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5998" w:rsidRPr="00546DA0" w:rsidRDefault="003F5998" w:rsidP="004D049D">
      <w:pPr>
        <w:ind w:left="360" w:hanging="360"/>
        <w:rPr>
          <w:sz w:val="18"/>
          <w:szCs w:val="18"/>
        </w:rPr>
      </w:pPr>
    </w:p>
    <w:tbl>
      <w:tblPr>
        <w:tblW w:w="0" w:type="auto"/>
        <w:tblInd w:w="108" w:type="dxa"/>
        <w:tblLook w:val="04A0" w:firstRow="1" w:lastRow="0" w:firstColumn="1" w:lastColumn="0" w:noHBand="0" w:noVBand="1"/>
      </w:tblPr>
      <w:tblGrid>
        <w:gridCol w:w="9461"/>
      </w:tblGrid>
      <w:tr w:rsidR="00064F2C" w:rsidRPr="00546DA0" w:rsidTr="00064F2C">
        <w:trPr>
          <w:trHeight w:val="386"/>
        </w:trPr>
        <w:tc>
          <w:tcPr>
            <w:tcW w:w="9461" w:type="dxa"/>
            <w:shd w:val="clear" w:color="auto" w:fill="FFA543"/>
            <w:vAlign w:val="center"/>
          </w:tcPr>
          <w:p w:rsidR="00064F2C" w:rsidRPr="00546DA0" w:rsidRDefault="004D049D" w:rsidP="004D049D">
            <w:pPr>
              <w:ind w:left="433" w:hanging="433"/>
              <w:jc w:val="thaiDistribute"/>
              <w:rPr>
                <w:rFonts w:eastAsia="Arial Unicode MS"/>
                <w:b/>
                <w:bCs/>
                <w:color w:val="FFFFFF"/>
                <w:sz w:val="18"/>
                <w:szCs w:val="18"/>
              </w:rPr>
            </w:pPr>
            <w:bookmarkStart w:id="0" w:name="_Hlk29305670"/>
            <w:bookmarkStart w:id="1" w:name="_Hlk39570957"/>
            <w:r w:rsidRPr="00546DA0">
              <w:rPr>
                <w:rFonts w:eastAsia="Arial Unicode MS"/>
                <w:b/>
                <w:bCs/>
                <w:color w:val="FFFFFF"/>
                <w:sz w:val="18"/>
                <w:szCs w:val="18"/>
              </w:rPr>
              <w:t>1</w:t>
            </w:r>
            <w:r w:rsidRPr="00546DA0">
              <w:rPr>
                <w:rFonts w:eastAsia="Arial Unicode MS"/>
                <w:b/>
                <w:bCs/>
                <w:color w:val="FFFFFF"/>
                <w:sz w:val="18"/>
                <w:szCs w:val="18"/>
              </w:rPr>
              <w:tab/>
              <w:t>General information</w:t>
            </w:r>
          </w:p>
        </w:tc>
        <w:bookmarkEnd w:id="0"/>
      </w:tr>
      <w:bookmarkEnd w:id="1"/>
    </w:tbl>
    <w:p w:rsidR="00DC10B2" w:rsidRPr="00546DA0" w:rsidRDefault="00DC10B2" w:rsidP="004D049D">
      <w:pPr>
        <w:rPr>
          <w:sz w:val="16"/>
          <w:szCs w:val="16"/>
        </w:rPr>
      </w:pPr>
    </w:p>
    <w:p w:rsidR="001B3776" w:rsidRPr="00546DA0" w:rsidRDefault="001B3776" w:rsidP="004D049D">
      <w:pPr>
        <w:rPr>
          <w:sz w:val="18"/>
          <w:szCs w:val="18"/>
        </w:rPr>
      </w:pPr>
      <w:r w:rsidRPr="00546DA0">
        <w:rPr>
          <w:spacing w:val="-8"/>
          <w:sz w:val="18"/>
          <w:szCs w:val="18"/>
        </w:rPr>
        <w:t>Noble Development Public Company Limited (“the Company”) is a public limited company incorporated and resident in Thailand</w:t>
      </w:r>
      <w:r w:rsidRPr="00546DA0">
        <w:rPr>
          <w:sz w:val="18"/>
          <w:szCs w:val="18"/>
        </w:rPr>
        <w:t>.</w:t>
      </w:r>
      <w:r w:rsidRPr="00546DA0">
        <w:rPr>
          <w:i/>
          <w:iCs/>
          <w:sz w:val="18"/>
          <w:szCs w:val="18"/>
        </w:rPr>
        <w:t xml:space="preserve">  </w:t>
      </w:r>
      <w:r w:rsidRPr="00546DA0">
        <w:rPr>
          <w:sz w:val="18"/>
          <w:szCs w:val="18"/>
        </w:rPr>
        <w:t xml:space="preserve">The address of its registered office is </w:t>
      </w:r>
      <w:r w:rsidR="008D7B30" w:rsidRPr="00546DA0">
        <w:rPr>
          <w:sz w:val="18"/>
          <w:szCs w:val="18"/>
        </w:rPr>
        <w:t>1035</w:t>
      </w:r>
      <w:r w:rsidR="003D213D" w:rsidRPr="00546DA0">
        <w:rPr>
          <w:sz w:val="18"/>
          <w:szCs w:val="18"/>
        </w:rPr>
        <w:t xml:space="preserve"> Noble Tower</w:t>
      </w:r>
      <w:r w:rsidRPr="00546DA0">
        <w:rPr>
          <w:sz w:val="18"/>
          <w:szCs w:val="18"/>
        </w:rPr>
        <w:t>, Ploenchit Road</w:t>
      </w:r>
      <w:r w:rsidR="003516BE" w:rsidRPr="00546DA0">
        <w:rPr>
          <w:sz w:val="18"/>
          <w:szCs w:val="18"/>
        </w:rPr>
        <w:t xml:space="preserve">, </w:t>
      </w:r>
      <w:proofErr w:type="spellStart"/>
      <w:r w:rsidR="003516BE" w:rsidRPr="00546DA0">
        <w:rPr>
          <w:sz w:val="18"/>
          <w:szCs w:val="18"/>
        </w:rPr>
        <w:t>Lumpini</w:t>
      </w:r>
      <w:proofErr w:type="spellEnd"/>
      <w:r w:rsidR="003516BE" w:rsidRPr="00546DA0">
        <w:rPr>
          <w:sz w:val="18"/>
          <w:szCs w:val="18"/>
        </w:rPr>
        <w:t xml:space="preserve">, </w:t>
      </w:r>
      <w:proofErr w:type="spellStart"/>
      <w:r w:rsidR="003516BE" w:rsidRPr="00546DA0">
        <w:rPr>
          <w:sz w:val="18"/>
          <w:szCs w:val="18"/>
        </w:rPr>
        <w:t>Pathumwan</w:t>
      </w:r>
      <w:proofErr w:type="spellEnd"/>
      <w:r w:rsidR="003516BE" w:rsidRPr="00546DA0">
        <w:rPr>
          <w:sz w:val="18"/>
          <w:szCs w:val="18"/>
        </w:rPr>
        <w:t>, Bangkok.</w:t>
      </w:r>
    </w:p>
    <w:p w:rsidR="001B3776" w:rsidRPr="00546DA0" w:rsidRDefault="001B3776" w:rsidP="004D049D">
      <w:pPr>
        <w:rPr>
          <w:sz w:val="16"/>
          <w:szCs w:val="16"/>
        </w:rPr>
      </w:pPr>
    </w:p>
    <w:p w:rsidR="001B3776" w:rsidRPr="00546DA0" w:rsidRDefault="001B3776" w:rsidP="004D049D">
      <w:pPr>
        <w:rPr>
          <w:sz w:val="18"/>
          <w:szCs w:val="18"/>
          <w:cs/>
          <w:lang w:val="en-US"/>
        </w:rPr>
      </w:pPr>
      <w:r w:rsidRPr="00546DA0">
        <w:rPr>
          <w:spacing w:val="-4"/>
          <w:sz w:val="18"/>
          <w:szCs w:val="18"/>
        </w:rPr>
        <w:t xml:space="preserve">The Company is listed on the Stock Exchange of Thailand.  For reporting purposes, the Company and its subsidiaries are </w:t>
      </w:r>
      <w:r w:rsidRPr="00546DA0">
        <w:rPr>
          <w:sz w:val="18"/>
          <w:szCs w:val="18"/>
        </w:rPr>
        <w:t>referred to hereafter as “the Group”.</w:t>
      </w:r>
    </w:p>
    <w:p w:rsidR="001B3776" w:rsidRPr="00546DA0" w:rsidRDefault="001B3776" w:rsidP="004D049D">
      <w:pPr>
        <w:rPr>
          <w:sz w:val="16"/>
          <w:szCs w:val="16"/>
        </w:rPr>
      </w:pPr>
    </w:p>
    <w:p w:rsidR="001B3776" w:rsidRPr="00546DA0" w:rsidRDefault="001B3776" w:rsidP="004D049D">
      <w:pPr>
        <w:rPr>
          <w:sz w:val="18"/>
          <w:szCs w:val="18"/>
        </w:rPr>
      </w:pPr>
      <w:r w:rsidRPr="00546DA0">
        <w:rPr>
          <w:spacing w:val="-4"/>
          <w:sz w:val="18"/>
          <w:szCs w:val="18"/>
        </w:rPr>
        <w:t xml:space="preserve">The principal business operations of the Company and its subsidiaries (“the Group”) are development of real estate for sale, </w:t>
      </w:r>
      <w:r w:rsidRPr="00546DA0">
        <w:rPr>
          <w:sz w:val="18"/>
          <w:szCs w:val="18"/>
        </w:rPr>
        <w:t>providing construction,</w:t>
      </w:r>
      <w:r w:rsidR="00BF5226" w:rsidRPr="00546DA0">
        <w:rPr>
          <w:sz w:val="18"/>
          <w:szCs w:val="18"/>
        </w:rPr>
        <w:t xml:space="preserve"> sales of goods,</w:t>
      </w:r>
      <w:r w:rsidRPr="00546DA0">
        <w:rPr>
          <w:sz w:val="18"/>
          <w:szCs w:val="18"/>
        </w:rPr>
        <w:t xml:space="preserve"> rental and service, and construction consulting services in Thailand.</w:t>
      </w:r>
    </w:p>
    <w:p w:rsidR="001B3776" w:rsidRPr="00546DA0" w:rsidRDefault="001B3776" w:rsidP="004D049D">
      <w:pPr>
        <w:rPr>
          <w:sz w:val="16"/>
          <w:szCs w:val="16"/>
        </w:rPr>
      </w:pPr>
    </w:p>
    <w:p w:rsidR="001B3776" w:rsidRPr="00546DA0" w:rsidRDefault="001B3776" w:rsidP="004D049D">
      <w:pPr>
        <w:pStyle w:val="Header"/>
        <w:tabs>
          <w:tab w:val="clear" w:pos="4153"/>
          <w:tab w:val="clear" w:pos="8306"/>
        </w:tabs>
        <w:spacing w:line="240" w:lineRule="auto"/>
        <w:jc w:val="both"/>
        <w:rPr>
          <w:rFonts w:cs="Arial"/>
          <w:spacing w:val="-10"/>
          <w:sz w:val="18"/>
          <w:szCs w:val="18"/>
        </w:rPr>
      </w:pPr>
      <w:r w:rsidRPr="00546DA0">
        <w:rPr>
          <w:rFonts w:cs="Arial"/>
          <w:spacing w:val="-10"/>
          <w:sz w:val="18"/>
          <w:szCs w:val="18"/>
        </w:rPr>
        <w:t>Th</w:t>
      </w:r>
      <w:r w:rsidR="00534EDB" w:rsidRPr="00546DA0">
        <w:rPr>
          <w:rFonts w:cs="Arial"/>
          <w:spacing w:val="-10"/>
          <w:sz w:val="18"/>
          <w:szCs w:val="18"/>
        </w:rPr>
        <w:t>is</w:t>
      </w:r>
      <w:r w:rsidR="00044828" w:rsidRPr="00546DA0">
        <w:rPr>
          <w:rFonts w:cs="Arial"/>
          <w:spacing w:val="-10"/>
          <w:sz w:val="18"/>
          <w:szCs w:val="18"/>
        </w:rPr>
        <w:t xml:space="preserve"> interim</w:t>
      </w:r>
      <w:r w:rsidRPr="00546DA0">
        <w:rPr>
          <w:rFonts w:cs="Arial"/>
          <w:spacing w:val="-10"/>
          <w:sz w:val="18"/>
          <w:szCs w:val="18"/>
        </w:rPr>
        <w:t xml:space="preserve"> consolidated and </w:t>
      </w:r>
      <w:r w:rsidR="00044828" w:rsidRPr="00546DA0">
        <w:rPr>
          <w:rFonts w:cs="Arial"/>
          <w:spacing w:val="-10"/>
          <w:sz w:val="18"/>
          <w:szCs w:val="18"/>
        </w:rPr>
        <w:t>separate</w:t>
      </w:r>
      <w:r w:rsidRPr="00546DA0">
        <w:rPr>
          <w:rFonts w:cs="Arial"/>
          <w:spacing w:val="-10"/>
          <w:sz w:val="18"/>
          <w:szCs w:val="18"/>
        </w:rPr>
        <w:t xml:space="preserve"> </w:t>
      </w:r>
      <w:r w:rsidR="009B49B9" w:rsidRPr="00546DA0">
        <w:rPr>
          <w:rFonts w:cs="Arial"/>
          <w:spacing w:val="-10"/>
          <w:sz w:val="18"/>
          <w:szCs w:val="22"/>
        </w:rPr>
        <w:t xml:space="preserve">financial </w:t>
      </w:r>
      <w:r w:rsidR="00044828" w:rsidRPr="00546DA0">
        <w:rPr>
          <w:rFonts w:cs="Arial"/>
          <w:spacing w:val="-10"/>
          <w:sz w:val="18"/>
          <w:szCs w:val="18"/>
        </w:rPr>
        <w:t>information</w:t>
      </w:r>
      <w:r w:rsidR="00534EDB" w:rsidRPr="00546DA0">
        <w:rPr>
          <w:rFonts w:cs="Arial"/>
          <w:spacing w:val="-10"/>
          <w:sz w:val="18"/>
          <w:szCs w:val="18"/>
        </w:rPr>
        <w:t xml:space="preserve"> was</w:t>
      </w:r>
      <w:r w:rsidRPr="00546DA0">
        <w:rPr>
          <w:rFonts w:cs="Arial"/>
          <w:spacing w:val="-10"/>
          <w:sz w:val="18"/>
          <w:szCs w:val="18"/>
        </w:rPr>
        <w:t xml:space="preserve"> authorised for issue by the Board of Directors on</w:t>
      </w:r>
      <w:r w:rsidR="00514C59" w:rsidRPr="00546DA0">
        <w:rPr>
          <w:rFonts w:cs="Arial"/>
          <w:spacing w:val="-10"/>
          <w:sz w:val="18"/>
          <w:szCs w:val="18"/>
        </w:rPr>
        <w:t xml:space="preserve"> </w:t>
      </w:r>
      <w:r w:rsidR="005C1D00" w:rsidRPr="00546DA0">
        <w:rPr>
          <w:rFonts w:cs="Arial"/>
          <w:spacing w:val="-10"/>
          <w:sz w:val="18"/>
          <w:szCs w:val="22"/>
        </w:rPr>
        <w:t>12 November</w:t>
      </w:r>
      <w:r w:rsidR="004865F8" w:rsidRPr="00546DA0">
        <w:rPr>
          <w:rFonts w:cs="Arial"/>
          <w:spacing w:val="-10"/>
          <w:sz w:val="18"/>
          <w:szCs w:val="18"/>
        </w:rPr>
        <w:t xml:space="preserve"> </w:t>
      </w:r>
      <w:r w:rsidR="00283BEE" w:rsidRPr="00546DA0">
        <w:rPr>
          <w:rFonts w:cs="Arial"/>
          <w:spacing w:val="-10"/>
          <w:sz w:val="18"/>
          <w:szCs w:val="18"/>
        </w:rPr>
        <w:t>20</w:t>
      </w:r>
      <w:r w:rsidR="00F56DD7" w:rsidRPr="00546DA0">
        <w:rPr>
          <w:rFonts w:cs="Arial"/>
          <w:spacing w:val="-10"/>
          <w:sz w:val="18"/>
          <w:szCs w:val="18"/>
        </w:rPr>
        <w:t>20</w:t>
      </w:r>
      <w:r w:rsidRPr="00546DA0">
        <w:rPr>
          <w:rFonts w:cs="Arial"/>
          <w:spacing w:val="-10"/>
          <w:sz w:val="18"/>
          <w:szCs w:val="18"/>
        </w:rPr>
        <w:t>.</w:t>
      </w:r>
    </w:p>
    <w:p w:rsidR="001B3776" w:rsidRPr="00546DA0" w:rsidRDefault="001B3776" w:rsidP="004D049D">
      <w:pPr>
        <w:rPr>
          <w:sz w:val="16"/>
          <w:szCs w:val="16"/>
        </w:rPr>
      </w:pPr>
    </w:p>
    <w:p w:rsidR="003C0627" w:rsidRPr="00546DA0" w:rsidRDefault="001E4CE7" w:rsidP="003C0627">
      <w:pPr>
        <w:rPr>
          <w:sz w:val="18"/>
          <w:szCs w:val="18"/>
        </w:rPr>
      </w:pPr>
      <w:r w:rsidRPr="00546DA0">
        <w:rPr>
          <w:sz w:val="18"/>
          <w:szCs w:val="18"/>
        </w:rPr>
        <w:t>This interim consolidated and separate financial information has been reviewed, not audited.</w:t>
      </w:r>
    </w:p>
    <w:p w:rsidR="001E4CE7" w:rsidRPr="00546DA0" w:rsidRDefault="001E4CE7" w:rsidP="003C0627">
      <w:pPr>
        <w:rPr>
          <w:sz w:val="16"/>
          <w:szCs w:val="16"/>
        </w:rPr>
      </w:pPr>
    </w:p>
    <w:p w:rsidR="001E4CE7" w:rsidRPr="00546DA0" w:rsidRDefault="001E4CE7" w:rsidP="003C0627">
      <w:pPr>
        <w:rPr>
          <w:sz w:val="16"/>
          <w:szCs w:val="16"/>
        </w:rPr>
      </w:pPr>
    </w:p>
    <w:tbl>
      <w:tblPr>
        <w:tblW w:w="0" w:type="auto"/>
        <w:tblInd w:w="108" w:type="dxa"/>
        <w:tblLook w:val="04A0" w:firstRow="1" w:lastRow="0" w:firstColumn="1" w:lastColumn="0" w:noHBand="0" w:noVBand="1"/>
      </w:tblPr>
      <w:tblGrid>
        <w:gridCol w:w="9461"/>
      </w:tblGrid>
      <w:tr w:rsidR="003C0627" w:rsidRPr="00546DA0" w:rsidTr="009A0A26">
        <w:trPr>
          <w:trHeight w:val="386"/>
        </w:trPr>
        <w:tc>
          <w:tcPr>
            <w:tcW w:w="9461" w:type="dxa"/>
            <w:shd w:val="clear" w:color="auto" w:fill="FFA543"/>
            <w:vAlign w:val="center"/>
          </w:tcPr>
          <w:p w:rsidR="003C0627" w:rsidRPr="00546DA0" w:rsidRDefault="003C0627" w:rsidP="009A0A26">
            <w:pPr>
              <w:ind w:left="433" w:hanging="433"/>
              <w:jc w:val="thaiDistribute"/>
              <w:rPr>
                <w:rFonts w:eastAsia="Arial Unicode MS"/>
                <w:b/>
                <w:bCs/>
                <w:color w:val="FFFFFF"/>
                <w:sz w:val="18"/>
                <w:szCs w:val="18"/>
              </w:rPr>
            </w:pPr>
            <w:r w:rsidRPr="00546DA0">
              <w:rPr>
                <w:rFonts w:eastAsia="Arial Unicode MS"/>
                <w:b/>
                <w:bCs/>
                <w:color w:val="FFFFFF"/>
                <w:sz w:val="18"/>
                <w:szCs w:val="18"/>
              </w:rPr>
              <w:t>2</w:t>
            </w:r>
            <w:r w:rsidRPr="00546DA0">
              <w:rPr>
                <w:rFonts w:eastAsia="Arial Unicode MS"/>
                <w:b/>
                <w:bCs/>
                <w:color w:val="FFFFFF"/>
                <w:sz w:val="18"/>
                <w:szCs w:val="18"/>
              </w:rPr>
              <w:tab/>
            </w:r>
            <w:r w:rsidR="00124304" w:rsidRPr="00546DA0">
              <w:rPr>
                <w:rFonts w:eastAsia="Arial Unicode MS"/>
                <w:b/>
                <w:bCs/>
                <w:color w:val="FFFFFF"/>
                <w:sz w:val="18"/>
                <w:szCs w:val="18"/>
              </w:rPr>
              <w:t>Significant events during the current period</w:t>
            </w:r>
          </w:p>
        </w:tc>
      </w:tr>
    </w:tbl>
    <w:p w:rsidR="003C0627" w:rsidRPr="00546DA0" w:rsidRDefault="003C0627" w:rsidP="003C0627">
      <w:pPr>
        <w:rPr>
          <w:sz w:val="16"/>
          <w:szCs w:val="16"/>
        </w:rPr>
      </w:pPr>
    </w:p>
    <w:p w:rsidR="003C0627" w:rsidRPr="00546DA0" w:rsidRDefault="00B86342" w:rsidP="003C0627">
      <w:pPr>
        <w:rPr>
          <w:spacing w:val="-3"/>
          <w:sz w:val="18"/>
          <w:szCs w:val="18"/>
          <w:shd w:val="clear" w:color="auto" w:fill="FFFFFF"/>
          <w:lang w:val="en-US"/>
        </w:rPr>
      </w:pPr>
      <w:r w:rsidRPr="00546DA0">
        <w:rPr>
          <w:spacing w:val="-3"/>
          <w:sz w:val="18"/>
          <w:szCs w:val="18"/>
          <w:shd w:val="clear" w:color="auto" w:fill="FFFFFF"/>
          <w:lang w:val="en-US"/>
        </w:rPr>
        <w:t>T</w:t>
      </w:r>
      <w:r w:rsidR="00124304" w:rsidRPr="00546DA0">
        <w:rPr>
          <w:spacing w:val="-3"/>
          <w:sz w:val="18"/>
          <w:szCs w:val="18"/>
          <w:shd w:val="clear" w:color="auto" w:fill="FFFFFF"/>
          <w:lang w:val="en-US"/>
        </w:rPr>
        <w:t>he outbreak of Coronavirus Disease 2019 (“COVID-19 outbreak”) in early 2020</w:t>
      </w:r>
      <w:r w:rsidRPr="00546DA0">
        <w:rPr>
          <w:spacing w:val="-3"/>
          <w:sz w:val="18"/>
          <w:szCs w:val="18"/>
          <w:shd w:val="clear" w:color="auto" w:fill="FFFFFF"/>
          <w:lang w:val="en-US"/>
        </w:rPr>
        <w:t xml:space="preserve"> </w:t>
      </w:r>
      <w:r w:rsidR="00124304" w:rsidRPr="00546DA0">
        <w:rPr>
          <w:spacing w:val="-3"/>
          <w:sz w:val="18"/>
          <w:szCs w:val="18"/>
          <w:shd w:val="clear" w:color="auto" w:fill="FFFFFF"/>
          <w:lang w:val="en-US"/>
        </w:rPr>
        <w:t xml:space="preserve">has no significant effects on operating result for the </w:t>
      </w:r>
      <w:r w:rsidR="00264BBF" w:rsidRPr="00546DA0">
        <w:rPr>
          <w:spacing w:val="-3"/>
          <w:sz w:val="18"/>
          <w:szCs w:val="18"/>
          <w:shd w:val="clear" w:color="auto" w:fill="FFFFFF"/>
          <w:lang w:val="en-US"/>
        </w:rPr>
        <w:t>9</w:t>
      </w:r>
      <w:r w:rsidR="00124304" w:rsidRPr="00546DA0">
        <w:rPr>
          <w:spacing w:val="-3"/>
          <w:sz w:val="18"/>
          <w:szCs w:val="18"/>
          <w:shd w:val="clear" w:color="auto" w:fill="FFFFFF"/>
          <w:lang w:val="en-US"/>
        </w:rPr>
        <w:t xml:space="preserve">-month period ended </w:t>
      </w:r>
      <w:r w:rsidR="004865F8" w:rsidRPr="00546DA0">
        <w:rPr>
          <w:spacing w:val="-3"/>
          <w:sz w:val="18"/>
          <w:szCs w:val="18"/>
          <w:shd w:val="clear" w:color="auto" w:fill="FFFFFF"/>
          <w:lang w:val="en-US"/>
        </w:rPr>
        <w:t xml:space="preserve">30 </w:t>
      </w:r>
      <w:r w:rsidR="00264BBF" w:rsidRPr="00546DA0">
        <w:rPr>
          <w:spacing w:val="-3"/>
          <w:sz w:val="18"/>
          <w:szCs w:val="18"/>
          <w:shd w:val="clear" w:color="auto" w:fill="FFFFFF"/>
          <w:lang w:val="en-US"/>
        </w:rPr>
        <w:t xml:space="preserve">September </w:t>
      </w:r>
      <w:r w:rsidR="00124304" w:rsidRPr="00546DA0">
        <w:rPr>
          <w:spacing w:val="-3"/>
          <w:sz w:val="18"/>
          <w:szCs w:val="18"/>
          <w:shd w:val="clear" w:color="auto" w:fill="FFFFFF"/>
          <w:lang w:val="en-US"/>
        </w:rPr>
        <w:t xml:space="preserve">2020. </w:t>
      </w:r>
    </w:p>
    <w:p w:rsidR="008C3696" w:rsidRPr="00546DA0" w:rsidRDefault="008C3696" w:rsidP="003C0627">
      <w:pPr>
        <w:rPr>
          <w:sz w:val="16"/>
          <w:szCs w:val="16"/>
          <w:shd w:val="clear" w:color="auto" w:fill="FFFFFF"/>
          <w:lang w:val="en-US"/>
        </w:rPr>
      </w:pPr>
    </w:p>
    <w:p w:rsidR="008C3696" w:rsidRPr="00546DA0" w:rsidRDefault="008C3696" w:rsidP="008C3696">
      <w:pPr>
        <w:rPr>
          <w:sz w:val="16"/>
          <w:szCs w:val="16"/>
        </w:rPr>
      </w:pPr>
    </w:p>
    <w:tbl>
      <w:tblPr>
        <w:tblW w:w="0" w:type="auto"/>
        <w:tblInd w:w="108" w:type="dxa"/>
        <w:tblLook w:val="04A0" w:firstRow="1" w:lastRow="0" w:firstColumn="1" w:lastColumn="0" w:noHBand="0" w:noVBand="1"/>
      </w:tblPr>
      <w:tblGrid>
        <w:gridCol w:w="9461"/>
      </w:tblGrid>
      <w:tr w:rsidR="008C3696" w:rsidRPr="00546DA0" w:rsidTr="009A0A26">
        <w:trPr>
          <w:trHeight w:val="386"/>
        </w:trPr>
        <w:tc>
          <w:tcPr>
            <w:tcW w:w="9461" w:type="dxa"/>
            <w:shd w:val="clear" w:color="auto" w:fill="FFA543"/>
            <w:vAlign w:val="center"/>
          </w:tcPr>
          <w:p w:rsidR="008C3696" w:rsidRPr="00546DA0" w:rsidRDefault="008C3696" w:rsidP="009A0A26">
            <w:pPr>
              <w:ind w:left="433" w:hanging="433"/>
              <w:jc w:val="thaiDistribute"/>
              <w:rPr>
                <w:rFonts w:eastAsia="Arial Unicode MS"/>
                <w:b/>
                <w:bCs/>
                <w:color w:val="FFFFFF"/>
                <w:sz w:val="18"/>
                <w:szCs w:val="18"/>
              </w:rPr>
            </w:pPr>
            <w:r w:rsidRPr="00546DA0">
              <w:rPr>
                <w:rFonts w:eastAsia="Arial Unicode MS"/>
                <w:b/>
                <w:bCs/>
                <w:color w:val="FFFFFF"/>
                <w:sz w:val="18"/>
                <w:szCs w:val="18"/>
              </w:rPr>
              <w:t>3</w:t>
            </w:r>
            <w:r w:rsidRPr="00546DA0">
              <w:rPr>
                <w:rFonts w:eastAsia="Arial Unicode MS"/>
                <w:b/>
                <w:bCs/>
                <w:color w:val="FFFFFF"/>
                <w:sz w:val="18"/>
                <w:szCs w:val="18"/>
              </w:rPr>
              <w:tab/>
              <w:t>Basis of preparation</w:t>
            </w:r>
          </w:p>
        </w:tc>
      </w:tr>
    </w:tbl>
    <w:p w:rsidR="008C3696" w:rsidRPr="00546DA0" w:rsidRDefault="008C3696" w:rsidP="008C3696">
      <w:pPr>
        <w:rPr>
          <w:sz w:val="16"/>
          <w:szCs w:val="16"/>
        </w:rPr>
      </w:pPr>
    </w:p>
    <w:p w:rsidR="008C3696" w:rsidRPr="00546DA0" w:rsidRDefault="008C3696" w:rsidP="008C3696">
      <w:pPr>
        <w:rPr>
          <w:spacing w:val="-8"/>
          <w:sz w:val="18"/>
          <w:szCs w:val="18"/>
          <w:shd w:val="clear" w:color="auto" w:fill="FFFFFF"/>
          <w:lang w:val="en-US"/>
        </w:rPr>
      </w:pPr>
      <w:r w:rsidRPr="00546DA0">
        <w:rPr>
          <w:spacing w:val="-8"/>
          <w:sz w:val="18"/>
          <w:szCs w:val="18"/>
          <w:shd w:val="clear" w:color="auto" w:fill="FFFFFF"/>
          <w:lang w:val="en-US"/>
        </w:rPr>
        <w:t>The interim consolidated and separated financial information has been prepared in accordance with Thai Accounting Standard (TAS) no. 34, Interim Financial Reporting and other financial reporting requirements issued under the Securities and Exchange Act.</w:t>
      </w:r>
    </w:p>
    <w:p w:rsidR="008C3696" w:rsidRPr="00546DA0" w:rsidRDefault="008C3696" w:rsidP="008C3696">
      <w:pPr>
        <w:rPr>
          <w:sz w:val="16"/>
          <w:szCs w:val="16"/>
          <w:shd w:val="clear" w:color="auto" w:fill="FFFFFF"/>
          <w:lang w:val="en-US"/>
        </w:rPr>
      </w:pPr>
    </w:p>
    <w:p w:rsidR="008C3696" w:rsidRPr="00546DA0" w:rsidRDefault="008C3696" w:rsidP="008C3696">
      <w:pPr>
        <w:rPr>
          <w:sz w:val="18"/>
          <w:szCs w:val="18"/>
          <w:shd w:val="clear" w:color="auto" w:fill="FFFFFF"/>
          <w:lang w:val="en-US"/>
        </w:rPr>
      </w:pPr>
      <w:r w:rsidRPr="00546DA0">
        <w:rPr>
          <w:sz w:val="18"/>
          <w:szCs w:val="18"/>
          <w:shd w:val="clear" w:color="auto" w:fill="FFFFFF"/>
          <w:lang w:val="en-US"/>
        </w:rPr>
        <w:t>The interim financial information should be read in conjunction with the annual financial statements for the year ended 31 December 2019.</w:t>
      </w:r>
    </w:p>
    <w:p w:rsidR="008C3696" w:rsidRPr="00546DA0" w:rsidRDefault="008C3696" w:rsidP="008C3696">
      <w:pPr>
        <w:rPr>
          <w:sz w:val="16"/>
          <w:szCs w:val="16"/>
          <w:shd w:val="clear" w:color="auto" w:fill="FFFFFF"/>
          <w:lang w:val="en-US"/>
        </w:rPr>
      </w:pPr>
    </w:p>
    <w:p w:rsidR="008C3696" w:rsidRPr="00546DA0" w:rsidRDefault="008C3696" w:rsidP="008C3696">
      <w:pPr>
        <w:rPr>
          <w:sz w:val="18"/>
          <w:szCs w:val="18"/>
          <w:shd w:val="clear" w:color="auto" w:fill="FFFFFF"/>
          <w:lang w:val="en-US"/>
        </w:rPr>
      </w:pPr>
      <w:r w:rsidRPr="00546DA0">
        <w:rPr>
          <w:sz w:val="18"/>
          <w:szCs w:val="18"/>
          <w:shd w:val="clear" w:color="auto" w:fill="FFFFFF"/>
          <w:lang w:val="en-US"/>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7B5313" w:rsidRPr="00546DA0" w:rsidRDefault="007B5313" w:rsidP="007B5313">
      <w:pPr>
        <w:rPr>
          <w:sz w:val="16"/>
          <w:szCs w:val="16"/>
        </w:rPr>
      </w:pPr>
    </w:p>
    <w:p w:rsidR="00844E9F" w:rsidRPr="00546DA0" w:rsidRDefault="00844E9F" w:rsidP="007B5313">
      <w:pPr>
        <w:rPr>
          <w:sz w:val="16"/>
          <w:szCs w:val="16"/>
          <w:lang w:val="en-US"/>
        </w:rPr>
      </w:pPr>
    </w:p>
    <w:tbl>
      <w:tblPr>
        <w:tblW w:w="0" w:type="auto"/>
        <w:tblInd w:w="108" w:type="dxa"/>
        <w:tblLook w:val="04A0" w:firstRow="1" w:lastRow="0" w:firstColumn="1" w:lastColumn="0" w:noHBand="0" w:noVBand="1"/>
      </w:tblPr>
      <w:tblGrid>
        <w:gridCol w:w="9461"/>
      </w:tblGrid>
      <w:tr w:rsidR="007B5313" w:rsidRPr="00546DA0" w:rsidTr="009A0A26">
        <w:trPr>
          <w:trHeight w:val="386"/>
        </w:trPr>
        <w:tc>
          <w:tcPr>
            <w:tcW w:w="9461" w:type="dxa"/>
            <w:shd w:val="clear" w:color="auto" w:fill="FFA543"/>
            <w:vAlign w:val="center"/>
          </w:tcPr>
          <w:p w:rsidR="007B5313" w:rsidRPr="00546DA0" w:rsidRDefault="007B5313" w:rsidP="009A0A26">
            <w:pPr>
              <w:ind w:left="433" w:hanging="433"/>
              <w:jc w:val="thaiDistribute"/>
              <w:rPr>
                <w:rFonts w:eastAsia="Arial Unicode MS"/>
                <w:b/>
                <w:bCs/>
                <w:color w:val="FFFFFF"/>
                <w:sz w:val="18"/>
                <w:szCs w:val="18"/>
              </w:rPr>
            </w:pPr>
            <w:r w:rsidRPr="00546DA0">
              <w:rPr>
                <w:rFonts w:eastAsia="Arial Unicode MS"/>
                <w:b/>
                <w:bCs/>
                <w:color w:val="FFFFFF"/>
                <w:sz w:val="18"/>
                <w:szCs w:val="18"/>
              </w:rPr>
              <w:t>4</w:t>
            </w:r>
            <w:r w:rsidRPr="00546DA0">
              <w:rPr>
                <w:rFonts w:eastAsia="Arial Unicode MS"/>
                <w:b/>
                <w:bCs/>
                <w:color w:val="FFFFFF"/>
                <w:sz w:val="18"/>
                <w:szCs w:val="18"/>
              </w:rPr>
              <w:tab/>
              <w:t>Accounting policies</w:t>
            </w:r>
          </w:p>
        </w:tc>
      </w:tr>
    </w:tbl>
    <w:p w:rsidR="007B5313" w:rsidRPr="00546DA0" w:rsidRDefault="007B5313" w:rsidP="007B5313">
      <w:pPr>
        <w:rPr>
          <w:rFonts w:eastAsia="Arial Unicode MS"/>
          <w:color w:val="323E4F"/>
          <w:sz w:val="16"/>
          <w:szCs w:val="16"/>
        </w:rPr>
      </w:pPr>
    </w:p>
    <w:p w:rsidR="007B5313" w:rsidRPr="00546DA0" w:rsidRDefault="007B5313" w:rsidP="007B5313">
      <w:pPr>
        <w:rPr>
          <w:sz w:val="18"/>
          <w:szCs w:val="18"/>
          <w:shd w:val="clear" w:color="auto" w:fill="FFFFFF"/>
          <w:lang w:val="en-US"/>
        </w:rPr>
      </w:pPr>
      <w:r w:rsidRPr="00546DA0">
        <w:rPr>
          <w:sz w:val="18"/>
          <w:szCs w:val="18"/>
          <w:shd w:val="clear" w:color="auto" w:fill="FFFFFF"/>
          <w:lang w:val="en-US"/>
        </w:rPr>
        <w:t>The accounting policies used in the preparation of the interim financial information are consistent with those used in the annual financial statements for the year ended</w:t>
      </w:r>
      <w:r w:rsidR="00E5571C" w:rsidRPr="00546DA0">
        <w:rPr>
          <w:sz w:val="18"/>
          <w:szCs w:val="18"/>
          <w:shd w:val="clear" w:color="auto" w:fill="FFFFFF"/>
          <w:lang w:val="en-US"/>
        </w:rPr>
        <w:t xml:space="preserve"> 31 December 2019</w:t>
      </w:r>
      <w:r w:rsidRPr="00546DA0">
        <w:rPr>
          <w:sz w:val="18"/>
          <w:szCs w:val="18"/>
          <w:shd w:val="clear" w:color="auto" w:fill="FFFFFF"/>
          <w:lang w:val="en-US"/>
        </w:rPr>
        <w:t>, except for the following:</w:t>
      </w:r>
    </w:p>
    <w:p w:rsidR="00EC72B0" w:rsidRPr="00546DA0" w:rsidRDefault="00EC72B0" w:rsidP="00CC1201">
      <w:pPr>
        <w:ind w:left="360" w:hanging="360"/>
        <w:rPr>
          <w:sz w:val="16"/>
          <w:szCs w:val="16"/>
          <w:shd w:val="clear" w:color="auto" w:fill="FFFFFF"/>
          <w:lang w:val="en-US"/>
        </w:rPr>
      </w:pPr>
    </w:p>
    <w:p w:rsidR="007B5313" w:rsidRPr="00546DA0" w:rsidRDefault="007B5313" w:rsidP="00CC1201">
      <w:pPr>
        <w:numPr>
          <w:ilvl w:val="0"/>
          <w:numId w:val="12"/>
        </w:numPr>
        <w:ind w:left="360"/>
        <w:rPr>
          <w:sz w:val="18"/>
          <w:szCs w:val="18"/>
          <w:shd w:val="clear" w:color="auto" w:fill="FFFFFF"/>
          <w:lang w:val="en-US"/>
        </w:rPr>
      </w:pPr>
      <w:r w:rsidRPr="00546DA0">
        <w:rPr>
          <w:sz w:val="18"/>
          <w:szCs w:val="18"/>
          <w:shd w:val="clear" w:color="auto" w:fill="FFFFFF"/>
          <w:lang w:val="en-US"/>
        </w:rPr>
        <w:t>the adoption of the new financial reporting standards together with the application of the relevant relief measures as described in Note 5; and</w:t>
      </w:r>
    </w:p>
    <w:p w:rsidR="007B5313" w:rsidRPr="00546DA0" w:rsidRDefault="007B5313" w:rsidP="00CC1201">
      <w:pPr>
        <w:numPr>
          <w:ilvl w:val="0"/>
          <w:numId w:val="12"/>
        </w:numPr>
        <w:ind w:left="360"/>
        <w:rPr>
          <w:sz w:val="18"/>
          <w:szCs w:val="18"/>
          <w:shd w:val="clear" w:color="auto" w:fill="FFFFFF"/>
          <w:lang w:val="en-US"/>
        </w:rPr>
      </w:pPr>
      <w:r w:rsidRPr="00546DA0">
        <w:rPr>
          <w:spacing w:val="-4"/>
          <w:sz w:val="18"/>
          <w:szCs w:val="18"/>
          <w:shd w:val="clear" w:color="auto" w:fill="FFFFFF"/>
          <w:lang w:val="en-US"/>
        </w:rPr>
        <w:t>the following application of the temporary exemption guidance to relieve the impact from COVID-19 (temporary</w:t>
      </w:r>
      <w:r w:rsidRPr="00546DA0">
        <w:rPr>
          <w:sz w:val="18"/>
          <w:szCs w:val="18"/>
          <w:shd w:val="clear" w:color="auto" w:fill="FFFFFF"/>
          <w:lang w:val="en-US"/>
        </w:rPr>
        <w:t xml:space="preserve"> measures to relieve the impact from COIVD-19) announced by the Federation of Accounting Professions (TFAC) for the reporting periods ending between 1 January 2020 and 31 December 2020.</w:t>
      </w:r>
    </w:p>
    <w:p w:rsidR="007B5313" w:rsidRPr="00546DA0" w:rsidRDefault="007B5313" w:rsidP="00CC1201">
      <w:pPr>
        <w:ind w:left="360"/>
        <w:rPr>
          <w:sz w:val="16"/>
          <w:szCs w:val="16"/>
          <w:shd w:val="clear" w:color="auto" w:fill="FFFFFF"/>
          <w:lang w:val="en-US"/>
        </w:rPr>
      </w:pPr>
    </w:p>
    <w:p w:rsidR="007B5313" w:rsidRPr="00546DA0" w:rsidRDefault="007B5313" w:rsidP="00CC1201">
      <w:pPr>
        <w:pStyle w:val="a1"/>
        <w:ind w:left="360" w:right="0"/>
        <w:jc w:val="both"/>
        <w:rPr>
          <w:rFonts w:ascii="Arial" w:cs="Arial"/>
          <w:b/>
          <w:bCs/>
          <w:color w:val="CF4A02"/>
          <w:sz w:val="18"/>
          <w:szCs w:val="18"/>
        </w:rPr>
      </w:pPr>
      <w:r w:rsidRPr="00546DA0">
        <w:rPr>
          <w:rFonts w:ascii="Arial" w:cs="Arial"/>
          <w:b/>
          <w:bCs/>
          <w:color w:val="CF4A02"/>
          <w:sz w:val="18"/>
          <w:szCs w:val="18"/>
        </w:rPr>
        <w:t>Reversal of deferred tax assets</w:t>
      </w:r>
    </w:p>
    <w:p w:rsidR="007B5313" w:rsidRPr="00546DA0" w:rsidRDefault="007B5313" w:rsidP="00CC1201">
      <w:pPr>
        <w:ind w:left="360"/>
        <w:rPr>
          <w:sz w:val="16"/>
          <w:szCs w:val="16"/>
          <w:shd w:val="clear" w:color="auto" w:fill="FFFFFF"/>
          <w:lang w:val="en-US"/>
        </w:rPr>
      </w:pPr>
    </w:p>
    <w:p w:rsidR="007B5313" w:rsidRPr="00546DA0" w:rsidRDefault="007B5313" w:rsidP="00CC1201">
      <w:pPr>
        <w:ind w:left="360"/>
        <w:rPr>
          <w:sz w:val="18"/>
          <w:szCs w:val="18"/>
          <w:shd w:val="clear" w:color="auto" w:fill="FFFFFF"/>
          <w:lang w:val="en-US"/>
        </w:rPr>
      </w:pPr>
      <w:r w:rsidRPr="00546DA0">
        <w:rPr>
          <w:sz w:val="18"/>
          <w:szCs w:val="18"/>
          <w:shd w:val="clear" w:color="auto" w:fill="FFFFFF"/>
          <w:lang w:val="en-US"/>
        </w:rPr>
        <w:t xml:space="preserve">The Group has chosen to exclude information related to COVID-19 which causes uncertainty when considering the sufficiency of future taxable profit for the purpose of assessing the </w:t>
      </w:r>
      <w:proofErr w:type="spellStart"/>
      <w:r w:rsidRPr="00546DA0">
        <w:rPr>
          <w:sz w:val="18"/>
          <w:szCs w:val="18"/>
          <w:shd w:val="clear" w:color="auto" w:fill="FFFFFF"/>
          <w:lang w:val="en-US"/>
        </w:rPr>
        <w:t>utilisation</w:t>
      </w:r>
      <w:proofErr w:type="spellEnd"/>
      <w:r w:rsidRPr="00546DA0">
        <w:rPr>
          <w:sz w:val="18"/>
          <w:szCs w:val="18"/>
          <w:shd w:val="clear" w:color="auto" w:fill="FFFFFF"/>
          <w:lang w:val="en-US"/>
        </w:rPr>
        <w:t xml:space="preserve"> of deductible temporary differences. Instead, the Group writes down the carrying amount of the deferred tax assets when it’s not probable that the future taxable profit will be available for </w:t>
      </w:r>
      <w:proofErr w:type="spellStart"/>
      <w:r w:rsidRPr="00546DA0">
        <w:rPr>
          <w:sz w:val="18"/>
          <w:szCs w:val="18"/>
          <w:shd w:val="clear" w:color="auto" w:fill="FFFFFF"/>
          <w:lang w:val="en-US"/>
        </w:rPr>
        <w:t>utilising</w:t>
      </w:r>
      <w:proofErr w:type="spellEnd"/>
      <w:r w:rsidRPr="00546DA0">
        <w:rPr>
          <w:sz w:val="18"/>
          <w:szCs w:val="18"/>
          <w:shd w:val="clear" w:color="auto" w:fill="FFFFFF"/>
          <w:lang w:val="en-US"/>
        </w:rPr>
        <w:t xml:space="preserve"> the deductible temporary differences.</w:t>
      </w:r>
    </w:p>
    <w:p w:rsidR="007B5313" w:rsidRPr="00546DA0" w:rsidRDefault="007B5313" w:rsidP="00CC1201">
      <w:pPr>
        <w:ind w:left="360"/>
        <w:rPr>
          <w:sz w:val="16"/>
          <w:szCs w:val="16"/>
          <w:shd w:val="clear" w:color="auto" w:fill="FFFFFF"/>
          <w:lang w:val="en-US"/>
        </w:rPr>
      </w:pPr>
    </w:p>
    <w:p w:rsidR="007B5313" w:rsidRPr="00546DA0" w:rsidRDefault="007B5313" w:rsidP="00CC1201">
      <w:pPr>
        <w:pStyle w:val="a1"/>
        <w:ind w:left="360" w:right="0"/>
        <w:jc w:val="both"/>
        <w:rPr>
          <w:rFonts w:ascii="Arial" w:cs="Arial"/>
          <w:b/>
          <w:bCs/>
          <w:color w:val="CF4A02"/>
          <w:sz w:val="18"/>
          <w:szCs w:val="18"/>
        </w:rPr>
      </w:pPr>
      <w:r w:rsidRPr="00546DA0">
        <w:rPr>
          <w:rFonts w:ascii="Arial" w:cs="Arial"/>
          <w:b/>
          <w:bCs/>
          <w:color w:val="CF4A02"/>
          <w:sz w:val="18"/>
          <w:szCs w:val="18"/>
        </w:rPr>
        <w:t>Impairment of assets</w:t>
      </w:r>
    </w:p>
    <w:p w:rsidR="007B5313" w:rsidRPr="00546DA0" w:rsidRDefault="007B5313" w:rsidP="00CC1201">
      <w:pPr>
        <w:ind w:left="360"/>
        <w:rPr>
          <w:sz w:val="16"/>
          <w:szCs w:val="16"/>
          <w:shd w:val="clear" w:color="auto" w:fill="FFFFFF"/>
          <w:lang w:val="en-US"/>
        </w:rPr>
      </w:pPr>
    </w:p>
    <w:p w:rsidR="007B5313" w:rsidRPr="00546DA0" w:rsidRDefault="007B5313" w:rsidP="00CC1201">
      <w:pPr>
        <w:ind w:left="360"/>
        <w:rPr>
          <w:sz w:val="18"/>
          <w:szCs w:val="18"/>
          <w:shd w:val="clear" w:color="auto" w:fill="FFFFFF"/>
          <w:lang w:val="en-US"/>
        </w:rPr>
      </w:pPr>
      <w:r w:rsidRPr="00546DA0">
        <w:rPr>
          <w:sz w:val="18"/>
          <w:szCs w:val="18"/>
          <w:shd w:val="clear" w:color="auto" w:fill="FFFFFF"/>
          <w:lang w:val="en-US"/>
        </w:rPr>
        <w:t>The Group has chosen to exclude information related to COVID-19 as an indication of the impairment of assets.</w:t>
      </w:r>
    </w:p>
    <w:p w:rsidR="007B5313" w:rsidRPr="00546DA0" w:rsidRDefault="007B5313" w:rsidP="00CC1201">
      <w:pPr>
        <w:ind w:left="360"/>
        <w:rPr>
          <w:sz w:val="16"/>
          <w:szCs w:val="16"/>
          <w:shd w:val="clear" w:color="auto" w:fill="FFFFFF"/>
          <w:lang w:val="en-US"/>
        </w:rPr>
      </w:pPr>
    </w:p>
    <w:p w:rsidR="007B5313" w:rsidRPr="00546DA0" w:rsidRDefault="007B5313" w:rsidP="00CC1201">
      <w:pPr>
        <w:pStyle w:val="a1"/>
        <w:ind w:left="360" w:right="0"/>
        <w:jc w:val="both"/>
        <w:rPr>
          <w:rFonts w:ascii="Arial" w:cs="Arial"/>
          <w:b/>
          <w:bCs/>
          <w:color w:val="CF4A02"/>
          <w:sz w:val="18"/>
          <w:szCs w:val="18"/>
        </w:rPr>
      </w:pPr>
      <w:r w:rsidRPr="00546DA0">
        <w:rPr>
          <w:rFonts w:ascii="Arial" w:cs="Arial"/>
          <w:b/>
          <w:bCs/>
          <w:color w:val="CF4A02"/>
          <w:sz w:val="18"/>
          <w:szCs w:val="18"/>
        </w:rPr>
        <w:t xml:space="preserve">Fair value measurements of investment properties </w:t>
      </w:r>
    </w:p>
    <w:p w:rsidR="007B5313" w:rsidRPr="00546DA0" w:rsidRDefault="007B5313" w:rsidP="00CC1201">
      <w:pPr>
        <w:ind w:left="360"/>
        <w:rPr>
          <w:sz w:val="16"/>
          <w:szCs w:val="16"/>
          <w:shd w:val="clear" w:color="auto" w:fill="FFFFFF"/>
          <w:lang w:val="en-US"/>
        </w:rPr>
      </w:pPr>
    </w:p>
    <w:p w:rsidR="00D1568B" w:rsidRPr="00546DA0" w:rsidRDefault="007B5313" w:rsidP="00CC1201">
      <w:pPr>
        <w:ind w:left="360"/>
        <w:rPr>
          <w:sz w:val="18"/>
          <w:szCs w:val="18"/>
          <w:shd w:val="clear" w:color="auto" w:fill="FFFFFF"/>
          <w:lang w:val="en-US"/>
        </w:rPr>
      </w:pPr>
      <w:r w:rsidRPr="00546DA0">
        <w:rPr>
          <w:sz w:val="18"/>
          <w:szCs w:val="18"/>
          <w:shd w:val="clear" w:color="auto" w:fill="FFFFFF"/>
          <w:lang w:val="en-US"/>
        </w:rPr>
        <w:t xml:space="preserve">The Group has chosen not to </w:t>
      </w:r>
      <w:proofErr w:type="gramStart"/>
      <w:r w:rsidRPr="00546DA0">
        <w:rPr>
          <w:sz w:val="18"/>
          <w:szCs w:val="18"/>
          <w:shd w:val="clear" w:color="auto" w:fill="FFFFFF"/>
          <w:lang w:val="en-US"/>
        </w:rPr>
        <w:t>take into account</w:t>
      </w:r>
      <w:proofErr w:type="gramEnd"/>
      <w:r w:rsidRPr="00546DA0">
        <w:rPr>
          <w:sz w:val="18"/>
          <w:szCs w:val="18"/>
          <w:shd w:val="clear" w:color="auto" w:fill="FFFFFF"/>
          <w:lang w:val="en-US"/>
        </w:rPr>
        <w:t xml:space="preserve"> the information related to COVID-19 in its financial projections for the purpose of fair valuing investment properties. </w:t>
      </w:r>
      <w:r w:rsidR="00D1568B" w:rsidRPr="00546DA0">
        <w:rPr>
          <w:sz w:val="18"/>
          <w:szCs w:val="18"/>
          <w:lang w:val="en-US"/>
        </w:rPr>
        <w:t xml:space="preserve">As at </w:t>
      </w:r>
      <w:r w:rsidR="004865F8" w:rsidRPr="00546DA0">
        <w:rPr>
          <w:spacing w:val="-3"/>
          <w:sz w:val="18"/>
          <w:szCs w:val="18"/>
          <w:shd w:val="clear" w:color="auto" w:fill="FFFFFF"/>
          <w:lang w:val="en-US"/>
        </w:rPr>
        <w:t xml:space="preserve">30 </w:t>
      </w:r>
      <w:r w:rsidR="00060C6F" w:rsidRPr="00546DA0">
        <w:rPr>
          <w:spacing w:val="-3"/>
          <w:sz w:val="18"/>
          <w:szCs w:val="18"/>
          <w:shd w:val="clear" w:color="auto" w:fill="FFFFFF"/>
          <w:lang w:val="en-US"/>
        </w:rPr>
        <w:t xml:space="preserve">September </w:t>
      </w:r>
      <w:r w:rsidR="00D1568B" w:rsidRPr="00546DA0">
        <w:rPr>
          <w:sz w:val="18"/>
          <w:szCs w:val="18"/>
          <w:lang w:val="en-US"/>
        </w:rPr>
        <w:t xml:space="preserve">2020, </w:t>
      </w:r>
      <w:r w:rsidR="00AB7D94" w:rsidRPr="00546DA0">
        <w:rPr>
          <w:sz w:val="18"/>
          <w:szCs w:val="18"/>
          <w:lang w:val="en-US"/>
        </w:rPr>
        <w:t xml:space="preserve">the fair value of </w:t>
      </w:r>
      <w:r w:rsidR="00D1568B" w:rsidRPr="00546DA0">
        <w:rPr>
          <w:sz w:val="18"/>
          <w:szCs w:val="18"/>
          <w:lang w:val="en-US"/>
        </w:rPr>
        <w:t xml:space="preserve">investment properties in </w:t>
      </w:r>
      <w:r w:rsidR="001517B0" w:rsidRPr="00546DA0">
        <w:rPr>
          <w:sz w:val="18"/>
          <w:szCs w:val="18"/>
          <w:lang w:val="en-US"/>
        </w:rPr>
        <w:t xml:space="preserve">the </w:t>
      </w:r>
      <w:r w:rsidR="00D1568B" w:rsidRPr="00546DA0">
        <w:rPr>
          <w:sz w:val="18"/>
          <w:szCs w:val="18"/>
          <w:lang w:val="en-US"/>
        </w:rPr>
        <w:t xml:space="preserve">consolidated and separate financial information </w:t>
      </w:r>
      <w:r w:rsidR="00AB7D94" w:rsidRPr="00546DA0">
        <w:rPr>
          <w:sz w:val="18"/>
          <w:szCs w:val="18"/>
          <w:lang w:val="en-US"/>
        </w:rPr>
        <w:t>w</w:t>
      </w:r>
      <w:r w:rsidR="00755417" w:rsidRPr="00546DA0">
        <w:rPr>
          <w:sz w:val="18"/>
          <w:szCs w:val="18"/>
          <w:lang w:val="en-US"/>
        </w:rPr>
        <w:t>ere</w:t>
      </w:r>
      <w:r w:rsidR="00D1568B" w:rsidRPr="00546DA0">
        <w:rPr>
          <w:sz w:val="18"/>
          <w:szCs w:val="18"/>
          <w:lang w:val="en-US"/>
        </w:rPr>
        <w:t xml:space="preserve"> Baht</w:t>
      </w:r>
      <w:r w:rsidR="00616D4C" w:rsidRPr="00546DA0">
        <w:rPr>
          <w:sz w:val="18"/>
          <w:szCs w:val="18"/>
          <w:lang w:val="en-US"/>
        </w:rPr>
        <w:t xml:space="preserve"> 899</w:t>
      </w:r>
      <w:r w:rsidR="000D56C1" w:rsidRPr="00546DA0">
        <w:rPr>
          <w:sz w:val="18"/>
          <w:szCs w:val="18"/>
          <w:lang w:val="en-US"/>
        </w:rPr>
        <w:t xml:space="preserve"> </w:t>
      </w:r>
      <w:r w:rsidR="00D1568B" w:rsidRPr="00546DA0">
        <w:rPr>
          <w:sz w:val="18"/>
          <w:szCs w:val="18"/>
          <w:lang w:val="en-US"/>
        </w:rPr>
        <w:t xml:space="preserve">million and Baht </w:t>
      </w:r>
      <w:r w:rsidR="00616D4C" w:rsidRPr="00546DA0">
        <w:rPr>
          <w:sz w:val="18"/>
          <w:szCs w:val="18"/>
          <w:lang w:val="en-US"/>
        </w:rPr>
        <w:t>216</w:t>
      </w:r>
      <w:r w:rsidR="00D1568B" w:rsidRPr="00546DA0">
        <w:rPr>
          <w:sz w:val="18"/>
          <w:szCs w:val="18"/>
          <w:lang w:val="en-US"/>
        </w:rPr>
        <w:t xml:space="preserve"> million, respectively.</w:t>
      </w:r>
    </w:p>
    <w:p w:rsidR="009B49B9" w:rsidRPr="00546DA0" w:rsidRDefault="00EC72B0" w:rsidP="00A81F06">
      <w:pPr>
        <w:rPr>
          <w:sz w:val="18"/>
          <w:szCs w:val="18"/>
          <w:shd w:val="clear" w:color="auto" w:fill="FFFFFF"/>
          <w:lang w:val="en-US"/>
        </w:rPr>
      </w:pPr>
      <w:r w:rsidRPr="00546DA0">
        <w:rPr>
          <w:sz w:val="18"/>
          <w:szCs w:val="18"/>
          <w:shd w:val="clear" w:color="auto" w:fill="FFFFFF"/>
          <w:lang w:val="en-US"/>
        </w:rPr>
        <w:br w:type="page"/>
      </w:r>
    </w:p>
    <w:tbl>
      <w:tblPr>
        <w:tblW w:w="0" w:type="auto"/>
        <w:tblInd w:w="108" w:type="dxa"/>
        <w:tblLook w:val="04A0" w:firstRow="1" w:lastRow="0" w:firstColumn="1" w:lastColumn="0" w:noHBand="0" w:noVBand="1"/>
      </w:tblPr>
      <w:tblGrid>
        <w:gridCol w:w="9461"/>
      </w:tblGrid>
      <w:tr w:rsidR="00A81F06" w:rsidRPr="00546DA0" w:rsidTr="009A0A26">
        <w:trPr>
          <w:trHeight w:val="386"/>
        </w:trPr>
        <w:tc>
          <w:tcPr>
            <w:tcW w:w="9461" w:type="dxa"/>
            <w:shd w:val="clear" w:color="auto" w:fill="FFA543"/>
            <w:vAlign w:val="center"/>
          </w:tcPr>
          <w:p w:rsidR="00A81F06" w:rsidRPr="00546DA0" w:rsidRDefault="00A81F06" w:rsidP="009A0A26">
            <w:pPr>
              <w:ind w:left="433" w:hanging="433"/>
              <w:jc w:val="thaiDistribute"/>
              <w:rPr>
                <w:rFonts w:eastAsia="Arial Unicode MS"/>
                <w:b/>
                <w:bCs/>
                <w:color w:val="FFFFFF"/>
                <w:sz w:val="18"/>
                <w:szCs w:val="18"/>
              </w:rPr>
            </w:pPr>
            <w:r w:rsidRPr="00546DA0">
              <w:rPr>
                <w:rFonts w:eastAsia="Arial Unicode MS"/>
                <w:b/>
                <w:bCs/>
                <w:color w:val="FFFFFF"/>
                <w:sz w:val="18"/>
                <w:szCs w:val="18"/>
              </w:rPr>
              <w:t>4</w:t>
            </w:r>
            <w:r w:rsidRPr="00546DA0">
              <w:rPr>
                <w:rFonts w:eastAsia="Arial Unicode MS"/>
                <w:b/>
                <w:bCs/>
                <w:color w:val="FFFFFF"/>
                <w:sz w:val="18"/>
                <w:szCs w:val="18"/>
              </w:rPr>
              <w:tab/>
              <w:t xml:space="preserve">Accounting policies </w:t>
            </w:r>
            <w:r w:rsidRPr="00546DA0">
              <w:rPr>
                <w:rFonts w:eastAsia="Arial Unicode MS"/>
                <w:color w:val="FFFFFF"/>
                <w:sz w:val="18"/>
                <w:szCs w:val="18"/>
              </w:rPr>
              <w:t>(Cont’d)</w:t>
            </w:r>
          </w:p>
        </w:tc>
      </w:tr>
    </w:tbl>
    <w:p w:rsidR="009024A6" w:rsidRPr="00546DA0" w:rsidRDefault="009024A6" w:rsidP="00CC1201">
      <w:pPr>
        <w:ind w:left="360"/>
        <w:rPr>
          <w:rFonts w:eastAsia="Times New Roman"/>
          <w:b/>
          <w:bCs/>
          <w:color w:val="CF4A02"/>
          <w:sz w:val="18"/>
          <w:szCs w:val="18"/>
          <w:lang w:val="en-US"/>
        </w:rPr>
      </w:pPr>
    </w:p>
    <w:p w:rsidR="007B5313" w:rsidRPr="00546DA0" w:rsidRDefault="007B5313" w:rsidP="00CC1201">
      <w:pPr>
        <w:ind w:left="360"/>
        <w:rPr>
          <w:rFonts w:eastAsia="Times New Roman"/>
          <w:b/>
          <w:bCs/>
          <w:color w:val="CF4A02"/>
          <w:sz w:val="18"/>
          <w:szCs w:val="18"/>
          <w:lang w:val="en-US"/>
        </w:rPr>
      </w:pPr>
      <w:r w:rsidRPr="00546DA0">
        <w:rPr>
          <w:rFonts w:eastAsia="Times New Roman"/>
          <w:b/>
          <w:bCs/>
          <w:color w:val="CF4A02"/>
          <w:sz w:val="18"/>
          <w:szCs w:val="18"/>
          <w:lang w:val="en-US"/>
        </w:rPr>
        <w:t xml:space="preserve">Assessment of provisions and contingent liabilities </w:t>
      </w:r>
    </w:p>
    <w:p w:rsidR="007B5313" w:rsidRPr="00546DA0" w:rsidRDefault="007B5313" w:rsidP="00CC1201">
      <w:pPr>
        <w:ind w:left="360"/>
        <w:rPr>
          <w:sz w:val="18"/>
          <w:szCs w:val="18"/>
          <w:shd w:val="clear" w:color="auto" w:fill="FFFFFF"/>
          <w:lang w:val="en-US"/>
        </w:rPr>
      </w:pPr>
    </w:p>
    <w:p w:rsidR="007B5313" w:rsidRPr="00546DA0" w:rsidRDefault="007B5313" w:rsidP="00CC1201">
      <w:pPr>
        <w:ind w:left="360"/>
        <w:rPr>
          <w:sz w:val="18"/>
          <w:szCs w:val="18"/>
          <w:shd w:val="clear" w:color="auto" w:fill="FFFFFF"/>
          <w:lang w:val="en-US"/>
        </w:rPr>
      </w:pPr>
      <w:r w:rsidRPr="00546DA0">
        <w:rPr>
          <w:sz w:val="18"/>
          <w:szCs w:val="18"/>
          <w:shd w:val="clear" w:color="auto" w:fill="FFFFFF"/>
          <w:lang w:val="en-US"/>
        </w:rPr>
        <w:t>The Group has chosen to exclude the COVID-19 situation as a past event that has resulted in a present obligation in assessing the Group’s provisions and contingent liabilities</w:t>
      </w:r>
    </w:p>
    <w:p w:rsidR="00636316" w:rsidRPr="00546DA0" w:rsidRDefault="00636316" w:rsidP="00CC1201">
      <w:pPr>
        <w:ind w:left="360"/>
        <w:rPr>
          <w:sz w:val="18"/>
          <w:szCs w:val="18"/>
        </w:rPr>
      </w:pPr>
    </w:p>
    <w:p w:rsidR="004D049D" w:rsidRPr="00546DA0" w:rsidRDefault="004D049D" w:rsidP="00CC1201">
      <w:pPr>
        <w:ind w:left="360"/>
        <w:rPr>
          <w:sz w:val="18"/>
          <w:szCs w:val="18"/>
        </w:rPr>
      </w:pPr>
    </w:p>
    <w:tbl>
      <w:tblPr>
        <w:tblW w:w="0" w:type="auto"/>
        <w:tblInd w:w="108" w:type="dxa"/>
        <w:tblLook w:val="04A0" w:firstRow="1" w:lastRow="0" w:firstColumn="1" w:lastColumn="0" w:noHBand="0" w:noVBand="1"/>
      </w:tblPr>
      <w:tblGrid>
        <w:gridCol w:w="9461"/>
      </w:tblGrid>
      <w:tr w:rsidR="00064F2C" w:rsidRPr="00546DA0" w:rsidTr="004D049D">
        <w:trPr>
          <w:trHeight w:val="386"/>
        </w:trPr>
        <w:tc>
          <w:tcPr>
            <w:tcW w:w="9461" w:type="dxa"/>
            <w:shd w:val="clear" w:color="auto" w:fill="FFA543"/>
            <w:vAlign w:val="center"/>
          </w:tcPr>
          <w:p w:rsidR="00064F2C" w:rsidRPr="00546DA0" w:rsidRDefault="004D049D"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5</w:t>
            </w:r>
            <w:r w:rsidRPr="00546DA0">
              <w:rPr>
                <w:rFonts w:eastAsia="Arial Unicode MS"/>
                <w:b/>
                <w:bCs/>
                <w:color w:val="FFFFFF"/>
                <w:sz w:val="18"/>
                <w:szCs w:val="18"/>
              </w:rPr>
              <w:tab/>
              <w:t>Adoption of new financial reporting standard</w:t>
            </w:r>
            <w:r w:rsidR="00EA530C" w:rsidRPr="00546DA0">
              <w:rPr>
                <w:rFonts w:eastAsia="Arial Unicode MS"/>
                <w:b/>
                <w:bCs/>
                <w:color w:val="FFFFFF"/>
                <w:sz w:val="18"/>
                <w:szCs w:val="18"/>
              </w:rPr>
              <w:t>s</w:t>
            </w:r>
            <w:r w:rsidR="00BA3864" w:rsidRPr="00546DA0">
              <w:rPr>
                <w:rFonts w:eastAsia="Arial Unicode MS"/>
                <w:b/>
                <w:bCs/>
                <w:color w:val="FFFFFF"/>
                <w:sz w:val="18"/>
                <w:szCs w:val="18"/>
              </w:rPr>
              <w:t xml:space="preserve"> and changes in accounting policies</w:t>
            </w:r>
          </w:p>
        </w:tc>
      </w:tr>
    </w:tbl>
    <w:p w:rsidR="00E953B6" w:rsidRPr="00546DA0" w:rsidRDefault="00E953B6" w:rsidP="004D049D">
      <w:pPr>
        <w:jc w:val="thaiDistribute"/>
        <w:rPr>
          <w:rFonts w:eastAsia="Arial Unicode MS"/>
          <w:color w:val="000000"/>
          <w:spacing w:val="-8"/>
          <w:sz w:val="18"/>
          <w:szCs w:val="18"/>
        </w:rPr>
      </w:pPr>
    </w:p>
    <w:p w:rsidR="00E953B6" w:rsidRPr="00546DA0" w:rsidRDefault="00E953B6" w:rsidP="00E953B6">
      <w:pPr>
        <w:rPr>
          <w:rFonts w:eastAsia="Arial Unicode MS"/>
          <w:color w:val="000000"/>
          <w:spacing w:val="-8"/>
          <w:sz w:val="18"/>
          <w:szCs w:val="18"/>
        </w:rPr>
      </w:pPr>
      <w:r w:rsidRPr="00546DA0">
        <w:rPr>
          <w:rFonts w:eastAsia="Arial Unicode MS"/>
          <w:color w:val="000000"/>
          <w:spacing w:val="-8"/>
          <w:sz w:val="18"/>
          <w:szCs w:val="18"/>
        </w:rPr>
        <w:t xml:space="preserve">The Group has adopted financial reporting standards relating to financial instruments (TAS 32, TFRS 7 and TFRS 9) and leases standard (TFRS 16) retrospectively from </w:t>
      </w:r>
      <w:proofErr w:type="gramStart"/>
      <w:r w:rsidRPr="00546DA0">
        <w:rPr>
          <w:rFonts w:eastAsia="Arial Unicode MS"/>
          <w:color w:val="000000"/>
          <w:spacing w:val="-8"/>
          <w:sz w:val="18"/>
          <w:szCs w:val="18"/>
        </w:rPr>
        <w:t>1 January 2020, but</w:t>
      </w:r>
      <w:proofErr w:type="gramEnd"/>
      <w:r w:rsidRPr="00546DA0">
        <w:rPr>
          <w:rFonts w:eastAsia="Arial Unicode MS"/>
          <w:color w:val="000000"/>
          <w:spacing w:val="-8"/>
          <w:sz w:val="18"/>
          <w:szCs w:val="18"/>
        </w:rPr>
        <w:t xml:space="preserve"> has not restated comparatives for the 2019 reporting period, as permitted in the standards. The reclassifications and adjustments arising from the new requirements are therefore recognised in the opening statement of financial position on 1 January 2020.</w:t>
      </w:r>
    </w:p>
    <w:p w:rsidR="00E953B6" w:rsidRPr="00546DA0" w:rsidRDefault="00E953B6" w:rsidP="004D049D">
      <w:pPr>
        <w:jc w:val="thaiDistribute"/>
        <w:rPr>
          <w:rFonts w:eastAsia="Arial Unicode MS"/>
          <w:color w:val="000000"/>
          <w:spacing w:val="-8"/>
          <w:sz w:val="18"/>
          <w:szCs w:val="18"/>
        </w:rPr>
      </w:pPr>
    </w:p>
    <w:p w:rsidR="00E1127E" w:rsidRPr="00546DA0" w:rsidRDefault="00E1127E" w:rsidP="004D049D">
      <w:pPr>
        <w:jc w:val="thaiDistribute"/>
        <w:rPr>
          <w:rFonts w:eastAsia="Arial Unicode MS"/>
          <w:color w:val="000000"/>
          <w:sz w:val="18"/>
          <w:szCs w:val="18"/>
        </w:rPr>
      </w:pPr>
      <w:r w:rsidRPr="00546DA0">
        <w:rPr>
          <w:rFonts w:eastAsia="Arial Unicode MS"/>
          <w:color w:val="000000"/>
          <w:spacing w:val="-8"/>
          <w:sz w:val="18"/>
          <w:szCs w:val="18"/>
        </w:rPr>
        <w:t>The following tables show the adjustments made to the amounts recognised in each line item in the statement of financial position</w:t>
      </w:r>
      <w:r w:rsidRPr="00546DA0">
        <w:rPr>
          <w:rFonts w:eastAsia="Arial Unicode MS"/>
          <w:color w:val="000000"/>
          <w:spacing w:val="-2"/>
          <w:sz w:val="18"/>
          <w:szCs w:val="18"/>
        </w:rPr>
        <w:t xml:space="preserve"> upon adoption of the financial reporting standards relate to financial instruments</w:t>
      </w:r>
      <w:r w:rsidRPr="00546DA0">
        <w:rPr>
          <w:rFonts w:eastAsia="Arial Unicode MS"/>
          <w:color w:val="000000"/>
          <w:spacing w:val="-2"/>
          <w:sz w:val="18"/>
          <w:szCs w:val="18"/>
          <w:cs/>
        </w:rPr>
        <w:t xml:space="preserve"> </w:t>
      </w:r>
      <w:r w:rsidRPr="00546DA0">
        <w:rPr>
          <w:rFonts w:eastAsia="Arial Unicode MS"/>
          <w:color w:val="000000"/>
          <w:spacing w:val="-2"/>
          <w:sz w:val="18"/>
          <w:szCs w:val="18"/>
        </w:rPr>
        <w:t>(TAS 32 and TFRS 9)</w:t>
      </w:r>
      <w:r w:rsidRPr="00546DA0">
        <w:rPr>
          <w:rFonts w:eastAsia="Arial Unicode MS"/>
          <w:color w:val="000000"/>
          <w:sz w:val="18"/>
          <w:szCs w:val="18"/>
        </w:rPr>
        <w:t xml:space="preserve"> and leases standard (TFRS 16):</w:t>
      </w:r>
    </w:p>
    <w:p w:rsidR="00E1127E" w:rsidRPr="00546DA0" w:rsidRDefault="00E1127E" w:rsidP="004D049D">
      <w:pPr>
        <w:jc w:val="thaiDistribute"/>
        <w:rPr>
          <w:rFonts w:eastAsia="Arial Unicode MS"/>
          <w:color w:val="000000"/>
          <w:sz w:val="18"/>
          <w:szCs w:val="18"/>
        </w:rPr>
      </w:pPr>
      <w:bookmarkStart w:id="2" w:name="_Hlk34686073"/>
    </w:p>
    <w:tbl>
      <w:tblPr>
        <w:tblW w:w="9570" w:type="dxa"/>
        <w:tblLayout w:type="fixed"/>
        <w:tblLook w:val="0600" w:firstRow="0" w:lastRow="0" w:firstColumn="0" w:lastColumn="0" w:noHBand="1" w:noVBand="1"/>
      </w:tblPr>
      <w:tblGrid>
        <w:gridCol w:w="2838"/>
        <w:gridCol w:w="1683"/>
        <w:gridCol w:w="1683"/>
        <w:gridCol w:w="1683"/>
        <w:gridCol w:w="1683"/>
      </w:tblGrid>
      <w:tr w:rsidR="00E1127E" w:rsidRPr="00546DA0" w:rsidTr="00E353DE">
        <w:tc>
          <w:tcPr>
            <w:tcW w:w="2838" w:type="dxa"/>
            <w:shd w:val="clear" w:color="auto" w:fill="FFFFFF"/>
            <w:vAlign w:val="bottom"/>
          </w:tcPr>
          <w:p w:rsidR="00E1127E" w:rsidRPr="00546DA0" w:rsidRDefault="00E1127E" w:rsidP="004D049D">
            <w:pPr>
              <w:ind w:right="-164"/>
              <w:rPr>
                <w:rFonts w:eastAsia="Calibri"/>
                <w:b/>
                <w:bCs/>
                <w:spacing w:val="-8"/>
                <w:sz w:val="18"/>
                <w:szCs w:val="18"/>
                <w:lang w:val="en-US" w:bidi="ar-SA"/>
              </w:rPr>
            </w:pPr>
          </w:p>
        </w:tc>
        <w:tc>
          <w:tcPr>
            <w:tcW w:w="6732" w:type="dxa"/>
            <w:gridSpan w:val="4"/>
            <w:tcBorders>
              <w:top w:val="single" w:sz="4" w:space="0" w:color="auto"/>
            </w:tcBorders>
            <w:shd w:val="clear" w:color="auto" w:fill="FFFFFF"/>
            <w:vAlign w:val="bottom"/>
            <w:hideMark/>
          </w:tcPr>
          <w:p w:rsidR="00E1127E" w:rsidRPr="00546DA0" w:rsidRDefault="00E1127E" w:rsidP="004D049D">
            <w:pPr>
              <w:ind w:left="-29" w:right="-72"/>
              <w:jc w:val="center"/>
              <w:rPr>
                <w:rFonts w:eastAsia="Calibri"/>
                <w:b/>
                <w:bCs/>
                <w:sz w:val="18"/>
                <w:szCs w:val="18"/>
                <w:lang w:val="en-US" w:bidi="ar-SA"/>
              </w:rPr>
            </w:pPr>
            <w:r w:rsidRPr="00546DA0">
              <w:rPr>
                <w:rFonts w:eastAsia="Calibri"/>
                <w:b/>
                <w:bCs/>
                <w:sz w:val="18"/>
                <w:szCs w:val="18"/>
                <w:lang w:val="en-US" w:bidi="ar-SA"/>
              </w:rPr>
              <w:t>Consolidated financial information</w:t>
            </w:r>
          </w:p>
        </w:tc>
      </w:tr>
      <w:tr w:rsidR="00E1127E" w:rsidRPr="00546DA0" w:rsidTr="001560EA">
        <w:tc>
          <w:tcPr>
            <w:tcW w:w="2838" w:type="dxa"/>
            <w:vMerge w:val="restart"/>
            <w:shd w:val="clear" w:color="auto" w:fill="FFFFFF"/>
            <w:vAlign w:val="bottom"/>
          </w:tcPr>
          <w:p w:rsidR="00E1127E" w:rsidRPr="00546DA0" w:rsidRDefault="00E1127E" w:rsidP="004D049D">
            <w:pPr>
              <w:ind w:right="-164"/>
              <w:rPr>
                <w:rFonts w:eastAsia="Calibri"/>
                <w:b/>
                <w:bCs/>
                <w:spacing w:val="-8"/>
                <w:sz w:val="18"/>
                <w:szCs w:val="18"/>
                <w:lang w:val="en-US" w:bidi="ar-SA"/>
              </w:rPr>
            </w:pPr>
          </w:p>
        </w:tc>
        <w:tc>
          <w:tcPr>
            <w:tcW w:w="1683" w:type="dxa"/>
            <w:tcBorders>
              <w:top w:val="single" w:sz="4" w:space="0" w:color="auto"/>
              <w:left w:val="nil"/>
              <w:bottom w:val="nil"/>
              <w:right w:val="nil"/>
            </w:tcBorders>
            <w:shd w:val="clear" w:color="auto" w:fill="FFFFFF"/>
            <w:vAlign w:val="bottom"/>
            <w:hideMark/>
          </w:tcPr>
          <w:p w:rsidR="00CC1201" w:rsidRPr="00546DA0" w:rsidRDefault="00CC1201" w:rsidP="00CC1201">
            <w:pPr>
              <w:tabs>
                <w:tab w:val="decimal" w:pos="1479"/>
              </w:tabs>
              <w:ind w:left="-29" w:right="-72"/>
              <w:rPr>
                <w:rFonts w:eastAsia="Calibri"/>
                <w:b/>
                <w:bCs/>
                <w:sz w:val="18"/>
                <w:szCs w:val="18"/>
                <w:lang w:val="en-US"/>
              </w:rPr>
            </w:pPr>
            <w:r w:rsidRPr="00546DA0">
              <w:rPr>
                <w:rFonts w:eastAsia="Calibri"/>
                <w:b/>
                <w:bCs/>
                <w:sz w:val="18"/>
                <w:szCs w:val="18"/>
                <w:lang w:val="en-US" w:bidi="ar-SA"/>
              </w:rPr>
              <w:t>As at</w:t>
            </w:r>
          </w:p>
          <w:p w:rsidR="00CC1201" w:rsidRPr="00546DA0" w:rsidRDefault="00CC1201" w:rsidP="00CC1201">
            <w:pPr>
              <w:tabs>
                <w:tab w:val="right" w:pos="1470"/>
              </w:tabs>
              <w:ind w:left="-161" w:right="-72"/>
              <w:rPr>
                <w:rFonts w:eastAsia="Calibri"/>
                <w:b/>
                <w:bCs/>
                <w:sz w:val="18"/>
                <w:szCs w:val="18"/>
                <w:lang w:val="en-US" w:bidi="ar-SA"/>
              </w:rPr>
            </w:pPr>
            <w:r w:rsidRPr="00546DA0">
              <w:rPr>
                <w:rFonts w:eastAsia="Calibri"/>
                <w:b/>
                <w:bCs/>
                <w:sz w:val="18"/>
                <w:szCs w:val="18"/>
                <w:lang w:val="en-US" w:bidi="ar-SA"/>
              </w:rPr>
              <w:tab/>
              <w:t xml:space="preserve">31 December </w:t>
            </w:r>
          </w:p>
          <w:p w:rsidR="00E1127E" w:rsidRPr="00546DA0" w:rsidRDefault="00CC1201" w:rsidP="00CC1201">
            <w:pPr>
              <w:tabs>
                <w:tab w:val="right" w:pos="1470"/>
              </w:tabs>
              <w:ind w:left="-161" w:right="-72"/>
              <w:rPr>
                <w:rFonts w:eastAsia="Calibri"/>
                <w:b/>
                <w:bCs/>
                <w:sz w:val="18"/>
                <w:szCs w:val="18"/>
                <w:lang w:val="en-US" w:bidi="ar-SA"/>
              </w:rPr>
            </w:pPr>
            <w:r w:rsidRPr="00546DA0">
              <w:rPr>
                <w:rFonts w:eastAsia="Calibri"/>
                <w:b/>
                <w:bCs/>
                <w:sz w:val="18"/>
                <w:szCs w:val="18"/>
                <w:lang w:val="en-US" w:bidi="ar-SA"/>
              </w:rPr>
              <w:tab/>
            </w:r>
            <w:r w:rsidR="00E1127E" w:rsidRPr="00546DA0">
              <w:rPr>
                <w:rFonts w:eastAsia="Calibri"/>
                <w:b/>
                <w:bCs/>
                <w:sz w:val="18"/>
                <w:szCs w:val="18"/>
                <w:lang w:val="en-US" w:bidi="ar-SA"/>
              </w:rPr>
              <w:t>2019</w:t>
            </w:r>
          </w:p>
          <w:p w:rsidR="00E1127E" w:rsidRPr="00546DA0" w:rsidRDefault="00E1127E" w:rsidP="004D049D">
            <w:pPr>
              <w:tabs>
                <w:tab w:val="decimal" w:pos="1479"/>
              </w:tabs>
              <w:ind w:left="-171" w:right="-72" w:hanging="27"/>
              <w:rPr>
                <w:rFonts w:eastAsia="Calibri"/>
                <w:b/>
                <w:bCs/>
                <w:sz w:val="18"/>
                <w:szCs w:val="18"/>
                <w:lang w:val="en-US" w:bidi="ar-SA"/>
              </w:rPr>
            </w:pPr>
            <w:r w:rsidRPr="00546DA0">
              <w:rPr>
                <w:rFonts w:eastAsia="Calibri"/>
                <w:b/>
                <w:bCs/>
                <w:sz w:val="18"/>
                <w:szCs w:val="18"/>
                <w:lang w:val="en-US" w:bidi="ar-SA"/>
              </w:rPr>
              <w:t xml:space="preserve">Previously </w:t>
            </w:r>
            <w:r w:rsidR="00CC1201" w:rsidRPr="00546DA0">
              <w:rPr>
                <w:rFonts w:eastAsia="Calibri"/>
                <w:b/>
                <w:bCs/>
                <w:sz w:val="18"/>
                <w:szCs w:val="18"/>
                <w:lang w:val="en-US" w:bidi="ar-SA"/>
              </w:rPr>
              <w:br/>
            </w:r>
            <w:r w:rsidRPr="00546DA0">
              <w:rPr>
                <w:rFonts w:eastAsia="Calibri"/>
                <w:b/>
                <w:bCs/>
                <w:sz w:val="18"/>
                <w:szCs w:val="18"/>
                <w:lang w:val="en-US" w:bidi="ar-SA"/>
              </w:rPr>
              <w:t>reported</w:t>
            </w:r>
          </w:p>
        </w:tc>
        <w:tc>
          <w:tcPr>
            <w:tcW w:w="1683" w:type="dxa"/>
            <w:tcBorders>
              <w:top w:val="single" w:sz="4" w:space="0" w:color="auto"/>
              <w:left w:val="nil"/>
              <w:bottom w:val="nil"/>
              <w:right w:val="nil"/>
            </w:tcBorders>
            <w:shd w:val="clear" w:color="auto" w:fill="FFFFFF"/>
            <w:vAlign w:val="bottom"/>
            <w:hideMark/>
          </w:tcPr>
          <w:p w:rsidR="00E1127E" w:rsidRPr="00546DA0" w:rsidRDefault="00E1127E" w:rsidP="004D049D">
            <w:pPr>
              <w:tabs>
                <w:tab w:val="right" w:pos="1470"/>
              </w:tabs>
              <w:ind w:right="-72"/>
              <w:rPr>
                <w:rFonts w:eastAsia="Calibri"/>
                <w:b/>
                <w:bCs/>
                <w:spacing w:val="-8"/>
                <w:sz w:val="18"/>
                <w:szCs w:val="18"/>
                <w:lang w:val="en-US" w:bidi="ar-SA"/>
              </w:rPr>
            </w:pPr>
            <w:r w:rsidRPr="00546DA0">
              <w:rPr>
                <w:rFonts w:eastAsia="Calibri"/>
                <w:b/>
                <w:bCs/>
                <w:spacing w:val="-8"/>
                <w:sz w:val="18"/>
                <w:szCs w:val="18"/>
                <w:lang w:val="en-US" w:bidi="ar-SA"/>
              </w:rPr>
              <w:tab/>
            </w:r>
            <w:r w:rsidR="00CC1201" w:rsidRPr="00546DA0">
              <w:rPr>
                <w:rFonts w:eastAsia="Calibri"/>
                <w:b/>
                <w:bCs/>
                <w:sz w:val="18"/>
                <w:szCs w:val="18"/>
                <w:lang w:val="en-US" w:bidi="ar-SA"/>
              </w:rPr>
              <w:t xml:space="preserve">TAS 32 </w:t>
            </w:r>
            <w:r w:rsidR="00CC1201" w:rsidRPr="00546DA0">
              <w:rPr>
                <w:rFonts w:eastAsia="Calibri"/>
                <w:b/>
                <w:bCs/>
                <w:sz w:val="18"/>
                <w:szCs w:val="18"/>
                <w:lang w:val="en-US" w:bidi="ar-SA"/>
              </w:rPr>
              <w:br/>
            </w:r>
            <w:r w:rsidR="00CC1201" w:rsidRPr="00546DA0">
              <w:rPr>
                <w:rFonts w:eastAsia="Calibri"/>
                <w:b/>
                <w:bCs/>
                <w:sz w:val="18"/>
                <w:szCs w:val="18"/>
                <w:lang w:val="en-US" w:bidi="ar-SA"/>
              </w:rPr>
              <w:tab/>
              <w:t>and TFRS 9</w:t>
            </w:r>
          </w:p>
          <w:p w:rsidR="00E1127E" w:rsidRPr="00546DA0" w:rsidRDefault="00075D37" w:rsidP="00075D37">
            <w:pPr>
              <w:tabs>
                <w:tab w:val="decimal" w:pos="1479"/>
              </w:tabs>
              <w:ind w:left="-51" w:right="-72"/>
              <w:jc w:val="right"/>
              <w:rPr>
                <w:rFonts w:eastAsia="Calibri"/>
                <w:b/>
                <w:bCs/>
                <w:sz w:val="18"/>
                <w:szCs w:val="18"/>
                <w:lang w:val="en-US" w:bidi="ar-SA"/>
              </w:rPr>
            </w:pPr>
            <w:r w:rsidRPr="00546DA0">
              <w:rPr>
                <w:rFonts w:eastAsia="Calibri"/>
                <w:b/>
                <w:bCs/>
                <w:sz w:val="18"/>
                <w:szCs w:val="18"/>
                <w:lang w:val="en-US" w:bidi="ar-SA"/>
              </w:rPr>
              <w:t>Adjustments and r</w:t>
            </w:r>
            <w:r w:rsidR="00E1127E" w:rsidRPr="00546DA0">
              <w:rPr>
                <w:rFonts w:eastAsia="Calibri"/>
                <w:b/>
                <w:bCs/>
                <w:sz w:val="18"/>
                <w:szCs w:val="18"/>
                <w:lang w:val="en-US" w:bidi="ar-SA"/>
              </w:rPr>
              <w:t>eclassifications</w:t>
            </w:r>
          </w:p>
        </w:tc>
        <w:tc>
          <w:tcPr>
            <w:tcW w:w="1683" w:type="dxa"/>
            <w:tcBorders>
              <w:top w:val="single" w:sz="4" w:space="0" w:color="auto"/>
              <w:left w:val="nil"/>
              <w:bottom w:val="nil"/>
              <w:right w:val="nil"/>
            </w:tcBorders>
            <w:shd w:val="clear" w:color="auto" w:fill="FFFFFF"/>
            <w:vAlign w:val="bottom"/>
            <w:hideMark/>
          </w:tcPr>
          <w:p w:rsidR="00E1127E" w:rsidRPr="00546DA0" w:rsidRDefault="00CC1201" w:rsidP="00075D37">
            <w:pPr>
              <w:tabs>
                <w:tab w:val="decimal" w:pos="1479"/>
              </w:tabs>
              <w:ind w:left="-51" w:right="-72"/>
              <w:jc w:val="right"/>
              <w:rPr>
                <w:rFonts w:eastAsia="Calibri"/>
                <w:b/>
                <w:bCs/>
                <w:sz w:val="18"/>
                <w:szCs w:val="18"/>
                <w:lang w:val="en-US" w:bidi="ar-SA"/>
              </w:rPr>
            </w:pPr>
            <w:r w:rsidRPr="00546DA0">
              <w:rPr>
                <w:rFonts w:eastAsia="Calibri"/>
                <w:b/>
                <w:bCs/>
                <w:sz w:val="18"/>
                <w:szCs w:val="18"/>
                <w:lang w:val="en-US" w:bidi="ar-SA"/>
              </w:rPr>
              <w:t>TFRS 16</w:t>
            </w:r>
            <w:r w:rsidRPr="00546DA0">
              <w:rPr>
                <w:rFonts w:eastAsia="Calibri"/>
                <w:b/>
                <w:bCs/>
                <w:sz w:val="18"/>
                <w:szCs w:val="18"/>
                <w:lang w:val="en-US" w:bidi="ar-SA"/>
              </w:rPr>
              <w:br/>
            </w:r>
            <w:r w:rsidR="00075D37" w:rsidRPr="00546DA0">
              <w:rPr>
                <w:rFonts w:eastAsia="Calibri"/>
                <w:b/>
                <w:bCs/>
                <w:sz w:val="18"/>
                <w:szCs w:val="18"/>
                <w:lang w:val="en-US" w:bidi="ar-SA"/>
              </w:rPr>
              <w:t>Adjustments and reclassifications</w:t>
            </w:r>
          </w:p>
        </w:tc>
        <w:tc>
          <w:tcPr>
            <w:tcW w:w="1683" w:type="dxa"/>
            <w:tcBorders>
              <w:top w:val="single" w:sz="4" w:space="0" w:color="auto"/>
              <w:left w:val="nil"/>
              <w:bottom w:val="nil"/>
              <w:right w:val="nil"/>
            </w:tcBorders>
            <w:shd w:val="clear" w:color="auto" w:fill="FFFFFF"/>
            <w:vAlign w:val="bottom"/>
            <w:hideMark/>
          </w:tcPr>
          <w:p w:rsidR="00E1127E" w:rsidRPr="00546DA0" w:rsidRDefault="00E1127E" w:rsidP="004D049D">
            <w:pPr>
              <w:tabs>
                <w:tab w:val="decimal" w:pos="1479"/>
              </w:tabs>
              <w:ind w:left="-29" w:right="-72"/>
              <w:rPr>
                <w:rFonts w:eastAsia="Calibri"/>
                <w:b/>
                <w:bCs/>
                <w:sz w:val="18"/>
                <w:szCs w:val="18"/>
                <w:lang w:val="en-US" w:bidi="ar-SA"/>
              </w:rPr>
            </w:pPr>
            <w:r w:rsidRPr="00546DA0">
              <w:rPr>
                <w:rFonts w:eastAsia="Calibri"/>
                <w:b/>
                <w:bCs/>
                <w:sz w:val="18"/>
                <w:szCs w:val="18"/>
                <w:lang w:val="en-US" w:bidi="ar-SA"/>
              </w:rPr>
              <w:t>As at</w:t>
            </w:r>
          </w:p>
          <w:p w:rsidR="00E1127E" w:rsidRPr="00546DA0" w:rsidRDefault="00E1127E" w:rsidP="004D049D">
            <w:pPr>
              <w:tabs>
                <w:tab w:val="right" w:pos="1470"/>
              </w:tabs>
              <w:ind w:left="-161" w:right="-72"/>
              <w:rPr>
                <w:rFonts w:eastAsia="Calibri"/>
                <w:b/>
                <w:bCs/>
                <w:sz w:val="18"/>
                <w:szCs w:val="18"/>
                <w:lang w:val="en-US" w:bidi="ar-SA"/>
              </w:rPr>
            </w:pPr>
            <w:r w:rsidRPr="00546DA0">
              <w:rPr>
                <w:rFonts w:eastAsia="Calibri"/>
                <w:b/>
                <w:bCs/>
                <w:sz w:val="18"/>
                <w:szCs w:val="18"/>
                <w:lang w:val="en-US" w:bidi="ar-SA"/>
              </w:rPr>
              <w:tab/>
              <w:t>1 January</w:t>
            </w:r>
            <w:r w:rsidR="00CC1201" w:rsidRPr="00546DA0">
              <w:rPr>
                <w:rFonts w:eastAsia="Calibri"/>
                <w:b/>
                <w:bCs/>
                <w:sz w:val="18"/>
                <w:szCs w:val="18"/>
                <w:lang w:val="en-US" w:bidi="ar-SA"/>
              </w:rPr>
              <w:br/>
            </w:r>
            <w:r w:rsidR="00CC1201" w:rsidRPr="00546DA0">
              <w:rPr>
                <w:rFonts w:eastAsia="Calibri"/>
                <w:b/>
                <w:bCs/>
                <w:sz w:val="18"/>
                <w:szCs w:val="18"/>
                <w:lang w:val="en-US" w:bidi="ar-SA"/>
              </w:rPr>
              <w:tab/>
            </w:r>
            <w:r w:rsidRPr="00546DA0">
              <w:rPr>
                <w:rFonts w:eastAsia="Calibri"/>
                <w:b/>
                <w:bCs/>
                <w:sz w:val="18"/>
                <w:szCs w:val="18"/>
                <w:lang w:val="en-US" w:bidi="ar-SA"/>
              </w:rPr>
              <w:t>2020</w:t>
            </w:r>
          </w:p>
          <w:p w:rsidR="00E1127E" w:rsidRPr="00546DA0" w:rsidRDefault="00E1127E" w:rsidP="004D049D">
            <w:pPr>
              <w:tabs>
                <w:tab w:val="decimal" w:pos="1479"/>
              </w:tabs>
              <w:ind w:left="-69" w:right="-72" w:hanging="35"/>
              <w:rPr>
                <w:rFonts w:eastAsia="Calibri"/>
                <w:b/>
                <w:bCs/>
                <w:sz w:val="18"/>
                <w:szCs w:val="18"/>
                <w:lang w:val="en-US" w:bidi="ar-SA"/>
              </w:rPr>
            </w:pPr>
            <w:r w:rsidRPr="00546DA0">
              <w:rPr>
                <w:rFonts w:eastAsia="Calibri"/>
                <w:b/>
                <w:bCs/>
                <w:sz w:val="18"/>
                <w:szCs w:val="18"/>
                <w:lang w:val="en-US" w:bidi="ar-SA"/>
              </w:rPr>
              <w:t>Restated</w:t>
            </w:r>
          </w:p>
        </w:tc>
      </w:tr>
      <w:tr w:rsidR="00E1127E" w:rsidRPr="00546DA0" w:rsidTr="001560EA">
        <w:tc>
          <w:tcPr>
            <w:tcW w:w="2838" w:type="dxa"/>
            <w:vMerge/>
            <w:vAlign w:val="center"/>
            <w:hideMark/>
          </w:tcPr>
          <w:p w:rsidR="00E1127E" w:rsidRPr="00546DA0" w:rsidRDefault="00E1127E" w:rsidP="004D049D">
            <w:pPr>
              <w:rPr>
                <w:rFonts w:eastAsia="Calibri"/>
                <w:b/>
                <w:bCs/>
                <w:spacing w:val="-8"/>
                <w:sz w:val="18"/>
                <w:szCs w:val="18"/>
                <w:lang w:val="en-US" w:bidi="ar-SA"/>
              </w:rPr>
            </w:pPr>
          </w:p>
        </w:tc>
        <w:tc>
          <w:tcPr>
            <w:tcW w:w="1683" w:type="dxa"/>
            <w:tcBorders>
              <w:top w:val="nil"/>
              <w:left w:val="nil"/>
              <w:bottom w:val="single" w:sz="4" w:space="0" w:color="auto"/>
              <w:right w:val="nil"/>
            </w:tcBorders>
            <w:shd w:val="clear" w:color="auto" w:fill="FFFFFF"/>
            <w:vAlign w:val="bottom"/>
            <w:hideMark/>
          </w:tcPr>
          <w:p w:rsidR="00E1127E" w:rsidRPr="00546DA0" w:rsidRDefault="00E1127E" w:rsidP="004D049D">
            <w:pPr>
              <w:tabs>
                <w:tab w:val="decimal" w:pos="1479"/>
              </w:tabs>
              <w:ind w:right="-72"/>
              <w:rPr>
                <w:rFonts w:eastAsia="Calibri"/>
                <w:b/>
                <w:bCs/>
                <w:sz w:val="18"/>
                <w:szCs w:val="18"/>
                <w:lang w:val="en-US" w:bidi="ar-SA"/>
              </w:rPr>
            </w:pPr>
            <w:r w:rsidRPr="00546DA0">
              <w:rPr>
                <w:rFonts w:eastAsia="Calibri"/>
                <w:b/>
                <w:bCs/>
                <w:sz w:val="18"/>
                <w:szCs w:val="18"/>
                <w:lang w:val="en-US" w:bidi="ar-SA"/>
              </w:rPr>
              <w:t>Baht</w:t>
            </w:r>
            <w:r w:rsidR="001560EA" w:rsidRPr="00546DA0">
              <w:rPr>
                <w:rFonts w:eastAsia="Calibri"/>
                <w:b/>
                <w:bCs/>
                <w:sz w:val="18"/>
                <w:szCs w:val="18"/>
                <w:lang w:val="en-US" w:bidi="ar-SA"/>
              </w:rPr>
              <w:t>’000</w:t>
            </w:r>
          </w:p>
        </w:tc>
        <w:tc>
          <w:tcPr>
            <w:tcW w:w="1683" w:type="dxa"/>
            <w:tcBorders>
              <w:top w:val="nil"/>
              <w:left w:val="nil"/>
              <w:bottom w:val="single" w:sz="4" w:space="0" w:color="auto"/>
              <w:right w:val="nil"/>
            </w:tcBorders>
            <w:shd w:val="clear" w:color="auto" w:fill="FFFFFF"/>
            <w:vAlign w:val="bottom"/>
            <w:hideMark/>
          </w:tcPr>
          <w:p w:rsidR="00E1127E" w:rsidRPr="00546DA0" w:rsidRDefault="00E1127E" w:rsidP="004D049D">
            <w:pPr>
              <w:tabs>
                <w:tab w:val="decimal" w:pos="1479"/>
              </w:tabs>
              <w:ind w:right="-72"/>
              <w:rPr>
                <w:rFonts w:eastAsia="Calibri"/>
                <w:b/>
                <w:bCs/>
                <w:sz w:val="18"/>
                <w:szCs w:val="18"/>
                <w:lang w:val="en-US" w:bidi="ar-SA"/>
              </w:rPr>
            </w:pPr>
            <w:r w:rsidRPr="00546DA0">
              <w:rPr>
                <w:rFonts w:eastAsia="Calibri"/>
                <w:b/>
                <w:bCs/>
                <w:sz w:val="18"/>
                <w:szCs w:val="18"/>
                <w:lang w:val="en-US" w:bidi="ar-SA"/>
              </w:rPr>
              <w:t>Baht</w:t>
            </w:r>
            <w:r w:rsidR="001560EA" w:rsidRPr="00546DA0">
              <w:rPr>
                <w:rFonts w:eastAsia="Calibri"/>
                <w:b/>
                <w:bCs/>
                <w:sz w:val="18"/>
                <w:szCs w:val="18"/>
                <w:lang w:val="en-US" w:bidi="ar-SA"/>
              </w:rPr>
              <w:t>’000</w:t>
            </w:r>
          </w:p>
        </w:tc>
        <w:tc>
          <w:tcPr>
            <w:tcW w:w="1683" w:type="dxa"/>
            <w:tcBorders>
              <w:top w:val="nil"/>
              <w:left w:val="nil"/>
              <w:bottom w:val="single" w:sz="4" w:space="0" w:color="auto"/>
              <w:right w:val="nil"/>
            </w:tcBorders>
            <w:shd w:val="clear" w:color="auto" w:fill="FFFFFF"/>
            <w:vAlign w:val="bottom"/>
            <w:hideMark/>
          </w:tcPr>
          <w:p w:rsidR="00E1127E" w:rsidRPr="00546DA0" w:rsidRDefault="00E1127E" w:rsidP="004D049D">
            <w:pPr>
              <w:tabs>
                <w:tab w:val="decimal" w:pos="1479"/>
              </w:tabs>
              <w:ind w:right="-72"/>
              <w:rPr>
                <w:rFonts w:eastAsia="Calibri"/>
                <w:b/>
                <w:bCs/>
                <w:sz w:val="18"/>
                <w:szCs w:val="18"/>
                <w:lang w:val="en-US" w:bidi="ar-SA"/>
              </w:rPr>
            </w:pPr>
            <w:r w:rsidRPr="00546DA0">
              <w:rPr>
                <w:rFonts w:eastAsia="Calibri"/>
                <w:b/>
                <w:bCs/>
                <w:sz w:val="18"/>
                <w:szCs w:val="18"/>
                <w:lang w:val="en-US" w:bidi="ar-SA"/>
              </w:rPr>
              <w:t>Baht</w:t>
            </w:r>
            <w:r w:rsidR="001560EA" w:rsidRPr="00546DA0">
              <w:rPr>
                <w:rFonts w:eastAsia="Calibri"/>
                <w:b/>
                <w:bCs/>
                <w:sz w:val="18"/>
                <w:szCs w:val="18"/>
                <w:lang w:val="en-US" w:bidi="ar-SA"/>
              </w:rPr>
              <w:t>’000</w:t>
            </w:r>
          </w:p>
        </w:tc>
        <w:tc>
          <w:tcPr>
            <w:tcW w:w="1683" w:type="dxa"/>
            <w:tcBorders>
              <w:top w:val="nil"/>
              <w:left w:val="nil"/>
              <w:bottom w:val="single" w:sz="4" w:space="0" w:color="auto"/>
              <w:right w:val="nil"/>
            </w:tcBorders>
            <w:shd w:val="clear" w:color="auto" w:fill="FFFFFF"/>
            <w:vAlign w:val="bottom"/>
            <w:hideMark/>
          </w:tcPr>
          <w:p w:rsidR="00E1127E" w:rsidRPr="00546DA0" w:rsidRDefault="00E1127E" w:rsidP="004D049D">
            <w:pPr>
              <w:tabs>
                <w:tab w:val="decimal" w:pos="1479"/>
              </w:tabs>
              <w:ind w:right="-72"/>
              <w:rPr>
                <w:rFonts w:eastAsia="Calibri"/>
                <w:b/>
                <w:bCs/>
                <w:sz w:val="18"/>
                <w:szCs w:val="18"/>
                <w:lang w:val="en-US" w:bidi="ar-SA"/>
              </w:rPr>
            </w:pPr>
            <w:r w:rsidRPr="00546DA0">
              <w:rPr>
                <w:rFonts w:eastAsia="Calibri"/>
                <w:b/>
                <w:bCs/>
                <w:sz w:val="18"/>
                <w:szCs w:val="18"/>
                <w:lang w:val="en-US" w:bidi="ar-SA"/>
              </w:rPr>
              <w:t>Baht</w:t>
            </w:r>
            <w:r w:rsidR="001560EA" w:rsidRPr="00546DA0">
              <w:rPr>
                <w:rFonts w:eastAsia="Calibri"/>
                <w:b/>
                <w:bCs/>
                <w:sz w:val="18"/>
                <w:szCs w:val="18"/>
                <w:lang w:val="en-US" w:bidi="ar-SA"/>
              </w:rPr>
              <w:t>’000</w:t>
            </w:r>
          </w:p>
        </w:tc>
      </w:tr>
      <w:tr w:rsidR="00E1127E" w:rsidRPr="00546DA0" w:rsidTr="001560EA">
        <w:tc>
          <w:tcPr>
            <w:tcW w:w="2838" w:type="dxa"/>
            <w:vAlign w:val="bottom"/>
          </w:tcPr>
          <w:p w:rsidR="00E1127E" w:rsidRPr="00546DA0" w:rsidRDefault="00E1127E" w:rsidP="004D049D">
            <w:pPr>
              <w:ind w:right="-164"/>
              <w:rPr>
                <w:rFonts w:eastAsia="Calibri"/>
                <w:spacing w:val="-8"/>
                <w:sz w:val="18"/>
                <w:szCs w:val="18"/>
                <w:lang w:val="en-US"/>
              </w:rPr>
            </w:pPr>
          </w:p>
        </w:tc>
        <w:tc>
          <w:tcPr>
            <w:tcW w:w="1683" w:type="dxa"/>
            <w:tcBorders>
              <w:top w:val="single" w:sz="4" w:space="0" w:color="auto"/>
              <w:left w:val="nil"/>
              <w:bottom w:val="nil"/>
              <w:right w:val="nil"/>
            </w:tcBorders>
            <w:shd w:val="clear" w:color="auto" w:fill="FAFAFA"/>
            <w:vAlign w:val="bottom"/>
          </w:tcPr>
          <w:p w:rsidR="00E1127E" w:rsidRPr="00546DA0" w:rsidRDefault="00E1127E" w:rsidP="004D049D">
            <w:pPr>
              <w:tabs>
                <w:tab w:val="decimal" w:pos="1480"/>
              </w:tabs>
              <w:ind w:right="-72"/>
              <w:rPr>
                <w:rFonts w:eastAsia="Calibri"/>
                <w:sz w:val="18"/>
                <w:szCs w:val="18"/>
                <w:lang w:val="en-US" w:bidi="ar-SA"/>
              </w:rPr>
            </w:pPr>
          </w:p>
        </w:tc>
        <w:tc>
          <w:tcPr>
            <w:tcW w:w="1683" w:type="dxa"/>
            <w:tcBorders>
              <w:top w:val="single" w:sz="4" w:space="0" w:color="auto"/>
              <w:left w:val="nil"/>
              <w:bottom w:val="nil"/>
              <w:right w:val="nil"/>
            </w:tcBorders>
            <w:shd w:val="clear" w:color="auto" w:fill="FAFAFA"/>
            <w:vAlign w:val="bottom"/>
          </w:tcPr>
          <w:p w:rsidR="00E1127E" w:rsidRPr="00546DA0" w:rsidRDefault="00E1127E" w:rsidP="004D049D">
            <w:pPr>
              <w:tabs>
                <w:tab w:val="decimal" w:pos="1480"/>
              </w:tabs>
              <w:ind w:right="-72"/>
              <w:rPr>
                <w:rFonts w:eastAsia="Calibri"/>
                <w:sz w:val="18"/>
                <w:szCs w:val="18"/>
                <w:lang w:val="en-US" w:bidi="ar-SA"/>
              </w:rPr>
            </w:pPr>
          </w:p>
        </w:tc>
        <w:tc>
          <w:tcPr>
            <w:tcW w:w="1683" w:type="dxa"/>
            <w:tcBorders>
              <w:top w:val="single" w:sz="4" w:space="0" w:color="auto"/>
              <w:left w:val="nil"/>
              <w:bottom w:val="nil"/>
              <w:right w:val="nil"/>
            </w:tcBorders>
            <w:shd w:val="clear" w:color="auto" w:fill="FAFAFA"/>
            <w:vAlign w:val="bottom"/>
          </w:tcPr>
          <w:p w:rsidR="00E1127E" w:rsidRPr="00546DA0" w:rsidRDefault="00E1127E" w:rsidP="004D049D">
            <w:pPr>
              <w:tabs>
                <w:tab w:val="decimal" w:pos="1480"/>
              </w:tabs>
              <w:ind w:right="-72"/>
              <w:rPr>
                <w:rFonts w:eastAsia="Calibri"/>
                <w:sz w:val="18"/>
                <w:szCs w:val="18"/>
                <w:lang w:val="en-US" w:bidi="ar-SA"/>
              </w:rPr>
            </w:pPr>
          </w:p>
        </w:tc>
        <w:tc>
          <w:tcPr>
            <w:tcW w:w="1683" w:type="dxa"/>
            <w:tcBorders>
              <w:top w:val="single" w:sz="4" w:space="0" w:color="auto"/>
              <w:left w:val="nil"/>
              <w:bottom w:val="nil"/>
              <w:right w:val="nil"/>
            </w:tcBorders>
            <w:shd w:val="clear" w:color="auto" w:fill="FAFAFA"/>
            <w:vAlign w:val="bottom"/>
          </w:tcPr>
          <w:p w:rsidR="00E1127E" w:rsidRPr="00546DA0" w:rsidRDefault="00E1127E" w:rsidP="004D049D">
            <w:pPr>
              <w:tabs>
                <w:tab w:val="decimal" w:pos="1480"/>
              </w:tabs>
              <w:ind w:right="-72"/>
              <w:rPr>
                <w:rFonts w:eastAsia="Calibri"/>
                <w:sz w:val="18"/>
                <w:szCs w:val="18"/>
                <w:lang w:val="en-US" w:bidi="ar-SA"/>
              </w:rPr>
            </w:pPr>
          </w:p>
        </w:tc>
      </w:tr>
      <w:tr w:rsidR="00E1127E" w:rsidRPr="00546DA0" w:rsidTr="001560EA">
        <w:tc>
          <w:tcPr>
            <w:tcW w:w="2838" w:type="dxa"/>
            <w:vAlign w:val="bottom"/>
            <w:hideMark/>
          </w:tcPr>
          <w:p w:rsidR="00E1127E" w:rsidRPr="00546DA0" w:rsidRDefault="00E1127E" w:rsidP="004D049D">
            <w:pPr>
              <w:ind w:right="-164"/>
              <w:rPr>
                <w:rFonts w:eastAsia="Calibri"/>
                <w:b/>
                <w:bCs/>
                <w:sz w:val="18"/>
                <w:szCs w:val="18"/>
                <w:lang w:val="en-US"/>
              </w:rPr>
            </w:pPr>
            <w:r w:rsidRPr="00546DA0">
              <w:rPr>
                <w:rFonts w:eastAsia="Calibri"/>
                <w:b/>
                <w:bCs/>
                <w:sz w:val="18"/>
                <w:szCs w:val="18"/>
                <w:lang w:val="en-US" w:bidi="ar-SA"/>
              </w:rPr>
              <w:t>Assets</w:t>
            </w:r>
          </w:p>
        </w:tc>
        <w:tc>
          <w:tcPr>
            <w:tcW w:w="1683" w:type="dxa"/>
            <w:shd w:val="clear" w:color="auto" w:fill="FAFAFA"/>
            <w:vAlign w:val="bottom"/>
          </w:tcPr>
          <w:p w:rsidR="00E1127E" w:rsidRPr="00546DA0" w:rsidRDefault="00E1127E" w:rsidP="004D049D">
            <w:pPr>
              <w:tabs>
                <w:tab w:val="decimal" w:pos="1480"/>
              </w:tabs>
              <w:ind w:right="-72"/>
              <w:rPr>
                <w:rFonts w:eastAsia="Calibri"/>
                <w:b/>
                <w:bCs/>
                <w:sz w:val="18"/>
                <w:szCs w:val="18"/>
                <w:lang w:val="en-US" w:bidi="ar-SA"/>
              </w:rPr>
            </w:pPr>
          </w:p>
        </w:tc>
        <w:tc>
          <w:tcPr>
            <w:tcW w:w="1683" w:type="dxa"/>
            <w:shd w:val="clear" w:color="auto" w:fill="FAFAFA"/>
            <w:vAlign w:val="bottom"/>
          </w:tcPr>
          <w:p w:rsidR="00E1127E" w:rsidRPr="00546DA0" w:rsidRDefault="00E1127E" w:rsidP="004D049D">
            <w:pPr>
              <w:tabs>
                <w:tab w:val="decimal" w:pos="1480"/>
              </w:tabs>
              <w:ind w:right="-72"/>
              <w:rPr>
                <w:rFonts w:eastAsia="Calibri"/>
                <w:b/>
                <w:bCs/>
                <w:sz w:val="18"/>
                <w:szCs w:val="18"/>
                <w:lang w:val="en-US" w:bidi="ar-SA"/>
              </w:rPr>
            </w:pPr>
          </w:p>
        </w:tc>
        <w:tc>
          <w:tcPr>
            <w:tcW w:w="1683" w:type="dxa"/>
            <w:shd w:val="clear" w:color="auto" w:fill="FAFAFA"/>
            <w:vAlign w:val="bottom"/>
          </w:tcPr>
          <w:p w:rsidR="00E1127E" w:rsidRPr="00546DA0" w:rsidRDefault="00E1127E" w:rsidP="004D049D">
            <w:pPr>
              <w:tabs>
                <w:tab w:val="decimal" w:pos="1480"/>
              </w:tabs>
              <w:ind w:right="-72"/>
              <w:rPr>
                <w:rFonts w:eastAsia="Calibri"/>
                <w:b/>
                <w:bCs/>
                <w:sz w:val="18"/>
                <w:szCs w:val="18"/>
                <w:lang w:val="en-US" w:bidi="ar-SA"/>
              </w:rPr>
            </w:pPr>
          </w:p>
        </w:tc>
        <w:tc>
          <w:tcPr>
            <w:tcW w:w="1683" w:type="dxa"/>
            <w:shd w:val="clear" w:color="auto" w:fill="FAFAFA"/>
            <w:vAlign w:val="bottom"/>
          </w:tcPr>
          <w:p w:rsidR="00E1127E" w:rsidRPr="00546DA0" w:rsidRDefault="00E1127E" w:rsidP="004D049D">
            <w:pPr>
              <w:tabs>
                <w:tab w:val="decimal" w:pos="1480"/>
              </w:tabs>
              <w:ind w:right="-72"/>
              <w:rPr>
                <w:rFonts w:eastAsia="Calibri"/>
                <w:b/>
                <w:bCs/>
                <w:sz w:val="18"/>
                <w:szCs w:val="18"/>
                <w:lang w:val="en-US" w:bidi="ar-SA"/>
              </w:rPr>
            </w:pPr>
          </w:p>
        </w:tc>
      </w:tr>
      <w:tr w:rsidR="00E1127E" w:rsidRPr="00546DA0" w:rsidTr="001560EA">
        <w:tc>
          <w:tcPr>
            <w:tcW w:w="2838" w:type="dxa"/>
            <w:vAlign w:val="bottom"/>
          </w:tcPr>
          <w:p w:rsidR="00E1127E" w:rsidRPr="00546DA0" w:rsidRDefault="00E1127E" w:rsidP="004D049D">
            <w:pPr>
              <w:ind w:right="-164"/>
              <w:rPr>
                <w:rFonts w:eastAsia="Calibri"/>
                <w:b/>
                <w:bCs/>
                <w:sz w:val="18"/>
                <w:szCs w:val="18"/>
                <w:lang w:val="en-US"/>
              </w:rPr>
            </w:pPr>
          </w:p>
        </w:tc>
        <w:tc>
          <w:tcPr>
            <w:tcW w:w="1683" w:type="dxa"/>
            <w:shd w:val="clear" w:color="auto" w:fill="FAFAFA"/>
            <w:vAlign w:val="bottom"/>
          </w:tcPr>
          <w:p w:rsidR="00E1127E" w:rsidRPr="00546DA0" w:rsidRDefault="00E1127E" w:rsidP="004D049D">
            <w:pPr>
              <w:tabs>
                <w:tab w:val="decimal" w:pos="1480"/>
              </w:tabs>
              <w:ind w:right="-72"/>
              <w:rPr>
                <w:rFonts w:eastAsia="Calibri"/>
                <w:b/>
                <w:bCs/>
                <w:sz w:val="18"/>
                <w:szCs w:val="18"/>
                <w:lang w:val="en-US" w:bidi="ar-SA"/>
              </w:rPr>
            </w:pPr>
          </w:p>
        </w:tc>
        <w:tc>
          <w:tcPr>
            <w:tcW w:w="1683" w:type="dxa"/>
            <w:shd w:val="clear" w:color="auto" w:fill="FAFAFA"/>
            <w:vAlign w:val="bottom"/>
          </w:tcPr>
          <w:p w:rsidR="00E1127E" w:rsidRPr="00546DA0" w:rsidRDefault="00E1127E" w:rsidP="004D049D">
            <w:pPr>
              <w:tabs>
                <w:tab w:val="decimal" w:pos="1480"/>
              </w:tabs>
              <w:ind w:right="-72"/>
              <w:rPr>
                <w:rFonts w:eastAsia="Calibri"/>
                <w:b/>
                <w:bCs/>
                <w:sz w:val="18"/>
                <w:szCs w:val="18"/>
                <w:lang w:val="en-US" w:bidi="ar-SA"/>
              </w:rPr>
            </w:pPr>
          </w:p>
        </w:tc>
        <w:tc>
          <w:tcPr>
            <w:tcW w:w="1683" w:type="dxa"/>
            <w:shd w:val="clear" w:color="auto" w:fill="FAFAFA"/>
            <w:vAlign w:val="bottom"/>
          </w:tcPr>
          <w:p w:rsidR="00E1127E" w:rsidRPr="00546DA0" w:rsidRDefault="00E1127E" w:rsidP="004D049D">
            <w:pPr>
              <w:tabs>
                <w:tab w:val="decimal" w:pos="1480"/>
              </w:tabs>
              <w:ind w:right="-72"/>
              <w:rPr>
                <w:rFonts w:eastAsia="Calibri"/>
                <w:b/>
                <w:bCs/>
                <w:sz w:val="18"/>
                <w:szCs w:val="18"/>
                <w:lang w:val="en-US" w:bidi="ar-SA"/>
              </w:rPr>
            </w:pPr>
          </w:p>
        </w:tc>
        <w:tc>
          <w:tcPr>
            <w:tcW w:w="1683" w:type="dxa"/>
            <w:shd w:val="clear" w:color="auto" w:fill="FAFAFA"/>
            <w:vAlign w:val="bottom"/>
          </w:tcPr>
          <w:p w:rsidR="00E1127E" w:rsidRPr="00546DA0" w:rsidRDefault="00E1127E" w:rsidP="004D049D">
            <w:pPr>
              <w:tabs>
                <w:tab w:val="decimal" w:pos="1480"/>
              </w:tabs>
              <w:ind w:right="-72"/>
              <w:rPr>
                <w:rFonts w:eastAsia="Calibri"/>
                <w:b/>
                <w:bCs/>
                <w:sz w:val="18"/>
                <w:szCs w:val="18"/>
                <w:lang w:val="en-US" w:bidi="ar-SA"/>
              </w:rPr>
            </w:pPr>
          </w:p>
        </w:tc>
      </w:tr>
      <w:tr w:rsidR="00E1127E" w:rsidRPr="00546DA0" w:rsidTr="001560EA">
        <w:tc>
          <w:tcPr>
            <w:tcW w:w="2838" w:type="dxa"/>
            <w:vAlign w:val="bottom"/>
            <w:hideMark/>
          </w:tcPr>
          <w:p w:rsidR="00E1127E" w:rsidRPr="00546DA0" w:rsidRDefault="00E1127E" w:rsidP="004D049D">
            <w:pPr>
              <w:ind w:right="-164"/>
              <w:rPr>
                <w:rFonts w:eastAsia="Calibri"/>
                <w:sz w:val="18"/>
                <w:szCs w:val="18"/>
                <w:lang w:val="en-US"/>
              </w:rPr>
            </w:pPr>
            <w:r w:rsidRPr="00546DA0">
              <w:rPr>
                <w:rFonts w:eastAsia="Calibri"/>
                <w:b/>
                <w:bCs/>
                <w:sz w:val="18"/>
                <w:szCs w:val="18"/>
                <w:lang w:val="en-US" w:bidi="ar-SA"/>
              </w:rPr>
              <w:t>Non-current assets</w:t>
            </w:r>
          </w:p>
        </w:tc>
        <w:tc>
          <w:tcPr>
            <w:tcW w:w="1683" w:type="dxa"/>
            <w:shd w:val="clear" w:color="auto" w:fill="FAFAFA"/>
            <w:vAlign w:val="bottom"/>
          </w:tcPr>
          <w:p w:rsidR="00E1127E" w:rsidRPr="00546DA0" w:rsidRDefault="00E1127E" w:rsidP="004D049D">
            <w:pPr>
              <w:tabs>
                <w:tab w:val="decimal" w:pos="1480"/>
              </w:tabs>
              <w:ind w:right="-72"/>
              <w:rPr>
                <w:rFonts w:eastAsia="Calibri"/>
                <w:sz w:val="18"/>
                <w:szCs w:val="18"/>
                <w:lang w:val="en-US" w:bidi="ar-SA"/>
              </w:rPr>
            </w:pPr>
          </w:p>
        </w:tc>
        <w:tc>
          <w:tcPr>
            <w:tcW w:w="1683" w:type="dxa"/>
            <w:shd w:val="clear" w:color="auto" w:fill="FAFAFA"/>
            <w:vAlign w:val="bottom"/>
          </w:tcPr>
          <w:p w:rsidR="00E1127E" w:rsidRPr="00546DA0" w:rsidRDefault="00E1127E" w:rsidP="004D049D">
            <w:pPr>
              <w:tabs>
                <w:tab w:val="decimal" w:pos="1480"/>
              </w:tabs>
              <w:ind w:right="-72"/>
              <w:rPr>
                <w:rFonts w:eastAsia="Calibri"/>
                <w:sz w:val="18"/>
                <w:szCs w:val="18"/>
                <w:lang w:val="en-US" w:bidi="ar-SA"/>
              </w:rPr>
            </w:pPr>
          </w:p>
        </w:tc>
        <w:tc>
          <w:tcPr>
            <w:tcW w:w="1683" w:type="dxa"/>
            <w:shd w:val="clear" w:color="auto" w:fill="FAFAFA"/>
            <w:vAlign w:val="bottom"/>
          </w:tcPr>
          <w:p w:rsidR="00E1127E" w:rsidRPr="00546DA0" w:rsidRDefault="00E1127E" w:rsidP="004D049D">
            <w:pPr>
              <w:tabs>
                <w:tab w:val="decimal" w:pos="1480"/>
              </w:tabs>
              <w:ind w:right="-72"/>
              <w:rPr>
                <w:rFonts w:eastAsia="Calibri"/>
                <w:sz w:val="18"/>
                <w:szCs w:val="18"/>
                <w:lang w:val="en-US" w:bidi="ar-SA"/>
              </w:rPr>
            </w:pPr>
          </w:p>
        </w:tc>
        <w:tc>
          <w:tcPr>
            <w:tcW w:w="1683" w:type="dxa"/>
            <w:shd w:val="clear" w:color="auto" w:fill="FAFAFA"/>
            <w:vAlign w:val="bottom"/>
          </w:tcPr>
          <w:p w:rsidR="00E1127E" w:rsidRPr="00546DA0" w:rsidRDefault="00E1127E" w:rsidP="004D049D">
            <w:pPr>
              <w:tabs>
                <w:tab w:val="decimal" w:pos="1480"/>
              </w:tabs>
              <w:ind w:right="-72"/>
              <w:rPr>
                <w:rFonts w:eastAsia="Calibri"/>
                <w:sz w:val="18"/>
                <w:szCs w:val="18"/>
                <w:lang w:val="en-US" w:bidi="ar-SA"/>
              </w:rPr>
            </w:pPr>
          </w:p>
        </w:tc>
      </w:tr>
      <w:tr w:rsidR="00CC1201" w:rsidRPr="00546DA0" w:rsidTr="00CC1201">
        <w:tc>
          <w:tcPr>
            <w:tcW w:w="2838" w:type="dxa"/>
            <w:vAlign w:val="bottom"/>
          </w:tcPr>
          <w:p w:rsidR="00CC1201" w:rsidRPr="00546DA0" w:rsidRDefault="00CC1201" w:rsidP="00CC1201">
            <w:pPr>
              <w:ind w:right="-164"/>
              <w:rPr>
                <w:rFonts w:eastAsia="Calibri"/>
                <w:b/>
                <w:bCs/>
                <w:sz w:val="18"/>
                <w:szCs w:val="18"/>
                <w:lang w:val="en-US"/>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r>
      <w:tr w:rsidR="001A3FF0" w:rsidRPr="00546DA0" w:rsidTr="00F24E3F">
        <w:trPr>
          <w:trHeight w:val="227"/>
        </w:trPr>
        <w:tc>
          <w:tcPr>
            <w:tcW w:w="2838" w:type="dxa"/>
            <w:vAlign w:val="bottom"/>
          </w:tcPr>
          <w:p w:rsidR="001A3FF0" w:rsidRPr="00546DA0" w:rsidRDefault="00734A41" w:rsidP="001A3FF0">
            <w:pPr>
              <w:ind w:right="-164"/>
              <w:jc w:val="left"/>
              <w:rPr>
                <w:rFonts w:eastAsia="Calibri"/>
                <w:sz w:val="18"/>
                <w:szCs w:val="18"/>
                <w:lang w:val="en-US" w:bidi="ar-SA"/>
              </w:rPr>
            </w:pPr>
            <w:r w:rsidRPr="00546DA0">
              <w:rPr>
                <w:rFonts w:eastAsia="Calibri"/>
                <w:sz w:val="18"/>
                <w:szCs w:val="18"/>
                <w:lang w:val="en-US" w:bidi="ar-SA"/>
              </w:rPr>
              <w:t>Equity investments</w:t>
            </w:r>
            <w:r w:rsidR="001A3FF0" w:rsidRPr="00546DA0">
              <w:rPr>
                <w:rFonts w:eastAsia="Calibri"/>
                <w:sz w:val="18"/>
                <w:szCs w:val="18"/>
                <w:lang w:val="en-US" w:bidi="ar-SA"/>
              </w:rPr>
              <w:t xml:space="preserve"> measured at </w:t>
            </w:r>
          </w:p>
          <w:p w:rsidR="001A3FF0" w:rsidRPr="00546DA0" w:rsidRDefault="001A3FF0" w:rsidP="001A3FF0">
            <w:pPr>
              <w:ind w:right="-164"/>
              <w:jc w:val="left"/>
              <w:rPr>
                <w:rFonts w:eastAsia="Calibri"/>
                <w:sz w:val="18"/>
                <w:szCs w:val="18"/>
                <w:lang w:val="en-US" w:bidi="ar-SA"/>
              </w:rPr>
            </w:pPr>
            <w:r w:rsidRPr="00546DA0">
              <w:rPr>
                <w:rFonts w:eastAsia="Calibri"/>
                <w:sz w:val="18"/>
                <w:szCs w:val="18"/>
                <w:lang w:val="en-US" w:bidi="ar-SA"/>
              </w:rPr>
              <w:t xml:space="preserve">   fair value through other    </w:t>
            </w:r>
          </w:p>
          <w:p w:rsidR="001A3FF0" w:rsidRPr="00546DA0" w:rsidRDefault="001A3FF0" w:rsidP="001A3FF0">
            <w:pPr>
              <w:ind w:right="-164"/>
              <w:jc w:val="left"/>
              <w:rPr>
                <w:rFonts w:eastAsia="Calibri"/>
                <w:sz w:val="18"/>
                <w:szCs w:val="18"/>
                <w:lang w:val="en-US" w:bidi="ar-SA"/>
              </w:rPr>
            </w:pPr>
            <w:r w:rsidRPr="00546DA0">
              <w:rPr>
                <w:rFonts w:eastAsia="Calibri"/>
                <w:sz w:val="18"/>
                <w:szCs w:val="18"/>
                <w:lang w:val="en-US" w:bidi="ar-SA"/>
              </w:rPr>
              <w:t xml:space="preserve">   comprehensive income</w:t>
            </w:r>
          </w:p>
        </w:tc>
        <w:tc>
          <w:tcPr>
            <w:tcW w:w="1683" w:type="dxa"/>
            <w:shd w:val="clear" w:color="auto" w:fill="FAFAFA"/>
            <w:vAlign w:val="bottom"/>
          </w:tcPr>
          <w:p w:rsidR="001A3FF0" w:rsidRPr="00546DA0" w:rsidRDefault="001A3FF0" w:rsidP="001A3FF0">
            <w:pPr>
              <w:tabs>
                <w:tab w:val="decimal" w:pos="1480"/>
              </w:tabs>
              <w:ind w:right="-72"/>
              <w:rPr>
                <w:rFonts w:eastAsia="Calibri"/>
                <w:sz w:val="18"/>
                <w:szCs w:val="18"/>
              </w:rPr>
            </w:pPr>
            <w:r w:rsidRPr="00546DA0">
              <w:rPr>
                <w:rFonts w:eastAsia="Calibri"/>
                <w:sz w:val="18"/>
                <w:szCs w:val="18"/>
              </w:rPr>
              <w:t xml:space="preserve">-       </w:t>
            </w:r>
          </w:p>
        </w:tc>
        <w:tc>
          <w:tcPr>
            <w:tcW w:w="1683" w:type="dxa"/>
            <w:shd w:val="clear" w:color="auto" w:fill="FAFAFA"/>
            <w:vAlign w:val="bottom"/>
          </w:tcPr>
          <w:p w:rsidR="001A3FF0" w:rsidRPr="00546DA0" w:rsidRDefault="00B62442" w:rsidP="001A3FF0">
            <w:pPr>
              <w:tabs>
                <w:tab w:val="decimal" w:pos="1480"/>
              </w:tabs>
              <w:ind w:right="-72"/>
              <w:rPr>
                <w:rFonts w:eastAsia="Calibri"/>
                <w:sz w:val="18"/>
                <w:szCs w:val="18"/>
              </w:rPr>
            </w:pPr>
            <w:r w:rsidRPr="00546DA0">
              <w:rPr>
                <w:rFonts w:eastAsia="Calibri"/>
                <w:sz w:val="18"/>
                <w:szCs w:val="18"/>
              </w:rPr>
              <w:t>28,787</w:t>
            </w:r>
          </w:p>
        </w:tc>
        <w:tc>
          <w:tcPr>
            <w:tcW w:w="1683" w:type="dxa"/>
            <w:shd w:val="clear" w:color="auto" w:fill="FAFAFA"/>
            <w:vAlign w:val="bottom"/>
          </w:tcPr>
          <w:p w:rsidR="001A3FF0" w:rsidRPr="00546DA0" w:rsidRDefault="001A3FF0" w:rsidP="001A3FF0">
            <w:pPr>
              <w:tabs>
                <w:tab w:val="decimal" w:pos="1480"/>
              </w:tabs>
              <w:ind w:right="-72"/>
              <w:rPr>
                <w:rFonts w:eastAsia="Calibri"/>
                <w:sz w:val="18"/>
                <w:szCs w:val="18"/>
              </w:rPr>
            </w:pPr>
            <w:r w:rsidRPr="00546DA0">
              <w:rPr>
                <w:rFonts w:eastAsia="Calibri"/>
                <w:sz w:val="18"/>
                <w:szCs w:val="18"/>
              </w:rPr>
              <w:t xml:space="preserve">-       </w:t>
            </w:r>
          </w:p>
        </w:tc>
        <w:tc>
          <w:tcPr>
            <w:tcW w:w="1683" w:type="dxa"/>
            <w:shd w:val="clear" w:color="auto" w:fill="FAFAFA"/>
            <w:vAlign w:val="bottom"/>
          </w:tcPr>
          <w:p w:rsidR="001A3FF0" w:rsidRPr="00546DA0" w:rsidRDefault="007C36F5" w:rsidP="001A3FF0">
            <w:pPr>
              <w:tabs>
                <w:tab w:val="decimal" w:pos="1480"/>
              </w:tabs>
              <w:ind w:right="-72"/>
              <w:rPr>
                <w:rFonts w:eastAsia="Calibri"/>
                <w:sz w:val="18"/>
                <w:szCs w:val="18"/>
                <w:lang w:val="en-US" w:bidi="ar-SA"/>
              </w:rPr>
            </w:pPr>
            <w:r w:rsidRPr="00546DA0">
              <w:rPr>
                <w:rFonts w:eastAsia="Calibri"/>
                <w:sz w:val="18"/>
                <w:szCs w:val="18"/>
                <w:lang w:val="en-US" w:bidi="ar-SA"/>
              </w:rPr>
              <w:t>28,</w:t>
            </w:r>
            <w:r w:rsidR="00B62442" w:rsidRPr="00546DA0">
              <w:rPr>
                <w:rFonts w:eastAsia="Calibri"/>
                <w:sz w:val="18"/>
                <w:szCs w:val="18"/>
                <w:lang w:val="en-US" w:bidi="ar-SA"/>
              </w:rPr>
              <w:t>787</w:t>
            </w:r>
          </w:p>
        </w:tc>
      </w:tr>
      <w:tr w:rsidR="00B62442" w:rsidRPr="00546DA0" w:rsidTr="00F24E3F">
        <w:trPr>
          <w:trHeight w:val="227"/>
        </w:trPr>
        <w:tc>
          <w:tcPr>
            <w:tcW w:w="2838" w:type="dxa"/>
            <w:vAlign w:val="bottom"/>
            <w:hideMark/>
          </w:tcPr>
          <w:p w:rsidR="00B62442" w:rsidRPr="00546DA0" w:rsidRDefault="00B62442" w:rsidP="00B62442">
            <w:pPr>
              <w:ind w:right="-164"/>
              <w:rPr>
                <w:rFonts w:eastAsia="Calibri"/>
                <w:sz w:val="18"/>
                <w:szCs w:val="18"/>
                <w:cs/>
              </w:rPr>
            </w:pPr>
            <w:r w:rsidRPr="00546DA0">
              <w:rPr>
                <w:rFonts w:eastAsia="Calibri"/>
                <w:sz w:val="18"/>
                <w:szCs w:val="18"/>
                <w:lang w:val="en-US" w:bidi="ar-SA"/>
              </w:rPr>
              <w:t xml:space="preserve">Other long-term investments </w:t>
            </w:r>
            <w:r w:rsidRPr="00546DA0">
              <w:rPr>
                <w:rFonts w:eastAsia="Calibri"/>
                <w:sz w:val="18"/>
                <w:szCs w:val="18"/>
                <w:cs/>
                <w:lang w:val="en-US"/>
              </w:rPr>
              <w:t>(</w:t>
            </w:r>
            <w:r w:rsidRPr="00546DA0">
              <w:rPr>
                <w:rFonts w:eastAsia="Calibri"/>
                <w:sz w:val="18"/>
                <w:szCs w:val="18"/>
              </w:rPr>
              <w:t>net</w:t>
            </w:r>
            <w:r w:rsidRPr="00546DA0">
              <w:rPr>
                <w:rFonts w:eastAsia="Calibri"/>
                <w:sz w:val="18"/>
                <w:szCs w:val="18"/>
                <w:cs/>
              </w:rPr>
              <w:t>)</w:t>
            </w: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r w:rsidRPr="00546DA0">
              <w:rPr>
                <w:rFonts w:eastAsia="Calibri"/>
                <w:sz w:val="18"/>
                <w:szCs w:val="18"/>
              </w:rPr>
              <w:t>21,917</w:t>
            </w: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r w:rsidRPr="00546DA0">
              <w:rPr>
                <w:rFonts w:eastAsia="Calibri"/>
                <w:sz w:val="18"/>
                <w:szCs w:val="18"/>
              </w:rPr>
              <w:t>(21,917)</w:t>
            </w: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r w:rsidRPr="00546DA0">
              <w:rPr>
                <w:rFonts w:eastAsia="Calibri"/>
                <w:sz w:val="18"/>
                <w:szCs w:val="18"/>
              </w:rPr>
              <w:t xml:space="preserve">-       </w:t>
            </w: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r w:rsidRPr="00546DA0">
              <w:rPr>
                <w:rFonts w:eastAsia="Calibri"/>
                <w:sz w:val="18"/>
                <w:szCs w:val="18"/>
              </w:rPr>
              <w:t xml:space="preserve">-       </w:t>
            </w:r>
          </w:p>
        </w:tc>
      </w:tr>
      <w:tr w:rsidR="001560EA" w:rsidRPr="00546DA0" w:rsidTr="00E432C5">
        <w:trPr>
          <w:trHeight w:val="227"/>
        </w:trPr>
        <w:tc>
          <w:tcPr>
            <w:tcW w:w="2838" w:type="dxa"/>
            <w:vAlign w:val="bottom"/>
            <w:hideMark/>
          </w:tcPr>
          <w:p w:rsidR="001560EA" w:rsidRPr="00546DA0" w:rsidRDefault="001560EA" w:rsidP="004D049D">
            <w:pPr>
              <w:ind w:right="-164"/>
              <w:rPr>
                <w:rFonts w:eastAsia="Calibri"/>
                <w:sz w:val="18"/>
                <w:szCs w:val="18"/>
                <w:lang w:val="en-US"/>
              </w:rPr>
            </w:pPr>
            <w:r w:rsidRPr="00546DA0">
              <w:rPr>
                <w:rFonts w:eastAsia="Calibri"/>
                <w:sz w:val="18"/>
                <w:szCs w:val="18"/>
                <w:lang w:val="en-US" w:bidi="ar-SA"/>
              </w:rPr>
              <w:t>Right of use</w:t>
            </w:r>
            <w:r w:rsidR="001820DF" w:rsidRPr="00546DA0">
              <w:rPr>
                <w:rFonts w:eastAsia="Calibri"/>
                <w:sz w:val="18"/>
                <w:szCs w:val="18"/>
                <w:lang w:val="en-US" w:bidi="ar-SA"/>
              </w:rPr>
              <w:t xml:space="preserve"> assets (net)</w:t>
            </w:r>
          </w:p>
        </w:tc>
        <w:tc>
          <w:tcPr>
            <w:tcW w:w="1683" w:type="dxa"/>
            <w:tcBorders>
              <w:bottom w:val="single" w:sz="4" w:space="0" w:color="auto"/>
            </w:tcBorders>
            <w:shd w:val="clear" w:color="auto" w:fill="FAFAFA"/>
            <w:vAlign w:val="bottom"/>
          </w:tcPr>
          <w:p w:rsidR="001560EA" w:rsidRPr="00546DA0" w:rsidRDefault="001560EA" w:rsidP="004D049D">
            <w:pPr>
              <w:tabs>
                <w:tab w:val="decimal" w:pos="1480"/>
              </w:tabs>
              <w:ind w:right="-72"/>
              <w:rPr>
                <w:rFonts w:eastAsia="Calibri"/>
                <w:sz w:val="18"/>
                <w:szCs w:val="18"/>
              </w:rPr>
            </w:pPr>
            <w:r w:rsidRPr="00546DA0">
              <w:rPr>
                <w:rFonts w:eastAsia="Calibri"/>
                <w:sz w:val="18"/>
                <w:szCs w:val="18"/>
              </w:rPr>
              <w:t xml:space="preserve">-       </w:t>
            </w:r>
          </w:p>
        </w:tc>
        <w:tc>
          <w:tcPr>
            <w:tcW w:w="1683" w:type="dxa"/>
            <w:tcBorders>
              <w:bottom w:val="single" w:sz="4" w:space="0" w:color="auto"/>
            </w:tcBorders>
            <w:shd w:val="clear" w:color="auto" w:fill="FAFAFA"/>
            <w:vAlign w:val="bottom"/>
          </w:tcPr>
          <w:p w:rsidR="001560EA" w:rsidRPr="00546DA0" w:rsidRDefault="001560EA" w:rsidP="004D049D">
            <w:pPr>
              <w:tabs>
                <w:tab w:val="decimal" w:pos="1480"/>
              </w:tabs>
              <w:ind w:right="-72"/>
              <w:rPr>
                <w:rFonts w:eastAsia="Calibri"/>
                <w:sz w:val="18"/>
                <w:szCs w:val="18"/>
              </w:rPr>
            </w:pPr>
            <w:r w:rsidRPr="00546DA0">
              <w:rPr>
                <w:rFonts w:eastAsia="Calibri"/>
                <w:sz w:val="18"/>
                <w:szCs w:val="18"/>
              </w:rPr>
              <w:t xml:space="preserve">-       </w:t>
            </w:r>
          </w:p>
        </w:tc>
        <w:tc>
          <w:tcPr>
            <w:tcW w:w="1683" w:type="dxa"/>
            <w:tcBorders>
              <w:bottom w:val="single" w:sz="4" w:space="0" w:color="auto"/>
            </w:tcBorders>
            <w:shd w:val="clear" w:color="auto" w:fill="FAFAFA"/>
            <w:vAlign w:val="bottom"/>
          </w:tcPr>
          <w:p w:rsidR="001560EA" w:rsidRPr="00546DA0" w:rsidRDefault="001560EA" w:rsidP="004D049D">
            <w:pPr>
              <w:tabs>
                <w:tab w:val="decimal" w:pos="1480"/>
              </w:tabs>
              <w:ind w:right="-72"/>
              <w:rPr>
                <w:rFonts w:eastAsia="Calibri"/>
                <w:sz w:val="18"/>
                <w:szCs w:val="18"/>
              </w:rPr>
            </w:pPr>
            <w:r w:rsidRPr="00546DA0">
              <w:rPr>
                <w:rFonts w:eastAsia="Calibri"/>
                <w:sz w:val="18"/>
                <w:szCs w:val="18"/>
              </w:rPr>
              <w:t>601,422</w:t>
            </w:r>
          </w:p>
        </w:tc>
        <w:tc>
          <w:tcPr>
            <w:tcW w:w="1683" w:type="dxa"/>
            <w:tcBorders>
              <w:bottom w:val="single" w:sz="4" w:space="0" w:color="auto"/>
            </w:tcBorders>
            <w:shd w:val="clear" w:color="auto" w:fill="FAFAFA"/>
            <w:vAlign w:val="bottom"/>
          </w:tcPr>
          <w:p w:rsidR="001560EA" w:rsidRPr="00546DA0" w:rsidRDefault="001560EA" w:rsidP="004D049D">
            <w:pPr>
              <w:tabs>
                <w:tab w:val="decimal" w:pos="1480"/>
              </w:tabs>
              <w:ind w:right="-72"/>
              <w:rPr>
                <w:rFonts w:eastAsia="Calibri"/>
                <w:sz w:val="18"/>
                <w:szCs w:val="18"/>
                <w:lang w:val="en-US" w:bidi="ar-SA"/>
              </w:rPr>
            </w:pPr>
            <w:r w:rsidRPr="00546DA0">
              <w:rPr>
                <w:rFonts w:eastAsia="Calibri"/>
                <w:sz w:val="18"/>
                <w:szCs w:val="18"/>
                <w:lang w:val="en-US" w:bidi="ar-SA"/>
              </w:rPr>
              <w:t>601,422</w:t>
            </w:r>
          </w:p>
        </w:tc>
      </w:tr>
      <w:tr w:rsidR="00E432C5" w:rsidRPr="00546DA0" w:rsidTr="00E432C5">
        <w:trPr>
          <w:trHeight w:val="227"/>
        </w:trPr>
        <w:tc>
          <w:tcPr>
            <w:tcW w:w="2838" w:type="dxa"/>
            <w:vAlign w:val="bottom"/>
          </w:tcPr>
          <w:p w:rsidR="00E432C5" w:rsidRPr="00546DA0" w:rsidRDefault="00E432C5" w:rsidP="004D049D">
            <w:pPr>
              <w:ind w:right="-164"/>
              <w:rPr>
                <w:rFonts w:eastAsia="Calibri"/>
                <w:b/>
                <w:bCs/>
                <w:sz w:val="18"/>
                <w:szCs w:val="18"/>
                <w:lang w:val="en-US" w:bidi="ar-SA"/>
              </w:rPr>
            </w:pPr>
          </w:p>
        </w:tc>
        <w:tc>
          <w:tcPr>
            <w:tcW w:w="1683" w:type="dxa"/>
            <w:tcBorders>
              <w:top w:val="single" w:sz="4" w:space="0" w:color="auto"/>
            </w:tcBorders>
            <w:shd w:val="clear" w:color="auto" w:fill="FAFAFA"/>
            <w:vAlign w:val="bottom"/>
          </w:tcPr>
          <w:p w:rsidR="00E432C5" w:rsidRPr="00546DA0" w:rsidRDefault="00E432C5" w:rsidP="004D049D">
            <w:pPr>
              <w:tabs>
                <w:tab w:val="decimal" w:pos="1480"/>
              </w:tabs>
              <w:ind w:right="-72"/>
              <w:rPr>
                <w:rFonts w:eastAsia="Calibri"/>
                <w:sz w:val="18"/>
                <w:szCs w:val="18"/>
              </w:rPr>
            </w:pPr>
          </w:p>
        </w:tc>
        <w:tc>
          <w:tcPr>
            <w:tcW w:w="1683" w:type="dxa"/>
            <w:tcBorders>
              <w:top w:val="single" w:sz="4" w:space="0" w:color="auto"/>
            </w:tcBorders>
            <w:shd w:val="clear" w:color="auto" w:fill="FAFAFA"/>
            <w:vAlign w:val="bottom"/>
          </w:tcPr>
          <w:p w:rsidR="00E432C5" w:rsidRPr="00546DA0" w:rsidRDefault="00E432C5" w:rsidP="004D049D">
            <w:pPr>
              <w:tabs>
                <w:tab w:val="decimal" w:pos="1480"/>
              </w:tabs>
              <w:ind w:right="-72"/>
              <w:rPr>
                <w:rFonts w:eastAsia="Calibri"/>
                <w:sz w:val="18"/>
                <w:szCs w:val="18"/>
                <w:cs/>
              </w:rPr>
            </w:pPr>
          </w:p>
        </w:tc>
        <w:tc>
          <w:tcPr>
            <w:tcW w:w="1683" w:type="dxa"/>
            <w:tcBorders>
              <w:top w:val="single" w:sz="4" w:space="0" w:color="auto"/>
            </w:tcBorders>
            <w:shd w:val="clear" w:color="auto" w:fill="FAFAFA"/>
            <w:vAlign w:val="bottom"/>
          </w:tcPr>
          <w:p w:rsidR="00E432C5" w:rsidRPr="00546DA0" w:rsidRDefault="00E432C5" w:rsidP="004D049D">
            <w:pPr>
              <w:tabs>
                <w:tab w:val="decimal" w:pos="1480"/>
              </w:tabs>
              <w:ind w:right="-72"/>
              <w:rPr>
                <w:rFonts w:eastAsia="Calibri"/>
                <w:sz w:val="18"/>
                <w:szCs w:val="18"/>
                <w:cs/>
              </w:rPr>
            </w:pPr>
          </w:p>
        </w:tc>
        <w:tc>
          <w:tcPr>
            <w:tcW w:w="1683" w:type="dxa"/>
            <w:tcBorders>
              <w:top w:val="single" w:sz="4" w:space="0" w:color="auto"/>
            </w:tcBorders>
            <w:shd w:val="clear" w:color="auto" w:fill="FAFAFA"/>
            <w:vAlign w:val="bottom"/>
          </w:tcPr>
          <w:p w:rsidR="00E432C5" w:rsidRPr="00546DA0" w:rsidRDefault="00E432C5" w:rsidP="004D049D">
            <w:pPr>
              <w:tabs>
                <w:tab w:val="decimal" w:pos="1480"/>
              </w:tabs>
              <w:ind w:right="-72"/>
              <w:rPr>
                <w:rFonts w:eastAsia="Calibri"/>
                <w:sz w:val="18"/>
                <w:szCs w:val="18"/>
              </w:rPr>
            </w:pPr>
          </w:p>
        </w:tc>
      </w:tr>
      <w:tr w:rsidR="00EE20C7" w:rsidRPr="00546DA0" w:rsidTr="00E432C5">
        <w:trPr>
          <w:trHeight w:val="227"/>
        </w:trPr>
        <w:tc>
          <w:tcPr>
            <w:tcW w:w="2838" w:type="dxa"/>
            <w:vAlign w:val="bottom"/>
          </w:tcPr>
          <w:p w:rsidR="00EE20C7" w:rsidRPr="00546DA0" w:rsidRDefault="00EE20C7" w:rsidP="004D049D">
            <w:pPr>
              <w:ind w:right="-164"/>
              <w:rPr>
                <w:rFonts w:eastAsia="Calibri"/>
                <w:b/>
                <w:bCs/>
                <w:sz w:val="18"/>
                <w:szCs w:val="18"/>
                <w:lang w:val="en-US" w:bidi="ar-SA"/>
              </w:rPr>
            </w:pPr>
            <w:r w:rsidRPr="00546DA0">
              <w:rPr>
                <w:rFonts w:eastAsia="Calibri"/>
                <w:b/>
                <w:bCs/>
                <w:sz w:val="18"/>
                <w:szCs w:val="18"/>
                <w:lang w:val="en-US" w:bidi="ar-SA"/>
              </w:rPr>
              <w:t>Total assets</w:t>
            </w:r>
          </w:p>
        </w:tc>
        <w:tc>
          <w:tcPr>
            <w:tcW w:w="1683" w:type="dxa"/>
            <w:tcBorders>
              <w:bottom w:val="single" w:sz="4" w:space="0" w:color="auto"/>
            </w:tcBorders>
            <w:shd w:val="clear" w:color="auto" w:fill="FAFAFA"/>
            <w:vAlign w:val="bottom"/>
          </w:tcPr>
          <w:p w:rsidR="00EE20C7" w:rsidRPr="00546DA0" w:rsidRDefault="00E432C5" w:rsidP="004D049D">
            <w:pPr>
              <w:tabs>
                <w:tab w:val="decimal" w:pos="1480"/>
              </w:tabs>
              <w:ind w:right="-72"/>
              <w:rPr>
                <w:rFonts w:eastAsia="Calibri"/>
                <w:sz w:val="18"/>
                <w:szCs w:val="18"/>
              </w:rPr>
            </w:pPr>
            <w:r w:rsidRPr="00546DA0">
              <w:rPr>
                <w:rFonts w:eastAsia="Calibri"/>
                <w:sz w:val="18"/>
                <w:szCs w:val="18"/>
              </w:rPr>
              <w:t>21,917</w:t>
            </w:r>
          </w:p>
        </w:tc>
        <w:tc>
          <w:tcPr>
            <w:tcW w:w="1683" w:type="dxa"/>
            <w:tcBorders>
              <w:bottom w:val="single" w:sz="4" w:space="0" w:color="auto"/>
            </w:tcBorders>
            <w:shd w:val="clear" w:color="auto" w:fill="FAFAFA"/>
            <w:vAlign w:val="bottom"/>
          </w:tcPr>
          <w:p w:rsidR="00EE20C7" w:rsidRPr="00546DA0" w:rsidRDefault="00EE20C7" w:rsidP="004D049D">
            <w:pPr>
              <w:tabs>
                <w:tab w:val="decimal" w:pos="1480"/>
              </w:tabs>
              <w:ind w:right="-72"/>
              <w:rPr>
                <w:rFonts w:eastAsia="Calibri"/>
                <w:sz w:val="18"/>
                <w:szCs w:val="18"/>
              </w:rPr>
            </w:pPr>
            <w:r w:rsidRPr="00546DA0">
              <w:rPr>
                <w:rFonts w:eastAsia="Calibri"/>
                <w:sz w:val="18"/>
                <w:szCs w:val="18"/>
                <w:cs/>
              </w:rPr>
              <w:t>6</w:t>
            </w:r>
            <w:r w:rsidRPr="00546DA0">
              <w:rPr>
                <w:rFonts w:eastAsia="Calibri"/>
                <w:sz w:val="18"/>
                <w:szCs w:val="18"/>
              </w:rPr>
              <w:t>,</w:t>
            </w:r>
            <w:r w:rsidRPr="00546DA0">
              <w:rPr>
                <w:rFonts w:eastAsia="Calibri"/>
                <w:sz w:val="18"/>
                <w:szCs w:val="18"/>
                <w:cs/>
              </w:rPr>
              <w:t>870</w:t>
            </w:r>
          </w:p>
        </w:tc>
        <w:tc>
          <w:tcPr>
            <w:tcW w:w="1683" w:type="dxa"/>
            <w:tcBorders>
              <w:bottom w:val="single" w:sz="4" w:space="0" w:color="auto"/>
            </w:tcBorders>
            <w:shd w:val="clear" w:color="auto" w:fill="FAFAFA"/>
            <w:vAlign w:val="bottom"/>
          </w:tcPr>
          <w:p w:rsidR="00EE20C7" w:rsidRPr="00546DA0" w:rsidRDefault="00EE20C7" w:rsidP="004D049D">
            <w:pPr>
              <w:tabs>
                <w:tab w:val="decimal" w:pos="1480"/>
              </w:tabs>
              <w:ind w:right="-72"/>
              <w:rPr>
                <w:rFonts w:eastAsia="Calibri"/>
                <w:sz w:val="18"/>
                <w:szCs w:val="18"/>
              </w:rPr>
            </w:pPr>
            <w:r w:rsidRPr="00546DA0">
              <w:rPr>
                <w:rFonts w:eastAsia="Calibri"/>
                <w:sz w:val="18"/>
                <w:szCs w:val="18"/>
                <w:cs/>
              </w:rPr>
              <w:t>601</w:t>
            </w:r>
            <w:r w:rsidRPr="00546DA0">
              <w:rPr>
                <w:rFonts w:eastAsia="Calibri"/>
                <w:sz w:val="18"/>
                <w:szCs w:val="18"/>
              </w:rPr>
              <w:t>,</w:t>
            </w:r>
            <w:r w:rsidRPr="00546DA0">
              <w:rPr>
                <w:rFonts w:eastAsia="Calibri"/>
                <w:sz w:val="18"/>
                <w:szCs w:val="18"/>
                <w:cs/>
              </w:rPr>
              <w:t>422</w:t>
            </w:r>
          </w:p>
        </w:tc>
        <w:tc>
          <w:tcPr>
            <w:tcW w:w="1683" w:type="dxa"/>
            <w:tcBorders>
              <w:bottom w:val="single" w:sz="4" w:space="0" w:color="auto"/>
            </w:tcBorders>
            <w:shd w:val="clear" w:color="auto" w:fill="FAFAFA"/>
            <w:vAlign w:val="bottom"/>
          </w:tcPr>
          <w:p w:rsidR="00EE20C7" w:rsidRPr="00546DA0" w:rsidRDefault="00E432C5" w:rsidP="004D049D">
            <w:pPr>
              <w:tabs>
                <w:tab w:val="decimal" w:pos="1480"/>
              </w:tabs>
              <w:ind w:right="-72"/>
              <w:rPr>
                <w:rFonts w:eastAsia="Calibri"/>
                <w:sz w:val="18"/>
                <w:szCs w:val="18"/>
              </w:rPr>
            </w:pPr>
            <w:r w:rsidRPr="00546DA0">
              <w:rPr>
                <w:rFonts w:eastAsia="Calibri"/>
                <w:sz w:val="18"/>
                <w:szCs w:val="18"/>
              </w:rPr>
              <w:t>630,209</w:t>
            </w:r>
          </w:p>
        </w:tc>
      </w:tr>
      <w:tr w:rsidR="001560EA" w:rsidRPr="00546DA0" w:rsidTr="00E432C5">
        <w:tc>
          <w:tcPr>
            <w:tcW w:w="2838" w:type="dxa"/>
            <w:vAlign w:val="bottom"/>
          </w:tcPr>
          <w:p w:rsidR="001560EA" w:rsidRPr="00546DA0" w:rsidRDefault="001560EA" w:rsidP="004D049D">
            <w:pPr>
              <w:ind w:right="-164"/>
              <w:rPr>
                <w:rFonts w:eastAsia="Calibri"/>
                <w:sz w:val="18"/>
                <w:szCs w:val="18"/>
                <w:lang w:val="en-US"/>
              </w:rPr>
            </w:pPr>
          </w:p>
        </w:tc>
        <w:tc>
          <w:tcPr>
            <w:tcW w:w="1683" w:type="dxa"/>
            <w:tcBorders>
              <w:top w:val="single" w:sz="4" w:space="0" w:color="auto"/>
            </w:tcBorders>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tcBorders>
              <w:top w:val="single" w:sz="4" w:space="0" w:color="auto"/>
            </w:tcBorders>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tcBorders>
              <w:top w:val="single" w:sz="4" w:space="0" w:color="auto"/>
            </w:tcBorders>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tcBorders>
              <w:top w:val="single" w:sz="4" w:space="0" w:color="auto"/>
            </w:tcBorders>
            <w:shd w:val="clear" w:color="auto" w:fill="FAFAFA"/>
            <w:vAlign w:val="bottom"/>
          </w:tcPr>
          <w:p w:rsidR="001560EA" w:rsidRPr="00546DA0" w:rsidRDefault="001560EA" w:rsidP="004D049D">
            <w:pPr>
              <w:tabs>
                <w:tab w:val="decimal" w:pos="1480"/>
              </w:tabs>
              <w:ind w:right="-72"/>
              <w:rPr>
                <w:rFonts w:eastAsia="Calibri"/>
                <w:sz w:val="18"/>
                <w:szCs w:val="18"/>
              </w:rPr>
            </w:pPr>
          </w:p>
        </w:tc>
      </w:tr>
      <w:tr w:rsidR="001560EA" w:rsidRPr="00546DA0" w:rsidTr="001560EA">
        <w:tc>
          <w:tcPr>
            <w:tcW w:w="2838" w:type="dxa"/>
            <w:vAlign w:val="bottom"/>
            <w:hideMark/>
          </w:tcPr>
          <w:p w:rsidR="001560EA" w:rsidRPr="00546DA0" w:rsidRDefault="001560EA" w:rsidP="004D049D">
            <w:pPr>
              <w:ind w:right="-164"/>
              <w:rPr>
                <w:rFonts w:eastAsia="Calibri"/>
                <w:b/>
                <w:bCs/>
                <w:sz w:val="18"/>
                <w:szCs w:val="18"/>
                <w:lang w:val="en-US"/>
              </w:rPr>
            </w:pPr>
            <w:r w:rsidRPr="00546DA0">
              <w:rPr>
                <w:rFonts w:eastAsia="Calibri"/>
                <w:b/>
                <w:bCs/>
                <w:sz w:val="18"/>
                <w:szCs w:val="18"/>
                <w:lang w:val="en-US" w:bidi="ar-SA"/>
              </w:rPr>
              <w:t>Liabilities and equity</w:t>
            </w: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546DA0" w:rsidRDefault="001560EA" w:rsidP="004D049D">
            <w:pPr>
              <w:tabs>
                <w:tab w:val="decimal" w:pos="1480"/>
              </w:tabs>
              <w:ind w:right="-72"/>
              <w:rPr>
                <w:rFonts w:eastAsia="Calibri"/>
                <w:b/>
                <w:bCs/>
                <w:sz w:val="18"/>
                <w:szCs w:val="18"/>
                <w:lang w:val="en-US" w:bidi="ar-SA"/>
              </w:rPr>
            </w:pPr>
          </w:p>
        </w:tc>
      </w:tr>
      <w:tr w:rsidR="001560EA" w:rsidRPr="00546DA0" w:rsidTr="001560EA">
        <w:tc>
          <w:tcPr>
            <w:tcW w:w="2838" w:type="dxa"/>
            <w:vAlign w:val="bottom"/>
          </w:tcPr>
          <w:p w:rsidR="001560EA" w:rsidRPr="00546DA0" w:rsidRDefault="001560EA" w:rsidP="004D049D">
            <w:pPr>
              <w:ind w:right="-164"/>
              <w:rPr>
                <w:rFonts w:eastAsia="Calibri"/>
                <w:b/>
                <w:bCs/>
                <w:sz w:val="18"/>
                <w:szCs w:val="18"/>
                <w:lang w:val="en-US"/>
              </w:rPr>
            </w:pP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546DA0" w:rsidRDefault="001560EA" w:rsidP="004D049D">
            <w:pPr>
              <w:tabs>
                <w:tab w:val="decimal" w:pos="1480"/>
              </w:tabs>
              <w:ind w:right="-72"/>
              <w:rPr>
                <w:rFonts w:eastAsia="Calibri"/>
                <w:b/>
                <w:bCs/>
                <w:sz w:val="18"/>
                <w:szCs w:val="18"/>
                <w:lang w:val="en-US" w:bidi="ar-SA"/>
              </w:rPr>
            </w:pPr>
          </w:p>
        </w:tc>
      </w:tr>
      <w:tr w:rsidR="001560EA" w:rsidRPr="00546DA0" w:rsidTr="001560EA">
        <w:tc>
          <w:tcPr>
            <w:tcW w:w="2838" w:type="dxa"/>
            <w:vAlign w:val="bottom"/>
            <w:hideMark/>
          </w:tcPr>
          <w:p w:rsidR="001560EA" w:rsidRPr="00546DA0" w:rsidRDefault="001560EA" w:rsidP="004D049D">
            <w:pPr>
              <w:ind w:right="-164"/>
              <w:rPr>
                <w:rFonts w:eastAsia="Calibri"/>
                <w:b/>
                <w:bCs/>
                <w:sz w:val="18"/>
                <w:szCs w:val="18"/>
              </w:rPr>
            </w:pPr>
            <w:r w:rsidRPr="00546DA0">
              <w:rPr>
                <w:rFonts w:eastAsia="Calibri"/>
                <w:b/>
                <w:bCs/>
                <w:sz w:val="18"/>
                <w:szCs w:val="18"/>
                <w:lang w:val="en-US" w:bidi="ar-SA"/>
              </w:rPr>
              <w:t>Current liabilities</w:t>
            </w: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546DA0" w:rsidRDefault="001560EA" w:rsidP="004D049D">
            <w:pPr>
              <w:tabs>
                <w:tab w:val="decimal" w:pos="1480"/>
              </w:tabs>
              <w:ind w:right="-72"/>
              <w:rPr>
                <w:rFonts w:eastAsia="Calibri"/>
                <w:b/>
                <w:bCs/>
                <w:sz w:val="18"/>
                <w:szCs w:val="18"/>
                <w:lang w:val="en-US" w:bidi="ar-SA"/>
              </w:rPr>
            </w:pPr>
          </w:p>
        </w:tc>
      </w:tr>
      <w:tr w:rsidR="00CC1201" w:rsidRPr="00546DA0" w:rsidTr="00CC1201">
        <w:tc>
          <w:tcPr>
            <w:tcW w:w="2838" w:type="dxa"/>
            <w:vAlign w:val="bottom"/>
          </w:tcPr>
          <w:p w:rsidR="00CC1201" w:rsidRPr="00546DA0" w:rsidRDefault="00CC1201" w:rsidP="00CC1201">
            <w:pPr>
              <w:ind w:right="-164"/>
              <w:rPr>
                <w:rFonts w:eastAsia="Calibri"/>
                <w:b/>
                <w:bCs/>
                <w:sz w:val="18"/>
                <w:szCs w:val="18"/>
                <w:lang w:val="en-US"/>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r>
      <w:tr w:rsidR="001560EA" w:rsidRPr="00546DA0" w:rsidTr="001560EA">
        <w:trPr>
          <w:trHeight w:val="227"/>
        </w:trPr>
        <w:tc>
          <w:tcPr>
            <w:tcW w:w="2838" w:type="dxa"/>
            <w:vAlign w:val="bottom"/>
            <w:hideMark/>
          </w:tcPr>
          <w:p w:rsidR="00324471" w:rsidRPr="00546DA0" w:rsidRDefault="001560EA" w:rsidP="004D049D">
            <w:pPr>
              <w:ind w:right="-164"/>
              <w:rPr>
                <w:rFonts w:eastAsia="Calibri"/>
                <w:sz w:val="18"/>
                <w:szCs w:val="18"/>
                <w:lang w:val="en-US" w:bidi="ar-SA"/>
              </w:rPr>
            </w:pPr>
            <w:r w:rsidRPr="00546DA0">
              <w:rPr>
                <w:rFonts w:eastAsia="Calibri"/>
                <w:sz w:val="18"/>
                <w:szCs w:val="18"/>
                <w:lang w:val="en-US" w:bidi="ar-SA"/>
              </w:rPr>
              <w:t xml:space="preserve">Current portion of lease </w:t>
            </w:r>
          </w:p>
          <w:p w:rsidR="001560EA" w:rsidRPr="00546DA0" w:rsidRDefault="00324471" w:rsidP="004D049D">
            <w:pPr>
              <w:ind w:right="-164"/>
              <w:rPr>
                <w:rFonts w:eastAsia="Calibri"/>
                <w:b/>
                <w:bCs/>
                <w:sz w:val="18"/>
                <w:szCs w:val="18"/>
                <w:lang w:val="en-US"/>
              </w:rPr>
            </w:pPr>
            <w:r w:rsidRPr="00546DA0">
              <w:rPr>
                <w:rFonts w:eastAsia="Calibri"/>
                <w:sz w:val="18"/>
                <w:szCs w:val="18"/>
                <w:lang w:val="en-US" w:bidi="ar-SA"/>
              </w:rPr>
              <w:t xml:space="preserve"> </w:t>
            </w:r>
            <w:r w:rsidR="003F6C7E" w:rsidRPr="00546DA0">
              <w:rPr>
                <w:rFonts w:eastAsia="Calibri"/>
                <w:sz w:val="18"/>
                <w:szCs w:val="18"/>
                <w:lang w:val="en-US" w:bidi="ar-SA"/>
              </w:rPr>
              <w:t xml:space="preserve"> </w:t>
            </w:r>
            <w:r w:rsidRPr="00546DA0">
              <w:rPr>
                <w:rFonts w:eastAsia="Calibri"/>
                <w:sz w:val="18"/>
                <w:szCs w:val="18"/>
                <w:lang w:val="en-US" w:bidi="ar-SA"/>
              </w:rPr>
              <w:t xml:space="preserve"> </w:t>
            </w:r>
            <w:r w:rsidR="001560EA" w:rsidRPr="00546DA0">
              <w:rPr>
                <w:rFonts w:eastAsia="Calibri"/>
                <w:sz w:val="18"/>
                <w:szCs w:val="18"/>
                <w:lang w:val="en-US" w:bidi="ar-SA"/>
              </w:rPr>
              <w:t>liabilities (net)</w:t>
            </w: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r w:rsidRPr="00546DA0">
              <w:rPr>
                <w:rFonts w:eastAsia="Calibri"/>
                <w:sz w:val="18"/>
                <w:szCs w:val="18"/>
              </w:rPr>
              <w:t xml:space="preserve">-       </w:t>
            </w: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r w:rsidRPr="00546DA0">
              <w:rPr>
                <w:rFonts w:eastAsia="Calibri"/>
                <w:sz w:val="18"/>
                <w:szCs w:val="18"/>
              </w:rPr>
              <w:t xml:space="preserve">-       </w:t>
            </w: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r w:rsidRPr="00546DA0">
              <w:rPr>
                <w:rFonts w:eastAsia="Calibri"/>
                <w:sz w:val="18"/>
                <w:szCs w:val="18"/>
              </w:rPr>
              <w:t>31,066</w:t>
            </w: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lang w:val="en-US" w:bidi="ar-SA"/>
              </w:rPr>
            </w:pPr>
            <w:r w:rsidRPr="00546DA0">
              <w:rPr>
                <w:rFonts w:eastAsia="Calibri"/>
                <w:sz w:val="18"/>
                <w:szCs w:val="18"/>
                <w:lang w:val="en-US" w:bidi="ar-SA"/>
              </w:rPr>
              <w:t>31,066</w:t>
            </w:r>
          </w:p>
        </w:tc>
      </w:tr>
      <w:tr w:rsidR="001560EA" w:rsidRPr="00546DA0" w:rsidTr="001560EA">
        <w:tc>
          <w:tcPr>
            <w:tcW w:w="2838" w:type="dxa"/>
            <w:vAlign w:val="bottom"/>
          </w:tcPr>
          <w:p w:rsidR="001560EA" w:rsidRPr="00546DA0" w:rsidRDefault="001560EA" w:rsidP="004D049D">
            <w:pPr>
              <w:ind w:right="-164"/>
              <w:rPr>
                <w:rFonts w:eastAsia="Calibri"/>
                <w:b/>
                <w:bCs/>
                <w:sz w:val="18"/>
                <w:szCs w:val="18"/>
                <w:lang w:val="en-US"/>
              </w:rPr>
            </w:pP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546DA0" w:rsidRDefault="001560EA" w:rsidP="004D049D">
            <w:pPr>
              <w:tabs>
                <w:tab w:val="decimal" w:pos="1480"/>
              </w:tabs>
              <w:ind w:right="-72"/>
              <w:rPr>
                <w:rFonts w:eastAsia="Calibri"/>
                <w:b/>
                <w:bCs/>
                <w:sz w:val="18"/>
                <w:szCs w:val="18"/>
                <w:lang w:val="en-US" w:bidi="ar-SA"/>
              </w:rPr>
            </w:pPr>
          </w:p>
        </w:tc>
      </w:tr>
      <w:tr w:rsidR="001560EA" w:rsidRPr="00546DA0" w:rsidTr="00F24E3F">
        <w:tc>
          <w:tcPr>
            <w:tcW w:w="2838" w:type="dxa"/>
            <w:vAlign w:val="bottom"/>
            <w:hideMark/>
          </w:tcPr>
          <w:p w:rsidR="001560EA" w:rsidRPr="00546DA0" w:rsidRDefault="001560EA" w:rsidP="004D049D">
            <w:pPr>
              <w:ind w:right="-164"/>
              <w:rPr>
                <w:rFonts w:eastAsia="Calibri"/>
                <w:b/>
                <w:bCs/>
                <w:sz w:val="18"/>
                <w:szCs w:val="18"/>
                <w:lang w:val="en-US"/>
              </w:rPr>
            </w:pPr>
            <w:r w:rsidRPr="00546DA0">
              <w:rPr>
                <w:rFonts w:eastAsia="Calibri"/>
                <w:b/>
                <w:bCs/>
                <w:sz w:val="18"/>
                <w:szCs w:val="18"/>
                <w:lang w:val="en-US" w:bidi="ar-SA"/>
              </w:rPr>
              <w:t>Non-current liabilities</w:t>
            </w: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546DA0" w:rsidRDefault="001560EA" w:rsidP="004D049D">
            <w:pPr>
              <w:tabs>
                <w:tab w:val="decimal" w:pos="1480"/>
              </w:tabs>
              <w:ind w:right="-72"/>
              <w:rPr>
                <w:rFonts w:eastAsia="Calibri"/>
                <w:b/>
                <w:bCs/>
                <w:sz w:val="18"/>
                <w:szCs w:val="18"/>
                <w:lang w:val="en-US" w:bidi="ar-SA"/>
              </w:rPr>
            </w:pPr>
          </w:p>
        </w:tc>
      </w:tr>
      <w:tr w:rsidR="00CC1201" w:rsidRPr="00546DA0" w:rsidTr="00CC1201">
        <w:tc>
          <w:tcPr>
            <w:tcW w:w="2838" w:type="dxa"/>
            <w:vAlign w:val="bottom"/>
          </w:tcPr>
          <w:p w:rsidR="00CC1201" w:rsidRPr="00546DA0" w:rsidRDefault="00CC1201" w:rsidP="00CC1201">
            <w:pPr>
              <w:ind w:right="-164"/>
              <w:rPr>
                <w:rFonts w:eastAsia="Calibri"/>
                <w:b/>
                <w:bCs/>
                <w:sz w:val="18"/>
                <w:szCs w:val="18"/>
                <w:lang w:val="en-US"/>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r>
      <w:tr w:rsidR="001560EA" w:rsidRPr="00546DA0" w:rsidTr="00F24E3F">
        <w:trPr>
          <w:trHeight w:val="227"/>
        </w:trPr>
        <w:tc>
          <w:tcPr>
            <w:tcW w:w="2838" w:type="dxa"/>
            <w:vAlign w:val="bottom"/>
            <w:hideMark/>
          </w:tcPr>
          <w:p w:rsidR="001560EA" w:rsidRPr="00546DA0" w:rsidRDefault="001560EA" w:rsidP="004D049D">
            <w:pPr>
              <w:ind w:right="-164"/>
              <w:rPr>
                <w:rFonts w:eastAsia="Calibri"/>
                <w:sz w:val="18"/>
                <w:szCs w:val="18"/>
                <w:lang w:val="en-US"/>
              </w:rPr>
            </w:pPr>
            <w:r w:rsidRPr="00546DA0">
              <w:rPr>
                <w:rFonts w:eastAsia="Calibri"/>
                <w:sz w:val="18"/>
                <w:szCs w:val="18"/>
                <w:lang w:bidi="ar-SA"/>
              </w:rPr>
              <w:t>Lease liabilities (net)</w:t>
            </w: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r w:rsidRPr="00546DA0">
              <w:rPr>
                <w:rFonts w:eastAsia="Calibri"/>
                <w:sz w:val="18"/>
                <w:szCs w:val="18"/>
              </w:rPr>
              <w:t xml:space="preserve">-       </w:t>
            </w: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r w:rsidRPr="00546DA0">
              <w:rPr>
                <w:rFonts w:eastAsia="Calibri"/>
                <w:sz w:val="18"/>
                <w:szCs w:val="18"/>
              </w:rPr>
              <w:t xml:space="preserve">-       </w:t>
            </w: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r w:rsidRPr="00546DA0">
              <w:rPr>
                <w:rFonts w:eastAsia="Calibri"/>
                <w:sz w:val="18"/>
                <w:szCs w:val="18"/>
              </w:rPr>
              <w:t>570,356</w:t>
            </w: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lang w:val="en-US" w:bidi="ar-SA"/>
              </w:rPr>
            </w:pPr>
            <w:r w:rsidRPr="00546DA0">
              <w:rPr>
                <w:rFonts w:eastAsia="Calibri"/>
                <w:sz w:val="18"/>
                <w:szCs w:val="18"/>
                <w:lang w:val="en-US" w:bidi="ar-SA"/>
              </w:rPr>
              <w:t>570,356</w:t>
            </w:r>
          </w:p>
        </w:tc>
      </w:tr>
      <w:tr w:rsidR="00E432C5" w:rsidRPr="00546DA0" w:rsidTr="00E432C5">
        <w:trPr>
          <w:trHeight w:val="227"/>
        </w:trPr>
        <w:tc>
          <w:tcPr>
            <w:tcW w:w="2838" w:type="dxa"/>
            <w:vAlign w:val="bottom"/>
          </w:tcPr>
          <w:p w:rsidR="00E432C5" w:rsidRPr="00546DA0" w:rsidRDefault="00E432C5" w:rsidP="00E432C5">
            <w:pPr>
              <w:ind w:right="-164"/>
              <w:rPr>
                <w:rFonts w:eastAsia="Calibri"/>
                <w:sz w:val="18"/>
                <w:szCs w:val="18"/>
                <w:lang w:bidi="ar-SA"/>
              </w:rPr>
            </w:pPr>
            <w:r w:rsidRPr="00546DA0">
              <w:rPr>
                <w:rFonts w:eastAsia="Calibri"/>
                <w:sz w:val="18"/>
                <w:szCs w:val="18"/>
                <w:lang w:bidi="ar-SA"/>
              </w:rPr>
              <w:t>Deferred tax liabilities (net)</w:t>
            </w:r>
          </w:p>
        </w:tc>
        <w:tc>
          <w:tcPr>
            <w:tcW w:w="1683" w:type="dxa"/>
            <w:tcBorders>
              <w:bottom w:val="single" w:sz="4" w:space="0" w:color="auto"/>
            </w:tcBorders>
            <w:shd w:val="clear" w:color="auto" w:fill="FAFAFA"/>
            <w:vAlign w:val="bottom"/>
          </w:tcPr>
          <w:p w:rsidR="00E432C5" w:rsidRPr="00546DA0" w:rsidRDefault="00E432C5" w:rsidP="00E432C5">
            <w:pPr>
              <w:tabs>
                <w:tab w:val="decimal" w:pos="1480"/>
              </w:tabs>
              <w:ind w:right="-72"/>
              <w:rPr>
                <w:rFonts w:eastAsia="Calibri"/>
                <w:sz w:val="18"/>
                <w:szCs w:val="18"/>
              </w:rPr>
            </w:pPr>
            <w:r w:rsidRPr="00546DA0">
              <w:rPr>
                <w:rFonts w:eastAsia="Calibri"/>
                <w:sz w:val="18"/>
                <w:szCs w:val="18"/>
              </w:rPr>
              <w:t>138,760</w:t>
            </w:r>
          </w:p>
        </w:tc>
        <w:tc>
          <w:tcPr>
            <w:tcW w:w="1683" w:type="dxa"/>
            <w:tcBorders>
              <w:bottom w:val="single" w:sz="4" w:space="0" w:color="auto"/>
            </w:tcBorders>
            <w:shd w:val="clear" w:color="auto" w:fill="FAFAFA"/>
            <w:vAlign w:val="bottom"/>
          </w:tcPr>
          <w:p w:rsidR="00E432C5" w:rsidRPr="00546DA0" w:rsidRDefault="00E432C5" w:rsidP="00E432C5">
            <w:pPr>
              <w:tabs>
                <w:tab w:val="decimal" w:pos="1480"/>
              </w:tabs>
              <w:ind w:right="-72"/>
              <w:rPr>
                <w:rFonts w:eastAsia="Calibri"/>
                <w:sz w:val="18"/>
                <w:szCs w:val="18"/>
              </w:rPr>
            </w:pPr>
            <w:r w:rsidRPr="00546DA0">
              <w:rPr>
                <w:rFonts w:eastAsia="Calibri"/>
                <w:sz w:val="18"/>
                <w:szCs w:val="18"/>
              </w:rPr>
              <w:t>1,374</w:t>
            </w:r>
          </w:p>
        </w:tc>
        <w:tc>
          <w:tcPr>
            <w:tcW w:w="1683" w:type="dxa"/>
            <w:tcBorders>
              <w:bottom w:val="single" w:sz="4" w:space="0" w:color="auto"/>
            </w:tcBorders>
            <w:shd w:val="clear" w:color="auto" w:fill="FAFAFA"/>
            <w:vAlign w:val="bottom"/>
          </w:tcPr>
          <w:p w:rsidR="00E432C5" w:rsidRPr="00546DA0" w:rsidRDefault="00E432C5" w:rsidP="00E432C5">
            <w:pPr>
              <w:tabs>
                <w:tab w:val="decimal" w:pos="1480"/>
              </w:tabs>
              <w:ind w:right="-72"/>
              <w:rPr>
                <w:rFonts w:eastAsia="Calibri"/>
                <w:sz w:val="18"/>
                <w:szCs w:val="18"/>
              </w:rPr>
            </w:pPr>
            <w:r w:rsidRPr="00546DA0">
              <w:rPr>
                <w:rFonts w:eastAsia="Calibri"/>
                <w:sz w:val="18"/>
                <w:szCs w:val="18"/>
              </w:rPr>
              <w:t xml:space="preserve">-       </w:t>
            </w:r>
          </w:p>
        </w:tc>
        <w:tc>
          <w:tcPr>
            <w:tcW w:w="1683" w:type="dxa"/>
            <w:tcBorders>
              <w:bottom w:val="single" w:sz="4" w:space="0" w:color="auto"/>
            </w:tcBorders>
            <w:shd w:val="clear" w:color="auto" w:fill="FAFAFA"/>
            <w:vAlign w:val="bottom"/>
          </w:tcPr>
          <w:p w:rsidR="00E432C5" w:rsidRPr="00546DA0" w:rsidRDefault="00E432C5" w:rsidP="00E432C5">
            <w:pPr>
              <w:tabs>
                <w:tab w:val="decimal" w:pos="1480"/>
              </w:tabs>
              <w:ind w:right="-72"/>
              <w:rPr>
                <w:rFonts w:eastAsia="Calibri"/>
                <w:sz w:val="18"/>
                <w:szCs w:val="18"/>
                <w:lang w:val="en-US" w:bidi="ar-SA"/>
              </w:rPr>
            </w:pPr>
            <w:r w:rsidRPr="00546DA0">
              <w:rPr>
                <w:rFonts w:eastAsia="Calibri"/>
                <w:sz w:val="18"/>
                <w:szCs w:val="18"/>
                <w:lang w:val="en-US" w:bidi="ar-SA"/>
              </w:rPr>
              <w:t>140,134</w:t>
            </w:r>
          </w:p>
        </w:tc>
      </w:tr>
      <w:tr w:rsidR="00E432C5" w:rsidRPr="00546DA0" w:rsidTr="00E432C5">
        <w:tc>
          <w:tcPr>
            <w:tcW w:w="2838" w:type="dxa"/>
            <w:vAlign w:val="bottom"/>
          </w:tcPr>
          <w:p w:rsidR="00E432C5" w:rsidRPr="00546DA0" w:rsidRDefault="00E432C5" w:rsidP="00EE20C7">
            <w:pPr>
              <w:ind w:right="-164"/>
              <w:rPr>
                <w:rFonts w:eastAsia="Calibri"/>
                <w:b/>
                <w:bCs/>
                <w:sz w:val="18"/>
                <w:szCs w:val="18"/>
                <w:lang w:val="en-US" w:bidi="ar-SA"/>
              </w:rPr>
            </w:pPr>
          </w:p>
        </w:tc>
        <w:tc>
          <w:tcPr>
            <w:tcW w:w="1683" w:type="dxa"/>
            <w:tcBorders>
              <w:top w:val="single" w:sz="4" w:space="0" w:color="auto"/>
            </w:tcBorders>
            <w:shd w:val="clear" w:color="auto" w:fill="FAFAFA"/>
          </w:tcPr>
          <w:p w:rsidR="00E432C5" w:rsidRPr="00546DA0" w:rsidRDefault="00E432C5" w:rsidP="00EE20C7">
            <w:pPr>
              <w:tabs>
                <w:tab w:val="decimal" w:pos="1485"/>
              </w:tabs>
              <w:ind w:right="-72"/>
              <w:rPr>
                <w:rFonts w:eastAsia="Calibri"/>
                <w:sz w:val="18"/>
                <w:szCs w:val="18"/>
              </w:rPr>
            </w:pPr>
          </w:p>
        </w:tc>
        <w:tc>
          <w:tcPr>
            <w:tcW w:w="1683" w:type="dxa"/>
            <w:tcBorders>
              <w:top w:val="single" w:sz="4" w:space="0" w:color="auto"/>
            </w:tcBorders>
            <w:shd w:val="clear" w:color="auto" w:fill="FAFAFA"/>
          </w:tcPr>
          <w:p w:rsidR="00E432C5" w:rsidRPr="00546DA0" w:rsidRDefault="00E432C5" w:rsidP="00EE20C7">
            <w:pPr>
              <w:tabs>
                <w:tab w:val="decimal" w:pos="1474"/>
              </w:tabs>
              <w:ind w:right="-72"/>
              <w:rPr>
                <w:rFonts w:eastAsia="Calibri"/>
                <w:sz w:val="18"/>
                <w:szCs w:val="18"/>
              </w:rPr>
            </w:pPr>
          </w:p>
        </w:tc>
        <w:tc>
          <w:tcPr>
            <w:tcW w:w="1683" w:type="dxa"/>
            <w:tcBorders>
              <w:top w:val="single" w:sz="4" w:space="0" w:color="auto"/>
            </w:tcBorders>
            <w:shd w:val="clear" w:color="auto" w:fill="FAFAFA"/>
          </w:tcPr>
          <w:p w:rsidR="00E432C5" w:rsidRPr="00546DA0" w:rsidRDefault="00E432C5" w:rsidP="00EE20C7">
            <w:pPr>
              <w:tabs>
                <w:tab w:val="decimal" w:pos="1485"/>
              </w:tabs>
              <w:ind w:right="-72"/>
              <w:rPr>
                <w:rFonts w:eastAsia="Calibri"/>
                <w:sz w:val="18"/>
                <w:szCs w:val="18"/>
              </w:rPr>
            </w:pPr>
          </w:p>
        </w:tc>
        <w:tc>
          <w:tcPr>
            <w:tcW w:w="1683" w:type="dxa"/>
            <w:tcBorders>
              <w:top w:val="single" w:sz="4" w:space="0" w:color="auto"/>
            </w:tcBorders>
            <w:shd w:val="clear" w:color="auto" w:fill="FAFAFA"/>
          </w:tcPr>
          <w:p w:rsidR="00E432C5" w:rsidRPr="00546DA0" w:rsidRDefault="00E432C5" w:rsidP="00EE20C7">
            <w:pPr>
              <w:tabs>
                <w:tab w:val="decimal" w:pos="1482"/>
              </w:tabs>
              <w:ind w:right="-72"/>
              <w:rPr>
                <w:rFonts w:eastAsia="Calibri"/>
                <w:sz w:val="18"/>
                <w:szCs w:val="18"/>
              </w:rPr>
            </w:pPr>
          </w:p>
        </w:tc>
      </w:tr>
      <w:tr w:rsidR="00EE20C7" w:rsidRPr="00546DA0" w:rsidTr="00E432C5">
        <w:tc>
          <w:tcPr>
            <w:tcW w:w="2838" w:type="dxa"/>
            <w:vAlign w:val="bottom"/>
            <w:hideMark/>
          </w:tcPr>
          <w:p w:rsidR="00EE20C7" w:rsidRPr="00546DA0" w:rsidRDefault="00EE20C7" w:rsidP="00EE20C7">
            <w:pPr>
              <w:ind w:right="-164"/>
              <w:rPr>
                <w:rFonts w:eastAsia="Calibri"/>
                <w:b/>
                <w:bCs/>
                <w:sz w:val="18"/>
                <w:szCs w:val="18"/>
                <w:lang w:val="en-US"/>
              </w:rPr>
            </w:pPr>
            <w:r w:rsidRPr="00546DA0">
              <w:rPr>
                <w:rFonts w:eastAsia="Calibri"/>
                <w:b/>
                <w:bCs/>
                <w:sz w:val="18"/>
                <w:szCs w:val="18"/>
                <w:lang w:val="en-US" w:bidi="ar-SA"/>
              </w:rPr>
              <w:t>Total liabilities</w:t>
            </w:r>
          </w:p>
        </w:tc>
        <w:tc>
          <w:tcPr>
            <w:tcW w:w="1683" w:type="dxa"/>
            <w:tcBorders>
              <w:bottom w:val="single" w:sz="4" w:space="0" w:color="auto"/>
            </w:tcBorders>
            <w:shd w:val="clear" w:color="auto" w:fill="FAFAFA"/>
          </w:tcPr>
          <w:p w:rsidR="00EE20C7" w:rsidRPr="00546DA0" w:rsidRDefault="006613FC" w:rsidP="00EE20C7">
            <w:pPr>
              <w:tabs>
                <w:tab w:val="decimal" w:pos="1485"/>
              </w:tabs>
              <w:ind w:right="-72"/>
              <w:rPr>
                <w:rFonts w:eastAsia="Calibri"/>
                <w:sz w:val="18"/>
                <w:szCs w:val="18"/>
              </w:rPr>
            </w:pPr>
            <w:r w:rsidRPr="00546DA0">
              <w:rPr>
                <w:rFonts w:eastAsia="Calibri"/>
                <w:sz w:val="18"/>
                <w:szCs w:val="18"/>
              </w:rPr>
              <w:t>138,760</w:t>
            </w:r>
          </w:p>
        </w:tc>
        <w:tc>
          <w:tcPr>
            <w:tcW w:w="1683" w:type="dxa"/>
            <w:tcBorders>
              <w:bottom w:val="single" w:sz="4" w:space="0" w:color="auto"/>
            </w:tcBorders>
            <w:shd w:val="clear" w:color="auto" w:fill="FAFAFA"/>
          </w:tcPr>
          <w:p w:rsidR="00EE20C7" w:rsidRPr="00546DA0" w:rsidRDefault="00EE20C7" w:rsidP="00EE20C7">
            <w:pPr>
              <w:tabs>
                <w:tab w:val="decimal" w:pos="1474"/>
              </w:tabs>
              <w:ind w:right="-72"/>
              <w:rPr>
                <w:rFonts w:eastAsia="Calibri"/>
                <w:sz w:val="18"/>
                <w:szCs w:val="18"/>
              </w:rPr>
            </w:pPr>
            <w:r w:rsidRPr="00546DA0">
              <w:rPr>
                <w:rFonts w:eastAsia="Calibri"/>
                <w:sz w:val="18"/>
                <w:szCs w:val="18"/>
              </w:rPr>
              <w:t xml:space="preserve"> 1,374</w:t>
            </w:r>
          </w:p>
        </w:tc>
        <w:tc>
          <w:tcPr>
            <w:tcW w:w="1683" w:type="dxa"/>
            <w:tcBorders>
              <w:bottom w:val="single" w:sz="4" w:space="0" w:color="auto"/>
            </w:tcBorders>
            <w:shd w:val="clear" w:color="auto" w:fill="FAFAFA"/>
          </w:tcPr>
          <w:p w:rsidR="00EE20C7" w:rsidRPr="00546DA0" w:rsidRDefault="00EE20C7" w:rsidP="00EE20C7">
            <w:pPr>
              <w:tabs>
                <w:tab w:val="decimal" w:pos="1485"/>
              </w:tabs>
              <w:ind w:right="-72"/>
              <w:rPr>
                <w:rFonts w:eastAsia="Calibri"/>
                <w:sz w:val="18"/>
                <w:szCs w:val="18"/>
              </w:rPr>
            </w:pPr>
            <w:r w:rsidRPr="00546DA0">
              <w:rPr>
                <w:rFonts w:eastAsia="Calibri"/>
                <w:sz w:val="18"/>
                <w:szCs w:val="18"/>
              </w:rPr>
              <w:t xml:space="preserve"> 601,422</w:t>
            </w:r>
          </w:p>
        </w:tc>
        <w:tc>
          <w:tcPr>
            <w:tcW w:w="1683" w:type="dxa"/>
            <w:tcBorders>
              <w:bottom w:val="single" w:sz="4" w:space="0" w:color="auto"/>
            </w:tcBorders>
            <w:shd w:val="clear" w:color="auto" w:fill="FAFAFA"/>
          </w:tcPr>
          <w:p w:rsidR="00EE20C7" w:rsidRPr="00546DA0" w:rsidRDefault="006613FC" w:rsidP="00EE20C7">
            <w:pPr>
              <w:tabs>
                <w:tab w:val="decimal" w:pos="1482"/>
              </w:tabs>
              <w:ind w:right="-72"/>
              <w:rPr>
                <w:rFonts w:eastAsia="Calibri"/>
                <w:sz w:val="18"/>
                <w:szCs w:val="18"/>
              </w:rPr>
            </w:pPr>
            <w:r w:rsidRPr="00546DA0">
              <w:rPr>
                <w:rFonts w:eastAsia="Calibri"/>
                <w:sz w:val="18"/>
                <w:szCs w:val="18"/>
              </w:rPr>
              <w:t>741,556</w:t>
            </w:r>
          </w:p>
        </w:tc>
      </w:tr>
      <w:tr w:rsidR="001560EA" w:rsidRPr="00546DA0" w:rsidTr="00F24E3F">
        <w:tc>
          <w:tcPr>
            <w:tcW w:w="2838" w:type="dxa"/>
            <w:vAlign w:val="bottom"/>
          </w:tcPr>
          <w:p w:rsidR="001560EA" w:rsidRPr="00546DA0" w:rsidRDefault="001560EA" w:rsidP="004D049D">
            <w:pPr>
              <w:ind w:right="-164"/>
              <w:rPr>
                <w:rFonts w:eastAsia="Calibri"/>
                <w:b/>
                <w:bCs/>
                <w:sz w:val="18"/>
                <w:szCs w:val="18"/>
                <w:lang w:val="en-US"/>
              </w:rPr>
            </w:pPr>
          </w:p>
        </w:tc>
        <w:tc>
          <w:tcPr>
            <w:tcW w:w="1683" w:type="dxa"/>
            <w:tcBorders>
              <w:top w:val="single" w:sz="4" w:space="0" w:color="auto"/>
            </w:tcBorders>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tcBorders>
              <w:top w:val="single" w:sz="4" w:space="0" w:color="auto"/>
            </w:tcBorders>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tcBorders>
              <w:top w:val="single" w:sz="4" w:space="0" w:color="auto"/>
            </w:tcBorders>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tcBorders>
              <w:top w:val="single" w:sz="4" w:space="0" w:color="auto"/>
            </w:tcBorders>
            <w:shd w:val="clear" w:color="auto" w:fill="FAFAFA"/>
            <w:vAlign w:val="bottom"/>
          </w:tcPr>
          <w:p w:rsidR="001560EA" w:rsidRPr="00546DA0" w:rsidRDefault="001560EA" w:rsidP="004D049D">
            <w:pPr>
              <w:tabs>
                <w:tab w:val="decimal" w:pos="1480"/>
              </w:tabs>
              <w:ind w:right="-72"/>
              <w:rPr>
                <w:rFonts w:eastAsia="Calibri"/>
                <w:b/>
                <w:bCs/>
                <w:sz w:val="18"/>
                <w:szCs w:val="18"/>
                <w:lang w:val="en-US" w:bidi="ar-SA"/>
              </w:rPr>
            </w:pPr>
          </w:p>
        </w:tc>
      </w:tr>
      <w:tr w:rsidR="001560EA" w:rsidRPr="00546DA0" w:rsidTr="00F24E3F">
        <w:tc>
          <w:tcPr>
            <w:tcW w:w="2838" w:type="dxa"/>
            <w:vAlign w:val="bottom"/>
            <w:hideMark/>
          </w:tcPr>
          <w:p w:rsidR="001560EA" w:rsidRPr="00546DA0" w:rsidRDefault="001560EA" w:rsidP="004D049D">
            <w:pPr>
              <w:ind w:right="-164"/>
              <w:rPr>
                <w:rFonts w:eastAsia="Calibri"/>
                <w:b/>
                <w:bCs/>
                <w:sz w:val="18"/>
                <w:szCs w:val="18"/>
                <w:lang w:val="en-US"/>
              </w:rPr>
            </w:pPr>
            <w:r w:rsidRPr="00546DA0">
              <w:rPr>
                <w:rFonts w:eastAsia="Calibri"/>
                <w:b/>
                <w:bCs/>
                <w:sz w:val="18"/>
                <w:szCs w:val="18"/>
                <w:lang w:val="en-US" w:bidi="ar-SA"/>
              </w:rPr>
              <w:t>Equity</w:t>
            </w: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546DA0" w:rsidRDefault="001560EA" w:rsidP="004D049D">
            <w:pPr>
              <w:tabs>
                <w:tab w:val="decimal" w:pos="1480"/>
              </w:tabs>
              <w:ind w:right="-72"/>
              <w:rPr>
                <w:rFonts w:eastAsia="Calibri"/>
                <w:sz w:val="18"/>
                <w:szCs w:val="18"/>
              </w:rPr>
            </w:pPr>
          </w:p>
        </w:tc>
        <w:tc>
          <w:tcPr>
            <w:tcW w:w="1683" w:type="dxa"/>
            <w:shd w:val="clear" w:color="auto" w:fill="FAFAFA"/>
            <w:vAlign w:val="bottom"/>
          </w:tcPr>
          <w:p w:rsidR="001560EA" w:rsidRPr="00546DA0" w:rsidRDefault="001560EA" w:rsidP="004D049D">
            <w:pPr>
              <w:tabs>
                <w:tab w:val="decimal" w:pos="1480"/>
              </w:tabs>
              <w:ind w:right="-72"/>
              <w:rPr>
                <w:rFonts w:eastAsia="Calibri"/>
                <w:b/>
                <w:bCs/>
                <w:sz w:val="18"/>
                <w:szCs w:val="18"/>
                <w:lang w:val="en-US" w:bidi="ar-SA"/>
              </w:rPr>
            </w:pPr>
          </w:p>
        </w:tc>
      </w:tr>
      <w:tr w:rsidR="00CC1201" w:rsidRPr="00546DA0" w:rsidTr="00CC1201">
        <w:tc>
          <w:tcPr>
            <w:tcW w:w="2838" w:type="dxa"/>
            <w:vAlign w:val="bottom"/>
          </w:tcPr>
          <w:p w:rsidR="00CC1201" w:rsidRPr="00546DA0" w:rsidRDefault="00CC1201" w:rsidP="00CC1201">
            <w:pPr>
              <w:ind w:right="-164"/>
              <w:rPr>
                <w:rFonts w:eastAsia="Calibri"/>
                <w:b/>
                <w:bCs/>
                <w:sz w:val="18"/>
                <w:szCs w:val="18"/>
                <w:lang w:val="en-US"/>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r>
      <w:tr w:rsidR="001560EA" w:rsidRPr="00546DA0" w:rsidTr="00D936BF">
        <w:trPr>
          <w:trHeight w:val="227"/>
        </w:trPr>
        <w:tc>
          <w:tcPr>
            <w:tcW w:w="2838" w:type="dxa"/>
            <w:vAlign w:val="bottom"/>
            <w:hideMark/>
          </w:tcPr>
          <w:p w:rsidR="001560EA" w:rsidRPr="00546DA0" w:rsidRDefault="001560EA" w:rsidP="004D049D">
            <w:pPr>
              <w:ind w:right="-164"/>
              <w:rPr>
                <w:rFonts w:eastAsia="Calibri"/>
                <w:sz w:val="18"/>
                <w:szCs w:val="18"/>
                <w:lang w:val="en-US"/>
              </w:rPr>
            </w:pPr>
            <w:r w:rsidRPr="00546DA0">
              <w:rPr>
                <w:rFonts w:eastAsia="Calibri"/>
                <w:sz w:val="18"/>
                <w:szCs w:val="18"/>
                <w:lang w:val="en-US" w:bidi="ar-SA"/>
              </w:rPr>
              <w:t>Other components of equity</w:t>
            </w:r>
            <w:r w:rsidR="001820DF" w:rsidRPr="00546DA0">
              <w:rPr>
                <w:rFonts w:eastAsia="Calibri"/>
                <w:sz w:val="18"/>
                <w:szCs w:val="18"/>
                <w:lang w:val="en-US" w:bidi="ar-SA"/>
              </w:rPr>
              <w:t xml:space="preserve"> (net)</w:t>
            </w:r>
          </w:p>
        </w:tc>
        <w:tc>
          <w:tcPr>
            <w:tcW w:w="1683" w:type="dxa"/>
            <w:tcBorders>
              <w:bottom w:val="single" w:sz="4" w:space="0" w:color="auto"/>
            </w:tcBorders>
            <w:shd w:val="clear" w:color="auto" w:fill="FAFAFA"/>
            <w:vAlign w:val="bottom"/>
          </w:tcPr>
          <w:p w:rsidR="001560EA" w:rsidRPr="00546DA0" w:rsidRDefault="00F24E3F" w:rsidP="004D049D">
            <w:pPr>
              <w:tabs>
                <w:tab w:val="decimal" w:pos="1480"/>
              </w:tabs>
              <w:ind w:right="-72"/>
              <w:rPr>
                <w:rFonts w:eastAsia="Calibri"/>
                <w:sz w:val="18"/>
                <w:szCs w:val="18"/>
              </w:rPr>
            </w:pPr>
            <w:r w:rsidRPr="00546DA0">
              <w:rPr>
                <w:rFonts w:eastAsia="Calibri"/>
                <w:sz w:val="18"/>
                <w:szCs w:val="18"/>
              </w:rPr>
              <w:t>(</w:t>
            </w:r>
            <w:r w:rsidR="001560EA" w:rsidRPr="00546DA0">
              <w:rPr>
                <w:rFonts w:eastAsia="Calibri"/>
                <w:sz w:val="18"/>
                <w:szCs w:val="18"/>
              </w:rPr>
              <w:t>24,936</w:t>
            </w:r>
            <w:r w:rsidRPr="00546DA0">
              <w:rPr>
                <w:rFonts w:eastAsia="Calibri"/>
                <w:sz w:val="18"/>
                <w:szCs w:val="18"/>
              </w:rPr>
              <w:t>)</w:t>
            </w:r>
          </w:p>
        </w:tc>
        <w:tc>
          <w:tcPr>
            <w:tcW w:w="1683" w:type="dxa"/>
            <w:tcBorders>
              <w:bottom w:val="single" w:sz="4" w:space="0" w:color="auto"/>
            </w:tcBorders>
            <w:shd w:val="clear" w:color="auto" w:fill="FAFAFA"/>
            <w:vAlign w:val="bottom"/>
          </w:tcPr>
          <w:p w:rsidR="001560EA" w:rsidRPr="00546DA0" w:rsidRDefault="00F24E3F" w:rsidP="004D049D">
            <w:pPr>
              <w:tabs>
                <w:tab w:val="decimal" w:pos="1480"/>
              </w:tabs>
              <w:ind w:right="-72"/>
              <w:rPr>
                <w:rFonts w:eastAsia="Calibri"/>
                <w:sz w:val="18"/>
                <w:szCs w:val="18"/>
              </w:rPr>
            </w:pPr>
            <w:r w:rsidRPr="00546DA0">
              <w:rPr>
                <w:rFonts w:eastAsia="Calibri"/>
                <w:sz w:val="18"/>
                <w:szCs w:val="18"/>
              </w:rPr>
              <w:t>5,496</w:t>
            </w:r>
          </w:p>
        </w:tc>
        <w:tc>
          <w:tcPr>
            <w:tcW w:w="1683" w:type="dxa"/>
            <w:tcBorders>
              <w:bottom w:val="single" w:sz="4" w:space="0" w:color="auto"/>
            </w:tcBorders>
            <w:shd w:val="clear" w:color="auto" w:fill="FAFAFA"/>
            <w:vAlign w:val="bottom"/>
          </w:tcPr>
          <w:p w:rsidR="001560EA" w:rsidRPr="00546DA0" w:rsidRDefault="001560EA" w:rsidP="004D049D">
            <w:pPr>
              <w:tabs>
                <w:tab w:val="decimal" w:pos="1480"/>
              </w:tabs>
              <w:ind w:right="-72"/>
              <w:rPr>
                <w:rFonts w:eastAsia="Calibri"/>
                <w:sz w:val="18"/>
                <w:szCs w:val="18"/>
              </w:rPr>
            </w:pPr>
            <w:r w:rsidRPr="00546DA0">
              <w:rPr>
                <w:rFonts w:eastAsia="Calibri"/>
                <w:sz w:val="18"/>
                <w:szCs w:val="18"/>
              </w:rPr>
              <w:t xml:space="preserve">-       </w:t>
            </w:r>
          </w:p>
        </w:tc>
        <w:tc>
          <w:tcPr>
            <w:tcW w:w="1683" w:type="dxa"/>
            <w:tcBorders>
              <w:bottom w:val="single" w:sz="4" w:space="0" w:color="auto"/>
            </w:tcBorders>
            <w:shd w:val="clear" w:color="auto" w:fill="FAFAFA"/>
            <w:vAlign w:val="bottom"/>
          </w:tcPr>
          <w:p w:rsidR="001560EA" w:rsidRPr="00546DA0" w:rsidRDefault="00F24E3F" w:rsidP="00F24E3F">
            <w:pPr>
              <w:tabs>
                <w:tab w:val="decimal" w:pos="1470"/>
              </w:tabs>
              <w:ind w:right="-72"/>
              <w:rPr>
                <w:rFonts w:eastAsia="Calibri"/>
                <w:sz w:val="18"/>
                <w:szCs w:val="18"/>
                <w:cs/>
                <w:lang w:val="en-US"/>
              </w:rPr>
            </w:pPr>
            <w:r w:rsidRPr="00546DA0">
              <w:rPr>
                <w:rFonts w:eastAsia="Calibri"/>
                <w:sz w:val="18"/>
                <w:szCs w:val="18"/>
                <w:lang w:val="en-US"/>
              </w:rPr>
              <w:t>(19,440)</w:t>
            </w:r>
          </w:p>
        </w:tc>
      </w:tr>
      <w:tr w:rsidR="00D936BF" w:rsidRPr="00546DA0" w:rsidTr="00D936BF">
        <w:trPr>
          <w:trHeight w:val="227"/>
        </w:trPr>
        <w:tc>
          <w:tcPr>
            <w:tcW w:w="2838" w:type="dxa"/>
            <w:vAlign w:val="bottom"/>
          </w:tcPr>
          <w:p w:rsidR="00D936BF" w:rsidRPr="00546DA0" w:rsidRDefault="00D936BF" w:rsidP="00EE20C7">
            <w:pPr>
              <w:ind w:right="-164"/>
              <w:rPr>
                <w:rFonts w:eastAsia="Calibri"/>
                <w:b/>
                <w:bCs/>
                <w:sz w:val="18"/>
                <w:szCs w:val="18"/>
                <w:lang w:val="en-US" w:bidi="ar-SA"/>
              </w:rPr>
            </w:pPr>
          </w:p>
        </w:tc>
        <w:tc>
          <w:tcPr>
            <w:tcW w:w="1683" w:type="dxa"/>
            <w:tcBorders>
              <w:top w:val="single" w:sz="4" w:space="0" w:color="auto"/>
            </w:tcBorders>
            <w:shd w:val="clear" w:color="auto" w:fill="FAFAFA"/>
          </w:tcPr>
          <w:p w:rsidR="00D936BF" w:rsidRPr="00546DA0" w:rsidRDefault="00D936BF" w:rsidP="00EE20C7">
            <w:pPr>
              <w:tabs>
                <w:tab w:val="decimal" w:pos="1484"/>
              </w:tabs>
              <w:ind w:right="-72"/>
              <w:rPr>
                <w:rFonts w:eastAsia="Calibri"/>
                <w:sz w:val="18"/>
                <w:szCs w:val="18"/>
              </w:rPr>
            </w:pPr>
          </w:p>
        </w:tc>
        <w:tc>
          <w:tcPr>
            <w:tcW w:w="1683" w:type="dxa"/>
            <w:tcBorders>
              <w:top w:val="single" w:sz="4" w:space="0" w:color="auto"/>
            </w:tcBorders>
            <w:shd w:val="clear" w:color="auto" w:fill="FAFAFA"/>
          </w:tcPr>
          <w:p w:rsidR="00D936BF" w:rsidRPr="00546DA0" w:rsidRDefault="00D936BF" w:rsidP="00EE20C7">
            <w:pPr>
              <w:tabs>
                <w:tab w:val="decimal" w:pos="1474"/>
              </w:tabs>
              <w:ind w:right="-72"/>
              <w:rPr>
                <w:rFonts w:eastAsia="Calibri"/>
                <w:sz w:val="18"/>
                <w:szCs w:val="18"/>
              </w:rPr>
            </w:pPr>
          </w:p>
        </w:tc>
        <w:tc>
          <w:tcPr>
            <w:tcW w:w="1683" w:type="dxa"/>
            <w:tcBorders>
              <w:top w:val="single" w:sz="4" w:space="0" w:color="auto"/>
            </w:tcBorders>
            <w:shd w:val="clear" w:color="auto" w:fill="FAFAFA"/>
            <w:vAlign w:val="bottom"/>
          </w:tcPr>
          <w:p w:rsidR="00D936BF" w:rsidRPr="00546DA0" w:rsidRDefault="00D936BF" w:rsidP="00EE20C7">
            <w:pPr>
              <w:tabs>
                <w:tab w:val="decimal" w:pos="1480"/>
              </w:tabs>
              <w:ind w:right="-72"/>
              <w:rPr>
                <w:rFonts w:eastAsia="Calibri"/>
                <w:sz w:val="18"/>
                <w:szCs w:val="18"/>
              </w:rPr>
            </w:pPr>
          </w:p>
        </w:tc>
        <w:tc>
          <w:tcPr>
            <w:tcW w:w="1683" w:type="dxa"/>
            <w:tcBorders>
              <w:top w:val="single" w:sz="4" w:space="0" w:color="auto"/>
            </w:tcBorders>
            <w:shd w:val="clear" w:color="auto" w:fill="FAFAFA"/>
          </w:tcPr>
          <w:p w:rsidR="00D936BF" w:rsidRPr="00546DA0" w:rsidRDefault="00D936BF" w:rsidP="00EE20C7">
            <w:pPr>
              <w:tabs>
                <w:tab w:val="decimal" w:pos="1482"/>
              </w:tabs>
              <w:ind w:right="-72"/>
              <w:rPr>
                <w:rFonts w:eastAsia="Calibri"/>
                <w:sz w:val="18"/>
                <w:szCs w:val="18"/>
              </w:rPr>
            </w:pPr>
          </w:p>
        </w:tc>
      </w:tr>
      <w:tr w:rsidR="00D936BF" w:rsidRPr="00546DA0" w:rsidTr="009A0A26">
        <w:trPr>
          <w:trHeight w:val="227"/>
        </w:trPr>
        <w:tc>
          <w:tcPr>
            <w:tcW w:w="2838" w:type="dxa"/>
            <w:vAlign w:val="bottom"/>
          </w:tcPr>
          <w:p w:rsidR="00D936BF" w:rsidRPr="00546DA0" w:rsidRDefault="00D936BF" w:rsidP="00D936BF">
            <w:pPr>
              <w:ind w:right="-164"/>
              <w:rPr>
                <w:rFonts w:eastAsia="Calibri"/>
                <w:b/>
                <w:bCs/>
                <w:sz w:val="18"/>
                <w:szCs w:val="18"/>
                <w:lang w:val="en-US" w:bidi="ar-SA"/>
              </w:rPr>
            </w:pPr>
            <w:r w:rsidRPr="00546DA0">
              <w:rPr>
                <w:rFonts w:eastAsia="Calibri"/>
                <w:b/>
                <w:bCs/>
                <w:sz w:val="18"/>
                <w:szCs w:val="18"/>
                <w:lang w:val="en-US" w:bidi="ar-SA"/>
              </w:rPr>
              <w:t>Total equity</w:t>
            </w:r>
          </w:p>
        </w:tc>
        <w:tc>
          <w:tcPr>
            <w:tcW w:w="1683" w:type="dxa"/>
            <w:tcBorders>
              <w:bottom w:val="single" w:sz="4" w:space="0" w:color="auto"/>
            </w:tcBorders>
            <w:shd w:val="clear" w:color="auto" w:fill="FAFAFA"/>
            <w:vAlign w:val="bottom"/>
          </w:tcPr>
          <w:p w:rsidR="00D936BF" w:rsidRPr="00546DA0" w:rsidRDefault="00D936BF" w:rsidP="00D936BF">
            <w:pPr>
              <w:tabs>
                <w:tab w:val="decimal" w:pos="1480"/>
              </w:tabs>
              <w:ind w:right="-72"/>
              <w:rPr>
                <w:rFonts w:eastAsia="Calibri"/>
                <w:sz w:val="18"/>
                <w:szCs w:val="18"/>
              </w:rPr>
            </w:pPr>
            <w:r w:rsidRPr="00546DA0">
              <w:rPr>
                <w:rFonts w:eastAsia="Calibri"/>
                <w:sz w:val="18"/>
                <w:szCs w:val="18"/>
              </w:rPr>
              <w:t>(24,936)</w:t>
            </w:r>
          </w:p>
        </w:tc>
        <w:tc>
          <w:tcPr>
            <w:tcW w:w="1683" w:type="dxa"/>
            <w:tcBorders>
              <w:bottom w:val="single" w:sz="4" w:space="0" w:color="auto"/>
            </w:tcBorders>
            <w:shd w:val="clear" w:color="auto" w:fill="FAFAFA"/>
            <w:vAlign w:val="bottom"/>
          </w:tcPr>
          <w:p w:rsidR="00D936BF" w:rsidRPr="00546DA0" w:rsidRDefault="00D936BF" w:rsidP="00D936BF">
            <w:pPr>
              <w:tabs>
                <w:tab w:val="decimal" w:pos="1480"/>
              </w:tabs>
              <w:ind w:right="-72"/>
              <w:rPr>
                <w:rFonts w:eastAsia="Calibri"/>
                <w:sz w:val="18"/>
                <w:szCs w:val="18"/>
              </w:rPr>
            </w:pPr>
            <w:r w:rsidRPr="00546DA0">
              <w:rPr>
                <w:rFonts w:eastAsia="Calibri"/>
                <w:sz w:val="18"/>
                <w:szCs w:val="18"/>
              </w:rPr>
              <w:t>5,496</w:t>
            </w:r>
          </w:p>
        </w:tc>
        <w:tc>
          <w:tcPr>
            <w:tcW w:w="1683" w:type="dxa"/>
            <w:tcBorders>
              <w:bottom w:val="single" w:sz="4" w:space="0" w:color="auto"/>
            </w:tcBorders>
            <w:shd w:val="clear" w:color="auto" w:fill="FAFAFA"/>
            <w:vAlign w:val="bottom"/>
          </w:tcPr>
          <w:p w:rsidR="00D936BF" w:rsidRPr="00546DA0" w:rsidRDefault="00D936BF" w:rsidP="00D936BF">
            <w:pPr>
              <w:tabs>
                <w:tab w:val="decimal" w:pos="1480"/>
              </w:tabs>
              <w:ind w:right="-72"/>
              <w:rPr>
                <w:rFonts w:eastAsia="Calibri"/>
                <w:sz w:val="18"/>
                <w:szCs w:val="18"/>
              </w:rPr>
            </w:pPr>
            <w:r w:rsidRPr="00546DA0">
              <w:rPr>
                <w:rFonts w:eastAsia="Calibri"/>
                <w:sz w:val="18"/>
                <w:szCs w:val="18"/>
              </w:rPr>
              <w:t xml:space="preserve">-       </w:t>
            </w:r>
          </w:p>
        </w:tc>
        <w:tc>
          <w:tcPr>
            <w:tcW w:w="1683" w:type="dxa"/>
            <w:tcBorders>
              <w:bottom w:val="single" w:sz="4" w:space="0" w:color="auto"/>
            </w:tcBorders>
            <w:shd w:val="clear" w:color="auto" w:fill="FAFAFA"/>
            <w:vAlign w:val="bottom"/>
          </w:tcPr>
          <w:p w:rsidR="00D936BF" w:rsidRPr="00546DA0" w:rsidRDefault="00D936BF" w:rsidP="00D936BF">
            <w:pPr>
              <w:tabs>
                <w:tab w:val="decimal" w:pos="1470"/>
              </w:tabs>
              <w:ind w:right="-72"/>
              <w:rPr>
                <w:rFonts w:eastAsia="Calibri"/>
                <w:sz w:val="18"/>
                <w:szCs w:val="18"/>
                <w:cs/>
                <w:lang w:val="en-US"/>
              </w:rPr>
            </w:pPr>
            <w:r w:rsidRPr="00546DA0">
              <w:rPr>
                <w:rFonts w:eastAsia="Calibri"/>
                <w:sz w:val="18"/>
                <w:szCs w:val="18"/>
                <w:lang w:val="en-US"/>
              </w:rPr>
              <w:t>(19,440)</w:t>
            </w:r>
          </w:p>
        </w:tc>
      </w:tr>
    </w:tbl>
    <w:p w:rsidR="001A3FF0" w:rsidRPr="00546DA0" w:rsidRDefault="001A3FF0" w:rsidP="004D049D">
      <w:pPr>
        <w:jc w:val="thaiDistribute"/>
        <w:rPr>
          <w:rFonts w:eastAsia="Arial Unicode MS"/>
          <w:b/>
          <w:bCs/>
          <w:color w:val="000000"/>
          <w:sz w:val="18"/>
          <w:szCs w:val="18"/>
          <w:lang w:val="en-US"/>
        </w:rPr>
      </w:pPr>
    </w:p>
    <w:p w:rsidR="001A3FF0" w:rsidRPr="00546DA0" w:rsidRDefault="00DA4E8B" w:rsidP="00DA4E8B">
      <w:pPr>
        <w:jc w:val="thaiDistribute"/>
        <w:rPr>
          <w:rFonts w:eastAsia="Arial Unicode MS"/>
          <w:color w:val="000000"/>
          <w:sz w:val="18"/>
          <w:szCs w:val="18"/>
        </w:rPr>
      </w:pPr>
      <w:r w:rsidRPr="00546DA0">
        <w:rPr>
          <w:rFonts w:eastAsia="Arial Unicode MS"/>
          <w:b/>
          <w:bCs/>
          <w:color w:val="000000"/>
          <w:sz w:val="18"/>
          <w:szCs w:val="18"/>
          <w:lang w:val="en-US"/>
        </w:rPr>
        <w:br w:type="page"/>
      </w:r>
    </w:p>
    <w:tbl>
      <w:tblPr>
        <w:tblW w:w="0" w:type="auto"/>
        <w:tblInd w:w="108" w:type="dxa"/>
        <w:tblLook w:val="04A0" w:firstRow="1" w:lastRow="0" w:firstColumn="1" w:lastColumn="0" w:noHBand="0" w:noVBand="1"/>
      </w:tblPr>
      <w:tblGrid>
        <w:gridCol w:w="9461"/>
      </w:tblGrid>
      <w:tr w:rsidR="001A3FF0" w:rsidRPr="00546DA0" w:rsidTr="009A0A26">
        <w:trPr>
          <w:trHeight w:val="386"/>
        </w:trPr>
        <w:tc>
          <w:tcPr>
            <w:tcW w:w="9461" w:type="dxa"/>
            <w:shd w:val="clear" w:color="auto" w:fill="FFA543"/>
            <w:vAlign w:val="center"/>
          </w:tcPr>
          <w:p w:rsidR="001A3FF0" w:rsidRPr="00546DA0" w:rsidRDefault="001A3FF0" w:rsidP="009A0A26">
            <w:pPr>
              <w:ind w:left="433" w:hanging="433"/>
              <w:jc w:val="thaiDistribute"/>
              <w:rPr>
                <w:rFonts w:eastAsia="Arial Unicode MS"/>
                <w:b/>
                <w:bCs/>
                <w:color w:val="FFFFFF"/>
                <w:sz w:val="18"/>
                <w:szCs w:val="18"/>
              </w:rPr>
            </w:pPr>
            <w:r w:rsidRPr="00546DA0">
              <w:rPr>
                <w:rFonts w:eastAsia="Arial Unicode MS"/>
                <w:b/>
                <w:bCs/>
                <w:color w:val="FFFFFF"/>
                <w:sz w:val="18"/>
                <w:szCs w:val="18"/>
              </w:rPr>
              <w:t>5</w:t>
            </w:r>
            <w:r w:rsidRPr="00546DA0">
              <w:rPr>
                <w:rFonts w:eastAsia="Arial Unicode MS"/>
                <w:b/>
                <w:bCs/>
                <w:color w:val="FFFFFF"/>
                <w:sz w:val="18"/>
                <w:szCs w:val="18"/>
              </w:rPr>
              <w:tab/>
              <w:t>Adoption of new financial reporting standards and changes in accounting policies</w:t>
            </w:r>
            <w:r w:rsidR="00965732" w:rsidRPr="00546DA0">
              <w:rPr>
                <w:rFonts w:eastAsia="Arial Unicode MS"/>
                <w:b/>
                <w:bCs/>
                <w:color w:val="FFFFFF"/>
                <w:sz w:val="18"/>
                <w:szCs w:val="18"/>
              </w:rPr>
              <w:t xml:space="preserve"> </w:t>
            </w:r>
            <w:r w:rsidR="00965732" w:rsidRPr="00546DA0">
              <w:rPr>
                <w:rFonts w:eastAsia="Arial Unicode MS"/>
                <w:color w:val="FFFFFF"/>
                <w:sz w:val="18"/>
                <w:szCs w:val="18"/>
              </w:rPr>
              <w:t>(Cont’d)</w:t>
            </w:r>
          </w:p>
        </w:tc>
      </w:tr>
    </w:tbl>
    <w:p w:rsidR="001A3FF0" w:rsidRPr="00546DA0" w:rsidRDefault="001A3FF0" w:rsidP="001A3FF0">
      <w:pPr>
        <w:rPr>
          <w:sz w:val="18"/>
          <w:szCs w:val="18"/>
        </w:rPr>
      </w:pPr>
    </w:p>
    <w:p w:rsidR="00E1127E" w:rsidRPr="00546DA0" w:rsidRDefault="00DA4E8B" w:rsidP="004D049D">
      <w:pPr>
        <w:jc w:val="thaiDistribute"/>
        <w:rPr>
          <w:rFonts w:eastAsia="Arial Unicode MS"/>
          <w:color w:val="000000"/>
          <w:sz w:val="18"/>
          <w:szCs w:val="18"/>
        </w:rPr>
      </w:pPr>
      <w:r w:rsidRPr="00546DA0">
        <w:rPr>
          <w:rFonts w:eastAsia="Arial Unicode MS"/>
          <w:color w:val="000000"/>
          <w:spacing w:val="-8"/>
          <w:sz w:val="18"/>
          <w:szCs w:val="18"/>
        </w:rPr>
        <w:t>The following tables show the adjustments made to the amounts recognised in each line item in the statement of financial position</w:t>
      </w:r>
      <w:r w:rsidRPr="00546DA0">
        <w:rPr>
          <w:rFonts w:eastAsia="Arial Unicode MS"/>
          <w:color w:val="000000"/>
          <w:spacing w:val="-2"/>
          <w:sz w:val="18"/>
          <w:szCs w:val="18"/>
        </w:rPr>
        <w:t xml:space="preserve"> upon adoption of the financial reporting standards relate to financial instruments</w:t>
      </w:r>
      <w:r w:rsidRPr="00546DA0">
        <w:rPr>
          <w:rFonts w:eastAsia="Arial Unicode MS"/>
          <w:color w:val="000000"/>
          <w:spacing w:val="-2"/>
          <w:sz w:val="18"/>
          <w:szCs w:val="18"/>
          <w:cs/>
        </w:rPr>
        <w:t xml:space="preserve"> </w:t>
      </w:r>
      <w:r w:rsidRPr="00546DA0">
        <w:rPr>
          <w:rFonts w:eastAsia="Arial Unicode MS"/>
          <w:color w:val="000000"/>
          <w:spacing w:val="-2"/>
          <w:sz w:val="18"/>
          <w:szCs w:val="18"/>
        </w:rPr>
        <w:t>(TAS 32 and TFRS 9)</w:t>
      </w:r>
      <w:r w:rsidRPr="00546DA0">
        <w:rPr>
          <w:rFonts w:eastAsia="Arial Unicode MS"/>
          <w:color w:val="000000"/>
          <w:sz w:val="18"/>
          <w:szCs w:val="18"/>
        </w:rPr>
        <w:t xml:space="preserve"> and leases standard (TFRS 16):</w:t>
      </w:r>
      <w:r w:rsidRPr="00546DA0">
        <w:rPr>
          <w:rFonts w:eastAsia="Arial Unicode MS"/>
          <w:color w:val="000000"/>
          <w:sz w:val="18"/>
          <w:szCs w:val="18"/>
          <w:cs/>
        </w:rPr>
        <w:t xml:space="preserve"> </w:t>
      </w:r>
      <w:r w:rsidRPr="00546DA0">
        <w:rPr>
          <w:rFonts w:eastAsia="Arial Unicode MS"/>
          <w:color w:val="000000"/>
          <w:sz w:val="18"/>
          <w:szCs w:val="18"/>
        </w:rPr>
        <w:t>(Cont’d)</w:t>
      </w:r>
    </w:p>
    <w:p w:rsidR="00DA4E8B" w:rsidRPr="00546DA0" w:rsidRDefault="00DA4E8B" w:rsidP="004D049D">
      <w:pPr>
        <w:jc w:val="thaiDistribute"/>
        <w:rPr>
          <w:rFonts w:eastAsia="Arial Unicode MS"/>
          <w:b/>
          <w:bCs/>
          <w:color w:val="000000"/>
          <w:sz w:val="18"/>
          <w:szCs w:val="18"/>
        </w:rPr>
      </w:pPr>
    </w:p>
    <w:tbl>
      <w:tblPr>
        <w:tblW w:w="9570" w:type="dxa"/>
        <w:tblLayout w:type="fixed"/>
        <w:tblLook w:val="0600" w:firstRow="0" w:lastRow="0" w:firstColumn="0" w:lastColumn="0" w:noHBand="1" w:noVBand="1"/>
      </w:tblPr>
      <w:tblGrid>
        <w:gridCol w:w="2838"/>
        <w:gridCol w:w="1683"/>
        <w:gridCol w:w="1683"/>
        <w:gridCol w:w="1683"/>
        <w:gridCol w:w="1683"/>
      </w:tblGrid>
      <w:tr w:rsidR="00592E8E" w:rsidRPr="00546DA0" w:rsidTr="008321AB">
        <w:tc>
          <w:tcPr>
            <w:tcW w:w="2838" w:type="dxa"/>
            <w:shd w:val="clear" w:color="auto" w:fill="FFFFFF"/>
            <w:vAlign w:val="bottom"/>
          </w:tcPr>
          <w:p w:rsidR="00592E8E" w:rsidRPr="00546DA0" w:rsidRDefault="00592E8E" w:rsidP="008321AB">
            <w:pPr>
              <w:ind w:right="-164"/>
              <w:rPr>
                <w:rFonts w:eastAsia="Calibri"/>
                <w:b/>
                <w:bCs/>
                <w:spacing w:val="-8"/>
                <w:sz w:val="18"/>
                <w:szCs w:val="18"/>
                <w:lang w:val="en-US" w:bidi="ar-SA"/>
              </w:rPr>
            </w:pPr>
          </w:p>
        </w:tc>
        <w:tc>
          <w:tcPr>
            <w:tcW w:w="6732" w:type="dxa"/>
            <w:gridSpan w:val="4"/>
            <w:tcBorders>
              <w:top w:val="single" w:sz="4" w:space="0" w:color="auto"/>
            </w:tcBorders>
            <w:shd w:val="clear" w:color="auto" w:fill="FFFFFF"/>
            <w:vAlign w:val="bottom"/>
            <w:hideMark/>
          </w:tcPr>
          <w:p w:rsidR="00592E8E" w:rsidRPr="00546DA0" w:rsidRDefault="00592E8E" w:rsidP="008321AB">
            <w:pPr>
              <w:ind w:left="-29" w:right="-72"/>
              <w:jc w:val="center"/>
              <w:rPr>
                <w:rFonts w:eastAsia="Calibri"/>
                <w:b/>
                <w:bCs/>
                <w:sz w:val="18"/>
                <w:szCs w:val="18"/>
                <w:lang w:val="en-US" w:bidi="ar-SA"/>
              </w:rPr>
            </w:pPr>
            <w:r w:rsidRPr="00546DA0">
              <w:rPr>
                <w:b/>
                <w:bCs/>
                <w:color w:val="000000"/>
                <w:sz w:val="18"/>
                <w:szCs w:val="18"/>
                <w:lang w:eastAsia="en-GB"/>
              </w:rPr>
              <w:t xml:space="preserve">Separate </w:t>
            </w:r>
            <w:r w:rsidRPr="00546DA0">
              <w:rPr>
                <w:rFonts w:eastAsia="Calibri"/>
                <w:b/>
                <w:bCs/>
                <w:sz w:val="18"/>
                <w:szCs w:val="18"/>
                <w:lang w:val="en-US" w:bidi="ar-SA"/>
              </w:rPr>
              <w:t>financial information</w:t>
            </w:r>
          </w:p>
        </w:tc>
      </w:tr>
      <w:tr w:rsidR="00CC1201" w:rsidRPr="00546DA0" w:rsidTr="008321AB">
        <w:tc>
          <w:tcPr>
            <w:tcW w:w="2838" w:type="dxa"/>
            <w:vMerge w:val="restart"/>
            <w:shd w:val="clear" w:color="auto" w:fill="FFFFFF"/>
            <w:vAlign w:val="bottom"/>
          </w:tcPr>
          <w:p w:rsidR="00CC1201" w:rsidRPr="00546DA0" w:rsidRDefault="00CC1201" w:rsidP="00CC1201">
            <w:pPr>
              <w:ind w:right="-164"/>
              <w:rPr>
                <w:rFonts w:eastAsia="Calibri"/>
                <w:b/>
                <w:bCs/>
                <w:spacing w:val="-8"/>
                <w:sz w:val="18"/>
                <w:szCs w:val="18"/>
                <w:lang w:val="en-US" w:bidi="ar-SA"/>
              </w:rPr>
            </w:pPr>
          </w:p>
        </w:tc>
        <w:tc>
          <w:tcPr>
            <w:tcW w:w="1683" w:type="dxa"/>
            <w:tcBorders>
              <w:top w:val="single" w:sz="4" w:space="0" w:color="auto"/>
              <w:left w:val="nil"/>
              <w:bottom w:val="nil"/>
              <w:right w:val="nil"/>
            </w:tcBorders>
            <w:shd w:val="clear" w:color="auto" w:fill="FFFFFF"/>
            <w:vAlign w:val="bottom"/>
            <w:hideMark/>
          </w:tcPr>
          <w:p w:rsidR="00CC1201" w:rsidRPr="00546DA0" w:rsidRDefault="00CC1201" w:rsidP="00CC1201">
            <w:pPr>
              <w:tabs>
                <w:tab w:val="decimal" w:pos="1479"/>
              </w:tabs>
              <w:ind w:left="-29" w:right="-72"/>
              <w:rPr>
                <w:rFonts w:eastAsia="Calibri"/>
                <w:b/>
                <w:bCs/>
                <w:sz w:val="18"/>
                <w:szCs w:val="18"/>
                <w:lang w:val="en-US"/>
              </w:rPr>
            </w:pPr>
            <w:r w:rsidRPr="00546DA0">
              <w:rPr>
                <w:rFonts w:eastAsia="Calibri"/>
                <w:b/>
                <w:bCs/>
                <w:sz w:val="18"/>
                <w:szCs w:val="18"/>
                <w:lang w:val="en-US" w:bidi="ar-SA"/>
              </w:rPr>
              <w:t>As at</w:t>
            </w:r>
          </w:p>
          <w:p w:rsidR="00CC1201" w:rsidRPr="00546DA0" w:rsidRDefault="00CC1201" w:rsidP="00CC1201">
            <w:pPr>
              <w:tabs>
                <w:tab w:val="right" w:pos="1470"/>
              </w:tabs>
              <w:ind w:left="-161" w:right="-72"/>
              <w:rPr>
                <w:rFonts w:eastAsia="Calibri"/>
                <w:b/>
                <w:bCs/>
                <w:sz w:val="18"/>
                <w:szCs w:val="18"/>
                <w:lang w:val="en-US" w:bidi="ar-SA"/>
              </w:rPr>
            </w:pPr>
            <w:r w:rsidRPr="00546DA0">
              <w:rPr>
                <w:rFonts w:eastAsia="Calibri"/>
                <w:b/>
                <w:bCs/>
                <w:sz w:val="18"/>
                <w:szCs w:val="18"/>
                <w:lang w:val="en-US" w:bidi="ar-SA"/>
              </w:rPr>
              <w:tab/>
              <w:t xml:space="preserve">31 December </w:t>
            </w:r>
          </w:p>
          <w:p w:rsidR="00CC1201" w:rsidRPr="00546DA0" w:rsidRDefault="00CC1201" w:rsidP="00CC1201">
            <w:pPr>
              <w:tabs>
                <w:tab w:val="right" w:pos="1470"/>
              </w:tabs>
              <w:ind w:left="-161" w:right="-72"/>
              <w:rPr>
                <w:rFonts w:eastAsia="Calibri"/>
                <w:b/>
                <w:bCs/>
                <w:sz w:val="18"/>
                <w:szCs w:val="18"/>
                <w:lang w:val="en-US" w:bidi="ar-SA"/>
              </w:rPr>
            </w:pPr>
            <w:r w:rsidRPr="00546DA0">
              <w:rPr>
                <w:rFonts w:eastAsia="Calibri"/>
                <w:b/>
                <w:bCs/>
                <w:sz w:val="18"/>
                <w:szCs w:val="18"/>
                <w:lang w:val="en-US" w:bidi="ar-SA"/>
              </w:rPr>
              <w:tab/>
              <w:t>2019</w:t>
            </w:r>
          </w:p>
          <w:p w:rsidR="00CC1201" w:rsidRPr="00546DA0" w:rsidRDefault="00CC1201" w:rsidP="00CC1201">
            <w:pPr>
              <w:tabs>
                <w:tab w:val="decimal" w:pos="1479"/>
              </w:tabs>
              <w:ind w:left="-171" w:right="-72" w:hanging="27"/>
              <w:rPr>
                <w:rFonts w:eastAsia="Calibri"/>
                <w:b/>
                <w:bCs/>
                <w:sz w:val="18"/>
                <w:szCs w:val="18"/>
                <w:lang w:val="en-US" w:bidi="ar-SA"/>
              </w:rPr>
            </w:pPr>
            <w:r w:rsidRPr="00546DA0">
              <w:rPr>
                <w:rFonts w:eastAsia="Calibri"/>
                <w:b/>
                <w:bCs/>
                <w:sz w:val="18"/>
                <w:szCs w:val="18"/>
                <w:lang w:val="en-US" w:bidi="ar-SA"/>
              </w:rPr>
              <w:t xml:space="preserve">Previously </w:t>
            </w:r>
            <w:r w:rsidRPr="00546DA0">
              <w:rPr>
                <w:rFonts w:eastAsia="Calibri"/>
                <w:b/>
                <w:bCs/>
                <w:sz w:val="18"/>
                <w:szCs w:val="18"/>
                <w:lang w:val="en-US" w:bidi="ar-SA"/>
              </w:rPr>
              <w:br/>
              <w:t>reported</w:t>
            </w:r>
          </w:p>
        </w:tc>
        <w:tc>
          <w:tcPr>
            <w:tcW w:w="1683" w:type="dxa"/>
            <w:tcBorders>
              <w:top w:val="single" w:sz="4" w:space="0" w:color="auto"/>
              <w:left w:val="nil"/>
              <w:bottom w:val="nil"/>
              <w:right w:val="nil"/>
            </w:tcBorders>
            <w:shd w:val="clear" w:color="auto" w:fill="FFFFFF"/>
            <w:vAlign w:val="bottom"/>
            <w:hideMark/>
          </w:tcPr>
          <w:p w:rsidR="00CC1201" w:rsidRPr="00546DA0" w:rsidRDefault="00CC1201" w:rsidP="00CC1201">
            <w:pPr>
              <w:tabs>
                <w:tab w:val="right" w:pos="1470"/>
              </w:tabs>
              <w:ind w:right="-72"/>
              <w:rPr>
                <w:rFonts w:eastAsia="Calibri"/>
                <w:b/>
                <w:bCs/>
                <w:spacing w:val="-8"/>
                <w:sz w:val="18"/>
                <w:szCs w:val="18"/>
                <w:lang w:val="en-US" w:bidi="ar-SA"/>
              </w:rPr>
            </w:pPr>
            <w:r w:rsidRPr="00546DA0">
              <w:rPr>
                <w:rFonts w:eastAsia="Calibri"/>
                <w:b/>
                <w:bCs/>
                <w:spacing w:val="-8"/>
                <w:sz w:val="18"/>
                <w:szCs w:val="18"/>
                <w:lang w:val="en-US" w:bidi="ar-SA"/>
              </w:rPr>
              <w:tab/>
            </w:r>
            <w:r w:rsidRPr="00546DA0">
              <w:rPr>
                <w:rFonts w:eastAsia="Calibri"/>
                <w:b/>
                <w:bCs/>
                <w:sz w:val="18"/>
                <w:szCs w:val="18"/>
                <w:lang w:val="en-US" w:bidi="ar-SA"/>
              </w:rPr>
              <w:t xml:space="preserve">TAS 32 </w:t>
            </w:r>
            <w:r w:rsidRPr="00546DA0">
              <w:rPr>
                <w:rFonts w:eastAsia="Calibri"/>
                <w:b/>
                <w:bCs/>
                <w:sz w:val="18"/>
                <w:szCs w:val="18"/>
                <w:lang w:val="en-US" w:bidi="ar-SA"/>
              </w:rPr>
              <w:br/>
            </w:r>
            <w:r w:rsidRPr="00546DA0">
              <w:rPr>
                <w:rFonts w:eastAsia="Calibri"/>
                <w:b/>
                <w:bCs/>
                <w:sz w:val="18"/>
                <w:szCs w:val="18"/>
                <w:lang w:val="en-US" w:bidi="ar-SA"/>
              </w:rPr>
              <w:tab/>
              <w:t>and TFRS 9</w:t>
            </w:r>
          </w:p>
          <w:p w:rsidR="00CC1201" w:rsidRPr="00546DA0" w:rsidRDefault="00CC1201" w:rsidP="00CC1201">
            <w:pPr>
              <w:tabs>
                <w:tab w:val="decimal" w:pos="1479"/>
              </w:tabs>
              <w:ind w:left="-51" w:right="-72"/>
              <w:jc w:val="right"/>
              <w:rPr>
                <w:rFonts w:eastAsia="Calibri"/>
                <w:b/>
                <w:bCs/>
                <w:sz w:val="18"/>
                <w:szCs w:val="18"/>
                <w:lang w:val="en-US" w:bidi="ar-SA"/>
              </w:rPr>
            </w:pPr>
            <w:r w:rsidRPr="00546DA0">
              <w:rPr>
                <w:rFonts w:eastAsia="Calibri"/>
                <w:b/>
                <w:bCs/>
                <w:sz w:val="18"/>
                <w:szCs w:val="18"/>
                <w:lang w:val="en-US" w:bidi="ar-SA"/>
              </w:rPr>
              <w:t>Adjustments and reclassifications</w:t>
            </w:r>
          </w:p>
        </w:tc>
        <w:tc>
          <w:tcPr>
            <w:tcW w:w="1683" w:type="dxa"/>
            <w:tcBorders>
              <w:top w:val="single" w:sz="4" w:space="0" w:color="auto"/>
              <w:left w:val="nil"/>
              <w:bottom w:val="nil"/>
              <w:right w:val="nil"/>
            </w:tcBorders>
            <w:shd w:val="clear" w:color="auto" w:fill="FFFFFF"/>
            <w:vAlign w:val="bottom"/>
            <w:hideMark/>
          </w:tcPr>
          <w:p w:rsidR="00CC1201" w:rsidRPr="00546DA0" w:rsidRDefault="00CC1201" w:rsidP="00CC1201">
            <w:pPr>
              <w:tabs>
                <w:tab w:val="decimal" w:pos="1479"/>
              </w:tabs>
              <w:ind w:left="-51" w:right="-72"/>
              <w:jc w:val="right"/>
              <w:rPr>
                <w:rFonts w:eastAsia="Calibri"/>
                <w:b/>
                <w:bCs/>
                <w:sz w:val="18"/>
                <w:szCs w:val="18"/>
                <w:lang w:val="en-US" w:bidi="ar-SA"/>
              </w:rPr>
            </w:pPr>
            <w:r w:rsidRPr="00546DA0">
              <w:rPr>
                <w:rFonts w:eastAsia="Calibri"/>
                <w:b/>
                <w:bCs/>
                <w:sz w:val="18"/>
                <w:szCs w:val="18"/>
                <w:lang w:val="en-US" w:bidi="ar-SA"/>
              </w:rPr>
              <w:t>TFRS 16</w:t>
            </w:r>
            <w:r w:rsidRPr="00546DA0">
              <w:rPr>
                <w:rFonts w:eastAsia="Calibri"/>
                <w:b/>
                <w:bCs/>
                <w:sz w:val="18"/>
                <w:szCs w:val="18"/>
                <w:lang w:val="en-US" w:bidi="ar-SA"/>
              </w:rPr>
              <w:br/>
              <w:t>Adjustments and reclassifications</w:t>
            </w:r>
          </w:p>
        </w:tc>
        <w:tc>
          <w:tcPr>
            <w:tcW w:w="1683" w:type="dxa"/>
            <w:tcBorders>
              <w:top w:val="single" w:sz="4" w:space="0" w:color="auto"/>
              <w:left w:val="nil"/>
              <w:bottom w:val="nil"/>
              <w:right w:val="nil"/>
            </w:tcBorders>
            <w:shd w:val="clear" w:color="auto" w:fill="FFFFFF"/>
            <w:vAlign w:val="bottom"/>
            <w:hideMark/>
          </w:tcPr>
          <w:p w:rsidR="00CC1201" w:rsidRPr="00546DA0" w:rsidRDefault="00CC1201" w:rsidP="00CC1201">
            <w:pPr>
              <w:tabs>
                <w:tab w:val="decimal" w:pos="1479"/>
              </w:tabs>
              <w:ind w:left="-29" w:right="-72"/>
              <w:rPr>
                <w:rFonts w:eastAsia="Calibri"/>
                <w:b/>
                <w:bCs/>
                <w:sz w:val="18"/>
                <w:szCs w:val="18"/>
                <w:lang w:val="en-US" w:bidi="ar-SA"/>
              </w:rPr>
            </w:pPr>
            <w:r w:rsidRPr="00546DA0">
              <w:rPr>
                <w:rFonts w:eastAsia="Calibri"/>
                <w:b/>
                <w:bCs/>
                <w:sz w:val="18"/>
                <w:szCs w:val="18"/>
                <w:lang w:val="en-US" w:bidi="ar-SA"/>
              </w:rPr>
              <w:t>As at</w:t>
            </w:r>
          </w:p>
          <w:p w:rsidR="00CC1201" w:rsidRPr="00546DA0" w:rsidRDefault="00CC1201" w:rsidP="00CC1201">
            <w:pPr>
              <w:tabs>
                <w:tab w:val="right" w:pos="1470"/>
              </w:tabs>
              <w:ind w:left="-161" w:right="-72"/>
              <w:rPr>
                <w:rFonts w:eastAsia="Calibri"/>
                <w:b/>
                <w:bCs/>
                <w:sz w:val="18"/>
                <w:szCs w:val="18"/>
                <w:lang w:val="en-US" w:bidi="ar-SA"/>
              </w:rPr>
            </w:pPr>
            <w:r w:rsidRPr="00546DA0">
              <w:rPr>
                <w:rFonts w:eastAsia="Calibri"/>
                <w:b/>
                <w:bCs/>
                <w:sz w:val="18"/>
                <w:szCs w:val="18"/>
                <w:lang w:val="en-US" w:bidi="ar-SA"/>
              </w:rPr>
              <w:tab/>
              <w:t>1 January</w:t>
            </w:r>
            <w:r w:rsidRPr="00546DA0">
              <w:rPr>
                <w:rFonts w:eastAsia="Calibri"/>
                <w:b/>
                <w:bCs/>
                <w:sz w:val="18"/>
                <w:szCs w:val="18"/>
                <w:lang w:val="en-US" w:bidi="ar-SA"/>
              </w:rPr>
              <w:br/>
            </w:r>
            <w:r w:rsidRPr="00546DA0">
              <w:rPr>
                <w:rFonts w:eastAsia="Calibri"/>
                <w:b/>
                <w:bCs/>
                <w:sz w:val="18"/>
                <w:szCs w:val="18"/>
                <w:lang w:val="en-US" w:bidi="ar-SA"/>
              </w:rPr>
              <w:tab/>
              <w:t>2020</w:t>
            </w:r>
          </w:p>
          <w:p w:rsidR="00CC1201" w:rsidRPr="00546DA0" w:rsidRDefault="00CC1201" w:rsidP="00CC1201">
            <w:pPr>
              <w:tabs>
                <w:tab w:val="decimal" w:pos="1479"/>
              </w:tabs>
              <w:ind w:left="-69" w:right="-72" w:hanging="35"/>
              <w:rPr>
                <w:rFonts w:eastAsia="Calibri"/>
                <w:b/>
                <w:bCs/>
                <w:sz w:val="18"/>
                <w:szCs w:val="18"/>
                <w:lang w:val="en-US" w:bidi="ar-SA"/>
              </w:rPr>
            </w:pPr>
            <w:r w:rsidRPr="00546DA0">
              <w:rPr>
                <w:rFonts w:eastAsia="Calibri"/>
                <w:b/>
                <w:bCs/>
                <w:sz w:val="18"/>
                <w:szCs w:val="18"/>
                <w:lang w:val="en-US" w:bidi="ar-SA"/>
              </w:rPr>
              <w:t>Restated</w:t>
            </w:r>
          </w:p>
        </w:tc>
      </w:tr>
      <w:tr w:rsidR="00592E8E" w:rsidRPr="00546DA0" w:rsidTr="008321AB">
        <w:tc>
          <w:tcPr>
            <w:tcW w:w="2838" w:type="dxa"/>
            <w:vMerge/>
            <w:vAlign w:val="center"/>
            <w:hideMark/>
          </w:tcPr>
          <w:p w:rsidR="00592E8E" w:rsidRPr="00546DA0" w:rsidRDefault="00592E8E" w:rsidP="008321AB">
            <w:pPr>
              <w:rPr>
                <w:rFonts w:eastAsia="Calibri"/>
                <w:b/>
                <w:bCs/>
                <w:spacing w:val="-8"/>
                <w:sz w:val="18"/>
                <w:szCs w:val="18"/>
                <w:lang w:val="en-US" w:bidi="ar-SA"/>
              </w:rPr>
            </w:pPr>
          </w:p>
        </w:tc>
        <w:tc>
          <w:tcPr>
            <w:tcW w:w="1683" w:type="dxa"/>
            <w:tcBorders>
              <w:top w:val="nil"/>
              <w:left w:val="nil"/>
              <w:bottom w:val="single" w:sz="4" w:space="0" w:color="auto"/>
              <w:right w:val="nil"/>
            </w:tcBorders>
            <w:shd w:val="clear" w:color="auto" w:fill="FFFFFF"/>
            <w:vAlign w:val="bottom"/>
            <w:hideMark/>
          </w:tcPr>
          <w:p w:rsidR="00592E8E" w:rsidRPr="00546DA0" w:rsidRDefault="00592E8E" w:rsidP="008321AB">
            <w:pPr>
              <w:tabs>
                <w:tab w:val="decimal" w:pos="1479"/>
              </w:tabs>
              <w:ind w:right="-72"/>
              <w:rPr>
                <w:rFonts w:eastAsia="Calibri"/>
                <w:b/>
                <w:bCs/>
                <w:sz w:val="18"/>
                <w:szCs w:val="18"/>
                <w:lang w:val="en-US" w:bidi="ar-SA"/>
              </w:rPr>
            </w:pPr>
            <w:r w:rsidRPr="00546DA0">
              <w:rPr>
                <w:rFonts w:eastAsia="Calibri"/>
                <w:b/>
                <w:bCs/>
                <w:sz w:val="18"/>
                <w:szCs w:val="18"/>
                <w:lang w:val="en-US" w:bidi="ar-SA"/>
              </w:rPr>
              <w:t>Baht’000</w:t>
            </w:r>
          </w:p>
        </w:tc>
        <w:tc>
          <w:tcPr>
            <w:tcW w:w="1683" w:type="dxa"/>
            <w:tcBorders>
              <w:top w:val="nil"/>
              <w:left w:val="nil"/>
              <w:bottom w:val="single" w:sz="4" w:space="0" w:color="auto"/>
              <w:right w:val="nil"/>
            </w:tcBorders>
            <w:shd w:val="clear" w:color="auto" w:fill="FFFFFF"/>
            <w:vAlign w:val="bottom"/>
            <w:hideMark/>
          </w:tcPr>
          <w:p w:rsidR="00592E8E" w:rsidRPr="00546DA0" w:rsidRDefault="00592E8E" w:rsidP="008321AB">
            <w:pPr>
              <w:tabs>
                <w:tab w:val="decimal" w:pos="1479"/>
              </w:tabs>
              <w:ind w:right="-72"/>
              <w:rPr>
                <w:rFonts w:eastAsia="Calibri"/>
                <w:b/>
                <w:bCs/>
                <w:sz w:val="18"/>
                <w:szCs w:val="18"/>
                <w:lang w:val="en-US" w:bidi="ar-SA"/>
              </w:rPr>
            </w:pPr>
            <w:r w:rsidRPr="00546DA0">
              <w:rPr>
                <w:rFonts w:eastAsia="Calibri"/>
                <w:b/>
                <w:bCs/>
                <w:sz w:val="18"/>
                <w:szCs w:val="18"/>
                <w:lang w:val="en-US" w:bidi="ar-SA"/>
              </w:rPr>
              <w:t>Baht’000</w:t>
            </w:r>
          </w:p>
        </w:tc>
        <w:tc>
          <w:tcPr>
            <w:tcW w:w="1683" w:type="dxa"/>
            <w:tcBorders>
              <w:top w:val="nil"/>
              <w:left w:val="nil"/>
              <w:bottom w:val="single" w:sz="4" w:space="0" w:color="auto"/>
              <w:right w:val="nil"/>
            </w:tcBorders>
            <w:shd w:val="clear" w:color="auto" w:fill="FFFFFF"/>
            <w:vAlign w:val="bottom"/>
            <w:hideMark/>
          </w:tcPr>
          <w:p w:rsidR="00592E8E" w:rsidRPr="00546DA0" w:rsidRDefault="00592E8E" w:rsidP="008321AB">
            <w:pPr>
              <w:tabs>
                <w:tab w:val="decimal" w:pos="1479"/>
              </w:tabs>
              <w:ind w:right="-72"/>
              <w:rPr>
                <w:rFonts w:eastAsia="Calibri"/>
                <w:b/>
                <w:bCs/>
                <w:sz w:val="18"/>
                <w:szCs w:val="18"/>
                <w:lang w:val="en-US" w:bidi="ar-SA"/>
              </w:rPr>
            </w:pPr>
            <w:r w:rsidRPr="00546DA0">
              <w:rPr>
                <w:rFonts w:eastAsia="Calibri"/>
                <w:b/>
                <w:bCs/>
                <w:sz w:val="18"/>
                <w:szCs w:val="18"/>
                <w:lang w:val="en-US" w:bidi="ar-SA"/>
              </w:rPr>
              <w:t>Baht’000</w:t>
            </w:r>
          </w:p>
        </w:tc>
        <w:tc>
          <w:tcPr>
            <w:tcW w:w="1683" w:type="dxa"/>
            <w:tcBorders>
              <w:top w:val="nil"/>
              <w:left w:val="nil"/>
              <w:bottom w:val="single" w:sz="4" w:space="0" w:color="auto"/>
              <w:right w:val="nil"/>
            </w:tcBorders>
            <w:shd w:val="clear" w:color="auto" w:fill="FFFFFF"/>
            <w:vAlign w:val="bottom"/>
            <w:hideMark/>
          </w:tcPr>
          <w:p w:rsidR="00592E8E" w:rsidRPr="00546DA0" w:rsidRDefault="00592E8E" w:rsidP="008321AB">
            <w:pPr>
              <w:tabs>
                <w:tab w:val="decimal" w:pos="1479"/>
              </w:tabs>
              <w:ind w:right="-72"/>
              <w:rPr>
                <w:rFonts w:eastAsia="Calibri"/>
                <w:b/>
                <w:bCs/>
                <w:sz w:val="18"/>
                <w:szCs w:val="18"/>
                <w:lang w:val="en-US" w:bidi="ar-SA"/>
              </w:rPr>
            </w:pPr>
            <w:r w:rsidRPr="00546DA0">
              <w:rPr>
                <w:rFonts w:eastAsia="Calibri"/>
                <w:b/>
                <w:bCs/>
                <w:sz w:val="18"/>
                <w:szCs w:val="18"/>
                <w:lang w:val="en-US" w:bidi="ar-SA"/>
              </w:rPr>
              <w:t>Baht’000</w:t>
            </w:r>
          </w:p>
        </w:tc>
      </w:tr>
      <w:tr w:rsidR="00592E8E" w:rsidRPr="00546DA0" w:rsidTr="008321AB">
        <w:tc>
          <w:tcPr>
            <w:tcW w:w="2838" w:type="dxa"/>
            <w:vAlign w:val="bottom"/>
          </w:tcPr>
          <w:p w:rsidR="00592E8E" w:rsidRPr="00546DA0" w:rsidRDefault="00592E8E" w:rsidP="008321AB">
            <w:pPr>
              <w:ind w:right="-164"/>
              <w:rPr>
                <w:rFonts w:eastAsia="Calibri"/>
                <w:spacing w:val="-8"/>
                <w:sz w:val="18"/>
                <w:szCs w:val="18"/>
                <w:lang w:val="en-US"/>
              </w:rPr>
            </w:pPr>
          </w:p>
        </w:tc>
        <w:tc>
          <w:tcPr>
            <w:tcW w:w="1683" w:type="dxa"/>
            <w:tcBorders>
              <w:top w:val="single" w:sz="4" w:space="0" w:color="auto"/>
              <w:left w:val="nil"/>
              <w:bottom w:val="nil"/>
              <w:right w:val="nil"/>
            </w:tcBorders>
            <w:shd w:val="clear" w:color="auto" w:fill="FAFAFA"/>
            <w:vAlign w:val="bottom"/>
          </w:tcPr>
          <w:p w:rsidR="00592E8E" w:rsidRPr="00546DA0" w:rsidRDefault="00592E8E" w:rsidP="008321AB">
            <w:pPr>
              <w:tabs>
                <w:tab w:val="decimal" w:pos="1480"/>
              </w:tabs>
              <w:ind w:right="-72"/>
              <w:rPr>
                <w:rFonts w:eastAsia="Calibri"/>
                <w:sz w:val="18"/>
                <w:szCs w:val="18"/>
                <w:lang w:val="en-US" w:bidi="ar-SA"/>
              </w:rPr>
            </w:pPr>
          </w:p>
        </w:tc>
        <w:tc>
          <w:tcPr>
            <w:tcW w:w="1683" w:type="dxa"/>
            <w:tcBorders>
              <w:top w:val="single" w:sz="4" w:space="0" w:color="auto"/>
              <w:left w:val="nil"/>
              <w:bottom w:val="nil"/>
              <w:right w:val="nil"/>
            </w:tcBorders>
            <w:shd w:val="clear" w:color="auto" w:fill="FAFAFA"/>
            <w:vAlign w:val="bottom"/>
          </w:tcPr>
          <w:p w:rsidR="00592E8E" w:rsidRPr="00546DA0" w:rsidRDefault="00592E8E" w:rsidP="008321AB">
            <w:pPr>
              <w:tabs>
                <w:tab w:val="decimal" w:pos="1480"/>
              </w:tabs>
              <w:ind w:right="-72"/>
              <w:rPr>
                <w:rFonts w:eastAsia="Calibri"/>
                <w:sz w:val="18"/>
                <w:szCs w:val="18"/>
                <w:lang w:val="en-US" w:bidi="ar-SA"/>
              </w:rPr>
            </w:pPr>
          </w:p>
        </w:tc>
        <w:tc>
          <w:tcPr>
            <w:tcW w:w="1683" w:type="dxa"/>
            <w:tcBorders>
              <w:top w:val="single" w:sz="4" w:space="0" w:color="auto"/>
              <w:left w:val="nil"/>
              <w:bottom w:val="nil"/>
              <w:right w:val="nil"/>
            </w:tcBorders>
            <w:shd w:val="clear" w:color="auto" w:fill="FAFAFA"/>
            <w:vAlign w:val="bottom"/>
          </w:tcPr>
          <w:p w:rsidR="00592E8E" w:rsidRPr="00546DA0" w:rsidRDefault="00592E8E" w:rsidP="008321AB">
            <w:pPr>
              <w:tabs>
                <w:tab w:val="decimal" w:pos="1480"/>
              </w:tabs>
              <w:ind w:right="-72"/>
              <w:rPr>
                <w:rFonts w:eastAsia="Calibri"/>
                <w:sz w:val="18"/>
                <w:szCs w:val="18"/>
                <w:lang w:val="en-US" w:bidi="ar-SA"/>
              </w:rPr>
            </w:pPr>
          </w:p>
        </w:tc>
        <w:tc>
          <w:tcPr>
            <w:tcW w:w="1683" w:type="dxa"/>
            <w:tcBorders>
              <w:top w:val="single" w:sz="4" w:space="0" w:color="auto"/>
              <w:left w:val="nil"/>
              <w:bottom w:val="nil"/>
              <w:right w:val="nil"/>
            </w:tcBorders>
            <w:shd w:val="clear" w:color="auto" w:fill="FAFAFA"/>
            <w:vAlign w:val="bottom"/>
          </w:tcPr>
          <w:p w:rsidR="00592E8E" w:rsidRPr="00546DA0" w:rsidRDefault="00592E8E" w:rsidP="008321AB">
            <w:pPr>
              <w:tabs>
                <w:tab w:val="decimal" w:pos="1480"/>
              </w:tabs>
              <w:ind w:right="-72"/>
              <w:rPr>
                <w:rFonts w:eastAsia="Calibri"/>
                <w:sz w:val="18"/>
                <w:szCs w:val="18"/>
                <w:lang w:val="en-US" w:bidi="ar-SA"/>
              </w:rPr>
            </w:pPr>
          </w:p>
        </w:tc>
      </w:tr>
      <w:tr w:rsidR="00592E8E" w:rsidRPr="00546DA0" w:rsidTr="008321AB">
        <w:tc>
          <w:tcPr>
            <w:tcW w:w="2838" w:type="dxa"/>
            <w:vAlign w:val="bottom"/>
            <w:hideMark/>
          </w:tcPr>
          <w:p w:rsidR="00592E8E" w:rsidRPr="00546DA0" w:rsidRDefault="00592E8E" w:rsidP="008321AB">
            <w:pPr>
              <w:ind w:right="-164"/>
              <w:rPr>
                <w:rFonts w:eastAsia="Calibri"/>
                <w:b/>
                <w:bCs/>
                <w:sz w:val="18"/>
                <w:szCs w:val="18"/>
                <w:lang w:val="en-US"/>
              </w:rPr>
            </w:pPr>
            <w:r w:rsidRPr="00546DA0">
              <w:rPr>
                <w:rFonts w:eastAsia="Calibri"/>
                <w:b/>
                <w:bCs/>
                <w:sz w:val="18"/>
                <w:szCs w:val="18"/>
                <w:lang w:val="en-US" w:bidi="ar-SA"/>
              </w:rPr>
              <w:t>Assets</w:t>
            </w:r>
          </w:p>
        </w:tc>
        <w:tc>
          <w:tcPr>
            <w:tcW w:w="1683" w:type="dxa"/>
            <w:shd w:val="clear" w:color="auto" w:fill="FAFAFA"/>
            <w:vAlign w:val="bottom"/>
          </w:tcPr>
          <w:p w:rsidR="00592E8E" w:rsidRPr="00546DA0" w:rsidRDefault="00592E8E" w:rsidP="008321AB">
            <w:pPr>
              <w:tabs>
                <w:tab w:val="decimal" w:pos="1480"/>
              </w:tabs>
              <w:ind w:right="-72"/>
              <w:rPr>
                <w:rFonts w:eastAsia="Calibri"/>
                <w:b/>
                <w:bCs/>
                <w:sz w:val="18"/>
                <w:szCs w:val="18"/>
                <w:lang w:val="en-US" w:bidi="ar-SA"/>
              </w:rPr>
            </w:pPr>
          </w:p>
        </w:tc>
        <w:tc>
          <w:tcPr>
            <w:tcW w:w="1683" w:type="dxa"/>
            <w:shd w:val="clear" w:color="auto" w:fill="FAFAFA"/>
            <w:vAlign w:val="bottom"/>
          </w:tcPr>
          <w:p w:rsidR="00592E8E" w:rsidRPr="00546DA0" w:rsidRDefault="00592E8E" w:rsidP="008321AB">
            <w:pPr>
              <w:tabs>
                <w:tab w:val="decimal" w:pos="1480"/>
              </w:tabs>
              <w:ind w:right="-72"/>
              <w:rPr>
                <w:rFonts w:eastAsia="Calibri"/>
                <w:b/>
                <w:bCs/>
                <w:sz w:val="18"/>
                <w:szCs w:val="18"/>
                <w:lang w:val="en-US" w:bidi="ar-SA"/>
              </w:rPr>
            </w:pPr>
          </w:p>
        </w:tc>
        <w:tc>
          <w:tcPr>
            <w:tcW w:w="1683" w:type="dxa"/>
            <w:shd w:val="clear" w:color="auto" w:fill="FAFAFA"/>
            <w:vAlign w:val="bottom"/>
          </w:tcPr>
          <w:p w:rsidR="00592E8E" w:rsidRPr="00546DA0" w:rsidRDefault="00592E8E" w:rsidP="008321AB">
            <w:pPr>
              <w:tabs>
                <w:tab w:val="decimal" w:pos="1480"/>
              </w:tabs>
              <w:ind w:right="-72"/>
              <w:rPr>
                <w:rFonts w:eastAsia="Calibri"/>
                <w:b/>
                <w:bCs/>
                <w:sz w:val="18"/>
                <w:szCs w:val="18"/>
                <w:lang w:val="en-US" w:bidi="ar-SA"/>
              </w:rPr>
            </w:pPr>
          </w:p>
        </w:tc>
        <w:tc>
          <w:tcPr>
            <w:tcW w:w="1683" w:type="dxa"/>
            <w:shd w:val="clear" w:color="auto" w:fill="FAFAFA"/>
            <w:vAlign w:val="bottom"/>
          </w:tcPr>
          <w:p w:rsidR="00592E8E" w:rsidRPr="00546DA0" w:rsidRDefault="00592E8E" w:rsidP="008321AB">
            <w:pPr>
              <w:tabs>
                <w:tab w:val="decimal" w:pos="1480"/>
              </w:tabs>
              <w:ind w:right="-72"/>
              <w:rPr>
                <w:rFonts w:eastAsia="Calibri"/>
                <w:b/>
                <w:bCs/>
                <w:sz w:val="18"/>
                <w:szCs w:val="18"/>
                <w:lang w:val="en-US" w:bidi="ar-SA"/>
              </w:rPr>
            </w:pPr>
          </w:p>
        </w:tc>
      </w:tr>
      <w:tr w:rsidR="00592E8E" w:rsidRPr="00546DA0" w:rsidTr="008321AB">
        <w:tc>
          <w:tcPr>
            <w:tcW w:w="2838" w:type="dxa"/>
            <w:vAlign w:val="bottom"/>
          </w:tcPr>
          <w:p w:rsidR="00592E8E" w:rsidRPr="00546DA0" w:rsidRDefault="00592E8E" w:rsidP="008321AB">
            <w:pPr>
              <w:ind w:right="-164"/>
              <w:rPr>
                <w:rFonts w:eastAsia="Calibri"/>
                <w:b/>
                <w:bCs/>
                <w:sz w:val="18"/>
                <w:szCs w:val="18"/>
                <w:lang w:val="en-US"/>
              </w:rPr>
            </w:pPr>
          </w:p>
        </w:tc>
        <w:tc>
          <w:tcPr>
            <w:tcW w:w="1683" w:type="dxa"/>
            <w:shd w:val="clear" w:color="auto" w:fill="FAFAFA"/>
            <w:vAlign w:val="bottom"/>
          </w:tcPr>
          <w:p w:rsidR="00592E8E" w:rsidRPr="00546DA0" w:rsidRDefault="00592E8E" w:rsidP="008321AB">
            <w:pPr>
              <w:tabs>
                <w:tab w:val="decimal" w:pos="1480"/>
              </w:tabs>
              <w:ind w:right="-72"/>
              <w:rPr>
                <w:rFonts w:eastAsia="Calibri"/>
                <w:b/>
                <w:bCs/>
                <w:sz w:val="18"/>
                <w:szCs w:val="18"/>
                <w:lang w:val="en-US" w:bidi="ar-SA"/>
              </w:rPr>
            </w:pPr>
          </w:p>
        </w:tc>
        <w:tc>
          <w:tcPr>
            <w:tcW w:w="1683" w:type="dxa"/>
            <w:shd w:val="clear" w:color="auto" w:fill="FAFAFA"/>
            <w:vAlign w:val="bottom"/>
          </w:tcPr>
          <w:p w:rsidR="00592E8E" w:rsidRPr="00546DA0" w:rsidRDefault="00592E8E" w:rsidP="008321AB">
            <w:pPr>
              <w:tabs>
                <w:tab w:val="decimal" w:pos="1480"/>
              </w:tabs>
              <w:ind w:right="-72"/>
              <w:rPr>
                <w:rFonts w:eastAsia="Calibri"/>
                <w:b/>
                <w:bCs/>
                <w:sz w:val="18"/>
                <w:szCs w:val="18"/>
                <w:lang w:val="en-US" w:bidi="ar-SA"/>
              </w:rPr>
            </w:pPr>
          </w:p>
        </w:tc>
        <w:tc>
          <w:tcPr>
            <w:tcW w:w="1683" w:type="dxa"/>
            <w:shd w:val="clear" w:color="auto" w:fill="FAFAFA"/>
            <w:vAlign w:val="bottom"/>
          </w:tcPr>
          <w:p w:rsidR="00592E8E" w:rsidRPr="00546DA0" w:rsidRDefault="00592E8E" w:rsidP="008321AB">
            <w:pPr>
              <w:tabs>
                <w:tab w:val="decimal" w:pos="1480"/>
              </w:tabs>
              <w:ind w:right="-72"/>
              <w:rPr>
                <w:rFonts w:eastAsia="Calibri"/>
                <w:b/>
                <w:bCs/>
                <w:sz w:val="18"/>
                <w:szCs w:val="18"/>
                <w:lang w:val="en-US" w:bidi="ar-SA"/>
              </w:rPr>
            </w:pPr>
          </w:p>
        </w:tc>
        <w:tc>
          <w:tcPr>
            <w:tcW w:w="1683" w:type="dxa"/>
            <w:shd w:val="clear" w:color="auto" w:fill="FAFAFA"/>
            <w:vAlign w:val="bottom"/>
          </w:tcPr>
          <w:p w:rsidR="00592E8E" w:rsidRPr="00546DA0" w:rsidRDefault="00592E8E" w:rsidP="008321AB">
            <w:pPr>
              <w:tabs>
                <w:tab w:val="decimal" w:pos="1480"/>
              </w:tabs>
              <w:ind w:right="-72"/>
              <w:rPr>
                <w:rFonts w:eastAsia="Calibri"/>
                <w:b/>
                <w:bCs/>
                <w:sz w:val="18"/>
                <w:szCs w:val="18"/>
                <w:lang w:val="en-US" w:bidi="ar-SA"/>
              </w:rPr>
            </w:pPr>
          </w:p>
        </w:tc>
      </w:tr>
      <w:tr w:rsidR="00592E8E" w:rsidRPr="00546DA0" w:rsidTr="00B62442">
        <w:tc>
          <w:tcPr>
            <w:tcW w:w="2838" w:type="dxa"/>
            <w:vAlign w:val="bottom"/>
            <w:hideMark/>
          </w:tcPr>
          <w:p w:rsidR="00592E8E" w:rsidRPr="00546DA0" w:rsidRDefault="00592E8E" w:rsidP="008321AB">
            <w:pPr>
              <w:ind w:right="-164"/>
              <w:rPr>
                <w:rFonts w:eastAsia="Calibri"/>
                <w:sz w:val="18"/>
                <w:szCs w:val="18"/>
                <w:lang w:val="en-US"/>
              </w:rPr>
            </w:pPr>
            <w:r w:rsidRPr="00546DA0">
              <w:rPr>
                <w:rFonts w:eastAsia="Calibri"/>
                <w:b/>
                <w:bCs/>
                <w:sz w:val="18"/>
                <w:szCs w:val="18"/>
                <w:lang w:val="en-US" w:bidi="ar-SA"/>
              </w:rPr>
              <w:t>Non-current assets</w:t>
            </w:r>
          </w:p>
        </w:tc>
        <w:tc>
          <w:tcPr>
            <w:tcW w:w="1683" w:type="dxa"/>
            <w:shd w:val="clear" w:color="auto" w:fill="FAFAFA"/>
            <w:vAlign w:val="bottom"/>
          </w:tcPr>
          <w:p w:rsidR="00592E8E" w:rsidRPr="00546DA0" w:rsidRDefault="00592E8E" w:rsidP="008321AB">
            <w:pPr>
              <w:tabs>
                <w:tab w:val="decimal" w:pos="1480"/>
              </w:tabs>
              <w:ind w:right="-72"/>
              <w:rPr>
                <w:rFonts w:eastAsia="Calibri"/>
                <w:sz w:val="18"/>
                <w:szCs w:val="18"/>
                <w:lang w:val="en-US" w:bidi="ar-SA"/>
              </w:rPr>
            </w:pPr>
          </w:p>
        </w:tc>
        <w:tc>
          <w:tcPr>
            <w:tcW w:w="1683" w:type="dxa"/>
            <w:shd w:val="clear" w:color="auto" w:fill="FAFAFA"/>
            <w:vAlign w:val="bottom"/>
          </w:tcPr>
          <w:p w:rsidR="00592E8E" w:rsidRPr="00546DA0" w:rsidRDefault="00592E8E" w:rsidP="008321AB">
            <w:pPr>
              <w:tabs>
                <w:tab w:val="decimal" w:pos="1480"/>
              </w:tabs>
              <w:ind w:right="-72"/>
              <w:rPr>
                <w:rFonts w:eastAsia="Calibri"/>
                <w:sz w:val="18"/>
                <w:szCs w:val="18"/>
                <w:lang w:val="en-US" w:bidi="ar-SA"/>
              </w:rPr>
            </w:pPr>
          </w:p>
        </w:tc>
        <w:tc>
          <w:tcPr>
            <w:tcW w:w="1683" w:type="dxa"/>
            <w:shd w:val="clear" w:color="auto" w:fill="FAFAFA"/>
            <w:vAlign w:val="bottom"/>
          </w:tcPr>
          <w:p w:rsidR="00592E8E" w:rsidRPr="00546DA0" w:rsidRDefault="00592E8E" w:rsidP="008321AB">
            <w:pPr>
              <w:tabs>
                <w:tab w:val="decimal" w:pos="1480"/>
              </w:tabs>
              <w:ind w:right="-72"/>
              <w:rPr>
                <w:rFonts w:eastAsia="Calibri"/>
                <w:sz w:val="18"/>
                <w:szCs w:val="18"/>
                <w:lang w:val="en-US" w:bidi="ar-SA"/>
              </w:rPr>
            </w:pPr>
          </w:p>
        </w:tc>
        <w:tc>
          <w:tcPr>
            <w:tcW w:w="1683" w:type="dxa"/>
            <w:shd w:val="clear" w:color="auto" w:fill="FAFAFA"/>
            <w:vAlign w:val="bottom"/>
          </w:tcPr>
          <w:p w:rsidR="00592E8E" w:rsidRPr="00546DA0" w:rsidRDefault="00592E8E" w:rsidP="008321AB">
            <w:pPr>
              <w:tabs>
                <w:tab w:val="decimal" w:pos="1480"/>
              </w:tabs>
              <w:ind w:right="-72"/>
              <w:rPr>
                <w:rFonts w:eastAsia="Calibri"/>
                <w:sz w:val="18"/>
                <w:szCs w:val="18"/>
                <w:lang w:val="en-US" w:bidi="ar-SA"/>
              </w:rPr>
            </w:pPr>
          </w:p>
        </w:tc>
      </w:tr>
      <w:tr w:rsidR="00CC1201" w:rsidRPr="00546DA0" w:rsidTr="00CC1201">
        <w:tc>
          <w:tcPr>
            <w:tcW w:w="2838" w:type="dxa"/>
            <w:vAlign w:val="bottom"/>
          </w:tcPr>
          <w:p w:rsidR="00CC1201" w:rsidRPr="00546DA0" w:rsidRDefault="00CC1201" w:rsidP="00CC1201">
            <w:pPr>
              <w:ind w:right="-164"/>
              <w:rPr>
                <w:rFonts w:eastAsia="Calibri"/>
                <w:b/>
                <w:bCs/>
                <w:sz w:val="18"/>
                <w:szCs w:val="18"/>
                <w:lang w:val="en-US"/>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r>
      <w:tr w:rsidR="00B62442" w:rsidRPr="00546DA0" w:rsidTr="00492CC6">
        <w:trPr>
          <w:trHeight w:val="227"/>
        </w:trPr>
        <w:tc>
          <w:tcPr>
            <w:tcW w:w="2838" w:type="dxa"/>
            <w:vAlign w:val="bottom"/>
          </w:tcPr>
          <w:p w:rsidR="00B62442" w:rsidRPr="00546DA0" w:rsidRDefault="00734A41" w:rsidP="00B62442">
            <w:pPr>
              <w:ind w:right="-164"/>
              <w:jc w:val="left"/>
              <w:rPr>
                <w:rFonts w:eastAsia="Calibri"/>
                <w:sz w:val="18"/>
                <w:szCs w:val="18"/>
                <w:lang w:val="en-US" w:bidi="ar-SA"/>
              </w:rPr>
            </w:pPr>
            <w:r w:rsidRPr="00546DA0">
              <w:rPr>
                <w:rFonts w:eastAsia="Calibri"/>
                <w:sz w:val="18"/>
                <w:szCs w:val="18"/>
                <w:lang w:val="en-US" w:bidi="ar-SA"/>
              </w:rPr>
              <w:t>Equity investments</w:t>
            </w:r>
            <w:r w:rsidR="00B62442" w:rsidRPr="00546DA0">
              <w:rPr>
                <w:rFonts w:eastAsia="Calibri"/>
                <w:sz w:val="18"/>
                <w:szCs w:val="18"/>
                <w:lang w:val="en-US" w:bidi="ar-SA"/>
              </w:rPr>
              <w:t xml:space="preserve"> measured at </w:t>
            </w:r>
          </w:p>
          <w:p w:rsidR="00B62442" w:rsidRPr="00546DA0" w:rsidRDefault="00B62442" w:rsidP="00B62442">
            <w:pPr>
              <w:ind w:right="-164"/>
              <w:jc w:val="left"/>
              <w:rPr>
                <w:rFonts w:eastAsia="Calibri"/>
                <w:sz w:val="18"/>
                <w:szCs w:val="18"/>
                <w:lang w:val="en-US" w:bidi="ar-SA"/>
              </w:rPr>
            </w:pPr>
            <w:r w:rsidRPr="00546DA0">
              <w:rPr>
                <w:rFonts w:eastAsia="Calibri"/>
                <w:sz w:val="18"/>
                <w:szCs w:val="18"/>
                <w:lang w:val="en-US" w:bidi="ar-SA"/>
              </w:rPr>
              <w:t xml:space="preserve">   fair value through other    </w:t>
            </w:r>
          </w:p>
          <w:p w:rsidR="00B62442" w:rsidRPr="00546DA0" w:rsidRDefault="00B62442" w:rsidP="00B62442">
            <w:pPr>
              <w:ind w:right="-164"/>
              <w:jc w:val="left"/>
              <w:rPr>
                <w:rFonts w:eastAsia="Calibri"/>
                <w:sz w:val="18"/>
                <w:szCs w:val="18"/>
                <w:lang w:val="en-US" w:bidi="ar-SA"/>
              </w:rPr>
            </w:pPr>
            <w:r w:rsidRPr="00546DA0">
              <w:rPr>
                <w:rFonts w:eastAsia="Calibri"/>
                <w:sz w:val="18"/>
                <w:szCs w:val="18"/>
                <w:lang w:val="en-US" w:bidi="ar-SA"/>
              </w:rPr>
              <w:t xml:space="preserve">   comprehensive income</w:t>
            </w: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r w:rsidRPr="00546DA0">
              <w:rPr>
                <w:rFonts w:eastAsia="Calibri"/>
                <w:sz w:val="18"/>
                <w:szCs w:val="18"/>
              </w:rPr>
              <w:t xml:space="preserve">-       </w:t>
            </w: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r w:rsidRPr="00546DA0">
              <w:rPr>
                <w:rFonts w:eastAsia="Calibri"/>
                <w:sz w:val="18"/>
                <w:szCs w:val="18"/>
              </w:rPr>
              <w:t>375</w:t>
            </w: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r w:rsidRPr="00546DA0">
              <w:rPr>
                <w:rFonts w:eastAsia="Calibri"/>
                <w:sz w:val="18"/>
                <w:szCs w:val="18"/>
              </w:rPr>
              <w:t xml:space="preserve">-       </w:t>
            </w: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lang w:val="en-US" w:bidi="ar-SA"/>
              </w:rPr>
            </w:pPr>
            <w:r w:rsidRPr="00546DA0">
              <w:rPr>
                <w:rFonts w:eastAsia="Calibri"/>
                <w:sz w:val="18"/>
                <w:szCs w:val="18"/>
                <w:lang w:val="en-US" w:bidi="ar-SA"/>
              </w:rPr>
              <w:t>375</w:t>
            </w:r>
          </w:p>
        </w:tc>
      </w:tr>
      <w:tr w:rsidR="00B62442" w:rsidRPr="00546DA0" w:rsidTr="00492CC6">
        <w:trPr>
          <w:trHeight w:val="227"/>
        </w:trPr>
        <w:tc>
          <w:tcPr>
            <w:tcW w:w="2838" w:type="dxa"/>
            <w:vAlign w:val="bottom"/>
          </w:tcPr>
          <w:p w:rsidR="00B62442" w:rsidRPr="00546DA0" w:rsidRDefault="00B62442" w:rsidP="00B62442">
            <w:pPr>
              <w:ind w:right="-164"/>
              <w:rPr>
                <w:rFonts w:eastAsia="Calibri"/>
                <w:sz w:val="18"/>
                <w:szCs w:val="18"/>
                <w:cs/>
              </w:rPr>
            </w:pPr>
            <w:r w:rsidRPr="00546DA0">
              <w:rPr>
                <w:rFonts w:eastAsia="Calibri"/>
                <w:sz w:val="18"/>
                <w:szCs w:val="18"/>
                <w:lang w:val="en-US" w:bidi="ar-SA"/>
              </w:rPr>
              <w:t xml:space="preserve">Other long-term investments </w:t>
            </w:r>
            <w:r w:rsidRPr="00546DA0">
              <w:rPr>
                <w:rFonts w:eastAsia="Calibri"/>
                <w:sz w:val="18"/>
                <w:szCs w:val="18"/>
                <w:cs/>
                <w:lang w:val="en-US"/>
              </w:rPr>
              <w:t>(</w:t>
            </w:r>
            <w:r w:rsidRPr="00546DA0">
              <w:rPr>
                <w:rFonts w:eastAsia="Calibri"/>
                <w:sz w:val="18"/>
                <w:szCs w:val="18"/>
              </w:rPr>
              <w:t>net</w:t>
            </w:r>
            <w:r w:rsidRPr="00546DA0">
              <w:rPr>
                <w:rFonts w:eastAsia="Calibri"/>
                <w:sz w:val="18"/>
                <w:szCs w:val="18"/>
                <w:cs/>
              </w:rPr>
              <w:t>)</w:t>
            </w: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r w:rsidRPr="00546DA0">
              <w:rPr>
                <w:rFonts w:eastAsia="Calibri"/>
                <w:sz w:val="18"/>
                <w:szCs w:val="18"/>
              </w:rPr>
              <w:t>375</w:t>
            </w: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r w:rsidRPr="00546DA0">
              <w:rPr>
                <w:rFonts w:eastAsia="Calibri"/>
                <w:sz w:val="18"/>
                <w:szCs w:val="18"/>
              </w:rPr>
              <w:t>(375)</w:t>
            </w: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r w:rsidRPr="00546DA0">
              <w:rPr>
                <w:rFonts w:eastAsia="Calibri"/>
                <w:sz w:val="18"/>
                <w:szCs w:val="18"/>
              </w:rPr>
              <w:t xml:space="preserve">-       </w:t>
            </w: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lang w:val="en-US" w:bidi="ar-SA"/>
              </w:rPr>
            </w:pPr>
            <w:r w:rsidRPr="00546DA0">
              <w:rPr>
                <w:rFonts w:eastAsia="Calibri"/>
                <w:sz w:val="18"/>
                <w:szCs w:val="18"/>
              </w:rPr>
              <w:t xml:space="preserve">-       </w:t>
            </w:r>
          </w:p>
        </w:tc>
      </w:tr>
      <w:tr w:rsidR="00B62442" w:rsidRPr="00546DA0" w:rsidTr="00492CC6">
        <w:trPr>
          <w:trHeight w:val="227"/>
        </w:trPr>
        <w:tc>
          <w:tcPr>
            <w:tcW w:w="2838" w:type="dxa"/>
            <w:vAlign w:val="bottom"/>
            <w:hideMark/>
          </w:tcPr>
          <w:p w:rsidR="00B62442" w:rsidRPr="00546DA0" w:rsidRDefault="00B62442" w:rsidP="00B62442">
            <w:pPr>
              <w:ind w:right="-164"/>
              <w:rPr>
                <w:rFonts w:eastAsia="Calibri"/>
                <w:sz w:val="18"/>
                <w:szCs w:val="18"/>
                <w:lang w:val="en-US"/>
              </w:rPr>
            </w:pPr>
            <w:r w:rsidRPr="00546DA0">
              <w:rPr>
                <w:rFonts w:eastAsia="Calibri"/>
                <w:sz w:val="18"/>
                <w:szCs w:val="18"/>
                <w:lang w:val="en-US" w:bidi="ar-SA"/>
              </w:rPr>
              <w:t>Right of use assets (net)</w:t>
            </w:r>
          </w:p>
        </w:tc>
        <w:tc>
          <w:tcPr>
            <w:tcW w:w="1683" w:type="dxa"/>
            <w:tcBorders>
              <w:bottom w:val="single" w:sz="4" w:space="0" w:color="auto"/>
            </w:tcBorders>
            <w:shd w:val="clear" w:color="auto" w:fill="FAFAFA"/>
            <w:vAlign w:val="bottom"/>
          </w:tcPr>
          <w:p w:rsidR="00B62442" w:rsidRPr="00546DA0" w:rsidRDefault="00492CC6" w:rsidP="00B62442">
            <w:pPr>
              <w:tabs>
                <w:tab w:val="decimal" w:pos="1480"/>
              </w:tabs>
              <w:ind w:right="-72"/>
              <w:rPr>
                <w:rFonts w:eastAsia="Calibri"/>
                <w:sz w:val="18"/>
                <w:szCs w:val="18"/>
              </w:rPr>
            </w:pPr>
            <w:r w:rsidRPr="00546DA0">
              <w:rPr>
                <w:rFonts w:eastAsia="Calibri"/>
                <w:sz w:val="18"/>
                <w:szCs w:val="18"/>
              </w:rPr>
              <w:t xml:space="preserve">-       </w:t>
            </w:r>
          </w:p>
        </w:tc>
        <w:tc>
          <w:tcPr>
            <w:tcW w:w="1683" w:type="dxa"/>
            <w:tcBorders>
              <w:bottom w:val="single" w:sz="4" w:space="0" w:color="auto"/>
            </w:tcBorders>
            <w:shd w:val="clear" w:color="auto" w:fill="FAFAFA"/>
            <w:vAlign w:val="bottom"/>
          </w:tcPr>
          <w:p w:rsidR="00B62442" w:rsidRPr="00546DA0" w:rsidRDefault="00B62442" w:rsidP="00B62442">
            <w:pPr>
              <w:tabs>
                <w:tab w:val="decimal" w:pos="1480"/>
              </w:tabs>
              <w:ind w:right="-72"/>
              <w:rPr>
                <w:rFonts w:eastAsia="Calibri"/>
                <w:sz w:val="18"/>
                <w:szCs w:val="18"/>
              </w:rPr>
            </w:pPr>
            <w:r w:rsidRPr="00546DA0">
              <w:rPr>
                <w:rFonts w:eastAsia="Calibri"/>
                <w:sz w:val="18"/>
                <w:szCs w:val="18"/>
              </w:rPr>
              <w:t xml:space="preserve">-       </w:t>
            </w:r>
          </w:p>
        </w:tc>
        <w:tc>
          <w:tcPr>
            <w:tcW w:w="1683" w:type="dxa"/>
            <w:tcBorders>
              <w:bottom w:val="single" w:sz="4" w:space="0" w:color="auto"/>
            </w:tcBorders>
            <w:shd w:val="clear" w:color="auto" w:fill="FAFAFA"/>
            <w:vAlign w:val="bottom"/>
          </w:tcPr>
          <w:p w:rsidR="00B62442" w:rsidRPr="00546DA0" w:rsidRDefault="00B62442" w:rsidP="00B62442">
            <w:pPr>
              <w:tabs>
                <w:tab w:val="decimal" w:pos="1480"/>
              </w:tabs>
              <w:ind w:right="-72"/>
              <w:rPr>
                <w:rFonts w:eastAsia="Calibri"/>
                <w:sz w:val="18"/>
                <w:szCs w:val="18"/>
              </w:rPr>
            </w:pPr>
            <w:r w:rsidRPr="00546DA0">
              <w:rPr>
                <w:rFonts w:eastAsia="Calibri"/>
                <w:sz w:val="18"/>
                <w:szCs w:val="18"/>
              </w:rPr>
              <w:t>601,422</w:t>
            </w:r>
          </w:p>
        </w:tc>
        <w:tc>
          <w:tcPr>
            <w:tcW w:w="1683" w:type="dxa"/>
            <w:tcBorders>
              <w:bottom w:val="single" w:sz="4" w:space="0" w:color="auto"/>
            </w:tcBorders>
            <w:shd w:val="clear" w:color="auto" w:fill="FAFAFA"/>
            <w:vAlign w:val="bottom"/>
          </w:tcPr>
          <w:p w:rsidR="00B62442" w:rsidRPr="00546DA0" w:rsidRDefault="00B62442" w:rsidP="00B62442">
            <w:pPr>
              <w:tabs>
                <w:tab w:val="decimal" w:pos="1480"/>
              </w:tabs>
              <w:ind w:right="-72"/>
              <w:rPr>
                <w:rFonts w:eastAsia="Calibri"/>
                <w:sz w:val="18"/>
                <w:szCs w:val="18"/>
                <w:lang w:val="en-US" w:bidi="ar-SA"/>
              </w:rPr>
            </w:pPr>
            <w:r w:rsidRPr="00546DA0">
              <w:rPr>
                <w:rFonts w:eastAsia="Calibri"/>
                <w:sz w:val="18"/>
                <w:szCs w:val="18"/>
                <w:lang w:val="en-US" w:bidi="ar-SA"/>
              </w:rPr>
              <w:t>601,422</w:t>
            </w:r>
          </w:p>
        </w:tc>
      </w:tr>
      <w:tr w:rsidR="00B62442" w:rsidRPr="00546DA0" w:rsidTr="00EC72B0">
        <w:trPr>
          <w:trHeight w:val="188"/>
        </w:trPr>
        <w:tc>
          <w:tcPr>
            <w:tcW w:w="2838" w:type="dxa"/>
            <w:vAlign w:val="bottom"/>
          </w:tcPr>
          <w:p w:rsidR="00B62442" w:rsidRPr="00546DA0" w:rsidRDefault="00B62442" w:rsidP="00B62442">
            <w:pPr>
              <w:ind w:right="-164"/>
              <w:rPr>
                <w:rFonts w:eastAsia="Calibri"/>
                <w:sz w:val="18"/>
                <w:szCs w:val="18"/>
                <w:lang w:val="en-US" w:bidi="ar-SA"/>
              </w:rPr>
            </w:pPr>
          </w:p>
        </w:tc>
        <w:tc>
          <w:tcPr>
            <w:tcW w:w="1683" w:type="dxa"/>
            <w:tcBorders>
              <w:top w:val="single" w:sz="4" w:space="0" w:color="auto"/>
            </w:tcBorders>
            <w:shd w:val="clear" w:color="auto" w:fill="FAFAFA"/>
            <w:vAlign w:val="bottom"/>
          </w:tcPr>
          <w:p w:rsidR="00B62442" w:rsidRPr="00546DA0" w:rsidRDefault="00B62442" w:rsidP="00B62442">
            <w:pPr>
              <w:tabs>
                <w:tab w:val="decimal" w:pos="1480"/>
              </w:tabs>
              <w:ind w:right="-72"/>
              <w:rPr>
                <w:rFonts w:eastAsia="Calibri"/>
                <w:sz w:val="18"/>
                <w:szCs w:val="18"/>
              </w:rPr>
            </w:pPr>
          </w:p>
        </w:tc>
        <w:tc>
          <w:tcPr>
            <w:tcW w:w="1683" w:type="dxa"/>
            <w:tcBorders>
              <w:top w:val="single" w:sz="4" w:space="0" w:color="auto"/>
            </w:tcBorders>
            <w:shd w:val="clear" w:color="auto" w:fill="FAFAFA"/>
            <w:vAlign w:val="bottom"/>
          </w:tcPr>
          <w:p w:rsidR="00B62442" w:rsidRPr="00546DA0" w:rsidRDefault="00B62442" w:rsidP="00B62442">
            <w:pPr>
              <w:tabs>
                <w:tab w:val="decimal" w:pos="1480"/>
              </w:tabs>
              <w:ind w:right="-72"/>
              <w:rPr>
                <w:rFonts w:eastAsia="Calibri"/>
                <w:sz w:val="18"/>
                <w:szCs w:val="18"/>
              </w:rPr>
            </w:pPr>
          </w:p>
        </w:tc>
        <w:tc>
          <w:tcPr>
            <w:tcW w:w="1683" w:type="dxa"/>
            <w:tcBorders>
              <w:top w:val="single" w:sz="4" w:space="0" w:color="auto"/>
            </w:tcBorders>
            <w:shd w:val="clear" w:color="auto" w:fill="FAFAFA"/>
            <w:vAlign w:val="bottom"/>
          </w:tcPr>
          <w:p w:rsidR="00B62442" w:rsidRPr="00546DA0" w:rsidRDefault="00B62442" w:rsidP="00B62442">
            <w:pPr>
              <w:tabs>
                <w:tab w:val="decimal" w:pos="1480"/>
              </w:tabs>
              <w:ind w:right="-72"/>
              <w:rPr>
                <w:rFonts w:eastAsia="Calibri"/>
                <w:sz w:val="18"/>
                <w:szCs w:val="18"/>
                <w:cs/>
              </w:rPr>
            </w:pPr>
          </w:p>
        </w:tc>
        <w:tc>
          <w:tcPr>
            <w:tcW w:w="1683" w:type="dxa"/>
            <w:tcBorders>
              <w:top w:val="single" w:sz="4" w:space="0" w:color="auto"/>
            </w:tcBorders>
            <w:shd w:val="clear" w:color="auto" w:fill="FAFAFA"/>
            <w:vAlign w:val="bottom"/>
          </w:tcPr>
          <w:p w:rsidR="00B62442" w:rsidRPr="00546DA0" w:rsidRDefault="00B62442" w:rsidP="00B62442">
            <w:pPr>
              <w:tabs>
                <w:tab w:val="decimal" w:pos="1480"/>
              </w:tabs>
              <w:ind w:right="-72"/>
              <w:rPr>
                <w:rFonts w:eastAsia="Calibri"/>
                <w:sz w:val="18"/>
                <w:szCs w:val="18"/>
                <w:cs/>
              </w:rPr>
            </w:pPr>
          </w:p>
        </w:tc>
      </w:tr>
      <w:tr w:rsidR="00B62442" w:rsidRPr="00546DA0" w:rsidTr="00BE024F">
        <w:trPr>
          <w:trHeight w:val="227"/>
        </w:trPr>
        <w:tc>
          <w:tcPr>
            <w:tcW w:w="2838" w:type="dxa"/>
            <w:vAlign w:val="bottom"/>
          </w:tcPr>
          <w:p w:rsidR="00B62442" w:rsidRPr="00546DA0" w:rsidRDefault="00B62442" w:rsidP="00B62442">
            <w:pPr>
              <w:ind w:right="-164"/>
              <w:rPr>
                <w:rFonts w:eastAsia="Calibri"/>
                <w:b/>
                <w:bCs/>
                <w:sz w:val="18"/>
                <w:szCs w:val="18"/>
                <w:lang w:val="en-US" w:bidi="ar-SA"/>
              </w:rPr>
            </w:pPr>
            <w:r w:rsidRPr="00546DA0">
              <w:rPr>
                <w:rFonts w:eastAsia="Calibri"/>
                <w:b/>
                <w:bCs/>
                <w:sz w:val="18"/>
                <w:szCs w:val="18"/>
                <w:lang w:val="en-US" w:bidi="ar-SA"/>
              </w:rPr>
              <w:t>Total assets</w:t>
            </w:r>
          </w:p>
        </w:tc>
        <w:tc>
          <w:tcPr>
            <w:tcW w:w="1683" w:type="dxa"/>
            <w:tcBorders>
              <w:bottom w:val="single" w:sz="4" w:space="0" w:color="auto"/>
            </w:tcBorders>
            <w:shd w:val="clear" w:color="auto" w:fill="FAFAFA"/>
            <w:vAlign w:val="bottom"/>
          </w:tcPr>
          <w:p w:rsidR="00B62442" w:rsidRPr="00546DA0" w:rsidRDefault="00492CC6" w:rsidP="00B62442">
            <w:pPr>
              <w:tabs>
                <w:tab w:val="decimal" w:pos="1480"/>
              </w:tabs>
              <w:ind w:right="-72"/>
              <w:rPr>
                <w:rFonts w:eastAsia="Calibri"/>
                <w:sz w:val="18"/>
                <w:szCs w:val="18"/>
              </w:rPr>
            </w:pPr>
            <w:r w:rsidRPr="00546DA0">
              <w:rPr>
                <w:rFonts w:eastAsia="Calibri"/>
                <w:sz w:val="18"/>
                <w:szCs w:val="18"/>
              </w:rPr>
              <w:t>375</w:t>
            </w:r>
          </w:p>
        </w:tc>
        <w:tc>
          <w:tcPr>
            <w:tcW w:w="1683" w:type="dxa"/>
            <w:tcBorders>
              <w:bottom w:val="single" w:sz="4" w:space="0" w:color="auto"/>
            </w:tcBorders>
            <w:shd w:val="clear" w:color="auto" w:fill="FAFAFA"/>
            <w:vAlign w:val="bottom"/>
          </w:tcPr>
          <w:p w:rsidR="00B62442" w:rsidRPr="00546DA0" w:rsidRDefault="00B62442" w:rsidP="00B62442">
            <w:pPr>
              <w:tabs>
                <w:tab w:val="decimal" w:pos="1480"/>
              </w:tabs>
              <w:ind w:right="-72"/>
              <w:rPr>
                <w:rFonts w:eastAsia="Calibri"/>
                <w:sz w:val="18"/>
                <w:szCs w:val="18"/>
              </w:rPr>
            </w:pPr>
            <w:r w:rsidRPr="00546DA0">
              <w:rPr>
                <w:rFonts w:eastAsia="Calibri"/>
                <w:sz w:val="18"/>
                <w:szCs w:val="18"/>
              </w:rPr>
              <w:t xml:space="preserve">-       </w:t>
            </w:r>
          </w:p>
        </w:tc>
        <w:tc>
          <w:tcPr>
            <w:tcW w:w="1683" w:type="dxa"/>
            <w:tcBorders>
              <w:bottom w:val="single" w:sz="4" w:space="0" w:color="auto"/>
            </w:tcBorders>
            <w:shd w:val="clear" w:color="auto" w:fill="FAFAFA"/>
            <w:vAlign w:val="bottom"/>
          </w:tcPr>
          <w:p w:rsidR="00B62442" w:rsidRPr="00546DA0" w:rsidRDefault="00B62442" w:rsidP="00B62442">
            <w:pPr>
              <w:tabs>
                <w:tab w:val="decimal" w:pos="1480"/>
              </w:tabs>
              <w:ind w:right="-72"/>
              <w:rPr>
                <w:rFonts w:eastAsia="Calibri"/>
                <w:sz w:val="18"/>
                <w:szCs w:val="18"/>
              </w:rPr>
            </w:pPr>
            <w:r w:rsidRPr="00546DA0">
              <w:rPr>
                <w:rFonts w:eastAsia="Calibri"/>
                <w:sz w:val="18"/>
                <w:szCs w:val="18"/>
                <w:cs/>
              </w:rPr>
              <w:t>601</w:t>
            </w:r>
            <w:r w:rsidRPr="00546DA0">
              <w:rPr>
                <w:rFonts w:eastAsia="Calibri"/>
                <w:sz w:val="18"/>
                <w:szCs w:val="18"/>
              </w:rPr>
              <w:t>,</w:t>
            </w:r>
            <w:r w:rsidRPr="00546DA0">
              <w:rPr>
                <w:rFonts w:eastAsia="Calibri"/>
                <w:sz w:val="18"/>
                <w:szCs w:val="18"/>
                <w:cs/>
              </w:rPr>
              <w:t>422</w:t>
            </w:r>
          </w:p>
        </w:tc>
        <w:tc>
          <w:tcPr>
            <w:tcW w:w="1683" w:type="dxa"/>
            <w:tcBorders>
              <w:bottom w:val="single" w:sz="4" w:space="0" w:color="auto"/>
            </w:tcBorders>
            <w:shd w:val="clear" w:color="auto" w:fill="FAFAFA"/>
            <w:vAlign w:val="bottom"/>
          </w:tcPr>
          <w:p w:rsidR="00B62442" w:rsidRPr="00546DA0" w:rsidRDefault="00B62442" w:rsidP="00B62442">
            <w:pPr>
              <w:tabs>
                <w:tab w:val="decimal" w:pos="1480"/>
              </w:tabs>
              <w:ind w:right="-72"/>
              <w:rPr>
                <w:rFonts w:eastAsia="Calibri"/>
                <w:sz w:val="18"/>
                <w:szCs w:val="18"/>
              </w:rPr>
            </w:pPr>
            <w:r w:rsidRPr="00546DA0">
              <w:rPr>
                <w:rFonts w:eastAsia="Calibri"/>
                <w:sz w:val="18"/>
                <w:szCs w:val="18"/>
                <w:lang w:val="en-US" w:bidi="ar-SA"/>
              </w:rPr>
              <w:t>601,797</w:t>
            </w:r>
          </w:p>
        </w:tc>
      </w:tr>
      <w:tr w:rsidR="00B62442" w:rsidRPr="00546DA0" w:rsidTr="008321AB">
        <w:tc>
          <w:tcPr>
            <w:tcW w:w="2838" w:type="dxa"/>
            <w:vAlign w:val="bottom"/>
          </w:tcPr>
          <w:p w:rsidR="00B62442" w:rsidRPr="00546DA0" w:rsidRDefault="00B62442" w:rsidP="00B62442">
            <w:pPr>
              <w:ind w:right="-164"/>
              <w:rPr>
                <w:rFonts w:eastAsia="Calibri"/>
                <w:sz w:val="18"/>
                <w:szCs w:val="18"/>
                <w:lang w:val="en-US"/>
              </w:rPr>
            </w:pPr>
          </w:p>
        </w:tc>
        <w:tc>
          <w:tcPr>
            <w:tcW w:w="1683" w:type="dxa"/>
            <w:tcBorders>
              <w:top w:val="single" w:sz="4" w:space="0" w:color="auto"/>
            </w:tcBorders>
            <w:shd w:val="clear" w:color="auto" w:fill="FAFAFA"/>
            <w:vAlign w:val="bottom"/>
          </w:tcPr>
          <w:p w:rsidR="00B62442" w:rsidRPr="00546DA0" w:rsidRDefault="00B62442" w:rsidP="00B62442">
            <w:pPr>
              <w:tabs>
                <w:tab w:val="decimal" w:pos="1480"/>
              </w:tabs>
              <w:ind w:right="-72"/>
              <w:rPr>
                <w:rFonts w:eastAsia="Calibri"/>
                <w:sz w:val="18"/>
                <w:szCs w:val="18"/>
              </w:rPr>
            </w:pPr>
          </w:p>
        </w:tc>
        <w:tc>
          <w:tcPr>
            <w:tcW w:w="1683" w:type="dxa"/>
            <w:tcBorders>
              <w:top w:val="single" w:sz="4" w:space="0" w:color="auto"/>
            </w:tcBorders>
            <w:shd w:val="clear" w:color="auto" w:fill="FAFAFA"/>
            <w:vAlign w:val="bottom"/>
          </w:tcPr>
          <w:p w:rsidR="00B62442" w:rsidRPr="00546DA0" w:rsidRDefault="00B62442" w:rsidP="00B62442">
            <w:pPr>
              <w:tabs>
                <w:tab w:val="decimal" w:pos="1480"/>
              </w:tabs>
              <w:ind w:right="-72"/>
              <w:rPr>
                <w:rFonts w:eastAsia="Calibri"/>
                <w:sz w:val="18"/>
                <w:szCs w:val="18"/>
              </w:rPr>
            </w:pPr>
          </w:p>
        </w:tc>
        <w:tc>
          <w:tcPr>
            <w:tcW w:w="1683" w:type="dxa"/>
            <w:tcBorders>
              <w:top w:val="single" w:sz="4" w:space="0" w:color="auto"/>
            </w:tcBorders>
            <w:shd w:val="clear" w:color="auto" w:fill="FAFAFA"/>
            <w:vAlign w:val="bottom"/>
          </w:tcPr>
          <w:p w:rsidR="00B62442" w:rsidRPr="00546DA0" w:rsidRDefault="00B62442" w:rsidP="00B62442">
            <w:pPr>
              <w:tabs>
                <w:tab w:val="decimal" w:pos="1480"/>
              </w:tabs>
              <w:ind w:right="-72"/>
              <w:rPr>
                <w:rFonts w:eastAsia="Calibri"/>
                <w:sz w:val="18"/>
                <w:szCs w:val="18"/>
              </w:rPr>
            </w:pPr>
          </w:p>
        </w:tc>
        <w:tc>
          <w:tcPr>
            <w:tcW w:w="1683" w:type="dxa"/>
            <w:tcBorders>
              <w:top w:val="single" w:sz="4" w:space="0" w:color="auto"/>
            </w:tcBorders>
            <w:shd w:val="clear" w:color="auto" w:fill="FAFAFA"/>
            <w:vAlign w:val="bottom"/>
          </w:tcPr>
          <w:p w:rsidR="00B62442" w:rsidRPr="00546DA0" w:rsidRDefault="00B62442" w:rsidP="00B62442">
            <w:pPr>
              <w:tabs>
                <w:tab w:val="decimal" w:pos="1480"/>
              </w:tabs>
              <w:ind w:right="-72"/>
              <w:rPr>
                <w:rFonts w:eastAsia="Calibri"/>
                <w:sz w:val="18"/>
                <w:szCs w:val="18"/>
              </w:rPr>
            </w:pPr>
          </w:p>
        </w:tc>
      </w:tr>
      <w:tr w:rsidR="00B62442" w:rsidRPr="00546DA0" w:rsidTr="008321AB">
        <w:tc>
          <w:tcPr>
            <w:tcW w:w="2838" w:type="dxa"/>
            <w:vAlign w:val="bottom"/>
            <w:hideMark/>
          </w:tcPr>
          <w:p w:rsidR="00B62442" w:rsidRPr="00546DA0" w:rsidRDefault="00B62442" w:rsidP="00B62442">
            <w:pPr>
              <w:ind w:right="-164"/>
              <w:rPr>
                <w:rFonts w:eastAsia="Calibri"/>
                <w:b/>
                <w:bCs/>
                <w:sz w:val="18"/>
                <w:szCs w:val="18"/>
                <w:lang w:val="en-US"/>
              </w:rPr>
            </w:pPr>
            <w:r w:rsidRPr="00546DA0">
              <w:rPr>
                <w:rFonts w:eastAsia="Calibri"/>
                <w:b/>
                <w:bCs/>
                <w:sz w:val="18"/>
                <w:szCs w:val="18"/>
                <w:lang w:val="en-US" w:bidi="ar-SA"/>
              </w:rPr>
              <w:t>Liabilities and equity</w:t>
            </w: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p>
        </w:tc>
        <w:tc>
          <w:tcPr>
            <w:tcW w:w="1683" w:type="dxa"/>
            <w:shd w:val="clear" w:color="auto" w:fill="FAFAFA"/>
            <w:vAlign w:val="bottom"/>
          </w:tcPr>
          <w:p w:rsidR="00B62442" w:rsidRPr="00546DA0" w:rsidRDefault="00B62442" w:rsidP="00B62442">
            <w:pPr>
              <w:tabs>
                <w:tab w:val="decimal" w:pos="1480"/>
              </w:tabs>
              <w:ind w:right="-72"/>
              <w:rPr>
                <w:rFonts w:eastAsia="Calibri"/>
                <w:b/>
                <w:bCs/>
                <w:sz w:val="18"/>
                <w:szCs w:val="18"/>
                <w:lang w:val="en-US" w:bidi="ar-SA"/>
              </w:rPr>
            </w:pPr>
          </w:p>
        </w:tc>
      </w:tr>
      <w:tr w:rsidR="00B62442" w:rsidRPr="00546DA0" w:rsidTr="008321AB">
        <w:tc>
          <w:tcPr>
            <w:tcW w:w="2838" w:type="dxa"/>
            <w:vAlign w:val="bottom"/>
          </w:tcPr>
          <w:p w:rsidR="00B62442" w:rsidRPr="00546DA0" w:rsidRDefault="00B62442" w:rsidP="00B62442">
            <w:pPr>
              <w:ind w:right="-164"/>
              <w:rPr>
                <w:rFonts w:eastAsia="Calibri"/>
                <w:b/>
                <w:bCs/>
                <w:sz w:val="18"/>
                <w:szCs w:val="18"/>
                <w:lang w:val="en-US"/>
              </w:rPr>
            </w:pP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p>
        </w:tc>
        <w:tc>
          <w:tcPr>
            <w:tcW w:w="1683" w:type="dxa"/>
            <w:shd w:val="clear" w:color="auto" w:fill="FAFAFA"/>
            <w:vAlign w:val="bottom"/>
          </w:tcPr>
          <w:p w:rsidR="00B62442" w:rsidRPr="00546DA0" w:rsidRDefault="00B62442" w:rsidP="00B62442">
            <w:pPr>
              <w:tabs>
                <w:tab w:val="decimal" w:pos="1480"/>
              </w:tabs>
              <w:ind w:right="-72"/>
              <w:rPr>
                <w:rFonts w:eastAsia="Calibri"/>
                <w:b/>
                <w:bCs/>
                <w:sz w:val="18"/>
                <w:szCs w:val="18"/>
                <w:lang w:val="en-US" w:bidi="ar-SA"/>
              </w:rPr>
            </w:pPr>
          </w:p>
        </w:tc>
      </w:tr>
      <w:tr w:rsidR="00B62442" w:rsidRPr="00546DA0" w:rsidTr="008321AB">
        <w:tc>
          <w:tcPr>
            <w:tcW w:w="2838" w:type="dxa"/>
            <w:vAlign w:val="bottom"/>
            <w:hideMark/>
          </w:tcPr>
          <w:p w:rsidR="00B62442" w:rsidRPr="00546DA0" w:rsidRDefault="00B62442" w:rsidP="00B62442">
            <w:pPr>
              <w:ind w:right="-164"/>
              <w:rPr>
                <w:rFonts w:eastAsia="Calibri"/>
                <w:b/>
                <w:bCs/>
                <w:sz w:val="18"/>
                <w:szCs w:val="18"/>
              </w:rPr>
            </w:pPr>
            <w:r w:rsidRPr="00546DA0">
              <w:rPr>
                <w:rFonts w:eastAsia="Calibri"/>
                <w:b/>
                <w:bCs/>
                <w:sz w:val="18"/>
                <w:szCs w:val="18"/>
                <w:lang w:val="en-US" w:bidi="ar-SA"/>
              </w:rPr>
              <w:t>Current liabilities</w:t>
            </w: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p>
        </w:tc>
        <w:tc>
          <w:tcPr>
            <w:tcW w:w="1683" w:type="dxa"/>
            <w:shd w:val="clear" w:color="auto" w:fill="FAFAFA"/>
            <w:vAlign w:val="bottom"/>
          </w:tcPr>
          <w:p w:rsidR="00B62442" w:rsidRPr="00546DA0" w:rsidRDefault="00B62442" w:rsidP="00B62442">
            <w:pPr>
              <w:tabs>
                <w:tab w:val="decimal" w:pos="1480"/>
              </w:tabs>
              <w:ind w:right="-72"/>
              <w:rPr>
                <w:rFonts w:eastAsia="Calibri"/>
                <w:b/>
                <w:bCs/>
                <w:sz w:val="18"/>
                <w:szCs w:val="18"/>
                <w:lang w:val="en-US" w:bidi="ar-SA"/>
              </w:rPr>
            </w:pPr>
          </w:p>
        </w:tc>
      </w:tr>
      <w:tr w:rsidR="00CC1201" w:rsidRPr="00546DA0" w:rsidTr="00CC1201">
        <w:tc>
          <w:tcPr>
            <w:tcW w:w="2838" w:type="dxa"/>
            <w:vAlign w:val="bottom"/>
          </w:tcPr>
          <w:p w:rsidR="00CC1201" w:rsidRPr="00546DA0" w:rsidRDefault="00CC1201" w:rsidP="00CC1201">
            <w:pPr>
              <w:ind w:right="-164"/>
              <w:rPr>
                <w:rFonts w:eastAsia="Calibri"/>
                <w:b/>
                <w:bCs/>
                <w:sz w:val="18"/>
                <w:szCs w:val="18"/>
                <w:lang w:val="en-US"/>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r>
      <w:tr w:rsidR="00B62442" w:rsidRPr="00546DA0" w:rsidTr="008321AB">
        <w:trPr>
          <w:trHeight w:val="227"/>
        </w:trPr>
        <w:tc>
          <w:tcPr>
            <w:tcW w:w="2838" w:type="dxa"/>
            <w:vAlign w:val="bottom"/>
            <w:hideMark/>
          </w:tcPr>
          <w:p w:rsidR="00B62442" w:rsidRPr="00546DA0" w:rsidRDefault="00B62442" w:rsidP="00B62442">
            <w:pPr>
              <w:ind w:right="-164"/>
              <w:rPr>
                <w:rFonts w:eastAsia="Calibri"/>
                <w:sz w:val="18"/>
                <w:szCs w:val="18"/>
                <w:lang w:val="en-US" w:bidi="ar-SA"/>
              </w:rPr>
            </w:pPr>
            <w:r w:rsidRPr="00546DA0">
              <w:rPr>
                <w:rFonts w:eastAsia="Calibri"/>
                <w:sz w:val="18"/>
                <w:szCs w:val="18"/>
                <w:lang w:val="en-US" w:bidi="ar-SA"/>
              </w:rPr>
              <w:t xml:space="preserve">Current portion of lease </w:t>
            </w:r>
          </w:p>
          <w:p w:rsidR="00B62442" w:rsidRPr="00546DA0" w:rsidRDefault="00B62442" w:rsidP="00B62442">
            <w:pPr>
              <w:ind w:right="-164"/>
              <w:rPr>
                <w:rFonts w:eastAsia="Calibri"/>
                <w:b/>
                <w:bCs/>
                <w:sz w:val="18"/>
                <w:szCs w:val="18"/>
                <w:lang w:val="en-US"/>
              </w:rPr>
            </w:pPr>
            <w:r w:rsidRPr="00546DA0">
              <w:rPr>
                <w:rFonts w:eastAsia="Calibri"/>
                <w:sz w:val="18"/>
                <w:szCs w:val="18"/>
                <w:lang w:val="en-US" w:bidi="ar-SA"/>
              </w:rPr>
              <w:t xml:space="preserve"> </w:t>
            </w:r>
            <w:r w:rsidR="00844E9F" w:rsidRPr="00546DA0">
              <w:rPr>
                <w:rFonts w:eastAsia="Calibri"/>
                <w:sz w:val="18"/>
                <w:szCs w:val="18"/>
                <w:lang w:val="en-US" w:bidi="ar-SA"/>
              </w:rPr>
              <w:t xml:space="preserve"> </w:t>
            </w:r>
            <w:r w:rsidRPr="00546DA0">
              <w:rPr>
                <w:rFonts w:eastAsia="Calibri"/>
                <w:sz w:val="18"/>
                <w:szCs w:val="18"/>
                <w:lang w:val="en-US" w:bidi="ar-SA"/>
              </w:rPr>
              <w:t xml:space="preserve"> liabilities (net)</w:t>
            </w: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r w:rsidRPr="00546DA0">
              <w:rPr>
                <w:rFonts w:eastAsia="Calibri"/>
                <w:sz w:val="18"/>
                <w:szCs w:val="18"/>
              </w:rPr>
              <w:t xml:space="preserve">-       </w:t>
            </w: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r w:rsidRPr="00546DA0">
              <w:rPr>
                <w:rFonts w:eastAsia="Calibri"/>
                <w:sz w:val="18"/>
                <w:szCs w:val="18"/>
              </w:rPr>
              <w:t xml:space="preserve">-       </w:t>
            </w: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r w:rsidRPr="00546DA0">
              <w:rPr>
                <w:rFonts w:eastAsia="Calibri"/>
                <w:sz w:val="18"/>
                <w:szCs w:val="18"/>
              </w:rPr>
              <w:t>31,066</w:t>
            </w: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lang w:val="en-US" w:bidi="ar-SA"/>
              </w:rPr>
            </w:pPr>
            <w:r w:rsidRPr="00546DA0">
              <w:rPr>
                <w:rFonts w:eastAsia="Calibri"/>
                <w:sz w:val="18"/>
                <w:szCs w:val="18"/>
                <w:lang w:val="en-US" w:bidi="ar-SA"/>
              </w:rPr>
              <w:t>31,066</w:t>
            </w:r>
          </w:p>
        </w:tc>
      </w:tr>
      <w:tr w:rsidR="00B62442" w:rsidRPr="00546DA0" w:rsidTr="008321AB">
        <w:tc>
          <w:tcPr>
            <w:tcW w:w="2838" w:type="dxa"/>
            <w:vAlign w:val="bottom"/>
          </w:tcPr>
          <w:p w:rsidR="00B62442" w:rsidRPr="00546DA0" w:rsidRDefault="00B62442" w:rsidP="00B62442">
            <w:pPr>
              <w:ind w:right="-164"/>
              <w:rPr>
                <w:rFonts w:eastAsia="Calibri"/>
                <w:b/>
                <w:bCs/>
                <w:sz w:val="18"/>
                <w:szCs w:val="18"/>
                <w:lang w:val="en-US"/>
              </w:rPr>
            </w:pP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p>
        </w:tc>
        <w:tc>
          <w:tcPr>
            <w:tcW w:w="1683" w:type="dxa"/>
            <w:shd w:val="clear" w:color="auto" w:fill="FAFAFA"/>
            <w:vAlign w:val="bottom"/>
          </w:tcPr>
          <w:p w:rsidR="00B62442" w:rsidRPr="00546DA0" w:rsidRDefault="00B62442" w:rsidP="00B62442">
            <w:pPr>
              <w:tabs>
                <w:tab w:val="decimal" w:pos="1480"/>
              </w:tabs>
              <w:ind w:right="-72"/>
              <w:rPr>
                <w:rFonts w:eastAsia="Calibri"/>
                <w:b/>
                <w:bCs/>
                <w:sz w:val="18"/>
                <w:szCs w:val="18"/>
                <w:lang w:val="en-US" w:bidi="ar-SA"/>
              </w:rPr>
            </w:pPr>
          </w:p>
        </w:tc>
      </w:tr>
      <w:tr w:rsidR="00B62442" w:rsidRPr="00546DA0" w:rsidTr="008321AB">
        <w:tc>
          <w:tcPr>
            <w:tcW w:w="2838" w:type="dxa"/>
            <w:vAlign w:val="bottom"/>
            <w:hideMark/>
          </w:tcPr>
          <w:p w:rsidR="00B62442" w:rsidRPr="00546DA0" w:rsidRDefault="00B62442" w:rsidP="00B62442">
            <w:pPr>
              <w:ind w:right="-164"/>
              <w:rPr>
                <w:rFonts w:eastAsia="Calibri"/>
                <w:b/>
                <w:bCs/>
                <w:sz w:val="18"/>
                <w:szCs w:val="18"/>
                <w:lang w:val="en-US"/>
              </w:rPr>
            </w:pPr>
            <w:r w:rsidRPr="00546DA0">
              <w:rPr>
                <w:rFonts w:eastAsia="Calibri"/>
                <w:b/>
                <w:bCs/>
                <w:sz w:val="18"/>
                <w:szCs w:val="18"/>
                <w:lang w:val="en-US" w:bidi="ar-SA"/>
              </w:rPr>
              <w:t>Non-current liabilities</w:t>
            </w: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p>
        </w:tc>
        <w:tc>
          <w:tcPr>
            <w:tcW w:w="1683" w:type="dxa"/>
            <w:shd w:val="clear" w:color="auto" w:fill="FAFAFA"/>
            <w:vAlign w:val="bottom"/>
          </w:tcPr>
          <w:p w:rsidR="00B62442" w:rsidRPr="00546DA0" w:rsidRDefault="00B62442" w:rsidP="00B62442">
            <w:pPr>
              <w:tabs>
                <w:tab w:val="decimal" w:pos="1480"/>
              </w:tabs>
              <w:ind w:right="-72"/>
              <w:rPr>
                <w:rFonts w:eastAsia="Calibri"/>
                <w:sz w:val="18"/>
                <w:szCs w:val="18"/>
              </w:rPr>
            </w:pPr>
          </w:p>
        </w:tc>
        <w:tc>
          <w:tcPr>
            <w:tcW w:w="1683" w:type="dxa"/>
            <w:shd w:val="clear" w:color="auto" w:fill="FAFAFA"/>
            <w:vAlign w:val="bottom"/>
          </w:tcPr>
          <w:p w:rsidR="00B62442" w:rsidRPr="00546DA0" w:rsidRDefault="00B62442" w:rsidP="00B62442">
            <w:pPr>
              <w:tabs>
                <w:tab w:val="decimal" w:pos="1480"/>
              </w:tabs>
              <w:ind w:right="-72"/>
              <w:rPr>
                <w:rFonts w:eastAsia="Calibri"/>
                <w:b/>
                <w:bCs/>
                <w:sz w:val="18"/>
                <w:szCs w:val="18"/>
                <w:lang w:val="en-US" w:bidi="ar-SA"/>
              </w:rPr>
            </w:pPr>
          </w:p>
        </w:tc>
      </w:tr>
      <w:tr w:rsidR="00CC1201" w:rsidRPr="00546DA0" w:rsidTr="00CC1201">
        <w:tc>
          <w:tcPr>
            <w:tcW w:w="2838" w:type="dxa"/>
            <w:vAlign w:val="bottom"/>
          </w:tcPr>
          <w:p w:rsidR="00CC1201" w:rsidRPr="00546DA0" w:rsidRDefault="00CC1201" w:rsidP="00CC1201">
            <w:pPr>
              <w:ind w:right="-164"/>
              <w:rPr>
                <w:rFonts w:eastAsia="Calibri"/>
                <w:b/>
                <w:bCs/>
                <w:sz w:val="18"/>
                <w:szCs w:val="18"/>
                <w:lang w:val="en-US"/>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c>
          <w:tcPr>
            <w:tcW w:w="1683" w:type="dxa"/>
            <w:shd w:val="clear" w:color="auto" w:fill="FAFAFA"/>
            <w:vAlign w:val="bottom"/>
          </w:tcPr>
          <w:p w:rsidR="00CC1201" w:rsidRPr="00546DA0" w:rsidRDefault="00CC1201" w:rsidP="00CC1201">
            <w:pPr>
              <w:tabs>
                <w:tab w:val="decimal" w:pos="1480"/>
              </w:tabs>
              <w:ind w:right="-72"/>
              <w:rPr>
                <w:rFonts w:eastAsia="Calibri"/>
                <w:b/>
                <w:bCs/>
                <w:sz w:val="18"/>
                <w:szCs w:val="18"/>
                <w:lang w:val="en-US" w:bidi="ar-SA"/>
              </w:rPr>
            </w:pPr>
          </w:p>
        </w:tc>
      </w:tr>
      <w:tr w:rsidR="00B62442" w:rsidRPr="00546DA0" w:rsidTr="00BE024F">
        <w:trPr>
          <w:trHeight w:val="227"/>
        </w:trPr>
        <w:tc>
          <w:tcPr>
            <w:tcW w:w="2838" w:type="dxa"/>
            <w:vAlign w:val="bottom"/>
            <w:hideMark/>
          </w:tcPr>
          <w:p w:rsidR="00B62442" w:rsidRPr="00546DA0" w:rsidRDefault="00B62442" w:rsidP="00B62442">
            <w:pPr>
              <w:ind w:right="-164"/>
              <w:rPr>
                <w:rFonts w:eastAsia="Calibri"/>
                <w:sz w:val="18"/>
                <w:szCs w:val="18"/>
                <w:lang w:val="en-US"/>
              </w:rPr>
            </w:pPr>
            <w:r w:rsidRPr="00546DA0">
              <w:rPr>
                <w:rFonts w:eastAsia="Calibri"/>
                <w:sz w:val="18"/>
                <w:szCs w:val="18"/>
                <w:lang w:bidi="ar-SA"/>
              </w:rPr>
              <w:t>Lease liabilities (net)</w:t>
            </w:r>
          </w:p>
        </w:tc>
        <w:tc>
          <w:tcPr>
            <w:tcW w:w="1683" w:type="dxa"/>
            <w:tcBorders>
              <w:bottom w:val="single" w:sz="4" w:space="0" w:color="auto"/>
            </w:tcBorders>
            <w:shd w:val="clear" w:color="auto" w:fill="FAFAFA"/>
            <w:vAlign w:val="bottom"/>
          </w:tcPr>
          <w:p w:rsidR="00B62442" w:rsidRPr="00546DA0" w:rsidRDefault="00B62442" w:rsidP="00B62442">
            <w:pPr>
              <w:tabs>
                <w:tab w:val="decimal" w:pos="1480"/>
              </w:tabs>
              <w:ind w:right="-72"/>
              <w:rPr>
                <w:rFonts w:eastAsia="Calibri"/>
                <w:sz w:val="18"/>
                <w:szCs w:val="18"/>
              </w:rPr>
            </w:pPr>
            <w:r w:rsidRPr="00546DA0">
              <w:rPr>
                <w:rFonts w:eastAsia="Calibri"/>
                <w:sz w:val="18"/>
                <w:szCs w:val="18"/>
              </w:rPr>
              <w:t xml:space="preserve">-       </w:t>
            </w:r>
          </w:p>
        </w:tc>
        <w:tc>
          <w:tcPr>
            <w:tcW w:w="1683" w:type="dxa"/>
            <w:tcBorders>
              <w:bottom w:val="single" w:sz="4" w:space="0" w:color="auto"/>
            </w:tcBorders>
            <w:shd w:val="clear" w:color="auto" w:fill="FAFAFA"/>
            <w:vAlign w:val="bottom"/>
          </w:tcPr>
          <w:p w:rsidR="00B62442" w:rsidRPr="00546DA0" w:rsidRDefault="00B62442" w:rsidP="00B62442">
            <w:pPr>
              <w:tabs>
                <w:tab w:val="decimal" w:pos="1480"/>
              </w:tabs>
              <w:ind w:right="-72"/>
              <w:rPr>
                <w:rFonts w:eastAsia="Calibri"/>
                <w:sz w:val="18"/>
                <w:szCs w:val="18"/>
              </w:rPr>
            </w:pPr>
            <w:r w:rsidRPr="00546DA0">
              <w:rPr>
                <w:rFonts w:eastAsia="Calibri"/>
                <w:sz w:val="18"/>
                <w:szCs w:val="18"/>
              </w:rPr>
              <w:t xml:space="preserve">-       </w:t>
            </w:r>
          </w:p>
        </w:tc>
        <w:tc>
          <w:tcPr>
            <w:tcW w:w="1683" w:type="dxa"/>
            <w:tcBorders>
              <w:bottom w:val="single" w:sz="4" w:space="0" w:color="auto"/>
            </w:tcBorders>
            <w:shd w:val="clear" w:color="auto" w:fill="FAFAFA"/>
            <w:vAlign w:val="bottom"/>
          </w:tcPr>
          <w:p w:rsidR="00B62442" w:rsidRPr="00546DA0" w:rsidRDefault="00B62442" w:rsidP="00B62442">
            <w:pPr>
              <w:tabs>
                <w:tab w:val="decimal" w:pos="1480"/>
              </w:tabs>
              <w:ind w:right="-72"/>
              <w:rPr>
                <w:rFonts w:eastAsia="Calibri"/>
                <w:sz w:val="18"/>
                <w:szCs w:val="18"/>
              </w:rPr>
            </w:pPr>
            <w:r w:rsidRPr="00546DA0">
              <w:rPr>
                <w:rFonts w:eastAsia="Calibri"/>
                <w:sz w:val="18"/>
                <w:szCs w:val="18"/>
              </w:rPr>
              <w:t>570,356</w:t>
            </w:r>
          </w:p>
        </w:tc>
        <w:tc>
          <w:tcPr>
            <w:tcW w:w="1683" w:type="dxa"/>
            <w:tcBorders>
              <w:bottom w:val="single" w:sz="4" w:space="0" w:color="auto"/>
            </w:tcBorders>
            <w:shd w:val="clear" w:color="auto" w:fill="FAFAFA"/>
            <w:vAlign w:val="bottom"/>
          </w:tcPr>
          <w:p w:rsidR="00B62442" w:rsidRPr="00546DA0" w:rsidRDefault="00B62442" w:rsidP="00B62442">
            <w:pPr>
              <w:tabs>
                <w:tab w:val="decimal" w:pos="1480"/>
              </w:tabs>
              <w:ind w:right="-72"/>
              <w:rPr>
                <w:rFonts w:eastAsia="Calibri"/>
                <w:sz w:val="18"/>
                <w:szCs w:val="18"/>
                <w:lang w:val="en-US" w:bidi="ar-SA"/>
              </w:rPr>
            </w:pPr>
            <w:r w:rsidRPr="00546DA0">
              <w:rPr>
                <w:rFonts w:eastAsia="Calibri"/>
                <w:sz w:val="18"/>
                <w:szCs w:val="18"/>
                <w:lang w:val="en-US" w:bidi="ar-SA"/>
              </w:rPr>
              <w:t>570,356</w:t>
            </w:r>
          </w:p>
        </w:tc>
      </w:tr>
      <w:tr w:rsidR="00B62442" w:rsidRPr="00546DA0" w:rsidTr="00BE024F">
        <w:tc>
          <w:tcPr>
            <w:tcW w:w="2838" w:type="dxa"/>
            <w:vAlign w:val="bottom"/>
          </w:tcPr>
          <w:p w:rsidR="00B62442" w:rsidRPr="00546DA0" w:rsidRDefault="00B62442" w:rsidP="00B62442">
            <w:pPr>
              <w:ind w:right="-164"/>
              <w:rPr>
                <w:rFonts w:eastAsia="Calibri"/>
                <w:sz w:val="18"/>
                <w:szCs w:val="18"/>
                <w:lang w:val="en-US" w:bidi="ar-SA"/>
              </w:rPr>
            </w:pPr>
          </w:p>
        </w:tc>
        <w:tc>
          <w:tcPr>
            <w:tcW w:w="1683" w:type="dxa"/>
            <w:tcBorders>
              <w:top w:val="single" w:sz="4" w:space="0" w:color="auto"/>
            </w:tcBorders>
            <w:shd w:val="clear" w:color="auto" w:fill="FAFAFA"/>
            <w:vAlign w:val="bottom"/>
          </w:tcPr>
          <w:p w:rsidR="00B62442" w:rsidRPr="00546DA0" w:rsidRDefault="00B62442" w:rsidP="00B62442">
            <w:pPr>
              <w:tabs>
                <w:tab w:val="decimal" w:pos="1480"/>
              </w:tabs>
              <w:ind w:right="-72"/>
              <w:rPr>
                <w:rFonts w:eastAsia="Calibri"/>
                <w:sz w:val="18"/>
                <w:szCs w:val="18"/>
              </w:rPr>
            </w:pPr>
          </w:p>
        </w:tc>
        <w:tc>
          <w:tcPr>
            <w:tcW w:w="1683" w:type="dxa"/>
            <w:tcBorders>
              <w:top w:val="single" w:sz="4" w:space="0" w:color="auto"/>
            </w:tcBorders>
            <w:shd w:val="clear" w:color="auto" w:fill="FAFAFA"/>
            <w:vAlign w:val="bottom"/>
          </w:tcPr>
          <w:p w:rsidR="00B62442" w:rsidRPr="00546DA0" w:rsidRDefault="00B62442" w:rsidP="00B62442">
            <w:pPr>
              <w:tabs>
                <w:tab w:val="decimal" w:pos="1480"/>
              </w:tabs>
              <w:ind w:right="-72"/>
              <w:rPr>
                <w:rFonts w:eastAsia="Calibri"/>
                <w:sz w:val="18"/>
                <w:szCs w:val="18"/>
              </w:rPr>
            </w:pPr>
          </w:p>
        </w:tc>
        <w:tc>
          <w:tcPr>
            <w:tcW w:w="1683" w:type="dxa"/>
            <w:tcBorders>
              <w:top w:val="single" w:sz="4" w:space="0" w:color="auto"/>
            </w:tcBorders>
            <w:shd w:val="clear" w:color="auto" w:fill="FAFAFA"/>
          </w:tcPr>
          <w:p w:rsidR="00B62442" w:rsidRPr="00546DA0" w:rsidRDefault="00B62442" w:rsidP="00B62442">
            <w:pPr>
              <w:tabs>
                <w:tab w:val="decimal" w:pos="1485"/>
              </w:tabs>
              <w:ind w:right="-72"/>
              <w:rPr>
                <w:rFonts w:eastAsia="Calibri"/>
                <w:sz w:val="18"/>
                <w:szCs w:val="18"/>
              </w:rPr>
            </w:pPr>
          </w:p>
        </w:tc>
        <w:tc>
          <w:tcPr>
            <w:tcW w:w="1683" w:type="dxa"/>
            <w:tcBorders>
              <w:top w:val="single" w:sz="4" w:space="0" w:color="auto"/>
            </w:tcBorders>
            <w:shd w:val="clear" w:color="auto" w:fill="FAFAFA"/>
          </w:tcPr>
          <w:p w:rsidR="00B62442" w:rsidRPr="00546DA0" w:rsidRDefault="00B62442" w:rsidP="00B62442">
            <w:pPr>
              <w:tabs>
                <w:tab w:val="decimal" w:pos="1482"/>
              </w:tabs>
              <w:ind w:right="-72"/>
              <w:rPr>
                <w:rFonts w:eastAsia="Calibri"/>
                <w:sz w:val="18"/>
                <w:szCs w:val="18"/>
              </w:rPr>
            </w:pPr>
          </w:p>
        </w:tc>
      </w:tr>
      <w:tr w:rsidR="00B62442" w:rsidRPr="00546DA0" w:rsidTr="00BE024F">
        <w:tc>
          <w:tcPr>
            <w:tcW w:w="2838" w:type="dxa"/>
            <w:vAlign w:val="bottom"/>
            <w:hideMark/>
          </w:tcPr>
          <w:p w:rsidR="00B62442" w:rsidRPr="00546DA0" w:rsidRDefault="00B62442" w:rsidP="00B62442">
            <w:pPr>
              <w:ind w:right="-164"/>
              <w:rPr>
                <w:rFonts w:eastAsia="Calibri"/>
                <w:b/>
                <w:bCs/>
                <w:sz w:val="18"/>
                <w:szCs w:val="18"/>
                <w:lang w:val="en-US"/>
              </w:rPr>
            </w:pPr>
            <w:r w:rsidRPr="00546DA0">
              <w:rPr>
                <w:rFonts w:eastAsia="Calibri"/>
                <w:b/>
                <w:bCs/>
                <w:sz w:val="18"/>
                <w:szCs w:val="18"/>
                <w:lang w:val="en-US" w:bidi="ar-SA"/>
              </w:rPr>
              <w:t>Total liabilities</w:t>
            </w:r>
          </w:p>
        </w:tc>
        <w:tc>
          <w:tcPr>
            <w:tcW w:w="1683" w:type="dxa"/>
            <w:tcBorders>
              <w:bottom w:val="single" w:sz="4" w:space="0" w:color="auto"/>
            </w:tcBorders>
            <w:shd w:val="clear" w:color="auto" w:fill="FAFAFA"/>
            <w:vAlign w:val="bottom"/>
          </w:tcPr>
          <w:p w:rsidR="00B62442" w:rsidRPr="00546DA0" w:rsidRDefault="00B62442" w:rsidP="00B62442">
            <w:pPr>
              <w:tabs>
                <w:tab w:val="decimal" w:pos="1480"/>
              </w:tabs>
              <w:ind w:right="-72"/>
              <w:rPr>
                <w:rFonts w:eastAsia="Calibri"/>
                <w:sz w:val="18"/>
                <w:szCs w:val="18"/>
              </w:rPr>
            </w:pPr>
            <w:r w:rsidRPr="00546DA0">
              <w:rPr>
                <w:rFonts w:eastAsia="Calibri"/>
                <w:sz w:val="18"/>
                <w:szCs w:val="18"/>
              </w:rPr>
              <w:t xml:space="preserve">-       </w:t>
            </w:r>
          </w:p>
        </w:tc>
        <w:tc>
          <w:tcPr>
            <w:tcW w:w="1683" w:type="dxa"/>
            <w:tcBorders>
              <w:bottom w:val="single" w:sz="4" w:space="0" w:color="auto"/>
            </w:tcBorders>
            <w:shd w:val="clear" w:color="auto" w:fill="FAFAFA"/>
            <w:vAlign w:val="bottom"/>
          </w:tcPr>
          <w:p w:rsidR="00B62442" w:rsidRPr="00546DA0" w:rsidRDefault="00B62442" w:rsidP="00B62442">
            <w:pPr>
              <w:tabs>
                <w:tab w:val="decimal" w:pos="1480"/>
              </w:tabs>
              <w:ind w:right="-72"/>
              <w:rPr>
                <w:rFonts w:eastAsia="Calibri"/>
                <w:sz w:val="18"/>
                <w:szCs w:val="18"/>
              </w:rPr>
            </w:pPr>
            <w:r w:rsidRPr="00546DA0">
              <w:rPr>
                <w:rFonts w:eastAsia="Calibri"/>
                <w:sz w:val="18"/>
                <w:szCs w:val="18"/>
              </w:rPr>
              <w:t xml:space="preserve">-       </w:t>
            </w:r>
          </w:p>
        </w:tc>
        <w:tc>
          <w:tcPr>
            <w:tcW w:w="1683" w:type="dxa"/>
            <w:tcBorders>
              <w:bottom w:val="single" w:sz="4" w:space="0" w:color="auto"/>
            </w:tcBorders>
            <w:shd w:val="clear" w:color="auto" w:fill="FAFAFA"/>
          </w:tcPr>
          <w:p w:rsidR="00B62442" w:rsidRPr="00546DA0" w:rsidRDefault="00B62442" w:rsidP="00B62442">
            <w:pPr>
              <w:tabs>
                <w:tab w:val="decimal" w:pos="1485"/>
              </w:tabs>
              <w:ind w:right="-72"/>
              <w:rPr>
                <w:rFonts w:eastAsia="Calibri"/>
                <w:sz w:val="18"/>
                <w:szCs w:val="18"/>
              </w:rPr>
            </w:pPr>
            <w:r w:rsidRPr="00546DA0">
              <w:rPr>
                <w:rFonts w:eastAsia="Calibri"/>
                <w:sz w:val="18"/>
                <w:szCs w:val="18"/>
              </w:rPr>
              <w:t xml:space="preserve"> 601,422</w:t>
            </w:r>
          </w:p>
        </w:tc>
        <w:tc>
          <w:tcPr>
            <w:tcW w:w="1683" w:type="dxa"/>
            <w:tcBorders>
              <w:bottom w:val="single" w:sz="4" w:space="0" w:color="auto"/>
            </w:tcBorders>
            <w:shd w:val="clear" w:color="auto" w:fill="FAFAFA"/>
          </w:tcPr>
          <w:p w:rsidR="00B62442" w:rsidRPr="00546DA0" w:rsidRDefault="00B62442" w:rsidP="00B62442">
            <w:pPr>
              <w:tabs>
                <w:tab w:val="decimal" w:pos="1482"/>
              </w:tabs>
              <w:ind w:right="-72"/>
              <w:rPr>
                <w:rFonts w:eastAsia="Calibri"/>
                <w:sz w:val="18"/>
                <w:szCs w:val="18"/>
              </w:rPr>
            </w:pPr>
            <w:r w:rsidRPr="00546DA0">
              <w:rPr>
                <w:rFonts w:eastAsia="Calibri"/>
                <w:sz w:val="18"/>
                <w:szCs w:val="18"/>
              </w:rPr>
              <w:t>601,422</w:t>
            </w:r>
          </w:p>
        </w:tc>
      </w:tr>
      <w:bookmarkEnd w:id="2"/>
    </w:tbl>
    <w:p w:rsidR="00C00670" w:rsidRPr="00546DA0" w:rsidRDefault="00C00670" w:rsidP="004D049D">
      <w:pPr>
        <w:jc w:val="thaiDistribute"/>
        <w:rPr>
          <w:rFonts w:eastAsia="Arial Unicode MS"/>
          <w:color w:val="000000"/>
          <w:sz w:val="18"/>
          <w:szCs w:val="18"/>
          <w:lang w:val="en-US"/>
        </w:rPr>
      </w:pPr>
    </w:p>
    <w:p w:rsidR="00E1127E" w:rsidRPr="00546DA0" w:rsidRDefault="00E1127E" w:rsidP="004D049D">
      <w:pPr>
        <w:jc w:val="thaiDistribute"/>
        <w:rPr>
          <w:rFonts w:eastAsia="Arial Unicode MS"/>
          <w:b/>
          <w:bCs/>
          <w:color w:val="CF4A02"/>
          <w:sz w:val="18"/>
          <w:szCs w:val="18"/>
          <w:lang w:val="en-US"/>
        </w:rPr>
      </w:pPr>
      <w:r w:rsidRPr="00546DA0">
        <w:rPr>
          <w:rFonts w:eastAsia="Arial Unicode MS"/>
          <w:b/>
          <w:bCs/>
          <w:color w:val="CF4A02"/>
          <w:sz w:val="18"/>
          <w:szCs w:val="18"/>
          <w:lang w:val="en-US"/>
        </w:rPr>
        <w:t>Financial reporting standards relating to financial instruments (TAS 32 and TFRS 9)</w:t>
      </w:r>
    </w:p>
    <w:p w:rsidR="00E1127E" w:rsidRPr="00546DA0" w:rsidRDefault="00E1127E" w:rsidP="004D049D">
      <w:pPr>
        <w:pStyle w:val="a1"/>
        <w:ind w:right="0"/>
        <w:jc w:val="both"/>
        <w:rPr>
          <w:rFonts w:ascii="Arial" w:cs="Arial"/>
          <w:sz w:val="18"/>
          <w:szCs w:val="18"/>
          <w:lang w:val="en-GB"/>
        </w:rPr>
      </w:pPr>
    </w:p>
    <w:p w:rsidR="00E1127E" w:rsidRPr="00546DA0" w:rsidRDefault="00E1127E" w:rsidP="004D049D">
      <w:pPr>
        <w:pStyle w:val="a1"/>
        <w:ind w:right="0"/>
        <w:jc w:val="both"/>
        <w:rPr>
          <w:rFonts w:ascii="Arial" w:eastAsia="Arial Unicode MS" w:cs="Arial"/>
          <w:sz w:val="18"/>
          <w:szCs w:val="18"/>
        </w:rPr>
      </w:pPr>
      <w:r w:rsidRPr="00546DA0">
        <w:rPr>
          <w:rFonts w:ascii="Arial" w:eastAsia="Arial Unicode MS" w:cs="Arial"/>
          <w:sz w:val="18"/>
          <w:szCs w:val="18"/>
        </w:rPr>
        <w:t>The Group has adopted the new financial reporting standards relating to financial instruments from 1 January 2020 by applying the modified retrospective approach.</w:t>
      </w:r>
    </w:p>
    <w:p w:rsidR="00E1127E" w:rsidRPr="00546DA0" w:rsidRDefault="00E1127E" w:rsidP="004D049D">
      <w:pPr>
        <w:pStyle w:val="a1"/>
        <w:ind w:right="0"/>
        <w:jc w:val="both"/>
        <w:rPr>
          <w:rFonts w:ascii="Arial" w:cs="Arial"/>
          <w:color w:val="000000"/>
          <w:spacing w:val="-6"/>
          <w:sz w:val="18"/>
          <w:szCs w:val="18"/>
        </w:rPr>
      </w:pPr>
    </w:p>
    <w:p w:rsidR="00E1127E" w:rsidRPr="00546DA0" w:rsidRDefault="00E1127E" w:rsidP="004D049D">
      <w:pPr>
        <w:pStyle w:val="a1"/>
        <w:ind w:right="0"/>
        <w:jc w:val="both"/>
        <w:rPr>
          <w:rFonts w:ascii="Arial" w:eastAsia="Arial Unicode MS" w:cs="Arial"/>
          <w:sz w:val="18"/>
          <w:szCs w:val="18"/>
        </w:rPr>
      </w:pPr>
      <w:r w:rsidRPr="00546DA0">
        <w:rPr>
          <w:rFonts w:ascii="Arial" w:eastAsia="Arial Unicode MS" w:cs="Arial"/>
          <w:spacing w:val="-6"/>
          <w:sz w:val="18"/>
          <w:szCs w:val="18"/>
        </w:rPr>
        <w:t>The adoption of the new financial reporting standards on financial instruments mainly affects the Group’s accounting treatment</w:t>
      </w:r>
      <w:r w:rsidRPr="00546DA0">
        <w:rPr>
          <w:rFonts w:ascii="Arial" w:eastAsia="Arial Unicode MS" w:cs="Arial"/>
          <w:sz w:val="18"/>
          <w:szCs w:val="18"/>
        </w:rPr>
        <w:t xml:space="preserve"> </w:t>
      </w:r>
      <w:r w:rsidRPr="00546DA0">
        <w:rPr>
          <w:rFonts w:ascii="Arial" w:eastAsia="Arial Unicode MS" w:cs="Arial"/>
          <w:sz w:val="18"/>
          <w:szCs w:val="18"/>
          <w:cs/>
        </w:rPr>
        <w:br/>
      </w:r>
      <w:r w:rsidRPr="00546DA0">
        <w:rPr>
          <w:rFonts w:ascii="Arial" w:eastAsia="Arial Unicode MS" w:cs="Arial"/>
          <w:sz w:val="18"/>
          <w:szCs w:val="18"/>
        </w:rPr>
        <w:t>as follows;</w:t>
      </w:r>
    </w:p>
    <w:p w:rsidR="001D29E7" w:rsidRPr="00546DA0" w:rsidRDefault="001D29E7" w:rsidP="004D049D">
      <w:pPr>
        <w:pStyle w:val="a1"/>
        <w:ind w:right="0"/>
        <w:jc w:val="both"/>
        <w:rPr>
          <w:rFonts w:ascii="Arial" w:eastAsia="Arial Unicode MS" w:cs="Arial"/>
          <w:sz w:val="18"/>
          <w:szCs w:val="18"/>
        </w:rPr>
      </w:pPr>
    </w:p>
    <w:p w:rsidR="00023192" w:rsidRPr="00546DA0" w:rsidRDefault="006829D8" w:rsidP="00023192">
      <w:pPr>
        <w:pStyle w:val="a1"/>
        <w:ind w:right="0"/>
        <w:jc w:val="both"/>
        <w:rPr>
          <w:rFonts w:ascii="Arial" w:eastAsia="Arial Unicode MS" w:cs="Arial"/>
          <w:i/>
          <w:iCs/>
          <w:color w:val="CF4A02"/>
          <w:sz w:val="18"/>
          <w:szCs w:val="18"/>
          <w:lang w:val="en-GB"/>
        </w:rPr>
      </w:pPr>
      <w:r w:rsidRPr="00546DA0">
        <w:rPr>
          <w:rFonts w:ascii="Arial" w:eastAsia="Arial Unicode MS" w:cs="Arial"/>
          <w:i/>
          <w:iCs/>
          <w:color w:val="CF4A02"/>
          <w:sz w:val="18"/>
          <w:szCs w:val="18"/>
          <w:lang w:val="en-GB"/>
        </w:rPr>
        <w:t>Classification and measurement of investments in equity instruments (previously called general investments)</w:t>
      </w:r>
    </w:p>
    <w:p w:rsidR="006829D8" w:rsidRPr="00546DA0" w:rsidRDefault="006829D8" w:rsidP="00023192">
      <w:pPr>
        <w:pStyle w:val="a1"/>
        <w:ind w:right="0"/>
        <w:jc w:val="both"/>
        <w:rPr>
          <w:rFonts w:ascii="Arial" w:eastAsia="Arial Unicode MS" w:cs="Arial"/>
          <w:sz w:val="18"/>
          <w:szCs w:val="18"/>
        </w:rPr>
      </w:pPr>
    </w:p>
    <w:p w:rsidR="00C00670" w:rsidRPr="00546DA0" w:rsidRDefault="006829D8" w:rsidP="00347163">
      <w:pPr>
        <w:pStyle w:val="a1"/>
        <w:ind w:right="9"/>
        <w:jc w:val="both"/>
        <w:rPr>
          <w:rFonts w:ascii="Arial" w:eastAsia="Arial Unicode MS" w:cs="Arial"/>
          <w:sz w:val="18"/>
          <w:szCs w:val="18"/>
        </w:rPr>
      </w:pPr>
      <w:r w:rsidRPr="00546DA0">
        <w:rPr>
          <w:rFonts w:ascii="Arial" w:eastAsia="Arial Unicode MS" w:cs="Arial"/>
          <w:sz w:val="18"/>
          <w:szCs w:val="18"/>
        </w:rPr>
        <w:t xml:space="preserve">All equity instruments held must be irrevocably classified to two measurement categories; </w:t>
      </w:r>
      <w:proofErr w:type="spellStart"/>
      <w:r w:rsidRPr="00546DA0">
        <w:rPr>
          <w:rFonts w:ascii="Arial" w:eastAsia="Arial Unicode MS" w:cs="Arial"/>
          <w:sz w:val="18"/>
          <w:szCs w:val="18"/>
        </w:rPr>
        <w:t>i</w:t>
      </w:r>
      <w:proofErr w:type="spellEnd"/>
      <w:r w:rsidRPr="00546DA0">
        <w:rPr>
          <w:rFonts w:ascii="Arial" w:eastAsia="Arial Unicode MS" w:cs="Arial"/>
          <w:sz w:val="18"/>
          <w:szCs w:val="18"/>
        </w:rPr>
        <w:t xml:space="preserve">) at fair value through profit or loss, or ii) at fair value through other comprehensive income without subsequent recycling to profit or loss. </w:t>
      </w:r>
    </w:p>
    <w:p w:rsidR="00C00670" w:rsidRPr="00546DA0" w:rsidRDefault="00C00670" w:rsidP="00347163">
      <w:pPr>
        <w:pStyle w:val="a1"/>
        <w:ind w:right="9"/>
        <w:jc w:val="both"/>
        <w:rPr>
          <w:rFonts w:ascii="Arial" w:eastAsia="Arial Unicode MS" w:cs="Arial"/>
          <w:sz w:val="18"/>
          <w:szCs w:val="18"/>
        </w:rPr>
      </w:pPr>
    </w:p>
    <w:p w:rsidR="00E1127E" w:rsidRPr="00546DA0" w:rsidRDefault="006829D8" w:rsidP="00347163">
      <w:pPr>
        <w:pStyle w:val="a1"/>
        <w:ind w:right="9"/>
        <w:jc w:val="both"/>
        <w:rPr>
          <w:rFonts w:ascii="Arial" w:eastAsia="Arial Unicode MS" w:cs="Arial"/>
          <w:spacing w:val="-4"/>
          <w:sz w:val="18"/>
          <w:szCs w:val="18"/>
        </w:rPr>
      </w:pPr>
      <w:r w:rsidRPr="00546DA0">
        <w:rPr>
          <w:rFonts w:ascii="Arial" w:eastAsia="Arial Unicode MS" w:cs="Arial"/>
          <w:spacing w:val="-4"/>
          <w:sz w:val="18"/>
          <w:szCs w:val="18"/>
        </w:rPr>
        <w:t xml:space="preserve">Currently, the Group has equity instruments measured at cost of Baht </w:t>
      </w:r>
      <w:r w:rsidR="00DF05F7" w:rsidRPr="00546DA0">
        <w:rPr>
          <w:rFonts w:ascii="Arial" w:eastAsia="Arial Unicode MS" w:cs="Arial"/>
          <w:spacing w:val="-4"/>
          <w:sz w:val="18"/>
          <w:szCs w:val="18"/>
        </w:rPr>
        <w:t>22 million</w:t>
      </w:r>
      <w:r w:rsidRPr="00546DA0">
        <w:rPr>
          <w:rFonts w:ascii="Arial" w:eastAsia="Arial Unicode MS" w:cs="Arial"/>
          <w:spacing w:val="-4"/>
          <w:sz w:val="18"/>
          <w:szCs w:val="18"/>
        </w:rPr>
        <w:t xml:space="preserve">. These instruments will be remeasured to </w:t>
      </w:r>
      <w:r w:rsidRPr="00546DA0">
        <w:rPr>
          <w:rFonts w:ascii="Arial" w:eastAsia="Arial Unicode MS" w:cs="Arial"/>
          <w:spacing w:val="-6"/>
          <w:sz w:val="18"/>
          <w:szCs w:val="18"/>
        </w:rPr>
        <w:t xml:space="preserve">fair value through other comprehensive income and </w:t>
      </w:r>
      <w:r w:rsidR="000C7B06" w:rsidRPr="00546DA0">
        <w:rPr>
          <w:rFonts w:ascii="Arial" w:eastAsia="Arial Unicode MS" w:cs="Arial"/>
          <w:spacing w:val="-6"/>
          <w:sz w:val="18"/>
          <w:szCs w:val="18"/>
        </w:rPr>
        <w:t>adjusted cumulative impact</w:t>
      </w:r>
      <w:r w:rsidRPr="00546DA0">
        <w:rPr>
          <w:rFonts w:ascii="Arial" w:eastAsia="Arial Unicode MS" w:cs="Arial"/>
          <w:spacing w:val="-6"/>
          <w:sz w:val="18"/>
          <w:szCs w:val="18"/>
        </w:rPr>
        <w:t xml:space="preserve"> to </w:t>
      </w:r>
      <w:r w:rsidR="006E43B3" w:rsidRPr="00546DA0">
        <w:rPr>
          <w:rFonts w:ascii="Arial" w:eastAsia="Arial Unicode MS" w:cs="Arial"/>
          <w:spacing w:val="-6"/>
          <w:sz w:val="18"/>
          <w:szCs w:val="18"/>
        </w:rPr>
        <w:t>other components of equity</w:t>
      </w:r>
      <w:r w:rsidRPr="00546DA0">
        <w:rPr>
          <w:rFonts w:ascii="Arial" w:eastAsia="Arial Unicode MS" w:cs="Arial"/>
          <w:spacing w:val="-6"/>
          <w:sz w:val="18"/>
          <w:szCs w:val="18"/>
        </w:rPr>
        <w:t xml:space="preserve"> of Baht </w:t>
      </w:r>
      <w:r w:rsidR="00985AC4" w:rsidRPr="00546DA0">
        <w:rPr>
          <w:rFonts w:ascii="Arial" w:eastAsia="Arial Unicode MS" w:cs="Arial"/>
          <w:spacing w:val="-6"/>
          <w:sz w:val="18"/>
          <w:szCs w:val="18"/>
        </w:rPr>
        <w:t>7 million</w:t>
      </w:r>
      <w:r w:rsidRPr="00546DA0">
        <w:rPr>
          <w:rFonts w:ascii="Arial" w:eastAsia="Arial Unicode MS" w:cs="Arial"/>
          <w:spacing w:val="-4"/>
          <w:sz w:val="18"/>
          <w:szCs w:val="18"/>
        </w:rPr>
        <w:t xml:space="preserve"> as of 1 January 2020.</w:t>
      </w:r>
    </w:p>
    <w:p w:rsidR="006829D8" w:rsidRPr="00546DA0" w:rsidRDefault="006829D8" w:rsidP="004D049D">
      <w:pPr>
        <w:pStyle w:val="a1"/>
        <w:jc w:val="both"/>
        <w:rPr>
          <w:rFonts w:ascii="Arial" w:cs="Arial"/>
          <w:color w:val="000000"/>
          <w:sz w:val="18"/>
          <w:szCs w:val="18"/>
        </w:rPr>
      </w:pPr>
    </w:p>
    <w:p w:rsidR="000311D3" w:rsidRPr="00546DA0" w:rsidRDefault="000311D3" w:rsidP="000311D3">
      <w:pPr>
        <w:jc w:val="thaiDistribute"/>
        <w:rPr>
          <w:rFonts w:eastAsia="Arial Unicode MS"/>
          <w:i/>
          <w:iCs/>
          <w:color w:val="CF4A02"/>
          <w:sz w:val="18"/>
          <w:szCs w:val="18"/>
        </w:rPr>
      </w:pPr>
      <w:r w:rsidRPr="00546DA0">
        <w:rPr>
          <w:rFonts w:eastAsia="Arial Unicode MS"/>
          <w:i/>
          <w:iCs/>
          <w:color w:val="CF4A02"/>
          <w:sz w:val="18"/>
          <w:szCs w:val="18"/>
        </w:rPr>
        <w:t>Impairment</w:t>
      </w:r>
    </w:p>
    <w:p w:rsidR="000311D3" w:rsidRPr="00546DA0" w:rsidRDefault="000311D3" w:rsidP="00076EF8">
      <w:pPr>
        <w:pStyle w:val="a1"/>
        <w:jc w:val="both"/>
        <w:rPr>
          <w:rFonts w:ascii="Arial" w:cs="Arial"/>
          <w:color w:val="000000"/>
          <w:sz w:val="18"/>
          <w:szCs w:val="18"/>
        </w:rPr>
      </w:pPr>
    </w:p>
    <w:p w:rsidR="0076726F" w:rsidRPr="00546DA0" w:rsidRDefault="000311D3" w:rsidP="0076726F">
      <w:pPr>
        <w:jc w:val="thaiDistribute"/>
        <w:rPr>
          <w:rFonts w:eastAsia="Arial Unicode MS"/>
          <w:spacing w:val="-2"/>
          <w:sz w:val="18"/>
          <w:szCs w:val="18"/>
        </w:rPr>
      </w:pPr>
      <w:r w:rsidRPr="00546DA0">
        <w:rPr>
          <w:rFonts w:eastAsia="Arial Unicode MS"/>
          <w:sz w:val="18"/>
          <w:szCs w:val="18"/>
          <w:lang w:val="en-US"/>
        </w:rPr>
        <w:t xml:space="preserve">The new requirements on the impairment losses will lead to expected credit losses having to be considered and </w:t>
      </w:r>
      <w:proofErr w:type="spellStart"/>
      <w:r w:rsidRPr="00546DA0">
        <w:rPr>
          <w:rFonts w:eastAsia="Arial Unicode MS"/>
          <w:sz w:val="18"/>
          <w:szCs w:val="18"/>
          <w:lang w:val="en-US"/>
        </w:rPr>
        <w:t>recognised</w:t>
      </w:r>
      <w:proofErr w:type="spellEnd"/>
      <w:r w:rsidRPr="00546DA0">
        <w:rPr>
          <w:rFonts w:eastAsia="Arial Unicode MS"/>
          <w:sz w:val="18"/>
          <w:szCs w:val="18"/>
          <w:lang w:val="en-US"/>
        </w:rPr>
        <w:t xml:space="preserve"> at the initial recognition and subsequent period. As of 1 January 2020, </w:t>
      </w:r>
      <w:r w:rsidR="0076726F" w:rsidRPr="00546DA0">
        <w:rPr>
          <w:rFonts w:eastAsia="Arial Unicode MS"/>
          <w:sz w:val="18"/>
          <w:szCs w:val="18"/>
          <w:lang w:val="en-US"/>
        </w:rPr>
        <w:t>the Group have applied</w:t>
      </w:r>
      <w:r w:rsidRPr="00546DA0">
        <w:rPr>
          <w:rFonts w:eastAsia="Arial Unicode MS"/>
          <w:sz w:val="18"/>
          <w:szCs w:val="18"/>
          <w:lang w:val="en-US"/>
        </w:rPr>
        <w:t xml:space="preserve"> the simplified approach for</w:t>
      </w:r>
      <w:r w:rsidR="0076726F" w:rsidRPr="00546DA0">
        <w:rPr>
          <w:rFonts w:eastAsia="Arial Unicode MS"/>
          <w:sz w:val="18"/>
          <w:szCs w:val="18"/>
          <w:lang w:val="en-US"/>
        </w:rPr>
        <w:t xml:space="preserve"> </w:t>
      </w:r>
      <w:r w:rsidR="00EB3075" w:rsidRPr="00546DA0">
        <w:rPr>
          <w:rFonts w:eastAsia="Arial Unicode MS"/>
          <w:sz w:val="18"/>
          <w:szCs w:val="18"/>
          <w:lang w:val="en-US"/>
        </w:rPr>
        <w:t>accounts receivable</w:t>
      </w:r>
      <w:r w:rsidR="00376CBB" w:rsidRPr="00546DA0">
        <w:rPr>
          <w:rFonts w:eastAsia="Arial Unicode MS"/>
          <w:sz w:val="18"/>
          <w:szCs w:val="18"/>
          <w:lang w:val="en-US"/>
        </w:rPr>
        <w:t xml:space="preserve"> and </w:t>
      </w:r>
      <w:r w:rsidR="00E84547" w:rsidRPr="00546DA0">
        <w:rPr>
          <w:rFonts w:eastAsia="Arial Unicode MS"/>
          <w:sz w:val="18"/>
          <w:szCs w:val="18"/>
          <w:lang w:val="en-US"/>
        </w:rPr>
        <w:t>receivable from sales of land</w:t>
      </w:r>
      <w:r w:rsidR="00376CBB" w:rsidRPr="00546DA0">
        <w:rPr>
          <w:rFonts w:eastAsia="Arial Unicode MS"/>
          <w:sz w:val="18"/>
          <w:szCs w:val="18"/>
          <w:lang w:val="en-US"/>
        </w:rPr>
        <w:t xml:space="preserve"> and applied the general approach for </w:t>
      </w:r>
      <w:r w:rsidR="00376CBB" w:rsidRPr="00546DA0">
        <w:rPr>
          <w:rFonts w:eastAsia="Arial Unicode MS"/>
          <w:spacing w:val="-4"/>
          <w:sz w:val="18"/>
          <w:szCs w:val="18"/>
          <w:lang w:val="en-US"/>
        </w:rPr>
        <w:t>s</w:t>
      </w:r>
      <w:r w:rsidR="0076726F" w:rsidRPr="00546DA0">
        <w:rPr>
          <w:rFonts w:eastAsia="Arial Unicode MS"/>
          <w:spacing w:val="-4"/>
          <w:sz w:val="18"/>
          <w:szCs w:val="18"/>
          <w:lang w:val="en-US"/>
        </w:rPr>
        <w:t>hort-term loans to related parties</w:t>
      </w:r>
      <w:r w:rsidRPr="00546DA0">
        <w:rPr>
          <w:rFonts w:eastAsia="Arial Unicode MS"/>
          <w:spacing w:val="-4"/>
          <w:sz w:val="18"/>
          <w:szCs w:val="18"/>
          <w:lang w:val="en-US"/>
        </w:rPr>
        <w:t xml:space="preserve">. </w:t>
      </w:r>
      <w:r w:rsidR="0076726F" w:rsidRPr="00546DA0">
        <w:rPr>
          <w:rFonts w:eastAsia="Arial Unicode MS"/>
          <w:spacing w:val="-4"/>
          <w:sz w:val="18"/>
          <w:szCs w:val="18"/>
        </w:rPr>
        <w:t>The Group’s management assessed and considered that the above revised requirements</w:t>
      </w:r>
      <w:r w:rsidR="0076726F" w:rsidRPr="00546DA0">
        <w:rPr>
          <w:rFonts w:eastAsia="Arial Unicode MS"/>
          <w:spacing w:val="-2"/>
          <w:sz w:val="18"/>
          <w:szCs w:val="18"/>
        </w:rPr>
        <w:t xml:space="preserve"> do not have a significant impact on the Group.</w:t>
      </w:r>
    </w:p>
    <w:p w:rsidR="0076726F" w:rsidRPr="00546DA0" w:rsidRDefault="0076726F" w:rsidP="0076726F">
      <w:pPr>
        <w:jc w:val="thaiDistribute"/>
        <w:rPr>
          <w:rFonts w:eastAsia="Arial Unicode MS"/>
          <w:color w:val="000000"/>
          <w:sz w:val="18"/>
          <w:szCs w:val="18"/>
        </w:rPr>
      </w:pPr>
      <w:r w:rsidRPr="00546DA0">
        <w:rPr>
          <w:rFonts w:eastAsia="Arial Unicode MS"/>
          <w:spacing w:val="-2"/>
          <w:sz w:val="18"/>
          <w:szCs w:val="18"/>
        </w:rPr>
        <w:br w:type="page"/>
      </w:r>
    </w:p>
    <w:tbl>
      <w:tblPr>
        <w:tblW w:w="0" w:type="auto"/>
        <w:tblInd w:w="108" w:type="dxa"/>
        <w:tblLook w:val="04A0" w:firstRow="1" w:lastRow="0" w:firstColumn="1" w:lastColumn="0" w:noHBand="0" w:noVBand="1"/>
      </w:tblPr>
      <w:tblGrid>
        <w:gridCol w:w="9461"/>
      </w:tblGrid>
      <w:tr w:rsidR="0076726F" w:rsidRPr="00546DA0" w:rsidTr="00EC5018">
        <w:trPr>
          <w:trHeight w:val="386"/>
        </w:trPr>
        <w:tc>
          <w:tcPr>
            <w:tcW w:w="9461" w:type="dxa"/>
            <w:shd w:val="clear" w:color="auto" w:fill="FFA543"/>
            <w:vAlign w:val="center"/>
          </w:tcPr>
          <w:p w:rsidR="0076726F" w:rsidRPr="00546DA0" w:rsidRDefault="0076726F" w:rsidP="00EC5018">
            <w:pPr>
              <w:ind w:left="433" w:hanging="433"/>
              <w:jc w:val="thaiDistribute"/>
              <w:rPr>
                <w:rFonts w:eastAsia="Arial Unicode MS"/>
                <w:b/>
                <w:bCs/>
                <w:color w:val="FFFFFF"/>
                <w:sz w:val="18"/>
                <w:szCs w:val="18"/>
              </w:rPr>
            </w:pPr>
            <w:r w:rsidRPr="00546DA0">
              <w:rPr>
                <w:rFonts w:eastAsia="Arial Unicode MS"/>
                <w:b/>
                <w:bCs/>
                <w:color w:val="FFFFFF"/>
                <w:sz w:val="18"/>
                <w:szCs w:val="18"/>
              </w:rPr>
              <w:t>5</w:t>
            </w:r>
            <w:r w:rsidRPr="00546DA0">
              <w:rPr>
                <w:rFonts w:eastAsia="Arial Unicode MS"/>
                <w:b/>
                <w:bCs/>
                <w:color w:val="FFFFFF"/>
                <w:sz w:val="18"/>
                <w:szCs w:val="18"/>
              </w:rPr>
              <w:tab/>
              <w:t xml:space="preserve">Adoption of new financial reporting standards and changes in accounting policies </w:t>
            </w:r>
            <w:r w:rsidRPr="00546DA0">
              <w:rPr>
                <w:rFonts w:eastAsia="Arial Unicode MS"/>
                <w:color w:val="FFFFFF"/>
                <w:sz w:val="18"/>
                <w:szCs w:val="18"/>
              </w:rPr>
              <w:t>(Cont’d)</w:t>
            </w:r>
          </w:p>
        </w:tc>
      </w:tr>
    </w:tbl>
    <w:p w:rsidR="000311D3" w:rsidRPr="00546DA0" w:rsidRDefault="000311D3" w:rsidP="0076726F">
      <w:pPr>
        <w:jc w:val="thaiDistribute"/>
        <w:rPr>
          <w:rFonts w:eastAsia="Arial Unicode MS"/>
          <w:sz w:val="18"/>
          <w:szCs w:val="18"/>
        </w:rPr>
      </w:pPr>
    </w:p>
    <w:p w:rsidR="00E1127E" w:rsidRPr="00546DA0" w:rsidRDefault="00E1127E" w:rsidP="004D049D">
      <w:pPr>
        <w:pStyle w:val="a1"/>
        <w:ind w:right="0"/>
        <w:jc w:val="both"/>
        <w:rPr>
          <w:rFonts w:ascii="Arial" w:cs="Arial"/>
          <w:b/>
          <w:bCs/>
          <w:color w:val="CF4A02"/>
          <w:sz w:val="18"/>
          <w:szCs w:val="18"/>
        </w:rPr>
      </w:pPr>
      <w:r w:rsidRPr="00546DA0">
        <w:rPr>
          <w:rFonts w:ascii="Arial" w:cs="Arial"/>
          <w:b/>
          <w:bCs/>
          <w:color w:val="CF4A02"/>
          <w:sz w:val="18"/>
          <w:szCs w:val="18"/>
        </w:rPr>
        <w:t xml:space="preserve">TFRS 16, Leases </w:t>
      </w:r>
    </w:p>
    <w:p w:rsidR="00E1127E" w:rsidRPr="00546DA0" w:rsidRDefault="00E1127E" w:rsidP="004D049D">
      <w:pPr>
        <w:pStyle w:val="a1"/>
        <w:ind w:right="0"/>
        <w:jc w:val="both"/>
        <w:rPr>
          <w:rFonts w:ascii="Arial" w:cs="Arial"/>
          <w:b/>
          <w:bCs/>
          <w:color w:val="000000"/>
          <w:sz w:val="18"/>
          <w:szCs w:val="18"/>
        </w:rPr>
      </w:pPr>
    </w:p>
    <w:p w:rsidR="00E1127E" w:rsidRPr="00546DA0" w:rsidRDefault="00E1127E" w:rsidP="004D049D">
      <w:pPr>
        <w:rPr>
          <w:rFonts w:eastAsia="Arial Unicode MS"/>
          <w:sz w:val="18"/>
          <w:szCs w:val="18"/>
        </w:rPr>
      </w:pPr>
      <w:r w:rsidRPr="00546DA0">
        <w:rPr>
          <w:rFonts w:eastAsia="Arial Unicode MS"/>
          <w:color w:val="000000"/>
          <w:spacing w:val="-6"/>
          <w:sz w:val="18"/>
          <w:szCs w:val="18"/>
        </w:rPr>
        <w:t>On 1 January 2020, the Group applies TFRS 16, Leases and adjust cumulative impact to opening retained earnings (modified</w:t>
      </w:r>
      <w:r w:rsidRPr="00546DA0">
        <w:rPr>
          <w:rFonts w:eastAsia="Arial Unicode MS"/>
          <w:sz w:val="18"/>
          <w:szCs w:val="18"/>
        </w:rPr>
        <w:t xml:space="preserve"> </w:t>
      </w:r>
      <w:r w:rsidRPr="00546DA0">
        <w:rPr>
          <w:rFonts w:eastAsia="Arial Unicode MS"/>
          <w:spacing w:val="-4"/>
          <w:sz w:val="18"/>
          <w:szCs w:val="18"/>
        </w:rPr>
        <w:t>retrospective approach). From the preliminary impact assessment, the management considered that the Group is affected</w:t>
      </w:r>
      <w:r w:rsidRPr="00546DA0">
        <w:rPr>
          <w:rFonts w:eastAsia="Arial Unicode MS"/>
          <w:sz w:val="18"/>
          <w:szCs w:val="18"/>
        </w:rPr>
        <w:t xml:space="preserve"> by significant lease liabilities on rental of </w:t>
      </w:r>
      <w:r w:rsidRPr="00546DA0">
        <w:rPr>
          <w:rFonts w:eastAsia="Arial Unicode MS"/>
          <w:spacing w:val="-4"/>
          <w:sz w:val="18"/>
          <w:szCs w:val="18"/>
        </w:rPr>
        <w:t>land</w:t>
      </w:r>
      <w:r w:rsidR="00DF05F7" w:rsidRPr="00546DA0">
        <w:rPr>
          <w:rFonts w:eastAsia="Arial Unicode MS"/>
          <w:spacing w:val="-4"/>
          <w:sz w:val="18"/>
          <w:szCs w:val="18"/>
        </w:rPr>
        <w:t xml:space="preserve"> and</w:t>
      </w:r>
      <w:r w:rsidRPr="00546DA0">
        <w:rPr>
          <w:rFonts w:eastAsia="Arial Unicode MS"/>
          <w:spacing w:val="-4"/>
          <w:sz w:val="18"/>
          <w:szCs w:val="18"/>
        </w:rPr>
        <w:t xml:space="preserve"> building, previously classified as operating leases under TAS 17, Leases. The following items are recognised on the date adoption of TFRS 16.</w:t>
      </w:r>
      <w:r w:rsidRPr="00546DA0">
        <w:rPr>
          <w:rFonts w:eastAsia="Arial Unicode MS"/>
          <w:sz w:val="18"/>
          <w:szCs w:val="18"/>
        </w:rPr>
        <w:t xml:space="preserve"> </w:t>
      </w:r>
    </w:p>
    <w:p w:rsidR="00E1127E" w:rsidRPr="00546DA0" w:rsidRDefault="00E1127E" w:rsidP="004D049D">
      <w:pPr>
        <w:ind w:left="360" w:hanging="360"/>
        <w:rPr>
          <w:rFonts w:eastAsia="Arial Unicode MS"/>
          <w:sz w:val="18"/>
          <w:szCs w:val="18"/>
        </w:rPr>
      </w:pPr>
    </w:p>
    <w:p w:rsidR="00E1127E" w:rsidRPr="00546DA0" w:rsidRDefault="00E1127E" w:rsidP="004D049D">
      <w:pPr>
        <w:pStyle w:val="ListParagraph"/>
        <w:numPr>
          <w:ilvl w:val="0"/>
          <w:numId w:val="5"/>
        </w:numPr>
        <w:spacing w:after="0" w:line="240" w:lineRule="auto"/>
        <w:ind w:left="360"/>
        <w:jc w:val="both"/>
        <w:rPr>
          <w:rFonts w:ascii="Arial" w:eastAsia="Arial Unicode MS" w:hAnsi="Arial" w:cs="Arial"/>
          <w:sz w:val="18"/>
          <w:szCs w:val="18"/>
          <w:lang w:val="en"/>
        </w:rPr>
      </w:pPr>
      <w:r w:rsidRPr="00546DA0">
        <w:rPr>
          <w:rFonts w:ascii="Arial" w:eastAsia="Arial Unicode MS" w:hAnsi="Arial" w:cs="Arial"/>
          <w:spacing w:val="-4"/>
          <w:sz w:val="18"/>
          <w:szCs w:val="18"/>
        </w:rPr>
        <w:t>Liabilities under lease agreements in consolidated and separate financial information in the amount</w:t>
      </w:r>
      <w:r w:rsidRPr="00546DA0">
        <w:rPr>
          <w:rFonts w:ascii="Arial" w:eastAsia="Arial Unicode MS" w:hAnsi="Arial" w:cs="Arial"/>
          <w:sz w:val="18"/>
          <w:szCs w:val="18"/>
        </w:rPr>
        <w:t xml:space="preserve"> of </w:t>
      </w:r>
      <w:r w:rsidRPr="00546DA0">
        <w:rPr>
          <w:rFonts w:ascii="Arial" w:eastAsia="Arial Unicode MS" w:hAnsi="Arial" w:cs="Arial"/>
          <w:spacing w:val="-4"/>
          <w:sz w:val="18"/>
          <w:szCs w:val="18"/>
        </w:rPr>
        <w:t xml:space="preserve">Baht </w:t>
      </w:r>
      <w:r w:rsidR="00F1385A" w:rsidRPr="00546DA0">
        <w:rPr>
          <w:rFonts w:ascii="Arial" w:eastAsia="Arial Unicode MS" w:hAnsi="Arial" w:cs="Arial"/>
          <w:spacing w:val="-4"/>
          <w:sz w:val="18"/>
          <w:szCs w:val="18"/>
        </w:rPr>
        <w:t>601</w:t>
      </w:r>
      <w:r w:rsidRPr="00546DA0">
        <w:rPr>
          <w:rFonts w:ascii="Arial" w:eastAsia="Arial Unicode MS" w:hAnsi="Arial" w:cs="Arial"/>
          <w:spacing w:val="-4"/>
          <w:sz w:val="18"/>
          <w:szCs w:val="18"/>
        </w:rPr>
        <w:t xml:space="preserve"> million are </w:t>
      </w:r>
      <w:proofErr w:type="spellStart"/>
      <w:r w:rsidRPr="00546DA0">
        <w:rPr>
          <w:rFonts w:ascii="Arial" w:eastAsia="Arial Unicode MS" w:hAnsi="Arial" w:cs="Arial"/>
          <w:spacing w:val="-4"/>
          <w:sz w:val="18"/>
          <w:szCs w:val="18"/>
        </w:rPr>
        <w:t>recognised</w:t>
      </w:r>
      <w:proofErr w:type="spellEnd"/>
      <w:r w:rsidRPr="00546DA0">
        <w:rPr>
          <w:rFonts w:ascii="Arial" w:eastAsia="Arial Unicode MS" w:hAnsi="Arial" w:cs="Arial"/>
          <w:spacing w:val="-4"/>
          <w:sz w:val="18"/>
          <w:szCs w:val="18"/>
        </w:rPr>
        <w:t xml:space="preserve"> in accordance with the obligations</w:t>
      </w:r>
      <w:r w:rsidRPr="00546DA0">
        <w:rPr>
          <w:rFonts w:ascii="Arial" w:eastAsia="Arial Unicode MS" w:hAnsi="Arial" w:cs="Arial"/>
          <w:sz w:val="18"/>
          <w:szCs w:val="18"/>
        </w:rPr>
        <w:t xml:space="preserve"> and discounting to present values </w:t>
      </w:r>
      <w:r w:rsidRPr="00546DA0">
        <w:rPr>
          <w:rFonts w:ascii="Arial" w:eastAsia="Arial Unicode MS" w:hAnsi="Arial" w:cs="Arial"/>
          <w:color w:val="000000"/>
          <w:spacing w:val="-6"/>
          <w:sz w:val="18"/>
          <w:szCs w:val="18"/>
        </w:rPr>
        <w:t>with incremental borrowing rates of the lessees as of 1 January 2020. The incremental borrowing rates used in calculation</w:t>
      </w:r>
      <w:r w:rsidRPr="00546DA0">
        <w:rPr>
          <w:rFonts w:ascii="Arial" w:eastAsia="Arial Unicode MS" w:hAnsi="Arial" w:cs="Arial"/>
          <w:sz w:val="18"/>
          <w:szCs w:val="18"/>
        </w:rPr>
        <w:t xml:space="preserve"> of liabilities under lease agreements of consolidated and separate financial information are</w:t>
      </w:r>
      <w:r w:rsidR="00F1385A" w:rsidRPr="00546DA0">
        <w:rPr>
          <w:rFonts w:ascii="Arial" w:eastAsia="Arial Unicode MS" w:hAnsi="Arial" w:cs="Arial"/>
          <w:spacing w:val="-4"/>
          <w:sz w:val="18"/>
          <w:szCs w:val="18"/>
        </w:rPr>
        <w:t xml:space="preserve"> 5.25%</w:t>
      </w:r>
      <w:r w:rsidR="004465BD" w:rsidRPr="00546DA0">
        <w:rPr>
          <w:rFonts w:ascii="Arial" w:eastAsia="Arial Unicode MS" w:hAnsi="Arial" w:cs="Arial"/>
          <w:spacing w:val="-4"/>
          <w:sz w:val="18"/>
          <w:szCs w:val="18"/>
        </w:rPr>
        <w:t xml:space="preserve"> per annum</w:t>
      </w:r>
      <w:r w:rsidRPr="00546DA0">
        <w:rPr>
          <w:rFonts w:ascii="Arial" w:eastAsia="Arial Unicode MS" w:hAnsi="Arial" w:cs="Arial"/>
          <w:spacing w:val="-4"/>
          <w:sz w:val="18"/>
          <w:szCs w:val="18"/>
        </w:rPr>
        <w:t>.</w:t>
      </w:r>
    </w:p>
    <w:p w:rsidR="00E1127E" w:rsidRPr="00546DA0" w:rsidRDefault="00E1127E" w:rsidP="000311D3">
      <w:pPr>
        <w:pStyle w:val="ListParagraph"/>
        <w:numPr>
          <w:ilvl w:val="0"/>
          <w:numId w:val="5"/>
        </w:numPr>
        <w:spacing w:after="0" w:line="240" w:lineRule="auto"/>
        <w:ind w:left="360"/>
        <w:jc w:val="both"/>
        <w:rPr>
          <w:rFonts w:ascii="Arial" w:eastAsia="Times New Roman" w:hAnsi="Arial" w:cs="Arial"/>
          <w:sz w:val="18"/>
          <w:szCs w:val="18"/>
        </w:rPr>
      </w:pPr>
      <w:r w:rsidRPr="00546DA0">
        <w:rPr>
          <w:rFonts w:ascii="Arial" w:eastAsia="Arial Unicode MS" w:hAnsi="Arial" w:cs="Arial"/>
          <w:spacing w:val="-6"/>
          <w:sz w:val="18"/>
          <w:szCs w:val="18"/>
        </w:rPr>
        <w:t xml:space="preserve">Right-of-use assets in consolidated and separate financial information in the amount of Baht </w:t>
      </w:r>
      <w:r w:rsidR="00106762" w:rsidRPr="00546DA0">
        <w:rPr>
          <w:rFonts w:ascii="Arial" w:eastAsia="Arial Unicode MS" w:hAnsi="Arial" w:cs="Arial"/>
          <w:spacing w:val="-6"/>
          <w:sz w:val="18"/>
          <w:szCs w:val="18"/>
        </w:rPr>
        <w:t xml:space="preserve">601 </w:t>
      </w:r>
      <w:r w:rsidRPr="00546DA0">
        <w:rPr>
          <w:rFonts w:ascii="Arial" w:eastAsia="Arial Unicode MS" w:hAnsi="Arial" w:cs="Arial"/>
          <w:spacing w:val="-6"/>
          <w:sz w:val="18"/>
          <w:szCs w:val="18"/>
        </w:rPr>
        <w:t xml:space="preserve">million are </w:t>
      </w:r>
      <w:proofErr w:type="spellStart"/>
      <w:r w:rsidRPr="00546DA0">
        <w:rPr>
          <w:rFonts w:ascii="Arial" w:eastAsia="Arial Unicode MS" w:hAnsi="Arial" w:cs="Arial"/>
          <w:spacing w:val="-6"/>
          <w:sz w:val="18"/>
          <w:szCs w:val="18"/>
        </w:rPr>
        <w:t>recognised</w:t>
      </w:r>
      <w:proofErr w:type="spellEnd"/>
      <w:r w:rsidRPr="00546DA0">
        <w:rPr>
          <w:rFonts w:ascii="Arial" w:eastAsia="Arial Unicode MS" w:hAnsi="Arial" w:cs="Arial"/>
          <w:sz w:val="18"/>
          <w:szCs w:val="18"/>
        </w:rPr>
        <w:t xml:space="preserve"> equal to the present value of liabilities under the lease agreements as of 1 January 2020</w:t>
      </w:r>
      <w:r w:rsidR="00297D10" w:rsidRPr="00546DA0">
        <w:rPr>
          <w:rFonts w:ascii="Arial" w:eastAsia="Arial Unicode MS" w:hAnsi="Arial" w:cs="Arial"/>
          <w:sz w:val="18"/>
          <w:szCs w:val="18"/>
        </w:rPr>
        <w:t>.</w:t>
      </w:r>
    </w:p>
    <w:p w:rsidR="0076726F" w:rsidRPr="00546DA0" w:rsidRDefault="0076726F" w:rsidP="004D049D">
      <w:pPr>
        <w:rPr>
          <w:spacing w:val="-4"/>
          <w:sz w:val="18"/>
          <w:szCs w:val="18"/>
          <w:shd w:val="clear" w:color="auto" w:fill="FFFFFF"/>
        </w:rPr>
      </w:pPr>
    </w:p>
    <w:p w:rsidR="00E1127E" w:rsidRPr="00546DA0" w:rsidRDefault="00E1127E" w:rsidP="004D049D">
      <w:pPr>
        <w:rPr>
          <w:sz w:val="18"/>
          <w:szCs w:val="18"/>
          <w:shd w:val="clear" w:color="auto" w:fill="FFFFFF"/>
        </w:rPr>
      </w:pPr>
      <w:r w:rsidRPr="00546DA0">
        <w:rPr>
          <w:spacing w:val="-4"/>
          <w:sz w:val="18"/>
          <w:szCs w:val="18"/>
          <w:shd w:val="clear" w:color="auto" w:fill="FFFFFF"/>
        </w:rPr>
        <w:t>The Group uses the following practical expedients when applying this standard retrospectively in accordance</w:t>
      </w:r>
      <w:r w:rsidRPr="00546DA0">
        <w:rPr>
          <w:sz w:val="18"/>
          <w:szCs w:val="18"/>
          <w:shd w:val="clear" w:color="auto" w:fill="FFFFFF"/>
        </w:rPr>
        <w:t xml:space="preserve"> with TFRS 16 to leases previously classified as operating leases applying IAS 17.</w:t>
      </w:r>
    </w:p>
    <w:p w:rsidR="00E1127E" w:rsidRPr="00546DA0" w:rsidRDefault="00E1127E" w:rsidP="004D049D">
      <w:pPr>
        <w:rPr>
          <w:sz w:val="18"/>
          <w:szCs w:val="18"/>
        </w:rPr>
      </w:pPr>
    </w:p>
    <w:p w:rsidR="00C00670" w:rsidRPr="00546DA0" w:rsidRDefault="00E1127E" w:rsidP="004865F8">
      <w:pPr>
        <w:pStyle w:val="ListParagraph"/>
        <w:numPr>
          <w:ilvl w:val="0"/>
          <w:numId w:val="5"/>
        </w:numPr>
        <w:spacing w:after="0" w:line="240" w:lineRule="auto"/>
        <w:ind w:left="360"/>
        <w:jc w:val="both"/>
        <w:rPr>
          <w:rFonts w:ascii="Arial" w:eastAsia="Arial Unicode MS" w:hAnsi="Arial" w:cs="Arial"/>
          <w:spacing w:val="-4"/>
          <w:sz w:val="18"/>
          <w:szCs w:val="18"/>
        </w:rPr>
      </w:pPr>
      <w:r w:rsidRPr="00546DA0">
        <w:rPr>
          <w:rFonts w:ascii="Arial" w:eastAsia="Arial Unicode MS" w:hAnsi="Arial" w:cs="Arial"/>
          <w:spacing w:val="-4"/>
          <w:sz w:val="18"/>
          <w:szCs w:val="18"/>
        </w:rPr>
        <w:t>not to apply leases for which the lease term ends within 12 months of the date of initial application</w:t>
      </w:r>
    </w:p>
    <w:p w:rsidR="00E1127E" w:rsidRPr="00546DA0" w:rsidRDefault="00E1127E" w:rsidP="004D049D">
      <w:pPr>
        <w:pStyle w:val="ListParagraph"/>
        <w:numPr>
          <w:ilvl w:val="0"/>
          <w:numId w:val="5"/>
        </w:numPr>
        <w:spacing w:after="0" w:line="240" w:lineRule="auto"/>
        <w:ind w:left="360"/>
        <w:jc w:val="both"/>
        <w:rPr>
          <w:rFonts w:ascii="Arial" w:eastAsia="Arial Unicode MS" w:hAnsi="Arial" w:cs="Arial"/>
          <w:spacing w:val="-4"/>
          <w:sz w:val="18"/>
          <w:szCs w:val="18"/>
        </w:rPr>
      </w:pPr>
      <w:r w:rsidRPr="00546DA0">
        <w:rPr>
          <w:rFonts w:ascii="Arial" w:eastAsia="Arial Unicode MS" w:hAnsi="Arial" w:cs="Arial"/>
          <w:spacing w:val="-4"/>
          <w:sz w:val="18"/>
          <w:szCs w:val="18"/>
        </w:rPr>
        <w:t>to apply a single discount rate to a portfolio of leases with reasonably similar characteristics (such as leases with a similar remaining lease term for a similar class of underlying asset in a similar economic environment)</w:t>
      </w:r>
    </w:p>
    <w:p w:rsidR="00E1127E" w:rsidRPr="00546DA0" w:rsidRDefault="00E1127E" w:rsidP="004D049D">
      <w:pPr>
        <w:rPr>
          <w:rFonts w:eastAsia="Times New Roman"/>
          <w:sz w:val="18"/>
          <w:szCs w:val="18"/>
        </w:rPr>
      </w:pPr>
    </w:p>
    <w:p w:rsidR="00E1127E" w:rsidRPr="00546DA0" w:rsidRDefault="00E1127E" w:rsidP="004D049D">
      <w:pPr>
        <w:rPr>
          <w:sz w:val="18"/>
          <w:szCs w:val="18"/>
        </w:rPr>
      </w:pPr>
      <w:r w:rsidRPr="00546DA0">
        <w:rPr>
          <w:spacing w:val="-8"/>
          <w:sz w:val="18"/>
          <w:szCs w:val="18"/>
        </w:rPr>
        <w:t>The following tables show differences between operating lease commitments disclosed applying IAS 17 as at 31 December 2019</w:t>
      </w:r>
      <w:r w:rsidRPr="00546DA0">
        <w:rPr>
          <w:spacing w:val="-4"/>
          <w:sz w:val="18"/>
          <w:szCs w:val="18"/>
        </w:rPr>
        <w:t xml:space="preserve"> and lease liabilities recognised in the statement of financial position as at 1 January</w:t>
      </w:r>
      <w:r w:rsidRPr="00546DA0">
        <w:rPr>
          <w:sz w:val="18"/>
          <w:szCs w:val="18"/>
        </w:rPr>
        <w:t xml:space="preserve"> 2020.</w:t>
      </w:r>
    </w:p>
    <w:p w:rsidR="00015C61" w:rsidRPr="00546DA0" w:rsidRDefault="00015C61" w:rsidP="004D049D">
      <w:pPr>
        <w:pStyle w:val="a1"/>
        <w:ind w:right="0"/>
        <w:jc w:val="both"/>
        <w:rPr>
          <w:rFonts w:ascii="Arial" w:cs="Arial"/>
          <w:b/>
          <w:bCs/>
          <w:color w:val="000000"/>
          <w:sz w:val="18"/>
          <w:szCs w:val="18"/>
        </w:rPr>
      </w:pPr>
    </w:p>
    <w:tbl>
      <w:tblPr>
        <w:tblW w:w="9547" w:type="dxa"/>
        <w:tblInd w:w="18" w:type="dxa"/>
        <w:tblLook w:val="04A0" w:firstRow="1" w:lastRow="0" w:firstColumn="1" w:lastColumn="0" w:noHBand="0" w:noVBand="1"/>
      </w:tblPr>
      <w:tblGrid>
        <w:gridCol w:w="5803"/>
        <w:gridCol w:w="1872"/>
        <w:gridCol w:w="1872"/>
      </w:tblGrid>
      <w:tr w:rsidR="00E1127E" w:rsidRPr="00546DA0" w:rsidTr="00E353DE">
        <w:trPr>
          <w:trHeight w:val="20"/>
        </w:trPr>
        <w:tc>
          <w:tcPr>
            <w:tcW w:w="5803" w:type="dxa"/>
            <w:noWrap/>
            <w:vAlign w:val="bottom"/>
            <w:hideMark/>
          </w:tcPr>
          <w:p w:rsidR="00E1127E" w:rsidRPr="00546DA0" w:rsidRDefault="00E1127E" w:rsidP="004D049D">
            <w:pPr>
              <w:rPr>
                <w:b/>
                <w:bCs/>
                <w:color w:val="000000"/>
                <w:sz w:val="18"/>
                <w:szCs w:val="18"/>
              </w:rPr>
            </w:pPr>
          </w:p>
        </w:tc>
        <w:tc>
          <w:tcPr>
            <w:tcW w:w="1872" w:type="dxa"/>
            <w:shd w:val="clear" w:color="auto" w:fill="auto"/>
            <w:noWrap/>
            <w:vAlign w:val="bottom"/>
          </w:tcPr>
          <w:p w:rsidR="00E1127E" w:rsidRPr="00546DA0" w:rsidRDefault="00E1127E" w:rsidP="004D049D">
            <w:pPr>
              <w:tabs>
                <w:tab w:val="decimal" w:pos="1652"/>
              </w:tabs>
              <w:ind w:right="-72"/>
              <w:rPr>
                <w:b/>
                <w:bCs/>
                <w:color w:val="000000"/>
                <w:sz w:val="18"/>
                <w:szCs w:val="18"/>
                <w:lang w:eastAsia="en-GB"/>
              </w:rPr>
            </w:pPr>
          </w:p>
        </w:tc>
        <w:tc>
          <w:tcPr>
            <w:tcW w:w="1872" w:type="dxa"/>
            <w:tcBorders>
              <w:top w:val="single" w:sz="4" w:space="0" w:color="auto"/>
            </w:tcBorders>
            <w:noWrap/>
            <w:vAlign w:val="bottom"/>
            <w:hideMark/>
          </w:tcPr>
          <w:p w:rsidR="00E1127E" w:rsidRPr="00546DA0" w:rsidRDefault="00F1385A" w:rsidP="00F1385A">
            <w:pPr>
              <w:tabs>
                <w:tab w:val="decimal" w:pos="1583"/>
              </w:tabs>
              <w:ind w:right="10"/>
              <w:jc w:val="right"/>
              <w:rPr>
                <w:b/>
                <w:bCs/>
                <w:color w:val="000000"/>
                <w:sz w:val="18"/>
                <w:szCs w:val="18"/>
                <w:lang w:eastAsia="en-GB"/>
              </w:rPr>
            </w:pPr>
            <w:r w:rsidRPr="00546DA0">
              <w:rPr>
                <w:b/>
                <w:bCs/>
                <w:color w:val="000000"/>
                <w:sz w:val="18"/>
                <w:szCs w:val="18"/>
                <w:lang w:eastAsia="en-GB"/>
              </w:rPr>
              <w:t xml:space="preserve">Consolidated and separate </w:t>
            </w:r>
            <w:r w:rsidR="00E1127E" w:rsidRPr="00546DA0">
              <w:rPr>
                <w:b/>
                <w:bCs/>
                <w:color w:val="000000"/>
                <w:sz w:val="18"/>
                <w:szCs w:val="18"/>
                <w:lang w:eastAsia="en-GB"/>
              </w:rPr>
              <w:t>financial</w:t>
            </w:r>
          </w:p>
          <w:p w:rsidR="00E1127E" w:rsidRPr="00546DA0" w:rsidRDefault="00E1127E" w:rsidP="00F1385A">
            <w:pPr>
              <w:tabs>
                <w:tab w:val="decimal" w:pos="1583"/>
              </w:tabs>
              <w:ind w:right="10"/>
              <w:jc w:val="right"/>
              <w:rPr>
                <w:b/>
                <w:bCs/>
                <w:color w:val="000000"/>
                <w:sz w:val="18"/>
                <w:szCs w:val="18"/>
                <w:lang w:eastAsia="en-GB"/>
              </w:rPr>
            </w:pPr>
            <w:r w:rsidRPr="00546DA0">
              <w:rPr>
                <w:b/>
                <w:bCs/>
                <w:color w:val="000000"/>
                <w:sz w:val="18"/>
                <w:szCs w:val="18"/>
                <w:lang w:eastAsia="en-GB"/>
              </w:rPr>
              <w:t>information</w:t>
            </w:r>
          </w:p>
        </w:tc>
      </w:tr>
      <w:tr w:rsidR="00E1127E" w:rsidRPr="00546DA0" w:rsidTr="00015C61">
        <w:trPr>
          <w:trHeight w:val="20"/>
        </w:trPr>
        <w:tc>
          <w:tcPr>
            <w:tcW w:w="5803" w:type="dxa"/>
            <w:noWrap/>
            <w:vAlign w:val="bottom"/>
            <w:hideMark/>
          </w:tcPr>
          <w:p w:rsidR="00E1127E" w:rsidRPr="00546DA0" w:rsidRDefault="00E1127E" w:rsidP="004D049D">
            <w:pPr>
              <w:rPr>
                <w:b/>
                <w:bCs/>
                <w:color w:val="000000"/>
                <w:sz w:val="18"/>
                <w:szCs w:val="18"/>
                <w:lang w:eastAsia="en-GB"/>
              </w:rPr>
            </w:pPr>
          </w:p>
        </w:tc>
        <w:tc>
          <w:tcPr>
            <w:tcW w:w="1872" w:type="dxa"/>
            <w:tcBorders>
              <w:top w:val="nil"/>
              <w:left w:val="nil"/>
              <w:right w:val="nil"/>
            </w:tcBorders>
            <w:shd w:val="clear" w:color="auto" w:fill="auto"/>
            <w:noWrap/>
            <w:vAlign w:val="bottom"/>
          </w:tcPr>
          <w:p w:rsidR="00E1127E" w:rsidRPr="00546DA0" w:rsidRDefault="00E1127E" w:rsidP="004D049D">
            <w:pPr>
              <w:tabs>
                <w:tab w:val="decimal" w:pos="1652"/>
              </w:tabs>
              <w:ind w:right="-72"/>
              <w:rPr>
                <w:b/>
                <w:bCs/>
                <w:color w:val="000000"/>
                <w:sz w:val="18"/>
                <w:szCs w:val="18"/>
                <w:lang w:eastAsia="en-GB"/>
              </w:rPr>
            </w:pPr>
          </w:p>
        </w:tc>
        <w:tc>
          <w:tcPr>
            <w:tcW w:w="1872" w:type="dxa"/>
            <w:tcBorders>
              <w:top w:val="nil"/>
              <w:left w:val="nil"/>
              <w:bottom w:val="single" w:sz="4" w:space="0" w:color="auto"/>
              <w:right w:val="nil"/>
            </w:tcBorders>
            <w:noWrap/>
            <w:vAlign w:val="bottom"/>
            <w:hideMark/>
          </w:tcPr>
          <w:p w:rsidR="00E1127E" w:rsidRPr="00546DA0" w:rsidRDefault="00E1127E" w:rsidP="00F1385A">
            <w:pPr>
              <w:tabs>
                <w:tab w:val="decimal" w:pos="1583"/>
              </w:tabs>
              <w:ind w:right="10"/>
              <w:jc w:val="right"/>
              <w:rPr>
                <w:b/>
                <w:bCs/>
                <w:color w:val="000000"/>
                <w:sz w:val="18"/>
                <w:szCs w:val="18"/>
                <w:lang w:eastAsia="en-GB"/>
              </w:rPr>
            </w:pPr>
            <w:r w:rsidRPr="00546DA0">
              <w:rPr>
                <w:b/>
                <w:bCs/>
                <w:color w:val="000000"/>
                <w:sz w:val="18"/>
                <w:szCs w:val="18"/>
                <w:lang w:eastAsia="en-GB"/>
              </w:rPr>
              <w:t>Baht</w:t>
            </w:r>
            <w:r w:rsidR="00015C61" w:rsidRPr="00546DA0">
              <w:rPr>
                <w:b/>
                <w:bCs/>
                <w:color w:val="000000"/>
                <w:sz w:val="18"/>
                <w:szCs w:val="18"/>
                <w:lang w:eastAsia="en-GB"/>
              </w:rPr>
              <w:t>’000</w:t>
            </w:r>
          </w:p>
        </w:tc>
      </w:tr>
      <w:tr w:rsidR="00E1127E" w:rsidRPr="00546DA0" w:rsidTr="00EA7458">
        <w:trPr>
          <w:trHeight w:val="20"/>
        </w:trPr>
        <w:tc>
          <w:tcPr>
            <w:tcW w:w="5803" w:type="dxa"/>
            <w:noWrap/>
            <w:vAlign w:val="bottom"/>
          </w:tcPr>
          <w:p w:rsidR="00E1127E" w:rsidRPr="00546DA0" w:rsidRDefault="00E1127E" w:rsidP="004D049D">
            <w:pPr>
              <w:rPr>
                <w:color w:val="000000"/>
                <w:sz w:val="18"/>
                <w:szCs w:val="18"/>
                <w:lang w:eastAsia="en-GB"/>
              </w:rPr>
            </w:pPr>
          </w:p>
        </w:tc>
        <w:tc>
          <w:tcPr>
            <w:tcW w:w="1872" w:type="dxa"/>
            <w:shd w:val="clear" w:color="auto" w:fill="auto"/>
            <w:noWrap/>
            <w:vAlign w:val="bottom"/>
          </w:tcPr>
          <w:p w:rsidR="00E1127E" w:rsidRPr="00546DA0" w:rsidRDefault="00E1127E" w:rsidP="004D049D">
            <w:pPr>
              <w:tabs>
                <w:tab w:val="decimal" w:pos="1652"/>
              </w:tabs>
              <w:ind w:right="-72"/>
              <w:rPr>
                <w:color w:val="000000"/>
                <w:sz w:val="18"/>
                <w:szCs w:val="18"/>
                <w:lang w:eastAsia="en-GB"/>
              </w:rPr>
            </w:pPr>
          </w:p>
        </w:tc>
        <w:tc>
          <w:tcPr>
            <w:tcW w:w="1872" w:type="dxa"/>
            <w:shd w:val="clear" w:color="auto" w:fill="FAFAFA"/>
            <w:noWrap/>
            <w:vAlign w:val="bottom"/>
          </w:tcPr>
          <w:p w:rsidR="00E1127E" w:rsidRPr="00546DA0" w:rsidRDefault="00E1127E" w:rsidP="004D049D">
            <w:pPr>
              <w:tabs>
                <w:tab w:val="decimal" w:pos="1652"/>
              </w:tabs>
              <w:ind w:right="-72"/>
              <w:rPr>
                <w:color w:val="000000"/>
                <w:sz w:val="18"/>
                <w:szCs w:val="18"/>
                <w:lang w:eastAsia="en-GB"/>
              </w:rPr>
            </w:pPr>
          </w:p>
        </w:tc>
      </w:tr>
      <w:tr w:rsidR="00EA7458" w:rsidRPr="00546DA0" w:rsidTr="00015C61">
        <w:trPr>
          <w:trHeight w:val="20"/>
        </w:trPr>
        <w:tc>
          <w:tcPr>
            <w:tcW w:w="5803" w:type="dxa"/>
            <w:noWrap/>
            <w:vAlign w:val="bottom"/>
            <w:hideMark/>
          </w:tcPr>
          <w:p w:rsidR="00EA7458" w:rsidRPr="00546DA0" w:rsidRDefault="00EA7458" w:rsidP="00EA7458">
            <w:pPr>
              <w:rPr>
                <w:color w:val="000000"/>
                <w:sz w:val="18"/>
                <w:szCs w:val="18"/>
                <w:lang w:eastAsia="en-GB"/>
              </w:rPr>
            </w:pPr>
            <w:r w:rsidRPr="00546DA0">
              <w:rPr>
                <w:color w:val="000000"/>
                <w:sz w:val="18"/>
                <w:szCs w:val="18"/>
                <w:lang w:eastAsia="en-GB"/>
              </w:rPr>
              <w:t>Operating lease commitments disclosed as at 31 December 2019</w:t>
            </w:r>
          </w:p>
        </w:tc>
        <w:tc>
          <w:tcPr>
            <w:tcW w:w="1872" w:type="dxa"/>
            <w:shd w:val="clear" w:color="auto" w:fill="auto"/>
            <w:vAlign w:val="bottom"/>
          </w:tcPr>
          <w:p w:rsidR="00EA7458" w:rsidRPr="00546DA0" w:rsidRDefault="00EA7458" w:rsidP="00EA7458">
            <w:pPr>
              <w:tabs>
                <w:tab w:val="decimal" w:pos="1652"/>
              </w:tabs>
              <w:ind w:right="-72"/>
              <w:rPr>
                <w:color w:val="000000"/>
                <w:sz w:val="18"/>
                <w:szCs w:val="18"/>
                <w:lang w:eastAsia="en-GB"/>
              </w:rPr>
            </w:pPr>
          </w:p>
        </w:tc>
        <w:tc>
          <w:tcPr>
            <w:tcW w:w="1872" w:type="dxa"/>
            <w:shd w:val="clear" w:color="auto" w:fill="FAFAFA"/>
            <w:vAlign w:val="bottom"/>
          </w:tcPr>
          <w:p w:rsidR="00EA7458" w:rsidRPr="00546DA0" w:rsidRDefault="00EA7458" w:rsidP="00EA7458">
            <w:pPr>
              <w:tabs>
                <w:tab w:val="decimal" w:pos="1652"/>
              </w:tabs>
              <w:ind w:right="-72"/>
              <w:rPr>
                <w:color w:val="000000"/>
                <w:sz w:val="18"/>
                <w:szCs w:val="18"/>
                <w:lang w:eastAsia="en-GB"/>
              </w:rPr>
            </w:pPr>
            <w:r w:rsidRPr="00546DA0">
              <w:rPr>
                <w:color w:val="000000"/>
                <w:sz w:val="18"/>
                <w:szCs w:val="18"/>
                <w:lang w:eastAsia="en-GB"/>
              </w:rPr>
              <w:t>855,686</w:t>
            </w:r>
          </w:p>
        </w:tc>
      </w:tr>
      <w:tr w:rsidR="00EA7458" w:rsidRPr="00546DA0" w:rsidTr="00015C61">
        <w:trPr>
          <w:trHeight w:val="20"/>
        </w:trPr>
        <w:tc>
          <w:tcPr>
            <w:tcW w:w="5803" w:type="dxa"/>
            <w:noWrap/>
            <w:vAlign w:val="bottom"/>
            <w:hideMark/>
          </w:tcPr>
          <w:p w:rsidR="00EA7458" w:rsidRPr="00546DA0" w:rsidRDefault="00EA7458" w:rsidP="00EA7458">
            <w:pPr>
              <w:rPr>
                <w:color w:val="000000"/>
                <w:sz w:val="18"/>
                <w:szCs w:val="18"/>
                <w:u w:val="single"/>
                <w:lang w:eastAsia="en-GB"/>
              </w:rPr>
            </w:pPr>
            <w:proofErr w:type="gramStart"/>
            <w:r w:rsidRPr="00546DA0">
              <w:rPr>
                <w:color w:val="000000"/>
                <w:sz w:val="18"/>
                <w:szCs w:val="18"/>
                <w:u w:val="single"/>
                <w:lang w:eastAsia="en-GB"/>
              </w:rPr>
              <w:t>Less</w:t>
            </w:r>
            <w:r w:rsidRPr="00546DA0">
              <w:rPr>
                <w:color w:val="000000"/>
                <w:sz w:val="18"/>
                <w:szCs w:val="18"/>
                <w:lang w:eastAsia="en-GB"/>
              </w:rPr>
              <w:t xml:space="preserve">  Deferred</w:t>
            </w:r>
            <w:proofErr w:type="gramEnd"/>
            <w:r w:rsidRPr="00546DA0">
              <w:rPr>
                <w:color w:val="000000"/>
                <w:sz w:val="18"/>
                <w:szCs w:val="18"/>
                <w:lang w:eastAsia="en-GB"/>
              </w:rPr>
              <w:t xml:space="preserve"> interest expenses</w:t>
            </w:r>
          </w:p>
        </w:tc>
        <w:tc>
          <w:tcPr>
            <w:tcW w:w="1872" w:type="dxa"/>
            <w:tcBorders>
              <w:top w:val="nil"/>
              <w:left w:val="nil"/>
              <w:right w:val="nil"/>
            </w:tcBorders>
            <w:shd w:val="clear" w:color="auto" w:fill="auto"/>
            <w:noWrap/>
            <w:vAlign w:val="bottom"/>
          </w:tcPr>
          <w:p w:rsidR="00EA7458" w:rsidRPr="00546DA0" w:rsidRDefault="00EA7458" w:rsidP="00EA7458">
            <w:pPr>
              <w:tabs>
                <w:tab w:val="decimal" w:pos="1652"/>
              </w:tabs>
              <w:ind w:right="-72"/>
              <w:rPr>
                <w:color w:val="000000"/>
                <w:sz w:val="18"/>
                <w:szCs w:val="18"/>
                <w:lang w:eastAsia="en-GB"/>
              </w:rPr>
            </w:pPr>
          </w:p>
        </w:tc>
        <w:tc>
          <w:tcPr>
            <w:tcW w:w="1872" w:type="dxa"/>
            <w:tcBorders>
              <w:top w:val="nil"/>
              <w:left w:val="nil"/>
              <w:bottom w:val="single" w:sz="4" w:space="0" w:color="auto"/>
              <w:right w:val="nil"/>
            </w:tcBorders>
            <w:shd w:val="clear" w:color="auto" w:fill="FAFAFA"/>
            <w:noWrap/>
            <w:vAlign w:val="bottom"/>
          </w:tcPr>
          <w:p w:rsidR="00EA7458" w:rsidRPr="00546DA0" w:rsidRDefault="00EA7458" w:rsidP="00EA7458">
            <w:pPr>
              <w:tabs>
                <w:tab w:val="decimal" w:pos="1652"/>
              </w:tabs>
              <w:ind w:right="-72"/>
              <w:rPr>
                <w:color w:val="000000"/>
                <w:sz w:val="18"/>
                <w:szCs w:val="18"/>
                <w:cs/>
                <w:lang w:eastAsia="en-GB"/>
              </w:rPr>
            </w:pPr>
            <w:r w:rsidRPr="00546DA0">
              <w:rPr>
                <w:color w:val="000000"/>
                <w:sz w:val="18"/>
                <w:szCs w:val="18"/>
                <w:cs/>
                <w:lang w:eastAsia="en-GB"/>
              </w:rPr>
              <w:t>(</w:t>
            </w:r>
            <w:r w:rsidRPr="00546DA0">
              <w:rPr>
                <w:color w:val="000000"/>
                <w:sz w:val="18"/>
                <w:szCs w:val="18"/>
                <w:lang w:eastAsia="en-GB"/>
              </w:rPr>
              <w:t>254,264</w:t>
            </w:r>
            <w:r w:rsidRPr="00546DA0">
              <w:rPr>
                <w:color w:val="000000"/>
                <w:sz w:val="18"/>
                <w:szCs w:val="18"/>
                <w:cs/>
                <w:lang w:eastAsia="en-GB"/>
              </w:rPr>
              <w:t>)</w:t>
            </w:r>
          </w:p>
        </w:tc>
      </w:tr>
      <w:tr w:rsidR="00EA7458" w:rsidRPr="00546DA0" w:rsidTr="00015C61">
        <w:trPr>
          <w:trHeight w:val="20"/>
        </w:trPr>
        <w:tc>
          <w:tcPr>
            <w:tcW w:w="5803" w:type="dxa"/>
            <w:noWrap/>
            <w:vAlign w:val="bottom"/>
          </w:tcPr>
          <w:p w:rsidR="00EA7458" w:rsidRPr="00546DA0" w:rsidRDefault="00EA7458" w:rsidP="00EA7458">
            <w:pPr>
              <w:rPr>
                <w:color w:val="000000"/>
                <w:sz w:val="18"/>
                <w:szCs w:val="18"/>
                <w:lang w:eastAsia="en-GB"/>
              </w:rPr>
            </w:pPr>
          </w:p>
        </w:tc>
        <w:tc>
          <w:tcPr>
            <w:tcW w:w="1872" w:type="dxa"/>
            <w:tcBorders>
              <w:left w:val="nil"/>
              <w:bottom w:val="nil"/>
              <w:right w:val="nil"/>
            </w:tcBorders>
            <w:shd w:val="clear" w:color="auto" w:fill="auto"/>
            <w:noWrap/>
            <w:vAlign w:val="bottom"/>
          </w:tcPr>
          <w:p w:rsidR="00EA7458" w:rsidRPr="00546DA0" w:rsidRDefault="00EA7458" w:rsidP="00EA7458">
            <w:pPr>
              <w:tabs>
                <w:tab w:val="decimal" w:pos="1652"/>
              </w:tabs>
              <w:ind w:right="-72"/>
              <w:rPr>
                <w:color w:val="000000"/>
                <w:sz w:val="18"/>
                <w:szCs w:val="18"/>
                <w:lang w:eastAsia="en-GB"/>
              </w:rPr>
            </w:pPr>
          </w:p>
        </w:tc>
        <w:tc>
          <w:tcPr>
            <w:tcW w:w="1872" w:type="dxa"/>
            <w:tcBorders>
              <w:top w:val="single" w:sz="4" w:space="0" w:color="auto"/>
              <w:left w:val="nil"/>
              <w:bottom w:val="nil"/>
              <w:right w:val="nil"/>
            </w:tcBorders>
            <w:shd w:val="clear" w:color="auto" w:fill="FAFAFA"/>
            <w:noWrap/>
            <w:vAlign w:val="bottom"/>
          </w:tcPr>
          <w:p w:rsidR="00EA7458" w:rsidRPr="00546DA0" w:rsidRDefault="00EA7458" w:rsidP="00EA7458">
            <w:pPr>
              <w:tabs>
                <w:tab w:val="decimal" w:pos="1652"/>
              </w:tabs>
              <w:ind w:right="-72"/>
              <w:rPr>
                <w:color w:val="000000"/>
                <w:sz w:val="18"/>
                <w:szCs w:val="18"/>
                <w:lang w:eastAsia="en-GB"/>
              </w:rPr>
            </w:pPr>
          </w:p>
        </w:tc>
      </w:tr>
      <w:tr w:rsidR="00EA7458" w:rsidRPr="00546DA0" w:rsidTr="00015C61">
        <w:trPr>
          <w:trHeight w:val="20"/>
        </w:trPr>
        <w:tc>
          <w:tcPr>
            <w:tcW w:w="5803" w:type="dxa"/>
            <w:noWrap/>
            <w:vAlign w:val="bottom"/>
            <w:hideMark/>
          </w:tcPr>
          <w:p w:rsidR="00EA7458" w:rsidRPr="00546DA0" w:rsidRDefault="004865F8" w:rsidP="00EA7458">
            <w:pPr>
              <w:rPr>
                <w:color w:val="000000"/>
                <w:spacing w:val="-4"/>
                <w:sz w:val="18"/>
                <w:szCs w:val="18"/>
                <w:lang w:eastAsia="en-GB"/>
              </w:rPr>
            </w:pPr>
            <w:r w:rsidRPr="00546DA0">
              <w:rPr>
                <w:color w:val="000000"/>
                <w:spacing w:val="-4"/>
                <w:sz w:val="18"/>
                <w:szCs w:val="18"/>
                <w:lang w:eastAsia="en-GB"/>
              </w:rPr>
              <w:t>Finance lease liabilities (net) as at 31 December 2019</w:t>
            </w:r>
          </w:p>
        </w:tc>
        <w:tc>
          <w:tcPr>
            <w:tcW w:w="1872" w:type="dxa"/>
            <w:shd w:val="clear" w:color="auto" w:fill="auto"/>
            <w:noWrap/>
            <w:vAlign w:val="bottom"/>
          </w:tcPr>
          <w:p w:rsidR="00EA7458" w:rsidRPr="00546DA0" w:rsidRDefault="00EA7458" w:rsidP="00EA7458">
            <w:pPr>
              <w:tabs>
                <w:tab w:val="decimal" w:pos="1652"/>
              </w:tabs>
              <w:ind w:right="-72"/>
              <w:rPr>
                <w:color w:val="000000"/>
                <w:sz w:val="18"/>
                <w:szCs w:val="18"/>
                <w:lang w:eastAsia="en-GB"/>
              </w:rPr>
            </w:pPr>
          </w:p>
        </w:tc>
        <w:tc>
          <w:tcPr>
            <w:tcW w:w="1872" w:type="dxa"/>
            <w:shd w:val="clear" w:color="auto" w:fill="FAFAFA"/>
            <w:noWrap/>
            <w:vAlign w:val="bottom"/>
          </w:tcPr>
          <w:p w:rsidR="00EA7458" w:rsidRPr="00546DA0" w:rsidRDefault="00EA7458" w:rsidP="00EA7458">
            <w:pPr>
              <w:tabs>
                <w:tab w:val="decimal" w:pos="1652"/>
              </w:tabs>
              <w:ind w:right="-72"/>
              <w:rPr>
                <w:color w:val="000000"/>
                <w:sz w:val="18"/>
                <w:szCs w:val="18"/>
                <w:lang w:eastAsia="en-GB"/>
              </w:rPr>
            </w:pPr>
            <w:r w:rsidRPr="00546DA0">
              <w:rPr>
                <w:color w:val="000000"/>
                <w:sz w:val="18"/>
                <w:szCs w:val="18"/>
                <w:lang w:eastAsia="en-GB"/>
              </w:rPr>
              <w:t>601,422</w:t>
            </w:r>
          </w:p>
        </w:tc>
      </w:tr>
      <w:tr w:rsidR="00EA7458" w:rsidRPr="00546DA0" w:rsidTr="00015C61">
        <w:trPr>
          <w:trHeight w:val="20"/>
        </w:trPr>
        <w:tc>
          <w:tcPr>
            <w:tcW w:w="5803" w:type="dxa"/>
            <w:noWrap/>
            <w:vAlign w:val="bottom"/>
            <w:hideMark/>
          </w:tcPr>
          <w:p w:rsidR="00EA7458" w:rsidRPr="00546DA0" w:rsidRDefault="004865F8" w:rsidP="00EA7458">
            <w:pPr>
              <w:rPr>
                <w:color w:val="000000"/>
                <w:spacing w:val="-4"/>
                <w:sz w:val="18"/>
                <w:szCs w:val="18"/>
                <w:lang w:eastAsia="en-GB"/>
              </w:rPr>
            </w:pPr>
            <w:r w:rsidRPr="00546DA0">
              <w:rPr>
                <w:color w:val="000000"/>
                <w:spacing w:val="-4"/>
                <w:sz w:val="18"/>
                <w:szCs w:val="18"/>
                <w:lang w:eastAsia="en-GB"/>
              </w:rPr>
              <w:t>Additional lease liabilities from TFRS 16 adoption</w:t>
            </w:r>
          </w:p>
        </w:tc>
        <w:tc>
          <w:tcPr>
            <w:tcW w:w="1872" w:type="dxa"/>
            <w:shd w:val="clear" w:color="auto" w:fill="auto"/>
            <w:noWrap/>
            <w:vAlign w:val="bottom"/>
          </w:tcPr>
          <w:p w:rsidR="00EA7458" w:rsidRPr="00546DA0" w:rsidRDefault="00EA7458" w:rsidP="00EA7458">
            <w:pPr>
              <w:tabs>
                <w:tab w:val="decimal" w:pos="1652"/>
              </w:tabs>
              <w:ind w:right="-72"/>
              <w:rPr>
                <w:color w:val="000000"/>
                <w:sz w:val="18"/>
                <w:szCs w:val="18"/>
                <w:lang w:eastAsia="en-GB"/>
              </w:rPr>
            </w:pPr>
          </w:p>
        </w:tc>
        <w:tc>
          <w:tcPr>
            <w:tcW w:w="1872" w:type="dxa"/>
            <w:tcBorders>
              <w:bottom w:val="single" w:sz="4" w:space="0" w:color="auto"/>
            </w:tcBorders>
            <w:shd w:val="clear" w:color="auto" w:fill="FAFAFA"/>
            <w:noWrap/>
            <w:vAlign w:val="bottom"/>
          </w:tcPr>
          <w:p w:rsidR="00EA7458" w:rsidRPr="00546DA0" w:rsidRDefault="00EA7458" w:rsidP="00EA7458">
            <w:pPr>
              <w:tabs>
                <w:tab w:val="decimal" w:pos="1652"/>
              </w:tabs>
              <w:ind w:right="-72"/>
              <w:rPr>
                <w:color w:val="000000"/>
                <w:sz w:val="18"/>
                <w:szCs w:val="18"/>
                <w:lang w:eastAsia="en-GB"/>
              </w:rPr>
            </w:pPr>
            <w:r w:rsidRPr="00546DA0">
              <w:rPr>
                <w:color w:val="000000"/>
                <w:sz w:val="18"/>
                <w:szCs w:val="18"/>
                <w:lang w:eastAsia="en-GB"/>
              </w:rPr>
              <w:t xml:space="preserve">-       </w:t>
            </w:r>
          </w:p>
        </w:tc>
      </w:tr>
      <w:tr w:rsidR="00EA7458" w:rsidRPr="00546DA0" w:rsidTr="00015C61">
        <w:trPr>
          <w:trHeight w:val="20"/>
        </w:trPr>
        <w:tc>
          <w:tcPr>
            <w:tcW w:w="5803" w:type="dxa"/>
            <w:noWrap/>
            <w:vAlign w:val="bottom"/>
            <w:hideMark/>
          </w:tcPr>
          <w:p w:rsidR="00EA7458" w:rsidRPr="00546DA0" w:rsidRDefault="00EA7458" w:rsidP="00EA7458">
            <w:pPr>
              <w:rPr>
                <w:color w:val="000000"/>
                <w:sz w:val="18"/>
                <w:szCs w:val="18"/>
                <w:lang w:eastAsia="en-GB"/>
              </w:rPr>
            </w:pPr>
          </w:p>
        </w:tc>
        <w:tc>
          <w:tcPr>
            <w:tcW w:w="1872" w:type="dxa"/>
            <w:shd w:val="clear" w:color="auto" w:fill="auto"/>
            <w:noWrap/>
            <w:vAlign w:val="bottom"/>
          </w:tcPr>
          <w:p w:rsidR="00EA7458" w:rsidRPr="00546DA0" w:rsidRDefault="00EA7458" w:rsidP="00EA7458">
            <w:pPr>
              <w:tabs>
                <w:tab w:val="decimal" w:pos="1652"/>
              </w:tabs>
              <w:ind w:right="-72"/>
              <w:rPr>
                <w:color w:val="000000"/>
                <w:sz w:val="18"/>
                <w:szCs w:val="18"/>
                <w:lang w:eastAsia="en-GB"/>
              </w:rPr>
            </w:pPr>
          </w:p>
        </w:tc>
        <w:tc>
          <w:tcPr>
            <w:tcW w:w="1872" w:type="dxa"/>
            <w:tcBorders>
              <w:top w:val="single" w:sz="4" w:space="0" w:color="auto"/>
            </w:tcBorders>
            <w:shd w:val="clear" w:color="auto" w:fill="FAFAFA"/>
            <w:noWrap/>
            <w:vAlign w:val="bottom"/>
          </w:tcPr>
          <w:p w:rsidR="00EA7458" w:rsidRPr="00546DA0" w:rsidRDefault="00EA7458" w:rsidP="00EA7458">
            <w:pPr>
              <w:tabs>
                <w:tab w:val="decimal" w:pos="1652"/>
              </w:tabs>
              <w:ind w:right="-72"/>
              <w:rPr>
                <w:color w:val="000000"/>
                <w:sz w:val="18"/>
                <w:szCs w:val="18"/>
                <w:lang w:eastAsia="en-GB"/>
              </w:rPr>
            </w:pPr>
          </w:p>
        </w:tc>
      </w:tr>
      <w:tr w:rsidR="00EA7458" w:rsidRPr="00546DA0" w:rsidTr="00015C61">
        <w:trPr>
          <w:trHeight w:val="20"/>
        </w:trPr>
        <w:tc>
          <w:tcPr>
            <w:tcW w:w="5803" w:type="dxa"/>
            <w:noWrap/>
            <w:vAlign w:val="bottom"/>
            <w:hideMark/>
          </w:tcPr>
          <w:p w:rsidR="00EA7458" w:rsidRPr="00546DA0" w:rsidRDefault="00EA7458" w:rsidP="00EA7458">
            <w:pPr>
              <w:rPr>
                <w:color w:val="000000"/>
                <w:spacing w:val="-2"/>
                <w:sz w:val="18"/>
                <w:szCs w:val="18"/>
                <w:lang w:eastAsia="en-GB"/>
              </w:rPr>
            </w:pPr>
            <w:r w:rsidRPr="00546DA0">
              <w:rPr>
                <w:color w:val="000000"/>
                <w:spacing w:val="-2"/>
                <w:sz w:val="18"/>
                <w:szCs w:val="18"/>
                <w:lang w:eastAsia="en-GB"/>
              </w:rPr>
              <w:t>Lease liabilities (net) recognised as at 1 January 2020</w:t>
            </w:r>
          </w:p>
        </w:tc>
        <w:tc>
          <w:tcPr>
            <w:tcW w:w="1872" w:type="dxa"/>
            <w:tcBorders>
              <w:top w:val="nil"/>
              <w:left w:val="nil"/>
              <w:right w:val="nil"/>
            </w:tcBorders>
            <w:shd w:val="clear" w:color="auto" w:fill="auto"/>
            <w:noWrap/>
            <w:vAlign w:val="bottom"/>
          </w:tcPr>
          <w:p w:rsidR="00EA7458" w:rsidRPr="00546DA0" w:rsidRDefault="00EA7458" w:rsidP="00EA7458">
            <w:pPr>
              <w:tabs>
                <w:tab w:val="decimal" w:pos="1652"/>
              </w:tabs>
              <w:ind w:right="-72"/>
              <w:rPr>
                <w:color w:val="000000"/>
                <w:sz w:val="18"/>
                <w:szCs w:val="18"/>
                <w:lang w:eastAsia="en-GB"/>
              </w:rPr>
            </w:pPr>
          </w:p>
        </w:tc>
        <w:tc>
          <w:tcPr>
            <w:tcW w:w="1872" w:type="dxa"/>
            <w:tcBorders>
              <w:top w:val="nil"/>
              <w:left w:val="nil"/>
              <w:bottom w:val="single" w:sz="4" w:space="0" w:color="auto"/>
              <w:right w:val="nil"/>
            </w:tcBorders>
            <w:shd w:val="clear" w:color="auto" w:fill="FAFAFA"/>
            <w:noWrap/>
            <w:vAlign w:val="bottom"/>
          </w:tcPr>
          <w:p w:rsidR="00EA7458" w:rsidRPr="00546DA0" w:rsidRDefault="00EA7458" w:rsidP="00EA7458">
            <w:pPr>
              <w:tabs>
                <w:tab w:val="decimal" w:pos="1652"/>
              </w:tabs>
              <w:ind w:right="-72"/>
              <w:rPr>
                <w:color w:val="000000"/>
                <w:sz w:val="18"/>
                <w:szCs w:val="18"/>
                <w:lang w:eastAsia="en-GB"/>
              </w:rPr>
            </w:pPr>
            <w:r w:rsidRPr="00546DA0">
              <w:rPr>
                <w:color w:val="000000"/>
                <w:sz w:val="18"/>
                <w:szCs w:val="18"/>
                <w:lang w:eastAsia="en-GB"/>
              </w:rPr>
              <w:t>601,422</w:t>
            </w:r>
          </w:p>
        </w:tc>
      </w:tr>
      <w:tr w:rsidR="00EA7458" w:rsidRPr="00546DA0" w:rsidTr="00015C61">
        <w:trPr>
          <w:trHeight w:val="20"/>
        </w:trPr>
        <w:tc>
          <w:tcPr>
            <w:tcW w:w="5803" w:type="dxa"/>
            <w:noWrap/>
            <w:vAlign w:val="bottom"/>
          </w:tcPr>
          <w:p w:rsidR="00EA7458" w:rsidRPr="00546DA0" w:rsidRDefault="00EA7458" w:rsidP="00EA7458">
            <w:pPr>
              <w:rPr>
                <w:color w:val="000000"/>
                <w:sz w:val="18"/>
                <w:szCs w:val="18"/>
                <w:lang w:eastAsia="en-GB"/>
              </w:rPr>
            </w:pPr>
          </w:p>
        </w:tc>
        <w:tc>
          <w:tcPr>
            <w:tcW w:w="1872" w:type="dxa"/>
            <w:tcBorders>
              <w:left w:val="nil"/>
              <w:bottom w:val="nil"/>
              <w:right w:val="nil"/>
            </w:tcBorders>
            <w:shd w:val="clear" w:color="auto" w:fill="auto"/>
            <w:noWrap/>
            <w:vAlign w:val="bottom"/>
          </w:tcPr>
          <w:p w:rsidR="00EA7458" w:rsidRPr="00546DA0" w:rsidRDefault="00EA7458" w:rsidP="00EA7458">
            <w:pPr>
              <w:tabs>
                <w:tab w:val="decimal" w:pos="1652"/>
              </w:tabs>
              <w:ind w:right="-72"/>
              <w:rPr>
                <w:color w:val="000000"/>
                <w:sz w:val="18"/>
                <w:szCs w:val="18"/>
                <w:lang w:eastAsia="en-GB"/>
              </w:rPr>
            </w:pPr>
          </w:p>
        </w:tc>
        <w:tc>
          <w:tcPr>
            <w:tcW w:w="1872" w:type="dxa"/>
            <w:tcBorders>
              <w:top w:val="single" w:sz="4" w:space="0" w:color="auto"/>
              <w:left w:val="nil"/>
              <w:bottom w:val="nil"/>
              <w:right w:val="nil"/>
            </w:tcBorders>
            <w:shd w:val="clear" w:color="auto" w:fill="FAFAFA"/>
            <w:noWrap/>
            <w:vAlign w:val="bottom"/>
          </w:tcPr>
          <w:p w:rsidR="00EA7458" w:rsidRPr="00546DA0" w:rsidRDefault="00EA7458" w:rsidP="00EA7458">
            <w:pPr>
              <w:tabs>
                <w:tab w:val="decimal" w:pos="1652"/>
              </w:tabs>
              <w:ind w:right="-72"/>
              <w:rPr>
                <w:color w:val="000000"/>
                <w:sz w:val="18"/>
                <w:szCs w:val="18"/>
                <w:lang w:eastAsia="en-GB"/>
              </w:rPr>
            </w:pPr>
          </w:p>
        </w:tc>
      </w:tr>
      <w:tr w:rsidR="00EA7458" w:rsidRPr="00546DA0" w:rsidTr="00015C61">
        <w:trPr>
          <w:trHeight w:val="20"/>
        </w:trPr>
        <w:tc>
          <w:tcPr>
            <w:tcW w:w="5803" w:type="dxa"/>
            <w:noWrap/>
            <w:vAlign w:val="bottom"/>
            <w:hideMark/>
          </w:tcPr>
          <w:p w:rsidR="00EA7458" w:rsidRPr="00546DA0" w:rsidRDefault="00EA7458" w:rsidP="00EA7458">
            <w:pPr>
              <w:rPr>
                <w:color w:val="000000"/>
                <w:sz w:val="18"/>
                <w:szCs w:val="18"/>
                <w:lang w:eastAsia="en-GB"/>
              </w:rPr>
            </w:pPr>
            <w:r w:rsidRPr="00546DA0">
              <w:rPr>
                <w:color w:val="000000"/>
                <w:sz w:val="18"/>
                <w:szCs w:val="18"/>
                <w:lang w:eastAsia="en-GB"/>
              </w:rPr>
              <w:t>Of which are:</w:t>
            </w:r>
          </w:p>
        </w:tc>
        <w:tc>
          <w:tcPr>
            <w:tcW w:w="1872" w:type="dxa"/>
            <w:shd w:val="clear" w:color="auto" w:fill="auto"/>
            <w:noWrap/>
            <w:vAlign w:val="bottom"/>
          </w:tcPr>
          <w:p w:rsidR="00EA7458" w:rsidRPr="00546DA0" w:rsidRDefault="00EA7458" w:rsidP="00EA7458">
            <w:pPr>
              <w:tabs>
                <w:tab w:val="decimal" w:pos="1652"/>
              </w:tabs>
              <w:ind w:right="-72"/>
              <w:rPr>
                <w:color w:val="000000"/>
                <w:sz w:val="18"/>
                <w:szCs w:val="18"/>
                <w:lang w:eastAsia="en-GB"/>
              </w:rPr>
            </w:pPr>
          </w:p>
        </w:tc>
        <w:tc>
          <w:tcPr>
            <w:tcW w:w="1872" w:type="dxa"/>
            <w:shd w:val="clear" w:color="auto" w:fill="FAFAFA"/>
            <w:noWrap/>
            <w:vAlign w:val="bottom"/>
          </w:tcPr>
          <w:p w:rsidR="00EA7458" w:rsidRPr="00546DA0" w:rsidRDefault="00EA7458" w:rsidP="00EA7458">
            <w:pPr>
              <w:tabs>
                <w:tab w:val="decimal" w:pos="1652"/>
              </w:tabs>
              <w:ind w:right="-72"/>
              <w:rPr>
                <w:color w:val="000000"/>
                <w:sz w:val="18"/>
                <w:szCs w:val="18"/>
                <w:lang w:eastAsia="en-GB"/>
              </w:rPr>
            </w:pPr>
          </w:p>
        </w:tc>
      </w:tr>
      <w:tr w:rsidR="00EA7458" w:rsidRPr="00546DA0" w:rsidTr="00015C61">
        <w:trPr>
          <w:trHeight w:val="20"/>
        </w:trPr>
        <w:tc>
          <w:tcPr>
            <w:tcW w:w="5803" w:type="dxa"/>
            <w:noWrap/>
            <w:vAlign w:val="bottom"/>
            <w:hideMark/>
          </w:tcPr>
          <w:p w:rsidR="00EA7458" w:rsidRPr="00546DA0" w:rsidRDefault="00EA7458" w:rsidP="00EA7458">
            <w:pPr>
              <w:rPr>
                <w:color w:val="000000"/>
                <w:spacing w:val="-2"/>
                <w:sz w:val="18"/>
                <w:szCs w:val="18"/>
                <w:lang w:eastAsia="en-GB"/>
              </w:rPr>
            </w:pPr>
            <w:r w:rsidRPr="00546DA0">
              <w:rPr>
                <w:color w:val="000000"/>
                <w:spacing w:val="-2"/>
                <w:sz w:val="18"/>
                <w:szCs w:val="18"/>
                <w:lang w:eastAsia="en-GB"/>
              </w:rPr>
              <w:t xml:space="preserve">   Current portion of lease liabilities (net)</w:t>
            </w:r>
          </w:p>
        </w:tc>
        <w:tc>
          <w:tcPr>
            <w:tcW w:w="1872" w:type="dxa"/>
            <w:shd w:val="clear" w:color="auto" w:fill="auto"/>
            <w:noWrap/>
            <w:vAlign w:val="bottom"/>
          </w:tcPr>
          <w:p w:rsidR="00EA7458" w:rsidRPr="00546DA0" w:rsidRDefault="00EA7458" w:rsidP="00EA7458">
            <w:pPr>
              <w:tabs>
                <w:tab w:val="decimal" w:pos="1652"/>
              </w:tabs>
              <w:ind w:right="-72"/>
              <w:rPr>
                <w:color w:val="000000"/>
                <w:sz w:val="18"/>
                <w:szCs w:val="18"/>
                <w:lang w:eastAsia="en-GB"/>
              </w:rPr>
            </w:pPr>
          </w:p>
        </w:tc>
        <w:tc>
          <w:tcPr>
            <w:tcW w:w="1872" w:type="dxa"/>
            <w:shd w:val="clear" w:color="auto" w:fill="FAFAFA"/>
            <w:noWrap/>
            <w:vAlign w:val="bottom"/>
          </w:tcPr>
          <w:p w:rsidR="00EA7458" w:rsidRPr="00546DA0" w:rsidRDefault="00EA7458" w:rsidP="00EA7458">
            <w:pPr>
              <w:tabs>
                <w:tab w:val="decimal" w:pos="1652"/>
              </w:tabs>
              <w:ind w:right="-72"/>
              <w:rPr>
                <w:color w:val="000000"/>
                <w:sz w:val="18"/>
                <w:szCs w:val="18"/>
                <w:lang w:eastAsia="en-GB"/>
              </w:rPr>
            </w:pPr>
            <w:r w:rsidRPr="00546DA0">
              <w:rPr>
                <w:color w:val="000000"/>
                <w:sz w:val="18"/>
                <w:szCs w:val="18"/>
                <w:lang w:eastAsia="en-GB"/>
              </w:rPr>
              <w:t>31,066</w:t>
            </w:r>
          </w:p>
        </w:tc>
      </w:tr>
      <w:tr w:rsidR="00EA7458" w:rsidRPr="00546DA0" w:rsidTr="00C058E2">
        <w:trPr>
          <w:trHeight w:val="20"/>
        </w:trPr>
        <w:tc>
          <w:tcPr>
            <w:tcW w:w="5803" w:type="dxa"/>
            <w:noWrap/>
            <w:vAlign w:val="bottom"/>
            <w:hideMark/>
          </w:tcPr>
          <w:p w:rsidR="00EA7458" w:rsidRPr="00546DA0" w:rsidRDefault="00EA7458" w:rsidP="00EA7458">
            <w:pPr>
              <w:rPr>
                <w:color w:val="000000"/>
                <w:sz w:val="18"/>
                <w:szCs w:val="18"/>
                <w:lang w:eastAsia="en-GB"/>
              </w:rPr>
            </w:pPr>
            <w:r w:rsidRPr="00546DA0">
              <w:rPr>
                <w:color w:val="000000"/>
                <w:sz w:val="18"/>
                <w:szCs w:val="18"/>
                <w:lang w:eastAsia="en-GB"/>
              </w:rPr>
              <w:t xml:space="preserve">   Long-term lease liabilities (net)</w:t>
            </w:r>
          </w:p>
        </w:tc>
        <w:tc>
          <w:tcPr>
            <w:tcW w:w="1872" w:type="dxa"/>
            <w:tcBorders>
              <w:top w:val="nil"/>
              <w:left w:val="nil"/>
              <w:bottom w:val="nil"/>
              <w:right w:val="nil"/>
            </w:tcBorders>
            <w:shd w:val="clear" w:color="auto" w:fill="auto"/>
            <w:noWrap/>
            <w:vAlign w:val="bottom"/>
          </w:tcPr>
          <w:p w:rsidR="00EA7458" w:rsidRPr="00546DA0" w:rsidRDefault="00EA7458" w:rsidP="00EA7458">
            <w:pPr>
              <w:tabs>
                <w:tab w:val="decimal" w:pos="1652"/>
              </w:tabs>
              <w:ind w:right="-72"/>
              <w:rPr>
                <w:color w:val="000000"/>
                <w:sz w:val="18"/>
                <w:szCs w:val="18"/>
                <w:lang w:eastAsia="en-GB"/>
              </w:rPr>
            </w:pPr>
          </w:p>
        </w:tc>
        <w:tc>
          <w:tcPr>
            <w:tcW w:w="1872" w:type="dxa"/>
            <w:tcBorders>
              <w:top w:val="nil"/>
              <w:left w:val="nil"/>
              <w:bottom w:val="single" w:sz="4" w:space="0" w:color="auto"/>
              <w:right w:val="nil"/>
            </w:tcBorders>
            <w:shd w:val="clear" w:color="auto" w:fill="FAFAFA"/>
            <w:noWrap/>
            <w:vAlign w:val="bottom"/>
          </w:tcPr>
          <w:p w:rsidR="00EA7458" w:rsidRPr="00546DA0" w:rsidRDefault="00EA7458" w:rsidP="00EA7458">
            <w:pPr>
              <w:tabs>
                <w:tab w:val="decimal" w:pos="1652"/>
              </w:tabs>
              <w:ind w:right="-72"/>
              <w:rPr>
                <w:color w:val="000000"/>
                <w:sz w:val="18"/>
                <w:szCs w:val="18"/>
                <w:lang w:eastAsia="en-GB"/>
              </w:rPr>
            </w:pPr>
            <w:r w:rsidRPr="00546DA0">
              <w:rPr>
                <w:color w:val="000000"/>
                <w:sz w:val="18"/>
                <w:szCs w:val="18"/>
                <w:lang w:eastAsia="en-GB"/>
              </w:rPr>
              <w:t>570,356</w:t>
            </w:r>
          </w:p>
        </w:tc>
      </w:tr>
      <w:tr w:rsidR="00EA7458" w:rsidRPr="00546DA0" w:rsidTr="00C058E2">
        <w:trPr>
          <w:trHeight w:val="20"/>
        </w:trPr>
        <w:tc>
          <w:tcPr>
            <w:tcW w:w="5803" w:type="dxa"/>
            <w:noWrap/>
            <w:vAlign w:val="bottom"/>
          </w:tcPr>
          <w:p w:rsidR="00EA7458" w:rsidRPr="00546DA0" w:rsidRDefault="00EA7458" w:rsidP="00EA7458">
            <w:pPr>
              <w:rPr>
                <w:color w:val="000000"/>
                <w:sz w:val="18"/>
                <w:szCs w:val="18"/>
                <w:vertAlign w:val="superscript"/>
                <w:lang w:eastAsia="en-GB"/>
              </w:rPr>
            </w:pPr>
          </w:p>
        </w:tc>
        <w:tc>
          <w:tcPr>
            <w:tcW w:w="1872" w:type="dxa"/>
            <w:tcBorders>
              <w:top w:val="nil"/>
              <w:left w:val="nil"/>
              <w:right w:val="nil"/>
            </w:tcBorders>
            <w:shd w:val="clear" w:color="auto" w:fill="auto"/>
            <w:noWrap/>
            <w:vAlign w:val="bottom"/>
          </w:tcPr>
          <w:p w:rsidR="00EA7458" w:rsidRPr="00546DA0" w:rsidRDefault="00EA7458" w:rsidP="00EA7458">
            <w:pPr>
              <w:tabs>
                <w:tab w:val="decimal" w:pos="1652"/>
              </w:tabs>
              <w:ind w:right="-72"/>
              <w:rPr>
                <w:color w:val="000000"/>
                <w:sz w:val="18"/>
                <w:szCs w:val="18"/>
                <w:vertAlign w:val="superscript"/>
                <w:lang w:eastAsia="en-GB"/>
              </w:rPr>
            </w:pPr>
          </w:p>
        </w:tc>
        <w:tc>
          <w:tcPr>
            <w:tcW w:w="1872" w:type="dxa"/>
            <w:tcBorders>
              <w:top w:val="single" w:sz="4" w:space="0" w:color="auto"/>
              <w:left w:val="nil"/>
              <w:right w:val="nil"/>
            </w:tcBorders>
            <w:shd w:val="clear" w:color="auto" w:fill="FAFAFA"/>
            <w:noWrap/>
            <w:vAlign w:val="bottom"/>
          </w:tcPr>
          <w:p w:rsidR="00EA7458" w:rsidRPr="00546DA0" w:rsidRDefault="00EA7458" w:rsidP="00EA7458">
            <w:pPr>
              <w:tabs>
                <w:tab w:val="decimal" w:pos="1652"/>
              </w:tabs>
              <w:ind w:right="-72"/>
              <w:rPr>
                <w:color w:val="000000"/>
                <w:sz w:val="18"/>
                <w:szCs w:val="18"/>
                <w:vertAlign w:val="superscript"/>
                <w:lang w:eastAsia="en-GB"/>
              </w:rPr>
            </w:pPr>
          </w:p>
        </w:tc>
      </w:tr>
      <w:tr w:rsidR="00EA7458" w:rsidRPr="00546DA0" w:rsidTr="00C058E2">
        <w:trPr>
          <w:trHeight w:val="20"/>
        </w:trPr>
        <w:tc>
          <w:tcPr>
            <w:tcW w:w="5803" w:type="dxa"/>
            <w:noWrap/>
            <w:vAlign w:val="bottom"/>
          </w:tcPr>
          <w:p w:rsidR="00EA7458" w:rsidRPr="00546DA0" w:rsidRDefault="00EA7458" w:rsidP="00EA7458">
            <w:pPr>
              <w:rPr>
                <w:color w:val="000000"/>
                <w:sz w:val="18"/>
                <w:szCs w:val="18"/>
                <w:vertAlign w:val="superscript"/>
                <w:lang w:eastAsia="en-GB"/>
              </w:rPr>
            </w:pPr>
          </w:p>
        </w:tc>
        <w:tc>
          <w:tcPr>
            <w:tcW w:w="1872" w:type="dxa"/>
            <w:tcBorders>
              <w:top w:val="nil"/>
              <w:left w:val="nil"/>
              <w:right w:val="nil"/>
            </w:tcBorders>
            <w:shd w:val="clear" w:color="auto" w:fill="auto"/>
            <w:noWrap/>
            <w:vAlign w:val="bottom"/>
          </w:tcPr>
          <w:p w:rsidR="00EA7458" w:rsidRPr="00546DA0" w:rsidRDefault="00EA7458" w:rsidP="00EA7458">
            <w:pPr>
              <w:tabs>
                <w:tab w:val="decimal" w:pos="1652"/>
              </w:tabs>
              <w:ind w:right="-72"/>
              <w:rPr>
                <w:color w:val="000000"/>
                <w:sz w:val="18"/>
                <w:szCs w:val="18"/>
                <w:vertAlign w:val="superscript"/>
                <w:lang w:eastAsia="en-GB"/>
              </w:rPr>
            </w:pPr>
          </w:p>
        </w:tc>
        <w:tc>
          <w:tcPr>
            <w:tcW w:w="1872" w:type="dxa"/>
            <w:tcBorders>
              <w:left w:val="nil"/>
              <w:bottom w:val="single" w:sz="4" w:space="0" w:color="auto"/>
              <w:right w:val="nil"/>
            </w:tcBorders>
            <w:shd w:val="clear" w:color="auto" w:fill="FAFAFA"/>
            <w:noWrap/>
            <w:vAlign w:val="bottom"/>
          </w:tcPr>
          <w:p w:rsidR="00EA7458" w:rsidRPr="00546DA0" w:rsidRDefault="00EA7458" w:rsidP="00EA7458">
            <w:pPr>
              <w:tabs>
                <w:tab w:val="decimal" w:pos="1652"/>
              </w:tabs>
              <w:ind w:right="-72"/>
              <w:rPr>
                <w:color w:val="000000"/>
                <w:sz w:val="18"/>
                <w:szCs w:val="18"/>
                <w:vertAlign w:val="superscript"/>
                <w:lang w:eastAsia="en-GB"/>
              </w:rPr>
            </w:pPr>
            <w:r w:rsidRPr="00546DA0">
              <w:rPr>
                <w:color w:val="000000"/>
                <w:sz w:val="18"/>
                <w:szCs w:val="18"/>
                <w:lang w:eastAsia="en-GB"/>
              </w:rPr>
              <w:t>601,422</w:t>
            </w:r>
          </w:p>
        </w:tc>
      </w:tr>
    </w:tbl>
    <w:p w:rsidR="00155607" w:rsidRPr="00546DA0" w:rsidRDefault="00155607" w:rsidP="004D049D">
      <w:pPr>
        <w:rPr>
          <w:sz w:val="18"/>
          <w:szCs w:val="18"/>
        </w:rPr>
      </w:pPr>
    </w:p>
    <w:p w:rsidR="00C00670" w:rsidRPr="00546DA0" w:rsidRDefault="00D7524F" w:rsidP="004D049D">
      <w:pPr>
        <w:rPr>
          <w:spacing w:val="-2"/>
          <w:sz w:val="18"/>
          <w:szCs w:val="18"/>
        </w:rPr>
      </w:pPr>
      <w:r w:rsidRPr="00546DA0">
        <w:rPr>
          <w:rFonts w:eastAsia="Arial Unicode MS"/>
          <w:color w:val="000000"/>
          <w:spacing w:val="-2"/>
          <w:sz w:val="18"/>
          <w:szCs w:val="22"/>
        </w:rPr>
        <w:t>T</w:t>
      </w:r>
      <w:r w:rsidRPr="00546DA0">
        <w:rPr>
          <w:rFonts w:eastAsia="Arial Unicode MS"/>
          <w:color w:val="000000"/>
          <w:spacing w:val="-2"/>
          <w:sz w:val="18"/>
          <w:szCs w:val="18"/>
        </w:rPr>
        <w:t>he Group</w:t>
      </w:r>
      <w:r w:rsidRPr="00546DA0">
        <w:rPr>
          <w:rFonts w:eastAsia="Arial Unicode MS"/>
          <w:color w:val="000000"/>
          <w:spacing w:val="-2"/>
          <w:sz w:val="18"/>
          <w:szCs w:val="18"/>
          <w:cs/>
        </w:rPr>
        <w:t xml:space="preserve"> </w:t>
      </w:r>
      <w:r w:rsidRPr="00546DA0">
        <w:rPr>
          <w:spacing w:val="-2"/>
          <w:sz w:val="18"/>
          <w:szCs w:val="18"/>
        </w:rPr>
        <w:t xml:space="preserve">measured </w:t>
      </w:r>
      <w:r w:rsidR="00C00670" w:rsidRPr="00546DA0">
        <w:rPr>
          <w:spacing w:val="-2"/>
          <w:sz w:val="18"/>
          <w:szCs w:val="18"/>
        </w:rPr>
        <w:t>right-of</w:t>
      </w:r>
      <w:r w:rsidR="00295BAB" w:rsidRPr="00546DA0">
        <w:rPr>
          <w:spacing w:val="-2"/>
          <w:sz w:val="18"/>
          <w:szCs w:val="18"/>
        </w:rPr>
        <w:t>-</w:t>
      </w:r>
      <w:r w:rsidR="00C00670" w:rsidRPr="00546DA0">
        <w:rPr>
          <w:spacing w:val="-2"/>
          <w:sz w:val="18"/>
          <w:szCs w:val="18"/>
        </w:rPr>
        <w:t xml:space="preserve">use assets at the amount equal to the lease liability, adjusted by the amount of any prepaid </w:t>
      </w:r>
      <w:r w:rsidR="00C00670" w:rsidRPr="00546DA0">
        <w:rPr>
          <w:spacing w:val="-4"/>
          <w:sz w:val="18"/>
          <w:szCs w:val="18"/>
        </w:rPr>
        <w:t>or accrued lease payments relating to that lease recognised in the statement of financial position as at 31 December 2019</w:t>
      </w:r>
      <w:r w:rsidR="00C00670" w:rsidRPr="00546DA0">
        <w:rPr>
          <w:spacing w:val="-2"/>
          <w:sz w:val="18"/>
          <w:szCs w:val="18"/>
        </w:rPr>
        <w:t>. There were no onerous lease contracts that would have required an adjustment to the right-of-use assets at the date of initial application</w:t>
      </w:r>
      <w:r w:rsidR="00DB60CA" w:rsidRPr="00546DA0">
        <w:rPr>
          <w:spacing w:val="-2"/>
          <w:sz w:val="18"/>
          <w:szCs w:val="18"/>
        </w:rPr>
        <w:t>.</w:t>
      </w:r>
    </w:p>
    <w:p w:rsidR="00C00670" w:rsidRPr="00546DA0" w:rsidRDefault="00C00670" w:rsidP="004D049D">
      <w:pPr>
        <w:rPr>
          <w:sz w:val="18"/>
          <w:szCs w:val="18"/>
        </w:rPr>
      </w:pPr>
    </w:p>
    <w:p w:rsidR="00C00670" w:rsidRPr="00546DA0" w:rsidRDefault="00C00670" w:rsidP="00C00670">
      <w:pPr>
        <w:rPr>
          <w:sz w:val="18"/>
          <w:szCs w:val="18"/>
        </w:rPr>
      </w:pPr>
      <w:r w:rsidRPr="00546DA0">
        <w:rPr>
          <w:sz w:val="18"/>
          <w:szCs w:val="18"/>
        </w:rPr>
        <w:t xml:space="preserve">The recognised right-of-use assets relate to the following type of assets: </w:t>
      </w:r>
    </w:p>
    <w:p w:rsidR="00E1127E" w:rsidRPr="00546DA0" w:rsidRDefault="00E1127E" w:rsidP="004D049D">
      <w:pPr>
        <w:rPr>
          <w:sz w:val="18"/>
          <w:szCs w:val="18"/>
        </w:rPr>
      </w:pPr>
    </w:p>
    <w:tbl>
      <w:tblPr>
        <w:tblW w:w="9560" w:type="dxa"/>
        <w:tblInd w:w="18" w:type="dxa"/>
        <w:tblLayout w:type="fixed"/>
        <w:tblLook w:val="04A0" w:firstRow="1" w:lastRow="0" w:firstColumn="1" w:lastColumn="0" w:noHBand="0" w:noVBand="1"/>
      </w:tblPr>
      <w:tblGrid>
        <w:gridCol w:w="5702"/>
        <w:gridCol w:w="1929"/>
        <w:gridCol w:w="1929"/>
      </w:tblGrid>
      <w:tr w:rsidR="00106762" w:rsidRPr="00546DA0" w:rsidTr="009024A6">
        <w:tc>
          <w:tcPr>
            <w:tcW w:w="5702" w:type="dxa"/>
            <w:vAlign w:val="bottom"/>
          </w:tcPr>
          <w:p w:rsidR="00106762" w:rsidRPr="00546DA0" w:rsidRDefault="00106762" w:rsidP="00106762">
            <w:pPr>
              <w:rPr>
                <w:b/>
                <w:bCs/>
                <w:snapToGrid w:val="0"/>
                <w:color w:val="000000"/>
                <w:sz w:val="18"/>
                <w:szCs w:val="18"/>
                <w:lang w:eastAsia="th-TH"/>
              </w:rPr>
            </w:pPr>
          </w:p>
        </w:tc>
        <w:tc>
          <w:tcPr>
            <w:tcW w:w="1929" w:type="dxa"/>
            <w:shd w:val="clear" w:color="auto" w:fill="auto"/>
          </w:tcPr>
          <w:p w:rsidR="00106762" w:rsidRPr="00546DA0" w:rsidRDefault="00106762" w:rsidP="00106762">
            <w:pPr>
              <w:pStyle w:val="a"/>
              <w:tabs>
                <w:tab w:val="decimal" w:pos="1728"/>
              </w:tabs>
              <w:ind w:right="-72"/>
              <w:jc w:val="both"/>
              <w:rPr>
                <w:rFonts w:ascii="Arial" w:cs="Arial"/>
                <w:b/>
                <w:bCs/>
                <w:color w:val="000000"/>
                <w:sz w:val="18"/>
                <w:szCs w:val="18"/>
                <w:lang w:val="en-GB"/>
              </w:rPr>
            </w:pPr>
          </w:p>
        </w:tc>
        <w:tc>
          <w:tcPr>
            <w:tcW w:w="1929" w:type="dxa"/>
            <w:tcBorders>
              <w:top w:val="single" w:sz="4" w:space="0" w:color="auto"/>
            </w:tcBorders>
            <w:vAlign w:val="bottom"/>
            <w:hideMark/>
          </w:tcPr>
          <w:p w:rsidR="006A718C" w:rsidRPr="00546DA0" w:rsidRDefault="00106762" w:rsidP="00106762">
            <w:pPr>
              <w:tabs>
                <w:tab w:val="decimal" w:pos="1583"/>
              </w:tabs>
              <w:ind w:right="10"/>
              <w:jc w:val="right"/>
              <w:rPr>
                <w:b/>
                <w:bCs/>
                <w:color w:val="000000"/>
                <w:sz w:val="18"/>
                <w:szCs w:val="18"/>
                <w:lang w:eastAsia="en-GB"/>
              </w:rPr>
            </w:pPr>
            <w:r w:rsidRPr="00546DA0">
              <w:rPr>
                <w:b/>
                <w:bCs/>
                <w:color w:val="000000"/>
                <w:sz w:val="18"/>
                <w:szCs w:val="18"/>
                <w:lang w:eastAsia="en-GB"/>
              </w:rPr>
              <w:t>Consolidated and</w:t>
            </w:r>
          </w:p>
          <w:p w:rsidR="00106762" w:rsidRPr="00546DA0" w:rsidRDefault="00106762" w:rsidP="00106762">
            <w:pPr>
              <w:tabs>
                <w:tab w:val="decimal" w:pos="1583"/>
              </w:tabs>
              <w:ind w:right="10"/>
              <w:jc w:val="right"/>
              <w:rPr>
                <w:b/>
                <w:bCs/>
                <w:color w:val="000000"/>
                <w:sz w:val="18"/>
                <w:szCs w:val="18"/>
                <w:lang w:eastAsia="en-GB"/>
              </w:rPr>
            </w:pPr>
            <w:r w:rsidRPr="00546DA0">
              <w:rPr>
                <w:b/>
                <w:bCs/>
                <w:color w:val="000000"/>
                <w:sz w:val="18"/>
                <w:szCs w:val="18"/>
                <w:lang w:eastAsia="en-GB"/>
              </w:rPr>
              <w:t>separate financial</w:t>
            </w:r>
          </w:p>
          <w:p w:rsidR="00106762" w:rsidRPr="00546DA0" w:rsidRDefault="00106762" w:rsidP="00106762">
            <w:pPr>
              <w:tabs>
                <w:tab w:val="decimal" w:pos="1583"/>
              </w:tabs>
              <w:ind w:right="10"/>
              <w:jc w:val="right"/>
              <w:rPr>
                <w:b/>
                <w:bCs/>
                <w:color w:val="000000"/>
                <w:sz w:val="18"/>
                <w:szCs w:val="18"/>
                <w:lang w:eastAsia="en-GB"/>
              </w:rPr>
            </w:pPr>
            <w:r w:rsidRPr="00546DA0">
              <w:rPr>
                <w:b/>
                <w:bCs/>
                <w:color w:val="000000"/>
                <w:sz w:val="18"/>
                <w:szCs w:val="18"/>
                <w:lang w:eastAsia="en-GB"/>
              </w:rPr>
              <w:t>information</w:t>
            </w:r>
          </w:p>
        </w:tc>
      </w:tr>
      <w:tr w:rsidR="00106762" w:rsidRPr="00546DA0" w:rsidTr="009024A6">
        <w:tc>
          <w:tcPr>
            <w:tcW w:w="5702" w:type="dxa"/>
            <w:vAlign w:val="bottom"/>
          </w:tcPr>
          <w:p w:rsidR="00106762" w:rsidRPr="00546DA0" w:rsidRDefault="00106762" w:rsidP="00106762">
            <w:pPr>
              <w:rPr>
                <w:b/>
                <w:bCs/>
                <w:snapToGrid w:val="0"/>
                <w:color w:val="000000"/>
                <w:sz w:val="18"/>
                <w:szCs w:val="18"/>
                <w:lang w:eastAsia="th-TH"/>
              </w:rPr>
            </w:pPr>
          </w:p>
        </w:tc>
        <w:tc>
          <w:tcPr>
            <w:tcW w:w="1929" w:type="dxa"/>
            <w:shd w:val="clear" w:color="auto" w:fill="auto"/>
          </w:tcPr>
          <w:p w:rsidR="00106762" w:rsidRPr="00546DA0" w:rsidRDefault="00106762" w:rsidP="00106762">
            <w:pPr>
              <w:pStyle w:val="a"/>
              <w:tabs>
                <w:tab w:val="decimal" w:pos="1728"/>
              </w:tabs>
              <w:ind w:right="-72"/>
              <w:jc w:val="both"/>
              <w:rPr>
                <w:rFonts w:ascii="Arial" w:cs="Arial"/>
                <w:b/>
                <w:bCs/>
                <w:color w:val="000000"/>
                <w:sz w:val="18"/>
                <w:szCs w:val="18"/>
                <w:lang w:val="en-GB"/>
              </w:rPr>
            </w:pPr>
          </w:p>
        </w:tc>
        <w:tc>
          <w:tcPr>
            <w:tcW w:w="1929" w:type="dxa"/>
            <w:vAlign w:val="bottom"/>
            <w:hideMark/>
          </w:tcPr>
          <w:p w:rsidR="00106762" w:rsidRPr="00546DA0" w:rsidRDefault="00106762" w:rsidP="00106762">
            <w:pPr>
              <w:tabs>
                <w:tab w:val="decimal" w:pos="1583"/>
              </w:tabs>
              <w:ind w:right="10"/>
              <w:jc w:val="right"/>
              <w:rPr>
                <w:b/>
                <w:bCs/>
                <w:color w:val="000000"/>
                <w:sz w:val="18"/>
                <w:szCs w:val="18"/>
                <w:lang w:eastAsia="en-GB"/>
              </w:rPr>
            </w:pPr>
            <w:r w:rsidRPr="00546DA0">
              <w:rPr>
                <w:b/>
                <w:bCs/>
                <w:color w:val="000000"/>
                <w:sz w:val="18"/>
                <w:szCs w:val="18"/>
                <w:lang w:eastAsia="en-GB"/>
              </w:rPr>
              <w:t>Baht’000</w:t>
            </w:r>
          </w:p>
        </w:tc>
      </w:tr>
      <w:tr w:rsidR="00015C61" w:rsidRPr="00546DA0" w:rsidTr="009024A6">
        <w:tc>
          <w:tcPr>
            <w:tcW w:w="5702" w:type="dxa"/>
            <w:vAlign w:val="bottom"/>
          </w:tcPr>
          <w:p w:rsidR="00015C61" w:rsidRPr="00546DA0" w:rsidRDefault="00015C61" w:rsidP="004D049D">
            <w:pPr>
              <w:pStyle w:val="a"/>
              <w:ind w:right="0"/>
              <w:rPr>
                <w:rFonts w:ascii="Arial" w:cs="Arial"/>
                <w:bCs/>
                <w:color w:val="000000"/>
                <w:sz w:val="18"/>
                <w:szCs w:val="18"/>
              </w:rPr>
            </w:pPr>
          </w:p>
        </w:tc>
        <w:tc>
          <w:tcPr>
            <w:tcW w:w="1929" w:type="dxa"/>
            <w:tcBorders>
              <w:left w:val="nil"/>
              <w:bottom w:val="nil"/>
              <w:right w:val="nil"/>
            </w:tcBorders>
            <w:shd w:val="clear" w:color="auto" w:fill="auto"/>
          </w:tcPr>
          <w:p w:rsidR="00015C61" w:rsidRPr="00546DA0" w:rsidRDefault="00015C61" w:rsidP="004D049D">
            <w:pPr>
              <w:tabs>
                <w:tab w:val="decimal" w:pos="1728"/>
              </w:tabs>
              <w:ind w:right="-72"/>
              <w:rPr>
                <w:snapToGrid w:val="0"/>
                <w:color w:val="000000"/>
                <w:sz w:val="18"/>
                <w:szCs w:val="18"/>
                <w:lang w:val="en-US" w:eastAsia="th-TH"/>
              </w:rPr>
            </w:pPr>
          </w:p>
        </w:tc>
        <w:tc>
          <w:tcPr>
            <w:tcW w:w="1929" w:type="dxa"/>
            <w:tcBorders>
              <w:top w:val="single" w:sz="4" w:space="0" w:color="auto"/>
              <w:left w:val="nil"/>
              <w:right w:val="nil"/>
            </w:tcBorders>
            <w:shd w:val="clear" w:color="auto" w:fill="FAFAFA"/>
          </w:tcPr>
          <w:p w:rsidR="00015C61" w:rsidRPr="00546DA0" w:rsidRDefault="00015C61" w:rsidP="004D049D">
            <w:pPr>
              <w:tabs>
                <w:tab w:val="decimal" w:pos="1725"/>
              </w:tabs>
              <w:ind w:right="-72"/>
              <w:rPr>
                <w:snapToGrid w:val="0"/>
                <w:color w:val="000000"/>
                <w:sz w:val="18"/>
                <w:szCs w:val="18"/>
                <w:lang w:val="en-US" w:eastAsia="th-TH"/>
              </w:rPr>
            </w:pPr>
          </w:p>
        </w:tc>
      </w:tr>
      <w:tr w:rsidR="00015C61" w:rsidRPr="00546DA0" w:rsidTr="009024A6">
        <w:trPr>
          <w:trHeight w:val="79"/>
        </w:trPr>
        <w:tc>
          <w:tcPr>
            <w:tcW w:w="5702" w:type="dxa"/>
            <w:hideMark/>
          </w:tcPr>
          <w:p w:rsidR="00015C61" w:rsidRPr="00546DA0" w:rsidRDefault="00916BE2" w:rsidP="004D049D">
            <w:pPr>
              <w:pStyle w:val="a"/>
              <w:ind w:right="0"/>
              <w:rPr>
                <w:rFonts w:ascii="Arial" w:eastAsia="Cordia New" w:cs="Arial"/>
                <w:color w:val="000000"/>
                <w:sz w:val="18"/>
                <w:szCs w:val="18"/>
                <w:lang w:val="en-GB" w:eastAsia="en-GB"/>
              </w:rPr>
            </w:pPr>
            <w:r w:rsidRPr="00546DA0">
              <w:rPr>
                <w:rFonts w:ascii="Arial" w:eastAsia="Cordia New" w:cs="Arial"/>
                <w:color w:val="000000"/>
                <w:sz w:val="18"/>
                <w:szCs w:val="18"/>
                <w:lang w:val="en-GB" w:eastAsia="en-GB"/>
              </w:rPr>
              <w:t>B</w:t>
            </w:r>
            <w:r w:rsidR="00015C61" w:rsidRPr="00546DA0">
              <w:rPr>
                <w:rFonts w:ascii="Arial" w:eastAsia="Cordia New" w:cs="Arial"/>
                <w:color w:val="000000"/>
                <w:sz w:val="18"/>
                <w:szCs w:val="18"/>
                <w:lang w:val="en-GB" w:eastAsia="en-GB"/>
              </w:rPr>
              <w:t xml:space="preserve">uilding </w:t>
            </w:r>
          </w:p>
        </w:tc>
        <w:tc>
          <w:tcPr>
            <w:tcW w:w="1929" w:type="dxa"/>
            <w:shd w:val="clear" w:color="auto" w:fill="auto"/>
          </w:tcPr>
          <w:p w:rsidR="00015C61" w:rsidRPr="00546DA0" w:rsidRDefault="00015C61" w:rsidP="004D049D">
            <w:pPr>
              <w:tabs>
                <w:tab w:val="decimal" w:pos="1728"/>
              </w:tabs>
              <w:ind w:right="-72"/>
              <w:rPr>
                <w:snapToGrid w:val="0"/>
                <w:color w:val="000000"/>
                <w:sz w:val="18"/>
                <w:szCs w:val="18"/>
                <w:lang w:eastAsia="th-TH"/>
              </w:rPr>
            </w:pPr>
          </w:p>
        </w:tc>
        <w:tc>
          <w:tcPr>
            <w:tcW w:w="1929" w:type="dxa"/>
            <w:tcBorders>
              <w:bottom w:val="single" w:sz="4" w:space="0" w:color="auto"/>
            </w:tcBorders>
            <w:shd w:val="clear" w:color="auto" w:fill="FAFAFA"/>
          </w:tcPr>
          <w:p w:rsidR="00015C61" w:rsidRPr="00546DA0" w:rsidRDefault="00D7524F" w:rsidP="004D049D">
            <w:pPr>
              <w:tabs>
                <w:tab w:val="decimal" w:pos="1725"/>
              </w:tabs>
              <w:ind w:right="-72"/>
              <w:rPr>
                <w:snapToGrid w:val="0"/>
                <w:color w:val="000000"/>
                <w:sz w:val="18"/>
                <w:szCs w:val="18"/>
                <w:lang w:eastAsia="th-TH"/>
              </w:rPr>
            </w:pPr>
            <w:r w:rsidRPr="00546DA0">
              <w:rPr>
                <w:snapToGrid w:val="0"/>
                <w:color w:val="000000"/>
                <w:sz w:val="18"/>
                <w:szCs w:val="18"/>
                <w:lang w:eastAsia="th-TH"/>
              </w:rPr>
              <w:t>601,422</w:t>
            </w:r>
          </w:p>
        </w:tc>
      </w:tr>
    </w:tbl>
    <w:p w:rsidR="00A57100" w:rsidRPr="00546DA0" w:rsidRDefault="00A57100" w:rsidP="004D049D">
      <w:pPr>
        <w:rPr>
          <w:sz w:val="18"/>
          <w:szCs w:val="18"/>
        </w:rPr>
      </w:pPr>
    </w:p>
    <w:p w:rsidR="0083344F" w:rsidRPr="00546DA0" w:rsidRDefault="0083344F" w:rsidP="0083344F">
      <w:pPr>
        <w:rPr>
          <w:spacing w:val="-4"/>
          <w:sz w:val="18"/>
          <w:szCs w:val="18"/>
          <w:shd w:val="clear" w:color="auto" w:fill="FFFFFF"/>
        </w:rPr>
      </w:pPr>
      <w:r w:rsidRPr="00546DA0">
        <w:rPr>
          <w:sz w:val="18"/>
          <w:szCs w:val="18"/>
        </w:rPr>
        <w:br w:type="page"/>
      </w:r>
    </w:p>
    <w:tbl>
      <w:tblPr>
        <w:tblW w:w="0" w:type="auto"/>
        <w:tblInd w:w="108" w:type="dxa"/>
        <w:tblLook w:val="04A0" w:firstRow="1" w:lastRow="0" w:firstColumn="1" w:lastColumn="0" w:noHBand="0" w:noVBand="1"/>
      </w:tblPr>
      <w:tblGrid>
        <w:gridCol w:w="9461"/>
      </w:tblGrid>
      <w:tr w:rsidR="0083344F" w:rsidRPr="00546DA0" w:rsidTr="009A0A26">
        <w:trPr>
          <w:trHeight w:val="386"/>
        </w:trPr>
        <w:tc>
          <w:tcPr>
            <w:tcW w:w="9461" w:type="dxa"/>
            <w:shd w:val="clear" w:color="auto" w:fill="FFA543"/>
            <w:vAlign w:val="center"/>
          </w:tcPr>
          <w:p w:rsidR="0083344F" w:rsidRPr="00546DA0" w:rsidRDefault="0083344F" w:rsidP="009A0A26">
            <w:pPr>
              <w:ind w:left="433" w:hanging="433"/>
              <w:jc w:val="thaiDistribute"/>
              <w:rPr>
                <w:rFonts w:eastAsia="Arial Unicode MS"/>
                <w:b/>
                <w:bCs/>
                <w:color w:val="FFFFFF"/>
                <w:sz w:val="18"/>
                <w:szCs w:val="18"/>
              </w:rPr>
            </w:pPr>
            <w:r w:rsidRPr="00546DA0">
              <w:rPr>
                <w:rFonts w:eastAsia="Arial Unicode MS"/>
                <w:b/>
                <w:bCs/>
                <w:color w:val="FFFFFF"/>
                <w:sz w:val="18"/>
                <w:szCs w:val="18"/>
              </w:rPr>
              <w:t>5</w:t>
            </w:r>
            <w:r w:rsidRPr="00546DA0">
              <w:rPr>
                <w:rFonts w:eastAsia="Arial Unicode MS"/>
                <w:b/>
                <w:bCs/>
                <w:color w:val="FFFFFF"/>
                <w:sz w:val="18"/>
                <w:szCs w:val="18"/>
              </w:rPr>
              <w:tab/>
              <w:t xml:space="preserve">Adoption of new financial reporting standards and changes in accounting policies </w:t>
            </w:r>
            <w:r w:rsidRPr="00546DA0">
              <w:rPr>
                <w:rFonts w:eastAsia="Arial Unicode MS"/>
                <w:color w:val="FFFFFF"/>
                <w:sz w:val="18"/>
                <w:szCs w:val="18"/>
              </w:rPr>
              <w:t>(Cont’d)</w:t>
            </w:r>
          </w:p>
        </w:tc>
      </w:tr>
    </w:tbl>
    <w:p w:rsidR="00C00670" w:rsidRPr="00546DA0" w:rsidRDefault="00C00670" w:rsidP="004D049D">
      <w:pPr>
        <w:rPr>
          <w:sz w:val="18"/>
          <w:szCs w:val="18"/>
        </w:rPr>
      </w:pPr>
    </w:p>
    <w:p w:rsidR="00CB07E7" w:rsidRPr="00546DA0" w:rsidRDefault="00CB07E7" w:rsidP="00CB07E7">
      <w:pPr>
        <w:rPr>
          <w:rFonts w:eastAsia="Arial Unicode MS"/>
          <w:b/>
          <w:bCs/>
          <w:color w:val="CF4A02"/>
          <w:spacing w:val="-4"/>
          <w:sz w:val="18"/>
          <w:szCs w:val="18"/>
        </w:rPr>
      </w:pPr>
      <w:r w:rsidRPr="00546DA0">
        <w:rPr>
          <w:rFonts w:eastAsia="Arial Unicode MS"/>
          <w:b/>
          <w:bCs/>
          <w:color w:val="CF4A02"/>
          <w:spacing w:val="-4"/>
          <w:sz w:val="18"/>
          <w:szCs w:val="18"/>
        </w:rPr>
        <w:t>Changes in account</w:t>
      </w:r>
      <w:bookmarkStart w:id="3" w:name="RevenuePolicies"/>
      <w:bookmarkEnd w:id="3"/>
      <w:r w:rsidRPr="00546DA0">
        <w:rPr>
          <w:rFonts w:eastAsia="Arial Unicode MS"/>
          <w:b/>
          <w:bCs/>
          <w:color w:val="CF4A02"/>
          <w:spacing w:val="-4"/>
          <w:sz w:val="18"/>
          <w:szCs w:val="18"/>
        </w:rPr>
        <w:t>ing policies from adoption of the financial reporting standards related to financial instruments and leases</w:t>
      </w:r>
    </w:p>
    <w:p w:rsidR="00A57100" w:rsidRPr="00546DA0" w:rsidRDefault="00A57100" w:rsidP="00A57100">
      <w:pPr>
        <w:pStyle w:val="a1"/>
        <w:ind w:right="0"/>
        <w:jc w:val="both"/>
        <w:rPr>
          <w:rFonts w:ascii="Arial" w:cs="Arial"/>
          <w:color w:val="CF4A02"/>
          <w:sz w:val="18"/>
          <w:szCs w:val="18"/>
          <w:lang w:val="en-GB"/>
        </w:rPr>
      </w:pPr>
    </w:p>
    <w:p w:rsidR="00CB07E7" w:rsidRPr="00546DA0" w:rsidRDefault="00CB07E7" w:rsidP="00CB07E7">
      <w:pPr>
        <w:rPr>
          <w:rFonts w:eastAsia="Arial Unicode MS"/>
          <w:i/>
          <w:iCs/>
          <w:color w:val="CF4A02"/>
          <w:sz w:val="18"/>
          <w:szCs w:val="18"/>
        </w:rPr>
      </w:pPr>
      <w:r w:rsidRPr="00546DA0">
        <w:rPr>
          <w:rFonts w:eastAsia="Arial Unicode MS"/>
          <w:i/>
          <w:iCs/>
          <w:color w:val="CF4A02"/>
          <w:sz w:val="18"/>
          <w:szCs w:val="18"/>
        </w:rPr>
        <w:t>Investments and other financial assets</w:t>
      </w:r>
    </w:p>
    <w:p w:rsidR="00CB07E7" w:rsidRPr="00546DA0" w:rsidRDefault="00CB07E7" w:rsidP="00CB07E7">
      <w:pPr>
        <w:rPr>
          <w:rFonts w:eastAsia="Arial Unicode MS"/>
          <w:i/>
          <w:iCs/>
          <w:color w:val="CF4A02"/>
          <w:sz w:val="18"/>
          <w:szCs w:val="18"/>
        </w:rPr>
      </w:pPr>
    </w:p>
    <w:p w:rsidR="00CB07E7" w:rsidRPr="00546DA0" w:rsidRDefault="00CB07E7" w:rsidP="00CB07E7">
      <w:pPr>
        <w:jc w:val="thaiDistribute"/>
        <w:rPr>
          <w:rFonts w:eastAsia="Arial Unicode MS"/>
          <w:color w:val="CF4A02"/>
          <w:sz w:val="18"/>
          <w:szCs w:val="18"/>
        </w:rPr>
      </w:pPr>
      <w:r w:rsidRPr="00546DA0">
        <w:rPr>
          <w:rFonts w:eastAsia="Arial Unicode MS"/>
          <w:color w:val="CF4A02"/>
          <w:sz w:val="18"/>
          <w:szCs w:val="18"/>
        </w:rPr>
        <w:t>Classification and measurements</w:t>
      </w:r>
    </w:p>
    <w:p w:rsidR="00CB07E7" w:rsidRPr="00546DA0" w:rsidRDefault="00CB07E7" w:rsidP="00CB07E7">
      <w:pPr>
        <w:rPr>
          <w:rFonts w:eastAsia="Arial Unicode MS"/>
          <w:color w:val="4472C4"/>
          <w:sz w:val="18"/>
          <w:szCs w:val="18"/>
        </w:rPr>
      </w:pPr>
    </w:p>
    <w:p w:rsidR="00CB07E7" w:rsidRPr="00546DA0" w:rsidRDefault="00CB07E7" w:rsidP="00CB07E7">
      <w:pPr>
        <w:jc w:val="thaiDistribute"/>
        <w:rPr>
          <w:rFonts w:eastAsia="Arial Unicode MS"/>
          <w:sz w:val="18"/>
          <w:szCs w:val="18"/>
        </w:rPr>
      </w:pPr>
      <w:r w:rsidRPr="00546DA0">
        <w:rPr>
          <w:rFonts w:eastAsia="Arial Unicode MS"/>
          <w:sz w:val="18"/>
          <w:szCs w:val="18"/>
        </w:rPr>
        <w:t xml:space="preserve">From </w:t>
      </w:r>
      <w:r w:rsidR="00EB3555" w:rsidRPr="00546DA0">
        <w:rPr>
          <w:rFonts w:eastAsia="Arial Unicode MS"/>
          <w:sz w:val="18"/>
          <w:szCs w:val="18"/>
        </w:rPr>
        <w:t xml:space="preserve">1 </w:t>
      </w:r>
      <w:r w:rsidRPr="00546DA0">
        <w:rPr>
          <w:rFonts w:eastAsia="Arial Unicode MS"/>
          <w:sz w:val="18"/>
          <w:szCs w:val="18"/>
        </w:rPr>
        <w:t>January 2020, the Group classifies its financial assets as follows:</w:t>
      </w:r>
    </w:p>
    <w:p w:rsidR="00CB07E7" w:rsidRPr="00546DA0" w:rsidRDefault="00CB07E7" w:rsidP="00CB07E7">
      <w:pPr>
        <w:pStyle w:val="ListParagraph"/>
        <w:numPr>
          <w:ilvl w:val="0"/>
          <w:numId w:val="10"/>
        </w:numPr>
        <w:spacing w:after="0" w:line="240" w:lineRule="auto"/>
        <w:ind w:left="284" w:hanging="284"/>
        <w:jc w:val="thaiDistribute"/>
        <w:rPr>
          <w:rFonts w:ascii="Arial" w:eastAsia="Arial Unicode MS" w:hAnsi="Arial" w:cs="Arial"/>
          <w:sz w:val="18"/>
          <w:szCs w:val="18"/>
        </w:rPr>
      </w:pPr>
      <w:r w:rsidRPr="00546DA0">
        <w:rPr>
          <w:rFonts w:ascii="Arial" w:eastAsia="Arial Unicode MS" w:hAnsi="Arial" w:cs="Arial"/>
          <w:spacing w:val="-2"/>
          <w:sz w:val="18"/>
          <w:szCs w:val="18"/>
        </w:rPr>
        <w:t>those to be measured subsequently at fair value either through profit or loss (FVPL) or through other comprehensive</w:t>
      </w:r>
      <w:r w:rsidRPr="00546DA0">
        <w:rPr>
          <w:rFonts w:ascii="Arial" w:eastAsia="Arial Unicode MS" w:hAnsi="Arial" w:cs="Arial"/>
          <w:sz w:val="18"/>
          <w:szCs w:val="18"/>
        </w:rPr>
        <w:t xml:space="preserve"> income (FVOCI)</w:t>
      </w:r>
    </w:p>
    <w:p w:rsidR="00CB07E7" w:rsidRPr="00546DA0" w:rsidRDefault="00CB07E7" w:rsidP="00CB07E7">
      <w:pPr>
        <w:pStyle w:val="ListParagraph"/>
        <w:numPr>
          <w:ilvl w:val="0"/>
          <w:numId w:val="10"/>
        </w:numPr>
        <w:spacing w:after="0" w:line="240" w:lineRule="auto"/>
        <w:ind w:left="284" w:hanging="284"/>
        <w:jc w:val="thaiDistribute"/>
        <w:rPr>
          <w:rFonts w:ascii="Arial" w:eastAsia="Arial Unicode MS" w:hAnsi="Arial" w:cs="Arial"/>
          <w:sz w:val="18"/>
          <w:szCs w:val="18"/>
        </w:rPr>
      </w:pPr>
      <w:r w:rsidRPr="00546DA0">
        <w:rPr>
          <w:rFonts w:ascii="Arial" w:eastAsia="Arial Unicode MS" w:hAnsi="Arial" w:cs="Arial"/>
          <w:sz w:val="18"/>
          <w:szCs w:val="18"/>
        </w:rPr>
        <w:t xml:space="preserve">those to be measured at </w:t>
      </w:r>
      <w:proofErr w:type="spellStart"/>
      <w:r w:rsidRPr="00546DA0">
        <w:rPr>
          <w:rFonts w:ascii="Arial" w:eastAsia="Arial Unicode MS" w:hAnsi="Arial" w:cs="Arial"/>
          <w:sz w:val="18"/>
          <w:szCs w:val="18"/>
        </w:rPr>
        <w:t>amortised</w:t>
      </w:r>
      <w:proofErr w:type="spellEnd"/>
      <w:r w:rsidRPr="00546DA0">
        <w:rPr>
          <w:rFonts w:ascii="Arial" w:eastAsia="Arial Unicode MS" w:hAnsi="Arial" w:cs="Arial"/>
          <w:sz w:val="18"/>
          <w:szCs w:val="18"/>
        </w:rPr>
        <w:t xml:space="preserve"> cost </w:t>
      </w:r>
    </w:p>
    <w:p w:rsidR="00CB07E7" w:rsidRPr="00546DA0" w:rsidRDefault="00CB07E7" w:rsidP="00CB07E7">
      <w:pPr>
        <w:pStyle w:val="ListParagraph"/>
        <w:spacing w:after="0" w:line="240" w:lineRule="auto"/>
        <w:ind w:left="0"/>
        <w:jc w:val="thaiDistribute"/>
        <w:rPr>
          <w:rFonts w:ascii="Arial" w:eastAsia="Arial Unicode MS" w:hAnsi="Arial" w:cs="Arial"/>
          <w:sz w:val="18"/>
          <w:szCs w:val="18"/>
        </w:rPr>
      </w:pPr>
    </w:p>
    <w:p w:rsidR="00CB07E7" w:rsidRPr="00546DA0" w:rsidRDefault="00CB07E7" w:rsidP="00CB07E7">
      <w:pPr>
        <w:jc w:val="thaiDistribute"/>
        <w:rPr>
          <w:rFonts w:eastAsia="Arial Unicode MS"/>
          <w:sz w:val="18"/>
          <w:szCs w:val="18"/>
        </w:rPr>
      </w:pPr>
      <w:r w:rsidRPr="00546DA0">
        <w:rPr>
          <w:rFonts w:eastAsia="Arial Unicode MS"/>
          <w:sz w:val="18"/>
          <w:szCs w:val="18"/>
        </w:rPr>
        <w:t xml:space="preserve">The Group initially recognises a financial asset on trade date at its fair value plus transaction costs that are directly </w:t>
      </w:r>
      <w:r w:rsidRPr="00546DA0">
        <w:rPr>
          <w:rFonts w:eastAsia="Arial Unicode MS"/>
          <w:spacing w:val="-4"/>
          <w:sz w:val="18"/>
          <w:szCs w:val="18"/>
        </w:rPr>
        <w:t>attributable to the acquisition of the financial asset, except financial assets that are measured at FVPL whose transaction</w:t>
      </w:r>
      <w:r w:rsidRPr="00546DA0">
        <w:rPr>
          <w:rFonts w:eastAsia="Arial Unicode MS"/>
          <w:sz w:val="18"/>
          <w:szCs w:val="18"/>
        </w:rPr>
        <w:t xml:space="preserve"> costs are expensed in profit or loss.</w:t>
      </w:r>
    </w:p>
    <w:p w:rsidR="0083344F" w:rsidRPr="00546DA0" w:rsidRDefault="0083344F" w:rsidP="00CB07E7">
      <w:pPr>
        <w:jc w:val="thaiDistribute"/>
        <w:rPr>
          <w:rFonts w:eastAsia="Arial Unicode MS"/>
          <w:sz w:val="18"/>
          <w:szCs w:val="18"/>
        </w:rPr>
      </w:pPr>
    </w:p>
    <w:p w:rsidR="00CB07E7" w:rsidRPr="00546DA0" w:rsidRDefault="0083344F" w:rsidP="0083344F">
      <w:pPr>
        <w:rPr>
          <w:rFonts w:eastAsia="Arial Unicode MS"/>
          <w:sz w:val="18"/>
          <w:szCs w:val="18"/>
        </w:rPr>
      </w:pPr>
      <w:r w:rsidRPr="00546DA0">
        <w:rPr>
          <w:rFonts w:eastAsia="Arial Unicode MS"/>
          <w:sz w:val="18"/>
          <w:szCs w:val="18"/>
        </w:rPr>
        <w:t>Financial assets with embedded derivatives are considered in their entirety when determining whether their cash flows are solely payment of principal and interest.</w:t>
      </w:r>
    </w:p>
    <w:p w:rsidR="0083344F" w:rsidRPr="00546DA0" w:rsidRDefault="0083344F" w:rsidP="00CB07E7">
      <w:pPr>
        <w:jc w:val="thaiDistribute"/>
        <w:rPr>
          <w:rFonts w:eastAsia="Arial Unicode MS"/>
          <w:i/>
          <w:iCs/>
          <w:color w:val="DC6900"/>
          <w:sz w:val="18"/>
          <w:szCs w:val="18"/>
        </w:rPr>
      </w:pPr>
    </w:p>
    <w:p w:rsidR="00CB07E7" w:rsidRPr="00546DA0" w:rsidRDefault="00CB07E7" w:rsidP="00CB07E7">
      <w:pPr>
        <w:jc w:val="thaiDistribute"/>
        <w:rPr>
          <w:rFonts w:eastAsia="Arial Unicode MS"/>
          <w:i/>
          <w:iCs/>
          <w:color w:val="CF4A02"/>
          <w:sz w:val="18"/>
          <w:szCs w:val="18"/>
        </w:rPr>
      </w:pPr>
      <w:r w:rsidRPr="00546DA0">
        <w:rPr>
          <w:rFonts w:eastAsia="Arial Unicode MS"/>
          <w:i/>
          <w:iCs/>
          <w:color w:val="CF4A02"/>
          <w:sz w:val="18"/>
          <w:szCs w:val="18"/>
        </w:rPr>
        <w:t>Equity instruments</w:t>
      </w:r>
    </w:p>
    <w:p w:rsidR="00CB07E7" w:rsidRPr="00546DA0" w:rsidRDefault="00CB07E7" w:rsidP="00CB07E7">
      <w:pPr>
        <w:jc w:val="thaiDistribute"/>
        <w:rPr>
          <w:rFonts w:eastAsia="Arial Unicode MS"/>
          <w:i/>
          <w:iCs/>
          <w:sz w:val="18"/>
          <w:szCs w:val="18"/>
        </w:rPr>
      </w:pPr>
    </w:p>
    <w:p w:rsidR="00CB07E7" w:rsidRPr="00546DA0" w:rsidRDefault="00CB07E7" w:rsidP="00CB07E7">
      <w:pPr>
        <w:jc w:val="thaiDistribute"/>
        <w:rPr>
          <w:rFonts w:eastAsia="Arial Unicode MS"/>
          <w:sz w:val="18"/>
          <w:szCs w:val="18"/>
        </w:rPr>
      </w:pPr>
      <w:r w:rsidRPr="00546DA0">
        <w:rPr>
          <w:rFonts w:eastAsia="Arial Unicode MS"/>
          <w:sz w:val="18"/>
          <w:szCs w:val="18"/>
        </w:rPr>
        <w:t xml:space="preserve">All equity instruments held must be irrevocably classified to two measurement categories; </w:t>
      </w:r>
      <w:proofErr w:type="spellStart"/>
      <w:r w:rsidRPr="00546DA0">
        <w:rPr>
          <w:rFonts w:eastAsia="Arial Unicode MS"/>
          <w:sz w:val="18"/>
          <w:szCs w:val="18"/>
        </w:rPr>
        <w:t>i</w:t>
      </w:r>
      <w:proofErr w:type="spellEnd"/>
      <w:r w:rsidRPr="00546DA0">
        <w:rPr>
          <w:rFonts w:eastAsia="Arial Unicode MS"/>
          <w:sz w:val="18"/>
          <w:szCs w:val="18"/>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CB07E7" w:rsidRPr="00546DA0" w:rsidRDefault="00CB07E7" w:rsidP="00CB07E7">
      <w:pPr>
        <w:rPr>
          <w:rFonts w:eastAsia="Arial Unicode MS"/>
          <w:sz w:val="18"/>
          <w:szCs w:val="18"/>
        </w:rPr>
      </w:pPr>
    </w:p>
    <w:p w:rsidR="00CB07E7" w:rsidRPr="00546DA0" w:rsidRDefault="00CB07E7" w:rsidP="00CB07E7">
      <w:pPr>
        <w:jc w:val="thaiDistribute"/>
        <w:rPr>
          <w:rFonts w:eastAsia="Arial Unicode MS"/>
          <w:sz w:val="18"/>
          <w:szCs w:val="18"/>
        </w:rPr>
      </w:pPr>
      <w:r w:rsidRPr="00546DA0">
        <w:rPr>
          <w:rFonts w:eastAsia="Arial Unicode MS"/>
          <w:sz w:val="18"/>
          <w:szCs w:val="18"/>
        </w:rPr>
        <w:t xml:space="preserve">The Group has chosen to apply the temporary measures to relieve the impact from COVID-19 announced by TFAC for the reporting periods ending between 1 January 2020 and 31 December 2020 when measuring unquoted equity investments. The unquoted equity investments at the end of the reporting period was presented at the same amount as their fair values on 1 January 2020. As a result, the equity investments measured at FVOCI as at </w:t>
      </w:r>
      <w:r w:rsidR="009E7EF3" w:rsidRPr="00546DA0">
        <w:rPr>
          <w:rFonts w:eastAsia="Arial Unicode MS"/>
          <w:sz w:val="18"/>
          <w:szCs w:val="18"/>
        </w:rPr>
        <w:t xml:space="preserve">30 </w:t>
      </w:r>
      <w:r w:rsidR="008F3901" w:rsidRPr="00546DA0">
        <w:rPr>
          <w:rFonts w:eastAsia="Arial Unicode MS"/>
          <w:sz w:val="18"/>
          <w:szCs w:val="18"/>
        </w:rPr>
        <w:t>September</w:t>
      </w:r>
      <w:r w:rsidRPr="00546DA0">
        <w:rPr>
          <w:rFonts w:eastAsia="Arial Unicode MS"/>
          <w:sz w:val="18"/>
          <w:szCs w:val="18"/>
        </w:rPr>
        <w:t xml:space="preserve"> 2020 of Baht </w:t>
      </w:r>
      <w:r w:rsidR="00D824F6" w:rsidRPr="00546DA0">
        <w:rPr>
          <w:rFonts w:eastAsia="Arial Unicode MS"/>
          <w:sz w:val="18"/>
          <w:szCs w:val="18"/>
        </w:rPr>
        <w:t>28</w:t>
      </w:r>
      <w:r w:rsidR="00A8242C" w:rsidRPr="00546DA0">
        <w:rPr>
          <w:rFonts w:eastAsia="Arial Unicode MS"/>
          <w:sz w:val="18"/>
          <w:szCs w:val="18"/>
        </w:rPr>
        <w:t xml:space="preserve"> million</w:t>
      </w:r>
      <w:r w:rsidRPr="00546DA0">
        <w:rPr>
          <w:rFonts w:eastAsia="Arial Unicode MS"/>
          <w:sz w:val="18"/>
          <w:szCs w:val="18"/>
        </w:rPr>
        <w:t xml:space="preserve"> was measured at their fair value as of 1 January 2020.</w:t>
      </w:r>
    </w:p>
    <w:p w:rsidR="00CB07E7" w:rsidRPr="00546DA0" w:rsidRDefault="00CB07E7" w:rsidP="00A57100">
      <w:pPr>
        <w:pStyle w:val="a1"/>
        <w:ind w:right="0"/>
        <w:jc w:val="both"/>
        <w:rPr>
          <w:rFonts w:ascii="Arial" w:eastAsia="Arial Unicode MS" w:cs="Arial"/>
          <w:i/>
          <w:iCs/>
          <w:color w:val="DC6900"/>
          <w:sz w:val="18"/>
          <w:szCs w:val="18"/>
          <w:lang w:val="en-GB"/>
        </w:rPr>
      </w:pPr>
    </w:p>
    <w:p w:rsidR="00CB07E7" w:rsidRPr="00546DA0" w:rsidRDefault="00CB07E7" w:rsidP="00CB07E7">
      <w:pPr>
        <w:jc w:val="thaiDistribute"/>
        <w:rPr>
          <w:rFonts w:eastAsia="Arial Unicode MS"/>
          <w:i/>
          <w:iCs/>
          <w:color w:val="CF4A02"/>
          <w:sz w:val="18"/>
          <w:szCs w:val="18"/>
        </w:rPr>
      </w:pPr>
      <w:r w:rsidRPr="00546DA0">
        <w:rPr>
          <w:rFonts w:eastAsia="Arial Unicode MS"/>
          <w:i/>
          <w:iCs/>
          <w:color w:val="CF4A02"/>
          <w:sz w:val="18"/>
          <w:szCs w:val="18"/>
        </w:rPr>
        <w:t>Impairment</w:t>
      </w:r>
    </w:p>
    <w:p w:rsidR="00CB07E7" w:rsidRPr="00546DA0" w:rsidRDefault="00CB07E7" w:rsidP="00CB07E7">
      <w:pPr>
        <w:jc w:val="thaiDistribute"/>
        <w:rPr>
          <w:rFonts w:eastAsia="Arial Unicode MS"/>
          <w:sz w:val="18"/>
          <w:szCs w:val="18"/>
        </w:rPr>
      </w:pPr>
    </w:p>
    <w:p w:rsidR="00CB07E7" w:rsidRPr="00546DA0" w:rsidRDefault="00CB07E7" w:rsidP="00CB07E7">
      <w:pPr>
        <w:jc w:val="thaiDistribute"/>
        <w:rPr>
          <w:rFonts w:eastAsia="Arial Unicode MS"/>
          <w:sz w:val="18"/>
          <w:szCs w:val="18"/>
        </w:rPr>
      </w:pPr>
      <w:r w:rsidRPr="00546DA0">
        <w:rPr>
          <w:rFonts w:eastAsia="Arial Unicode MS"/>
          <w:sz w:val="18"/>
          <w:szCs w:val="18"/>
        </w:rPr>
        <w:t xml:space="preserve">From 1 January 2020, the Group assesses expected credit loss on a forward-looking basis for its financial assets carried at FVOCI and at amortised cost. The impairment methodology applied depends on whether there has been a significant increase in credit risk, except </w:t>
      </w:r>
      <w:r w:rsidR="008A4CB3" w:rsidRPr="00546DA0">
        <w:rPr>
          <w:rFonts w:eastAsia="Arial Unicode MS"/>
          <w:sz w:val="18"/>
          <w:szCs w:val="22"/>
        </w:rPr>
        <w:t xml:space="preserve">for </w:t>
      </w:r>
      <w:r w:rsidR="00E84547" w:rsidRPr="00546DA0">
        <w:rPr>
          <w:rFonts w:eastAsia="Arial Unicode MS"/>
          <w:sz w:val="18"/>
          <w:szCs w:val="18"/>
          <w:lang w:val="en-US"/>
        </w:rPr>
        <w:t>accounts receivable</w:t>
      </w:r>
      <w:r w:rsidR="00200CF3" w:rsidRPr="00546DA0">
        <w:rPr>
          <w:rFonts w:eastAsia="Arial Unicode MS"/>
          <w:sz w:val="18"/>
          <w:szCs w:val="18"/>
          <w:lang w:val="en-US"/>
        </w:rPr>
        <w:t xml:space="preserve"> and </w:t>
      </w:r>
      <w:r w:rsidR="00E84547" w:rsidRPr="00546DA0">
        <w:rPr>
          <w:rFonts w:eastAsia="Arial Unicode MS"/>
          <w:sz w:val="18"/>
          <w:szCs w:val="18"/>
          <w:lang w:val="en-US"/>
        </w:rPr>
        <w:t xml:space="preserve">receivable from sales of land </w:t>
      </w:r>
      <w:r w:rsidRPr="00546DA0">
        <w:rPr>
          <w:rFonts w:eastAsia="Arial Unicode MS"/>
          <w:sz w:val="18"/>
          <w:szCs w:val="18"/>
        </w:rPr>
        <w:t>which the Group applies the simplified approach in determining its expected credit loss.</w:t>
      </w:r>
    </w:p>
    <w:p w:rsidR="00CB07E7" w:rsidRPr="00546DA0" w:rsidRDefault="00CB07E7" w:rsidP="00CB07E7">
      <w:pPr>
        <w:jc w:val="thaiDistribute"/>
        <w:rPr>
          <w:rFonts w:eastAsia="Arial Unicode MS"/>
          <w:sz w:val="18"/>
          <w:szCs w:val="18"/>
        </w:rPr>
      </w:pPr>
    </w:p>
    <w:p w:rsidR="00CB07E7" w:rsidRPr="00546DA0" w:rsidRDefault="00CB07E7" w:rsidP="00CB07E7">
      <w:pPr>
        <w:jc w:val="thaiDistribute"/>
        <w:rPr>
          <w:rFonts w:eastAsia="Arial Unicode MS"/>
          <w:spacing w:val="-2"/>
          <w:sz w:val="18"/>
          <w:szCs w:val="18"/>
        </w:rPr>
      </w:pPr>
      <w:r w:rsidRPr="00546DA0">
        <w:rPr>
          <w:rFonts w:eastAsia="Arial Unicode MS"/>
          <w:sz w:val="18"/>
          <w:szCs w:val="18"/>
        </w:rPr>
        <w:t xml:space="preserve">For the reporting periods ending between 1 January 2020 and 31 December 2020, the Group has chosen to apply the </w:t>
      </w:r>
      <w:r w:rsidRPr="00546DA0">
        <w:rPr>
          <w:rFonts w:eastAsia="Arial Unicode MS"/>
          <w:spacing w:val="-2"/>
          <w:sz w:val="18"/>
          <w:szCs w:val="18"/>
        </w:rPr>
        <w:t>temporary measures to relieve the impact from COVID-19 announced by TFAC by excluding forward-looking information</w:t>
      </w:r>
      <w:r w:rsidRPr="00546DA0">
        <w:rPr>
          <w:rFonts w:eastAsia="Arial Unicode MS"/>
          <w:sz w:val="18"/>
          <w:szCs w:val="18"/>
        </w:rPr>
        <w:t xml:space="preserve"> in assessing the expected credit loss under the simplified approach of </w:t>
      </w:r>
      <w:r w:rsidR="00E84547" w:rsidRPr="00546DA0">
        <w:rPr>
          <w:rFonts w:eastAsia="Arial Unicode MS"/>
          <w:sz w:val="18"/>
          <w:szCs w:val="18"/>
          <w:lang w:val="en-US"/>
        </w:rPr>
        <w:t>accounts receivable</w:t>
      </w:r>
      <w:r w:rsidR="00200CF3" w:rsidRPr="00546DA0">
        <w:rPr>
          <w:rFonts w:eastAsia="Arial Unicode MS"/>
          <w:sz w:val="18"/>
          <w:szCs w:val="18"/>
          <w:lang w:val="en-US"/>
        </w:rPr>
        <w:t xml:space="preserve"> and </w:t>
      </w:r>
      <w:r w:rsidR="00E84547" w:rsidRPr="00546DA0">
        <w:rPr>
          <w:rFonts w:eastAsia="Arial Unicode MS"/>
          <w:sz w:val="18"/>
          <w:szCs w:val="18"/>
          <w:lang w:val="en-US"/>
        </w:rPr>
        <w:t>receivable from sales of land</w:t>
      </w:r>
      <w:r w:rsidRPr="00546DA0">
        <w:rPr>
          <w:rFonts w:eastAsia="Arial Unicode MS"/>
          <w:sz w:val="18"/>
          <w:szCs w:val="22"/>
        </w:rPr>
        <w:t>.</w:t>
      </w:r>
      <w:r w:rsidRPr="00546DA0">
        <w:rPr>
          <w:rFonts w:eastAsia="Arial Unicode MS"/>
          <w:sz w:val="18"/>
          <w:szCs w:val="18"/>
        </w:rPr>
        <w:t xml:space="preserve"> The Group’s management </w:t>
      </w:r>
      <w:r w:rsidRPr="00546DA0">
        <w:rPr>
          <w:rFonts w:eastAsia="Arial Unicode MS"/>
          <w:spacing w:val="-2"/>
          <w:sz w:val="18"/>
          <w:szCs w:val="18"/>
        </w:rPr>
        <w:t>assessed and considered that the above revised standards do not have a significant impact on the Group</w:t>
      </w:r>
      <w:r w:rsidR="001C6D93" w:rsidRPr="00546DA0">
        <w:rPr>
          <w:rFonts w:eastAsia="Arial Unicode MS"/>
          <w:spacing w:val="-2"/>
          <w:sz w:val="18"/>
          <w:szCs w:val="18"/>
        </w:rPr>
        <w:t>.</w:t>
      </w:r>
    </w:p>
    <w:p w:rsidR="00CB07E7" w:rsidRPr="00546DA0" w:rsidRDefault="00CB07E7" w:rsidP="00A57100">
      <w:pPr>
        <w:pStyle w:val="a1"/>
        <w:ind w:right="0"/>
        <w:jc w:val="both"/>
        <w:rPr>
          <w:rFonts w:ascii="Arial" w:eastAsia="Arial Unicode MS" w:cs="Arial"/>
          <w:i/>
          <w:iCs/>
          <w:color w:val="DC6900"/>
          <w:sz w:val="18"/>
          <w:szCs w:val="18"/>
          <w:lang w:val="en-GB"/>
        </w:rPr>
      </w:pPr>
    </w:p>
    <w:p w:rsidR="00A57100" w:rsidRPr="00546DA0" w:rsidRDefault="00A57100" w:rsidP="00A57100">
      <w:pPr>
        <w:pStyle w:val="a1"/>
        <w:ind w:right="0"/>
        <w:jc w:val="both"/>
        <w:rPr>
          <w:rFonts w:ascii="Arial" w:eastAsia="Arial Unicode MS" w:cs="Arial"/>
          <w:i/>
          <w:iCs/>
          <w:color w:val="CF4A02"/>
          <w:sz w:val="18"/>
          <w:szCs w:val="18"/>
          <w:lang w:val="en-GB"/>
        </w:rPr>
      </w:pPr>
      <w:r w:rsidRPr="00546DA0">
        <w:rPr>
          <w:rFonts w:ascii="Arial" w:eastAsia="Arial Unicode MS" w:cs="Arial"/>
          <w:i/>
          <w:iCs/>
          <w:color w:val="CF4A02"/>
          <w:sz w:val="18"/>
          <w:szCs w:val="18"/>
          <w:lang w:val="en-GB"/>
        </w:rPr>
        <w:t>Leases</w:t>
      </w:r>
    </w:p>
    <w:p w:rsidR="00A57100" w:rsidRPr="00546DA0" w:rsidRDefault="00A57100" w:rsidP="00A57100">
      <w:pPr>
        <w:pStyle w:val="a1"/>
        <w:ind w:right="0"/>
        <w:jc w:val="both"/>
        <w:rPr>
          <w:rFonts w:ascii="Arial" w:cs="Arial"/>
          <w:sz w:val="18"/>
          <w:szCs w:val="18"/>
        </w:rPr>
      </w:pPr>
    </w:p>
    <w:p w:rsidR="00A57100" w:rsidRPr="00546DA0" w:rsidRDefault="00A57100" w:rsidP="00A57100">
      <w:pPr>
        <w:rPr>
          <w:rFonts w:eastAsia="PMingLiU"/>
          <w:color w:val="000000"/>
          <w:spacing w:val="-4"/>
          <w:sz w:val="18"/>
          <w:szCs w:val="18"/>
        </w:rPr>
      </w:pPr>
      <w:r w:rsidRPr="00546DA0">
        <w:rPr>
          <w:rFonts w:eastAsia="PMingLiU"/>
          <w:color w:val="000000"/>
          <w:spacing w:val="-4"/>
          <w:sz w:val="18"/>
          <w:szCs w:val="18"/>
        </w:rPr>
        <w:t>Where the Group is the lessee, leases are recognised as a right-of-use asset and a corresponding liability at the commencement date. Each lease payment is allocated between the liability and finance cost. The finance cost is charged to the profit or loss over the lease period</w:t>
      </w:r>
      <w:r w:rsidR="00EE7938" w:rsidRPr="00546DA0">
        <w:rPr>
          <w:rFonts w:eastAsia="PMingLiU"/>
          <w:color w:val="000000"/>
          <w:spacing w:val="-4"/>
          <w:sz w:val="18"/>
          <w:szCs w:val="18"/>
        </w:rPr>
        <w:t xml:space="preserve"> </w:t>
      </w:r>
      <w:proofErr w:type="gramStart"/>
      <w:r w:rsidR="00EE7938" w:rsidRPr="00546DA0">
        <w:rPr>
          <w:rFonts w:eastAsia="PMingLiU"/>
          <w:color w:val="000000"/>
          <w:spacing w:val="-4"/>
          <w:sz w:val="18"/>
          <w:szCs w:val="18"/>
        </w:rPr>
        <w:t>so as to</w:t>
      </w:r>
      <w:proofErr w:type="gramEnd"/>
      <w:r w:rsidR="00EE7938" w:rsidRPr="00546DA0">
        <w:rPr>
          <w:rFonts w:eastAsia="PMingLiU"/>
          <w:color w:val="000000"/>
          <w:spacing w:val="-4"/>
          <w:sz w:val="18"/>
          <w:szCs w:val="18"/>
        </w:rPr>
        <w:t xml:space="preserve"> produce a constant periodic rate of interest on the remaining balance of the liability for each period</w:t>
      </w:r>
      <w:r w:rsidRPr="00546DA0">
        <w:rPr>
          <w:rFonts w:eastAsia="PMingLiU"/>
          <w:color w:val="000000"/>
          <w:spacing w:val="-4"/>
          <w:sz w:val="18"/>
          <w:szCs w:val="18"/>
        </w:rPr>
        <w:t xml:space="preserve">.  The right-of-use asset is measured at cost, which is initially measured at the present value of the lease payments. The right-of-use asset is depreciated over the shorter of the asset’s useful life and the lease term on a straight-line basis. </w:t>
      </w:r>
    </w:p>
    <w:p w:rsidR="00A57100" w:rsidRPr="00546DA0" w:rsidRDefault="00A57100" w:rsidP="00A57100">
      <w:pPr>
        <w:rPr>
          <w:rFonts w:eastAsia="PMingLiU"/>
          <w:color w:val="000000"/>
          <w:spacing w:val="-4"/>
          <w:sz w:val="18"/>
          <w:szCs w:val="18"/>
        </w:rPr>
      </w:pPr>
    </w:p>
    <w:p w:rsidR="00A57100" w:rsidRPr="00546DA0" w:rsidRDefault="00A57100" w:rsidP="00A57100">
      <w:pPr>
        <w:rPr>
          <w:rFonts w:eastAsia="PMingLiU"/>
          <w:color w:val="000000"/>
          <w:spacing w:val="-4"/>
          <w:sz w:val="18"/>
          <w:szCs w:val="18"/>
        </w:rPr>
      </w:pPr>
      <w:r w:rsidRPr="00546DA0">
        <w:rPr>
          <w:rFonts w:eastAsia="PMingLiU"/>
          <w:color w:val="000000"/>
          <w:spacing w:val="-4"/>
          <w:sz w:val="18"/>
          <w:szCs w:val="18"/>
        </w:rPr>
        <w:t>The lease liability is initially measured at the present value of the lease payments. The lease payments are discounted using the interest rate implicit in the lease, if that can be readily determined. If that rate cannot be readily determined, the Group uses its incremental borrowing rate.</w:t>
      </w:r>
    </w:p>
    <w:p w:rsidR="00A57100" w:rsidRPr="00546DA0" w:rsidRDefault="00A57100" w:rsidP="00A57100">
      <w:pPr>
        <w:rPr>
          <w:rFonts w:eastAsia="PMingLiU"/>
          <w:color w:val="000000"/>
          <w:spacing w:val="-4"/>
          <w:sz w:val="18"/>
          <w:szCs w:val="18"/>
        </w:rPr>
      </w:pPr>
    </w:p>
    <w:p w:rsidR="00A57100" w:rsidRPr="00546DA0" w:rsidRDefault="00A57100" w:rsidP="004D049D">
      <w:pPr>
        <w:rPr>
          <w:rFonts w:eastAsia="PMingLiU"/>
          <w:color w:val="000000"/>
          <w:spacing w:val="-4"/>
          <w:sz w:val="18"/>
          <w:szCs w:val="18"/>
        </w:rPr>
      </w:pPr>
      <w:r w:rsidRPr="00546DA0">
        <w:rPr>
          <w:rFonts w:eastAsia="PMingLiU"/>
          <w:color w:val="000000"/>
          <w:spacing w:val="-4"/>
          <w:sz w:val="18"/>
          <w:szCs w:val="18"/>
        </w:rPr>
        <w:t>Payments associated with short-term leases and leases of low-value assets are recognised as an expense in the profit or loss on a straight-line basis over the lease period</w:t>
      </w:r>
      <w:r w:rsidR="001C6D93" w:rsidRPr="00546DA0">
        <w:rPr>
          <w:rFonts w:eastAsia="PMingLiU"/>
          <w:color w:val="000000"/>
          <w:spacing w:val="-4"/>
          <w:sz w:val="18"/>
          <w:szCs w:val="18"/>
        </w:rPr>
        <w:t>.</w:t>
      </w:r>
    </w:p>
    <w:p w:rsidR="00CB07E7" w:rsidRPr="00546DA0" w:rsidRDefault="00CB07E7" w:rsidP="00A57100">
      <w:pPr>
        <w:jc w:val="thaiDistribute"/>
        <w:rPr>
          <w:rFonts w:eastAsia="Arial Unicode MS"/>
          <w:sz w:val="18"/>
          <w:szCs w:val="18"/>
        </w:rPr>
      </w:pPr>
    </w:p>
    <w:p w:rsidR="001A3FF0" w:rsidRPr="00546DA0" w:rsidRDefault="0083344F" w:rsidP="001A3FF0">
      <w:pPr>
        <w:rPr>
          <w:rFonts w:eastAsia="Arial Unicode MS"/>
          <w:sz w:val="18"/>
          <w:szCs w:val="18"/>
        </w:rPr>
      </w:pPr>
      <w:r w:rsidRPr="00546DA0">
        <w:rPr>
          <w:sz w:val="18"/>
          <w:szCs w:val="18"/>
        </w:rPr>
        <w:br w:type="page"/>
      </w:r>
    </w:p>
    <w:tbl>
      <w:tblPr>
        <w:tblW w:w="0" w:type="auto"/>
        <w:tblInd w:w="108" w:type="dxa"/>
        <w:tblLook w:val="04A0" w:firstRow="1" w:lastRow="0" w:firstColumn="1" w:lastColumn="0" w:noHBand="0" w:noVBand="1"/>
      </w:tblPr>
      <w:tblGrid>
        <w:gridCol w:w="9461"/>
      </w:tblGrid>
      <w:tr w:rsidR="001A3FF0" w:rsidRPr="00546DA0" w:rsidTr="009A0A26">
        <w:trPr>
          <w:trHeight w:val="386"/>
        </w:trPr>
        <w:tc>
          <w:tcPr>
            <w:tcW w:w="9461" w:type="dxa"/>
            <w:shd w:val="clear" w:color="auto" w:fill="FFA543"/>
            <w:vAlign w:val="center"/>
          </w:tcPr>
          <w:p w:rsidR="001A3FF0" w:rsidRPr="00546DA0" w:rsidRDefault="00965732" w:rsidP="009A0A26">
            <w:pPr>
              <w:ind w:left="433" w:hanging="433"/>
              <w:jc w:val="thaiDistribute"/>
              <w:rPr>
                <w:rFonts w:eastAsia="Arial Unicode MS"/>
                <w:b/>
                <w:bCs/>
                <w:color w:val="FFFFFF"/>
                <w:sz w:val="18"/>
                <w:szCs w:val="18"/>
              </w:rPr>
            </w:pPr>
            <w:r w:rsidRPr="00546DA0">
              <w:rPr>
                <w:rFonts w:eastAsia="Arial Unicode MS"/>
                <w:b/>
                <w:bCs/>
                <w:color w:val="FFFFFF"/>
                <w:sz w:val="18"/>
                <w:szCs w:val="18"/>
              </w:rPr>
              <w:t>6</w:t>
            </w:r>
            <w:r w:rsidR="001A3FF0" w:rsidRPr="00546DA0">
              <w:rPr>
                <w:rFonts w:eastAsia="Arial Unicode MS"/>
                <w:b/>
                <w:bCs/>
                <w:color w:val="FFFFFF"/>
                <w:sz w:val="18"/>
                <w:szCs w:val="18"/>
              </w:rPr>
              <w:tab/>
              <w:t>Estimates</w:t>
            </w:r>
          </w:p>
        </w:tc>
      </w:tr>
    </w:tbl>
    <w:p w:rsidR="001A3FF0" w:rsidRPr="00546DA0" w:rsidRDefault="001A3FF0" w:rsidP="001A3FF0">
      <w:pPr>
        <w:pStyle w:val="BlockText"/>
        <w:ind w:left="0" w:right="0" w:firstLine="0"/>
        <w:jc w:val="both"/>
        <w:rPr>
          <w:rFonts w:cs="Arial"/>
          <w:spacing w:val="-4"/>
          <w:sz w:val="18"/>
          <w:szCs w:val="18"/>
          <w:lang w:val="en-GB"/>
        </w:rPr>
      </w:pPr>
    </w:p>
    <w:p w:rsidR="001A3FF0" w:rsidRPr="00546DA0" w:rsidRDefault="001A3FF0" w:rsidP="001A3FF0">
      <w:pPr>
        <w:pStyle w:val="BlockText"/>
        <w:ind w:left="0" w:right="0" w:firstLine="0"/>
        <w:jc w:val="both"/>
        <w:rPr>
          <w:rFonts w:cs="Arial"/>
          <w:sz w:val="18"/>
          <w:szCs w:val="18"/>
          <w:lang w:val="en-GB"/>
        </w:rPr>
      </w:pPr>
      <w:r w:rsidRPr="00546DA0">
        <w:rPr>
          <w:rFonts w:cs="Arial"/>
          <w:spacing w:val="-6"/>
          <w:sz w:val="18"/>
          <w:szCs w:val="18"/>
          <w:lang w:val="en-GB"/>
        </w:rPr>
        <w:t>The preparation of interim financial information requires management to make judgements, estimates and assumptions</w:t>
      </w:r>
      <w:r w:rsidRPr="00546DA0">
        <w:rPr>
          <w:rFonts w:cs="Arial"/>
          <w:sz w:val="18"/>
          <w:szCs w:val="18"/>
          <w:lang w:val="en-GB"/>
        </w:rPr>
        <w:t xml:space="preserve"> that affect the application of accounting policies and the reported amounts of assets and liabilities, income and expense. Actual results may differ from these estimates.</w:t>
      </w:r>
    </w:p>
    <w:p w:rsidR="001A3FF0" w:rsidRPr="00546DA0" w:rsidRDefault="001A3FF0" w:rsidP="001A3FF0">
      <w:pPr>
        <w:pStyle w:val="BlockText"/>
        <w:ind w:left="0" w:right="0" w:firstLine="0"/>
        <w:jc w:val="both"/>
        <w:rPr>
          <w:rFonts w:cs="Arial"/>
          <w:sz w:val="18"/>
          <w:szCs w:val="18"/>
          <w:lang w:val="en-GB"/>
        </w:rPr>
      </w:pPr>
    </w:p>
    <w:p w:rsidR="001A3FF0" w:rsidRPr="00546DA0" w:rsidRDefault="001A3FF0" w:rsidP="001A3FF0">
      <w:pPr>
        <w:pStyle w:val="BlockText"/>
        <w:ind w:left="0" w:right="0" w:firstLine="0"/>
        <w:jc w:val="both"/>
        <w:rPr>
          <w:rFonts w:cs="Arial"/>
          <w:sz w:val="18"/>
          <w:szCs w:val="18"/>
          <w:lang w:val="en-GB"/>
        </w:rPr>
      </w:pPr>
      <w:r w:rsidRPr="00546DA0">
        <w:rPr>
          <w:rFonts w:cs="Arial"/>
          <w:sz w:val="18"/>
          <w:szCs w:val="18"/>
          <w:lang w:val="en-GB"/>
        </w:rPr>
        <w:t xml:space="preserve">In preparing this interim financial information, the significant judgements made by management in applying the group’s </w:t>
      </w:r>
      <w:r w:rsidRPr="00546DA0">
        <w:rPr>
          <w:rFonts w:cs="Arial"/>
          <w:spacing w:val="-2"/>
          <w:sz w:val="18"/>
          <w:szCs w:val="18"/>
          <w:lang w:val="en-GB"/>
        </w:rPr>
        <w:t>accounting policies and the key sources of estimation uncertainty were the same as those that applied to the consolidated</w:t>
      </w:r>
      <w:r w:rsidRPr="00546DA0">
        <w:rPr>
          <w:rFonts w:cs="Arial"/>
          <w:sz w:val="18"/>
          <w:szCs w:val="18"/>
          <w:lang w:val="en-GB"/>
        </w:rPr>
        <w:t xml:space="preserve"> financial statements for the year ended</w:t>
      </w:r>
      <w:r w:rsidRPr="00546DA0">
        <w:rPr>
          <w:rFonts w:cs="Arial"/>
          <w:sz w:val="18"/>
          <w:szCs w:val="18"/>
          <w:cs/>
          <w:lang w:val="en-GB"/>
        </w:rPr>
        <w:t xml:space="preserve"> </w:t>
      </w:r>
      <w:r w:rsidRPr="00546DA0">
        <w:rPr>
          <w:rFonts w:cs="Arial"/>
          <w:sz w:val="18"/>
          <w:szCs w:val="18"/>
          <w:lang w:val="en-GB"/>
        </w:rPr>
        <w:t>31 December 2019.</w:t>
      </w:r>
    </w:p>
    <w:p w:rsidR="00EC72B0" w:rsidRPr="00546DA0" w:rsidRDefault="00EC72B0" w:rsidP="001A3FF0">
      <w:pPr>
        <w:pStyle w:val="BlockText"/>
        <w:ind w:left="0" w:right="0" w:firstLine="0"/>
        <w:jc w:val="both"/>
        <w:rPr>
          <w:rFonts w:cs="Arial"/>
          <w:sz w:val="18"/>
          <w:szCs w:val="18"/>
          <w:lang w:val="en-GB"/>
        </w:rPr>
      </w:pPr>
    </w:p>
    <w:p w:rsidR="001A3FF0" w:rsidRPr="00546DA0" w:rsidRDefault="001A3FF0" w:rsidP="001A3FF0">
      <w:pPr>
        <w:pStyle w:val="BlockText"/>
        <w:ind w:left="0" w:right="0" w:firstLine="0"/>
        <w:jc w:val="both"/>
        <w:rPr>
          <w:rFonts w:cs="Arial"/>
          <w:sz w:val="18"/>
          <w:szCs w:val="18"/>
          <w:lang w:val="en-GB"/>
        </w:rPr>
      </w:pPr>
    </w:p>
    <w:tbl>
      <w:tblPr>
        <w:tblW w:w="0" w:type="auto"/>
        <w:tblInd w:w="108" w:type="dxa"/>
        <w:tblLook w:val="04A0" w:firstRow="1" w:lastRow="0" w:firstColumn="1" w:lastColumn="0" w:noHBand="0" w:noVBand="1"/>
      </w:tblPr>
      <w:tblGrid>
        <w:gridCol w:w="9461"/>
      </w:tblGrid>
      <w:tr w:rsidR="008558E2" w:rsidRPr="00546DA0" w:rsidTr="009A0A26">
        <w:trPr>
          <w:trHeight w:val="386"/>
        </w:trPr>
        <w:tc>
          <w:tcPr>
            <w:tcW w:w="9461" w:type="dxa"/>
            <w:shd w:val="clear" w:color="auto" w:fill="FFA543"/>
            <w:vAlign w:val="center"/>
          </w:tcPr>
          <w:p w:rsidR="008558E2" w:rsidRPr="00546DA0" w:rsidRDefault="00965732" w:rsidP="009A0A26">
            <w:pPr>
              <w:ind w:left="433" w:hanging="433"/>
              <w:jc w:val="thaiDistribute"/>
              <w:rPr>
                <w:rFonts w:eastAsia="Arial Unicode MS"/>
                <w:b/>
                <w:bCs/>
                <w:color w:val="FFFFFF"/>
                <w:sz w:val="18"/>
                <w:szCs w:val="18"/>
              </w:rPr>
            </w:pPr>
            <w:r w:rsidRPr="00546DA0">
              <w:rPr>
                <w:rFonts w:eastAsia="Arial Unicode MS"/>
                <w:b/>
                <w:bCs/>
                <w:color w:val="FFFFFF"/>
                <w:sz w:val="18"/>
                <w:szCs w:val="18"/>
              </w:rPr>
              <w:t>7</w:t>
            </w:r>
            <w:r w:rsidR="008558E2" w:rsidRPr="00546DA0">
              <w:rPr>
                <w:rFonts w:eastAsia="Arial Unicode MS"/>
                <w:b/>
                <w:bCs/>
                <w:color w:val="FFFFFF"/>
                <w:sz w:val="18"/>
                <w:szCs w:val="18"/>
              </w:rPr>
              <w:tab/>
              <w:t>Segment information</w:t>
            </w:r>
          </w:p>
        </w:tc>
      </w:tr>
    </w:tbl>
    <w:p w:rsidR="008558E2" w:rsidRPr="00546DA0" w:rsidRDefault="008558E2" w:rsidP="008558E2">
      <w:pPr>
        <w:pStyle w:val="BlockText"/>
        <w:ind w:left="0" w:right="0" w:firstLine="0"/>
        <w:jc w:val="both"/>
        <w:rPr>
          <w:rFonts w:cs="Arial"/>
          <w:sz w:val="18"/>
          <w:szCs w:val="18"/>
          <w:lang w:val="en-GB"/>
        </w:rPr>
      </w:pPr>
    </w:p>
    <w:p w:rsidR="008558E2" w:rsidRPr="00546DA0" w:rsidRDefault="008558E2" w:rsidP="008558E2">
      <w:pPr>
        <w:rPr>
          <w:rFonts w:eastAsia="Arial Unicode MS"/>
          <w:b/>
          <w:bCs/>
          <w:color w:val="CF4A02"/>
          <w:sz w:val="18"/>
          <w:szCs w:val="18"/>
        </w:rPr>
      </w:pPr>
      <w:r w:rsidRPr="00546DA0">
        <w:rPr>
          <w:rFonts w:eastAsia="Arial Unicode MS"/>
          <w:b/>
          <w:bCs/>
          <w:color w:val="CF4A02"/>
          <w:sz w:val="18"/>
          <w:szCs w:val="18"/>
        </w:rPr>
        <w:t>Financial information by business segment</w:t>
      </w:r>
    </w:p>
    <w:p w:rsidR="008558E2" w:rsidRPr="00546DA0" w:rsidRDefault="008558E2" w:rsidP="008558E2">
      <w:pPr>
        <w:rPr>
          <w:sz w:val="18"/>
          <w:szCs w:val="18"/>
          <w:lang w:val="en-US"/>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8558E2" w:rsidRPr="00546DA0" w:rsidTr="009A0A26">
        <w:tc>
          <w:tcPr>
            <w:tcW w:w="3258" w:type="dxa"/>
            <w:vAlign w:val="bottom"/>
          </w:tcPr>
          <w:p w:rsidR="008558E2" w:rsidRPr="00546DA0"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rsidR="008558E2" w:rsidRPr="00546DA0" w:rsidRDefault="008558E2" w:rsidP="009A0A26">
            <w:pPr>
              <w:ind w:right="-72"/>
              <w:jc w:val="center"/>
              <w:rPr>
                <w:b/>
                <w:bCs/>
                <w:sz w:val="18"/>
                <w:szCs w:val="18"/>
                <w:lang w:val="en-US"/>
              </w:rPr>
            </w:pPr>
            <w:r w:rsidRPr="00546DA0">
              <w:rPr>
                <w:b/>
                <w:bCs/>
                <w:sz w:val="18"/>
                <w:szCs w:val="18"/>
                <w:lang w:val="en-US"/>
              </w:rPr>
              <w:t>Consolidated financial information (Baht’000)</w:t>
            </w:r>
          </w:p>
        </w:tc>
      </w:tr>
      <w:tr w:rsidR="008558E2" w:rsidRPr="00546DA0" w:rsidTr="009A0A26">
        <w:tc>
          <w:tcPr>
            <w:tcW w:w="3258" w:type="dxa"/>
            <w:vAlign w:val="bottom"/>
          </w:tcPr>
          <w:p w:rsidR="008558E2" w:rsidRPr="00546DA0"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rsidR="008558E2" w:rsidRPr="00546DA0" w:rsidRDefault="008558E2" w:rsidP="009A0A26">
            <w:pPr>
              <w:ind w:right="-72"/>
              <w:jc w:val="center"/>
              <w:rPr>
                <w:b/>
                <w:bCs/>
                <w:sz w:val="18"/>
                <w:szCs w:val="18"/>
                <w:lang w:val="en-US"/>
              </w:rPr>
            </w:pPr>
            <w:r w:rsidRPr="00546DA0">
              <w:rPr>
                <w:b/>
                <w:bCs/>
                <w:sz w:val="18"/>
                <w:szCs w:val="18"/>
                <w:lang w:val="en-US"/>
              </w:rPr>
              <w:t xml:space="preserve">(Unaudited) </w:t>
            </w:r>
          </w:p>
        </w:tc>
      </w:tr>
      <w:tr w:rsidR="008558E2" w:rsidRPr="00546DA0" w:rsidTr="009A0A26">
        <w:tc>
          <w:tcPr>
            <w:tcW w:w="3258" w:type="dxa"/>
            <w:vAlign w:val="bottom"/>
          </w:tcPr>
          <w:p w:rsidR="008558E2" w:rsidRPr="00546DA0"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rsidR="008558E2" w:rsidRPr="00546DA0" w:rsidRDefault="008558E2" w:rsidP="009A0A26">
            <w:pPr>
              <w:ind w:right="-72"/>
              <w:jc w:val="center"/>
              <w:rPr>
                <w:b/>
                <w:bCs/>
                <w:sz w:val="18"/>
                <w:szCs w:val="18"/>
                <w:lang w:val="en-US"/>
              </w:rPr>
            </w:pPr>
            <w:r w:rsidRPr="00546DA0">
              <w:rPr>
                <w:b/>
                <w:bCs/>
                <w:sz w:val="18"/>
                <w:szCs w:val="18"/>
                <w:lang w:val="en-US"/>
              </w:rPr>
              <w:t xml:space="preserve">For the </w:t>
            </w:r>
            <w:r w:rsidR="00AE2983" w:rsidRPr="00546DA0">
              <w:rPr>
                <w:b/>
                <w:bCs/>
                <w:sz w:val="18"/>
                <w:szCs w:val="18"/>
                <w:lang w:val="en-US"/>
              </w:rPr>
              <w:t>nine-month</w:t>
            </w:r>
            <w:r w:rsidRPr="00546DA0">
              <w:rPr>
                <w:b/>
                <w:bCs/>
                <w:sz w:val="18"/>
                <w:szCs w:val="18"/>
                <w:lang w:val="en-US"/>
              </w:rPr>
              <w:t xml:space="preserve"> period ended </w:t>
            </w:r>
            <w:r w:rsidR="00AE2983" w:rsidRPr="00546DA0">
              <w:rPr>
                <w:b/>
                <w:bCs/>
                <w:sz w:val="18"/>
                <w:szCs w:val="18"/>
              </w:rPr>
              <w:t>30 September</w:t>
            </w:r>
            <w:r w:rsidRPr="00546DA0">
              <w:rPr>
                <w:b/>
                <w:bCs/>
                <w:sz w:val="18"/>
                <w:szCs w:val="18"/>
              </w:rPr>
              <w:t xml:space="preserve"> 2020</w:t>
            </w:r>
          </w:p>
        </w:tc>
      </w:tr>
      <w:tr w:rsidR="008558E2" w:rsidRPr="00546DA0" w:rsidTr="009A0A26">
        <w:tc>
          <w:tcPr>
            <w:tcW w:w="3258" w:type="dxa"/>
            <w:vAlign w:val="bottom"/>
          </w:tcPr>
          <w:p w:rsidR="008558E2" w:rsidRPr="00546DA0" w:rsidRDefault="008558E2" w:rsidP="009A0A26">
            <w:pPr>
              <w:ind w:right="-108"/>
              <w:jc w:val="left"/>
              <w:rPr>
                <w:sz w:val="18"/>
                <w:szCs w:val="18"/>
              </w:rPr>
            </w:pPr>
          </w:p>
        </w:tc>
        <w:tc>
          <w:tcPr>
            <w:tcW w:w="1297" w:type="dxa"/>
            <w:tcBorders>
              <w:top w:val="nil"/>
              <w:left w:val="nil"/>
              <w:bottom w:val="single" w:sz="4" w:space="0" w:color="auto"/>
              <w:right w:val="nil"/>
            </w:tcBorders>
            <w:vAlign w:val="bottom"/>
            <w:hideMark/>
          </w:tcPr>
          <w:p w:rsidR="008558E2" w:rsidRPr="00546DA0" w:rsidRDefault="008558E2" w:rsidP="00CC1201">
            <w:pPr>
              <w:ind w:left="-101" w:right="-1"/>
              <w:jc w:val="right"/>
              <w:rPr>
                <w:b/>
                <w:bCs/>
                <w:spacing w:val="-4"/>
                <w:sz w:val="18"/>
                <w:szCs w:val="18"/>
              </w:rPr>
            </w:pPr>
            <w:r w:rsidRPr="00546DA0">
              <w:rPr>
                <w:b/>
                <w:bCs/>
                <w:spacing w:val="-4"/>
                <w:sz w:val="18"/>
                <w:szCs w:val="18"/>
              </w:rPr>
              <w:t>Condominium</w:t>
            </w:r>
          </w:p>
        </w:tc>
        <w:tc>
          <w:tcPr>
            <w:tcW w:w="1299" w:type="dxa"/>
            <w:tcBorders>
              <w:top w:val="nil"/>
              <w:left w:val="nil"/>
              <w:bottom w:val="single" w:sz="4" w:space="0" w:color="auto"/>
              <w:right w:val="nil"/>
            </w:tcBorders>
            <w:vAlign w:val="bottom"/>
            <w:hideMark/>
          </w:tcPr>
          <w:p w:rsidR="008558E2" w:rsidRPr="00546DA0" w:rsidRDefault="008558E2" w:rsidP="009A0A26">
            <w:pPr>
              <w:ind w:right="-4"/>
              <w:jc w:val="right"/>
              <w:rPr>
                <w:b/>
                <w:bCs/>
                <w:sz w:val="18"/>
                <w:szCs w:val="18"/>
                <w:lang w:val="en-US"/>
              </w:rPr>
            </w:pPr>
            <w:r w:rsidRPr="00546DA0">
              <w:rPr>
                <w:b/>
                <w:bCs/>
                <w:sz w:val="18"/>
                <w:szCs w:val="18"/>
                <w:lang w:val="en-US"/>
              </w:rPr>
              <w:t>House and</w:t>
            </w:r>
          </w:p>
          <w:p w:rsidR="008558E2" w:rsidRPr="00546DA0" w:rsidRDefault="008558E2" w:rsidP="009A0A26">
            <w:pPr>
              <w:ind w:right="-4"/>
              <w:jc w:val="right"/>
              <w:rPr>
                <w:b/>
                <w:bCs/>
                <w:sz w:val="18"/>
                <w:szCs w:val="18"/>
                <w:lang w:val="en-US"/>
              </w:rPr>
            </w:pPr>
            <w:r w:rsidRPr="00546DA0">
              <w:rPr>
                <w:b/>
                <w:bCs/>
                <w:sz w:val="18"/>
                <w:szCs w:val="18"/>
                <w:lang w:val="en-US"/>
              </w:rPr>
              <w:t>land</w:t>
            </w:r>
          </w:p>
        </w:tc>
        <w:tc>
          <w:tcPr>
            <w:tcW w:w="1299" w:type="dxa"/>
            <w:tcBorders>
              <w:top w:val="nil"/>
              <w:left w:val="nil"/>
              <w:bottom w:val="single" w:sz="4" w:space="0" w:color="auto"/>
              <w:right w:val="nil"/>
            </w:tcBorders>
            <w:vAlign w:val="bottom"/>
            <w:hideMark/>
          </w:tcPr>
          <w:p w:rsidR="008558E2" w:rsidRPr="00546DA0" w:rsidRDefault="008558E2" w:rsidP="009A0A26">
            <w:pPr>
              <w:ind w:left="-36"/>
              <w:jc w:val="right"/>
              <w:rPr>
                <w:b/>
                <w:bCs/>
                <w:sz w:val="18"/>
                <w:szCs w:val="18"/>
              </w:rPr>
            </w:pPr>
            <w:r w:rsidRPr="00546DA0">
              <w:rPr>
                <w:b/>
                <w:bCs/>
                <w:sz w:val="18"/>
                <w:szCs w:val="18"/>
              </w:rPr>
              <w:t>Rental and</w:t>
            </w:r>
          </w:p>
          <w:p w:rsidR="008558E2" w:rsidRPr="00546DA0" w:rsidRDefault="008558E2" w:rsidP="009A0A26">
            <w:pPr>
              <w:ind w:left="-36"/>
              <w:jc w:val="right"/>
              <w:rPr>
                <w:b/>
                <w:bCs/>
                <w:sz w:val="18"/>
                <w:szCs w:val="18"/>
              </w:rPr>
            </w:pPr>
            <w:r w:rsidRPr="00546DA0">
              <w:rPr>
                <w:b/>
                <w:bCs/>
                <w:sz w:val="18"/>
                <w:szCs w:val="18"/>
              </w:rPr>
              <w:t>service</w:t>
            </w:r>
          </w:p>
          <w:p w:rsidR="008558E2" w:rsidRPr="00546DA0" w:rsidRDefault="008558E2" w:rsidP="009A0A26">
            <w:pPr>
              <w:ind w:left="-36"/>
              <w:jc w:val="right"/>
              <w:rPr>
                <w:b/>
                <w:bCs/>
                <w:sz w:val="18"/>
                <w:szCs w:val="18"/>
              </w:rPr>
            </w:pPr>
            <w:r w:rsidRPr="00546DA0">
              <w:rPr>
                <w:b/>
                <w:bCs/>
                <w:sz w:val="18"/>
                <w:szCs w:val="18"/>
              </w:rPr>
              <w:t>business</w:t>
            </w:r>
          </w:p>
        </w:tc>
        <w:tc>
          <w:tcPr>
            <w:tcW w:w="1235" w:type="dxa"/>
            <w:tcBorders>
              <w:top w:val="nil"/>
              <w:left w:val="nil"/>
              <w:bottom w:val="single" w:sz="4" w:space="0" w:color="auto"/>
              <w:right w:val="nil"/>
            </w:tcBorders>
            <w:vAlign w:val="bottom"/>
            <w:hideMark/>
          </w:tcPr>
          <w:p w:rsidR="008558E2" w:rsidRPr="00546DA0" w:rsidRDefault="008558E2" w:rsidP="009A0A26">
            <w:pPr>
              <w:jc w:val="right"/>
              <w:rPr>
                <w:b/>
                <w:bCs/>
                <w:sz w:val="18"/>
                <w:szCs w:val="18"/>
                <w:lang w:val="en-US"/>
              </w:rPr>
            </w:pPr>
            <w:r w:rsidRPr="00546DA0">
              <w:rPr>
                <w:b/>
                <w:bCs/>
                <w:sz w:val="18"/>
                <w:szCs w:val="18"/>
                <w:lang w:val="en-US"/>
              </w:rPr>
              <w:t>Others</w:t>
            </w:r>
          </w:p>
        </w:tc>
        <w:tc>
          <w:tcPr>
            <w:tcW w:w="1167" w:type="dxa"/>
            <w:tcBorders>
              <w:top w:val="nil"/>
              <w:left w:val="nil"/>
              <w:bottom w:val="single" w:sz="4" w:space="0" w:color="auto"/>
              <w:right w:val="nil"/>
            </w:tcBorders>
            <w:vAlign w:val="bottom"/>
            <w:hideMark/>
          </w:tcPr>
          <w:p w:rsidR="008558E2" w:rsidRPr="00546DA0" w:rsidRDefault="008558E2" w:rsidP="009A0A26">
            <w:pPr>
              <w:ind w:right="16"/>
              <w:jc w:val="right"/>
              <w:rPr>
                <w:b/>
                <w:bCs/>
                <w:sz w:val="18"/>
                <w:szCs w:val="18"/>
                <w:lang w:val="en-US"/>
              </w:rPr>
            </w:pPr>
            <w:r w:rsidRPr="00546DA0">
              <w:rPr>
                <w:b/>
                <w:bCs/>
                <w:sz w:val="18"/>
                <w:szCs w:val="18"/>
                <w:lang w:val="en-US"/>
              </w:rPr>
              <w:t>Total</w:t>
            </w:r>
          </w:p>
        </w:tc>
      </w:tr>
      <w:tr w:rsidR="008558E2" w:rsidRPr="00546DA0" w:rsidTr="009A0A26">
        <w:tc>
          <w:tcPr>
            <w:tcW w:w="3258" w:type="dxa"/>
            <w:vAlign w:val="bottom"/>
          </w:tcPr>
          <w:p w:rsidR="008558E2" w:rsidRPr="00546DA0" w:rsidRDefault="008558E2" w:rsidP="009A0A26">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rsidR="008558E2" w:rsidRPr="00546DA0" w:rsidRDefault="008558E2" w:rsidP="009A0A26">
            <w:pPr>
              <w:tabs>
                <w:tab w:val="decimal" w:pos="907"/>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rsidR="008558E2" w:rsidRPr="00546DA0" w:rsidRDefault="008558E2" w:rsidP="009A0A26">
            <w:pPr>
              <w:tabs>
                <w:tab w:val="decimal" w:pos="1062"/>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rsidR="008558E2" w:rsidRPr="00546DA0" w:rsidRDefault="008558E2" w:rsidP="009A0A26">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rsidR="008558E2" w:rsidRPr="00546DA0" w:rsidRDefault="008558E2" w:rsidP="00546DA0">
            <w:pPr>
              <w:tabs>
                <w:tab w:val="decimal" w:pos="1027"/>
              </w:tabs>
              <w:ind w:right="-72"/>
              <w:jc w:val="right"/>
              <w:rPr>
                <w:b/>
                <w:bCs/>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rsidR="008558E2" w:rsidRPr="00546DA0" w:rsidRDefault="008558E2" w:rsidP="009A0A26">
            <w:pPr>
              <w:tabs>
                <w:tab w:val="decimal" w:pos="970"/>
              </w:tabs>
              <w:ind w:right="-72"/>
              <w:rPr>
                <w:snapToGrid w:val="0"/>
                <w:sz w:val="18"/>
                <w:szCs w:val="18"/>
                <w:lang w:val="en-US" w:eastAsia="th-TH"/>
              </w:rPr>
            </w:pPr>
          </w:p>
        </w:tc>
      </w:tr>
      <w:tr w:rsidR="00F06764" w:rsidRPr="00546DA0" w:rsidTr="009A0A26">
        <w:tc>
          <w:tcPr>
            <w:tcW w:w="3258" w:type="dxa"/>
            <w:vAlign w:val="bottom"/>
            <w:hideMark/>
          </w:tcPr>
          <w:p w:rsidR="00F06764" w:rsidRPr="00546DA0" w:rsidRDefault="00F06764" w:rsidP="00F06764">
            <w:pPr>
              <w:tabs>
                <w:tab w:val="right" w:pos="2430"/>
              </w:tabs>
              <w:ind w:right="-108"/>
              <w:jc w:val="left"/>
              <w:rPr>
                <w:sz w:val="18"/>
                <w:szCs w:val="18"/>
              </w:rPr>
            </w:pPr>
            <w:r w:rsidRPr="00546DA0">
              <w:rPr>
                <w:sz w:val="18"/>
                <w:szCs w:val="18"/>
              </w:rPr>
              <w:t>Revenue</w:t>
            </w:r>
          </w:p>
        </w:tc>
        <w:tc>
          <w:tcPr>
            <w:tcW w:w="1297" w:type="dxa"/>
            <w:tcBorders>
              <w:top w:val="nil"/>
              <w:left w:val="nil"/>
              <w:bottom w:val="single" w:sz="4" w:space="0" w:color="auto"/>
              <w:right w:val="nil"/>
            </w:tcBorders>
            <w:shd w:val="clear" w:color="auto" w:fill="FAFAFA"/>
            <w:vAlign w:val="bottom"/>
          </w:tcPr>
          <w:p w:rsidR="00F06764" w:rsidRPr="00546DA0" w:rsidRDefault="00F06764" w:rsidP="00F06764">
            <w:pPr>
              <w:tabs>
                <w:tab w:val="decimal" w:pos="1110"/>
              </w:tabs>
              <w:ind w:right="-72"/>
              <w:rPr>
                <w:snapToGrid w:val="0"/>
                <w:sz w:val="18"/>
                <w:szCs w:val="18"/>
                <w:lang w:val="en-US" w:eastAsia="th-TH"/>
              </w:rPr>
            </w:pPr>
            <w:r w:rsidRPr="00546DA0">
              <w:rPr>
                <w:snapToGrid w:val="0"/>
                <w:sz w:val="18"/>
                <w:szCs w:val="18"/>
                <w:lang w:val="en-US" w:eastAsia="th-TH"/>
              </w:rPr>
              <w:t>6,957,698</w:t>
            </w:r>
          </w:p>
        </w:tc>
        <w:tc>
          <w:tcPr>
            <w:tcW w:w="1299" w:type="dxa"/>
            <w:tcBorders>
              <w:top w:val="nil"/>
              <w:left w:val="nil"/>
              <w:bottom w:val="single" w:sz="4" w:space="0" w:color="auto"/>
              <w:right w:val="nil"/>
            </w:tcBorders>
            <w:shd w:val="clear" w:color="auto" w:fill="FAFAFA"/>
            <w:vAlign w:val="bottom"/>
          </w:tcPr>
          <w:p w:rsidR="00F06764" w:rsidRPr="00546DA0" w:rsidRDefault="00F06764" w:rsidP="00F06764">
            <w:pPr>
              <w:tabs>
                <w:tab w:val="decimal" w:pos="1110"/>
              </w:tabs>
              <w:ind w:right="-72"/>
              <w:rPr>
                <w:snapToGrid w:val="0"/>
                <w:sz w:val="18"/>
                <w:szCs w:val="18"/>
                <w:lang w:val="en-US" w:eastAsia="th-TH"/>
              </w:rPr>
            </w:pPr>
            <w:r w:rsidRPr="00546DA0">
              <w:rPr>
                <w:snapToGrid w:val="0"/>
                <w:sz w:val="18"/>
                <w:szCs w:val="18"/>
                <w:lang w:val="en-US" w:eastAsia="th-TH"/>
              </w:rPr>
              <w:t>191,762</w:t>
            </w:r>
          </w:p>
        </w:tc>
        <w:tc>
          <w:tcPr>
            <w:tcW w:w="1299" w:type="dxa"/>
            <w:tcBorders>
              <w:top w:val="nil"/>
              <w:left w:val="nil"/>
              <w:bottom w:val="single" w:sz="4" w:space="0" w:color="auto"/>
              <w:right w:val="nil"/>
            </w:tcBorders>
            <w:shd w:val="clear" w:color="auto" w:fill="FAFAFA"/>
            <w:vAlign w:val="bottom"/>
          </w:tcPr>
          <w:p w:rsidR="00F06764" w:rsidRPr="00546DA0" w:rsidRDefault="00F06764" w:rsidP="00F06764">
            <w:pPr>
              <w:tabs>
                <w:tab w:val="decimal" w:pos="1079"/>
              </w:tabs>
              <w:ind w:right="-72"/>
              <w:rPr>
                <w:snapToGrid w:val="0"/>
                <w:sz w:val="18"/>
                <w:szCs w:val="18"/>
                <w:lang w:val="en-US" w:eastAsia="th-TH"/>
              </w:rPr>
            </w:pPr>
            <w:r w:rsidRPr="00546DA0">
              <w:rPr>
                <w:snapToGrid w:val="0"/>
                <w:sz w:val="18"/>
                <w:szCs w:val="18"/>
                <w:lang w:val="en-US" w:eastAsia="th-TH"/>
              </w:rPr>
              <w:t>131,494</w:t>
            </w:r>
          </w:p>
        </w:tc>
        <w:tc>
          <w:tcPr>
            <w:tcW w:w="1235" w:type="dxa"/>
            <w:tcBorders>
              <w:top w:val="nil"/>
              <w:left w:val="nil"/>
              <w:bottom w:val="single" w:sz="4" w:space="0" w:color="auto"/>
              <w:right w:val="nil"/>
            </w:tcBorders>
            <w:shd w:val="clear" w:color="auto" w:fill="FAFAFA"/>
            <w:vAlign w:val="bottom"/>
          </w:tcPr>
          <w:p w:rsidR="00F06764" w:rsidRPr="00546DA0" w:rsidRDefault="00F06764" w:rsidP="00546DA0">
            <w:pPr>
              <w:tabs>
                <w:tab w:val="decimal" w:pos="1027"/>
              </w:tabs>
              <w:rPr>
                <w:sz w:val="18"/>
                <w:szCs w:val="18"/>
                <w:lang w:val="en-US"/>
              </w:rPr>
            </w:pPr>
            <w:r w:rsidRPr="00546DA0">
              <w:rPr>
                <w:sz w:val="18"/>
                <w:szCs w:val="18"/>
                <w:lang w:val="en-US"/>
              </w:rPr>
              <w:t xml:space="preserve">-      </w:t>
            </w:r>
          </w:p>
        </w:tc>
        <w:tc>
          <w:tcPr>
            <w:tcW w:w="1167" w:type="dxa"/>
            <w:tcBorders>
              <w:top w:val="nil"/>
              <w:left w:val="nil"/>
              <w:bottom w:val="single" w:sz="4" w:space="0" w:color="auto"/>
              <w:right w:val="nil"/>
            </w:tcBorders>
            <w:shd w:val="clear" w:color="auto" w:fill="FAFAFA"/>
            <w:vAlign w:val="bottom"/>
          </w:tcPr>
          <w:p w:rsidR="00F06764" w:rsidRPr="00546DA0" w:rsidRDefault="00F06764" w:rsidP="00F06764">
            <w:pPr>
              <w:tabs>
                <w:tab w:val="decimal" w:pos="970"/>
              </w:tabs>
              <w:ind w:right="-72"/>
              <w:rPr>
                <w:snapToGrid w:val="0"/>
                <w:sz w:val="18"/>
                <w:szCs w:val="18"/>
                <w:lang w:val="en-US" w:eastAsia="th-TH"/>
              </w:rPr>
            </w:pPr>
            <w:r w:rsidRPr="00546DA0">
              <w:rPr>
                <w:snapToGrid w:val="0"/>
                <w:sz w:val="18"/>
                <w:szCs w:val="18"/>
                <w:lang w:val="en-US" w:eastAsia="th-TH"/>
              </w:rPr>
              <w:t>7,280,954</w:t>
            </w:r>
          </w:p>
        </w:tc>
      </w:tr>
      <w:tr w:rsidR="008558E2" w:rsidRPr="00546DA0" w:rsidTr="009A0A26">
        <w:tc>
          <w:tcPr>
            <w:tcW w:w="3258" w:type="dxa"/>
            <w:vAlign w:val="bottom"/>
          </w:tcPr>
          <w:p w:rsidR="008558E2" w:rsidRPr="00546DA0" w:rsidRDefault="008558E2" w:rsidP="009A0A26">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rsidR="008558E2" w:rsidRPr="00546DA0" w:rsidRDefault="008558E2" w:rsidP="009A0A26">
            <w:pPr>
              <w:tabs>
                <w:tab w:val="decimal" w:pos="1084"/>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rsidR="008558E2" w:rsidRPr="00546DA0" w:rsidRDefault="008558E2" w:rsidP="009A0A26">
            <w:pPr>
              <w:tabs>
                <w:tab w:val="decimal" w:pos="1110"/>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rsidR="008558E2" w:rsidRPr="00546DA0" w:rsidRDefault="008558E2" w:rsidP="009A0A26">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rsidR="008558E2" w:rsidRPr="00546DA0" w:rsidRDefault="008558E2" w:rsidP="00546DA0">
            <w:pPr>
              <w:tabs>
                <w:tab w:val="decimal" w:pos="1027"/>
              </w:tabs>
              <w:rPr>
                <w:sz w:val="18"/>
                <w:szCs w:val="18"/>
                <w:lang w:val="en-US"/>
              </w:rPr>
            </w:pPr>
          </w:p>
        </w:tc>
        <w:tc>
          <w:tcPr>
            <w:tcW w:w="1167" w:type="dxa"/>
            <w:tcBorders>
              <w:top w:val="single" w:sz="4" w:space="0" w:color="auto"/>
              <w:left w:val="nil"/>
              <w:bottom w:val="nil"/>
              <w:right w:val="nil"/>
            </w:tcBorders>
            <w:shd w:val="clear" w:color="auto" w:fill="FAFAFA"/>
            <w:vAlign w:val="bottom"/>
          </w:tcPr>
          <w:p w:rsidR="008558E2" w:rsidRPr="00546DA0" w:rsidRDefault="008558E2" w:rsidP="009A0A26">
            <w:pPr>
              <w:tabs>
                <w:tab w:val="decimal" w:pos="970"/>
              </w:tabs>
              <w:ind w:right="-72"/>
              <w:rPr>
                <w:snapToGrid w:val="0"/>
                <w:sz w:val="18"/>
                <w:szCs w:val="18"/>
                <w:lang w:val="en-US" w:eastAsia="th-TH"/>
              </w:rPr>
            </w:pPr>
          </w:p>
        </w:tc>
      </w:tr>
      <w:tr w:rsidR="00F06764" w:rsidRPr="00546DA0" w:rsidTr="009A0A26">
        <w:tc>
          <w:tcPr>
            <w:tcW w:w="3258" w:type="dxa"/>
            <w:vAlign w:val="bottom"/>
            <w:hideMark/>
          </w:tcPr>
          <w:p w:rsidR="00F06764" w:rsidRPr="00546DA0" w:rsidRDefault="00F06764" w:rsidP="00F06764">
            <w:pPr>
              <w:tabs>
                <w:tab w:val="right" w:pos="2250"/>
              </w:tabs>
              <w:ind w:right="-108"/>
              <w:jc w:val="left"/>
              <w:rPr>
                <w:sz w:val="18"/>
                <w:szCs w:val="18"/>
              </w:rPr>
            </w:pPr>
            <w:r w:rsidRPr="00546DA0">
              <w:rPr>
                <w:sz w:val="18"/>
                <w:szCs w:val="18"/>
              </w:rPr>
              <w:t>Segment results</w:t>
            </w:r>
          </w:p>
        </w:tc>
        <w:tc>
          <w:tcPr>
            <w:tcW w:w="1297" w:type="dxa"/>
            <w:shd w:val="clear" w:color="auto" w:fill="FAFAFA"/>
            <w:vAlign w:val="bottom"/>
          </w:tcPr>
          <w:p w:rsidR="00F06764" w:rsidRPr="00546DA0" w:rsidRDefault="00F06764" w:rsidP="00F06764">
            <w:pPr>
              <w:tabs>
                <w:tab w:val="decimal" w:pos="1084"/>
              </w:tabs>
              <w:ind w:right="-72"/>
              <w:rPr>
                <w:snapToGrid w:val="0"/>
                <w:sz w:val="18"/>
                <w:szCs w:val="18"/>
                <w:lang w:val="en-US" w:eastAsia="th-TH"/>
              </w:rPr>
            </w:pPr>
            <w:r w:rsidRPr="00546DA0">
              <w:rPr>
                <w:snapToGrid w:val="0"/>
                <w:sz w:val="18"/>
                <w:szCs w:val="18"/>
                <w:lang w:val="en-US" w:eastAsia="th-TH"/>
              </w:rPr>
              <w:t>2,662,087</w:t>
            </w:r>
          </w:p>
        </w:tc>
        <w:tc>
          <w:tcPr>
            <w:tcW w:w="1299" w:type="dxa"/>
            <w:shd w:val="clear" w:color="auto" w:fill="FAFAFA"/>
            <w:vAlign w:val="bottom"/>
          </w:tcPr>
          <w:p w:rsidR="00F06764" w:rsidRPr="00546DA0" w:rsidRDefault="00F06764" w:rsidP="00F06764">
            <w:pPr>
              <w:tabs>
                <w:tab w:val="decimal" w:pos="1110"/>
              </w:tabs>
              <w:ind w:right="-72"/>
              <w:rPr>
                <w:snapToGrid w:val="0"/>
                <w:sz w:val="18"/>
                <w:szCs w:val="18"/>
                <w:lang w:val="en-US" w:eastAsia="th-TH"/>
              </w:rPr>
            </w:pPr>
            <w:r w:rsidRPr="00546DA0">
              <w:rPr>
                <w:snapToGrid w:val="0"/>
                <w:sz w:val="18"/>
                <w:szCs w:val="18"/>
                <w:lang w:val="en-US" w:eastAsia="th-TH"/>
              </w:rPr>
              <w:t>40,009</w:t>
            </w:r>
          </w:p>
        </w:tc>
        <w:tc>
          <w:tcPr>
            <w:tcW w:w="1299" w:type="dxa"/>
            <w:shd w:val="clear" w:color="auto" w:fill="FAFAFA"/>
            <w:vAlign w:val="bottom"/>
          </w:tcPr>
          <w:p w:rsidR="00F06764" w:rsidRPr="00546DA0" w:rsidRDefault="00F06764" w:rsidP="00F06764">
            <w:pPr>
              <w:tabs>
                <w:tab w:val="decimal" w:pos="1079"/>
              </w:tabs>
              <w:ind w:right="-72"/>
              <w:rPr>
                <w:snapToGrid w:val="0"/>
                <w:sz w:val="18"/>
                <w:szCs w:val="18"/>
                <w:lang w:val="en-US" w:eastAsia="th-TH"/>
              </w:rPr>
            </w:pPr>
            <w:r w:rsidRPr="00546DA0">
              <w:rPr>
                <w:snapToGrid w:val="0"/>
                <w:sz w:val="18"/>
                <w:szCs w:val="18"/>
                <w:lang w:val="en-US" w:eastAsia="th-TH"/>
              </w:rPr>
              <w:t>14,64</w:t>
            </w:r>
            <w:r w:rsidR="00E94BBB" w:rsidRPr="00546DA0">
              <w:rPr>
                <w:snapToGrid w:val="0"/>
                <w:sz w:val="18"/>
                <w:szCs w:val="18"/>
                <w:lang w:val="en-US" w:eastAsia="th-TH"/>
              </w:rPr>
              <w:t>3</w:t>
            </w:r>
          </w:p>
        </w:tc>
        <w:tc>
          <w:tcPr>
            <w:tcW w:w="1235" w:type="dxa"/>
            <w:shd w:val="clear" w:color="auto" w:fill="FAFAFA"/>
            <w:vAlign w:val="bottom"/>
          </w:tcPr>
          <w:p w:rsidR="00F06764" w:rsidRPr="00546DA0" w:rsidRDefault="00F06764" w:rsidP="00546DA0">
            <w:pPr>
              <w:tabs>
                <w:tab w:val="decimal" w:pos="1027"/>
              </w:tabs>
              <w:rPr>
                <w:sz w:val="18"/>
                <w:szCs w:val="18"/>
                <w:lang w:val="en-US"/>
              </w:rPr>
            </w:pPr>
            <w:r w:rsidRPr="00546DA0">
              <w:rPr>
                <w:sz w:val="18"/>
                <w:szCs w:val="18"/>
                <w:lang w:val="en-US"/>
              </w:rPr>
              <w:t xml:space="preserve">-      </w:t>
            </w:r>
          </w:p>
        </w:tc>
        <w:tc>
          <w:tcPr>
            <w:tcW w:w="1167" w:type="dxa"/>
            <w:shd w:val="clear" w:color="auto" w:fill="FAFAFA"/>
            <w:vAlign w:val="bottom"/>
          </w:tcPr>
          <w:p w:rsidR="00F06764" w:rsidRPr="00546DA0" w:rsidRDefault="00F06764" w:rsidP="00F06764">
            <w:pPr>
              <w:tabs>
                <w:tab w:val="decimal" w:pos="970"/>
              </w:tabs>
              <w:ind w:right="-72"/>
              <w:rPr>
                <w:snapToGrid w:val="0"/>
                <w:sz w:val="18"/>
                <w:szCs w:val="18"/>
                <w:lang w:val="en-US" w:eastAsia="th-TH"/>
              </w:rPr>
            </w:pPr>
            <w:r w:rsidRPr="00546DA0">
              <w:rPr>
                <w:snapToGrid w:val="0"/>
                <w:sz w:val="18"/>
                <w:szCs w:val="18"/>
                <w:lang w:val="en-US" w:eastAsia="th-TH"/>
              </w:rPr>
              <w:t>2,716,739</w:t>
            </w:r>
          </w:p>
        </w:tc>
      </w:tr>
      <w:tr w:rsidR="00FB1B84" w:rsidRPr="00546DA0" w:rsidTr="009A0A26">
        <w:tc>
          <w:tcPr>
            <w:tcW w:w="3258" w:type="dxa"/>
            <w:vAlign w:val="bottom"/>
            <w:hideMark/>
          </w:tcPr>
          <w:p w:rsidR="00FB1B84" w:rsidRPr="00546DA0" w:rsidRDefault="00FB1B84" w:rsidP="000D68D9">
            <w:pPr>
              <w:ind w:right="-108"/>
              <w:jc w:val="left"/>
              <w:rPr>
                <w:sz w:val="18"/>
                <w:szCs w:val="18"/>
              </w:rPr>
            </w:pPr>
            <w:r w:rsidRPr="00546DA0">
              <w:rPr>
                <w:sz w:val="18"/>
                <w:szCs w:val="18"/>
              </w:rPr>
              <w:t>Other income</w:t>
            </w:r>
            <w:r w:rsidR="000D68D9" w:rsidRPr="00546DA0">
              <w:rPr>
                <w:sz w:val="18"/>
                <w:szCs w:val="18"/>
                <w:cs/>
              </w:rPr>
              <w:t xml:space="preserve"> </w:t>
            </w:r>
            <w:r w:rsidR="00D816CC" w:rsidRPr="00546DA0">
              <w:rPr>
                <w:sz w:val="18"/>
                <w:szCs w:val="18"/>
              </w:rPr>
              <w:tab/>
            </w:r>
            <w:r w:rsidRPr="00546DA0">
              <w:rPr>
                <w:sz w:val="18"/>
                <w:szCs w:val="18"/>
              </w:rPr>
              <w:t>- allocated</w:t>
            </w:r>
          </w:p>
        </w:tc>
        <w:tc>
          <w:tcPr>
            <w:tcW w:w="1297" w:type="dxa"/>
            <w:shd w:val="clear" w:color="auto" w:fill="FAFAFA"/>
            <w:vAlign w:val="bottom"/>
          </w:tcPr>
          <w:p w:rsidR="00FB1B84" w:rsidRPr="00546DA0" w:rsidRDefault="00E1736F" w:rsidP="00FB1B84">
            <w:pPr>
              <w:tabs>
                <w:tab w:val="decimal" w:pos="1084"/>
              </w:tabs>
              <w:ind w:right="-72"/>
              <w:rPr>
                <w:snapToGrid w:val="0"/>
                <w:sz w:val="18"/>
                <w:szCs w:val="18"/>
                <w:lang w:val="en-US" w:eastAsia="th-TH"/>
              </w:rPr>
            </w:pPr>
            <w:r w:rsidRPr="00546DA0">
              <w:rPr>
                <w:snapToGrid w:val="0"/>
                <w:sz w:val="18"/>
                <w:szCs w:val="18"/>
                <w:lang w:val="en-US" w:eastAsia="th-TH"/>
              </w:rPr>
              <w:t>82,389</w:t>
            </w:r>
          </w:p>
        </w:tc>
        <w:tc>
          <w:tcPr>
            <w:tcW w:w="1299" w:type="dxa"/>
            <w:shd w:val="clear" w:color="auto" w:fill="FAFAFA"/>
            <w:vAlign w:val="bottom"/>
          </w:tcPr>
          <w:p w:rsidR="00FB1B84" w:rsidRPr="00546DA0" w:rsidRDefault="00FB1B84" w:rsidP="00FB1B84">
            <w:pPr>
              <w:tabs>
                <w:tab w:val="decimal" w:pos="1110"/>
              </w:tabs>
              <w:ind w:right="-72"/>
              <w:rPr>
                <w:snapToGrid w:val="0"/>
                <w:sz w:val="18"/>
                <w:szCs w:val="18"/>
                <w:lang w:val="en-US" w:eastAsia="th-TH"/>
              </w:rPr>
            </w:pPr>
            <w:r w:rsidRPr="00546DA0">
              <w:rPr>
                <w:snapToGrid w:val="0"/>
                <w:sz w:val="18"/>
                <w:szCs w:val="18"/>
                <w:lang w:val="en-US" w:eastAsia="th-TH"/>
              </w:rPr>
              <w:t>399</w:t>
            </w:r>
          </w:p>
        </w:tc>
        <w:tc>
          <w:tcPr>
            <w:tcW w:w="1299" w:type="dxa"/>
            <w:shd w:val="clear" w:color="auto" w:fill="FAFAFA"/>
            <w:vAlign w:val="bottom"/>
          </w:tcPr>
          <w:p w:rsidR="00FB1B84" w:rsidRPr="00546DA0" w:rsidRDefault="00FB1B84" w:rsidP="00FB1B84">
            <w:pPr>
              <w:tabs>
                <w:tab w:val="decimal" w:pos="1079"/>
              </w:tabs>
              <w:ind w:right="-72"/>
              <w:rPr>
                <w:snapToGrid w:val="0"/>
                <w:sz w:val="18"/>
                <w:szCs w:val="18"/>
                <w:lang w:val="en-US" w:eastAsia="th-TH"/>
              </w:rPr>
            </w:pPr>
            <w:r w:rsidRPr="00546DA0">
              <w:rPr>
                <w:snapToGrid w:val="0"/>
                <w:sz w:val="18"/>
                <w:szCs w:val="18"/>
                <w:lang w:val="en-US" w:eastAsia="th-TH"/>
              </w:rPr>
              <w:t>21,464</w:t>
            </w:r>
          </w:p>
        </w:tc>
        <w:tc>
          <w:tcPr>
            <w:tcW w:w="1235" w:type="dxa"/>
            <w:shd w:val="clear" w:color="auto" w:fill="FAFAFA"/>
            <w:vAlign w:val="bottom"/>
          </w:tcPr>
          <w:p w:rsidR="00FB1B84" w:rsidRPr="00546DA0" w:rsidRDefault="00FB1B84" w:rsidP="00546DA0">
            <w:pPr>
              <w:tabs>
                <w:tab w:val="decimal" w:pos="1027"/>
              </w:tabs>
              <w:rPr>
                <w:sz w:val="18"/>
                <w:szCs w:val="18"/>
                <w:lang w:val="en-US"/>
              </w:rPr>
            </w:pPr>
            <w:r w:rsidRPr="00546DA0">
              <w:rPr>
                <w:sz w:val="18"/>
                <w:szCs w:val="18"/>
                <w:lang w:val="en-US"/>
              </w:rPr>
              <w:t>27</w:t>
            </w:r>
          </w:p>
        </w:tc>
        <w:tc>
          <w:tcPr>
            <w:tcW w:w="1167" w:type="dxa"/>
            <w:shd w:val="clear" w:color="auto" w:fill="FAFAFA"/>
            <w:vAlign w:val="bottom"/>
          </w:tcPr>
          <w:p w:rsidR="00FB1B84" w:rsidRPr="00546DA0" w:rsidRDefault="00E1736F" w:rsidP="00FB1B84">
            <w:pPr>
              <w:tabs>
                <w:tab w:val="decimal" w:pos="970"/>
              </w:tabs>
              <w:ind w:right="-72"/>
              <w:rPr>
                <w:snapToGrid w:val="0"/>
                <w:sz w:val="18"/>
                <w:szCs w:val="18"/>
                <w:lang w:val="en-US" w:eastAsia="th-TH"/>
              </w:rPr>
            </w:pPr>
            <w:r w:rsidRPr="00546DA0">
              <w:rPr>
                <w:snapToGrid w:val="0"/>
                <w:sz w:val="18"/>
                <w:szCs w:val="18"/>
                <w:lang w:val="en-US" w:eastAsia="th-TH"/>
              </w:rPr>
              <w:t>104,279</w:t>
            </w:r>
          </w:p>
        </w:tc>
      </w:tr>
      <w:tr w:rsidR="00FB1B84" w:rsidRPr="00546DA0" w:rsidTr="009A0A26">
        <w:tc>
          <w:tcPr>
            <w:tcW w:w="3258" w:type="dxa"/>
            <w:vAlign w:val="bottom"/>
            <w:hideMark/>
          </w:tcPr>
          <w:p w:rsidR="00FB1B84" w:rsidRPr="00546DA0" w:rsidRDefault="00D816CC" w:rsidP="00D816CC">
            <w:pPr>
              <w:tabs>
                <w:tab w:val="left" w:pos="1442"/>
              </w:tabs>
              <w:ind w:right="-108"/>
              <w:jc w:val="left"/>
              <w:rPr>
                <w:sz w:val="18"/>
                <w:szCs w:val="18"/>
              </w:rPr>
            </w:pPr>
            <w:r w:rsidRPr="00546DA0">
              <w:rPr>
                <w:sz w:val="18"/>
                <w:szCs w:val="18"/>
              </w:rPr>
              <w:tab/>
            </w:r>
            <w:r w:rsidR="00FB1B84" w:rsidRPr="00546DA0">
              <w:rPr>
                <w:sz w:val="18"/>
                <w:szCs w:val="18"/>
              </w:rPr>
              <w:t>- unallocated</w:t>
            </w:r>
          </w:p>
        </w:tc>
        <w:tc>
          <w:tcPr>
            <w:tcW w:w="1297" w:type="dxa"/>
            <w:shd w:val="clear" w:color="auto" w:fill="FAFAFA"/>
            <w:vAlign w:val="bottom"/>
          </w:tcPr>
          <w:p w:rsidR="00FB1B84" w:rsidRPr="00546DA0" w:rsidRDefault="00FB1B84" w:rsidP="00FB1B84">
            <w:pPr>
              <w:tabs>
                <w:tab w:val="decimal" w:pos="1084"/>
              </w:tabs>
              <w:ind w:right="-72"/>
              <w:rPr>
                <w:snapToGrid w:val="0"/>
                <w:sz w:val="18"/>
                <w:szCs w:val="18"/>
                <w:lang w:val="en-US" w:eastAsia="th-TH"/>
              </w:rPr>
            </w:pPr>
          </w:p>
        </w:tc>
        <w:tc>
          <w:tcPr>
            <w:tcW w:w="1299" w:type="dxa"/>
            <w:shd w:val="clear" w:color="auto" w:fill="FAFAFA"/>
            <w:vAlign w:val="bottom"/>
          </w:tcPr>
          <w:p w:rsidR="00FB1B84" w:rsidRPr="00546DA0" w:rsidRDefault="00FB1B84" w:rsidP="00FB1B84">
            <w:pPr>
              <w:tabs>
                <w:tab w:val="decimal" w:pos="1110"/>
              </w:tabs>
              <w:ind w:right="-72"/>
              <w:rPr>
                <w:snapToGrid w:val="0"/>
                <w:sz w:val="18"/>
                <w:szCs w:val="18"/>
                <w:lang w:val="en-US" w:eastAsia="th-TH"/>
              </w:rPr>
            </w:pPr>
          </w:p>
        </w:tc>
        <w:tc>
          <w:tcPr>
            <w:tcW w:w="1299" w:type="dxa"/>
            <w:shd w:val="clear" w:color="auto" w:fill="FAFAFA"/>
            <w:vAlign w:val="bottom"/>
          </w:tcPr>
          <w:p w:rsidR="00FB1B84" w:rsidRPr="00546DA0" w:rsidRDefault="00FB1B84" w:rsidP="00FB1B84">
            <w:pPr>
              <w:tabs>
                <w:tab w:val="decimal" w:pos="1079"/>
              </w:tabs>
              <w:ind w:right="-72"/>
              <w:rPr>
                <w:snapToGrid w:val="0"/>
                <w:sz w:val="18"/>
                <w:szCs w:val="18"/>
                <w:lang w:val="en-US" w:eastAsia="th-TH"/>
              </w:rPr>
            </w:pPr>
          </w:p>
        </w:tc>
        <w:tc>
          <w:tcPr>
            <w:tcW w:w="1235" w:type="dxa"/>
            <w:shd w:val="clear" w:color="auto" w:fill="FAFAFA"/>
            <w:vAlign w:val="bottom"/>
          </w:tcPr>
          <w:p w:rsidR="00FB1B84" w:rsidRPr="00546DA0" w:rsidRDefault="00FB1B84" w:rsidP="00546DA0">
            <w:pPr>
              <w:tabs>
                <w:tab w:val="decimal" w:pos="1027"/>
              </w:tabs>
              <w:rPr>
                <w:sz w:val="18"/>
                <w:szCs w:val="18"/>
                <w:lang w:val="en-US"/>
              </w:rPr>
            </w:pPr>
          </w:p>
        </w:tc>
        <w:tc>
          <w:tcPr>
            <w:tcW w:w="1167" w:type="dxa"/>
            <w:shd w:val="clear" w:color="auto" w:fill="FAFAFA"/>
            <w:vAlign w:val="bottom"/>
          </w:tcPr>
          <w:p w:rsidR="00FB1B84" w:rsidRPr="00546DA0" w:rsidRDefault="00FB1B84" w:rsidP="00FB1B84">
            <w:pPr>
              <w:tabs>
                <w:tab w:val="decimal" w:pos="970"/>
              </w:tabs>
              <w:ind w:right="-72"/>
              <w:rPr>
                <w:snapToGrid w:val="0"/>
                <w:sz w:val="18"/>
                <w:szCs w:val="18"/>
                <w:lang w:val="en-US" w:eastAsia="th-TH"/>
              </w:rPr>
            </w:pPr>
            <w:r w:rsidRPr="00546DA0">
              <w:rPr>
                <w:snapToGrid w:val="0"/>
                <w:sz w:val="18"/>
                <w:szCs w:val="18"/>
                <w:lang w:val="en-US" w:eastAsia="th-TH"/>
              </w:rPr>
              <w:t>26,765</w:t>
            </w:r>
          </w:p>
        </w:tc>
      </w:tr>
      <w:tr w:rsidR="00CC1201" w:rsidRPr="00546DA0" w:rsidTr="009A0A26">
        <w:tc>
          <w:tcPr>
            <w:tcW w:w="3258" w:type="dxa"/>
            <w:vAlign w:val="bottom"/>
          </w:tcPr>
          <w:p w:rsidR="00CC1201" w:rsidRPr="00546DA0" w:rsidRDefault="00CC1201" w:rsidP="00CC1201">
            <w:pPr>
              <w:tabs>
                <w:tab w:val="left" w:pos="1152"/>
              </w:tabs>
              <w:ind w:right="-108"/>
              <w:jc w:val="left"/>
              <w:rPr>
                <w:sz w:val="18"/>
                <w:szCs w:val="18"/>
              </w:rPr>
            </w:pPr>
            <w:r w:rsidRPr="00546DA0">
              <w:rPr>
                <w:sz w:val="18"/>
                <w:szCs w:val="18"/>
              </w:rPr>
              <w:t>Selling and servicing expenses</w:t>
            </w:r>
          </w:p>
        </w:tc>
        <w:tc>
          <w:tcPr>
            <w:tcW w:w="1297" w:type="dxa"/>
            <w:shd w:val="clear" w:color="auto" w:fill="FAFAFA"/>
            <w:vAlign w:val="bottom"/>
          </w:tcPr>
          <w:p w:rsidR="00CC1201" w:rsidRPr="00546DA0" w:rsidRDefault="00CC1201" w:rsidP="00FB1B84">
            <w:pPr>
              <w:tabs>
                <w:tab w:val="decimal" w:pos="1084"/>
              </w:tabs>
              <w:ind w:right="-72"/>
              <w:rPr>
                <w:snapToGrid w:val="0"/>
                <w:sz w:val="18"/>
                <w:szCs w:val="18"/>
                <w:lang w:val="en-US" w:eastAsia="th-TH"/>
              </w:rPr>
            </w:pPr>
          </w:p>
        </w:tc>
        <w:tc>
          <w:tcPr>
            <w:tcW w:w="1299" w:type="dxa"/>
            <w:shd w:val="clear" w:color="auto" w:fill="FAFAFA"/>
            <w:vAlign w:val="bottom"/>
          </w:tcPr>
          <w:p w:rsidR="00CC1201" w:rsidRPr="00546DA0" w:rsidRDefault="00CC1201" w:rsidP="00FB1B84">
            <w:pPr>
              <w:tabs>
                <w:tab w:val="decimal" w:pos="1110"/>
              </w:tabs>
              <w:ind w:right="-72"/>
              <w:rPr>
                <w:snapToGrid w:val="0"/>
                <w:sz w:val="18"/>
                <w:szCs w:val="18"/>
                <w:lang w:val="en-US" w:eastAsia="th-TH"/>
              </w:rPr>
            </w:pPr>
          </w:p>
        </w:tc>
        <w:tc>
          <w:tcPr>
            <w:tcW w:w="1299" w:type="dxa"/>
            <w:shd w:val="clear" w:color="auto" w:fill="FAFAFA"/>
            <w:vAlign w:val="bottom"/>
          </w:tcPr>
          <w:p w:rsidR="00CC1201" w:rsidRPr="00546DA0" w:rsidRDefault="00CC1201" w:rsidP="00FB1B84">
            <w:pPr>
              <w:tabs>
                <w:tab w:val="decimal" w:pos="1079"/>
              </w:tabs>
              <w:ind w:right="-72"/>
              <w:rPr>
                <w:snapToGrid w:val="0"/>
                <w:sz w:val="18"/>
                <w:szCs w:val="18"/>
                <w:lang w:val="en-US" w:eastAsia="th-TH"/>
              </w:rPr>
            </w:pPr>
          </w:p>
        </w:tc>
        <w:tc>
          <w:tcPr>
            <w:tcW w:w="1235" w:type="dxa"/>
            <w:shd w:val="clear" w:color="auto" w:fill="FAFAFA"/>
            <w:vAlign w:val="bottom"/>
          </w:tcPr>
          <w:p w:rsidR="00CC1201" w:rsidRPr="00546DA0" w:rsidRDefault="00CC1201" w:rsidP="00546DA0">
            <w:pPr>
              <w:tabs>
                <w:tab w:val="decimal" w:pos="1027"/>
              </w:tabs>
              <w:rPr>
                <w:sz w:val="18"/>
                <w:szCs w:val="18"/>
                <w:lang w:val="en-US"/>
              </w:rPr>
            </w:pPr>
          </w:p>
        </w:tc>
        <w:tc>
          <w:tcPr>
            <w:tcW w:w="1167" w:type="dxa"/>
            <w:shd w:val="clear" w:color="auto" w:fill="FAFAFA"/>
            <w:vAlign w:val="bottom"/>
          </w:tcPr>
          <w:p w:rsidR="00CC1201" w:rsidRPr="00546DA0" w:rsidRDefault="00CC1201" w:rsidP="00FB1B84">
            <w:pPr>
              <w:tabs>
                <w:tab w:val="decimal" w:pos="970"/>
              </w:tabs>
              <w:ind w:right="-72"/>
              <w:rPr>
                <w:snapToGrid w:val="0"/>
                <w:sz w:val="18"/>
                <w:szCs w:val="18"/>
                <w:lang w:val="en-US" w:eastAsia="th-TH"/>
              </w:rPr>
            </w:pPr>
          </w:p>
        </w:tc>
      </w:tr>
      <w:tr w:rsidR="00F06764" w:rsidRPr="00546DA0" w:rsidTr="00816B62">
        <w:trPr>
          <w:trHeight w:val="74"/>
        </w:trPr>
        <w:tc>
          <w:tcPr>
            <w:tcW w:w="3258" w:type="dxa"/>
            <w:vAlign w:val="bottom"/>
            <w:hideMark/>
          </w:tcPr>
          <w:p w:rsidR="00F06764" w:rsidRPr="00546DA0" w:rsidRDefault="00CC1201" w:rsidP="00816B62">
            <w:pPr>
              <w:tabs>
                <w:tab w:val="left" w:pos="2160"/>
              </w:tabs>
              <w:ind w:right="-108"/>
              <w:jc w:val="left"/>
              <w:rPr>
                <w:sz w:val="18"/>
                <w:szCs w:val="18"/>
              </w:rPr>
            </w:pPr>
            <w:r w:rsidRPr="00546DA0">
              <w:rPr>
                <w:sz w:val="18"/>
                <w:szCs w:val="18"/>
              </w:rPr>
              <w:t xml:space="preserve">   </w:t>
            </w:r>
            <w:r w:rsidR="00F06764" w:rsidRPr="00546DA0">
              <w:rPr>
                <w:sz w:val="18"/>
                <w:szCs w:val="18"/>
              </w:rPr>
              <w:t>- allocated</w:t>
            </w:r>
          </w:p>
        </w:tc>
        <w:tc>
          <w:tcPr>
            <w:tcW w:w="1297" w:type="dxa"/>
            <w:shd w:val="clear" w:color="auto" w:fill="FAFAFA"/>
            <w:vAlign w:val="bottom"/>
          </w:tcPr>
          <w:p w:rsidR="00F06764" w:rsidRPr="00546DA0" w:rsidRDefault="00E1736F" w:rsidP="00816B62">
            <w:pPr>
              <w:tabs>
                <w:tab w:val="decimal" w:pos="1084"/>
              </w:tabs>
              <w:ind w:right="-72"/>
              <w:rPr>
                <w:snapToGrid w:val="0"/>
                <w:sz w:val="18"/>
                <w:szCs w:val="18"/>
                <w:lang w:val="en-US" w:eastAsia="th-TH"/>
              </w:rPr>
            </w:pPr>
            <w:r w:rsidRPr="00546DA0">
              <w:rPr>
                <w:snapToGrid w:val="0"/>
                <w:sz w:val="18"/>
                <w:szCs w:val="18"/>
                <w:lang w:val="en-US" w:eastAsia="th-TH"/>
              </w:rPr>
              <w:t>(743,633)</w:t>
            </w:r>
          </w:p>
        </w:tc>
        <w:tc>
          <w:tcPr>
            <w:tcW w:w="1299" w:type="dxa"/>
            <w:shd w:val="clear" w:color="auto" w:fill="FAFAFA"/>
          </w:tcPr>
          <w:p w:rsidR="00F06764" w:rsidRPr="00546DA0" w:rsidRDefault="00F06764" w:rsidP="00816B62">
            <w:pPr>
              <w:pStyle w:val="a"/>
              <w:spacing w:before="6" w:after="6"/>
              <w:ind w:left="-59" w:right="-55"/>
              <w:jc w:val="right"/>
              <w:rPr>
                <w:rFonts w:ascii="Arial" w:eastAsia="Cordia New" w:cs="Arial"/>
                <w:snapToGrid w:val="0"/>
                <w:sz w:val="18"/>
                <w:szCs w:val="18"/>
                <w:lang w:val="en-US" w:eastAsia="th-TH"/>
              </w:rPr>
            </w:pPr>
            <w:r w:rsidRPr="00546DA0">
              <w:rPr>
                <w:rFonts w:ascii="Arial" w:eastAsia="Cordia New" w:cs="Arial"/>
                <w:snapToGrid w:val="0"/>
                <w:sz w:val="18"/>
                <w:szCs w:val="18"/>
                <w:lang w:val="en-US" w:eastAsia="th-TH"/>
              </w:rPr>
              <w:t>(15,978)</w:t>
            </w:r>
          </w:p>
        </w:tc>
        <w:tc>
          <w:tcPr>
            <w:tcW w:w="1299" w:type="dxa"/>
            <w:shd w:val="clear" w:color="auto" w:fill="FAFAFA"/>
          </w:tcPr>
          <w:p w:rsidR="00F06764" w:rsidRPr="00546DA0" w:rsidRDefault="00F06764" w:rsidP="00816B62">
            <w:pPr>
              <w:pStyle w:val="a"/>
              <w:spacing w:before="6" w:after="6"/>
              <w:ind w:left="-59" w:right="-50"/>
              <w:jc w:val="right"/>
              <w:rPr>
                <w:rFonts w:ascii="Arial" w:eastAsia="Cordia New" w:cs="Arial"/>
                <w:snapToGrid w:val="0"/>
                <w:sz w:val="18"/>
                <w:szCs w:val="18"/>
                <w:lang w:val="en-US" w:eastAsia="th-TH"/>
              </w:rPr>
            </w:pPr>
            <w:r w:rsidRPr="00546DA0">
              <w:rPr>
                <w:rFonts w:ascii="Arial" w:eastAsia="Cordia New" w:cs="Arial"/>
                <w:snapToGrid w:val="0"/>
                <w:sz w:val="18"/>
                <w:szCs w:val="18"/>
                <w:lang w:val="en-US" w:eastAsia="th-TH"/>
              </w:rPr>
              <w:t>(521)</w:t>
            </w:r>
          </w:p>
        </w:tc>
        <w:tc>
          <w:tcPr>
            <w:tcW w:w="1235" w:type="dxa"/>
            <w:shd w:val="clear" w:color="auto" w:fill="FAFAFA"/>
            <w:vAlign w:val="bottom"/>
          </w:tcPr>
          <w:p w:rsidR="00F06764" w:rsidRPr="00546DA0" w:rsidRDefault="00F06764" w:rsidP="00546DA0">
            <w:pPr>
              <w:tabs>
                <w:tab w:val="decimal" w:pos="1027"/>
              </w:tabs>
              <w:rPr>
                <w:sz w:val="18"/>
                <w:szCs w:val="18"/>
                <w:lang w:val="en-US"/>
              </w:rPr>
            </w:pPr>
            <w:r w:rsidRPr="00546DA0">
              <w:rPr>
                <w:sz w:val="18"/>
                <w:szCs w:val="18"/>
                <w:lang w:val="en-US"/>
              </w:rPr>
              <w:t xml:space="preserve">-      </w:t>
            </w:r>
          </w:p>
        </w:tc>
        <w:tc>
          <w:tcPr>
            <w:tcW w:w="1167" w:type="dxa"/>
            <w:shd w:val="clear" w:color="auto" w:fill="FAFAFA"/>
          </w:tcPr>
          <w:p w:rsidR="00F06764" w:rsidRPr="00546DA0" w:rsidRDefault="00E1736F" w:rsidP="00816B62">
            <w:pPr>
              <w:pStyle w:val="a"/>
              <w:spacing w:before="6" w:after="6"/>
              <w:ind w:left="-59" w:right="-50"/>
              <w:jc w:val="right"/>
              <w:rPr>
                <w:rFonts w:ascii="Arial" w:eastAsia="Cordia New" w:cs="Arial"/>
                <w:snapToGrid w:val="0"/>
                <w:sz w:val="18"/>
                <w:szCs w:val="18"/>
                <w:lang w:val="en-US" w:eastAsia="th-TH"/>
              </w:rPr>
            </w:pPr>
            <w:r w:rsidRPr="00546DA0">
              <w:rPr>
                <w:rFonts w:ascii="Arial" w:eastAsia="Cordia New" w:cs="Arial"/>
                <w:snapToGrid w:val="0"/>
                <w:sz w:val="18"/>
                <w:szCs w:val="18"/>
                <w:lang w:val="en-US" w:eastAsia="th-TH"/>
              </w:rPr>
              <w:t>(760,132)</w:t>
            </w:r>
          </w:p>
        </w:tc>
      </w:tr>
      <w:tr w:rsidR="00FB1B84" w:rsidRPr="00546DA0" w:rsidTr="00942504">
        <w:tc>
          <w:tcPr>
            <w:tcW w:w="3258" w:type="dxa"/>
            <w:vAlign w:val="bottom"/>
            <w:hideMark/>
          </w:tcPr>
          <w:p w:rsidR="00FB1B84" w:rsidRPr="00546DA0" w:rsidRDefault="00CC1201" w:rsidP="00816B62">
            <w:pPr>
              <w:tabs>
                <w:tab w:val="left" w:pos="2160"/>
              </w:tabs>
              <w:ind w:right="-108"/>
              <w:jc w:val="left"/>
              <w:rPr>
                <w:sz w:val="18"/>
                <w:szCs w:val="18"/>
              </w:rPr>
            </w:pPr>
            <w:r w:rsidRPr="00546DA0">
              <w:rPr>
                <w:sz w:val="18"/>
                <w:szCs w:val="18"/>
              </w:rPr>
              <w:t xml:space="preserve">   </w:t>
            </w:r>
            <w:r w:rsidR="00FB1B84" w:rsidRPr="00546DA0">
              <w:rPr>
                <w:sz w:val="18"/>
                <w:szCs w:val="18"/>
              </w:rPr>
              <w:t>- unallocated</w:t>
            </w:r>
          </w:p>
        </w:tc>
        <w:tc>
          <w:tcPr>
            <w:tcW w:w="1297" w:type="dxa"/>
            <w:shd w:val="clear" w:color="auto" w:fill="FAFAFA"/>
            <w:vAlign w:val="bottom"/>
          </w:tcPr>
          <w:p w:rsidR="00FB1B84" w:rsidRPr="00546DA0" w:rsidRDefault="00FB1B84" w:rsidP="00816B62">
            <w:pPr>
              <w:tabs>
                <w:tab w:val="decimal" w:pos="1084"/>
              </w:tabs>
              <w:ind w:right="-72"/>
              <w:rPr>
                <w:snapToGrid w:val="0"/>
                <w:sz w:val="18"/>
                <w:szCs w:val="18"/>
                <w:lang w:val="en-US" w:eastAsia="th-TH"/>
              </w:rPr>
            </w:pPr>
          </w:p>
        </w:tc>
        <w:tc>
          <w:tcPr>
            <w:tcW w:w="1299" w:type="dxa"/>
            <w:shd w:val="clear" w:color="auto" w:fill="FAFAFA"/>
          </w:tcPr>
          <w:p w:rsidR="00FB1B84" w:rsidRPr="00546DA0" w:rsidRDefault="00FB1B84" w:rsidP="00816B62">
            <w:pPr>
              <w:pStyle w:val="a"/>
              <w:tabs>
                <w:tab w:val="decimal" w:pos="1084"/>
              </w:tabs>
              <w:spacing w:before="6" w:after="6"/>
              <w:ind w:left="-59" w:right="-55"/>
              <w:jc w:val="right"/>
              <w:rPr>
                <w:rFonts w:ascii="Arial" w:eastAsia="Cordia New" w:cs="Arial"/>
                <w:snapToGrid w:val="0"/>
                <w:sz w:val="18"/>
                <w:szCs w:val="18"/>
                <w:lang w:val="en-US" w:eastAsia="th-TH"/>
              </w:rPr>
            </w:pPr>
          </w:p>
        </w:tc>
        <w:tc>
          <w:tcPr>
            <w:tcW w:w="1299" w:type="dxa"/>
            <w:shd w:val="clear" w:color="auto" w:fill="FAFAFA"/>
          </w:tcPr>
          <w:p w:rsidR="00FB1B84" w:rsidRPr="00546DA0" w:rsidRDefault="00FB1B84" w:rsidP="00816B62">
            <w:pPr>
              <w:pStyle w:val="a"/>
              <w:tabs>
                <w:tab w:val="decimal" w:pos="1084"/>
              </w:tabs>
              <w:spacing w:before="6" w:after="6"/>
              <w:ind w:left="-59" w:right="-50"/>
              <w:jc w:val="right"/>
              <w:rPr>
                <w:rFonts w:ascii="Arial" w:eastAsia="Cordia New" w:cs="Arial"/>
                <w:snapToGrid w:val="0"/>
                <w:sz w:val="18"/>
                <w:szCs w:val="18"/>
                <w:lang w:val="en-US" w:eastAsia="th-TH"/>
              </w:rPr>
            </w:pPr>
          </w:p>
        </w:tc>
        <w:tc>
          <w:tcPr>
            <w:tcW w:w="1235" w:type="dxa"/>
            <w:shd w:val="clear" w:color="auto" w:fill="FAFAFA"/>
            <w:vAlign w:val="bottom"/>
          </w:tcPr>
          <w:p w:rsidR="00FB1B84" w:rsidRPr="00546DA0" w:rsidRDefault="00FB1B84" w:rsidP="00546DA0">
            <w:pPr>
              <w:tabs>
                <w:tab w:val="decimal" w:pos="1027"/>
              </w:tabs>
              <w:rPr>
                <w:sz w:val="18"/>
                <w:szCs w:val="18"/>
                <w:lang w:val="en-US"/>
              </w:rPr>
            </w:pPr>
          </w:p>
        </w:tc>
        <w:tc>
          <w:tcPr>
            <w:tcW w:w="1167" w:type="dxa"/>
            <w:shd w:val="clear" w:color="auto" w:fill="FAFAFA"/>
          </w:tcPr>
          <w:p w:rsidR="00FB1B84" w:rsidRPr="00546DA0" w:rsidRDefault="00FB1B84" w:rsidP="005B6525">
            <w:pPr>
              <w:pStyle w:val="a"/>
              <w:tabs>
                <w:tab w:val="decimal" w:pos="970"/>
              </w:tabs>
              <w:spacing w:before="6" w:after="6"/>
              <w:ind w:left="-59" w:right="-50"/>
              <w:jc w:val="right"/>
              <w:rPr>
                <w:rFonts w:ascii="Arial" w:eastAsia="Cordia New" w:cs="Arial"/>
                <w:snapToGrid w:val="0"/>
                <w:sz w:val="18"/>
                <w:szCs w:val="18"/>
                <w:lang w:val="en-US" w:eastAsia="th-TH"/>
              </w:rPr>
            </w:pPr>
            <w:r w:rsidRPr="00546DA0">
              <w:rPr>
                <w:rFonts w:ascii="Arial" w:eastAsia="Cordia New" w:cs="Arial"/>
                <w:snapToGrid w:val="0"/>
                <w:sz w:val="18"/>
                <w:szCs w:val="18"/>
                <w:lang w:val="en-US" w:eastAsia="th-TH"/>
              </w:rPr>
              <w:t>(</w:t>
            </w:r>
            <w:r w:rsidR="009D13E5" w:rsidRPr="00546DA0">
              <w:rPr>
                <w:rFonts w:ascii="Arial" w:eastAsia="Cordia New" w:cs="Arial"/>
                <w:snapToGrid w:val="0"/>
                <w:sz w:val="18"/>
                <w:szCs w:val="18"/>
                <w:cs/>
                <w:lang w:val="en-US" w:eastAsia="th-TH"/>
              </w:rPr>
              <w:t>17</w:t>
            </w:r>
            <w:r w:rsidRPr="00546DA0">
              <w:rPr>
                <w:rFonts w:ascii="Arial" w:eastAsia="Cordia New" w:cs="Arial"/>
                <w:snapToGrid w:val="0"/>
                <w:sz w:val="18"/>
                <w:szCs w:val="18"/>
                <w:lang w:val="en-US" w:eastAsia="th-TH"/>
              </w:rPr>
              <w:t>,</w:t>
            </w:r>
            <w:r w:rsidR="009D13E5" w:rsidRPr="00546DA0">
              <w:rPr>
                <w:rFonts w:ascii="Arial" w:eastAsia="Cordia New" w:cs="Arial"/>
                <w:snapToGrid w:val="0"/>
                <w:sz w:val="18"/>
                <w:szCs w:val="18"/>
                <w:cs/>
                <w:lang w:val="en-US" w:eastAsia="th-TH"/>
              </w:rPr>
              <w:t>4</w:t>
            </w:r>
            <w:r w:rsidRPr="00546DA0">
              <w:rPr>
                <w:rFonts w:ascii="Arial" w:eastAsia="Cordia New" w:cs="Arial"/>
                <w:snapToGrid w:val="0"/>
                <w:sz w:val="18"/>
                <w:szCs w:val="18"/>
                <w:lang w:val="en-US" w:eastAsia="th-TH"/>
              </w:rPr>
              <w:t>19)</w:t>
            </w:r>
          </w:p>
        </w:tc>
      </w:tr>
      <w:tr w:rsidR="009D13E5" w:rsidRPr="00546DA0" w:rsidTr="009A0A26">
        <w:tc>
          <w:tcPr>
            <w:tcW w:w="3258" w:type="dxa"/>
            <w:vAlign w:val="bottom"/>
            <w:hideMark/>
          </w:tcPr>
          <w:p w:rsidR="009D13E5" w:rsidRPr="00546DA0" w:rsidRDefault="009D13E5" w:rsidP="00CC1201">
            <w:pPr>
              <w:tabs>
                <w:tab w:val="left" w:pos="2016"/>
              </w:tabs>
              <w:ind w:right="-108"/>
              <w:jc w:val="left"/>
              <w:rPr>
                <w:sz w:val="18"/>
                <w:szCs w:val="18"/>
              </w:rPr>
            </w:pPr>
            <w:r w:rsidRPr="00546DA0">
              <w:rPr>
                <w:sz w:val="18"/>
                <w:szCs w:val="18"/>
              </w:rPr>
              <w:t>Administrative expenses</w:t>
            </w:r>
            <w:r w:rsidRPr="00546DA0">
              <w:rPr>
                <w:sz w:val="18"/>
                <w:szCs w:val="18"/>
              </w:rPr>
              <w:tab/>
              <w:t>- allocated</w:t>
            </w:r>
          </w:p>
        </w:tc>
        <w:tc>
          <w:tcPr>
            <w:tcW w:w="1297" w:type="dxa"/>
            <w:shd w:val="clear" w:color="auto" w:fill="FAFAFA"/>
            <w:vAlign w:val="bottom"/>
          </w:tcPr>
          <w:p w:rsidR="009D13E5" w:rsidRPr="00546DA0" w:rsidRDefault="009D13E5" w:rsidP="009D13E5">
            <w:pPr>
              <w:tabs>
                <w:tab w:val="decimal" w:pos="1084"/>
              </w:tabs>
              <w:ind w:right="-72"/>
              <w:rPr>
                <w:snapToGrid w:val="0"/>
                <w:sz w:val="18"/>
                <w:szCs w:val="18"/>
                <w:lang w:val="en-US" w:eastAsia="th-TH"/>
              </w:rPr>
            </w:pPr>
            <w:r w:rsidRPr="00546DA0">
              <w:rPr>
                <w:snapToGrid w:val="0"/>
                <w:sz w:val="18"/>
                <w:szCs w:val="18"/>
                <w:lang w:val="en-US" w:eastAsia="th-TH"/>
              </w:rPr>
              <w:t>(139,763)</w:t>
            </w:r>
          </w:p>
        </w:tc>
        <w:tc>
          <w:tcPr>
            <w:tcW w:w="1299" w:type="dxa"/>
            <w:shd w:val="clear" w:color="auto" w:fill="FAFAFA"/>
            <w:vAlign w:val="bottom"/>
          </w:tcPr>
          <w:p w:rsidR="009D13E5" w:rsidRPr="00546DA0" w:rsidRDefault="009D13E5" w:rsidP="009D13E5">
            <w:pPr>
              <w:tabs>
                <w:tab w:val="decimal" w:pos="1084"/>
              </w:tabs>
              <w:ind w:right="-72"/>
              <w:rPr>
                <w:snapToGrid w:val="0"/>
                <w:sz w:val="18"/>
                <w:szCs w:val="18"/>
                <w:lang w:val="en-US" w:eastAsia="th-TH"/>
              </w:rPr>
            </w:pPr>
            <w:r w:rsidRPr="00546DA0">
              <w:rPr>
                <w:snapToGrid w:val="0"/>
                <w:sz w:val="18"/>
                <w:szCs w:val="18"/>
                <w:lang w:val="en-US" w:eastAsia="th-TH"/>
              </w:rPr>
              <w:t>(24,251)</w:t>
            </w:r>
          </w:p>
        </w:tc>
        <w:tc>
          <w:tcPr>
            <w:tcW w:w="1299" w:type="dxa"/>
            <w:shd w:val="clear" w:color="auto" w:fill="FAFAFA"/>
            <w:vAlign w:val="bottom"/>
          </w:tcPr>
          <w:p w:rsidR="009D13E5" w:rsidRPr="00546DA0" w:rsidRDefault="009D13E5" w:rsidP="009D13E5">
            <w:pPr>
              <w:tabs>
                <w:tab w:val="decimal" w:pos="1084"/>
              </w:tabs>
              <w:ind w:right="-72"/>
              <w:rPr>
                <w:snapToGrid w:val="0"/>
                <w:sz w:val="18"/>
                <w:szCs w:val="18"/>
                <w:lang w:val="en-US" w:eastAsia="th-TH"/>
              </w:rPr>
            </w:pPr>
            <w:r w:rsidRPr="00546DA0">
              <w:rPr>
                <w:snapToGrid w:val="0"/>
                <w:sz w:val="18"/>
                <w:szCs w:val="18"/>
                <w:lang w:val="en-US" w:eastAsia="th-TH"/>
              </w:rPr>
              <w:t>(6,040)</w:t>
            </w:r>
          </w:p>
        </w:tc>
        <w:tc>
          <w:tcPr>
            <w:tcW w:w="1235" w:type="dxa"/>
            <w:shd w:val="clear" w:color="auto" w:fill="FAFAFA"/>
            <w:vAlign w:val="bottom"/>
          </w:tcPr>
          <w:p w:rsidR="009D13E5" w:rsidRPr="00546DA0" w:rsidRDefault="009D13E5" w:rsidP="00546DA0">
            <w:pPr>
              <w:tabs>
                <w:tab w:val="decimal" w:pos="1027"/>
              </w:tabs>
              <w:rPr>
                <w:sz w:val="18"/>
                <w:szCs w:val="18"/>
                <w:lang w:val="en-US"/>
              </w:rPr>
            </w:pPr>
            <w:r w:rsidRPr="00546DA0">
              <w:rPr>
                <w:sz w:val="18"/>
                <w:szCs w:val="18"/>
                <w:lang w:val="en-US"/>
              </w:rPr>
              <w:t>(204)</w:t>
            </w:r>
          </w:p>
        </w:tc>
        <w:tc>
          <w:tcPr>
            <w:tcW w:w="1167" w:type="dxa"/>
            <w:shd w:val="clear" w:color="auto" w:fill="FAFAFA"/>
            <w:vAlign w:val="bottom"/>
          </w:tcPr>
          <w:p w:rsidR="009D13E5" w:rsidRPr="00546DA0" w:rsidRDefault="00F06764" w:rsidP="009D13E5">
            <w:pPr>
              <w:tabs>
                <w:tab w:val="decimal" w:pos="970"/>
              </w:tabs>
              <w:ind w:right="-72"/>
              <w:rPr>
                <w:snapToGrid w:val="0"/>
                <w:sz w:val="18"/>
                <w:szCs w:val="18"/>
                <w:lang w:val="en-US" w:eastAsia="th-TH"/>
              </w:rPr>
            </w:pPr>
            <w:r w:rsidRPr="00546DA0">
              <w:rPr>
                <w:snapToGrid w:val="0"/>
                <w:sz w:val="18"/>
                <w:szCs w:val="18"/>
                <w:lang w:val="en-US" w:eastAsia="th-TH"/>
              </w:rPr>
              <w:t>(170,258)</w:t>
            </w:r>
          </w:p>
        </w:tc>
      </w:tr>
      <w:tr w:rsidR="009D13E5" w:rsidRPr="00546DA0" w:rsidTr="009A0A26">
        <w:tc>
          <w:tcPr>
            <w:tcW w:w="3258" w:type="dxa"/>
            <w:vAlign w:val="bottom"/>
            <w:hideMark/>
          </w:tcPr>
          <w:p w:rsidR="009D13E5" w:rsidRPr="00546DA0" w:rsidRDefault="009D13E5" w:rsidP="00CC1201">
            <w:pPr>
              <w:tabs>
                <w:tab w:val="left" w:pos="2016"/>
                <w:tab w:val="right" w:pos="2694"/>
              </w:tabs>
              <w:ind w:right="-108"/>
              <w:jc w:val="left"/>
              <w:rPr>
                <w:sz w:val="18"/>
                <w:szCs w:val="18"/>
              </w:rPr>
            </w:pPr>
            <w:r w:rsidRPr="00546DA0">
              <w:rPr>
                <w:sz w:val="18"/>
                <w:szCs w:val="18"/>
              </w:rPr>
              <w:tab/>
              <w:t>- unallocated</w:t>
            </w:r>
          </w:p>
        </w:tc>
        <w:tc>
          <w:tcPr>
            <w:tcW w:w="1297" w:type="dxa"/>
            <w:shd w:val="clear" w:color="auto" w:fill="FAFAFA"/>
            <w:vAlign w:val="bottom"/>
          </w:tcPr>
          <w:p w:rsidR="009D13E5" w:rsidRPr="00546DA0" w:rsidRDefault="009D13E5" w:rsidP="009D13E5">
            <w:pPr>
              <w:tabs>
                <w:tab w:val="decimal" w:pos="1084"/>
              </w:tabs>
              <w:ind w:right="-72"/>
              <w:rPr>
                <w:snapToGrid w:val="0"/>
                <w:sz w:val="18"/>
                <w:szCs w:val="18"/>
                <w:lang w:val="en-US" w:eastAsia="th-TH"/>
              </w:rPr>
            </w:pPr>
          </w:p>
        </w:tc>
        <w:tc>
          <w:tcPr>
            <w:tcW w:w="1299" w:type="dxa"/>
            <w:shd w:val="clear" w:color="auto" w:fill="FAFAFA"/>
            <w:vAlign w:val="bottom"/>
          </w:tcPr>
          <w:p w:rsidR="009D13E5" w:rsidRPr="00546DA0" w:rsidRDefault="009D13E5" w:rsidP="009D13E5">
            <w:pPr>
              <w:tabs>
                <w:tab w:val="decimal" w:pos="1084"/>
              </w:tabs>
              <w:ind w:right="-72"/>
              <w:rPr>
                <w:snapToGrid w:val="0"/>
                <w:sz w:val="18"/>
                <w:szCs w:val="18"/>
                <w:lang w:val="en-US" w:eastAsia="th-TH"/>
              </w:rPr>
            </w:pPr>
          </w:p>
        </w:tc>
        <w:tc>
          <w:tcPr>
            <w:tcW w:w="1299" w:type="dxa"/>
            <w:shd w:val="clear" w:color="auto" w:fill="FAFAFA"/>
            <w:vAlign w:val="bottom"/>
          </w:tcPr>
          <w:p w:rsidR="009D13E5" w:rsidRPr="00546DA0" w:rsidRDefault="009D13E5" w:rsidP="009D13E5">
            <w:pPr>
              <w:tabs>
                <w:tab w:val="decimal" w:pos="1084"/>
              </w:tabs>
              <w:ind w:right="-72"/>
              <w:rPr>
                <w:snapToGrid w:val="0"/>
                <w:sz w:val="18"/>
                <w:szCs w:val="18"/>
                <w:lang w:val="en-US" w:eastAsia="th-TH"/>
              </w:rPr>
            </w:pPr>
          </w:p>
        </w:tc>
        <w:tc>
          <w:tcPr>
            <w:tcW w:w="1235" w:type="dxa"/>
            <w:shd w:val="clear" w:color="auto" w:fill="FAFAFA"/>
            <w:vAlign w:val="bottom"/>
          </w:tcPr>
          <w:p w:rsidR="009D13E5" w:rsidRPr="00546DA0" w:rsidRDefault="009D13E5" w:rsidP="00546DA0">
            <w:pPr>
              <w:tabs>
                <w:tab w:val="decimal" w:pos="1027"/>
              </w:tabs>
              <w:rPr>
                <w:sz w:val="18"/>
                <w:szCs w:val="18"/>
                <w:lang w:val="en-US"/>
              </w:rPr>
            </w:pPr>
          </w:p>
        </w:tc>
        <w:tc>
          <w:tcPr>
            <w:tcW w:w="1167" w:type="dxa"/>
            <w:shd w:val="clear" w:color="auto" w:fill="FAFAFA"/>
            <w:vAlign w:val="bottom"/>
          </w:tcPr>
          <w:p w:rsidR="009D13E5" w:rsidRPr="00546DA0" w:rsidRDefault="00F06764" w:rsidP="009D13E5">
            <w:pPr>
              <w:tabs>
                <w:tab w:val="decimal" w:pos="970"/>
              </w:tabs>
              <w:ind w:right="-72"/>
              <w:rPr>
                <w:snapToGrid w:val="0"/>
                <w:sz w:val="18"/>
                <w:szCs w:val="18"/>
                <w:lang w:val="en-US" w:eastAsia="th-TH"/>
              </w:rPr>
            </w:pPr>
            <w:r w:rsidRPr="00546DA0">
              <w:rPr>
                <w:snapToGrid w:val="0"/>
                <w:sz w:val="18"/>
                <w:szCs w:val="18"/>
                <w:lang w:val="en-US" w:eastAsia="th-TH"/>
              </w:rPr>
              <w:t>(245,851)</w:t>
            </w:r>
          </w:p>
        </w:tc>
      </w:tr>
      <w:tr w:rsidR="005B6525" w:rsidRPr="00546DA0" w:rsidTr="009A0A26">
        <w:tc>
          <w:tcPr>
            <w:tcW w:w="3258" w:type="dxa"/>
            <w:vAlign w:val="bottom"/>
            <w:hideMark/>
          </w:tcPr>
          <w:p w:rsidR="005B6525" w:rsidRPr="00546DA0" w:rsidRDefault="005B6525" w:rsidP="005B6525">
            <w:pPr>
              <w:tabs>
                <w:tab w:val="left" w:pos="1404"/>
              </w:tabs>
              <w:ind w:right="-108"/>
              <w:jc w:val="left"/>
              <w:rPr>
                <w:sz w:val="18"/>
                <w:szCs w:val="18"/>
              </w:rPr>
            </w:pPr>
            <w:r w:rsidRPr="00546DA0">
              <w:rPr>
                <w:sz w:val="18"/>
                <w:szCs w:val="18"/>
              </w:rPr>
              <w:t>Other gain (loss)</w:t>
            </w:r>
            <w:r w:rsidRPr="00546DA0">
              <w:rPr>
                <w:sz w:val="18"/>
                <w:szCs w:val="18"/>
              </w:rPr>
              <w:tab/>
              <w:t>- allocated</w:t>
            </w:r>
          </w:p>
        </w:tc>
        <w:tc>
          <w:tcPr>
            <w:tcW w:w="1297" w:type="dxa"/>
            <w:shd w:val="clear" w:color="auto" w:fill="FAFAFA"/>
            <w:vAlign w:val="bottom"/>
          </w:tcPr>
          <w:p w:rsidR="005B6525" w:rsidRPr="00546DA0" w:rsidRDefault="005B6525" w:rsidP="005B6525">
            <w:pPr>
              <w:tabs>
                <w:tab w:val="decimal" w:pos="1084"/>
              </w:tabs>
              <w:ind w:right="-72"/>
              <w:rPr>
                <w:snapToGrid w:val="0"/>
                <w:sz w:val="18"/>
                <w:szCs w:val="18"/>
                <w:lang w:val="en-US" w:eastAsia="th-TH"/>
              </w:rPr>
            </w:pPr>
            <w:r w:rsidRPr="00546DA0">
              <w:rPr>
                <w:snapToGrid w:val="0"/>
                <w:sz w:val="18"/>
                <w:szCs w:val="18"/>
                <w:lang w:val="en-US" w:eastAsia="th-TH"/>
              </w:rPr>
              <w:t>(106)</w:t>
            </w:r>
          </w:p>
        </w:tc>
        <w:tc>
          <w:tcPr>
            <w:tcW w:w="1299" w:type="dxa"/>
            <w:shd w:val="clear" w:color="auto" w:fill="FAFAFA"/>
            <w:vAlign w:val="bottom"/>
          </w:tcPr>
          <w:p w:rsidR="005B6525" w:rsidRPr="00546DA0" w:rsidRDefault="005B6525" w:rsidP="005B6525">
            <w:pPr>
              <w:tabs>
                <w:tab w:val="decimal" w:pos="1084"/>
              </w:tabs>
              <w:ind w:right="-72"/>
              <w:rPr>
                <w:snapToGrid w:val="0"/>
                <w:sz w:val="18"/>
                <w:szCs w:val="18"/>
                <w:lang w:val="en-US" w:eastAsia="th-TH"/>
              </w:rPr>
            </w:pPr>
            <w:r w:rsidRPr="00546DA0">
              <w:rPr>
                <w:snapToGrid w:val="0"/>
                <w:sz w:val="18"/>
                <w:szCs w:val="18"/>
                <w:lang w:val="en-US" w:eastAsia="th-TH"/>
              </w:rPr>
              <w:t>75</w:t>
            </w:r>
          </w:p>
        </w:tc>
        <w:tc>
          <w:tcPr>
            <w:tcW w:w="1299" w:type="dxa"/>
            <w:shd w:val="clear" w:color="auto" w:fill="FAFAFA"/>
            <w:vAlign w:val="bottom"/>
          </w:tcPr>
          <w:p w:rsidR="005B6525" w:rsidRPr="00546DA0" w:rsidRDefault="005B6525" w:rsidP="005B6525">
            <w:pPr>
              <w:tabs>
                <w:tab w:val="decimal" w:pos="1076"/>
              </w:tabs>
              <w:ind w:right="-72"/>
              <w:rPr>
                <w:snapToGrid w:val="0"/>
                <w:sz w:val="18"/>
                <w:szCs w:val="18"/>
                <w:lang w:val="en-US" w:eastAsia="th-TH"/>
              </w:rPr>
            </w:pPr>
            <w:r w:rsidRPr="00546DA0">
              <w:rPr>
                <w:snapToGrid w:val="0"/>
                <w:sz w:val="18"/>
                <w:szCs w:val="18"/>
                <w:lang w:val="en-US" w:eastAsia="th-TH"/>
              </w:rPr>
              <w:t xml:space="preserve">-       </w:t>
            </w:r>
          </w:p>
        </w:tc>
        <w:tc>
          <w:tcPr>
            <w:tcW w:w="1235" w:type="dxa"/>
            <w:shd w:val="clear" w:color="auto" w:fill="FAFAFA"/>
            <w:vAlign w:val="bottom"/>
          </w:tcPr>
          <w:p w:rsidR="005B6525" w:rsidRPr="00546DA0" w:rsidRDefault="005B6525" w:rsidP="00546DA0">
            <w:pPr>
              <w:tabs>
                <w:tab w:val="decimal" w:pos="1027"/>
              </w:tabs>
              <w:rPr>
                <w:sz w:val="18"/>
                <w:szCs w:val="18"/>
                <w:lang w:val="en-US"/>
              </w:rPr>
            </w:pPr>
            <w:r w:rsidRPr="00546DA0">
              <w:rPr>
                <w:sz w:val="18"/>
                <w:szCs w:val="18"/>
                <w:lang w:val="en-US"/>
              </w:rPr>
              <w:t xml:space="preserve">-      </w:t>
            </w:r>
          </w:p>
        </w:tc>
        <w:tc>
          <w:tcPr>
            <w:tcW w:w="1167" w:type="dxa"/>
            <w:shd w:val="clear" w:color="auto" w:fill="FAFAFA"/>
            <w:vAlign w:val="bottom"/>
          </w:tcPr>
          <w:p w:rsidR="005B6525" w:rsidRPr="00546DA0" w:rsidRDefault="005B6525" w:rsidP="005B6525">
            <w:pPr>
              <w:tabs>
                <w:tab w:val="decimal" w:pos="970"/>
              </w:tabs>
              <w:ind w:right="-72"/>
              <w:rPr>
                <w:snapToGrid w:val="0"/>
                <w:sz w:val="18"/>
                <w:szCs w:val="18"/>
                <w:lang w:eastAsia="th-TH"/>
              </w:rPr>
            </w:pPr>
            <w:r w:rsidRPr="00546DA0">
              <w:rPr>
                <w:snapToGrid w:val="0"/>
                <w:sz w:val="18"/>
                <w:szCs w:val="18"/>
                <w:cs/>
                <w:lang w:val="en-US" w:eastAsia="th-TH"/>
              </w:rPr>
              <w:t>(</w:t>
            </w:r>
            <w:r w:rsidRPr="00546DA0">
              <w:rPr>
                <w:snapToGrid w:val="0"/>
                <w:sz w:val="18"/>
                <w:szCs w:val="18"/>
                <w:lang w:val="en-US" w:eastAsia="th-TH"/>
              </w:rPr>
              <w:t>31</w:t>
            </w:r>
            <w:r w:rsidRPr="00546DA0">
              <w:rPr>
                <w:snapToGrid w:val="0"/>
                <w:sz w:val="18"/>
                <w:szCs w:val="18"/>
                <w:cs/>
                <w:lang w:val="en-US" w:eastAsia="th-TH"/>
              </w:rPr>
              <w:t>)</w:t>
            </w:r>
          </w:p>
        </w:tc>
      </w:tr>
      <w:tr w:rsidR="00F06764" w:rsidRPr="00546DA0" w:rsidTr="009A0A26">
        <w:tc>
          <w:tcPr>
            <w:tcW w:w="3258" w:type="dxa"/>
            <w:vAlign w:val="bottom"/>
            <w:hideMark/>
          </w:tcPr>
          <w:p w:rsidR="00F06764" w:rsidRPr="00546DA0" w:rsidRDefault="00F06764" w:rsidP="00CC1201">
            <w:pPr>
              <w:tabs>
                <w:tab w:val="left" w:pos="1404"/>
              </w:tabs>
              <w:ind w:right="-108"/>
              <w:jc w:val="left"/>
              <w:rPr>
                <w:sz w:val="18"/>
                <w:szCs w:val="18"/>
              </w:rPr>
            </w:pPr>
            <w:r w:rsidRPr="00546DA0">
              <w:rPr>
                <w:sz w:val="18"/>
                <w:szCs w:val="18"/>
              </w:rPr>
              <w:tab/>
              <w:t>- unallocated</w:t>
            </w:r>
          </w:p>
        </w:tc>
        <w:tc>
          <w:tcPr>
            <w:tcW w:w="1297" w:type="dxa"/>
            <w:shd w:val="clear" w:color="auto" w:fill="FAFAFA"/>
            <w:vAlign w:val="bottom"/>
          </w:tcPr>
          <w:p w:rsidR="00F06764" w:rsidRPr="00546DA0" w:rsidRDefault="00F06764" w:rsidP="00F06764">
            <w:pPr>
              <w:tabs>
                <w:tab w:val="decimal" w:pos="1084"/>
              </w:tabs>
              <w:ind w:right="-72"/>
              <w:rPr>
                <w:snapToGrid w:val="0"/>
                <w:sz w:val="18"/>
                <w:szCs w:val="18"/>
                <w:lang w:val="en-US" w:eastAsia="th-TH"/>
              </w:rPr>
            </w:pPr>
          </w:p>
        </w:tc>
        <w:tc>
          <w:tcPr>
            <w:tcW w:w="1299" w:type="dxa"/>
            <w:shd w:val="clear" w:color="auto" w:fill="FAFAFA"/>
            <w:vAlign w:val="bottom"/>
          </w:tcPr>
          <w:p w:rsidR="00F06764" w:rsidRPr="00546DA0" w:rsidRDefault="00F06764" w:rsidP="00F06764">
            <w:pPr>
              <w:tabs>
                <w:tab w:val="decimal" w:pos="1062"/>
              </w:tabs>
              <w:ind w:right="-72"/>
              <w:rPr>
                <w:snapToGrid w:val="0"/>
                <w:sz w:val="18"/>
                <w:szCs w:val="18"/>
                <w:lang w:val="en-US" w:eastAsia="th-TH"/>
              </w:rPr>
            </w:pPr>
          </w:p>
        </w:tc>
        <w:tc>
          <w:tcPr>
            <w:tcW w:w="1299" w:type="dxa"/>
            <w:shd w:val="clear" w:color="auto" w:fill="FAFAFA"/>
            <w:vAlign w:val="bottom"/>
          </w:tcPr>
          <w:p w:rsidR="00F06764" w:rsidRPr="00546DA0" w:rsidRDefault="00F06764" w:rsidP="00F06764">
            <w:pPr>
              <w:tabs>
                <w:tab w:val="decimal" w:pos="1038"/>
              </w:tabs>
              <w:ind w:right="-72"/>
              <w:rPr>
                <w:snapToGrid w:val="0"/>
                <w:sz w:val="18"/>
                <w:szCs w:val="18"/>
                <w:lang w:val="en-US" w:eastAsia="th-TH"/>
              </w:rPr>
            </w:pPr>
          </w:p>
        </w:tc>
        <w:tc>
          <w:tcPr>
            <w:tcW w:w="1235" w:type="dxa"/>
            <w:shd w:val="clear" w:color="auto" w:fill="FAFAFA"/>
            <w:vAlign w:val="bottom"/>
          </w:tcPr>
          <w:p w:rsidR="00F06764" w:rsidRPr="00546DA0" w:rsidRDefault="00F06764" w:rsidP="00546DA0">
            <w:pPr>
              <w:tabs>
                <w:tab w:val="decimal" w:pos="1027"/>
              </w:tabs>
              <w:rPr>
                <w:sz w:val="18"/>
                <w:szCs w:val="18"/>
                <w:lang w:val="en-US"/>
              </w:rPr>
            </w:pPr>
          </w:p>
        </w:tc>
        <w:tc>
          <w:tcPr>
            <w:tcW w:w="1167" w:type="dxa"/>
            <w:shd w:val="clear" w:color="auto" w:fill="FAFAFA"/>
            <w:vAlign w:val="bottom"/>
          </w:tcPr>
          <w:p w:rsidR="00F06764" w:rsidRPr="00546DA0" w:rsidRDefault="00F06764" w:rsidP="00F06764">
            <w:pPr>
              <w:pStyle w:val="a"/>
              <w:ind w:left="-59" w:right="0"/>
              <w:jc w:val="right"/>
              <w:rPr>
                <w:rFonts w:ascii="Arial" w:eastAsia="Cordia New" w:cs="Arial"/>
                <w:snapToGrid w:val="0"/>
                <w:sz w:val="18"/>
                <w:szCs w:val="18"/>
                <w:cs/>
                <w:lang w:val="en-US" w:eastAsia="th-TH"/>
              </w:rPr>
            </w:pPr>
            <w:r w:rsidRPr="00546DA0">
              <w:rPr>
                <w:rFonts w:ascii="Arial" w:eastAsia="Cordia New" w:cs="Arial"/>
                <w:snapToGrid w:val="0"/>
                <w:sz w:val="18"/>
                <w:szCs w:val="18"/>
                <w:lang w:val="en-US" w:eastAsia="th-TH"/>
              </w:rPr>
              <w:t>91,140</w:t>
            </w:r>
          </w:p>
        </w:tc>
      </w:tr>
      <w:tr w:rsidR="00AD4599" w:rsidRPr="00546DA0" w:rsidTr="009A0A26">
        <w:tc>
          <w:tcPr>
            <w:tcW w:w="3258" w:type="dxa"/>
            <w:vAlign w:val="bottom"/>
            <w:hideMark/>
          </w:tcPr>
          <w:p w:rsidR="00AD4599" w:rsidRPr="00546DA0" w:rsidRDefault="00AD4599" w:rsidP="00CC1201">
            <w:pPr>
              <w:tabs>
                <w:tab w:val="left" w:pos="1188"/>
              </w:tabs>
              <w:ind w:right="-108"/>
              <w:jc w:val="left"/>
              <w:rPr>
                <w:sz w:val="18"/>
                <w:szCs w:val="18"/>
              </w:rPr>
            </w:pPr>
            <w:r w:rsidRPr="00546DA0">
              <w:rPr>
                <w:sz w:val="18"/>
                <w:szCs w:val="18"/>
              </w:rPr>
              <w:t>Finance costs</w:t>
            </w:r>
            <w:r w:rsidRPr="00546DA0">
              <w:rPr>
                <w:sz w:val="18"/>
                <w:szCs w:val="18"/>
              </w:rPr>
              <w:tab/>
              <w:t xml:space="preserve">- allocated </w:t>
            </w:r>
          </w:p>
        </w:tc>
        <w:tc>
          <w:tcPr>
            <w:tcW w:w="1297" w:type="dxa"/>
            <w:shd w:val="clear" w:color="auto" w:fill="FAFAFA"/>
            <w:vAlign w:val="bottom"/>
          </w:tcPr>
          <w:p w:rsidR="00AD4599" w:rsidRPr="00546DA0" w:rsidRDefault="00AD4599" w:rsidP="00AD4599">
            <w:pPr>
              <w:tabs>
                <w:tab w:val="decimal" w:pos="1084"/>
              </w:tabs>
              <w:ind w:right="-72"/>
              <w:rPr>
                <w:snapToGrid w:val="0"/>
                <w:sz w:val="18"/>
                <w:szCs w:val="18"/>
                <w:lang w:val="en-US" w:eastAsia="th-TH"/>
              </w:rPr>
            </w:pPr>
            <w:r w:rsidRPr="00546DA0">
              <w:rPr>
                <w:snapToGrid w:val="0"/>
                <w:sz w:val="18"/>
                <w:szCs w:val="18"/>
                <w:lang w:val="en-US" w:eastAsia="th-TH"/>
              </w:rPr>
              <w:t>(30,828)</w:t>
            </w:r>
          </w:p>
        </w:tc>
        <w:tc>
          <w:tcPr>
            <w:tcW w:w="1299" w:type="dxa"/>
            <w:shd w:val="clear" w:color="auto" w:fill="FAFAFA"/>
            <w:vAlign w:val="bottom"/>
          </w:tcPr>
          <w:p w:rsidR="00AD4599" w:rsidRPr="00546DA0" w:rsidRDefault="00AD4599" w:rsidP="00AD4599">
            <w:pPr>
              <w:tabs>
                <w:tab w:val="decimal" w:pos="1084"/>
              </w:tabs>
              <w:ind w:right="-72"/>
              <w:rPr>
                <w:snapToGrid w:val="0"/>
                <w:sz w:val="18"/>
                <w:szCs w:val="18"/>
                <w:lang w:val="en-US" w:eastAsia="th-TH"/>
              </w:rPr>
            </w:pPr>
            <w:r w:rsidRPr="00546DA0">
              <w:rPr>
                <w:snapToGrid w:val="0"/>
                <w:sz w:val="18"/>
                <w:szCs w:val="18"/>
                <w:lang w:val="en-US" w:eastAsia="th-TH"/>
              </w:rPr>
              <w:t>(15,895)</w:t>
            </w:r>
          </w:p>
        </w:tc>
        <w:tc>
          <w:tcPr>
            <w:tcW w:w="1299" w:type="dxa"/>
            <w:shd w:val="clear" w:color="auto" w:fill="FAFAFA"/>
            <w:vAlign w:val="bottom"/>
          </w:tcPr>
          <w:p w:rsidR="00AD4599" w:rsidRPr="00546DA0" w:rsidRDefault="00AD4599" w:rsidP="00AD4599">
            <w:pPr>
              <w:tabs>
                <w:tab w:val="decimal" w:pos="1084"/>
              </w:tabs>
              <w:ind w:right="-72"/>
              <w:rPr>
                <w:snapToGrid w:val="0"/>
                <w:sz w:val="18"/>
                <w:szCs w:val="18"/>
                <w:lang w:val="en-US" w:eastAsia="th-TH"/>
              </w:rPr>
            </w:pPr>
            <w:r w:rsidRPr="00546DA0">
              <w:rPr>
                <w:snapToGrid w:val="0"/>
                <w:sz w:val="18"/>
                <w:szCs w:val="18"/>
                <w:lang w:val="en-US" w:eastAsia="th-TH"/>
              </w:rPr>
              <w:t>(182)</w:t>
            </w:r>
          </w:p>
        </w:tc>
        <w:tc>
          <w:tcPr>
            <w:tcW w:w="1235" w:type="dxa"/>
            <w:shd w:val="clear" w:color="auto" w:fill="FAFAFA"/>
            <w:vAlign w:val="bottom"/>
          </w:tcPr>
          <w:p w:rsidR="00AD4599" w:rsidRPr="00546DA0" w:rsidRDefault="00AD4599" w:rsidP="00546DA0">
            <w:pPr>
              <w:tabs>
                <w:tab w:val="decimal" w:pos="1027"/>
              </w:tabs>
              <w:rPr>
                <w:sz w:val="18"/>
                <w:szCs w:val="18"/>
                <w:lang w:val="en-US"/>
              </w:rPr>
            </w:pPr>
            <w:r w:rsidRPr="00546DA0">
              <w:rPr>
                <w:sz w:val="18"/>
                <w:szCs w:val="18"/>
                <w:lang w:val="en-US"/>
              </w:rPr>
              <w:t xml:space="preserve">-      </w:t>
            </w:r>
          </w:p>
        </w:tc>
        <w:tc>
          <w:tcPr>
            <w:tcW w:w="1167" w:type="dxa"/>
            <w:shd w:val="clear" w:color="auto" w:fill="FAFAFA"/>
            <w:vAlign w:val="bottom"/>
          </w:tcPr>
          <w:p w:rsidR="00AD4599" w:rsidRPr="00546DA0" w:rsidRDefault="00AD4599" w:rsidP="00AD4599">
            <w:pPr>
              <w:tabs>
                <w:tab w:val="decimal" w:pos="970"/>
              </w:tabs>
              <w:ind w:right="-72"/>
              <w:rPr>
                <w:snapToGrid w:val="0"/>
                <w:sz w:val="18"/>
                <w:szCs w:val="18"/>
                <w:lang w:eastAsia="th-TH"/>
              </w:rPr>
            </w:pPr>
            <w:r w:rsidRPr="00546DA0">
              <w:rPr>
                <w:snapToGrid w:val="0"/>
                <w:sz w:val="18"/>
                <w:szCs w:val="18"/>
                <w:lang w:val="en-US" w:eastAsia="th-TH"/>
              </w:rPr>
              <w:t>(</w:t>
            </w:r>
            <w:r w:rsidR="006005B8" w:rsidRPr="00546DA0">
              <w:rPr>
                <w:snapToGrid w:val="0"/>
                <w:sz w:val="18"/>
                <w:szCs w:val="18"/>
                <w:lang w:val="en-US" w:eastAsia="th-TH"/>
              </w:rPr>
              <w:t>46</w:t>
            </w:r>
            <w:r w:rsidRPr="00546DA0">
              <w:rPr>
                <w:snapToGrid w:val="0"/>
                <w:sz w:val="18"/>
                <w:szCs w:val="18"/>
                <w:lang w:val="en-US" w:eastAsia="th-TH"/>
              </w:rPr>
              <w:t>,</w:t>
            </w:r>
            <w:r w:rsidR="006005B8" w:rsidRPr="00546DA0">
              <w:rPr>
                <w:snapToGrid w:val="0"/>
                <w:sz w:val="18"/>
                <w:szCs w:val="18"/>
                <w:lang w:val="en-US" w:eastAsia="th-TH"/>
              </w:rPr>
              <w:t>905</w:t>
            </w:r>
            <w:r w:rsidRPr="00546DA0">
              <w:rPr>
                <w:snapToGrid w:val="0"/>
                <w:sz w:val="18"/>
                <w:szCs w:val="18"/>
                <w:lang w:val="en-US" w:eastAsia="th-TH"/>
              </w:rPr>
              <w:t>)</w:t>
            </w:r>
          </w:p>
        </w:tc>
      </w:tr>
      <w:tr w:rsidR="00F06764" w:rsidRPr="00546DA0" w:rsidTr="009A0A26">
        <w:tc>
          <w:tcPr>
            <w:tcW w:w="3258" w:type="dxa"/>
            <w:vAlign w:val="bottom"/>
            <w:hideMark/>
          </w:tcPr>
          <w:p w:rsidR="00F06764" w:rsidRPr="00546DA0" w:rsidRDefault="00F06764" w:rsidP="00CC1201">
            <w:pPr>
              <w:tabs>
                <w:tab w:val="left" w:pos="1188"/>
              </w:tabs>
              <w:ind w:right="-108"/>
              <w:jc w:val="left"/>
              <w:rPr>
                <w:sz w:val="18"/>
                <w:szCs w:val="18"/>
              </w:rPr>
            </w:pPr>
            <w:r w:rsidRPr="00546DA0">
              <w:rPr>
                <w:sz w:val="18"/>
                <w:szCs w:val="18"/>
              </w:rPr>
              <w:tab/>
              <w:t>- unallocated</w:t>
            </w:r>
          </w:p>
        </w:tc>
        <w:tc>
          <w:tcPr>
            <w:tcW w:w="1297" w:type="dxa"/>
            <w:tcBorders>
              <w:top w:val="nil"/>
              <w:left w:val="nil"/>
              <w:bottom w:val="single" w:sz="4" w:space="0" w:color="auto"/>
              <w:right w:val="nil"/>
            </w:tcBorders>
            <w:shd w:val="clear" w:color="auto" w:fill="FAFAFA"/>
            <w:vAlign w:val="bottom"/>
          </w:tcPr>
          <w:p w:rsidR="00F06764" w:rsidRPr="00546DA0" w:rsidRDefault="00F06764" w:rsidP="00F06764">
            <w:pPr>
              <w:tabs>
                <w:tab w:val="decimal" w:pos="1084"/>
              </w:tabs>
              <w:ind w:right="-72"/>
              <w:rPr>
                <w:snapToGrid w:val="0"/>
                <w:sz w:val="18"/>
                <w:szCs w:val="18"/>
                <w:lang w:val="en-US" w:eastAsia="th-TH"/>
              </w:rPr>
            </w:pPr>
          </w:p>
        </w:tc>
        <w:tc>
          <w:tcPr>
            <w:tcW w:w="1299" w:type="dxa"/>
            <w:tcBorders>
              <w:top w:val="nil"/>
              <w:left w:val="nil"/>
              <w:bottom w:val="single" w:sz="4" w:space="0" w:color="auto"/>
              <w:right w:val="nil"/>
            </w:tcBorders>
            <w:shd w:val="clear" w:color="auto" w:fill="FAFAFA"/>
            <w:vAlign w:val="bottom"/>
          </w:tcPr>
          <w:p w:rsidR="00F06764" w:rsidRPr="00546DA0" w:rsidRDefault="00F06764" w:rsidP="00F06764">
            <w:pPr>
              <w:tabs>
                <w:tab w:val="decimal" w:pos="1062"/>
              </w:tabs>
              <w:ind w:right="-72"/>
              <w:rPr>
                <w:snapToGrid w:val="0"/>
                <w:sz w:val="18"/>
                <w:szCs w:val="18"/>
                <w:lang w:val="en-US" w:eastAsia="th-TH"/>
              </w:rPr>
            </w:pPr>
          </w:p>
        </w:tc>
        <w:tc>
          <w:tcPr>
            <w:tcW w:w="1299" w:type="dxa"/>
            <w:tcBorders>
              <w:top w:val="nil"/>
              <w:left w:val="nil"/>
              <w:bottom w:val="single" w:sz="4" w:space="0" w:color="auto"/>
              <w:right w:val="nil"/>
            </w:tcBorders>
            <w:shd w:val="clear" w:color="auto" w:fill="FAFAFA"/>
            <w:vAlign w:val="bottom"/>
          </w:tcPr>
          <w:p w:rsidR="00F06764" w:rsidRPr="00546DA0" w:rsidRDefault="00F06764" w:rsidP="00F06764">
            <w:pPr>
              <w:tabs>
                <w:tab w:val="decimal" w:pos="1038"/>
              </w:tabs>
              <w:ind w:right="-72"/>
              <w:rPr>
                <w:snapToGrid w:val="0"/>
                <w:sz w:val="18"/>
                <w:szCs w:val="18"/>
                <w:lang w:val="en-US" w:eastAsia="th-TH"/>
              </w:rPr>
            </w:pPr>
          </w:p>
        </w:tc>
        <w:tc>
          <w:tcPr>
            <w:tcW w:w="1235" w:type="dxa"/>
            <w:tcBorders>
              <w:top w:val="nil"/>
              <w:left w:val="nil"/>
              <w:bottom w:val="single" w:sz="4" w:space="0" w:color="auto"/>
              <w:right w:val="nil"/>
            </w:tcBorders>
            <w:shd w:val="clear" w:color="auto" w:fill="FAFAFA"/>
            <w:vAlign w:val="bottom"/>
          </w:tcPr>
          <w:p w:rsidR="00F06764" w:rsidRPr="00546DA0" w:rsidRDefault="00F06764" w:rsidP="00546DA0">
            <w:pPr>
              <w:tabs>
                <w:tab w:val="decimal" w:pos="1027"/>
              </w:tabs>
              <w:rPr>
                <w:sz w:val="18"/>
                <w:szCs w:val="18"/>
                <w:lang w:val="en-US"/>
              </w:rPr>
            </w:pPr>
          </w:p>
        </w:tc>
        <w:tc>
          <w:tcPr>
            <w:tcW w:w="1167" w:type="dxa"/>
            <w:tcBorders>
              <w:top w:val="nil"/>
              <w:left w:val="nil"/>
              <w:bottom w:val="single" w:sz="4" w:space="0" w:color="auto"/>
              <w:right w:val="nil"/>
            </w:tcBorders>
            <w:shd w:val="clear" w:color="auto" w:fill="FAFAFA"/>
            <w:vAlign w:val="bottom"/>
          </w:tcPr>
          <w:p w:rsidR="00F06764" w:rsidRPr="00546DA0" w:rsidRDefault="006005B8" w:rsidP="00F06764">
            <w:pPr>
              <w:tabs>
                <w:tab w:val="decimal" w:pos="970"/>
              </w:tabs>
              <w:ind w:right="-72"/>
              <w:rPr>
                <w:snapToGrid w:val="0"/>
                <w:sz w:val="18"/>
                <w:szCs w:val="18"/>
                <w:cs/>
                <w:lang w:val="en-US" w:eastAsia="th-TH"/>
              </w:rPr>
            </w:pPr>
            <w:r w:rsidRPr="00546DA0">
              <w:rPr>
                <w:snapToGrid w:val="0"/>
                <w:sz w:val="18"/>
                <w:szCs w:val="18"/>
                <w:cs/>
                <w:lang w:val="en-US" w:eastAsia="th-TH"/>
              </w:rPr>
              <w:t>(</w:t>
            </w:r>
            <w:r w:rsidRPr="00546DA0">
              <w:rPr>
                <w:snapToGrid w:val="0"/>
                <w:sz w:val="18"/>
                <w:szCs w:val="18"/>
                <w:lang w:eastAsia="th-TH"/>
              </w:rPr>
              <w:t>123,778</w:t>
            </w:r>
            <w:r w:rsidRPr="00546DA0">
              <w:rPr>
                <w:snapToGrid w:val="0"/>
                <w:sz w:val="18"/>
                <w:szCs w:val="18"/>
                <w:cs/>
                <w:lang w:val="en-US" w:eastAsia="th-TH"/>
              </w:rPr>
              <w:t>)</w:t>
            </w:r>
          </w:p>
        </w:tc>
      </w:tr>
      <w:tr w:rsidR="00F06764" w:rsidRPr="00546DA0" w:rsidTr="00CF4F33">
        <w:tc>
          <w:tcPr>
            <w:tcW w:w="3258" w:type="dxa"/>
            <w:vAlign w:val="bottom"/>
          </w:tcPr>
          <w:p w:rsidR="00F06764" w:rsidRPr="00546DA0" w:rsidRDefault="00F06764" w:rsidP="00F06764">
            <w:pPr>
              <w:tabs>
                <w:tab w:val="right" w:pos="2160"/>
              </w:tabs>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rsidR="00F06764" w:rsidRPr="00546DA0" w:rsidRDefault="00F06764" w:rsidP="00F06764">
            <w:pPr>
              <w:tabs>
                <w:tab w:val="decimal" w:pos="1084"/>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rsidR="00F06764" w:rsidRPr="00546DA0" w:rsidRDefault="00F06764" w:rsidP="00F06764">
            <w:pPr>
              <w:tabs>
                <w:tab w:val="decimal" w:pos="1110"/>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rsidR="00F06764" w:rsidRPr="00546DA0" w:rsidRDefault="00F06764" w:rsidP="00F06764">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rsidR="00F06764" w:rsidRPr="00546DA0" w:rsidRDefault="00F06764" w:rsidP="00546DA0">
            <w:pPr>
              <w:tabs>
                <w:tab w:val="decimal" w:pos="1027"/>
              </w:tabs>
              <w:rPr>
                <w:sz w:val="18"/>
                <w:szCs w:val="18"/>
                <w:lang w:val="en-US"/>
              </w:rPr>
            </w:pPr>
          </w:p>
        </w:tc>
        <w:tc>
          <w:tcPr>
            <w:tcW w:w="1167" w:type="dxa"/>
            <w:tcBorders>
              <w:top w:val="single" w:sz="4" w:space="0" w:color="auto"/>
              <w:left w:val="nil"/>
              <w:right w:val="nil"/>
            </w:tcBorders>
            <w:shd w:val="clear" w:color="auto" w:fill="FAFAFA"/>
            <w:vAlign w:val="bottom"/>
          </w:tcPr>
          <w:p w:rsidR="00F06764" w:rsidRPr="00546DA0" w:rsidRDefault="00F06764" w:rsidP="00F06764">
            <w:pPr>
              <w:tabs>
                <w:tab w:val="decimal" w:pos="970"/>
              </w:tabs>
              <w:ind w:right="-72"/>
              <w:jc w:val="right"/>
              <w:rPr>
                <w:snapToGrid w:val="0"/>
                <w:sz w:val="18"/>
                <w:szCs w:val="18"/>
                <w:lang w:val="en-US" w:eastAsia="th-TH"/>
              </w:rPr>
            </w:pPr>
          </w:p>
        </w:tc>
      </w:tr>
      <w:tr w:rsidR="00F06764" w:rsidRPr="00546DA0" w:rsidTr="00CF4F33">
        <w:tc>
          <w:tcPr>
            <w:tcW w:w="3258" w:type="dxa"/>
            <w:vAlign w:val="bottom"/>
            <w:hideMark/>
          </w:tcPr>
          <w:p w:rsidR="00F06764" w:rsidRPr="00546DA0" w:rsidRDefault="00F06764" w:rsidP="00F06764">
            <w:pPr>
              <w:tabs>
                <w:tab w:val="right" w:pos="2160"/>
              </w:tabs>
              <w:ind w:right="-108"/>
              <w:jc w:val="left"/>
              <w:rPr>
                <w:sz w:val="18"/>
                <w:szCs w:val="18"/>
              </w:rPr>
            </w:pPr>
            <w:r w:rsidRPr="00546DA0">
              <w:rPr>
                <w:sz w:val="18"/>
                <w:szCs w:val="18"/>
              </w:rPr>
              <w:t>Operating profit (loss)</w:t>
            </w:r>
          </w:p>
        </w:tc>
        <w:tc>
          <w:tcPr>
            <w:tcW w:w="1297" w:type="dxa"/>
            <w:tcBorders>
              <w:top w:val="nil"/>
              <w:left w:val="nil"/>
              <w:bottom w:val="single" w:sz="4" w:space="0" w:color="auto"/>
              <w:right w:val="nil"/>
            </w:tcBorders>
            <w:shd w:val="clear" w:color="auto" w:fill="FAFAFA"/>
            <w:vAlign w:val="bottom"/>
          </w:tcPr>
          <w:p w:rsidR="00F06764" w:rsidRPr="00546DA0" w:rsidRDefault="00E1736F" w:rsidP="00F06764">
            <w:pPr>
              <w:tabs>
                <w:tab w:val="decimal" w:pos="1084"/>
              </w:tabs>
              <w:ind w:right="-72"/>
              <w:rPr>
                <w:snapToGrid w:val="0"/>
                <w:sz w:val="18"/>
                <w:szCs w:val="18"/>
                <w:lang w:val="en-US" w:eastAsia="th-TH"/>
              </w:rPr>
            </w:pPr>
            <w:r w:rsidRPr="00546DA0">
              <w:rPr>
                <w:snapToGrid w:val="0"/>
                <w:sz w:val="18"/>
                <w:szCs w:val="18"/>
                <w:lang w:val="en-US" w:eastAsia="th-TH"/>
              </w:rPr>
              <w:t>1,830,146</w:t>
            </w:r>
          </w:p>
        </w:tc>
        <w:tc>
          <w:tcPr>
            <w:tcW w:w="1299" w:type="dxa"/>
            <w:tcBorders>
              <w:top w:val="nil"/>
              <w:left w:val="nil"/>
              <w:bottom w:val="single" w:sz="4" w:space="0" w:color="auto"/>
              <w:right w:val="nil"/>
            </w:tcBorders>
            <w:shd w:val="clear" w:color="auto" w:fill="FAFAFA"/>
            <w:vAlign w:val="bottom"/>
          </w:tcPr>
          <w:p w:rsidR="00F06764" w:rsidRPr="00546DA0" w:rsidRDefault="004E455C" w:rsidP="00F06764">
            <w:pPr>
              <w:tabs>
                <w:tab w:val="decimal" w:pos="1084"/>
              </w:tabs>
              <w:ind w:right="-72"/>
              <w:rPr>
                <w:snapToGrid w:val="0"/>
                <w:sz w:val="18"/>
                <w:szCs w:val="18"/>
                <w:lang w:val="en-US" w:eastAsia="th-TH"/>
              </w:rPr>
            </w:pPr>
            <w:r w:rsidRPr="00546DA0">
              <w:rPr>
                <w:snapToGrid w:val="0"/>
                <w:sz w:val="18"/>
                <w:szCs w:val="18"/>
                <w:lang w:val="en-US" w:eastAsia="th-TH"/>
              </w:rPr>
              <w:t>(15,641)</w:t>
            </w:r>
          </w:p>
        </w:tc>
        <w:tc>
          <w:tcPr>
            <w:tcW w:w="1299" w:type="dxa"/>
            <w:tcBorders>
              <w:top w:val="nil"/>
              <w:left w:val="nil"/>
              <w:bottom w:val="single" w:sz="4" w:space="0" w:color="auto"/>
              <w:right w:val="nil"/>
            </w:tcBorders>
            <w:shd w:val="clear" w:color="auto" w:fill="FAFAFA"/>
            <w:vAlign w:val="bottom"/>
          </w:tcPr>
          <w:p w:rsidR="00F06764" w:rsidRPr="00546DA0" w:rsidRDefault="004E455C" w:rsidP="00F06764">
            <w:pPr>
              <w:tabs>
                <w:tab w:val="decimal" w:pos="1084"/>
              </w:tabs>
              <w:ind w:right="-72"/>
              <w:rPr>
                <w:snapToGrid w:val="0"/>
                <w:sz w:val="18"/>
                <w:szCs w:val="18"/>
                <w:lang w:val="en-US" w:eastAsia="th-TH"/>
              </w:rPr>
            </w:pPr>
            <w:r w:rsidRPr="00546DA0">
              <w:rPr>
                <w:snapToGrid w:val="0"/>
                <w:sz w:val="18"/>
                <w:szCs w:val="18"/>
                <w:lang w:val="en-US" w:eastAsia="th-TH"/>
              </w:rPr>
              <w:t>29,</w:t>
            </w:r>
            <w:r w:rsidR="00AD741D" w:rsidRPr="00546DA0">
              <w:rPr>
                <w:snapToGrid w:val="0"/>
                <w:sz w:val="18"/>
                <w:szCs w:val="18"/>
                <w:lang w:val="en-US" w:eastAsia="th-TH"/>
              </w:rPr>
              <w:t>36</w:t>
            </w:r>
            <w:r w:rsidRPr="00546DA0">
              <w:rPr>
                <w:snapToGrid w:val="0"/>
                <w:sz w:val="18"/>
                <w:szCs w:val="18"/>
                <w:lang w:val="en-US" w:eastAsia="th-TH"/>
              </w:rPr>
              <w:t>4</w:t>
            </w:r>
          </w:p>
        </w:tc>
        <w:tc>
          <w:tcPr>
            <w:tcW w:w="1235" w:type="dxa"/>
            <w:tcBorders>
              <w:top w:val="nil"/>
              <w:left w:val="nil"/>
              <w:bottom w:val="single" w:sz="4" w:space="0" w:color="auto"/>
              <w:right w:val="nil"/>
            </w:tcBorders>
            <w:shd w:val="clear" w:color="auto" w:fill="FAFAFA"/>
            <w:vAlign w:val="bottom"/>
          </w:tcPr>
          <w:p w:rsidR="00F06764" w:rsidRPr="00546DA0" w:rsidRDefault="004E455C" w:rsidP="00546DA0">
            <w:pPr>
              <w:tabs>
                <w:tab w:val="decimal" w:pos="1027"/>
              </w:tabs>
              <w:rPr>
                <w:sz w:val="18"/>
                <w:szCs w:val="18"/>
                <w:cs/>
                <w:lang w:val="en-US"/>
              </w:rPr>
            </w:pPr>
            <w:r w:rsidRPr="00546DA0">
              <w:rPr>
                <w:sz w:val="18"/>
                <w:szCs w:val="18"/>
                <w:cs/>
                <w:lang w:val="en-US"/>
              </w:rPr>
              <w:t>(</w:t>
            </w:r>
            <w:r w:rsidRPr="00546DA0">
              <w:rPr>
                <w:sz w:val="18"/>
                <w:szCs w:val="18"/>
                <w:lang w:val="en-US"/>
              </w:rPr>
              <w:t>177</w:t>
            </w:r>
            <w:r w:rsidRPr="00546DA0">
              <w:rPr>
                <w:sz w:val="18"/>
                <w:szCs w:val="18"/>
                <w:cs/>
                <w:lang w:val="en-US"/>
              </w:rPr>
              <w:t>)</w:t>
            </w:r>
          </w:p>
        </w:tc>
        <w:tc>
          <w:tcPr>
            <w:tcW w:w="1167" w:type="dxa"/>
            <w:tcBorders>
              <w:top w:val="nil"/>
              <w:left w:val="nil"/>
              <w:right w:val="nil"/>
            </w:tcBorders>
            <w:shd w:val="clear" w:color="auto" w:fill="FAFAFA"/>
            <w:vAlign w:val="bottom"/>
          </w:tcPr>
          <w:p w:rsidR="00F06764" w:rsidRPr="00546DA0" w:rsidRDefault="00E1736F" w:rsidP="00F06764">
            <w:pPr>
              <w:tabs>
                <w:tab w:val="decimal" w:pos="955"/>
              </w:tabs>
              <w:rPr>
                <w:snapToGrid w:val="0"/>
                <w:sz w:val="18"/>
                <w:szCs w:val="18"/>
                <w:lang w:val="en-US" w:eastAsia="th-TH"/>
              </w:rPr>
            </w:pPr>
            <w:r w:rsidRPr="00546DA0">
              <w:rPr>
                <w:snapToGrid w:val="0"/>
                <w:sz w:val="18"/>
                <w:szCs w:val="18"/>
                <w:lang w:val="en-US" w:eastAsia="th-TH"/>
              </w:rPr>
              <w:t>1,574,549</w:t>
            </w:r>
          </w:p>
        </w:tc>
      </w:tr>
      <w:tr w:rsidR="004E455C" w:rsidRPr="00546DA0" w:rsidTr="00CF4F33">
        <w:tc>
          <w:tcPr>
            <w:tcW w:w="3258" w:type="dxa"/>
            <w:vAlign w:val="bottom"/>
          </w:tcPr>
          <w:p w:rsidR="004E455C" w:rsidRPr="00546DA0" w:rsidRDefault="004E455C" w:rsidP="004E455C">
            <w:pPr>
              <w:ind w:right="-108"/>
              <w:jc w:val="left"/>
              <w:rPr>
                <w:spacing w:val="-4"/>
                <w:sz w:val="18"/>
                <w:szCs w:val="18"/>
              </w:rPr>
            </w:pPr>
            <w:r w:rsidRPr="00546DA0">
              <w:rPr>
                <w:spacing w:val="-4"/>
                <w:sz w:val="18"/>
                <w:szCs w:val="18"/>
              </w:rPr>
              <w:t>Share of loss from joint ventures</w:t>
            </w:r>
          </w:p>
        </w:tc>
        <w:tc>
          <w:tcPr>
            <w:tcW w:w="1297" w:type="dxa"/>
            <w:tcBorders>
              <w:top w:val="single" w:sz="4" w:space="0" w:color="auto"/>
              <w:left w:val="nil"/>
              <w:right w:val="nil"/>
            </w:tcBorders>
            <w:shd w:val="clear" w:color="auto" w:fill="FAFAFA"/>
            <w:vAlign w:val="bottom"/>
          </w:tcPr>
          <w:p w:rsidR="004E455C" w:rsidRPr="00546DA0" w:rsidRDefault="004E455C" w:rsidP="004E455C">
            <w:pPr>
              <w:tabs>
                <w:tab w:val="decimal" w:pos="1084"/>
              </w:tabs>
              <w:ind w:right="-72"/>
              <w:rPr>
                <w:snapToGrid w:val="0"/>
                <w:sz w:val="18"/>
                <w:szCs w:val="18"/>
                <w:lang w:val="en-US" w:eastAsia="th-TH"/>
              </w:rPr>
            </w:pPr>
          </w:p>
        </w:tc>
        <w:tc>
          <w:tcPr>
            <w:tcW w:w="1299" w:type="dxa"/>
            <w:tcBorders>
              <w:top w:val="single" w:sz="4" w:space="0" w:color="auto"/>
              <w:left w:val="nil"/>
              <w:right w:val="nil"/>
            </w:tcBorders>
            <w:shd w:val="clear" w:color="auto" w:fill="FAFAFA"/>
            <w:vAlign w:val="bottom"/>
          </w:tcPr>
          <w:p w:rsidR="004E455C" w:rsidRPr="00546DA0" w:rsidRDefault="004E455C" w:rsidP="004E455C">
            <w:pPr>
              <w:tabs>
                <w:tab w:val="decimal" w:pos="1062"/>
              </w:tabs>
              <w:ind w:right="-72"/>
              <w:rPr>
                <w:snapToGrid w:val="0"/>
                <w:sz w:val="18"/>
                <w:szCs w:val="18"/>
                <w:lang w:val="en-US" w:eastAsia="th-TH"/>
              </w:rPr>
            </w:pPr>
          </w:p>
        </w:tc>
        <w:tc>
          <w:tcPr>
            <w:tcW w:w="1299" w:type="dxa"/>
            <w:tcBorders>
              <w:top w:val="single" w:sz="4" w:space="0" w:color="auto"/>
              <w:left w:val="nil"/>
              <w:right w:val="nil"/>
            </w:tcBorders>
            <w:shd w:val="clear" w:color="auto" w:fill="FAFAFA"/>
            <w:vAlign w:val="bottom"/>
          </w:tcPr>
          <w:p w:rsidR="004E455C" w:rsidRPr="00546DA0" w:rsidRDefault="004E455C" w:rsidP="004E455C">
            <w:pPr>
              <w:tabs>
                <w:tab w:val="decimal" w:pos="1079"/>
              </w:tabs>
              <w:ind w:right="-72"/>
              <w:rPr>
                <w:snapToGrid w:val="0"/>
                <w:sz w:val="18"/>
                <w:szCs w:val="18"/>
                <w:lang w:val="en-US" w:eastAsia="th-TH"/>
              </w:rPr>
            </w:pPr>
          </w:p>
        </w:tc>
        <w:tc>
          <w:tcPr>
            <w:tcW w:w="1235" w:type="dxa"/>
            <w:tcBorders>
              <w:top w:val="single" w:sz="4" w:space="0" w:color="auto"/>
              <w:left w:val="nil"/>
              <w:right w:val="nil"/>
            </w:tcBorders>
            <w:shd w:val="clear" w:color="auto" w:fill="FAFAFA"/>
            <w:vAlign w:val="bottom"/>
          </w:tcPr>
          <w:p w:rsidR="004E455C" w:rsidRPr="00546DA0" w:rsidRDefault="004E455C" w:rsidP="00546DA0">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FAFAFA"/>
            <w:vAlign w:val="bottom"/>
          </w:tcPr>
          <w:p w:rsidR="004E455C" w:rsidRPr="00546DA0" w:rsidRDefault="004E455C" w:rsidP="004E455C">
            <w:pPr>
              <w:tabs>
                <w:tab w:val="decimal" w:pos="966"/>
              </w:tabs>
              <w:ind w:right="-72"/>
              <w:rPr>
                <w:snapToGrid w:val="0"/>
                <w:sz w:val="18"/>
                <w:szCs w:val="18"/>
                <w:cs/>
                <w:lang w:eastAsia="th-TH"/>
              </w:rPr>
            </w:pPr>
            <w:r w:rsidRPr="00546DA0">
              <w:rPr>
                <w:snapToGrid w:val="0"/>
                <w:sz w:val="18"/>
                <w:szCs w:val="18"/>
                <w:cs/>
                <w:lang w:val="en-US" w:eastAsia="th-TH"/>
              </w:rPr>
              <w:t>(</w:t>
            </w:r>
            <w:r w:rsidRPr="00546DA0">
              <w:rPr>
                <w:snapToGrid w:val="0"/>
                <w:sz w:val="18"/>
                <w:szCs w:val="18"/>
                <w:lang w:eastAsia="th-TH"/>
              </w:rPr>
              <w:t>21,102</w:t>
            </w:r>
            <w:r w:rsidRPr="00546DA0">
              <w:rPr>
                <w:snapToGrid w:val="0"/>
                <w:sz w:val="18"/>
                <w:szCs w:val="18"/>
                <w:cs/>
                <w:lang w:eastAsia="th-TH"/>
              </w:rPr>
              <w:t>)</w:t>
            </w:r>
          </w:p>
        </w:tc>
      </w:tr>
      <w:tr w:rsidR="004E455C" w:rsidRPr="00546DA0" w:rsidTr="0076726F">
        <w:tc>
          <w:tcPr>
            <w:tcW w:w="3258" w:type="dxa"/>
            <w:vAlign w:val="bottom"/>
          </w:tcPr>
          <w:p w:rsidR="004E455C" w:rsidRPr="00546DA0" w:rsidRDefault="004E455C" w:rsidP="004E455C">
            <w:pPr>
              <w:ind w:right="-108"/>
              <w:jc w:val="left"/>
              <w:rPr>
                <w:sz w:val="18"/>
                <w:szCs w:val="18"/>
              </w:rPr>
            </w:pPr>
          </w:p>
        </w:tc>
        <w:tc>
          <w:tcPr>
            <w:tcW w:w="1297" w:type="dxa"/>
            <w:tcBorders>
              <w:left w:val="nil"/>
              <w:bottom w:val="nil"/>
              <w:right w:val="nil"/>
            </w:tcBorders>
            <w:shd w:val="clear" w:color="auto" w:fill="FAFAFA"/>
            <w:vAlign w:val="bottom"/>
          </w:tcPr>
          <w:p w:rsidR="004E455C" w:rsidRPr="00546DA0" w:rsidRDefault="004E455C" w:rsidP="004E455C">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FAFAFA"/>
            <w:vAlign w:val="bottom"/>
          </w:tcPr>
          <w:p w:rsidR="004E455C" w:rsidRPr="00546DA0" w:rsidRDefault="004E455C" w:rsidP="004E455C">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FAFAFA"/>
            <w:vAlign w:val="bottom"/>
          </w:tcPr>
          <w:p w:rsidR="004E455C" w:rsidRPr="00546DA0" w:rsidRDefault="004E455C" w:rsidP="004E455C">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FAFAFA"/>
            <w:vAlign w:val="bottom"/>
          </w:tcPr>
          <w:p w:rsidR="004E455C" w:rsidRPr="00546DA0" w:rsidRDefault="004E455C" w:rsidP="00546DA0">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FAFAFA"/>
            <w:vAlign w:val="bottom"/>
          </w:tcPr>
          <w:p w:rsidR="004E455C" w:rsidRPr="00546DA0" w:rsidRDefault="004E455C" w:rsidP="004E455C">
            <w:pPr>
              <w:tabs>
                <w:tab w:val="decimal" w:pos="970"/>
              </w:tabs>
              <w:ind w:right="-72"/>
              <w:rPr>
                <w:snapToGrid w:val="0"/>
                <w:sz w:val="18"/>
                <w:szCs w:val="18"/>
                <w:lang w:val="en-US" w:eastAsia="th-TH"/>
              </w:rPr>
            </w:pPr>
          </w:p>
        </w:tc>
      </w:tr>
      <w:tr w:rsidR="004E455C" w:rsidRPr="00546DA0" w:rsidTr="0076726F">
        <w:tc>
          <w:tcPr>
            <w:tcW w:w="3258" w:type="dxa"/>
            <w:vAlign w:val="bottom"/>
          </w:tcPr>
          <w:p w:rsidR="004E455C" w:rsidRPr="00546DA0" w:rsidRDefault="004E455C" w:rsidP="004E455C">
            <w:pPr>
              <w:ind w:right="-108"/>
              <w:jc w:val="left"/>
              <w:rPr>
                <w:sz w:val="18"/>
                <w:szCs w:val="18"/>
              </w:rPr>
            </w:pPr>
            <w:r w:rsidRPr="00546DA0">
              <w:rPr>
                <w:sz w:val="18"/>
                <w:szCs w:val="18"/>
              </w:rPr>
              <w:t>Profit before income tax</w:t>
            </w:r>
          </w:p>
        </w:tc>
        <w:tc>
          <w:tcPr>
            <w:tcW w:w="1297" w:type="dxa"/>
            <w:tcBorders>
              <w:left w:val="nil"/>
              <w:bottom w:val="nil"/>
              <w:right w:val="nil"/>
            </w:tcBorders>
            <w:shd w:val="clear" w:color="auto" w:fill="FAFAFA"/>
            <w:vAlign w:val="bottom"/>
          </w:tcPr>
          <w:p w:rsidR="004E455C" w:rsidRPr="00546DA0" w:rsidRDefault="004E455C" w:rsidP="004E455C">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FAFAFA"/>
            <w:vAlign w:val="bottom"/>
          </w:tcPr>
          <w:p w:rsidR="004E455C" w:rsidRPr="00546DA0" w:rsidRDefault="004E455C" w:rsidP="004E455C">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FAFAFA"/>
            <w:vAlign w:val="bottom"/>
          </w:tcPr>
          <w:p w:rsidR="004E455C" w:rsidRPr="00546DA0" w:rsidRDefault="004E455C" w:rsidP="004E455C">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FAFAFA"/>
            <w:vAlign w:val="bottom"/>
          </w:tcPr>
          <w:p w:rsidR="004E455C" w:rsidRPr="00546DA0" w:rsidRDefault="004E455C" w:rsidP="00546DA0">
            <w:pPr>
              <w:tabs>
                <w:tab w:val="decimal" w:pos="1027"/>
              </w:tabs>
              <w:rPr>
                <w:snapToGrid w:val="0"/>
                <w:sz w:val="18"/>
                <w:szCs w:val="18"/>
                <w:lang w:val="en-US" w:eastAsia="th-TH"/>
              </w:rPr>
            </w:pPr>
          </w:p>
        </w:tc>
        <w:tc>
          <w:tcPr>
            <w:tcW w:w="1167" w:type="dxa"/>
            <w:tcBorders>
              <w:left w:val="nil"/>
              <w:right w:val="nil"/>
            </w:tcBorders>
            <w:shd w:val="clear" w:color="auto" w:fill="FAFAFA"/>
            <w:vAlign w:val="bottom"/>
          </w:tcPr>
          <w:p w:rsidR="004E455C" w:rsidRPr="00546DA0" w:rsidRDefault="00E1736F" w:rsidP="004E455C">
            <w:pPr>
              <w:tabs>
                <w:tab w:val="decimal" w:pos="970"/>
              </w:tabs>
              <w:ind w:right="-72"/>
              <w:rPr>
                <w:snapToGrid w:val="0"/>
                <w:sz w:val="18"/>
                <w:szCs w:val="18"/>
                <w:lang w:val="en-US" w:eastAsia="th-TH"/>
              </w:rPr>
            </w:pPr>
            <w:r w:rsidRPr="00546DA0">
              <w:rPr>
                <w:snapToGrid w:val="0"/>
                <w:sz w:val="18"/>
                <w:szCs w:val="18"/>
                <w:lang w:val="en-US" w:eastAsia="th-TH"/>
              </w:rPr>
              <w:t>1,553,447</w:t>
            </w:r>
          </w:p>
        </w:tc>
      </w:tr>
      <w:tr w:rsidR="004E455C" w:rsidRPr="00546DA0" w:rsidTr="00074102">
        <w:tc>
          <w:tcPr>
            <w:tcW w:w="3258" w:type="dxa"/>
            <w:vAlign w:val="bottom"/>
            <w:hideMark/>
          </w:tcPr>
          <w:p w:rsidR="004E455C" w:rsidRPr="00546DA0" w:rsidRDefault="004E455C" w:rsidP="004E455C">
            <w:pPr>
              <w:ind w:right="-108"/>
              <w:jc w:val="left"/>
              <w:rPr>
                <w:sz w:val="18"/>
                <w:szCs w:val="18"/>
              </w:rPr>
            </w:pPr>
            <w:r w:rsidRPr="00546DA0">
              <w:rPr>
                <w:sz w:val="18"/>
                <w:szCs w:val="18"/>
              </w:rPr>
              <w:t>Income tax (Note 22)</w:t>
            </w:r>
          </w:p>
        </w:tc>
        <w:tc>
          <w:tcPr>
            <w:tcW w:w="1297" w:type="dxa"/>
            <w:shd w:val="clear" w:color="auto" w:fill="FAFAFA"/>
            <w:vAlign w:val="bottom"/>
          </w:tcPr>
          <w:p w:rsidR="004E455C" w:rsidRPr="00546DA0" w:rsidRDefault="004E455C" w:rsidP="004E455C">
            <w:pPr>
              <w:tabs>
                <w:tab w:val="decimal" w:pos="1084"/>
              </w:tabs>
              <w:ind w:right="-72"/>
              <w:rPr>
                <w:snapToGrid w:val="0"/>
                <w:sz w:val="18"/>
                <w:szCs w:val="18"/>
                <w:lang w:val="en-US" w:eastAsia="th-TH"/>
              </w:rPr>
            </w:pPr>
          </w:p>
        </w:tc>
        <w:tc>
          <w:tcPr>
            <w:tcW w:w="1299" w:type="dxa"/>
            <w:shd w:val="clear" w:color="auto" w:fill="FAFAFA"/>
            <w:vAlign w:val="bottom"/>
          </w:tcPr>
          <w:p w:rsidR="004E455C" w:rsidRPr="00546DA0" w:rsidRDefault="004E455C" w:rsidP="004E455C">
            <w:pPr>
              <w:tabs>
                <w:tab w:val="decimal" w:pos="1062"/>
              </w:tabs>
              <w:ind w:right="-72"/>
              <w:rPr>
                <w:snapToGrid w:val="0"/>
                <w:sz w:val="18"/>
                <w:szCs w:val="18"/>
                <w:lang w:val="en-US" w:eastAsia="th-TH"/>
              </w:rPr>
            </w:pPr>
          </w:p>
        </w:tc>
        <w:tc>
          <w:tcPr>
            <w:tcW w:w="1299" w:type="dxa"/>
            <w:shd w:val="clear" w:color="auto" w:fill="FAFAFA"/>
            <w:vAlign w:val="bottom"/>
          </w:tcPr>
          <w:p w:rsidR="004E455C" w:rsidRPr="00546DA0" w:rsidRDefault="004E455C" w:rsidP="004E455C">
            <w:pPr>
              <w:tabs>
                <w:tab w:val="decimal" w:pos="1079"/>
              </w:tabs>
              <w:ind w:right="-72"/>
              <w:rPr>
                <w:snapToGrid w:val="0"/>
                <w:sz w:val="18"/>
                <w:szCs w:val="18"/>
                <w:lang w:val="en-US" w:eastAsia="th-TH"/>
              </w:rPr>
            </w:pPr>
          </w:p>
        </w:tc>
        <w:tc>
          <w:tcPr>
            <w:tcW w:w="1235" w:type="dxa"/>
            <w:shd w:val="clear" w:color="auto" w:fill="FAFAFA"/>
            <w:vAlign w:val="bottom"/>
          </w:tcPr>
          <w:p w:rsidR="004E455C" w:rsidRPr="00546DA0" w:rsidRDefault="004E455C" w:rsidP="00546DA0">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rsidR="004E455C" w:rsidRPr="00546DA0" w:rsidRDefault="004E455C" w:rsidP="004E455C">
            <w:pPr>
              <w:tabs>
                <w:tab w:val="decimal" w:pos="970"/>
              </w:tabs>
              <w:ind w:right="-72"/>
              <w:rPr>
                <w:snapToGrid w:val="0"/>
                <w:sz w:val="18"/>
                <w:szCs w:val="18"/>
                <w:cs/>
                <w:lang w:val="en-US" w:eastAsia="th-TH"/>
              </w:rPr>
            </w:pPr>
            <w:r w:rsidRPr="00546DA0">
              <w:rPr>
                <w:snapToGrid w:val="0"/>
                <w:sz w:val="18"/>
                <w:szCs w:val="18"/>
                <w:cs/>
                <w:lang w:val="en-US" w:eastAsia="th-TH"/>
              </w:rPr>
              <w:t>(</w:t>
            </w:r>
            <w:r w:rsidRPr="00546DA0">
              <w:rPr>
                <w:snapToGrid w:val="0"/>
                <w:sz w:val="18"/>
                <w:szCs w:val="18"/>
                <w:lang w:eastAsia="th-TH"/>
              </w:rPr>
              <w:t>315,</w:t>
            </w:r>
            <w:r w:rsidR="00E1736F" w:rsidRPr="00546DA0">
              <w:rPr>
                <w:snapToGrid w:val="0"/>
                <w:sz w:val="18"/>
                <w:szCs w:val="18"/>
                <w:lang w:eastAsia="th-TH"/>
              </w:rPr>
              <w:t>04</w:t>
            </w:r>
            <w:r w:rsidRPr="00546DA0">
              <w:rPr>
                <w:snapToGrid w:val="0"/>
                <w:sz w:val="18"/>
                <w:szCs w:val="18"/>
                <w:lang w:eastAsia="th-TH"/>
              </w:rPr>
              <w:t>3</w:t>
            </w:r>
            <w:r w:rsidRPr="00546DA0">
              <w:rPr>
                <w:snapToGrid w:val="0"/>
                <w:sz w:val="18"/>
                <w:szCs w:val="18"/>
                <w:cs/>
                <w:lang w:val="en-US" w:eastAsia="th-TH"/>
              </w:rPr>
              <w:t>)</w:t>
            </w:r>
          </w:p>
        </w:tc>
      </w:tr>
      <w:tr w:rsidR="004E455C" w:rsidRPr="00546DA0" w:rsidTr="008637FE">
        <w:tc>
          <w:tcPr>
            <w:tcW w:w="3258" w:type="dxa"/>
            <w:vAlign w:val="bottom"/>
          </w:tcPr>
          <w:p w:rsidR="004E455C" w:rsidRPr="00546DA0" w:rsidRDefault="004E455C" w:rsidP="004E455C">
            <w:pPr>
              <w:ind w:right="-108"/>
              <w:jc w:val="left"/>
              <w:rPr>
                <w:sz w:val="18"/>
                <w:szCs w:val="18"/>
              </w:rPr>
            </w:pPr>
          </w:p>
        </w:tc>
        <w:tc>
          <w:tcPr>
            <w:tcW w:w="1297" w:type="dxa"/>
            <w:shd w:val="clear" w:color="auto" w:fill="FAFAFA"/>
            <w:vAlign w:val="bottom"/>
          </w:tcPr>
          <w:p w:rsidR="004E455C" w:rsidRPr="00546DA0" w:rsidRDefault="004E455C" w:rsidP="004E455C">
            <w:pPr>
              <w:tabs>
                <w:tab w:val="decimal" w:pos="1084"/>
              </w:tabs>
              <w:ind w:right="-72"/>
              <w:rPr>
                <w:snapToGrid w:val="0"/>
                <w:sz w:val="18"/>
                <w:szCs w:val="18"/>
                <w:lang w:val="en-US" w:eastAsia="th-TH"/>
              </w:rPr>
            </w:pPr>
          </w:p>
        </w:tc>
        <w:tc>
          <w:tcPr>
            <w:tcW w:w="1299" w:type="dxa"/>
            <w:shd w:val="clear" w:color="auto" w:fill="FAFAFA"/>
            <w:vAlign w:val="bottom"/>
          </w:tcPr>
          <w:p w:rsidR="004E455C" w:rsidRPr="00546DA0" w:rsidRDefault="004E455C" w:rsidP="004E455C">
            <w:pPr>
              <w:tabs>
                <w:tab w:val="decimal" w:pos="1062"/>
              </w:tabs>
              <w:ind w:right="-72"/>
              <w:rPr>
                <w:snapToGrid w:val="0"/>
                <w:sz w:val="18"/>
                <w:szCs w:val="18"/>
                <w:lang w:val="en-US" w:eastAsia="th-TH"/>
              </w:rPr>
            </w:pPr>
          </w:p>
        </w:tc>
        <w:tc>
          <w:tcPr>
            <w:tcW w:w="1299" w:type="dxa"/>
            <w:shd w:val="clear" w:color="auto" w:fill="FAFAFA"/>
            <w:vAlign w:val="bottom"/>
          </w:tcPr>
          <w:p w:rsidR="004E455C" w:rsidRPr="00546DA0" w:rsidRDefault="004E455C" w:rsidP="004E455C">
            <w:pPr>
              <w:tabs>
                <w:tab w:val="decimal" w:pos="1079"/>
              </w:tabs>
              <w:ind w:right="-72"/>
              <w:rPr>
                <w:snapToGrid w:val="0"/>
                <w:sz w:val="18"/>
                <w:szCs w:val="18"/>
                <w:lang w:val="en-US" w:eastAsia="th-TH"/>
              </w:rPr>
            </w:pPr>
          </w:p>
        </w:tc>
        <w:tc>
          <w:tcPr>
            <w:tcW w:w="1235" w:type="dxa"/>
            <w:shd w:val="clear" w:color="auto" w:fill="FAFAFA"/>
            <w:vAlign w:val="bottom"/>
          </w:tcPr>
          <w:p w:rsidR="004E455C" w:rsidRPr="00546DA0" w:rsidRDefault="004E455C" w:rsidP="00546DA0">
            <w:pPr>
              <w:tabs>
                <w:tab w:val="decimal" w:pos="1027"/>
              </w:tabs>
              <w:rPr>
                <w:snapToGrid w:val="0"/>
                <w:sz w:val="18"/>
                <w:szCs w:val="18"/>
                <w:lang w:val="en-US" w:eastAsia="th-TH"/>
              </w:rPr>
            </w:pPr>
          </w:p>
        </w:tc>
        <w:tc>
          <w:tcPr>
            <w:tcW w:w="1167" w:type="dxa"/>
            <w:tcBorders>
              <w:top w:val="single" w:sz="4" w:space="0" w:color="auto"/>
            </w:tcBorders>
            <w:shd w:val="clear" w:color="auto" w:fill="FAFAFA"/>
            <w:vAlign w:val="bottom"/>
          </w:tcPr>
          <w:p w:rsidR="004E455C" w:rsidRPr="00546DA0" w:rsidRDefault="004E455C" w:rsidP="004E455C">
            <w:pPr>
              <w:tabs>
                <w:tab w:val="decimal" w:pos="970"/>
              </w:tabs>
              <w:ind w:right="-72"/>
              <w:rPr>
                <w:snapToGrid w:val="0"/>
                <w:sz w:val="18"/>
                <w:szCs w:val="18"/>
                <w:lang w:val="en-US" w:eastAsia="th-TH"/>
              </w:rPr>
            </w:pPr>
          </w:p>
        </w:tc>
      </w:tr>
      <w:tr w:rsidR="004E455C" w:rsidRPr="00546DA0" w:rsidTr="008637FE">
        <w:tc>
          <w:tcPr>
            <w:tcW w:w="3258" w:type="dxa"/>
            <w:vAlign w:val="bottom"/>
          </w:tcPr>
          <w:p w:rsidR="004E455C" w:rsidRPr="00546DA0" w:rsidRDefault="004E455C" w:rsidP="004E455C">
            <w:pPr>
              <w:ind w:right="-108"/>
              <w:jc w:val="left"/>
              <w:rPr>
                <w:sz w:val="18"/>
                <w:szCs w:val="18"/>
              </w:rPr>
            </w:pPr>
            <w:r w:rsidRPr="00546DA0">
              <w:rPr>
                <w:sz w:val="18"/>
                <w:szCs w:val="18"/>
              </w:rPr>
              <w:t>Net profit for the period</w:t>
            </w:r>
          </w:p>
        </w:tc>
        <w:tc>
          <w:tcPr>
            <w:tcW w:w="1297" w:type="dxa"/>
            <w:shd w:val="clear" w:color="auto" w:fill="FAFAFA"/>
            <w:vAlign w:val="bottom"/>
          </w:tcPr>
          <w:p w:rsidR="004E455C" w:rsidRPr="00546DA0" w:rsidRDefault="004E455C" w:rsidP="004E455C">
            <w:pPr>
              <w:tabs>
                <w:tab w:val="decimal" w:pos="1084"/>
              </w:tabs>
              <w:ind w:right="-72"/>
              <w:rPr>
                <w:snapToGrid w:val="0"/>
                <w:sz w:val="18"/>
                <w:szCs w:val="18"/>
                <w:lang w:val="en-US" w:eastAsia="th-TH"/>
              </w:rPr>
            </w:pPr>
          </w:p>
        </w:tc>
        <w:tc>
          <w:tcPr>
            <w:tcW w:w="1299" w:type="dxa"/>
            <w:shd w:val="clear" w:color="auto" w:fill="FAFAFA"/>
            <w:vAlign w:val="bottom"/>
          </w:tcPr>
          <w:p w:rsidR="004E455C" w:rsidRPr="00546DA0" w:rsidRDefault="004E455C" w:rsidP="004E455C">
            <w:pPr>
              <w:tabs>
                <w:tab w:val="decimal" w:pos="1062"/>
              </w:tabs>
              <w:ind w:right="-72"/>
              <w:rPr>
                <w:snapToGrid w:val="0"/>
                <w:sz w:val="18"/>
                <w:szCs w:val="18"/>
                <w:lang w:val="en-US" w:eastAsia="th-TH"/>
              </w:rPr>
            </w:pPr>
          </w:p>
        </w:tc>
        <w:tc>
          <w:tcPr>
            <w:tcW w:w="1299" w:type="dxa"/>
            <w:shd w:val="clear" w:color="auto" w:fill="FAFAFA"/>
            <w:vAlign w:val="bottom"/>
          </w:tcPr>
          <w:p w:rsidR="004E455C" w:rsidRPr="00546DA0" w:rsidRDefault="004E455C" w:rsidP="004E455C">
            <w:pPr>
              <w:tabs>
                <w:tab w:val="decimal" w:pos="1079"/>
              </w:tabs>
              <w:ind w:right="-72"/>
              <w:rPr>
                <w:snapToGrid w:val="0"/>
                <w:sz w:val="18"/>
                <w:szCs w:val="18"/>
                <w:lang w:val="en-US" w:eastAsia="th-TH"/>
              </w:rPr>
            </w:pPr>
          </w:p>
        </w:tc>
        <w:tc>
          <w:tcPr>
            <w:tcW w:w="1235" w:type="dxa"/>
            <w:shd w:val="clear" w:color="auto" w:fill="FAFAFA"/>
            <w:vAlign w:val="bottom"/>
          </w:tcPr>
          <w:p w:rsidR="004E455C" w:rsidRPr="00546DA0" w:rsidRDefault="004E455C" w:rsidP="00546DA0">
            <w:pPr>
              <w:tabs>
                <w:tab w:val="decimal" w:pos="1027"/>
              </w:tabs>
              <w:rPr>
                <w:snapToGrid w:val="0"/>
                <w:sz w:val="18"/>
                <w:szCs w:val="18"/>
                <w:lang w:val="en-US" w:eastAsia="th-TH"/>
              </w:rPr>
            </w:pPr>
          </w:p>
        </w:tc>
        <w:tc>
          <w:tcPr>
            <w:tcW w:w="1167" w:type="dxa"/>
            <w:tcBorders>
              <w:top w:val="nil"/>
              <w:left w:val="nil"/>
              <w:right w:val="nil"/>
            </w:tcBorders>
            <w:shd w:val="clear" w:color="auto" w:fill="FAFAFA"/>
            <w:vAlign w:val="bottom"/>
          </w:tcPr>
          <w:p w:rsidR="004E455C" w:rsidRPr="00546DA0" w:rsidRDefault="004E455C" w:rsidP="004E455C">
            <w:pPr>
              <w:tabs>
                <w:tab w:val="decimal" w:pos="970"/>
              </w:tabs>
              <w:ind w:right="-72"/>
              <w:rPr>
                <w:snapToGrid w:val="0"/>
                <w:sz w:val="18"/>
                <w:szCs w:val="18"/>
                <w:lang w:val="en-US" w:eastAsia="th-TH"/>
              </w:rPr>
            </w:pPr>
            <w:r w:rsidRPr="00546DA0">
              <w:rPr>
                <w:snapToGrid w:val="0"/>
                <w:sz w:val="18"/>
                <w:szCs w:val="18"/>
                <w:lang w:val="en-US" w:eastAsia="th-TH"/>
              </w:rPr>
              <w:t>1,23</w:t>
            </w:r>
            <w:r w:rsidR="00E1736F" w:rsidRPr="00546DA0">
              <w:rPr>
                <w:snapToGrid w:val="0"/>
                <w:sz w:val="18"/>
                <w:szCs w:val="18"/>
                <w:lang w:val="en-US" w:eastAsia="th-TH"/>
              </w:rPr>
              <w:t>8</w:t>
            </w:r>
            <w:r w:rsidRPr="00546DA0">
              <w:rPr>
                <w:snapToGrid w:val="0"/>
                <w:sz w:val="18"/>
                <w:szCs w:val="18"/>
                <w:lang w:val="en-US" w:eastAsia="th-TH"/>
              </w:rPr>
              <w:t>,</w:t>
            </w:r>
            <w:r w:rsidR="00E1736F" w:rsidRPr="00546DA0">
              <w:rPr>
                <w:snapToGrid w:val="0"/>
                <w:sz w:val="18"/>
                <w:szCs w:val="18"/>
                <w:lang w:val="en-US" w:eastAsia="th-TH"/>
              </w:rPr>
              <w:t>40</w:t>
            </w:r>
            <w:r w:rsidRPr="00546DA0">
              <w:rPr>
                <w:snapToGrid w:val="0"/>
                <w:sz w:val="18"/>
                <w:szCs w:val="18"/>
                <w:lang w:val="en-US" w:eastAsia="th-TH"/>
              </w:rPr>
              <w:t>4</w:t>
            </w:r>
          </w:p>
        </w:tc>
      </w:tr>
      <w:tr w:rsidR="004E455C" w:rsidRPr="00546DA0" w:rsidTr="008637FE">
        <w:tc>
          <w:tcPr>
            <w:tcW w:w="3258" w:type="dxa"/>
            <w:vAlign w:val="bottom"/>
          </w:tcPr>
          <w:p w:rsidR="00CC1201" w:rsidRPr="00546DA0" w:rsidRDefault="004E455C" w:rsidP="004E455C">
            <w:pPr>
              <w:ind w:right="-108"/>
              <w:jc w:val="left"/>
              <w:rPr>
                <w:spacing w:val="-4"/>
                <w:sz w:val="18"/>
                <w:szCs w:val="18"/>
              </w:rPr>
            </w:pPr>
            <w:r w:rsidRPr="00546DA0">
              <w:rPr>
                <w:sz w:val="18"/>
                <w:szCs w:val="18"/>
              </w:rPr>
              <w:t>Net profit attributable to</w:t>
            </w:r>
            <w:r w:rsidRPr="00546DA0">
              <w:rPr>
                <w:spacing w:val="-4"/>
                <w:sz w:val="18"/>
                <w:szCs w:val="18"/>
              </w:rPr>
              <w:t xml:space="preserve"> </w:t>
            </w:r>
          </w:p>
          <w:p w:rsidR="004E455C" w:rsidRPr="00546DA0" w:rsidRDefault="00CC1201" w:rsidP="004E455C">
            <w:pPr>
              <w:ind w:right="-108"/>
              <w:jc w:val="left"/>
              <w:rPr>
                <w:sz w:val="18"/>
                <w:szCs w:val="18"/>
              </w:rPr>
            </w:pPr>
            <w:r w:rsidRPr="00546DA0">
              <w:rPr>
                <w:spacing w:val="-4"/>
                <w:sz w:val="18"/>
                <w:szCs w:val="18"/>
              </w:rPr>
              <w:t xml:space="preserve">   </w:t>
            </w:r>
            <w:r w:rsidR="004E455C" w:rsidRPr="00546DA0">
              <w:rPr>
                <w:spacing w:val="-4"/>
                <w:sz w:val="18"/>
                <w:szCs w:val="18"/>
              </w:rPr>
              <w:t>non-controlling interests</w:t>
            </w:r>
          </w:p>
        </w:tc>
        <w:tc>
          <w:tcPr>
            <w:tcW w:w="1297" w:type="dxa"/>
            <w:shd w:val="clear" w:color="auto" w:fill="FAFAFA"/>
            <w:vAlign w:val="bottom"/>
          </w:tcPr>
          <w:p w:rsidR="004E455C" w:rsidRPr="00546DA0" w:rsidRDefault="004E455C" w:rsidP="004E455C">
            <w:pPr>
              <w:tabs>
                <w:tab w:val="decimal" w:pos="1084"/>
              </w:tabs>
              <w:ind w:right="-72"/>
              <w:rPr>
                <w:snapToGrid w:val="0"/>
                <w:sz w:val="18"/>
                <w:szCs w:val="18"/>
                <w:lang w:val="en-US" w:eastAsia="th-TH"/>
              </w:rPr>
            </w:pPr>
          </w:p>
        </w:tc>
        <w:tc>
          <w:tcPr>
            <w:tcW w:w="1299" w:type="dxa"/>
            <w:shd w:val="clear" w:color="auto" w:fill="FAFAFA"/>
            <w:vAlign w:val="bottom"/>
          </w:tcPr>
          <w:p w:rsidR="004E455C" w:rsidRPr="00546DA0" w:rsidRDefault="004E455C" w:rsidP="004E455C">
            <w:pPr>
              <w:tabs>
                <w:tab w:val="decimal" w:pos="1062"/>
              </w:tabs>
              <w:ind w:right="-72"/>
              <w:rPr>
                <w:snapToGrid w:val="0"/>
                <w:sz w:val="18"/>
                <w:szCs w:val="18"/>
                <w:lang w:val="en-US" w:eastAsia="th-TH"/>
              </w:rPr>
            </w:pPr>
          </w:p>
        </w:tc>
        <w:tc>
          <w:tcPr>
            <w:tcW w:w="1299" w:type="dxa"/>
            <w:shd w:val="clear" w:color="auto" w:fill="FAFAFA"/>
            <w:vAlign w:val="bottom"/>
          </w:tcPr>
          <w:p w:rsidR="004E455C" w:rsidRPr="00546DA0" w:rsidRDefault="004E455C" w:rsidP="004E455C">
            <w:pPr>
              <w:tabs>
                <w:tab w:val="decimal" w:pos="1079"/>
              </w:tabs>
              <w:ind w:right="-72"/>
              <w:rPr>
                <w:snapToGrid w:val="0"/>
                <w:sz w:val="18"/>
                <w:szCs w:val="18"/>
                <w:lang w:val="en-US" w:eastAsia="th-TH"/>
              </w:rPr>
            </w:pPr>
          </w:p>
        </w:tc>
        <w:tc>
          <w:tcPr>
            <w:tcW w:w="1235" w:type="dxa"/>
            <w:shd w:val="clear" w:color="auto" w:fill="FAFAFA"/>
            <w:vAlign w:val="bottom"/>
          </w:tcPr>
          <w:p w:rsidR="004E455C" w:rsidRPr="00546DA0" w:rsidRDefault="004E455C" w:rsidP="00546DA0">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FAFAFA"/>
            <w:vAlign w:val="bottom"/>
          </w:tcPr>
          <w:p w:rsidR="004E455C" w:rsidRPr="00546DA0" w:rsidRDefault="00622F94" w:rsidP="004E455C">
            <w:pPr>
              <w:tabs>
                <w:tab w:val="decimal" w:pos="970"/>
              </w:tabs>
              <w:ind w:right="-72"/>
              <w:rPr>
                <w:snapToGrid w:val="0"/>
                <w:sz w:val="18"/>
                <w:szCs w:val="18"/>
                <w:cs/>
                <w:lang w:eastAsia="th-TH"/>
              </w:rPr>
            </w:pPr>
            <w:r w:rsidRPr="00546DA0">
              <w:rPr>
                <w:snapToGrid w:val="0"/>
                <w:sz w:val="18"/>
                <w:szCs w:val="18"/>
                <w:cs/>
                <w:lang w:val="en-US" w:eastAsia="th-TH"/>
              </w:rPr>
              <w:t>(</w:t>
            </w:r>
            <w:r w:rsidRPr="00546DA0">
              <w:rPr>
                <w:snapToGrid w:val="0"/>
                <w:sz w:val="18"/>
                <w:szCs w:val="18"/>
                <w:lang w:eastAsia="th-TH"/>
              </w:rPr>
              <w:t>112</w:t>
            </w:r>
            <w:r w:rsidRPr="00546DA0">
              <w:rPr>
                <w:snapToGrid w:val="0"/>
                <w:sz w:val="18"/>
                <w:szCs w:val="18"/>
                <w:cs/>
                <w:lang w:eastAsia="th-TH"/>
              </w:rPr>
              <w:t>)</w:t>
            </w:r>
          </w:p>
        </w:tc>
      </w:tr>
      <w:tr w:rsidR="004E455C" w:rsidRPr="00546DA0" w:rsidTr="008637FE">
        <w:tc>
          <w:tcPr>
            <w:tcW w:w="3258" w:type="dxa"/>
            <w:vAlign w:val="bottom"/>
          </w:tcPr>
          <w:p w:rsidR="004E455C" w:rsidRPr="00546DA0" w:rsidRDefault="004E455C" w:rsidP="004E455C">
            <w:pPr>
              <w:ind w:right="-108"/>
              <w:jc w:val="left"/>
              <w:rPr>
                <w:sz w:val="18"/>
                <w:szCs w:val="18"/>
              </w:rPr>
            </w:pPr>
          </w:p>
        </w:tc>
        <w:tc>
          <w:tcPr>
            <w:tcW w:w="1297" w:type="dxa"/>
            <w:shd w:val="clear" w:color="auto" w:fill="FAFAFA"/>
            <w:vAlign w:val="bottom"/>
          </w:tcPr>
          <w:p w:rsidR="004E455C" w:rsidRPr="00546DA0" w:rsidRDefault="004E455C" w:rsidP="004E455C">
            <w:pPr>
              <w:tabs>
                <w:tab w:val="decimal" w:pos="1084"/>
              </w:tabs>
              <w:ind w:right="-72"/>
              <w:rPr>
                <w:snapToGrid w:val="0"/>
                <w:sz w:val="18"/>
                <w:szCs w:val="18"/>
                <w:lang w:val="en-US" w:eastAsia="th-TH"/>
              </w:rPr>
            </w:pPr>
          </w:p>
        </w:tc>
        <w:tc>
          <w:tcPr>
            <w:tcW w:w="1299" w:type="dxa"/>
            <w:shd w:val="clear" w:color="auto" w:fill="FAFAFA"/>
            <w:vAlign w:val="bottom"/>
          </w:tcPr>
          <w:p w:rsidR="004E455C" w:rsidRPr="00546DA0" w:rsidRDefault="004E455C" w:rsidP="004E455C">
            <w:pPr>
              <w:tabs>
                <w:tab w:val="decimal" w:pos="1062"/>
              </w:tabs>
              <w:ind w:right="-72"/>
              <w:rPr>
                <w:snapToGrid w:val="0"/>
                <w:sz w:val="18"/>
                <w:szCs w:val="18"/>
                <w:lang w:val="en-US" w:eastAsia="th-TH"/>
              </w:rPr>
            </w:pPr>
          </w:p>
        </w:tc>
        <w:tc>
          <w:tcPr>
            <w:tcW w:w="1299" w:type="dxa"/>
            <w:shd w:val="clear" w:color="auto" w:fill="FAFAFA"/>
            <w:vAlign w:val="bottom"/>
          </w:tcPr>
          <w:p w:rsidR="004E455C" w:rsidRPr="00546DA0" w:rsidRDefault="004E455C" w:rsidP="004E455C">
            <w:pPr>
              <w:tabs>
                <w:tab w:val="decimal" w:pos="1079"/>
              </w:tabs>
              <w:ind w:right="-72"/>
              <w:rPr>
                <w:snapToGrid w:val="0"/>
                <w:sz w:val="18"/>
                <w:szCs w:val="18"/>
                <w:lang w:val="en-US" w:eastAsia="th-TH"/>
              </w:rPr>
            </w:pPr>
          </w:p>
        </w:tc>
        <w:tc>
          <w:tcPr>
            <w:tcW w:w="1235" w:type="dxa"/>
            <w:shd w:val="clear" w:color="auto" w:fill="FAFAFA"/>
            <w:vAlign w:val="bottom"/>
          </w:tcPr>
          <w:p w:rsidR="004E455C" w:rsidRPr="00546DA0" w:rsidRDefault="004E455C" w:rsidP="00546DA0">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FAFAFA"/>
            <w:vAlign w:val="bottom"/>
          </w:tcPr>
          <w:p w:rsidR="004E455C" w:rsidRPr="00546DA0" w:rsidRDefault="004E455C" w:rsidP="004E455C">
            <w:pPr>
              <w:tabs>
                <w:tab w:val="decimal" w:pos="970"/>
              </w:tabs>
              <w:ind w:right="-72"/>
              <w:rPr>
                <w:snapToGrid w:val="0"/>
                <w:sz w:val="18"/>
                <w:szCs w:val="18"/>
                <w:lang w:val="en-US" w:eastAsia="th-TH"/>
              </w:rPr>
            </w:pPr>
          </w:p>
        </w:tc>
      </w:tr>
      <w:tr w:rsidR="004E455C" w:rsidRPr="00546DA0" w:rsidTr="009A0A26">
        <w:tc>
          <w:tcPr>
            <w:tcW w:w="3258" w:type="dxa"/>
            <w:vAlign w:val="bottom"/>
            <w:hideMark/>
          </w:tcPr>
          <w:p w:rsidR="00CC1201" w:rsidRPr="00546DA0" w:rsidRDefault="004E455C" w:rsidP="004E455C">
            <w:pPr>
              <w:ind w:right="-108"/>
              <w:jc w:val="left"/>
              <w:rPr>
                <w:sz w:val="18"/>
                <w:szCs w:val="18"/>
              </w:rPr>
            </w:pPr>
            <w:r w:rsidRPr="00546DA0">
              <w:rPr>
                <w:sz w:val="18"/>
                <w:szCs w:val="18"/>
              </w:rPr>
              <w:t xml:space="preserve">Net profit attribute to owners of </w:t>
            </w:r>
          </w:p>
          <w:p w:rsidR="004E455C" w:rsidRPr="00546DA0" w:rsidRDefault="00CC1201" w:rsidP="004E455C">
            <w:pPr>
              <w:ind w:right="-108"/>
              <w:jc w:val="left"/>
              <w:rPr>
                <w:sz w:val="18"/>
                <w:szCs w:val="18"/>
              </w:rPr>
            </w:pPr>
            <w:r w:rsidRPr="00546DA0">
              <w:rPr>
                <w:sz w:val="18"/>
                <w:szCs w:val="18"/>
              </w:rPr>
              <w:t xml:space="preserve">   </w:t>
            </w:r>
            <w:r w:rsidR="004E455C" w:rsidRPr="00546DA0">
              <w:rPr>
                <w:sz w:val="18"/>
                <w:szCs w:val="18"/>
              </w:rPr>
              <w:t>the parent</w:t>
            </w:r>
          </w:p>
        </w:tc>
        <w:tc>
          <w:tcPr>
            <w:tcW w:w="1297" w:type="dxa"/>
            <w:shd w:val="clear" w:color="auto" w:fill="FAFAFA"/>
            <w:vAlign w:val="bottom"/>
          </w:tcPr>
          <w:p w:rsidR="004E455C" w:rsidRPr="00546DA0" w:rsidRDefault="004E455C" w:rsidP="004E455C">
            <w:pPr>
              <w:tabs>
                <w:tab w:val="decimal" w:pos="1084"/>
              </w:tabs>
              <w:ind w:right="-72"/>
              <w:rPr>
                <w:snapToGrid w:val="0"/>
                <w:sz w:val="18"/>
                <w:szCs w:val="18"/>
                <w:lang w:val="en-US" w:eastAsia="th-TH"/>
              </w:rPr>
            </w:pPr>
          </w:p>
        </w:tc>
        <w:tc>
          <w:tcPr>
            <w:tcW w:w="1299" w:type="dxa"/>
            <w:shd w:val="clear" w:color="auto" w:fill="FAFAFA"/>
            <w:vAlign w:val="bottom"/>
          </w:tcPr>
          <w:p w:rsidR="004E455C" w:rsidRPr="00546DA0" w:rsidRDefault="004E455C" w:rsidP="004E455C">
            <w:pPr>
              <w:tabs>
                <w:tab w:val="decimal" w:pos="1062"/>
              </w:tabs>
              <w:ind w:right="-72"/>
              <w:rPr>
                <w:snapToGrid w:val="0"/>
                <w:sz w:val="18"/>
                <w:szCs w:val="18"/>
                <w:lang w:val="en-US" w:eastAsia="th-TH"/>
              </w:rPr>
            </w:pPr>
          </w:p>
        </w:tc>
        <w:tc>
          <w:tcPr>
            <w:tcW w:w="1299" w:type="dxa"/>
            <w:shd w:val="clear" w:color="auto" w:fill="FAFAFA"/>
            <w:vAlign w:val="bottom"/>
          </w:tcPr>
          <w:p w:rsidR="004E455C" w:rsidRPr="00546DA0" w:rsidRDefault="004E455C" w:rsidP="004E455C">
            <w:pPr>
              <w:tabs>
                <w:tab w:val="decimal" w:pos="1079"/>
              </w:tabs>
              <w:ind w:right="-72"/>
              <w:rPr>
                <w:snapToGrid w:val="0"/>
                <w:sz w:val="18"/>
                <w:szCs w:val="18"/>
                <w:lang w:val="en-US" w:eastAsia="th-TH"/>
              </w:rPr>
            </w:pPr>
          </w:p>
        </w:tc>
        <w:tc>
          <w:tcPr>
            <w:tcW w:w="1235" w:type="dxa"/>
            <w:shd w:val="clear" w:color="auto" w:fill="FAFAFA"/>
            <w:vAlign w:val="bottom"/>
          </w:tcPr>
          <w:p w:rsidR="004E455C" w:rsidRPr="00546DA0" w:rsidRDefault="004E455C" w:rsidP="00546DA0">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rsidR="004E455C" w:rsidRPr="00546DA0" w:rsidRDefault="00622F94" w:rsidP="004E455C">
            <w:pPr>
              <w:tabs>
                <w:tab w:val="decimal" w:pos="970"/>
              </w:tabs>
              <w:ind w:right="-72"/>
              <w:rPr>
                <w:snapToGrid w:val="0"/>
                <w:sz w:val="18"/>
                <w:szCs w:val="18"/>
                <w:lang w:val="en-US" w:eastAsia="th-TH"/>
              </w:rPr>
            </w:pPr>
            <w:r w:rsidRPr="00546DA0">
              <w:rPr>
                <w:snapToGrid w:val="0"/>
                <w:sz w:val="18"/>
                <w:szCs w:val="18"/>
                <w:lang w:val="en-US" w:eastAsia="th-TH"/>
              </w:rPr>
              <w:t>1,238,</w:t>
            </w:r>
            <w:r w:rsidR="00E1736F" w:rsidRPr="00546DA0">
              <w:rPr>
                <w:snapToGrid w:val="0"/>
                <w:sz w:val="18"/>
                <w:szCs w:val="18"/>
                <w:lang w:val="en-US" w:eastAsia="th-TH"/>
              </w:rPr>
              <w:t>29</w:t>
            </w:r>
            <w:r w:rsidRPr="00546DA0">
              <w:rPr>
                <w:snapToGrid w:val="0"/>
                <w:sz w:val="18"/>
                <w:szCs w:val="18"/>
                <w:lang w:val="en-US" w:eastAsia="th-TH"/>
              </w:rPr>
              <w:t>2</w:t>
            </w:r>
          </w:p>
        </w:tc>
      </w:tr>
      <w:tr w:rsidR="004E455C" w:rsidRPr="00546DA0" w:rsidTr="009A0A26">
        <w:tc>
          <w:tcPr>
            <w:tcW w:w="3258" w:type="dxa"/>
            <w:vAlign w:val="bottom"/>
          </w:tcPr>
          <w:p w:rsidR="004E455C" w:rsidRPr="00546DA0" w:rsidRDefault="004E455C" w:rsidP="004E455C">
            <w:pPr>
              <w:ind w:right="-108"/>
              <w:jc w:val="left"/>
              <w:rPr>
                <w:sz w:val="18"/>
                <w:szCs w:val="18"/>
              </w:rPr>
            </w:pPr>
          </w:p>
        </w:tc>
        <w:tc>
          <w:tcPr>
            <w:tcW w:w="1297" w:type="dxa"/>
            <w:shd w:val="clear" w:color="auto" w:fill="FAFAFA"/>
            <w:vAlign w:val="bottom"/>
          </w:tcPr>
          <w:p w:rsidR="004E455C" w:rsidRPr="00546DA0" w:rsidRDefault="004E455C" w:rsidP="004E455C">
            <w:pPr>
              <w:tabs>
                <w:tab w:val="decimal" w:pos="1084"/>
              </w:tabs>
              <w:ind w:right="-72"/>
              <w:rPr>
                <w:snapToGrid w:val="0"/>
                <w:sz w:val="18"/>
                <w:szCs w:val="18"/>
                <w:lang w:val="en-US" w:eastAsia="th-TH"/>
              </w:rPr>
            </w:pPr>
          </w:p>
        </w:tc>
        <w:tc>
          <w:tcPr>
            <w:tcW w:w="1299" w:type="dxa"/>
            <w:shd w:val="clear" w:color="auto" w:fill="FAFAFA"/>
            <w:vAlign w:val="bottom"/>
          </w:tcPr>
          <w:p w:rsidR="004E455C" w:rsidRPr="00546DA0" w:rsidRDefault="004E455C" w:rsidP="004E455C">
            <w:pPr>
              <w:tabs>
                <w:tab w:val="decimal" w:pos="1062"/>
              </w:tabs>
              <w:ind w:right="-72"/>
              <w:rPr>
                <w:snapToGrid w:val="0"/>
                <w:sz w:val="18"/>
                <w:szCs w:val="18"/>
                <w:lang w:val="en-US" w:eastAsia="th-TH"/>
              </w:rPr>
            </w:pPr>
          </w:p>
        </w:tc>
        <w:tc>
          <w:tcPr>
            <w:tcW w:w="1299" w:type="dxa"/>
            <w:shd w:val="clear" w:color="auto" w:fill="FAFAFA"/>
            <w:vAlign w:val="bottom"/>
          </w:tcPr>
          <w:p w:rsidR="004E455C" w:rsidRPr="00546DA0" w:rsidRDefault="004E455C" w:rsidP="004E455C">
            <w:pPr>
              <w:tabs>
                <w:tab w:val="decimal" w:pos="1079"/>
              </w:tabs>
              <w:ind w:right="-72"/>
              <w:rPr>
                <w:snapToGrid w:val="0"/>
                <w:sz w:val="18"/>
                <w:szCs w:val="18"/>
                <w:lang w:val="en-US" w:eastAsia="th-TH"/>
              </w:rPr>
            </w:pPr>
          </w:p>
        </w:tc>
        <w:tc>
          <w:tcPr>
            <w:tcW w:w="1235" w:type="dxa"/>
            <w:shd w:val="clear" w:color="auto" w:fill="FAFAFA"/>
            <w:vAlign w:val="bottom"/>
          </w:tcPr>
          <w:p w:rsidR="004E455C" w:rsidRPr="00546DA0" w:rsidRDefault="004E455C" w:rsidP="00546DA0">
            <w:pPr>
              <w:tabs>
                <w:tab w:val="decimal" w:pos="1027"/>
              </w:tabs>
              <w:rPr>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rsidR="004E455C" w:rsidRPr="00546DA0" w:rsidRDefault="004E455C" w:rsidP="004E455C">
            <w:pPr>
              <w:tabs>
                <w:tab w:val="decimal" w:pos="970"/>
              </w:tabs>
              <w:ind w:right="-72"/>
              <w:rPr>
                <w:snapToGrid w:val="0"/>
                <w:sz w:val="18"/>
                <w:szCs w:val="18"/>
                <w:lang w:val="en-US" w:eastAsia="th-TH"/>
              </w:rPr>
            </w:pPr>
          </w:p>
        </w:tc>
      </w:tr>
      <w:tr w:rsidR="004E455C" w:rsidRPr="00546DA0" w:rsidTr="009A0A26">
        <w:tc>
          <w:tcPr>
            <w:tcW w:w="3258" w:type="dxa"/>
            <w:vAlign w:val="bottom"/>
            <w:hideMark/>
          </w:tcPr>
          <w:p w:rsidR="004E455C" w:rsidRPr="00546DA0" w:rsidRDefault="004E455C" w:rsidP="004E455C">
            <w:pPr>
              <w:ind w:right="-108"/>
              <w:jc w:val="left"/>
              <w:rPr>
                <w:b/>
                <w:bCs/>
                <w:sz w:val="18"/>
                <w:szCs w:val="18"/>
              </w:rPr>
            </w:pPr>
            <w:r w:rsidRPr="00546DA0">
              <w:rPr>
                <w:b/>
                <w:bCs/>
                <w:sz w:val="18"/>
                <w:szCs w:val="18"/>
              </w:rPr>
              <w:t>Timing of revenue recognition</w:t>
            </w:r>
          </w:p>
        </w:tc>
        <w:tc>
          <w:tcPr>
            <w:tcW w:w="1297" w:type="dxa"/>
            <w:shd w:val="clear" w:color="auto" w:fill="FAFAFA"/>
            <w:vAlign w:val="bottom"/>
          </w:tcPr>
          <w:p w:rsidR="004E455C" w:rsidRPr="00546DA0" w:rsidRDefault="004E455C" w:rsidP="004E455C">
            <w:pPr>
              <w:tabs>
                <w:tab w:val="decimal" w:pos="1084"/>
              </w:tabs>
              <w:ind w:right="-72"/>
              <w:rPr>
                <w:snapToGrid w:val="0"/>
                <w:sz w:val="18"/>
                <w:szCs w:val="18"/>
                <w:lang w:val="en-US" w:eastAsia="th-TH"/>
              </w:rPr>
            </w:pPr>
          </w:p>
        </w:tc>
        <w:tc>
          <w:tcPr>
            <w:tcW w:w="1299" w:type="dxa"/>
            <w:shd w:val="clear" w:color="auto" w:fill="FAFAFA"/>
            <w:vAlign w:val="bottom"/>
          </w:tcPr>
          <w:p w:rsidR="004E455C" w:rsidRPr="00546DA0" w:rsidRDefault="004E455C" w:rsidP="004E455C">
            <w:pPr>
              <w:tabs>
                <w:tab w:val="decimal" w:pos="1062"/>
              </w:tabs>
              <w:ind w:right="-72"/>
              <w:rPr>
                <w:snapToGrid w:val="0"/>
                <w:sz w:val="18"/>
                <w:szCs w:val="18"/>
                <w:lang w:val="en-US" w:eastAsia="th-TH"/>
              </w:rPr>
            </w:pPr>
          </w:p>
        </w:tc>
        <w:tc>
          <w:tcPr>
            <w:tcW w:w="1299" w:type="dxa"/>
            <w:shd w:val="clear" w:color="auto" w:fill="FAFAFA"/>
            <w:vAlign w:val="bottom"/>
          </w:tcPr>
          <w:p w:rsidR="004E455C" w:rsidRPr="00546DA0" w:rsidRDefault="004E455C" w:rsidP="004E455C">
            <w:pPr>
              <w:tabs>
                <w:tab w:val="decimal" w:pos="1079"/>
              </w:tabs>
              <w:ind w:right="-72"/>
              <w:rPr>
                <w:snapToGrid w:val="0"/>
                <w:sz w:val="18"/>
                <w:szCs w:val="18"/>
                <w:lang w:val="en-US" w:eastAsia="th-TH"/>
              </w:rPr>
            </w:pPr>
          </w:p>
        </w:tc>
        <w:tc>
          <w:tcPr>
            <w:tcW w:w="1235" w:type="dxa"/>
            <w:shd w:val="clear" w:color="auto" w:fill="FAFAFA"/>
            <w:vAlign w:val="bottom"/>
          </w:tcPr>
          <w:p w:rsidR="004E455C" w:rsidRPr="00546DA0" w:rsidRDefault="004E455C" w:rsidP="00546DA0">
            <w:pPr>
              <w:tabs>
                <w:tab w:val="decimal" w:pos="1027"/>
              </w:tabs>
              <w:rPr>
                <w:snapToGrid w:val="0"/>
                <w:sz w:val="18"/>
                <w:szCs w:val="18"/>
                <w:lang w:val="en-US" w:eastAsia="th-TH"/>
              </w:rPr>
            </w:pPr>
          </w:p>
        </w:tc>
        <w:tc>
          <w:tcPr>
            <w:tcW w:w="1167" w:type="dxa"/>
            <w:shd w:val="clear" w:color="auto" w:fill="FAFAFA"/>
            <w:vAlign w:val="bottom"/>
          </w:tcPr>
          <w:p w:rsidR="004E455C" w:rsidRPr="00546DA0" w:rsidRDefault="004E455C" w:rsidP="004E455C">
            <w:pPr>
              <w:tabs>
                <w:tab w:val="decimal" w:pos="970"/>
              </w:tabs>
              <w:ind w:right="-72"/>
              <w:rPr>
                <w:snapToGrid w:val="0"/>
                <w:sz w:val="18"/>
                <w:szCs w:val="18"/>
                <w:lang w:val="en-US" w:eastAsia="th-TH"/>
              </w:rPr>
            </w:pPr>
          </w:p>
        </w:tc>
      </w:tr>
      <w:tr w:rsidR="00622F94" w:rsidRPr="00546DA0" w:rsidTr="009A0A26">
        <w:tc>
          <w:tcPr>
            <w:tcW w:w="3258" w:type="dxa"/>
            <w:vAlign w:val="bottom"/>
          </w:tcPr>
          <w:p w:rsidR="00622F94" w:rsidRPr="00546DA0" w:rsidRDefault="00622F94" w:rsidP="00622F94">
            <w:pPr>
              <w:ind w:right="-108"/>
              <w:jc w:val="left"/>
              <w:rPr>
                <w:b/>
                <w:bCs/>
                <w:sz w:val="18"/>
                <w:szCs w:val="18"/>
              </w:rPr>
            </w:pPr>
            <w:r w:rsidRPr="00546DA0">
              <w:rPr>
                <w:sz w:val="18"/>
                <w:szCs w:val="18"/>
              </w:rPr>
              <w:t>At a point in time</w:t>
            </w:r>
          </w:p>
        </w:tc>
        <w:tc>
          <w:tcPr>
            <w:tcW w:w="1297" w:type="dxa"/>
            <w:shd w:val="clear" w:color="auto" w:fill="FAFAFA"/>
            <w:vAlign w:val="bottom"/>
          </w:tcPr>
          <w:p w:rsidR="00622F94" w:rsidRPr="00546DA0" w:rsidRDefault="00622F94" w:rsidP="00622F94">
            <w:pPr>
              <w:tabs>
                <w:tab w:val="decimal" w:pos="1084"/>
              </w:tabs>
              <w:ind w:right="-72"/>
              <w:rPr>
                <w:snapToGrid w:val="0"/>
                <w:sz w:val="18"/>
                <w:szCs w:val="18"/>
                <w:lang w:val="en-US" w:eastAsia="th-TH"/>
              </w:rPr>
            </w:pPr>
            <w:r w:rsidRPr="00546DA0">
              <w:rPr>
                <w:snapToGrid w:val="0"/>
                <w:sz w:val="18"/>
                <w:szCs w:val="18"/>
                <w:lang w:val="en-US" w:eastAsia="th-TH"/>
              </w:rPr>
              <w:t>6,957,698</w:t>
            </w:r>
          </w:p>
        </w:tc>
        <w:tc>
          <w:tcPr>
            <w:tcW w:w="1299" w:type="dxa"/>
            <w:shd w:val="clear" w:color="auto" w:fill="FAFAFA"/>
            <w:vAlign w:val="bottom"/>
          </w:tcPr>
          <w:p w:rsidR="00622F94" w:rsidRPr="00546DA0" w:rsidRDefault="00622F94" w:rsidP="00622F94">
            <w:pPr>
              <w:tabs>
                <w:tab w:val="decimal" w:pos="1119"/>
              </w:tabs>
              <w:ind w:right="-72"/>
              <w:rPr>
                <w:snapToGrid w:val="0"/>
                <w:sz w:val="18"/>
                <w:szCs w:val="18"/>
                <w:lang w:val="en-US" w:eastAsia="th-TH"/>
              </w:rPr>
            </w:pPr>
            <w:r w:rsidRPr="00546DA0">
              <w:rPr>
                <w:snapToGrid w:val="0"/>
                <w:sz w:val="18"/>
                <w:szCs w:val="18"/>
                <w:lang w:val="en-US" w:eastAsia="th-TH"/>
              </w:rPr>
              <w:t>191,762</w:t>
            </w:r>
          </w:p>
        </w:tc>
        <w:tc>
          <w:tcPr>
            <w:tcW w:w="1299" w:type="dxa"/>
            <w:shd w:val="clear" w:color="auto" w:fill="FAFAFA"/>
            <w:vAlign w:val="bottom"/>
          </w:tcPr>
          <w:p w:rsidR="00622F94" w:rsidRPr="00546DA0" w:rsidRDefault="00622F94" w:rsidP="005B6525">
            <w:pPr>
              <w:tabs>
                <w:tab w:val="decimal" w:pos="1076"/>
              </w:tabs>
              <w:ind w:right="-72"/>
              <w:rPr>
                <w:snapToGrid w:val="0"/>
                <w:sz w:val="18"/>
                <w:szCs w:val="18"/>
                <w:lang w:val="en-US" w:eastAsia="th-TH"/>
              </w:rPr>
            </w:pPr>
            <w:r w:rsidRPr="00546DA0">
              <w:rPr>
                <w:snapToGrid w:val="0"/>
                <w:sz w:val="18"/>
                <w:szCs w:val="18"/>
                <w:lang w:val="en-US" w:eastAsia="th-TH"/>
              </w:rPr>
              <w:t xml:space="preserve">-      </w:t>
            </w:r>
            <w:r w:rsidR="005B6525" w:rsidRPr="00546DA0">
              <w:rPr>
                <w:snapToGrid w:val="0"/>
                <w:sz w:val="18"/>
                <w:szCs w:val="18"/>
                <w:lang w:val="en-US" w:eastAsia="th-TH"/>
              </w:rPr>
              <w:t xml:space="preserve"> </w:t>
            </w:r>
          </w:p>
        </w:tc>
        <w:tc>
          <w:tcPr>
            <w:tcW w:w="1235" w:type="dxa"/>
            <w:shd w:val="clear" w:color="auto" w:fill="FAFAFA"/>
            <w:vAlign w:val="bottom"/>
          </w:tcPr>
          <w:p w:rsidR="00622F94" w:rsidRPr="00546DA0" w:rsidRDefault="00622F94" w:rsidP="00546DA0">
            <w:pPr>
              <w:tabs>
                <w:tab w:val="decimal" w:pos="1027"/>
              </w:tabs>
              <w:rPr>
                <w:snapToGrid w:val="0"/>
                <w:sz w:val="18"/>
                <w:szCs w:val="18"/>
                <w:lang w:val="en-US" w:eastAsia="th-TH"/>
              </w:rPr>
            </w:pPr>
            <w:r w:rsidRPr="00546DA0">
              <w:rPr>
                <w:snapToGrid w:val="0"/>
                <w:sz w:val="18"/>
                <w:szCs w:val="18"/>
                <w:lang w:val="en-US" w:eastAsia="th-TH"/>
              </w:rPr>
              <w:t xml:space="preserve">-      </w:t>
            </w:r>
          </w:p>
        </w:tc>
        <w:tc>
          <w:tcPr>
            <w:tcW w:w="1167" w:type="dxa"/>
            <w:shd w:val="clear" w:color="auto" w:fill="FAFAFA"/>
            <w:vAlign w:val="bottom"/>
          </w:tcPr>
          <w:p w:rsidR="00622F94" w:rsidRPr="00546DA0" w:rsidRDefault="00622F94" w:rsidP="00622F94">
            <w:pPr>
              <w:tabs>
                <w:tab w:val="decimal" w:pos="970"/>
              </w:tabs>
              <w:ind w:right="-72"/>
              <w:rPr>
                <w:snapToGrid w:val="0"/>
                <w:sz w:val="18"/>
                <w:szCs w:val="18"/>
                <w:lang w:val="en-US" w:eastAsia="th-TH"/>
              </w:rPr>
            </w:pPr>
            <w:r w:rsidRPr="00546DA0">
              <w:rPr>
                <w:snapToGrid w:val="0"/>
                <w:sz w:val="18"/>
                <w:szCs w:val="18"/>
                <w:lang w:val="en-US" w:eastAsia="th-TH"/>
              </w:rPr>
              <w:t>7,149,460</w:t>
            </w:r>
          </w:p>
        </w:tc>
      </w:tr>
      <w:tr w:rsidR="00622F94" w:rsidRPr="00546DA0" w:rsidTr="00816B62">
        <w:tc>
          <w:tcPr>
            <w:tcW w:w="3258" w:type="dxa"/>
            <w:vAlign w:val="bottom"/>
          </w:tcPr>
          <w:p w:rsidR="00622F94" w:rsidRPr="00546DA0" w:rsidRDefault="00622F94" w:rsidP="00622F94">
            <w:pPr>
              <w:ind w:right="-108"/>
              <w:jc w:val="left"/>
              <w:rPr>
                <w:b/>
                <w:bCs/>
                <w:sz w:val="18"/>
                <w:szCs w:val="18"/>
              </w:rPr>
            </w:pPr>
            <w:r w:rsidRPr="00546DA0">
              <w:rPr>
                <w:sz w:val="18"/>
                <w:szCs w:val="18"/>
              </w:rPr>
              <w:t>Over time</w:t>
            </w:r>
          </w:p>
        </w:tc>
        <w:tc>
          <w:tcPr>
            <w:tcW w:w="1297" w:type="dxa"/>
            <w:tcBorders>
              <w:bottom w:val="single" w:sz="4" w:space="0" w:color="auto"/>
            </w:tcBorders>
            <w:shd w:val="clear" w:color="auto" w:fill="FAFAFA"/>
            <w:vAlign w:val="bottom"/>
          </w:tcPr>
          <w:p w:rsidR="00622F94" w:rsidRPr="00546DA0" w:rsidRDefault="00622F94" w:rsidP="005B6525">
            <w:pPr>
              <w:tabs>
                <w:tab w:val="decimal" w:pos="1054"/>
              </w:tabs>
              <w:ind w:right="-72"/>
              <w:rPr>
                <w:snapToGrid w:val="0"/>
                <w:sz w:val="18"/>
                <w:szCs w:val="18"/>
                <w:lang w:val="en-US" w:eastAsia="th-TH"/>
              </w:rPr>
            </w:pPr>
            <w:r w:rsidRPr="00546DA0">
              <w:rPr>
                <w:snapToGrid w:val="0"/>
                <w:sz w:val="18"/>
                <w:szCs w:val="18"/>
                <w:lang w:val="en-US" w:eastAsia="th-TH"/>
              </w:rPr>
              <w:t xml:space="preserve">-   </w:t>
            </w:r>
            <w:r w:rsidR="005B6525" w:rsidRPr="00546DA0">
              <w:rPr>
                <w:snapToGrid w:val="0"/>
                <w:sz w:val="18"/>
                <w:szCs w:val="18"/>
                <w:lang w:val="en-US" w:eastAsia="th-TH"/>
              </w:rPr>
              <w:t xml:space="preserve"> </w:t>
            </w:r>
            <w:r w:rsidRPr="00546DA0">
              <w:rPr>
                <w:snapToGrid w:val="0"/>
                <w:sz w:val="18"/>
                <w:szCs w:val="18"/>
                <w:lang w:val="en-US" w:eastAsia="th-TH"/>
              </w:rPr>
              <w:t xml:space="preserve">   </w:t>
            </w:r>
          </w:p>
        </w:tc>
        <w:tc>
          <w:tcPr>
            <w:tcW w:w="1299" w:type="dxa"/>
            <w:tcBorders>
              <w:bottom w:val="single" w:sz="4" w:space="0" w:color="auto"/>
            </w:tcBorders>
            <w:shd w:val="clear" w:color="auto" w:fill="FAFAFA"/>
            <w:vAlign w:val="bottom"/>
          </w:tcPr>
          <w:p w:rsidR="00622F94" w:rsidRPr="00546DA0" w:rsidRDefault="00622F94" w:rsidP="005B6525">
            <w:pPr>
              <w:tabs>
                <w:tab w:val="decimal" w:pos="1069"/>
              </w:tabs>
              <w:ind w:right="-72"/>
              <w:rPr>
                <w:snapToGrid w:val="0"/>
                <w:sz w:val="18"/>
                <w:szCs w:val="18"/>
                <w:lang w:val="en-US" w:eastAsia="th-TH"/>
              </w:rPr>
            </w:pPr>
            <w:r w:rsidRPr="00546DA0">
              <w:rPr>
                <w:snapToGrid w:val="0"/>
                <w:sz w:val="18"/>
                <w:szCs w:val="18"/>
                <w:lang w:val="en-US" w:eastAsia="th-TH"/>
              </w:rPr>
              <w:t xml:space="preserve">-      </w:t>
            </w:r>
          </w:p>
        </w:tc>
        <w:tc>
          <w:tcPr>
            <w:tcW w:w="1299" w:type="dxa"/>
            <w:tcBorders>
              <w:bottom w:val="single" w:sz="4" w:space="0" w:color="auto"/>
            </w:tcBorders>
            <w:shd w:val="clear" w:color="auto" w:fill="FAFAFA"/>
            <w:vAlign w:val="bottom"/>
          </w:tcPr>
          <w:p w:rsidR="00622F94" w:rsidRPr="00546DA0" w:rsidRDefault="00622F94" w:rsidP="00622F94">
            <w:pPr>
              <w:tabs>
                <w:tab w:val="decimal" w:pos="1079"/>
              </w:tabs>
              <w:ind w:right="-72"/>
              <w:rPr>
                <w:snapToGrid w:val="0"/>
                <w:sz w:val="18"/>
                <w:szCs w:val="18"/>
                <w:lang w:val="en-US" w:eastAsia="th-TH"/>
              </w:rPr>
            </w:pPr>
            <w:r w:rsidRPr="00546DA0">
              <w:rPr>
                <w:snapToGrid w:val="0"/>
                <w:sz w:val="18"/>
                <w:szCs w:val="18"/>
                <w:lang w:val="en-US" w:eastAsia="th-TH"/>
              </w:rPr>
              <w:t>131,494</w:t>
            </w:r>
          </w:p>
        </w:tc>
        <w:tc>
          <w:tcPr>
            <w:tcW w:w="1235" w:type="dxa"/>
            <w:tcBorders>
              <w:bottom w:val="single" w:sz="4" w:space="0" w:color="auto"/>
            </w:tcBorders>
            <w:shd w:val="clear" w:color="auto" w:fill="FAFAFA"/>
            <w:vAlign w:val="bottom"/>
          </w:tcPr>
          <w:p w:rsidR="00622F94" w:rsidRPr="00546DA0" w:rsidRDefault="00622F94" w:rsidP="00546DA0">
            <w:pPr>
              <w:tabs>
                <w:tab w:val="decimal" w:pos="1027"/>
              </w:tabs>
              <w:rPr>
                <w:snapToGrid w:val="0"/>
                <w:sz w:val="18"/>
                <w:szCs w:val="18"/>
                <w:lang w:val="en-US" w:eastAsia="th-TH"/>
              </w:rPr>
            </w:pPr>
            <w:r w:rsidRPr="00546DA0">
              <w:rPr>
                <w:snapToGrid w:val="0"/>
                <w:sz w:val="18"/>
                <w:szCs w:val="18"/>
                <w:lang w:val="en-US" w:eastAsia="th-TH"/>
              </w:rPr>
              <w:t xml:space="preserve">-      </w:t>
            </w:r>
          </w:p>
        </w:tc>
        <w:tc>
          <w:tcPr>
            <w:tcW w:w="1167" w:type="dxa"/>
            <w:tcBorders>
              <w:bottom w:val="single" w:sz="4" w:space="0" w:color="auto"/>
            </w:tcBorders>
            <w:shd w:val="clear" w:color="auto" w:fill="FAFAFA"/>
            <w:vAlign w:val="bottom"/>
          </w:tcPr>
          <w:p w:rsidR="00622F94" w:rsidRPr="00546DA0" w:rsidRDefault="00622F94" w:rsidP="00622F94">
            <w:pPr>
              <w:tabs>
                <w:tab w:val="decimal" w:pos="970"/>
              </w:tabs>
              <w:ind w:right="-72"/>
              <w:rPr>
                <w:snapToGrid w:val="0"/>
                <w:sz w:val="18"/>
                <w:szCs w:val="18"/>
                <w:lang w:val="en-US" w:eastAsia="th-TH"/>
              </w:rPr>
            </w:pPr>
            <w:r w:rsidRPr="00546DA0">
              <w:rPr>
                <w:snapToGrid w:val="0"/>
                <w:sz w:val="18"/>
                <w:szCs w:val="18"/>
                <w:lang w:val="en-US" w:eastAsia="th-TH"/>
              </w:rPr>
              <w:t>131,494</w:t>
            </w:r>
          </w:p>
        </w:tc>
      </w:tr>
      <w:tr w:rsidR="00816B62" w:rsidRPr="00546DA0" w:rsidTr="00816B62">
        <w:tc>
          <w:tcPr>
            <w:tcW w:w="3258" w:type="dxa"/>
            <w:vAlign w:val="bottom"/>
          </w:tcPr>
          <w:p w:rsidR="00816B62" w:rsidRPr="00546DA0" w:rsidRDefault="00816B62" w:rsidP="00622F94">
            <w:pPr>
              <w:ind w:right="-108"/>
              <w:jc w:val="left"/>
              <w:rPr>
                <w:sz w:val="18"/>
                <w:szCs w:val="18"/>
              </w:rPr>
            </w:pPr>
          </w:p>
        </w:tc>
        <w:tc>
          <w:tcPr>
            <w:tcW w:w="1297" w:type="dxa"/>
            <w:tcBorders>
              <w:top w:val="single" w:sz="4" w:space="0" w:color="auto"/>
            </w:tcBorders>
            <w:shd w:val="clear" w:color="auto" w:fill="FAFAFA"/>
            <w:vAlign w:val="bottom"/>
          </w:tcPr>
          <w:p w:rsidR="00816B62" w:rsidRPr="00546DA0" w:rsidRDefault="00816B62" w:rsidP="00622F94">
            <w:pPr>
              <w:tabs>
                <w:tab w:val="decimal" w:pos="1036"/>
              </w:tabs>
              <w:ind w:right="-72"/>
              <w:rPr>
                <w:snapToGrid w:val="0"/>
                <w:sz w:val="18"/>
                <w:szCs w:val="18"/>
                <w:lang w:val="en-US" w:eastAsia="th-TH"/>
              </w:rPr>
            </w:pPr>
          </w:p>
        </w:tc>
        <w:tc>
          <w:tcPr>
            <w:tcW w:w="1299" w:type="dxa"/>
            <w:tcBorders>
              <w:top w:val="single" w:sz="4" w:space="0" w:color="auto"/>
            </w:tcBorders>
            <w:shd w:val="clear" w:color="auto" w:fill="FAFAFA"/>
            <w:vAlign w:val="bottom"/>
          </w:tcPr>
          <w:p w:rsidR="00816B62" w:rsidRPr="00546DA0" w:rsidRDefault="00816B62" w:rsidP="00622F94">
            <w:pPr>
              <w:tabs>
                <w:tab w:val="decimal" w:pos="1036"/>
              </w:tabs>
              <w:ind w:right="-72"/>
              <w:rPr>
                <w:snapToGrid w:val="0"/>
                <w:sz w:val="18"/>
                <w:szCs w:val="18"/>
                <w:lang w:val="en-US" w:eastAsia="th-TH"/>
              </w:rPr>
            </w:pPr>
          </w:p>
        </w:tc>
        <w:tc>
          <w:tcPr>
            <w:tcW w:w="1299" w:type="dxa"/>
            <w:tcBorders>
              <w:top w:val="single" w:sz="4" w:space="0" w:color="auto"/>
            </w:tcBorders>
            <w:shd w:val="clear" w:color="auto" w:fill="FAFAFA"/>
            <w:vAlign w:val="bottom"/>
          </w:tcPr>
          <w:p w:rsidR="00816B62" w:rsidRPr="00546DA0" w:rsidRDefault="00816B62" w:rsidP="00622F94">
            <w:pPr>
              <w:tabs>
                <w:tab w:val="decimal" w:pos="1079"/>
              </w:tabs>
              <w:ind w:right="-72"/>
              <w:rPr>
                <w:snapToGrid w:val="0"/>
                <w:sz w:val="18"/>
                <w:szCs w:val="18"/>
                <w:lang w:val="en-US" w:eastAsia="th-TH"/>
              </w:rPr>
            </w:pPr>
          </w:p>
        </w:tc>
        <w:tc>
          <w:tcPr>
            <w:tcW w:w="1235" w:type="dxa"/>
            <w:tcBorders>
              <w:top w:val="single" w:sz="4" w:space="0" w:color="auto"/>
            </w:tcBorders>
            <w:shd w:val="clear" w:color="auto" w:fill="FAFAFA"/>
            <w:vAlign w:val="bottom"/>
          </w:tcPr>
          <w:p w:rsidR="00816B62" w:rsidRPr="00546DA0" w:rsidRDefault="00816B62" w:rsidP="00546DA0">
            <w:pPr>
              <w:tabs>
                <w:tab w:val="decimal" w:pos="1027"/>
              </w:tabs>
              <w:rPr>
                <w:snapToGrid w:val="0"/>
                <w:sz w:val="18"/>
                <w:szCs w:val="18"/>
                <w:lang w:val="en-US" w:eastAsia="th-TH"/>
              </w:rPr>
            </w:pPr>
          </w:p>
        </w:tc>
        <w:tc>
          <w:tcPr>
            <w:tcW w:w="1167" w:type="dxa"/>
            <w:tcBorders>
              <w:top w:val="single" w:sz="4" w:space="0" w:color="auto"/>
            </w:tcBorders>
            <w:shd w:val="clear" w:color="auto" w:fill="FAFAFA"/>
            <w:vAlign w:val="bottom"/>
          </w:tcPr>
          <w:p w:rsidR="00816B62" w:rsidRPr="00546DA0" w:rsidRDefault="00816B62" w:rsidP="00622F94">
            <w:pPr>
              <w:tabs>
                <w:tab w:val="decimal" w:pos="970"/>
              </w:tabs>
              <w:ind w:right="-72"/>
              <w:rPr>
                <w:snapToGrid w:val="0"/>
                <w:sz w:val="18"/>
                <w:szCs w:val="18"/>
                <w:lang w:val="en-US" w:eastAsia="th-TH"/>
              </w:rPr>
            </w:pPr>
          </w:p>
        </w:tc>
      </w:tr>
      <w:tr w:rsidR="00622F94" w:rsidRPr="00546DA0" w:rsidTr="00816B62">
        <w:tc>
          <w:tcPr>
            <w:tcW w:w="3258" w:type="dxa"/>
            <w:vAlign w:val="bottom"/>
          </w:tcPr>
          <w:p w:rsidR="00622F94" w:rsidRPr="00546DA0" w:rsidRDefault="00622F94" w:rsidP="00622F94">
            <w:pPr>
              <w:ind w:right="-108"/>
              <w:jc w:val="left"/>
              <w:rPr>
                <w:b/>
                <w:bCs/>
                <w:sz w:val="18"/>
                <w:szCs w:val="18"/>
              </w:rPr>
            </w:pPr>
            <w:r w:rsidRPr="00546DA0">
              <w:rPr>
                <w:sz w:val="18"/>
                <w:szCs w:val="18"/>
              </w:rPr>
              <w:t>Total revenue</w:t>
            </w:r>
          </w:p>
        </w:tc>
        <w:tc>
          <w:tcPr>
            <w:tcW w:w="1297" w:type="dxa"/>
            <w:tcBorders>
              <w:bottom w:val="single" w:sz="4" w:space="0" w:color="auto"/>
            </w:tcBorders>
            <w:shd w:val="clear" w:color="auto" w:fill="FAFAFA"/>
            <w:vAlign w:val="bottom"/>
          </w:tcPr>
          <w:p w:rsidR="00622F94" w:rsidRPr="00546DA0" w:rsidRDefault="00622F94" w:rsidP="00622F94">
            <w:pPr>
              <w:tabs>
                <w:tab w:val="decimal" w:pos="1084"/>
              </w:tabs>
              <w:ind w:right="-72"/>
              <w:rPr>
                <w:snapToGrid w:val="0"/>
                <w:sz w:val="18"/>
                <w:szCs w:val="18"/>
                <w:lang w:val="en-US" w:eastAsia="th-TH"/>
              </w:rPr>
            </w:pPr>
            <w:r w:rsidRPr="00546DA0">
              <w:rPr>
                <w:snapToGrid w:val="0"/>
                <w:sz w:val="18"/>
                <w:szCs w:val="18"/>
                <w:lang w:val="en-US" w:eastAsia="th-TH"/>
              </w:rPr>
              <w:t>6,957,698</w:t>
            </w:r>
          </w:p>
        </w:tc>
        <w:tc>
          <w:tcPr>
            <w:tcW w:w="1299" w:type="dxa"/>
            <w:tcBorders>
              <w:bottom w:val="single" w:sz="4" w:space="0" w:color="auto"/>
            </w:tcBorders>
            <w:shd w:val="clear" w:color="auto" w:fill="FAFAFA"/>
            <w:vAlign w:val="bottom"/>
          </w:tcPr>
          <w:p w:rsidR="00622F94" w:rsidRPr="00546DA0" w:rsidRDefault="00622F94" w:rsidP="00622F94">
            <w:pPr>
              <w:tabs>
                <w:tab w:val="decimal" w:pos="1119"/>
              </w:tabs>
              <w:ind w:right="-72"/>
              <w:rPr>
                <w:snapToGrid w:val="0"/>
                <w:sz w:val="18"/>
                <w:szCs w:val="18"/>
                <w:lang w:val="en-US" w:eastAsia="th-TH"/>
              </w:rPr>
            </w:pPr>
            <w:r w:rsidRPr="00546DA0">
              <w:rPr>
                <w:snapToGrid w:val="0"/>
                <w:sz w:val="18"/>
                <w:szCs w:val="18"/>
                <w:lang w:val="en-US" w:eastAsia="th-TH"/>
              </w:rPr>
              <w:t>191,762</w:t>
            </w:r>
          </w:p>
        </w:tc>
        <w:tc>
          <w:tcPr>
            <w:tcW w:w="1299" w:type="dxa"/>
            <w:tcBorders>
              <w:bottom w:val="single" w:sz="4" w:space="0" w:color="auto"/>
            </w:tcBorders>
            <w:shd w:val="clear" w:color="auto" w:fill="FAFAFA"/>
            <w:vAlign w:val="bottom"/>
          </w:tcPr>
          <w:p w:rsidR="00622F94" w:rsidRPr="00546DA0" w:rsidRDefault="006005B8" w:rsidP="006005B8">
            <w:pPr>
              <w:tabs>
                <w:tab w:val="decimal" w:pos="1096"/>
              </w:tabs>
              <w:ind w:right="-72"/>
              <w:rPr>
                <w:snapToGrid w:val="0"/>
                <w:sz w:val="18"/>
                <w:szCs w:val="18"/>
                <w:lang w:val="en-US" w:eastAsia="th-TH"/>
              </w:rPr>
            </w:pPr>
            <w:r w:rsidRPr="00546DA0">
              <w:rPr>
                <w:snapToGrid w:val="0"/>
                <w:sz w:val="18"/>
                <w:szCs w:val="18"/>
                <w:lang w:val="en-US" w:eastAsia="th-TH"/>
              </w:rPr>
              <w:t>131,494</w:t>
            </w:r>
          </w:p>
        </w:tc>
        <w:tc>
          <w:tcPr>
            <w:tcW w:w="1235" w:type="dxa"/>
            <w:tcBorders>
              <w:bottom w:val="single" w:sz="4" w:space="0" w:color="auto"/>
            </w:tcBorders>
            <w:shd w:val="clear" w:color="auto" w:fill="FAFAFA"/>
            <w:vAlign w:val="bottom"/>
          </w:tcPr>
          <w:p w:rsidR="00622F94" w:rsidRPr="00546DA0" w:rsidRDefault="00622F94" w:rsidP="00546DA0">
            <w:pPr>
              <w:tabs>
                <w:tab w:val="decimal" w:pos="1027"/>
              </w:tabs>
              <w:rPr>
                <w:snapToGrid w:val="0"/>
                <w:sz w:val="18"/>
                <w:szCs w:val="18"/>
                <w:lang w:val="en-US" w:eastAsia="th-TH"/>
              </w:rPr>
            </w:pPr>
            <w:r w:rsidRPr="00546DA0">
              <w:rPr>
                <w:snapToGrid w:val="0"/>
                <w:sz w:val="18"/>
                <w:szCs w:val="18"/>
                <w:lang w:val="en-US" w:eastAsia="th-TH"/>
              </w:rPr>
              <w:t xml:space="preserve">-      </w:t>
            </w:r>
          </w:p>
        </w:tc>
        <w:tc>
          <w:tcPr>
            <w:tcW w:w="1167" w:type="dxa"/>
            <w:tcBorders>
              <w:bottom w:val="single" w:sz="4" w:space="0" w:color="auto"/>
            </w:tcBorders>
            <w:shd w:val="clear" w:color="auto" w:fill="FAFAFA"/>
            <w:vAlign w:val="bottom"/>
          </w:tcPr>
          <w:p w:rsidR="00622F94" w:rsidRPr="00546DA0" w:rsidRDefault="00622F94" w:rsidP="00622F94">
            <w:pPr>
              <w:tabs>
                <w:tab w:val="decimal" w:pos="970"/>
              </w:tabs>
              <w:ind w:right="-72"/>
              <w:rPr>
                <w:snapToGrid w:val="0"/>
                <w:sz w:val="18"/>
                <w:szCs w:val="18"/>
                <w:lang w:val="en-US" w:eastAsia="th-TH"/>
              </w:rPr>
            </w:pPr>
            <w:r w:rsidRPr="00546DA0">
              <w:rPr>
                <w:snapToGrid w:val="0"/>
                <w:sz w:val="18"/>
                <w:szCs w:val="18"/>
                <w:lang w:val="en-US" w:eastAsia="th-TH"/>
              </w:rPr>
              <w:t>7,</w:t>
            </w:r>
            <w:r w:rsidR="005B6525" w:rsidRPr="00546DA0">
              <w:rPr>
                <w:snapToGrid w:val="0"/>
                <w:sz w:val="18"/>
                <w:szCs w:val="18"/>
                <w:lang w:val="en-US" w:eastAsia="th-TH"/>
              </w:rPr>
              <w:t>280</w:t>
            </w:r>
            <w:r w:rsidRPr="00546DA0">
              <w:rPr>
                <w:snapToGrid w:val="0"/>
                <w:sz w:val="18"/>
                <w:szCs w:val="18"/>
                <w:lang w:val="en-US" w:eastAsia="th-TH"/>
              </w:rPr>
              <w:t>,</w:t>
            </w:r>
            <w:r w:rsidR="005B6525" w:rsidRPr="00546DA0">
              <w:rPr>
                <w:snapToGrid w:val="0"/>
                <w:sz w:val="18"/>
                <w:szCs w:val="18"/>
                <w:lang w:val="en-US" w:eastAsia="th-TH"/>
              </w:rPr>
              <w:t>954</w:t>
            </w:r>
          </w:p>
        </w:tc>
      </w:tr>
    </w:tbl>
    <w:p w:rsidR="001009D6" w:rsidRPr="00546DA0" w:rsidRDefault="001009D6" w:rsidP="008558E2">
      <w:pPr>
        <w:rPr>
          <w:sz w:val="18"/>
          <w:szCs w:val="18"/>
          <w:lang w:val="en-US"/>
        </w:rPr>
      </w:pPr>
    </w:p>
    <w:p w:rsidR="001009D6" w:rsidRPr="00546DA0" w:rsidRDefault="001009D6" w:rsidP="001009D6">
      <w:pPr>
        <w:pStyle w:val="BlockText"/>
        <w:ind w:left="0" w:right="0" w:firstLine="0"/>
        <w:jc w:val="both"/>
        <w:rPr>
          <w:rFonts w:cs="Arial"/>
          <w:sz w:val="18"/>
          <w:szCs w:val="18"/>
          <w:lang w:val="en-GB"/>
        </w:rPr>
      </w:pPr>
      <w:r w:rsidRPr="00546DA0">
        <w:rPr>
          <w:rFonts w:cs="Arial"/>
          <w:sz w:val="18"/>
          <w:szCs w:val="18"/>
        </w:rPr>
        <w:br w:type="page"/>
      </w:r>
    </w:p>
    <w:tbl>
      <w:tblPr>
        <w:tblW w:w="0" w:type="auto"/>
        <w:tblInd w:w="108" w:type="dxa"/>
        <w:tblLook w:val="04A0" w:firstRow="1" w:lastRow="0" w:firstColumn="1" w:lastColumn="0" w:noHBand="0" w:noVBand="1"/>
      </w:tblPr>
      <w:tblGrid>
        <w:gridCol w:w="9461"/>
      </w:tblGrid>
      <w:tr w:rsidR="001009D6" w:rsidRPr="00546DA0" w:rsidTr="007E356E">
        <w:trPr>
          <w:trHeight w:val="386"/>
        </w:trPr>
        <w:tc>
          <w:tcPr>
            <w:tcW w:w="9461" w:type="dxa"/>
            <w:shd w:val="clear" w:color="auto" w:fill="FFA543"/>
            <w:vAlign w:val="center"/>
          </w:tcPr>
          <w:p w:rsidR="001009D6" w:rsidRPr="00546DA0" w:rsidRDefault="001009D6" w:rsidP="007E356E">
            <w:pPr>
              <w:ind w:left="433" w:hanging="433"/>
              <w:jc w:val="thaiDistribute"/>
              <w:rPr>
                <w:rFonts w:eastAsia="Arial Unicode MS"/>
                <w:b/>
                <w:bCs/>
                <w:color w:val="FFFFFF"/>
                <w:sz w:val="18"/>
                <w:szCs w:val="18"/>
              </w:rPr>
            </w:pPr>
            <w:r w:rsidRPr="00546DA0">
              <w:rPr>
                <w:rFonts w:eastAsia="Arial Unicode MS"/>
                <w:b/>
                <w:bCs/>
                <w:color w:val="FFFFFF"/>
                <w:sz w:val="18"/>
                <w:szCs w:val="18"/>
              </w:rPr>
              <w:t>7</w:t>
            </w:r>
            <w:r w:rsidRPr="00546DA0">
              <w:rPr>
                <w:rFonts w:eastAsia="Arial Unicode MS"/>
                <w:b/>
                <w:bCs/>
                <w:color w:val="FFFFFF"/>
                <w:sz w:val="18"/>
                <w:szCs w:val="18"/>
              </w:rPr>
              <w:tab/>
              <w:t xml:space="preserve">Segment information </w:t>
            </w:r>
            <w:r w:rsidRPr="00546DA0">
              <w:rPr>
                <w:rFonts w:eastAsia="Arial Unicode MS"/>
                <w:color w:val="FFFFFF"/>
                <w:sz w:val="18"/>
                <w:szCs w:val="18"/>
              </w:rPr>
              <w:t>(Cont’d)</w:t>
            </w:r>
          </w:p>
        </w:tc>
      </w:tr>
    </w:tbl>
    <w:p w:rsidR="001009D6" w:rsidRPr="00546DA0" w:rsidRDefault="001009D6" w:rsidP="001009D6">
      <w:pPr>
        <w:pStyle w:val="BlockText"/>
        <w:ind w:left="0" w:right="0" w:firstLine="0"/>
        <w:jc w:val="both"/>
        <w:rPr>
          <w:rFonts w:cs="Arial"/>
          <w:sz w:val="18"/>
          <w:szCs w:val="18"/>
          <w:lang w:val="en-GB"/>
        </w:rPr>
      </w:pPr>
    </w:p>
    <w:p w:rsidR="001009D6" w:rsidRPr="00546DA0" w:rsidRDefault="001009D6" w:rsidP="001009D6">
      <w:pPr>
        <w:rPr>
          <w:b/>
          <w:bCs/>
          <w:color w:val="CF4A02"/>
          <w:sz w:val="18"/>
          <w:szCs w:val="18"/>
          <w:lang w:val="en-US"/>
        </w:rPr>
      </w:pPr>
      <w:r w:rsidRPr="00546DA0">
        <w:rPr>
          <w:b/>
          <w:bCs/>
          <w:color w:val="CF4A02"/>
          <w:sz w:val="18"/>
          <w:szCs w:val="18"/>
          <w:lang w:val="en-US"/>
        </w:rPr>
        <w:t>Financial information by business segment</w:t>
      </w:r>
      <w:r w:rsidRPr="00546DA0">
        <w:rPr>
          <w:color w:val="CF4A02"/>
          <w:sz w:val="18"/>
          <w:szCs w:val="18"/>
          <w:lang w:val="en-US"/>
        </w:rPr>
        <w:t xml:space="preserve"> (Cont’d)</w:t>
      </w:r>
    </w:p>
    <w:p w:rsidR="008558E2" w:rsidRPr="00546DA0" w:rsidRDefault="008558E2" w:rsidP="008558E2">
      <w:pPr>
        <w:rPr>
          <w:sz w:val="18"/>
          <w:szCs w:val="18"/>
          <w:lang w:val="en-US"/>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8558E2" w:rsidRPr="00546DA0" w:rsidTr="009A0A26">
        <w:tc>
          <w:tcPr>
            <w:tcW w:w="3258" w:type="dxa"/>
            <w:vAlign w:val="bottom"/>
          </w:tcPr>
          <w:p w:rsidR="008558E2" w:rsidRPr="00546DA0"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rsidR="008558E2" w:rsidRPr="00546DA0" w:rsidRDefault="008558E2" w:rsidP="009A0A26">
            <w:pPr>
              <w:ind w:right="-72"/>
              <w:jc w:val="center"/>
              <w:rPr>
                <w:b/>
                <w:bCs/>
                <w:sz w:val="18"/>
                <w:szCs w:val="18"/>
                <w:lang w:val="en-US"/>
              </w:rPr>
            </w:pPr>
            <w:r w:rsidRPr="00546DA0">
              <w:rPr>
                <w:b/>
                <w:bCs/>
                <w:sz w:val="18"/>
                <w:szCs w:val="18"/>
                <w:lang w:val="en-US"/>
              </w:rPr>
              <w:t>Consolidated financial information (Baht’000)</w:t>
            </w:r>
          </w:p>
        </w:tc>
      </w:tr>
      <w:tr w:rsidR="008558E2" w:rsidRPr="00546DA0" w:rsidTr="009A0A26">
        <w:tc>
          <w:tcPr>
            <w:tcW w:w="3258" w:type="dxa"/>
            <w:vAlign w:val="bottom"/>
          </w:tcPr>
          <w:p w:rsidR="008558E2" w:rsidRPr="00546DA0"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rsidR="008558E2" w:rsidRPr="00546DA0" w:rsidRDefault="008558E2" w:rsidP="009A0A26">
            <w:pPr>
              <w:ind w:right="-72"/>
              <w:jc w:val="center"/>
              <w:rPr>
                <w:b/>
                <w:bCs/>
                <w:sz w:val="18"/>
                <w:szCs w:val="18"/>
                <w:lang w:val="en-US"/>
              </w:rPr>
            </w:pPr>
            <w:r w:rsidRPr="00546DA0">
              <w:rPr>
                <w:b/>
                <w:bCs/>
                <w:sz w:val="18"/>
                <w:szCs w:val="18"/>
                <w:lang w:val="en-US"/>
              </w:rPr>
              <w:t>(Unaudited)</w:t>
            </w:r>
          </w:p>
        </w:tc>
      </w:tr>
      <w:tr w:rsidR="008558E2" w:rsidRPr="00546DA0" w:rsidTr="009A0A26">
        <w:tc>
          <w:tcPr>
            <w:tcW w:w="3258" w:type="dxa"/>
            <w:vAlign w:val="bottom"/>
          </w:tcPr>
          <w:p w:rsidR="008558E2" w:rsidRPr="00546DA0"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rsidR="008558E2" w:rsidRPr="00546DA0" w:rsidRDefault="008558E2" w:rsidP="009A0A26">
            <w:pPr>
              <w:ind w:right="-72"/>
              <w:jc w:val="center"/>
              <w:rPr>
                <w:b/>
                <w:bCs/>
                <w:sz w:val="18"/>
                <w:szCs w:val="18"/>
                <w:lang w:val="en-US"/>
              </w:rPr>
            </w:pPr>
            <w:r w:rsidRPr="00546DA0">
              <w:rPr>
                <w:b/>
                <w:bCs/>
                <w:sz w:val="18"/>
                <w:szCs w:val="18"/>
                <w:lang w:val="en-US"/>
              </w:rPr>
              <w:t xml:space="preserve">As at </w:t>
            </w:r>
            <w:r w:rsidR="00AE2983" w:rsidRPr="00546DA0">
              <w:rPr>
                <w:b/>
                <w:bCs/>
                <w:sz w:val="18"/>
                <w:szCs w:val="18"/>
              </w:rPr>
              <w:t>30 September</w:t>
            </w:r>
            <w:r w:rsidRPr="00546DA0">
              <w:rPr>
                <w:b/>
                <w:bCs/>
                <w:sz w:val="18"/>
                <w:szCs w:val="18"/>
              </w:rPr>
              <w:t xml:space="preserve"> 2020</w:t>
            </w:r>
          </w:p>
        </w:tc>
      </w:tr>
      <w:tr w:rsidR="008558E2" w:rsidRPr="00546DA0" w:rsidTr="009A0A26">
        <w:tc>
          <w:tcPr>
            <w:tcW w:w="3258" w:type="dxa"/>
            <w:vAlign w:val="bottom"/>
          </w:tcPr>
          <w:p w:rsidR="008558E2" w:rsidRPr="00546DA0" w:rsidRDefault="008558E2" w:rsidP="009A0A26">
            <w:pPr>
              <w:ind w:right="-108"/>
              <w:jc w:val="left"/>
              <w:rPr>
                <w:sz w:val="18"/>
                <w:szCs w:val="18"/>
              </w:rPr>
            </w:pPr>
          </w:p>
        </w:tc>
        <w:tc>
          <w:tcPr>
            <w:tcW w:w="1297" w:type="dxa"/>
            <w:tcBorders>
              <w:top w:val="nil"/>
              <w:left w:val="nil"/>
              <w:bottom w:val="single" w:sz="4" w:space="0" w:color="auto"/>
              <w:right w:val="nil"/>
            </w:tcBorders>
            <w:vAlign w:val="bottom"/>
            <w:hideMark/>
          </w:tcPr>
          <w:p w:rsidR="008558E2" w:rsidRPr="00546DA0" w:rsidRDefault="008558E2" w:rsidP="001009D6">
            <w:pPr>
              <w:ind w:left="-83"/>
              <w:jc w:val="right"/>
              <w:rPr>
                <w:b/>
                <w:bCs/>
                <w:spacing w:val="-6"/>
                <w:sz w:val="18"/>
                <w:szCs w:val="18"/>
                <w:cs/>
              </w:rPr>
            </w:pPr>
            <w:r w:rsidRPr="00546DA0">
              <w:rPr>
                <w:b/>
                <w:bCs/>
                <w:spacing w:val="-6"/>
                <w:sz w:val="18"/>
                <w:szCs w:val="18"/>
              </w:rPr>
              <w:t>Condominium</w:t>
            </w:r>
          </w:p>
        </w:tc>
        <w:tc>
          <w:tcPr>
            <w:tcW w:w="1299" w:type="dxa"/>
            <w:tcBorders>
              <w:top w:val="nil"/>
              <w:left w:val="nil"/>
              <w:bottom w:val="single" w:sz="4" w:space="0" w:color="auto"/>
              <w:right w:val="nil"/>
            </w:tcBorders>
            <w:vAlign w:val="bottom"/>
            <w:hideMark/>
          </w:tcPr>
          <w:p w:rsidR="008558E2" w:rsidRPr="00546DA0" w:rsidRDefault="008558E2" w:rsidP="009A0A26">
            <w:pPr>
              <w:ind w:right="-4"/>
              <w:jc w:val="right"/>
              <w:rPr>
                <w:b/>
                <w:bCs/>
                <w:sz w:val="18"/>
                <w:szCs w:val="18"/>
                <w:lang w:val="en-US"/>
              </w:rPr>
            </w:pPr>
            <w:r w:rsidRPr="00546DA0">
              <w:rPr>
                <w:b/>
                <w:bCs/>
                <w:sz w:val="18"/>
                <w:szCs w:val="18"/>
                <w:lang w:val="en-US"/>
              </w:rPr>
              <w:t>House and</w:t>
            </w:r>
          </w:p>
          <w:p w:rsidR="008558E2" w:rsidRPr="00546DA0" w:rsidRDefault="008558E2" w:rsidP="009A0A26">
            <w:pPr>
              <w:ind w:right="-4"/>
              <w:jc w:val="right"/>
              <w:rPr>
                <w:b/>
                <w:bCs/>
                <w:sz w:val="18"/>
                <w:szCs w:val="18"/>
                <w:lang w:val="en-US"/>
              </w:rPr>
            </w:pPr>
            <w:r w:rsidRPr="00546DA0">
              <w:rPr>
                <w:b/>
                <w:bCs/>
                <w:sz w:val="18"/>
                <w:szCs w:val="18"/>
                <w:lang w:val="en-US"/>
              </w:rPr>
              <w:t>land</w:t>
            </w:r>
          </w:p>
        </w:tc>
        <w:tc>
          <w:tcPr>
            <w:tcW w:w="1299" w:type="dxa"/>
            <w:tcBorders>
              <w:top w:val="nil"/>
              <w:left w:val="nil"/>
              <w:bottom w:val="single" w:sz="4" w:space="0" w:color="auto"/>
              <w:right w:val="nil"/>
            </w:tcBorders>
            <w:vAlign w:val="bottom"/>
            <w:hideMark/>
          </w:tcPr>
          <w:p w:rsidR="008558E2" w:rsidRPr="00546DA0" w:rsidRDefault="008558E2" w:rsidP="009A0A26">
            <w:pPr>
              <w:ind w:left="-36"/>
              <w:jc w:val="right"/>
              <w:rPr>
                <w:b/>
                <w:bCs/>
                <w:sz w:val="18"/>
                <w:szCs w:val="18"/>
              </w:rPr>
            </w:pPr>
            <w:r w:rsidRPr="00546DA0">
              <w:rPr>
                <w:b/>
                <w:bCs/>
                <w:sz w:val="18"/>
                <w:szCs w:val="18"/>
              </w:rPr>
              <w:t>Rental and</w:t>
            </w:r>
          </w:p>
          <w:p w:rsidR="008558E2" w:rsidRPr="00546DA0" w:rsidRDefault="008558E2" w:rsidP="009A0A26">
            <w:pPr>
              <w:ind w:left="-36"/>
              <w:jc w:val="right"/>
              <w:rPr>
                <w:b/>
                <w:bCs/>
                <w:sz w:val="18"/>
                <w:szCs w:val="18"/>
              </w:rPr>
            </w:pPr>
            <w:r w:rsidRPr="00546DA0">
              <w:rPr>
                <w:b/>
                <w:bCs/>
                <w:sz w:val="18"/>
                <w:szCs w:val="18"/>
              </w:rPr>
              <w:t>service</w:t>
            </w:r>
          </w:p>
          <w:p w:rsidR="008558E2" w:rsidRPr="00546DA0" w:rsidRDefault="008558E2" w:rsidP="009A0A26">
            <w:pPr>
              <w:ind w:left="-36"/>
              <w:jc w:val="right"/>
              <w:rPr>
                <w:b/>
                <w:bCs/>
                <w:sz w:val="18"/>
                <w:szCs w:val="18"/>
              </w:rPr>
            </w:pPr>
            <w:r w:rsidRPr="00546DA0">
              <w:rPr>
                <w:b/>
                <w:bCs/>
                <w:sz w:val="18"/>
                <w:szCs w:val="18"/>
              </w:rPr>
              <w:t>business</w:t>
            </w:r>
          </w:p>
        </w:tc>
        <w:tc>
          <w:tcPr>
            <w:tcW w:w="1235" w:type="dxa"/>
            <w:tcBorders>
              <w:top w:val="nil"/>
              <w:left w:val="nil"/>
              <w:bottom w:val="single" w:sz="4" w:space="0" w:color="auto"/>
              <w:right w:val="nil"/>
            </w:tcBorders>
            <w:vAlign w:val="bottom"/>
            <w:hideMark/>
          </w:tcPr>
          <w:p w:rsidR="008558E2" w:rsidRPr="00546DA0" w:rsidRDefault="008558E2" w:rsidP="009A0A26">
            <w:pPr>
              <w:jc w:val="right"/>
              <w:rPr>
                <w:b/>
                <w:bCs/>
                <w:sz w:val="18"/>
                <w:szCs w:val="18"/>
                <w:lang w:val="en-US"/>
              </w:rPr>
            </w:pPr>
            <w:r w:rsidRPr="00546DA0">
              <w:rPr>
                <w:b/>
                <w:bCs/>
                <w:sz w:val="18"/>
                <w:szCs w:val="18"/>
                <w:lang w:val="en-US"/>
              </w:rPr>
              <w:t>Others</w:t>
            </w:r>
          </w:p>
        </w:tc>
        <w:tc>
          <w:tcPr>
            <w:tcW w:w="1167" w:type="dxa"/>
            <w:tcBorders>
              <w:top w:val="single" w:sz="4" w:space="0" w:color="auto"/>
              <w:left w:val="nil"/>
              <w:bottom w:val="single" w:sz="4" w:space="0" w:color="auto"/>
              <w:right w:val="nil"/>
            </w:tcBorders>
            <w:vAlign w:val="bottom"/>
            <w:hideMark/>
          </w:tcPr>
          <w:p w:rsidR="008558E2" w:rsidRPr="00546DA0" w:rsidRDefault="008558E2" w:rsidP="009A0A26">
            <w:pPr>
              <w:ind w:right="16"/>
              <w:jc w:val="right"/>
              <w:rPr>
                <w:b/>
                <w:bCs/>
                <w:sz w:val="18"/>
                <w:szCs w:val="18"/>
                <w:lang w:val="en-US"/>
              </w:rPr>
            </w:pPr>
            <w:r w:rsidRPr="00546DA0">
              <w:rPr>
                <w:b/>
                <w:bCs/>
                <w:sz w:val="18"/>
                <w:szCs w:val="18"/>
                <w:lang w:val="en-US"/>
              </w:rPr>
              <w:t>Total</w:t>
            </w:r>
          </w:p>
        </w:tc>
      </w:tr>
      <w:tr w:rsidR="008558E2" w:rsidRPr="00546DA0" w:rsidTr="00F67618">
        <w:tc>
          <w:tcPr>
            <w:tcW w:w="3258" w:type="dxa"/>
            <w:vAlign w:val="bottom"/>
          </w:tcPr>
          <w:p w:rsidR="008558E2" w:rsidRPr="00546DA0" w:rsidRDefault="008558E2" w:rsidP="009A0A26">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rsidR="008558E2" w:rsidRPr="00546DA0" w:rsidRDefault="008558E2" w:rsidP="009A0A26">
            <w:pPr>
              <w:tabs>
                <w:tab w:val="decimal" w:pos="1072"/>
              </w:tabs>
              <w:ind w:right="-72"/>
              <w:rPr>
                <w:snapToGrid w:val="0"/>
                <w:sz w:val="18"/>
                <w:szCs w:val="18"/>
                <w:cs/>
                <w:lang w:val="en-US" w:eastAsia="th-TH"/>
              </w:rPr>
            </w:pPr>
          </w:p>
        </w:tc>
        <w:tc>
          <w:tcPr>
            <w:tcW w:w="1299" w:type="dxa"/>
            <w:tcBorders>
              <w:top w:val="single" w:sz="4" w:space="0" w:color="auto"/>
              <w:left w:val="nil"/>
              <w:bottom w:val="nil"/>
              <w:right w:val="nil"/>
            </w:tcBorders>
            <w:shd w:val="clear" w:color="auto" w:fill="FAFAFA"/>
            <w:vAlign w:val="bottom"/>
          </w:tcPr>
          <w:p w:rsidR="008558E2" w:rsidRPr="00546DA0" w:rsidRDefault="008558E2" w:rsidP="009A0A26">
            <w:pPr>
              <w:tabs>
                <w:tab w:val="decimal" w:pos="1072"/>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rsidR="008558E2" w:rsidRPr="00546DA0" w:rsidRDefault="008558E2" w:rsidP="009A0A26">
            <w:pPr>
              <w:tabs>
                <w:tab w:val="decimal" w:pos="1072"/>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rsidR="008558E2" w:rsidRPr="00546DA0" w:rsidRDefault="008558E2" w:rsidP="00546DA0">
            <w:pPr>
              <w:tabs>
                <w:tab w:val="decimal" w:pos="1027"/>
              </w:tabs>
              <w:ind w:right="-72"/>
              <w:rPr>
                <w:snapToGrid w:val="0"/>
                <w:sz w:val="18"/>
                <w:szCs w:val="18"/>
                <w:lang w:val="en-US" w:eastAsia="th-TH"/>
              </w:rPr>
            </w:pPr>
          </w:p>
        </w:tc>
        <w:tc>
          <w:tcPr>
            <w:tcW w:w="1167" w:type="dxa"/>
            <w:tcBorders>
              <w:top w:val="single" w:sz="4" w:space="0" w:color="auto"/>
              <w:left w:val="nil"/>
              <w:right w:val="nil"/>
            </w:tcBorders>
            <w:shd w:val="clear" w:color="auto" w:fill="FAFAFA"/>
            <w:vAlign w:val="bottom"/>
          </w:tcPr>
          <w:p w:rsidR="008558E2" w:rsidRPr="00546DA0" w:rsidRDefault="008558E2" w:rsidP="009A0A26">
            <w:pPr>
              <w:tabs>
                <w:tab w:val="decimal" w:pos="970"/>
              </w:tabs>
              <w:ind w:right="-72"/>
              <w:rPr>
                <w:snapToGrid w:val="0"/>
                <w:sz w:val="18"/>
                <w:szCs w:val="18"/>
                <w:lang w:val="en-US" w:eastAsia="th-TH"/>
              </w:rPr>
            </w:pPr>
          </w:p>
        </w:tc>
      </w:tr>
      <w:tr w:rsidR="005F1DF7" w:rsidRPr="00546DA0" w:rsidTr="00FA6A76">
        <w:tc>
          <w:tcPr>
            <w:tcW w:w="3258" w:type="dxa"/>
            <w:vAlign w:val="bottom"/>
          </w:tcPr>
          <w:p w:rsidR="005F1DF7" w:rsidRPr="00546DA0" w:rsidRDefault="005F1DF7" w:rsidP="005F1DF7">
            <w:pPr>
              <w:ind w:right="-108"/>
              <w:jc w:val="left"/>
              <w:rPr>
                <w:sz w:val="18"/>
                <w:szCs w:val="18"/>
              </w:rPr>
            </w:pPr>
            <w:r w:rsidRPr="00546DA0">
              <w:rPr>
                <w:sz w:val="18"/>
                <w:szCs w:val="18"/>
              </w:rPr>
              <w:t>Segment assets</w:t>
            </w:r>
          </w:p>
        </w:tc>
        <w:tc>
          <w:tcPr>
            <w:tcW w:w="1297" w:type="dxa"/>
            <w:shd w:val="clear" w:color="auto" w:fill="FAFAFA"/>
            <w:vAlign w:val="bottom"/>
          </w:tcPr>
          <w:p w:rsidR="005F1DF7" w:rsidRPr="00546DA0" w:rsidRDefault="00781C98" w:rsidP="005F1DF7">
            <w:pPr>
              <w:pStyle w:val="a"/>
              <w:tabs>
                <w:tab w:val="decimal" w:pos="1072"/>
              </w:tabs>
              <w:ind w:left="-59" w:right="34"/>
              <w:jc w:val="both"/>
              <w:rPr>
                <w:rFonts w:ascii="Arial" w:eastAsia="Arial Unicode MS" w:cs="Arial"/>
                <w:snapToGrid w:val="0"/>
                <w:sz w:val="18"/>
                <w:szCs w:val="18"/>
                <w:lang w:val="en-GB" w:eastAsia="th-TH"/>
              </w:rPr>
            </w:pPr>
            <w:r w:rsidRPr="00546DA0">
              <w:rPr>
                <w:rFonts w:ascii="Arial" w:eastAsia="Arial Unicode MS" w:cs="Arial"/>
                <w:snapToGrid w:val="0"/>
                <w:sz w:val="18"/>
                <w:szCs w:val="18"/>
                <w:cs/>
                <w:lang w:eastAsia="th-TH"/>
              </w:rPr>
              <w:t>14,59</w:t>
            </w:r>
            <w:r w:rsidR="00FC29B7" w:rsidRPr="00546DA0">
              <w:rPr>
                <w:rFonts w:ascii="Arial" w:eastAsia="Arial Unicode MS" w:cs="Arial"/>
                <w:snapToGrid w:val="0"/>
                <w:sz w:val="18"/>
                <w:szCs w:val="18"/>
                <w:lang w:val="en-GB" w:eastAsia="th-TH"/>
              </w:rPr>
              <w:t>4</w:t>
            </w:r>
            <w:r w:rsidRPr="00546DA0">
              <w:rPr>
                <w:rFonts w:ascii="Arial" w:eastAsia="Arial Unicode MS" w:cs="Arial"/>
                <w:snapToGrid w:val="0"/>
                <w:sz w:val="18"/>
                <w:szCs w:val="18"/>
                <w:lang w:val="en-GB" w:eastAsia="th-TH"/>
              </w:rPr>
              <w:t>,</w:t>
            </w:r>
            <w:r w:rsidR="00FC29B7" w:rsidRPr="00546DA0">
              <w:rPr>
                <w:rFonts w:ascii="Arial" w:eastAsia="Arial Unicode MS" w:cs="Arial"/>
                <w:snapToGrid w:val="0"/>
                <w:sz w:val="18"/>
                <w:szCs w:val="18"/>
                <w:lang w:val="en-GB" w:eastAsia="th-TH"/>
              </w:rPr>
              <w:t>5</w:t>
            </w:r>
            <w:r w:rsidRPr="00546DA0">
              <w:rPr>
                <w:rFonts w:ascii="Arial" w:eastAsia="Arial Unicode MS" w:cs="Arial"/>
                <w:snapToGrid w:val="0"/>
                <w:sz w:val="18"/>
                <w:szCs w:val="18"/>
                <w:lang w:val="en-GB" w:eastAsia="th-TH"/>
              </w:rPr>
              <w:t>29</w:t>
            </w:r>
          </w:p>
        </w:tc>
        <w:tc>
          <w:tcPr>
            <w:tcW w:w="1299" w:type="dxa"/>
            <w:shd w:val="clear" w:color="auto" w:fill="FAFAFA"/>
            <w:vAlign w:val="bottom"/>
          </w:tcPr>
          <w:p w:rsidR="005F1DF7" w:rsidRPr="00546DA0" w:rsidRDefault="00781C98" w:rsidP="005F1DF7">
            <w:pPr>
              <w:pStyle w:val="a"/>
              <w:tabs>
                <w:tab w:val="decimal" w:pos="1072"/>
              </w:tabs>
              <w:ind w:left="-59" w:right="34"/>
              <w:jc w:val="both"/>
              <w:rPr>
                <w:rFonts w:ascii="Arial" w:eastAsia="Arial Unicode MS" w:cs="Arial"/>
                <w:snapToGrid w:val="0"/>
                <w:sz w:val="18"/>
                <w:szCs w:val="18"/>
                <w:lang w:val="en-GB" w:eastAsia="th-TH"/>
              </w:rPr>
            </w:pPr>
            <w:r w:rsidRPr="00546DA0">
              <w:rPr>
                <w:rFonts w:ascii="Arial" w:eastAsia="Arial Unicode MS" w:cs="Arial"/>
                <w:snapToGrid w:val="0"/>
                <w:sz w:val="18"/>
                <w:szCs w:val="18"/>
                <w:cs/>
                <w:lang w:eastAsia="th-TH"/>
              </w:rPr>
              <w:t>740,479</w:t>
            </w:r>
          </w:p>
        </w:tc>
        <w:tc>
          <w:tcPr>
            <w:tcW w:w="1299" w:type="dxa"/>
            <w:shd w:val="clear" w:color="auto" w:fill="FAFAFA"/>
            <w:vAlign w:val="bottom"/>
          </w:tcPr>
          <w:p w:rsidR="005F1DF7" w:rsidRPr="00546DA0" w:rsidRDefault="00781C98" w:rsidP="005F1DF7">
            <w:pPr>
              <w:pStyle w:val="a"/>
              <w:tabs>
                <w:tab w:val="decimal" w:pos="1072"/>
              </w:tabs>
              <w:ind w:left="-59" w:right="34"/>
              <w:jc w:val="right"/>
              <w:rPr>
                <w:rFonts w:ascii="Arial" w:eastAsia="Arial Unicode MS" w:cs="Arial"/>
                <w:snapToGrid w:val="0"/>
                <w:sz w:val="18"/>
                <w:szCs w:val="18"/>
                <w:cs/>
                <w:lang w:eastAsia="th-TH"/>
              </w:rPr>
            </w:pPr>
            <w:r w:rsidRPr="00546DA0">
              <w:rPr>
                <w:rFonts w:ascii="Arial" w:eastAsia="Arial Unicode MS" w:cs="Arial"/>
                <w:snapToGrid w:val="0"/>
                <w:sz w:val="18"/>
                <w:szCs w:val="18"/>
                <w:cs/>
                <w:lang w:eastAsia="th-TH"/>
              </w:rPr>
              <w:t>838,255</w:t>
            </w:r>
          </w:p>
        </w:tc>
        <w:tc>
          <w:tcPr>
            <w:tcW w:w="1235" w:type="dxa"/>
            <w:shd w:val="clear" w:color="auto" w:fill="FAFAFA"/>
            <w:vAlign w:val="bottom"/>
          </w:tcPr>
          <w:p w:rsidR="005F1DF7" w:rsidRPr="00546DA0" w:rsidRDefault="00781C98" w:rsidP="00546DA0">
            <w:pPr>
              <w:pStyle w:val="a"/>
              <w:tabs>
                <w:tab w:val="decimal" w:pos="1027"/>
              </w:tabs>
              <w:ind w:left="-59" w:right="0"/>
              <w:jc w:val="both"/>
              <w:rPr>
                <w:rFonts w:ascii="Arial" w:eastAsia="Arial Unicode MS" w:cs="Arial"/>
                <w:snapToGrid w:val="0"/>
                <w:sz w:val="18"/>
                <w:szCs w:val="18"/>
                <w:lang w:val="en-GB" w:eastAsia="th-TH"/>
              </w:rPr>
            </w:pPr>
            <w:r w:rsidRPr="00546DA0">
              <w:rPr>
                <w:rFonts w:ascii="Arial" w:eastAsia="Arial Unicode MS" w:cs="Arial"/>
                <w:snapToGrid w:val="0"/>
                <w:sz w:val="18"/>
                <w:szCs w:val="18"/>
                <w:cs/>
                <w:lang w:eastAsia="th-TH"/>
              </w:rPr>
              <w:t>76,621</w:t>
            </w:r>
          </w:p>
        </w:tc>
        <w:tc>
          <w:tcPr>
            <w:tcW w:w="1167" w:type="dxa"/>
            <w:tcBorders>
              <w:top w:val="nil"/>
              <w:left w:val="nil"/>
              <w:right w:val="nil"/>
            </w:tcBorders>
            <w:shd w:val="clear" w:color="auto" w:fill="FAFAFA"/>
            <w:vAlign w:val="bottom"/>
          </w:tcPr>
          <w:p w:rsidR="005F1DF7" w:rsidRPr="00546DA0" w:rsidRDefault="00781C98" w:rsidP="005F1DF7">
            <w:pPr>
              <w:pStyle w:val="a"/>
              <w:tabs>
                <w:tab w:val="decimal" w:pos="970"/>
              </w:tabs>
              <w:ind w:left="-59" w:right="0"/>
              <w:jc w:val="right"/>
              <w:rPr>
                <w:rFonts w:ascii="Arial" w:eastAsia="Arial Unicode MS" w:cs="Arial"/>
                <w:snapToGrid w:val="0"/>
                <w:sz w:val="18"/>
                <w:szCs w:val="18"/>
                <w:cs/>
                <w:lang w:eastAsia="th-TH"/>
              </w:rPr>
            </w:pPr>
            <w:r w:rsidRPr="00546DA0">
              <w:rPr>
                <w:rFonts w:ascii="Arial" w:eastAsia="Arial Unicode MS" w:cs="Arial"/>
                <w:snapToGrid w:val="0"/>
                <w:sz w:val="18"/>
                <w:szCs w:val="18"/>
                <w:cs/>
                <w:lang w:eastAsia="th-TH"/>
              </w:rPr>
              <w:t>16,2</w:t>
            </w:r>
            <w:r w:rsidR="009B3C6D" w:rsidRPr="00546DA0">
              <w:rPr>
                <w:rFonts w:ascii="Arial" w:eastAsia="Arial Unicode MS" w:cs="Arial"/>
                <w:snapToGrid w:val="0"/>
                <w:sz w:val="18"/>
                <w:szCs w:val="18"/>
                <w:lang w:val="en-GB" w:eastAsia="th-TH"/>
              </w:rPr>
              <w:t>49</w:t>
            </w:r>
            <w:r w:rsidRPr="00546DA0">
              <w:rPr>
                <w:rFonts w:ascii="Arial" w:eastAsia="Arial Unicode MS" w:cs="Arial"/>
                <w:snapToGrid w:val="0"/>
                <w:sz w:val="18"/>
                <w:szCs w:val="18"/>
                <w:cs/>
                <w:lang w:eastAsia="th-TH"/>
              </w:rPr>
              <w:t>,</w:t>
            </w:r>
            <w:r w:rsidR="009B3C6D" w:rsidRPr="00546DA0">
              <w:rPr>
                <w:rFonts w:ascii="Arial" w:eastAsia="Arial Unicode MS" w:cs="Arial"/>
                <w:snapToGrid w:val="0"/>
                <w:sz w:val="18"/>
                <w:szCs w:val="18"/>
                <w:lang w:val="en-GB" w:eastAsia="th-TH"/>
              </w:rPr>
              <w:t>8</w:t>
            </w:r>
            <w:r w:rsidRPr="00546DA0">
              <w:rPr>
                <w:rFonts w:ascii="Arial" w:eastAsia="Arial Unicode MS" w:cs="Arial"/>
                <w:snapToGrid w:val="0"/>
                <w:sz w:val="18"/>
                <w:szCs w:val="18"/>
                <w:cs/>
                <w:lang w:eastAsia="th-TH"/>
              </w:rPr>
              <w:t>84</w:t>
            </w:r>
          </w:p>
        </w:tc>
      </w:tr>
      <w:tr w:rsidR="005F1DF7" w:rsidRPr="00546DA0" w:rsidTr="00FA6A76">
        <w:tc>
          <w:tcPr>
            <w:tcW w:w="3258" w:type="dxa"/>
            <w:vAlign w:val="bottom"/>
            <w:hideMark/>
          </w:tcPr>
          <w:p w:rsidR="005F1DF7" w:rsidRPr="00546DA0" w:rsidRDefault="005F1DF7" w:rsidP="005F1DF7">
            <w:pPr>
              <w:ind w:right="-108"/>
              <w:jc w:val="left"/>
              <w:rPr>
                <w:sz w:val="18"/>
                <w:szCs w:val="18"/>
              </w:rPr>
            </w:pPr>
            <w:r w:rsidRPr="00546DA0">
              <w:rPr>
                <w:sz w:val="18"/>
                <w:szCs w:val="18"/>
              </w:rPr>
              <w:t>Unallocated assets</w:t>
            </w:r>
          </w:p>
        </w:tc>
        <w:tc>
          <w:tcPr>
            <w:tcW w:w="1297" w:type="dxa"/>
            <w:shd w:val="clear" w:color="auto" w:fill="FAFAFA"/>
            <w:vAlign w:val="bottom"/>
          </w:tcPr>
          <w:p w:rsidR="005F1DF7" w:rsidRPr="00546DA0" w:rsidRDefault="005F1DF7" w:rsidP="005F1DF7">
            <w:pPr>
              <w:pStyle w:val="a"/>
              <w:tabs>
                <w:tab w:val="decimal" w:pos="1072"/>
              </w:tabs>
              <w:ind w:left="-59" w:right="34"/>
              <w:jc w:val="both"/>
              <w:rPr>
                <w:rFonts w:ascii="Arial" w:eastAsia="Arial Unicode MS" w:cs="Arial"/>
                <w:snapToGrid w:val="0"/>
                <w:sz w:val="18"/>
                <w:szCs w:val="18"/>
                <w:lang w:eastAsia="th-TH"/>
              </w:rPr>
            </w:pPr>
          </w:p>
        </w:tc>
        <w:tc>
          <w:tcPr>
            <w:tcW w:w="1299" w:type="dxa"/>
            <w:shd w:val="clear" w:color="auto" w:fill="FAFAFA"/>
            <w:vAlign w:val="center"/>
          </w:tcPr>
          <w:p w:rsidR="005F1DF7" w:rsidRPr="00546DA0" w:rsidRDefault="005F1DF7" w:rsidP="005F1DF7">
            <w:pPr>
              <w:pStyle w:val="a"/>
              <w:tabs>
                <w:tab w:val="decimal" w:pos="1072"/>
              </w:tabs>
              <w:ind w:left="-59" w:right="34"/>
              <w:jc w:val="right"/>
              <w:rPr>
                <w:rFonts w:ascii="Arial" w:eastAsia="Arial Unicode MS" w:cs="Arial"/>
                <w:snapToGrid w:val="0"/>
                <w:sz w:val="18"/>
                <w:szCs w:val="18"/>
                <w:lang w:eastAsia="th-TH"/>
              </w:rPr>
            </w:pPr>
          </w:p>
        </w:tc>
        <w:tc>
          <w:tcPr>
            <w:tcW w:w="1299" w:type="dxa"/>
            <w:shd w:val="clear" w:color="auto" w:fill="FAFAFA"/>
            <w:vAlign w:val="center"/>
          </w:tcPr>
          <w:p w:rsidR="005F1DF7" w:rsidRPr="00546DA0" w:rsidRDefault="005F1DF7" w:rsidP="005F1DF7">
            <w:pPr>
              <w:pStyle w:val="a"/>
              <w:tabs>
                <w:tab w:val="center" w:pos="911"/>
                <w:tab w:val="decimal" w:pos="1072"/>
              </w:tabs>
              <w:ind w:left="-59" w:right="34"/>
              <w:jc w:val="right"/>
              <w:rPr>
                <w:rFonts w:ascii="Arial" w:eastAsia="Arial Unicode MS" w:cs="Arial"/>
                <w:snapToGrid w:val="0"/>
                <w:sz w:val="18"/>
                <w:szCs w:val="18"/>
                <w:lang w:eastAsia="th-TH"/>
              </w:rPr>
            </w:pPr>
          </w:p>
        </w:tc>
        <w:tc>
          <w:tcPr>
            <w:tcW w:w="1235" w:type="dxa"/>
            <w:shd w:val="clear" w:color="auto" w:fill="FAFAFA"/>
            <w:vAlign w:val="bottom"/>
          </w:tcPr>
          <w:p w:rsidR="005F1DF7" w:rsidRPr="00546DA0" w:rsidRDefault="005F1DF7" w:rsidP="00546DA0">
            <w:pPr>
              <w:pStyle w:val="a"/>
              <w:tabs>
                <w:tab w:val="decimal" w:pos="1027"/>
              </w:tabs>
              <w:ind w:left="-59" w:right="-72"/>
              <w:jc w:val="both"/>
              <w:rPr>
                <w:rFonts w:ascii="Arial" w:eastAsia="Cordia New" w:cs="Arial"/>
                <w:snapToGrid w:val="0"/>
                <w:sz w:val="18"/>
                <w:szCs w:val="18"/>
                <w:lang w:val="en-US" w:eastAsia="th-TH"/>
              </w:rPr>
            </w:pPr>
          </w:p>
        </w:tc>
        <w:tc>
          <w:tcPr>
            <w:tcW w:w="1167" w:type="dxa"/>
            <w:tcBorders>
              <w:left w:val="nil"/>
              <w:bottom w:val="single" w:sz="4" w:space="0" w:color="auto"/>
              <w:right w:val="nil"/>
            </w:tcBorders>
            <w:shd w:val="clear" w:color="auto" w:fill="FAFAFA"/>
            <w:vAlign w:val="bottom"/>
          </w:tcPr>
          <w:p w:rsidR="005F1DF7" w:rsidRPr="00546DA0" w:rsidRDefault="00781C98" w:rsidP="005F1DF7">
            <w:pPr>
              <w:pStyle w:val="a"/>
              <w:tabs>
                <w:tab w:val="decimal" w:pos="970"/>
              </w:tabs>
              <w:ind w:left="-59" w:right="0"/>
              <w:jc w:val="right"/>
              <w:rPr>
                <w:rFonts w:ascii="Arial" w:eastAsia="Arial Unicode MS" w:cs="Arial"/>
                <w:snapToGrid w:val="0"/>
                <w:sz w:val="18"/>
                <w:szCs w:val="18"/>
                <w:lang w:val="en-GB" w:eastAsia="th-TH"/>
              </w:rPr>
            </w:pPr>
            <w:r w:rsidRPr="00546DA0">
              <w:rPr>
                <w:rFonts w:ascii="Arial" w:eastAsia="Arial Unicode MS" w:cs="Arial"/>
                <w:snapToGrid w:val="0"/>
                <w:sz w:val="18"/>
                <w:szCs w:val="18"/>
                <w:cs/>
                <w:lang w:eastAsia="th-TH"/>
              </w:rPr>
              <w:t>3,915</w:t>
            </w:r>
            <w:r w:rsidRPr="00546DA0">
              <w:rPr>
                <w:rFonts w:ascii="Arial" w:eastAsia="Arial Unicode MS" w:cs="Arial"/>
                <w:snapToGrid w:val="0"/>
                <w:sz w:val="18"/>
                <w:szCs w:val="18"/>
                <w:lang w:val="en-GB" w:eastAsia="th-TH"/>
              </w:rPr>
              <w:t>,2</w:t>
            </w:r>
            <w:r w:rsidR="009B3C6D" w:rsidRPr="00546DA0">
              <w:rPr>
                <w:rFonts w:ascii="Arial" w:eastAsia="Arial Unicode MS" w:cs="Arial"/>
                <w:snapToGrid w:val="0"/>
                <w:sz w:val="18"/>
                <w:szCs w:val="18"/>
                <w:lang w:val="en-GB" w:eastAsia="th-TH"/>
              </w:rPr>
              <w:t>83</w:t>
            </w:r>
          </w:p>
        </w:tc>
      </w:tr>
      <w:tr w:rsidR="00E33DA6" w:rsidRPr="00546DA0" w:rsidTr="009A0A26">
        <w:tc>
          <w:tcPr>
            <w:tcW w:w="3258" w:type="dxa"/>
            <w:vAlign w:val="bottom"/>
          </w:tcPr>
          <w:p w:rsidR="00E33DA6" w:rsidRPr="00546DA0" w:rsidRDefault="00E33DA6" w:rsidP="00E33DA6">
            <w:pPr>
              <w:ind w:right="-108"/>
              <w:jc w:val="left"/>
              <w:rPr>
                <w:sz w:val="18"/>
                <w:szCs w:val="18"/>
              </w:rPr>
            </w:pPr>
          </w:p>
        </w:tc>
        <w:tc>
          <w:tcPr>
            <w:tcW w:w="1297" w:type="dxa"/>
            <w:shd w:val="clear" w:color="auto" w:fill="FAFAFA"/>
            <w:vAlign w:val="bottom"/>
          </w:tcPr>
          <w:p w:rsidR="00E33DA6" w:rsidRPr="00546DA0" w:rsidRDefault="00E33DA6" w:rsidP="00E33DA6">
            <w:pPr>
              <w:tabs>
                <w:tab w:val="decimal" w:pos="1072"/>
              </w:tabs>
              <w:ind w:right="-72"/>
              <w:rPr>
                <w:snapToGrid w:val="0"/>
                <w:sz w:val="18"/>
                <w:szCs w:val="18"/>
                <w:lang w:val="en-US" w:eastAsia="th-TH"/>
              </w:rPr>
            </w:pPr>
          </w:p>
        </w:tc>
        <w:tc>
          <w:tcPr>
            <w:tcW w:w="1299" w:type="dxa"/>
            <w:shd w:val="clear" w:color="auto" w:fill="FAFAFA"/>
            <w:vAlign w:val="bottom"/>
          </w:tcPr>
          <w:p w:rsidR="00E33DA6" w:rsidRPr="00546DA0" w:rsidRDefault="00E33DA6" w:rsidP="00E33DA6">
            <w:pPr>
              <w:pStyle w:val="a"/>
              <w:tabs>
                <w:tab w:val="decimal" w:pos="1072"/>
              </w:tabs>
              <w:ind w:left="-59" w:right="-72"/>
              <w:jc w:val="both"/>
              <w:rPr>
                <w:rFonts w:ascii="Arial" w:eastAsia="Cordia New" w:cs="Arial"/>
                <w:snapToGrid w:val="0"/>
                <w:sz w:val="18"/>
                <w:szCs w:val="18"/>
                <w:lang w:val="en-US" w:eastAsia="th-TH"/>
              </w:rPr>
            </w:pPr>
          </w:p>
        </w:tc>
        <w:tc>
          <w:tcPr>
            <w:tcW w:w="1299" w:type="dxa"/>
            <w:shd w:val="clear" w:color="auto" w:fill="FAFAFA"/>
            <w:vAlign w:val="bottom"/>
          </w:tcPr>
          <w:p w:rsidR="00E33DA6" w:rsidRPr="00546DA0" w:rsidRDefault="00E33DA6" w:rsidP="00E33DA6">
            <w:pPr>
              <w:pStyle w:val="a"/>
              <w:tabs>
                <w:tab w:val="decimal" w:pos="1072"/>
              </w:tabs>
              <w:ind w:left="-59" w:right="-72"/>
              <w:jc w:val="both"/>
              <w:rPr>
                <w:rFonts w:ascii="Arial" w:eastAsia="Cordia New" w:cs="Arial"/>
                <w:snapToGrid w:val="0"/>
                <w:sz w:val="18"/>
                <w:szCs w:val="18"/>
                <w:cs/>
                <w:lang w:val="en-US" w:eastAsia="th-TH"/>
              </w:rPr>
            </w:pPr>
          </w:p>
        </w:tc>
        <w:tc>
          <w:tcPr>
            <w:tcW w:w="1235" w:type="dxa"/>
            <w:shd w:val="clear" w:color="auto" w:fill="FAFAFA"/>
            <w:vAlign w:val="bottom"/>
          </w:tcPr>
          <w:p w:rsidR="00E33DA6" w:rsidRPr="00546DA0" w:rsidRDefault="00E33DA6" w:rsidP="00546DA0">
            <w:pPr>
              <w:pStyle w:val="a"/>
              <w:tabs>
                <w:tab w:val="decimal" w:pos="1027"/>
              </w:tabs>
              <w:ind w:left="-59" w:right="-72"/>
              <w:jc w:val="both"/>
              <w:rPr>
                <w:rFonts w:ascii="Arial" w:eastAsia="Cordia New" w:cs="Arial"/>
                <w:snapToGrid w:val="0"/>
                <w:sz w:val="18"/>
                <w:szCs w:val="18"/>
                <w:cs/>
                <w:lang w:val="en-US" w:eastAsia="th-TH"/>
              </w:rPr>
            </w:pPr>
          </w:p>
        </w:tc>
        <w:tc>
          <w:tcPr>
            <w:tcW w:w="1167" w:type="dxa"/>
            <w:tcBorders>
              <w:top w:val="single" w:sz="4" w:space="0" w:color="auto"/>
              <w:left w:val="nil"/>
              <w:bottom w:val="nil"/>
              <w:right w:val="nil"/>
            </w:tcBorders>
            <w:shd w:val="clear" w:color="auto" w:fill="FAFAFA"/>
            <w:vAlign w:val="bottom"/>
          </w:tcPr>
          <w:p w:rsidR="00E33DA6" w:rsidRPr="00546DA0" w:rsidRDefault="00E33DA6" w:rsidP="00E33DA6">
            <w:pPr>
              <w:pStyle w:val="a"/>
              <w:tabs>
                <w:tab w:val="decimal" w:pos="881"/>
                <w:tab w:val="decimal" w:pos="970"/>
              </w:tabs>
              <w:ind w:left="-59" w:right="-72"/>
              <w:jc w:val="both"/>
              <w:rPr>
                <w:rFonts w:ascii="Arial" w:eastAsia="Cordia New" w:cs="Arial"/>
                <w:snapToGrid w:val="0"/>
                <w:sz w:val="18"/>
                <w:szCs w:val="18"/>
                <w:cs/>
                <w:lang w:val="en-US" w:eastAsia="th-TH"/>
              </w:rPr>
            </w:pPr>
          </w:p>
        </w:tc>
      </w:tr>
      <w:tr w:rsidR="00E33DA6" w:rsidRPr="00546DA0" w:rsidTr="009A0A26">
        <w:tc>
          <w:tcPr>
            <w:tcW w:w="3258" w:type="dxa"/>
            <w:vAlign w:val="bottom"/>
            <w:hideMark/>
          </w:tcPr>
          <w:p w:rsidR="00E33DA6" w:rsidRPr="00546DA0" w:rsidRDefault="00E33DA6" w:rsidP="00E33DA6">
            <w:pPr>
              <w:ind w:right="-108"/>
              <w:jc w:val="left"/>
              <w:rPr>
                <w:sz w:val="18"/>
                <w:szCs w:val="18"/>
                <w:cs/>
              </w:rPr>
            </w:pPr>
            <w:r w:rsidRPr="00546DA0">
              <w:rPr>
                <w:sz w:val="18"/>
                <w:szCs w:val="18"/>
              </w:rPr>
              <w:t>Total consolidated assets</w:t>
            </w:r>
          </w:p>
        </w:tc>
        <w:tc>
          <w:tcPr>
            <w:tcW w:w="1297" w:type="dxa"/>
            <w:shd w:val="clear" w:color="auto" w:fill="FAFAFA"/>
            <w:vAlign w:val="bottom"/>
          </w:tcPr>
          <w:p w:rsidR="00E33DA6" w:rsidRPr="00546DA0" w:rsidRDefault="00E33DA6" w:rsidP="00E33DA6">
            <w:pPr>
              <w:pStyle w:val="a"/>
              <w:tabs>
                <w:tab w:val="decimal" w:pos="1072"/>
              </w:tabs>
              <w:ind w:left="-59" w:right="34"/>
              <w:jc w:val="both"/>
              <w:rPr>
                <w:rFonts w:ascii="Arial" w:eastAsia="Cordia New" w:cs="Arial"/>
                <w:snapToGrid w:val="0"/>
                <w:sz w:val="18"/>
                <w:szCs w:val="18"/>
                <w:lang w:val="en-US" w:eastAsia="th-TH"/>
              </w:rPr>
            </w:pPr>
          </w:p>
        </w:tc>
        <w:tc>
          <w:tcPr>
            <w:tcW w:w="1299" w:type="dxa"/>
            <w:shd w:val="clear" w:color="auto" w:fill="FAFAFA"/>
            <w:vAlign w:val="bottom"/>
          </w:tcPr>
          <w:p w:rsidR="00E33DA6" w:rsidRPr="00546DA0" w:rsidRDefault="00E33DA6" w:rsidP="00E33DA6">
            <w:pPr>
              <w:pStyle w:val="a"/>
              <w:tabs>
                <w:tab w:val="decimal" w:pos="1072"/>
              </w:tabs>
              <w:ind w:left="-59" w:right="34"/>
              <w:jc w:val="right"/>
              <w:rPr>
                <w:rFonts w:ascii="Arial" w:eastAsia="Cordia New" w:cs="Arial"/>
                <w:snapToGrid w:val="0"/>
                <w:sz w:val="18"/>
                <w:szCs w:val="18"/>
                <w:lang w:val="en-US" w:eastAsia="th-TH"/>
              </w:rPr>
            </w:pPr>
          </w:p>
        </w:tc>
        <w:tc>
          <w:tcPr>
            <w:tcW w:w="1299" w:type="dxa"/>
            <w:shd w:val="clear" w:color="auto" w:fill="FAFAFA"/>
            <w:vAlign w:val="bottom"/>
          </w:tcPr>
          <w:p w:rsidR="00E33DA6" w:rsidRPr="00546DA0" w:rsidRDefault="00E33DA6" w:rsidP="00E33DA6">
            <w:pPr>
              <w:pStyle w:val="a"/>
              <w:tabs>
                <w:tab w:val="decimal" w:pos="1072"/>
              </w:tabs>
              <w:ind w:left="-59" w:right="34"/>
              <w:jc w:val="right"/>
              <w:rPr>
                <w:rFonts w:ascii="Arial" w:eastAsia="Cordia New" w:cs="Arial"/>
                <w:snapToGrid w:val="0"/>
                <w:sz w:val="18"/>
                <w:szCs w:val="18"/>
                <w:lang w:val="en-US" w:eastAsia="th-TH"/>
              </w:rPr>
            </w:pPr>
          </w:p>
        </w:tc>
        <w:tc>
          <w:tcPr>
            <w:tcW w:w="1235" w:type="dxa"/>
            <w:shd w:val="clear" w:color="auto" w:fill="FAFAFA"/>
            <w:vAlign w:val="bottom"/>
          </w:tcPr>
          <w:p w:rsidR="00E33DA6" w:rsidRPr="00546DA0" w:rsidRDefault="00E33DA6" w:rsidP="00546DA0">
            <w:pPr>
              <w:pStyle w:val="a"/>
              <w:tabs>
                <w:tab w:val="decimal" w:pos="1027"/>
              </w:tabs>
              <w:ind w:left="-59" w:right="0"/>
              <w:jc w:val="both"/>
              <w:rPr>
                <w:rFonts w:ascii="Arial" w:eastAsia="Cordia New" w:cs="Arial"/>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rsidR="00E33DA6" w:rsidRPr="00546DA0" w:rsidRDefault="00781C98" w:rsidP="00E33DA6">
            <w:pPr>
              <w:pStyle w:val="a"/>
              <w:tabs>
                <w:tab w:val="decimal" w:pos="970"/>
              </w:tabs>
              <w:ind w:left="-59" w:right="0"/>
              <w:jc w:val="both"/>
              <w:rPr>
                <w:rFonts w:ascii="Arial" w:eastAsia="Cordia New" w:cs="Arial"/>
                <w:snapToGrid w:val="0"/>
                <w:sz w:val="18"/>
                <w:szCs w:val="18"/>
                <w:cs/>
                <w:lang w:val="en-US" w:eastAsia="th-TH"/>
              </w:rPr>
            </w:pPr>
            <w:r w:rsidRPr="00546DA0">
              <w:rPr>
                <w:rFonts w:ascii="Arial" w:eastAsia="Cordia New" w:cs="Arial"/>
                <w:snapToGrid w:val="0"/>
                <w:sz w:val="18"/>
                <w:szCs w:val="18"/>
                <w:lang w:val="en-US" w:eastAsia="th-TH"/>
              </w:rPr>
              <w:t>20,165,</w:t>
            </w:r>
            <w:r w:rsidR="009B3C6D" w:rsidRPr="00546DA0">
              <w:rPr>
                <w:rFonts w:ascii="Arial" w:eastAsia="Cordia New" w:cs="Arial"/>
                <w:snapToGrid w:val="0"/>
                <w:sz w:val="18"/>
                <w:szCs w:val="18"/>
                <w:lang w:val="en-US" w:eastAsia="th-TH"/>
              </w:rPr>
              <w:t>16</w:t>
            </w:r>
            <w:r w:rsidRPr="00546DA0">
              <w:rPr>
                <w:rFonts w:ascii="Arial" w:eastAsia="Cordia New" w:cs="Arial"/>
                <w:snapToGrid w:val="0"/>
                <w:sz w:val="18"/>
                <w:szCs w:val="18"/>
                <w:lang w:val="en-US" w:eastAsia="th-TH"/>
              </w:rPr>
              <w:t>7</w:t>
            </w:r>
          </w:p>
        </w:tc>
      </w:tr>
      <w:tr w:rsidR="00E33DA6" w:rsidRPr="00546DA0" w:rsidTr="00E71398">
        <w:tc>
          <w:tcPr>
            <w:tcW w:w="3258" w:type="dxa"/>
            <w:vAlign w:val="bottom"/>
          </w:tcPr>
          <w:p w:rsidR="00E33DA6" w:rsidRPr="00546DA0" w:rsidRDefault="00E33DA6" w:rsidP="00E33DA6">
            <w:pPr>
              <w:ind w:right="-108"/>
              <w:jc w:val="left"/>
              <w:rPr>
                <w:sz w:val="18"/>
                <w:szCs w:val="18"/>
              </w:rPr>
            </w:pPr>
          </w:p>
        </w:tc>
        <w:tc>
          <w:tcPr>
            <w:tcW w:w="1297" w:type="dxa"/>
            <w:shd w:val="clear" w:color="auto" w:fill="FAFAFA"/>
            <w:vAlign w:val="bottom"/>
          </w:tcPr>
          <w:p w:rsidR="00E33DA6" w:rsidRPr="00546DA0" w:rsidRDefault="00E33DA6" w:rsidP="00E33DA6">
            <w:pPr>
              <w:pStyle w:val="a"/>
              <w:tabs>
                <w:tab w:val="decimal" w:pos="1072"/>
              </w:tabs>
              <w:ind w:left="-59" w:right="34"/>
              <w:jc w:val="both"/>
              <w:rPr>
                <w:rFonts w:ascii="Arial" w:eastAsia="Cordia New" w:cs="Arial"/>
                <w:snapToGrid w:val="0"/>
                <w:sz w:val="18"/>
                <w:szCs w:val="18"/>
                <w:lang w:val="en-US" w:eastAsia="th-TH"/>
              </w:rPr>
            </w:pPr>
          </w:p>
        </w:tc>
        <w:tc>
          <w:tcPr>
            <w:tcW w:w="1299" w:type="dxa"/>
            <w:shd w:val="clear" w:color="auto" w:fill="FAFAFA"/>
            <w:vAlign w:val="bottom"/>
          </w:tcPr>
          <w:p w:rsidR="00E33DA6" w:rsidRPr="00546DA0" w:rsidRDefault="00E33DA6" w:rsidP="00E33DA6">
            <w:pPr>
              <w:pStyle w:val="a"/>
              <w:tabs>
                <w:tab w:val="decimal" w:pos="1072"/>
              </w:tabs>
              <w:ind w:left="-59" w:right="34"/>
              <w:jc w:val="right"/>
              <w:rPr>
                <w:rFonts w:ascii="Arial" w:eastAsia="Cordia New" w:cs="Arial"/>
                <w:snapToGrid w:val="0"/>
                <w:sz w:val="18"/>
                <w:szCs w:val="18"/>
                <w:lang w:val="en-US" w:eastAsia="th-TH"/>
              </w:rPr>
            </w:pPr>
          </w:p>
        </w:tc>
        <w:tc>
          <w:tcPr>
            <w:tcW w:w="1299" w:type="dxa"/>
            <w:shd w:val="clear" w:color="auto" w:fill="FAFAFA"/>
            <w:vAlign w:val="bottom"/>
          </w:tcPr>
          <w:p w:rsidR="00E33DA6" w:rsidRPr="00546DA0" w:rsidRDefault="00E33DA6" w:rsidP="00E33DA6">
            <w:pPr>
              <w:pStyle w:val="a"/>
              <w:tabs>
                <w:tab w:val="decimal" w:pos="1072"/>
              </w:tabs>
              <w:ind w:left="-59" w:right="34"/>
              <w:jc w:val="right"/>
              <w:rPr>
                <w:rFonts w:ascii="Arial" w:eastAsia="Cordia New" w:cs="Arial"/>
                <w:snapToGrid w:val="0"/>
                <w:sz w:val="18"/>
                <w:szCs w:val="18"/>
                <w:lang w:val="en-US" w:eastAsia="th-TH"/>
              </w:rPr>
            </w:pPr>
          </w:p>
        </w:tc>
        <w:tc>
          <w:tcPr>
            <w:tcW w:w="1235" w:type="dxa"/>
            <w:shd w:val="clear" w:color="auto" w:fill="FAFAFA"/>
            <w:vAlign w:val="bottom"/>
          </w:tcPr>
          <w:p w:rsidR="00E33DA6" w:rsidRPr="00546DA0" w:rsidRDefault="00E33DA6" w:rsidP="00546DA0">
            <w:pPr>
              <w:pStyle w:val="a"/>
              <w:tabs>
                <w:tab w:val="decimal" w:pos="1027"/>
              </w:tabs>
              <w:ind w:left="-59" w:right="0"/>
              <w:jc w:val="both"/>
              <w:rPr>
                <w:rFonts w:ascii="Arial" w:eastAsia="Cordia New" w:cs="Arial"/>
                <w:snapToGrid w:val="0"/>
                <w:sz w:val="18"/>
                <w:szCs w:val="18"/>
                <w:lang w:val="en-US" w:eastAsia="th-TH"/>
              </w:rPr>
            </w:pPr>
          </w:p>
        </w:tc>
        <w:tc>
          <w:tcPr>
            <w:tcW w:w="1167" w:type="dxa"/>
            <w:tcBorders>
              <w:top w:val="single" w:sz="4" w:space="0" w:color="auto"/>
              <w:left w:val="nil"/>
              <w:right w:val="nil"/>
            </w:tcBorders>
            <w:shd w:val="clear" w:color="auto" w:fill="FAFAFA"/>
            <w:vAlign w:val="bottom"/>
          </w:tcPr>
          <w:p w:rsidR="00E33DA6" w:rsidRPr="00546DA0" w:rsidRDefault="00E33DA6" w:rsidP="00E33DA6">
            <w:pPr>
              <w:pStyle w:val="a"/>
              <w:tabs>
                <w:tab w:val="decimal" w:pos="970"/>
              </w:tabs>
              <w:ind w:left="-59" w:right="0"/>
              <w:jc w:val="both"/>
              <w:rPr>
                <w:rFonts w:ascii="Arial" w:eastAsia="Cordia New" w:cs="Arial"/>
                <w:snapToGrid w:val="0"/>
                <w:sz w:val="18"/>
                <w:szCs w:val="18"/>
                <w:lang w:val="en-US" w:eastAsia="th-TH"/>
              </w:rPr>
            </w:pPr>
          </w:p>
        </w:tc>
      </w:tr>
      <w:tr w:rsidR="005F1DF7" w:rsidRPr="00546DA0" w:rsidTr="00FA6A76">
        <w:tc>
          <w:tcPr>
            <w:tcW w:w="3258" w:type="dxa"/>
            <w:vAlign w:val="bottom"/>
          </w:tcPr>
          <w:p w:rsidR="005F1DF7" w:rsidRPr="00546DA0" w:rsidRDefault="005F1DF7" w:rsidP="005F1DF7">
            <w:pPr>
              <w:ind w:right="-108"/>
              <w:jc w:val="left"/>
              <w:rPr>
                <w:sz w:val="18"/>
                <w:szCs w:val="18"/>
              </w:rPr>
            </w:pPr>
            <w:r w:rsidRPr="00546DA0">
              <w:rPr>
                <w:sz w:val="18"/>
                <w:szCs w:val="18"/>
              </w:rPr>
              <w:t>Segment liabilities</w:t>
            </w:r>
          </w:p>
        </w:tc>
        <w:tc>
          <w:tcPr>
            <w:tcW w:w="1297" w:type="dxa"/>
            <w:shd w:val="clear" w:color="auto" w:fill="FAFAFA"/>
            <w:vAlign w:val="bottom"/>
          </w:tcPr>
          <w:p w:rsidR="005F1DF7" w:rsidRPr="00546DA0" w:rsidRDefault="00781C98" w:rsidP="005F1DF7">
            <w:pPr>
              <w:pStyle w:val="a"/>
              <w:tabs>
                <w:tab w:val="decimal" w:pos="1072"/>
              </w:tabs>
              <w:ind w:left="-59" w:right="34"/>
              <w:jc w:val="both"/>
              <w:rPr>
                <w:rFonts w:ascii="Arial" w:eastAsia="Arial Unicode MS" w:cs="Arial"/>
                <w:snapToGrid w:val="0"/>
                <w:sz w:val="18"/>
                <w:szCs w:val="18"/>
                <w:lang w:val="en-GB" w:eastAsia="th-TH"/>
              </w:rPr>
            </w:pPr>
            <w:r w:rsidRPr="00546DA0">
              <w:rPr>
                <w:rFonts w:ascii="Arial" w:eastAsia="Arial Unicode MS" w:cs="Arial"/>
                <w:snapToGrid w:val="0"/>
                <w:sz w:val="18"/>
                <w:szCs w:val="18"/>
                <w:cs/>
                <w:lang w:eastAsia="th-TH"/>
              </w:rPr>
              <w:t>9,097,918</w:t>
            </w:r>
          </w:p>
        </w:tc>
        <w:tc>
          <w:tcPr>
            <w:tcW w:w="1299" w:type="dxa"/>
            <w:shd w:val="clear" w:color="auto" w:fill="FAFAFA"/>
            <w:vAlign w:val="bottom"/>
          </w:tcPr>
          <w:p w:rsidR="005F1DF7" w:rsidRPr="00546DA0" w:rsidRDefault="00781C98" w:rsidP="005F1DF7">
            <w:pPr>
              <w:pStyle w:val="a"/>
              <w:tabs>
                <w:tab w:val="decimal" w:pos="1072"/>
              </w:tabs>
              <w:ind w:left="-59" w:right="34"/>
              <w:jc w:val="both"/>
              <w:rPr>
                <w:rFonts w:ascii="Arial" w:eastAsia="Arial Unicode MS" w:cs="Arial"/>
                <w:snapToGrid w:val="0"/>
                <w:sz w:val="18"/>
                <w:szCs w:val="18"/>
                <w:lang w:val="en-GB" w:eastAsia="th-TH"/>
              </w:rPr>
            </w:pPr>
            <w:r w:rsidRPr="00546DA0">
              <w:rPr>
                <w:rFonts w:ascii="Arial" w:eastAsia="Arial Unicode MS" w:cs="Arial"/>
                <w:snapToGrid w:val="0"/>
                <w:sz w:val="18"/>
                <w:szCs w:val="18"/>
                <w:cs/>
                <w:lang w:eastAsia="th-TH"/>
              </w:rPr>
              <w:t>166,302</w:t>
            </w:r>
          </w:p>
        </w:tc>
        <w:tc>
          <w:tcPr>
            <w:tcW w:w="1299" w:type="dxa"/>
            <w:shd w:val="clear" w:color="auto" w:fill="FAFAFA"/>
            <w:vAlign w:val="bottom"/>
          </w:tcPr>
          <w:p w:rsidR="005F1DF7" w:rsidRPr="00546DA0" w:rsidRDefault="00781C98" w:rsidP="005F1DF7">
            <w:pPr>
              <w:pStyle w:val="a"/>
              <w:tabs>
                <w:tab w:val="decimal" w:pos="1072"/>
              </w:tabs>
              <w:ind w:left="-59" w:right="34"/>
              <w:jc w:val="right"/>
              <w:rPr>
                <w:rFonts w:ascii="Arial" w:eastAsia="Arial Unicode MS" w:cs="Arial"/>
                <w:snapToGrid w:val="0"/>
                <w:sz w:val="18"/>
                <w:szCs w:val="18"/>
                <w:lang w:val="en-GB" w:eastAsia="th-TH"/>
              </w:rPr>
            </w:pPr>
            <w:r w:rsidRPr="00546DA0">
              <w:rPr>
                <w:rFonts w:ascii="Arial" w:eastAsia="Arial Unicode MS" w:cs="Arial"/>
                <w:snapToGrid w:val="0"/>
                <w:sz w:val="18"/>
                <w:szCs w:val="18"/>
                <w:cs/>
                <w:lang w:eastAsia="th-TH"/>
              </w:rPr>
              <w:t>32,629</w:t>
            </w:r>
          </w:p>
        </w:tc>
        <w:tc>
          <w:tcPr>
            <w:tcW w:w="1235" w:type="dxa"/>
            <w:shd w:val="clear" w:color="auto" w:fill="FAFAFA"/>
            <w:vAlign w:val="bottom"/>
          </w:tcPr>
          <w:p w:rsidR="005F1DF7" w:rsidRPr="00546DA0" w:rsidRDefault="00781C98" w:rsidP="00546DA0">
            <w:pPr>
              <w:pStyle w:val="a"/>
              <w:tabs>
                <w:tab w:val="decimal" w:pos="1027"/>
              </w:tabs>
              <w:ind w:left="-59" w:right="0"/>
              <w:jc w:val="both"/>
              <w:rPr>
                <w:rFonts w:ascii="Arial" w:eastAsia="Arial Unicode MS" w:cs="Arial"/>
                <w:snapToGrid w:val="0"/>
                <w:sz w:val="18"/>
                <w:szCs w:val="18"/>
                <w:lang w:val="en-GB" w:eastAsia="th-TH"/>
              </w:rPr>
            </w:pPr>
            <w:r w:rsidRPr="00546DA0">
              <w:rPr>
                <w:rFonts w:ascii="Arial" w:eastAsia="Arial Unicode MS" w:cs="Arial"/>
                <w:snapToGrid w:val="0"/>
                <w:sz w:val="18"/>
                <w:szCs w:val="18"/>
                <w:cs/>
                <w:lang w:eastAsia="th-TH"/>
              </w:rPr>
              <w:t>4,674</w:t>
            </w:r>
          </w:p>
        </w:tc>
        <w:tc>
          <w:tcPr>
            <w:tcW w:w="1167" w:type="dxa"/>
            <w:tcBorders>
              <w:top w:val="nil"/>
              <w:left w:val="nil"/>
              <w:right w:val="nil"/>
            </w:tcBorders>
            <w:shd w:val="clear" w:color="auto" w:fill="FAFAFA"/>
            <w:vAlign w:val="bottom"/>
          </w:tcPr>
          <w:p w:rsidR="005F1DF7" w:rsidRPr="00546DA0" w:rsidRDefault="00781C98" w:rsidP="005F1DF7">
            <w:pPr>
              <w:pStyle w:val="a"/>
              <w:tabs>
                <w:tab w:val="decimal" w:pos="970"/>
              </w:tabs>
              <w:ind w:left="-59" w:right="0"/>
              <w:jc w:val="right"/>
              <w:rPr>
                <w:rFonts w:ascii="Arial" w:eastAsia="Arial Unicode MS" w:cs="Arial"/>
                <w:snapToGrid w:val="0"/>
                <w:sz w:val="18"/>
                <w:szCs w:val="18"/>
                <w:lang w:val="en-GB" w:eastAsia="th-TH"/>
              </w:rPr>
            </w:pPr>
            <w:r w:rsidRPr="00546DA0">
              <w:rPr>
                <w:rFonts w:ascii="Arial" w:eastAsia="Arial Unicode MS" w:cs="Arial"/>
                <w:snapToGrid w:val="0"/>
                <w:sz w:val="18"/>
                <w:szCs w:val="18"/>
                <w:cs/>
                <w:lang w:eastAsia="th-TH"/>
              </w:rPr>
              <w:t>9,301</w:t>
            </w:r>
            <w:r w:rsidRPr="00546DA0">
              <w:rPr>
                <w:rFonts w:ascii="Arial" w:eastAsia="Arial Unicode MS" w:cs="Arial"/>
                <w:snapToGrid w:val="0"/>
                <w:sz w:val="18"/>
                <w:szCs w:val="18"/>
                <w:lang w:val="en-GB" w:eastAsia="th-TH"/>
              </w:rPr>
              <w:t>,523</w:t>
            </w:r>
          </w:p>
        </w:tc>
      </w:tr>
      <w:tr w:rsidR="005F1DF7" w:rsidRPr="00546DA0" w:rsidTr="00FA6A76">
        <w:tc>
          <w:tcPr>
            <w:tcW w:w="3258" w:type="dxa"/>
            <w:vAlign w:val="bottom"/>
          </w:tcPr>
          <w:p w:rsidR="005F1DF7" w:rsidRPr="00546DA0" w:rsidRDefault="005F1DF7" w:rsidP="005F1DF7">
            <w:pPr>
              <w:ind w:right="-108"/>
              <w:jc w:val="left"/>
              <w:rPr>
                <w:sz w:val="18"/>
                <w:szCs w:val="18"/>
              </w:rPr>
            </w:pPr>
            <w:r w:rsidRPr="00546DA0">
              <w:rPr>
                <w:sz w:val="18"/>
                <w:szCs w:val="18"/>
              </w:rPr>
              <w:t>Unallocated liabilities</w:t>
            </w:r>
          </w:p>
        </w:tc>
        <w:tc>
          <w:tcPr>
            <w:tcW w:w="1297" w:type="dxa"/>
            <w:shd w:val="clear" w:color="auto" w:fill="FAFAFA"/>
            <w:vAlign w:val="bottom"/>
          </w:tcPr>
          <w:p w:rsidR="005F1DF7" w:rsidRPr="00546DA0" w:rsidRDefault="005F1DF7" w:rsidP="005F1DF7">
            <w:pPr>
              <w:pStyle w:val="a"/>
              <w:tabs>
                <w:tab w:val="decimal" w:pos="1072"/>
              </w:tabs>
              <w:ind w:left="-59" w:right="34"/>
              <w:jc w:val="both"/>
              <w:rPr>
                <w:rFonts w:ascii="Arial" w:eastAsia="Arial Unicode MS" w:cs="Arial"/>
                <w:snapToGrid w:val="0"/>
                <w:sz w:val="18"/>
                <w:szCs w:val="18"/>
                <w:lang w:eastAsia="th-TH"/>
              </w:rPr>
            </w:pPr>
          </w:p>
        </w:tc>
        <w:tc>
          <w:tcPr>
            <w:tcW w:w="1299" w:type="dxa"/>
            <w:shd w:val="clear" w:color="auto" w:fill="FAFAFA"/>
            <w:vAlign w:val="bottom"/>
          </w:tcPr>
          <w:p w:rsidR="005F1DF7" w:rsidRPr="00546DA0" w:rsidRDefault="005F1DF7" w:rsidP="005F1DF7">
            <w:pPr>
              <w:pStyle w:val="a"/>
              <w:tabs>
                <w:tab w:val="decimal" w:pos="1072"/>
              </w:tabs>
              <w:ind w:left="-59" w:right="34"/>
              <w:jc w:val="right"/>
              <w:rPr>
                <w:rFonts w:ascii="Arial" w:eastAsia="Arial Unicode MS" w:cs="Arial"/>
                <w:snapToGrid w:val="0"/>
                <w:sz w:val="18"/>
                <w:szCs w:val="18"/>
                <w:lang w:eastAsia="th-TH"/>
              </w:rPr>
            </w:pPr>
          </w:p>
        </w:tc>
        <w:tc>
          <w:tcPr>
            <w:tcW w:w="1299" w:type="dxa"/>
            <w:shd w:val="clear" w:color="auto" w:fill="FAFAFA"/>
            <w:vAlign w:val="bottom"/>
          </w:tcPr>
          <w:p w:rsidR="005F1DF7" w:rsidRPr="00546DA0" w:rsidRDefault="005F1DF7" w:rsidP="005F1DF7">
            <w:pPr>
              <w:pStyle w:val="a"/>
              <w:tabs>
                <w:tab w:val="decimal" w:pos="1072"/>
              </w:tabs>
              <w:ind w:right="34"/>
              <w:jc w:val="right"/>
              <w:rPr>
                <w:rFonts w:ascii="Arial" w:eastAsia="Arial Unicode MS" w:cs="Arial"/>
                <w:snapToGrid w:val="0"/>
                <w:sz w:val="18"/>
                <w:szCs w:val="18"/>
                <w:lang w:eastAsia="th-TH"/>
              </w:rPr>
            </w:pPr>
          </w:p>
        </w:tc>
        <w:tc>
          <w:tcPr>
            <w:tcW w:w="1235" w:type="dxa"/>
            <w:shd w:val="clear" w:color="auto" w:fill="FAFAFA"/>
            <w:vAlign w:val="bottom"/>
          </w:tcPr>
          <w:p w:rsidR="005F1DF7" w:rsidRPr="00546DA0" w:rsidRDefault="005F1DF7" w:rsidP="00546DA0">
            <w:pPr>
              <w:pStyle w:val="a"/>
              <w:tabs>
                <w:tab w:val="decimal" w:pos="1027"/>
              </w:tabs>
              <w:ind w:left="-59" w:right="-72"/>
              <w:jc w:val="both"/>
              <w:rPr>
                <w:rFonts w:ascii="Arial" w:eastAsia="Cordia New" w:cs="Arial"/>
                <w:snapToGrid w:val="0"/>
                <w:sz w:val="18"/>
                <w:szCs w:val="18"/>
                <w:lang w:val="en-US" w:eastAsia="th-TH"/>
              </w:rPr>
            </w:pPr>
          </w:p>
        </w:tc>
        <w:tc>
          <w:tcPr>
            <w:tcW w:w="1167" w:type="dxa"/>
            <w:tcBorders>
              <w:left w:val="nil"/>
              <w:bottom w:val="single" w:sz="4" w:space="0" w:color="auto"/>
              <w:right w:val="nil"/>
            </w:tcBorders>
            <w:shd w:val="clear" w:color="auto" w:fill="FAFAFA"/>
            <w:vAlign w:val="bottom"/>
          </w:tcPr>
          <w:p w:rsidR="005F1DF7" w:rsidRPr="00546DA0" w:rsidRDefault="00781C98" w:rsidP="005F1DF7">
            <w:pPr>
              <w:pStyle w:val="a"/>
              <w:tabs>
                <w:tab w:val="decimal" w:pos="970"/>
              </w:tabs>
              <w:ind w:left="-59" w:right="0"/>
              <w:jc w:val="right"/>
              <w:rPr>
                <w:rFonts w:ascii="Arial" w:eastAsia="Arial Unicode MS" w:cs="Arial"/>
                <w:snapToGrid w:val="0"/>
                <w:sz w:val="18"/>
                <w:szCs w:val="18"/>
                <w:lang w:val="en-GB" w:eastAsia="th-TH"/>
              </w:rPr>
            </w:pPr>
            <w:r w:rsidRPr="00546DA0">
              <w:rPr>
                <w:rFonts w:ascii="Arial" w:eastAsia="Arial Unicode MS" w:cs="Arial"/>
                <w:snapToGrid w:val="0"/>
                <w:sz w:val="18"/>
                <w:szCs w:val="18"/>
                <w:cs/>
                <w:lang w:eastAsia="th-TH"/>
              </w:rPr>
              <w:t>5,646</w:t>
            </w:r>
            <w:r w:rsidRPr="00546DA0">
              <w:rPr>
                <w:rFonts w:ascii="Arial" w:eastAsia="Arial Unicode MS" w:cs="Arial"/>
                <w:snapToGrid w:val="0"/>
                <w:sz w:val="18"/>
                <w:szCs w:val="18"/>
                <w:lang w:val="en-GB" w:eastAsia="th-TH"/>
              </w:rPr>
              <w:t>,</w:t>
            </w:r>
            <w:r w:rsidR="00EE1E72" w:rsidRPr="00546DA0">
              <w:rPr>
                <w:rFonts w:ascii="Arial" w:eastAsia="Arial Unicode MS" w:cs="Arial"/>
                <w:snapToGrid w:val="0"/>
                <w:sz w:val="18"/>
                <w:szCs w:val="18"/>
                <w:lang w:val="en-GB" w:eastAsia="th-TH"/>
              </w:rPr>
              <w:t>599</w:t>
            </w:r>
          </w:p>
        </w:tc>
      </w:tr>
      <w:tr w:rsidR="00E33DA6" w:rsidRPr="00546DA0" w:rsidTr="009A0A26">
        <w:tc>
          <w:tcPr>
            <w:tcW w:w="3258" w:type="dxa"/>
            <w:vAlign w:val="bottom"/>
          </w:tcPr>
          <w:p w:rsidR="00E33DA6" w:rsidRPr="00546DA0" w:rsidRDefault="00E33DA6" w:rsidP="00E33DA6">
            <w:pPr>
              <w:ind w:right="-108"/>
              <w:jc w:val="left"/>
              <w:rPr>
                <w:sz w:val="18"/>
                <w:szCs w:val="18"/>
              </w:rPr>
            </w:pPr>
          </w:p>
        </w:tc>
        <w:tc>
          <w:tcPr>
            <w:tcW w:w="1297" w:type="dxa"/>
            <w:shd w:val="clear" w:color="auto" w:fill="FAFAFA"/>
            <w:vAlign w:val="bottom"/>
          </w:tcPr>
          <w:p w:rsidR="00E33DA6" w:rsidRPr="00546DA0" w:rsidRDefault="00E33DA6" w:rsidP="00E33DA6">
            <w:pPr>
              <w:pStyle w:val="a"/>
              <w:tabs>
                <w:tab w:val="decimal" w:pos="1072"/>
              </w:tabs>
              <w:ind w:left="-59" w:right="-72"/>
              <w:jc w:val="both"/>
              <w:rPr>
                <w:rFonts w:ascii="Arial" w:eastAsia="Cordia New" w:cs="Arial"/>
                <w:snapToGrid w:val="0"/>
                <w:sz w:val="18"/>
                <w:szCs w:val="18"/>
                <w:lang w:val="en-US" w:eastAsia="th-TH"/>
              </w:rPr>
            </w:pPr>
          </w:p>
        </w:tc>
        <w:tc>
          <w:tcPr>
            <w:tcW w:w="1299" w:type="dxa"/>
            <w:shd w:val="clear" w:color="auto" w:fill="FAFAFA"/>
            <w:vAlign w:val="bottom"/>
          </w:tcPr>
          <w:p w:rsidR="00E33DA6" w:rsidRPr="00546DA0" w:rsidRDefault="00E33DA6" w:rsidP="00E33DA6">
            <w:pPr>
              <w:pStyle w:val="a"/>
              <w:tabs>
                <w:tab w:val="decimal" w:pos="1072"/>
              </w:tabs>
              <w:ind w:left="-59" w:right="-72"/>
              <w:jc w:val="both"/>
              <w:rPr>
                <w:rFonts w:ascii="Arial" w:eastAsia="Cordia New" w:cs="Arial"/>
                <w:snapToGrid w:val="0"/>
                <w:sz w:val="18"/>
                <w:szCs w:val="18"/>
                <w:lang w:val="en-US" w:eastAsia="th-TH"/>
              </w:rPr>
            </w:pPr>
          </w:p>
        </w:tc>
        <w:tc>
          <w:tcPr>
            <w:tcW w:w="1299" w:type="dxa"/>
            <w:shd w:val="clear" w:color="auto" w:fill="FAFAFA"/>
            <w:vAlign w:val="bottom"/>
          </w:tcPr>
          <w:p w:rsidR="00E33DA6" w:rsidRPr="00546DA0" w:rsidRDefault="00E33DA6" w:rsidP="00E33DA6">
            <w:pPr>
              <w:pStyle w:val="a"/>
              <w:tabs>
                <w:tab w:val="decimal" w:pos="1072"/>
              </w:tabs>
              <w:ind w:left="-59" w:right="-72"/>
              <w:jc w:val="both"/>
              <w:rPr>
                <w:rFonts w:ascii="Arial" w:eastAsia="Cordia New" w:cs="Arial"/>
                <w:snapToGrid w:val="0"/>
                <w:sz w:val="18"/>
                <w:szCs w:val="18"/>
                <w:lang w:val="en-US" w:eastAsia="th-TH"/>
              </w:rPr>
            </w:pPr>
          </w:p>
        </w:tc>
        <w:tc>
          <w:tcPr>
            <w:tcW w:w="1235" w:type="dxa"/>
            <w:shd w:val="clear" w:color="auto" w:fill="FAFAFA"/>
            <w:vAlign w:val="bottom"/>
          </w:tcPr>
          <w:p w:rsidR="00E33DA6" w:rsidRPr="00546DA0" w:rsidRDefault="00E33DA6" w:rsidP="00546DA0">
            <w:pPr>
              <w:pStyle w:val="a"/>
              <w:tabs>
                <w:tab w:val="decimal" w:pos="1027"/>
              </w:tabs>
              <w:ind w:left="-59" w:right="-72"/>
              <w:jc w:val="both"/>
              <w:rPr>
                <w:rFonts w:ascii="Arial" w:eastAsia="Cordia New" w:cs="Arial"/>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rsidR="00E33DA6" w:rsidRPr="00546DA0" w:rsidRDefault="00E33DA6" w:rsidP="00E33DA6">
            <w:pPr>
              <w:pStyle w:val="a"/>
              <w:tabs>
                <w:tab w:val="decimal" w:pos="970"/>
              </w:tabs>
              <w:ind w:left="-59" w:right="0"/>
              <w:jc w:val="both"/>
              <w:rPr>
                <w:rFonts w:ascii="Arial" w:eastAsia="Cordia New" w:cs="Arial"/>
                <w:snapToGrid w:val="0"/>
                <w:sz w:val="18"/>
                <w:szCs w:val="18"/>
                <w:lang w:val="en-US" w:eastAsia="th-TH"/>
              </w:rPr>
            </w:pPr>
          </w:p>
        </w:tc>
      </w:tr>
      <w:tr w:rsidR="00E33DA6" w:rsidRPr="00546DA0" w:rsidTr="009A0A26">
        <w:tc>
          <w:tcPr>
            <w:tcW w:w="3258" w:type="dxa"/>
            <w:vAlign w:val="bottom"/>
            <w:hideMark/>
          </w:tcPr>
          <w:p w:rsidR="00E33DA6" w:rsidRPr="00546DA0" w:rsidRDefault="00E33DA6" w:rsidP="00E33DA6">
            <w:pPr>
              <w:ind w:right="-108"/>
              <w:jc w:val="left"/>
              <w:rPr>
                <w:sz w:val="18"/>
                <w:szCs w:val="18"/>
              </w:rPr>
            </w:pPr>
            <w:r w:rsidRPr="00546DA0">
              <w:rPr>
                <w:sz w:val="18"/>
                <w:szCs w:val="18"/>
              </w:rPr>
              <w:t>Total consolidated liabilities</w:t>
            </w:r>
          </w:p>
        </w:tc>
        <w:tc>
          <w:tcPr>
            <w:tcW w:w="1297" w:type="dxa"/>
            <w:shd w:val="clear" w:color="auto" w:fill="FAFAFA"/>
            <w:vAlign w:val="bottom"/>
          </w:tcPr>
          <w:p w:rsidR="00E33DA6" w:rsidRPr="00546DA0" w:rsidRDefault="00E33DA6" w:rsidP="00E33DA6">
            <w:pPr>
              <w:tabs>
                <w:tab w:val="decimal" w:pos="1072"/>
              </w:tabs>
              <w:ind w:right="-72"/>
              <w:rPr>
                <w:snapToGrid w:val="0"/>
                <w:sz w:val="18"/>
                <w:szCs w:val="18"/>
                <w:lang w:val="en-US" w:eastAsia="th-TH"/>
              </w:rPr>
            </w:pPr>
          </w:p>
        </w:tc>
        <w:tc>
          <w:tcPr>
            <w:tcW w:w="1299" w:type="dxa"/>
            <w:shd w:val="clear" w:color="auto" w:fill="FAFAFA"/>
            <w:vAlign w:val="bottom"/>
          </w:tcPr>
          <w:p w:rsidR="00E33DA6" w:rsidRPr="00546DA0" w:rsidRDefault="00E33DA6" w:rsidP="00E33DA6">
            <w:pPr>
              <w:tabs>
                <w:tab w:val="decimal" w:pos="1072"/>
              </w:tabs>
              <w:ind w:right="-72"/>
              <w:rPr>
                <w:snapToGrid w:val="0"/>
                <w:sz w:val="18"/>
                <w:szCs w:val="18"/>
                <w:lang w:val="en-US" w:eastAsia="th-TH"/>
              </w:rPr>
            </w:pPr>
          </w:p>
        </w:tc>
        <w:tc>
          <w:tcPr>
            <w:tcW w:w="1299" w:type="dxa"/>
            <w:shd w:val="clear" w:color="auto" w:fill="FAFAFA"/>
            <w:vAlign w:val="bottom"/>
          </w:tcPr>
          <w:p w:rsidR="00E33DA6" w:rsidRPr="00546DA0" w:rsidRDefault="00E33DA6" w:rsidP="00E33DA6">
            <w:pPr>
              <w:tabs>
                <w:tab w:val="decimal" w:pos="1072"/>
              </w:tabs>
              <w:ind w:right="-72"/>
              <w:rPr>
                <w:snapToGrid w:val="0"/>
                <w:sz w:val="18"/>
                <w:szCs w:val="18"/>
                <w:lang w:val="en-US" w:eastAsia="th-TH"/>
              </w:rPr>
            </w:pPr>
          </w:p>
        </w:tc>
        <w:tc>
          <w:tcPr>
            <w:tcW w:w="1235" w:type="dxa"/>
            <w:shd w:val="clear" w:color="auto" w:fill="FAFAFA"/>
            <w:vAlign w:val="bottom"/>
          </w:tcPr>
          <w:p w:rsidR="00E33DA6" w:rsidRPr="00546DA0" w:rsidRDefault="00E33DA6" w:rsidP="00546DA0">
            <w:pPr>
              <w:tabs>
                <w:tab w:val="decimal" w:pos="1027"/>
              </w:tabs>
              <w:ind w:right="-72"/>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rsidR="00E33DA6" w:rsidRPr="00546DA0" w:rsidRDefault="00781C98" w:rsidP="00E33DA6">
            <w:pPr>
              <w:pStyle w:val="a"/>
              <w:tabs>
                <w:tab w:val="decimal" w:pos="970"/>
              </w:tabs>
              <w:ind w:left="-59" w:right="0"/>
              <w:jc w:val="both"/>
              <w:rPr>
                <w:rFonts w:ascii="Arial" w:eastAsia="Cordia New" w:cs="Arial"/>
                <w:snapToGrid w:val="0"/>
                <w:sz w:val="18"/>
                <w:szCs w:val="18"/>
                <w:cs/>
                <w:lang w:val="en-US" w:eastAsia="th-TH"/>
              </w:rPr>
            </w:pPr>
            <w:r w:rsidRPr="00546DA0">
              <w:rPr>
                <w:rFonts w:ascii="Arial" w:eastAsia="Cordia New" w:cs="Arial"/>
                <w:snapToGrid w:val="0"/>
                <w:sz w:val="18"/>
                <w:szCs w:val="18"/>
                <w:lang w:val="en-US" w:eastAsia="th-TH"/>
              </w:rPr>
              <w:t>14,948,12</w:t>
            </w:r>
            <w:r w:rsidR="00EE1E72" w:rsidRPr="00546DA0">
              <w:rPr>
                <w:rFonts w:ascii="Arial" w:eastAsia="Cordia New" w:cs="Arial"/>
                <w:snapToGrid w:val="0"/>
                <w:sz w:val="18"/>
                <w:szCs w:val="18"/>
                <w:lang w:val="en-US" w:eastAsia="th-TH"/>
              </w:rPr>
              <w:t>2</w:t>
            </w:r>
          </w:p>
        </w:tc>
      </w:tr>
    </w:tbl>
    <w:p w:rsidR="001A3FF0" w:rsidRPr="00546DA0" w:rsidRDefault="001A3FF0" w:rsidP="001A3FF0">
      <w:pPr>
        <w:pStyle w:val="BlockText"/>
        <w:ind w:left="0" w:right="0" w:firstLine="0"/>
        <w:jc w:val="both"/>
        <w:rPr>
          <w:rFonts w:cs="Arial"/>
          <w:sz w:val="18"/>
          <w:szCs w:val="18"/>
          <w:lang w:val="en-GB"/>
        </w:rPr>
      </w:pPr>
    </w:p>
    <w:p w:rsidR="001009D6" w:rsidRPr="00546DA0" w:rsidRDefault="001009D6" w:rsidP="001A3FF0">
      <w:pPr>
        <w:pStyle w:val="BlockText"/>
        <w:ind w:left="0" w:right="0" w:firstLine="0"/>
        <w:jc w:val="both"/>
        <w:rPr>
          <w:rFonts w:cs="Arial"/>
          <w:sz w:val="18"/>
          <w:szCs w:val="18"/>
          <w:lang w:val="en-GB"/>
        </w:rPr>
      </w:pPr>
    </w:p>
    <w:tbl>
      <w:tblPr>
        <w:tblW w:w="0" w:type="auto"/>
        <w:tblInd w:w="108" w:type="dxa"/>
        <w:tblLook w:val="04A0" w:firstRow="1" w:lastRow="0" w:firstColumn="1" w:lastColumn="0" w:noHBand="0" w:noVBand="1"/>
      </w:tblPr>
      <w:tblGrid>
        <w:gridCol w:w="9461"/>
      </w:tblGrid>
      <w:tr w:rsidR="001A3FF0" w:rsidRPr="00546DA0" w:rsidTr="009A0A26">
        <w:trPr>
          <w:trHeight w:val="386"/>
        </w:trPr>
        <w:tc>
          <w:tcPr>
            <w:tcW w:w="9461" w:type="dxa"/>
            <w:shd w:val="clear" w:color="auto" w:fill="FFA543"/>
            <w:vAlign w:val="center"/>
          </w:tcPr>
          <w:p w:rsidR="001A3FF0" w:rsidRPr="00546DA0" w:rsidRDefault="00965732" w:rsidP="009A0A26">
            <w:pPr>
              <w:ind w:left="433" w:hanging="433"/>
              <w:jc w:val="thaiDistribute"/>
              <w:rPr>
                <w:rFonts w:eastAsia="Arial Unicode MS"/>
                <w:b/>
                <w:bCs/>
                <w:color w:val="FFFFFF"/>
                <w:sz w:val="18"/>
                <w:szCs w:val="18"/>
              </w:rPr>
            </w:pPr>
            <w:r w:rsidRPr="00546DA0">
              <w:rPr>
                <w:rFonts w:eastAsia="Arial Unicode MS"/>
                <w:b/>
                <w:bCs/>
                <w:color w:val="FFFFFF"/>
                <w:sz w:val="18"/>
                <w:szCs w:val="18"/>
              </w:rPr>
              <w:t>8</w:t>
            </w:r>
            <w:r w:rsidR="001A3FF0" w:rsidRPr="00546DA0">
              <w:rPr>
                <w:rFonts w:eastAsia="Arial Unicode MS"/>
                <w:b/>
                <w:bCs/>
                <w:color w:val="FFFFFF"/>
                <w:sz w:val="18"/>
                <w:szCs w:val="18"/>
              </w:rPr>
              <w:tab/>
              <w:t>Fair value estimation</w:t>
            </w:r>
          </w:p>
        </w:tc>
      </w:tr>
    </w:tbl>
    <w:p w:rsidR="001A3FF0" w:rsidRPr="00546DA0" w:rsidRDefault="001A3FF0" w:rsidP="001A3FF0">
      <w:pPr>
        <w:rPr>
          <w:sz w:val="18"/>
          <w:szCs w:val="18"/>
        </w:rPr>
      </w:pPr>
    </w:p>
    <w:p w:rsidR="001A3FF0" w:rsidRPr="00546DA0" w:rsidRDefault="001A3FF0" w:rsidP="001A3FF0">
      <w:pPr>
        <w:suppressAutoHyphens/>
        <w:rPr>
          <w:spacing w:val="-2"/>
          <w:sz w:val="18"/>
          <w:szCs w:val="18"/>
        </w:rPr>
      </w:pPr>
      <w:r w:rsidRPr="00546DA0">
        <w:rPr>
          <w:spacing w:val="-2"/>
          <w:sz w:val="18"/>
          <w:szCs w:val="18"/>
        </w:rPr>
        <w:t xml:space="preserve">The different fair value </w:t>
      </w:r>
      <w:r w:rsidR="00557139" w:rsidRPr="00546DA0">
        <w:rPr>
          <w:spacing w:val="-2"/>
          <w:sz w:val="18"/>
          <w:szCs w:val="18"/>
        </w:rPr>
        <w:t>levels</w:t>
      </w:r>
      <w:r w:rsidRPr="00546DA0">
        <w:rPr>
          <w:spacing w:val="-2"/>
          <w:sz w:val="18"/>
          <w:szCs w:val="18"/>
        </w:rPr>
        <w:t xml:space="preserve"> are as follows:</w:t>
      </w:r>
    </w:p>
    <w:p w:rsidR="001A3FF0" w:rsidRPr="00546DA0" w:rsidRDefault="001A3FF0" w:rsidP="001A3FF0">
      <w:pPr>
        <w:suppressAutoHyphens/>
        <w:rPr>
          <w:spacing w:val="-2"/>
          <w:sz w:val="18"/>
          <w:szCs w:val="18"/>
        </w:rPr>
      </w:pPr>
    </w:p>
    <w:p w:rsidR="001A3FF0" w:rsidRPr="00546DA0" w:rsidRDefault="001A3FF0" w:rsidP="009024A6">
      <w:pPr>
        <w:pStyle w:val="ListParagraph"/>
        <w:numPr>
          <w:ilvl w:val="0"/>
          <w:numId w:val="1"/>
        </w:numPr>
        <w:tabs>
          <w:tab w:val="left" w:pos="360"/>
          <w:tab w:val="left" w:pos="1080"/>
        </w:tabs>
        <w:suppressAutoHyphens/>
        <w:spacing w:after="0" w:line="240" w:lineRule="auto"/>
        <w:ind w:left="360"/>
        <w:jc w:val="both"/>
        <w:rPr>
          <w:rFonts w:ascii="Arial" w:hAnsi="Arial" w:cs="Arial"/>
          <w:spacing w:val="-2"/>
          <w:sz w:val="18"/>
          <w:szCs w:val="18"/>
        </w:rPr>
      </w:pPr>
      <w:r w:rsidRPr="00546DA0">
        <w:rPr>
          <w:rFonts w:ascii="Arial" w:eastAsia="Times New Roman" w:hAnsi="Arial" w:cs="Arial"/>
          <w:spacing w:val="-2"/>
          <w:sz w:val="18"/>
          <w:szCs w:val="18"/>
          <w:lang w:val="en-GB"/>
        </w:rPr>
        <w:t>Level 1:</w:t>
      </w:r>
      <w:r w:rsidRPr="00546DA0">
        <w:rPr>
          <w:rFonts w:ascii="Arial" w:eastAsia="Times New Roman" w:hAnsi="Arial" w:cs="Arial"/>
          <w:spacing w:val="-2"/>
          <w:sz w:val="18"/>
          <w:szCs w:val="18"/>
          <w:lang w:val="en-GB"/>
        </w:rPr>
        <w:tab/>
        <w:t xml:space="preserve">Quoted prices (unadjusted) in active markets for identical assets or liabilities. </w:t>
      </w:r>
    </w:p>
    <w:p w:rsidR="004810EB" w:rsidRPr="00546DA0" w:rsidRDefault="001A3FF0" w:rsidP="009024A6">
      <w:pPr>
        <w:pStyle w:val="ListParagraph"/>
        <w:numPr>
          <w:ilvl w:val="0"/>
          <w:numId w:val="1"/>
        </w:numPr>
        <w:tabs>
          <w:tab w:val="left" w:pos="360"/>
          <w:tab w:val="left" w:pos="1080"/>
        </w:tabs>
        <w:suppressAutoHyphens/>
        <w:spacing w:after="0" w:line="240" w:lineRule="auto"/>
        <w:ind w:left="360"/>
        <w:jc w:val="both"/>
        <w:rPr>
          <w:rFonts w:ascii="Arial" w:hAnsi="Arial" w:cs="Arial"/>
          <w:spacing w:val="-2"/>
          <w:sz w:val="18"/>
          <w:szCs w:val="18"/>
        </w:rPr>
      </w:pPr>
      <w:r w:rsidRPr="00546DA0">
        <w:rPr>
          <w:rFonts w:ascii="Arial" w:eastAsia="Times New Roman" w:hAnsi="Arial" w:cs="Arial"/>
          <w:spacing w:val="-2"/>
          <w:sz w:val="18"/>
          <w:szCs w:val="18"/>
          <w:lang w:val="en-GB"/>
        </w:rPr>
        <w:t>Level 2:</w:t>
      </w:r>
      <w:r w:rsidRPr="00546DA0">
        <w:rPr>
          <w:rFonts w:ascii="Arial" w:eastAsia="Times New Roman" w:hAnsi="Arial" w:cs="Arial"/>
          <w:spacing w:val="-2"/>
          <w:sz w:val="18"/>
          <w:szCs w:val="18"/>
          <w:lang w:val="en-GB"/>
        </w:rPr>
        <w:tab/>
      </w:r>
      <w:r w:rsidRPr="00546DA0">
        <w:rPr>
          <w:rFonts w:ascii="Arial" w:eastAsia="Times New Roman" w:hAnsi="Arial" w:cs="Arial"/>
          <w:spacing w:val="-6"/>
          <w:sz w:val="18"/>
          <w:szCs w:val="18"/>
          <w:lang w:val="en-GB"/>
        </w:rPr>
        <w:t xml:space="preserve">Inputs other than quoted prices included within level 1 that are observable for the asset or liability, either </w:t>
      </w:r>
      <w:r w:rsidR="004810EB" w:rsidRPr="00546DA0">
        <w:rPr>
          <w:rFonts w:ascii="Arial" w:eastAsia="Times New Roman" w:hAnsi="Arial" w:cs="Arial"/>
          <w:spacing w:val="-6"/>
          <w:sz w:val="18"/>
          <w:szCs w:val="18"/>
          <w:lang w:val="en-GB"/>
        </w:rPr>
        <w:t>directly</w:t>
      </w:r>
    </w:p>
    <w:p w:rsidR="001A3FF0" w:rsidRPr="00546DA0" w:rsidRDefault="004810EB" w:rsidP="004810EB">
      <w:pPr>
        <w:pStyle w:val="ListParagraph"/>
        <w:tabs>
          <w:tab w:val="left" w:pos="360"/>
          <w:tab w:val="left" w:pos="1080"/>
        </w:tabs>
        <w:suppressAutoHyphens/>
        <w:spacing w:after="0" w:line="240" w:lineRule="auto"/>
        <w:ind w:left="360"/>
        <w:jc w:val="both"/>
        <w:rPr>
          <w:rFonts w:ascii="Arial" w:hAnsi="Arial" w:cs="Arial"/>
          <w:spacing w:val="-2"/>
          <w:sz w:val="18"/>
          <w:szCs w:val="18"/>
        </w:rPr>
      </w:pPr>
      <w:r w:rsidRPr="00546DA0">
        <w:rPr>
          <w:rFonts w:ascii="Arial" w:eastAsia="Times New Roman" w:hAnsi="Arial" w:cs="Arial"/>
          <w:spacing w:val="-2"/>
          <w:sz w:val="18"/>
          <w:szCs w:val="18"/>
          <w:lang w:val="en-GB"/>
        </w:rPr>
        <w:tab/>
      </w:r>
      <w:r w:rsidR="001A3FF0" w:rsidRPr="00546DA0">
        <w:rPr>
          <w:rFonts w:ascii="Arial" w:eastAsia="Times New Roman" w:hAnsi="Arial" w:cs="Arial"/>
          <w:spacing w:val="-2"/>
          <w:sz w:val="18"/>
          <w:szCs w:val="18"/>
          <w:lang w:val="en-GB"/>
        </w:rPr>
        <w:t xml:space="preserve">(that is, as market prices) or indirectly (that is, derived from market prices). </w:t>
      </w:r>
    </w:p>
    <w:p w:rsidR="001A3FF0" w:rsidRPr="00546DA0" w:rsidRDefault="001A3FF0" w:rsidP="009024A6">
      <w:pPr>
        <w:numPr>
          <w:ilvl w:val="0"/>
          <w:numId w:val="1"/>
        </w:numPr>
        <w:tabs>
          <w:tab w:val="left" w:pos="360"/>
          <w:tab w:val="left" w:pos="1080"/>
        </w:tabs>
        <w:ind w:left="360"/>
        <w:rPr>
          <w:spacing w:val="-2"/>
          <w:sz w:val="18"/>
          <w:szCs w:val="18"/>
        </w:rPr>
      </w:pPr>
      <w:r w:rsidRPr="00546DA0">
        <w:rPr>
          <w:rFonts w:eastAsia="Times New Roman"/>
          <w:spacing w:val="-2"/>
          <w:sz w:val="18"/>
          <w:szCs w:val="18"/>
        </w:rPr>
        <w:t>Level 3:</w:t>
      </w:r>
      <w:r w:rsidRPr="00546DA0">
        <w:rPr>
          <w:rFonts w:eastAsia="Times New Roman"/>
          <w:spacing w:val="-2"/>
          <w:sz w:val="18"/>
          <w:szCs w:val="18"/>
        </w:rPr>
        <w:tab/>
      </w:r>
      <w:r w:rsidRPr="00546DA0">
        <w:rPr>
          <w:spacing w:val="-6"/>
          <w:sz w:val="18"/>
          <w:szCs w:val="18"/>
        </w:rPr>
        <w:t>Inputs for the asset or liability that are not based on observable market data (that is, unobservable inputs).</w:t>
      </w:r>
    </w:p>
    <w:p w:rsidR="001A3FF0" w:rsidRPr="00546DA0" w:rsidRDefault="001A3FF0" w:rsidP="001A3FF0">
      <w:pPr>
        <w:pStyle w:val="ListParagraph"/>
        <w:suppressAutoHyphens/>
        <w:spacing w:after="0" w:line="240" w:lineRule="auto"/>
        <w:ind w:left="0"/>
        <w:jc w:val="both"/>
        <w:rPr>
          <w:rFonts w:ascii="Arial" w:hAnsi="Arial" w:cs="Arial"/>
          <w:spacing w:val="-2"/>
          <w:sz w:val="18"/>
          <w:szCs w:val="18"/>
        </w:rPr>
      </w:pPr>
    </w:p>
    <w:p w:rsidR="00D942FA" w:rsidRPr="00546DA0" w:rsidRDefault="00D942FA" w:rsidP="00D942FA">
      <w:pPr>
        <w:rPr>
          <w:rFonts w:eastAsia="Arial Unicode MS"/>
          <w:sz w:val="18"/>
          <w:szCs w:val="18"/>
        </w:rPr>
      </w:pPr>
      <w:bookmarkStart w:id="4" w:name="_Hlk39777581"/>
      <w:bookmarkStart w:id="5" w:name="_Hlk39777550"/>
      <w:r w:rsidRPr="00546DA0">
        <w:rPr>
          <w:rFonts w:eastAsia="Arial Unicode MS"/>
          <w:spacing w:val="-6"/>
          <w:sz w:val="18"/>
          <w:szCs w:val="18"/>
        </w:rPr>
        <w:t xml:space="preserve">The following table presents </w:t>
      </w:r>
      <w:r w:rsidR="006F4ECC" w:rsidRPr="00546DA0">
        <w:rPr>
          <w:rFonts w:eastAsia="Calibri"/>
          <w:spacing w:val="-6"/>
          <w:sz w:val="18"/>
          <w:szCs w:val="22"/>
        </w:rPr>
        <w:t>assets</w:t>
      </w:r>
      <w:r w:rsidR="00734A41" w:rsidRPr="00546DA0">
        <w:rPr>
          <w:rFonts w:eastAsia="Calibri"/>
          <w:spacing w:val="-6"/>
          <w:sz w:val="18"/>
          <w:szCs w:val="18"/>
          <w:lang w:val="en-US" w:bidi="ar-SA"/>
        </w:rPr>
        <w:t xml:space="preserve"> </w:t>
      </w:r>
      <w:r w:rsidRPr="00546DA0">
        <w:rPr>
          <w:rFonts w:eastAsia="Arial Unicode MS"/>
          <w:spacing w:val="-6"/>
          <w:sz w:val="18"/>
          <w:szCs w:val="18"/>
        </w:rPr>
        <w:t>that are measured at fair value, excluding where its fair value is approximating</w:t>
      </w:r>
      <w:r w:rsidRPr="00546DA0">
        <w:rPr>
          <w:rFonts w:eastAsia="Arial Unicode MS"/>
          <w:sz w:val="18"/>
          <w:szCs w:val="18"/>
        </w:rPr>
        <w:t xml:space="preserve"> the carrying amount.</w:t>
      </w:r>
    </w:p>
    <w:p w:rsidR="00D942FA" w:rsidRPr="00546DA0" w:rsidRDefault="00D942FA" w:rsidP="00EC72B0">
      <w:pPr>
        <w:rPr>
          <w:rFonts w:eastAsia="Arial Unicode MS"/>
          <w:sz w:val="18"/>
          <w:szCs w:val="18"/>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D942FA" w:rsidRPr="00546DA0" w:rsidTr="001F48E0">
        <w:tc>
          <w:tcPr>
            <w:tcW w:w="2070" w:type="dxa"/>
            <w:shd w:val="clear" w:color="auto" w:fill="auto"/>
          </w:tcPr>
          <w:p w:rsidR="00D942FA" w:rsidRPr="00546DA0" w:rsidRDefault="00D942FA" w:rsidP="00983852">
            <w:pPr>
              <w:jc w:val="left"/>
              <w:rPr>
                <w:rFonts w:eastAsia="Arial Unicode MS"/>
                <w:color w:val="FFFFFF"/>
                <w:sz w:val="13"/>
                <w:szCs w:val="13"/>
                <w:lang w:val="en-US" w:bidi="ar-SA"/>
              </w:rPr>
            </w:pPr>
            <w:bookmarkStart w:id="6" w:name="_Hlk39777587"/>
          </w:p>
        </w:tc>
        <w:tc>
          <w:tcPr>
            <w:tcW w:w="7488" w:type="dxa"/>
            <w:gridSpan w:val="8"/>
            <w:tcBorders>
              <w:top w:val="single" w:sz="4" w:space="0" w:color="auto"/>
              <w:bottom w:val="single" w:sz="4" w:space="0" w:color="auto"/>
            </w:tcBorders>
            <w:shd w:val="clear" w:color="auto" w:fill="auto"/>
          </w:tcPr>
          <w:p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 xml:space="preserve">Consolidated financial information </w:t>
            </w:r>
            <w:r w:rsidRPr="00546DA0">
              <w:rPr>
                <w:b/>
                <w:bCs/>
                <w:sz w:val="13"/>
                <w:szCs w:val="13"/>
                <w:lang w:val="en-US"/>
              </w:rPr>
              <w:t>(Baht’000)</w:t>
            </w:r>
          </w:p>
        </w:tc>
      </w:tr>
      <w:tr w:rsidR="00D942FA" w:rsidRPr="00546DA0" w:rsidTr="001F48E0">
        <w:tc>
          <w:tcPr>
            <w:tcW w:w="2070" w:type="dxa"/>
            <w:shd w:val="clear" w:color="auto" w:fill="auto"/>
          </w:tcPr>
          <w:p w:rsidR="00D942FA" w:rsidRPr="00546DA0" w:rsidRDefault="00D942FA" w:rsidP="00983852">
            <w:pPr>
              <w:jc w:val="left"/>
              <w:rPr>
                <w:rFonts w:eastAsia="Arial Unicode MS"/>
                <w:color w:val="FFFFFF"/>
                <w:sz w:val="13"/>
                <w:szCs w:val="13"/>
                <w:lang w:val="en-US" w:bidi="ar-SA"/>
              </w:rPr>
            </w:pPr>
          </w:p>
        </w:tc>
        <w:tc>
          <w:tcPr>
            <w:tcW w:w="1872" w:type="dxa"/>
            <w:gridSpan w:val="2"/>
            <w:tcBorders>
              <w:top w:val="single" w:sz="4" w:space="0" w:color="auto"/>
              <w:bottom w:val="single" w:sz="4" w:space="0" w:color="auto"/>
            </w:tcBorders>
            <w:shd w:val="clear" w:color="auto" w:fill="auto"/>
          </w:tcPr>
          <w:p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1</w:t>
            </w:r>
          </w:p>
        </w:tc>
        <w:tc>
          <w:tcPr>
            <w:tcW w:w="1872" w:type="dxa"/>
            <w:gridSpan w:val="2"/>
            <w:tcBorders>
              <w:top w:val="single" w:sz="4" w:space="0" w:color="auto"/>
              <w:bottom w:val="single" w:sz="4" w:space="0" w:color="auto"/>
            </w:tcBorders>
            <w:shd w:val="clear" w:color="auto" w:fill="auto"/>
          </w:tcPr>
          <w:p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2</w:t>
            </w:r>
          </w:p>
        </w:tc>
        <w:tc>
          <w:tcPr>
            <w:tcW w:w="1872" w:type="dxa"/>
            <w:gridSpan w:val="2"/>
            <w:tcBorders>
              <w:top w:val="single" w:sz="4" w:space="0" w:color="auto"/>
              <w:bottom w:val="single" w:sz="4" w:space="0" w:color="auto"/>
            </w:tcBorders>
            <w:shd w:val="clear" w:color="auto" w:fill="auto"/>
          </w:tcPr>
          <w:p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3</w:t>
            </w:r>
          </w:p>
        </w:tc>
        <w:tc>
          <w:tcPr>
            <w:tcW w:w="1872" w:type="dxa"/>
            <w:gridSpan w:val="2"/>
            <w:tcBorders>
              <w:top w:val="single" w:sz="4" w:space="0" w:color="auto"/>
              <w:bottom w:val="single" w:sz="4" w:space="0" w:color="auto"/>
            </w:tcBorders>
            <w:shd w:val="clear" w:color="auto" w:fill="auto"/>
          </w:tcPr>
          <w:p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Total</w:t>
            </w:r>
          </w:p>
        </w:tc>
      </w:tr>
      <w:tr w:rsidR="009F6EE7" w:rsidRPr="00546DA0" w:rsidTr="00233061">
        <w:tc>
          <w:tcPr>
            <w:tcW w:w="2070" w:type="dxa"/>
            <w:shd w:val="clear" w:color="auto" w:fill="auto"/>
          </w:tcPr>
          <w:p w:rsidR="009F6EE7" w:rsidRPr="00546DA0" w:rsidRDefault="009F6EE7" w:rsidP="009F6EE7">
            <w:pPr>
              <w:jc w:val="left"/>
              <w:rPr>
                <w:rFonts w:eastAsia="Arial Unicode MS"/>
                <w:b/>
                <w:bCs/>
                <w:sz w:val="13"/>
                <w:szCs w:val="13"/>
                <w:lang w:val="en-US" w:bidi="ar-SA"/>
              </w:rPr>
            </w:pPr>
          </w:p>
          <w:p w:rsidR="009F6EE7" w:rsidRPr="00546DA0" w:rsidRDefault="009F6EE7" w:rsidP="009F6EE7">
            <w:pPr>
              <w:jc w:val="left"/>
              <w:rPr>
                <w:rFonts w:eastAsia="Arial Unicode MS"/>
                <w:b/>
                <w:bCs/>
                <w:sz w:val="13"/>
                <w:szCs w:val="13"/>
                <w:lang w:val="en-US" w:bidi="ar-SA"/>
              </w:rPr>
            </w:pPr>
            <w:r w:rsidRPr="00546DA0">
              <w:rPr>
                <w:rFonts w:eastAsia="Arial Unicode MS"/>
                <w:b/>
                <w:bCs/>
                <w:sz w:val="13"/>
                <w:szCs w:val="13"/>
                <w:lang w:val="en-US" w:bidi="ar-SA"/>
              </w:rPr>
              <w:t>Assets</w:t>
            </w:r>
          </w:p>
        </w:tc>
        <w:tc>
          <w:tcPr>
            <w:tcW w:w="936" w:type="dxa"/>
            <w:tcBorders>
              <w:top w:val="single" w:sz="4" w:space="0" w:color="auto"/>
              <w:bottom w:val="single" w:sz="4" w:space="0" w:color="auto"/>
            </w:tcBorders>
            <w:shd w:val="clear" w:color="auto" w:fill="FAFAFA"/>
            <w:vAlign w:val="bottom"/>
          </w:tcPr>
          <w:p w:rsidR="009F6EE7" w:rsidRPr="00546DA0" w:rsidRDefault="009F6EE7" w:rsidP="009F6EE7">
            <w:pPr>
              <w:tabs>
                <w:tab w:val="right" w:pos="709"/>
              </w:tabs>
              <w:ind w:left="-142" w:right="-80"/>
              <w:rPr>
                <w:b/>
                <w:bCs/>
                <w:spacing w:val="-6"/>
                <w:sz w:val="13"/>
                <w:szCs w:val="13"/>
                <w:lang w:val="en-US" w:eastAsia="en-GB"/>
              </w:rPr>
            </w:pPr>
            <w:r w:rsidRPr="00546DA0">
              <w:rPr>
                <w:b/>
                <w:bCs/>
                <w:sz w:val="13"/>
                <w:szCs w:val="13"/>
                <w:lang w:val="en-US" w:eastAsia="en-GB"/>
              </w:rPr>
              <w:tab/>
            </w:r>
            <w:r w:rsidRPr="00546DA0">
              <w:rPr>
                <w:b/>
                <w:bCs/>
                <w:spacing w:val="-6"/>
                <w:sz w:val="13"/>
                <w:szCs w:val="13"/>
                <w:lang w:val="en-US" w:eastAsia="en-GB"/>
              </w:rPr>
              <w:t>30 September</w:t>
            </w:r>
          </w:p>
          <w:p w:rsidR="009F6EE7" w:rsidRPr="00546DA0" w:rsidRDefault="009F6EE7" w:rsidP="009F6EE7">
            <w:pPr>
              <w:tabs>
                <w:tab w:val="right" w:pos="709"/>
              </w:tabs>
              <w:ind w:left="-142" w:right="-80"/>
              <w:rPr>
                <w:b/>
                <w:bCs/>
                <w:sz w:val="13"/>
                <w:szCs w:val="13"/>
                <w:lang w:eastAsia="en-GB"/>
              </w:rPr>
            </w:pPr>
            <w:r w:rsidRPr="00546DA0">
              <w:rPr>
                <w:b/>
                <w:bCs/>
                <w:sz w:val="13"/>
                <w:szCs w:val="13"/>
                <w:lang w:val="en-US" w:eastAsia="en-GB"/>
              </w:rPr>
              <w:tab/>
              <w:t>2020</w:t>
            </w:r>
          </w:p>
        </w:tc>
        <w:tc>
          <w:tcPr>
            <w:tcW w:w="936" w:type="dxa"/>
            <w:tcBorders>
              <w:top w:val="single" w:sz="4" w:space="0" w:color="auto"/>
              <w:bottom w:val="single" w:sz="4" w:space="0" w:color="auto"/>
            </w:tcBorders>
            <w:shd w:val="clear" w:color="auto" w:fill="auto"/>
            <w:vAlign w:val="bottom"/>
          </w:tcPr>
          <w:p w:rsidR="009F6EE7" w:rsidRPr="00546DA0" w:rsidRDefault="009F6EE7" w:rsidP="009F6EE7">
            <w:pPr>
              <w:tabs>
                <w:tab w:val="right" w:pos="732"/>
              </w:tabs>
              <w:ind w:left="-79" w:right="-72"/>
              <w:rPr>
                <w:b/>
                <w:bCs/>
                <w:sz w:val="13"/>
                <w:szCs w:val="13"/>
                <w:lang w:val="en-US" w:eastAsia="en-GB"/>
              </w:rPr>
            </w:pPr>
            <w:r w:rsidRPr="00546DA0">
              <w:rPr>
                <w:b/>
                <w:bCs/>
                <w:sz w:val="13"/>
                <w:szCs w:val="13"/>
                <w:lang w:val="en-US" w:eastAsia="en-GB"/>
              </w:rPr>
              <w:tab/>
              <w:t>31 December</w:t>
            </w:r>
          </w:p>
          <w:p w:rsidR="009F6EE7" w:rsidRPr="00546DA0" w:rsidRDefault="009F6EE7" w:rsidP="009F6EE7">
            <w:pPr>
              <w:tabs>
                <w:tab w:val="right" w:pos="732"/>
              </w:tabs>
              <w:ind w:left="-79" w:right="-72"/>
              <w:rPr>
                <w:b/>
                <w:bCs/>
                <w:sz w:val="13"/>
                <w:szCs w:val="13"/>
                <w:lang w:eastAsia="en-GB"/>
              </w:rPr>
            </w:pPr>
            <w:r w:rsidRPr="00546DA0">
              <w:rPr>
                <w:b/>
                <w:bCs/>
                <w:sz w:val="13"/>
                <w:szCs w:val="13"/>
                <w:lang w:val="en-US" w:eastAsia="en-GB"/>
              </w:rPr>
              <w:tab/>
              <w:t>2019</w:t>
            </w:r>
          </w:p>
        </w:tc>
        <w:tc>
          <w:tcPr>
            <w:tcW w:w="936" w:type="dxa"/>
            <w:tcBorders>
              <w:top w:val="single" w:sz="4" w:space="0" w:color="auto"/>
              <w:bottom w:val="single" w:sz="4" w:space="0" w:color="auto"/>
            </w:tcBorders>
            <w:shd w:val="clear" w:color="auto" w:fill="FAFAFA"/>
            <w:vAlign w:val="bottom"/>
          </w:tcPr>
          <w:p w:rsidR="009F6EE7" w:rsidRPr="00546DA0" w:rsidRDefault="009F6EE7" w:rsidP="009F6EE7">
            <w:pPr>
              <w:tabs>
                <w:tab w:val="right" w:pos="709"/>
              </w:tabs>
              <w:ind w:left="-142" w:right="-80"/>
              <w:rPr>
                <w:b/>
                <w:bCs/>
                <w:spacing w:val="-6"/>
                <w:sz w:val="13"/>
                <w:szCs w:val="13"/>
                <w:lang w:val="en-US" w:eastAsia="en-GB"/>
              </w:rPr>
            </w:pPr>
            <w:r w:rsidRPr="00546DA0">
              <w:rPr>
                <w:b/>
                <w:bCs/>
                <w:sz w:val="13"/>
                <w:szCs w:val="13"/>
                <w:lang w:val="en-US" w:eastAsia="en-GB"/>
              </w:rPr>
              <w:tab/>
            </w:r>
            <w:r w:rsidRPr="00546DA0">
              <w:rPr>
                <w:b/>
                <w:bCs/>
                <w:spacing w:val="-6"/>
                <w:sz w:val="13"/>
                <w:szCs w:val="13"/>
                <w:lang w:val="en-US" w:eastAsia="en-GB"/>
              </w:rPr>
              <w:t>30 September</w:t>
            </w:r>
          </w:p>
          <w:p w:rsidR="009F6EE7" w:rsidRPr="00546DA0" w:rsidRDefault="009F6EE7" w:rsidP="009F6EE7">
            <w:pPr>
              <w:tabs>
                <w:tab w:val="right" w:pos="709"/>
              </w:tabs>
              <w:ind w:left="-142" w:right="-80"/>
              <w:rPr>
                <w:b/>
                <w:bCs/>
                <w:sz w:val="13"/>
                <w:szCs w:val="13"/>
                <w:lang w:eastAsia="en-GB"/>
              </w:rPr>
            </w:pPr>
            <w:r w:rsidRPr="00546DA0">
              <w:rPr>
                <w:b/>
                <w:bCs/>
                <w:sz w:val="13"/>
                <w:szCs w:val="13"/>
                <w:lang w:val="en-US" w:eastAsia="en-GB"/>
              </w:rPr>
              <w:tab/>
              <w:t>2020</w:t>
            </w:r>
          </w:p>
        </w:tc>
        <w:tc>
          <w:tcPr>
            <w:tcW w:w="936" w:type="dxa"/>
            <w:tcBorders>
              <w:top w:val="single" w:sz="4" w:space="0" w:color="auto"/>
              <w:bottom w:val="single" w:sz="4" w:space="0" w:color="auto"/>
            </w:tcBorders>
            <w:shd w:val="clear" w:color="auto" w:fill="auto"/>
            <w:vAlign w:val="bottom"/>
          </w:tcPr>
          <w:p w:rsidR="009F6EE7" w:rsidRPr="00546DA0" w:rsidRDefault="009F6EE7" w:rsidP="009F6EE7">
            <w:pPr>
              <w:tabs>
                <w:tab w:val="right" w:pos="719"/>
              </w:tabs>
              <w:ind w:left="-79" w:right="-72"/>
              <w:rPr>
                <w:b/>
                <w:bCs/>
                <w:sz w:val="13"/>
                <w:szCs w:val="13"/>
                <w:lang w:val="en-US" w:eastAsia="en-GB"/>
              </w:rPr>
            </w:pPr>
            <w:r w:rsidRPr="00546DA0">
              <w:rPr>
                <w:b/>
                <w:bCs/>
                <w:sz w:val="13"/>
                <w:szCs w:val="13"/>
                <w:lang w:val="en-US" w:eastAsia="en-GB"/>
              </w:rPr>
              <w:tab/>
              <w:t>31 December</w:t>
            </w:r>
          </w:p>
          <w:p w:rsidR="009F6EE7" w:rsidRPr="00546DA0" w:rsidRDefault="009F6EE7" w:rsidP="009F6EE7">
            <w:pPr>
              <w:tabs>
                <w:tab w:val="right" w:pos="719"/>
              </w:tabs>
              <w:ind w:left="-79" w:right="-72"/>
              <w:rPr>
                <w:b/>
                <w:bCs/>
                <w:sz w:val="13"/>
                <w:szCs w:val="13"/>
                <w:lang w:eastAsia="en-GB"/>
              </w:rPr>
            </w:pPr>
            <w:r w:rsidRPr="00546DA0">
              <w:rPr>
                <w:b/>
                <w:bCs/>
                <w:sz w:val="13"/>
                <w:szCs w:val="13"/>
                <w:lang w:val="en-US" w:eastAsia="en-GB"/>
              </w:rPr>
              <w:tab/>
              <w:t>2019</w:t>
            </w:r>
          </w:p>
        </w:tc>
        <w:tc>
          <w:tcPr>
            <w:tcW w:w="936" w:type="dxa"/>
            <w:tcBorders>
              <w:top w:val="single" w:sz="4" w:space="0" w:color="auto"/>
              <w:bottom w:val="single" w:sz="4" w:space="0" w:color="auto"/>
            </w:tcBorders>
            <w:shd w:val="clear" w:color="auto" w:fill="FAFAFA"/>
            <w:vAlign w:val="bottom"/>
          </w:tcPr>
          <w:p w:rsidR="009F6EE7" w:rsidRPr="00546DA0" w:rsidRDefault="009F6EE7" w:rsidP="009F6EE7">
            <w:pPr>
              <w:tabs>
                <w:tab w:val="right" w:pos="709"/>
              </w:tabs>
              <w:ind w:left="-142" w:right="-80"/>
              <w:rPr>
                <w:b/>
                <w:bCs/>
                <w:spacing w:val="-6"/>
                <w:sz w:val="13"/>
                <w:szCs w:val="13"/>
                <w:lang w:val="en-US" w:eastAsia="en-GB"/>
              </w:rPr>
            </w:pPr>
            <w:r w:rsidRPr="00546DA0">
              <w:rPr>
                <w:b/>
                <w:bCs/>
                <w:sz w:val="13"/>
                <w:szCs w:val="13"/>
                <w:lang w:val="en-US" w:eastAsia="en-GB"/>
              </w:rPr>
              <w:tab/>
            </w:r>
            <w:r w:rsidRPr="00546DA0">
              <w:rPr>
                <w:b/>
                <w:bCs/>
                <w:spacing w:val="-6"/>
                <w:sz w:val="13"/>
                <w:szCs w:val="13"/>
                <w:lang w:val="en-US" w:eastAsia="en-GB"/>
              </w:rPr>
              <w:t>30 September</w:t>
            </w:r>
          </w:p>
          <w:p w:rsidR="009F6EE7" w:rsidRPr="00546DA0" w:rsidRDefault="009F6EE7" w:rsidP="009F6EE7">
            <w:pPr>
              <w:tabs>
                <w:tab w:val="right" w:pos="720"/>
              </w:tabs>
              <w:ind w:left="-142" w:right="-72"/>
              <w:rPr>
                <w:b/>
                <w:bCs/>
                <w:sz w:val="13"/>
                <w:szCs w:val="13"/>
                <w:lang w:eastAsia="en-GB"/>
              </w:rPr>
            </w:pPr>
            <w:r w:rsidRPr="00546DA0">
              <w:rPr>
                <w:b/>
                <w:bCs/>
                <w:sz w:val="13"/>
                <w:szCs w:val="13"/>
                <w:lang w:val="en-US" w:eastAsia="en-GB"/>
              </w:rPr>
              <w:tab/>
              <w:t>2020</w:t>
            </w:r>
          </w:p>
        </w:tc>
        <w:tc>
          <w:tcPr>
            <w:tcW w:w="936" w:type="dxa"/>
            <w:tcBorders>
              <w:top w:val="single" w:sz="4" w:space="0" w:color="auto"/>
              <w:bottom w:val="single" w:sz="4" w:space="0" w:color="auto"/>
            </w:tcBorders>
            <w:shd w:val="clear" w:color="auto" w:fill="auto"/>
            <w:vAlign w:val="bottom"/>
          </w:tcPr>
          <w:p w:rsidR="009F6EE7" w:rsidRPr="00546DA0" w:rsidRDefault="009F6EE7" w:rsidP="009F6EE7">
            <w:pPr>
              <w:tabs>
                <w:tab w:val="right" w:pos="719"/>
              </w:tabs>
              <w:ind w:left="-79" w:right="-72"/>
              <w:rPr>
                <w:b/>
                <w:bCs/>
                <w:sz w:val="13"/>
                <w:szCs w:val="13"/>
                <w:lang w:val="en-US" w:eastAsia="en-GB"/>
              </w:rPr>
            </w:pPr>
            <w:r w:rsidRPr="00546DA0">
              <w:rPr>
                <w:b/>
                <w:bCs/>
                <w:sz w:val="13"/>
                <w:szCs w:val="13"/>
                <w:lang w:val="en-US" w:eastAsia="en-GB"/>
              </w:rPr>
              <w:tab/>
              <w:t>31 December</w:t>
            </w:r>
          </w:p>
          <w:p w:rsidR="009F6EE7" w:rsidRPr="00546DA0" w:rsidRDefault="009F6EE7" w:rsidP="009F6EE7">
            <w:pPr>
              <w:tabs>
                <w:tab w:val="right" w:pos="719"/>
              </w:tabs>
              <w:ind w:left="-79" w:right="-72"/>
              <w:rPr>
                <w:b/>
                <w:bCs/>
                <w:sz w:val="13"/>
                <w:szCs w:val="13"/>
                <w:lang w:eastAsia="en-GB"/>
              </w:rPr>
            </w:pPr>
            <w:r w:rsidRPr="00546DA0">
              <w:rPr>
                <w:b/>
                <w:bCs/>
                <w:sz w:val="13"/>
                <w:szCs w:val="13"/>
                <w:lang w:val="en-US" w:eastAsia="en-GB"/>
              </w:rPr>
              <w:tab/>
              <w:t>2019</w:t>
            </w:r>
          </w:p>
        </w:tc>
        <w:tc>
          <w:tcPr>
            <w:tcW w:w="936" w:type="dxa"/>
            <w:tcBorders>
              <w:top w:val="single" w:sz="4" w:space="0" w:color="auto"/>
              <w:bottom w:val="single" w:sz="4" w:space="0" w:color="auto"/>
            </w:tcBorders>
            <w:shd w:val="clear" w:color="auto" w:fill="FAFAFA"/>
            <w:vAlign w:val="bottom"/>
          </w:tcPr>
          <w:p w:rsidR="009F6EE7" w:rsidRPr="00546DA0" w:rsidRDefault="009F6EE7" w:rsidP="009F6EE7">
            <w:pPr>
              <w:tabs>
                <w:tab w:val="right" w:pos="709"/>
              </w:tabs>
              <w:ind w:left="-142" w:right="-80"/>
              <w:rPr>
                <w:b/>
                <w:bCs/>
                <w:spacing w:val="-6"/>
                <w:sz w:val="13"/>
                <w:szCs w:val="13"/>
                <w:lang w:val="en-US" w:eastAsia="en-GB"/>
              </w:rPr>
            </w:pPr>
            <w:r w:rsidRPr="00546DA0">
              <w:rPr>
                <w:b/>
                <w:bCs/>
                <w:sz w:val="13"/>
                <w:szCs w:val="13"/>
                <w:lang w:val="en-US" w:eastAsia="en-GB"/>
              </w:rPr>
              <w:tab/>
            </w:r>
            <w:r w:rsidRPr="00546DA0">
              <w:rPr>
                <w:b/>
                <w:bCs/>
                <w:spacing w:val="-6"/>
                <w:sz w:val="13"/>
                <w:szCs w:val="13"/>
                <w:lang w:val="en-US" w:eastAsia="en-GB"/>
              </w:rPr>
              <w:t>30 September</w:t>
            </w:r>
          </w:p>
          <w:p w:rsidR="009F6EE7" w:rsidRPr="00546DA0" w:rsidRDefault="009F6EE7" w:rsidP="009F6EE7">
            <w:pPr>
              <w:tabs>
                <w:tab w:val="right" w:pos="719"/>
              </w:tabs>
              <w:ind w:left="-142" w:right="-72"/>
              <w:rPr>
                <w:b/>
                <w:bCs/>
                <w:sz w:val="13"/>
                <w:szCs w:val="13"/>
                <w:lang w:eastAsia="en-GB"/>
              </w:rPr>
            </w:pPr>
            <w:r w:rsidRPr="00546DA0">
              <w:rPr>
                <w:b/>
                <w:bCs/>
                <w:sz w:val="13"/>
                <w:szCs w:val="13"/>
                <w:lang w:val="en-US" w:eastAsia="en-GB"/>
              </w:rPr>
              <w:tab/>
              <w:t>2020</w:t>
            </w:r>
          </w:p>
        </w:tc>
        <w:tc>
          <w:tcPr>
            <w:tcW w:w="936" w:type="dxa"/>
            <w:tcBorders>
              <w:top w:val="single" w:sz="4" w:space="0" w:color="auto"/>
              <w:bottom w:val="single" w:sz="4" w:space="0" w:color="auto"/>
            </w:tcBorders>
            <w:shd w:val="clear" w:color="auto" w:fill="auto"/>
            <w:vAlign w:val="bottom"/>
          </w:tcPr>
          <w:p w:rsidR="009F6EE7" w:rsidRPr="00546DA0" w:rsidRDefault="009F6EE7" w:rsidP="009F6EE7">
            <w:pPr>
              <w:tabs>
                <w:tab w:val="right" w:pos="719"/>
              </w:tabs>
              <w:ind w:left="-79" w:right="-72"/>
              <w:rPr>
                <w:b/>
                <w:bCs/>
                <w:sz w:val="13"/>
                <w:szCs w:val="13"/>
                <w:lang w:val="en-US" w:eastAsia="en-GB"/>
              </w:rPr>
            </w:pPr>
            <w:r w:rsidRPr="00546DA0">
              <w:rPr>
                <w:b/>
                <w:bCs/>
                <w:sz w:val="13"/>
                <w:szCs w:val="13"/>
                <w:lang w:val="en-US" w:eastAsia="en-GB"/>
              </w:rPr>
              <w:tab/>
              <w:t>31 December</w:t>
            </w:r>
          </w:p>
          <w:p w:rsidR="009F6EE7" w:rsidRPr="00546DA0" w:rsidRDefault="009F6EE7" w:rsidP="009F6EE7">
            <w:pPr>
              <w:tabs>
                <w:tab w:val="right" w:pos="719"/>
              </w:tabs>
              <w:ind w:left="-79" w:right="-72"/>
              <w:rPr>
                <w:b/>
                <w:bCs/>
                <w:sz w:val="13"/>
                <w:szCs w:val="13"/>
                <w:lang w:eastAsia="en-GB"/>
              </w:rPr>
            </w:pPr>
            <w:r w:rsidRPr="00546DA0">
              <w:rPr>
                <w:b/>
                <w:bCs/>
                <w:sz w:val="13"/>
                <w:szCs w:val="13"/>
                <w:lang w:val="en-US" w:eastAsia="en-GB"/>
              </w:rPr>
              <w:tab/>
              <w:t>2019</w:t>
            </w:r>
          </w:p>
        </w:tc>
      </w:tr>
      <w:tr w:rsidR="00DE5F2E" w:rsidRPr="00546DA0" w:rsidTr="00233061">
        <w:tc>
          <w:tcPr>
            <w:tcW w:w="2070" w:type="dxa"/>
            <w:shd w:val="clear" w:color="auto" w:fill="auto"/>
          </w:tcPr>
          <w:p w:rsidR="00DE5F2E" w:rsidRPr="00546DA0" w:rsidRDefault="00DE5F2E" w:rsidP="00DE5F2E">
            <w:pPr>
              <w:ind w:left="167" w:hanging="167"/>
              <w:jc w:val="left"/>
              <w:rPr>
                <w:rFonts w:eastAsia="Arial Unicode MS"/>
                <w:sz w:val="13"/>
                <w:szCs w:val="13"/>
                <w:lang w:val="en-US" w:bidi="ar-SA"/>
              </w:rPr>
            </w:pPr>
            <w:r w:rsidRPr="00546DA0">
              <w:rPr>
                <w:rFonts w:eastAsia="Calibri"/>
                <w:sz w:val="13"/>
                <w:szCs w:val="13"/>
                <w:lang w:val="en-US" w:bidi="ar-SA"/>
              </w:rPr>
              <w:t xml:space="preserve">Equity investments </w:t>
            </w:r>
            <w:r w:rsidRPr="00546DA0">
              <w:rPr>
                <w:rFonts w:eastAsia="Arial Unicode MS"/>
                <w:sz w:val="13"/>
                <w:szCs w:val="13"/>
                <w:lang w:val="en-US" w:bidi="ar-SA"/>
              </w:rPr>
              <w:t xml:space="preserve">measured at </w:t>
            </w:r>
          </w:p>
          <w:p w:rsidR="001E1E19" w:rsidRPr="00546DA0" w:rsidRDefault="00DE5F2E" w:rsidP="001E1E19">
            <w:pPr>
              <w:jc w:val="left"/>
              <w:rPr>
                <w:rFonts w:eastAsia="Arial Unicode MS"/>
                <w:sz w:val="13"/>
                <w:szCs w:val="13"/>
                <w:lang w:val="en-US" w:bidi="ar-SA"/>
              </w:rPr>
            </w:pPr>
            <w:r w:rsidRPr="00546DA0">
              <w:rPr>
                <w:rFonts w:eastAsia="Arial Unicode MS"/>
                <w:sz w:val="13"/>
                <w:szCs w:val="13"/>
                <w:lang w:val="en-US" w:bidi="ar-SA"/>
              </w:rPr>
              <w:t xml:space="preserve">   fair value through other </w:t>
            </w:r>
          </w:p>
          <w:p w:rsidR="00DE5F2E" w:rsidRPr="00546DA0" w:rsidRDefault="001E1E19" w:rsidP="001E1E19">
            <w:pPr>
              <w:jc w:val="left"/>
              <w:rPr>
                <w:rFonts w:eastAsia="Arial Unicode MS"/>
                <w:sz w:val="13"/>
                <w:szCs w:val="13"/>
                <w:lang w:val="en-US" w:bidi="ar-SA"/>
              </w:rPr>
            </w:pPr>
            <w:r w:rsidRPr="00546DA0">
              <w:rPr>
                <w:rFonts w:eastAsia="Arial Unicode MS"/>
                <w:sz w:val="13"/>
                <w:szCs w:val="13"/>
                <w:lang w:val="en-US" w:bidi="ar-SA"/>
              </w:rPr>
              <w:t xml:space="preserve">   </w:t>
            </w:r>
            <w:r w:rsidR="00DE5F2E" w:rsidRPr="00546DA0">
              <w:rPr>
                <w:rFonts w:eastAsia="Arial Unicode MS"/>
                <w:sz w:val="13"/>
                <w:szCs w:val="13"/>
                <w:lang w:val="en-US" w:bidi="ar-SA"/>
              </w:rPr>
              <w:t>comprehensive income</w:t>
            </w:r>
          </w:p>
        </w:tc>
        <w:tc>
          <w:tcPr>
            <w:tcW w:w="936" w:type="dxa"/>
            <w:tcBorders>
              <w:top w:val="single" w:sz="4" w:space="0" w:color="auto"/>
            </w:tcBorders>
            <w:shd w:val="clear" w:color="auto" w:fill="FAFAFA"/>
            <w:vAlign w:val="bottom"/>
          </w:tcPr>
          <w:p w:rsidR="00DE5F2E" w:rsidRPr="00546DA0" w:rsidRDefault="00DE5F2E" w:rsidP="00DE5F2E">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top w:val="single" w:sz="4" w:space="0" w:color="auto"/>
            </w:tcBorders>
            <w:shd w:val="clear" w:color="auto" w:fill="auto"/>
            <w:vAlign w:val="bottom"/>
          </w:tcPr>
          <w:p w:rsidR="00DE5F2E" w:rsidRPr="00546DA0" w:rsidRDefault="00DE5F2E" w:rsidP="00DE5F2E">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top w:val="single" w:sz="4" w:space="0" w:color="auto"/>
            </w:tcBorders>
            <w:shd w:val="clear" w:color="auto" w:fill="FAFAFA"/>
            <w:vAlign w:val="bottom"/>
          </w:tcPr>
          <w:p w:rsidR="00DE5F2E" w:rsidRPr="00546DA0" w:rsidRDefault="00DE5F2E" w:rsidP="00DE5F2E">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top w:val="single" w:sz="4" w:space="0" w:color="auto"/>
            </w:tcBorders>
            <w:shd w:val="clear" w:color="auto" w:fill="auto"/>
            <w:vAlign w:val="bottom"/>
          </w:tcPr>
          <w:p w:rsidR="00DE5F2E" w:rsidRPr="00546DA0" w:rsidRDefault="00DE5F2E" w:rsidP="00DE5F2E">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top w:val="single" w:sz="4" w:space="0" w:color="auto"/>
            </w:tcBorders>
            <w:shd w:val="clear" w:color="auto" w:fill="FAFAFA"/>
            <w:vAlign w:val="bottom"/>
          </w:tcPr>
          <w:p w:rsidR="00DE5F2E" w:rsidRPr="00546DA0" w:rsidRDefault="00DE5F2E" w:rsidP="00DE5F2E">
            <w:pPr>
              <w:ind w:right="-28"/>
              <w:jc w:val="right"/>
              <w:rPr>
                <w:rFonts w:eastAsia="Arial Unicode MS"/>
                <w:sz w:val="13"/>
                <w:szCs w:val="13"/>
                <w:lang w:val="en-US" w:bidi="ar-SA"/>
              </w:rPr>
            </w:pPr>
            <w:r w:rsidRPr="00546DA0">
              <w:rPr>
                <w:rFonts w:eastAsia="Arial Unicode MS"/>
                <w:sz w:val="13"/>
                <w:szCs w:val="13"/>
                <w:lang w:val="en-US" w:bidi="ar-SA"/>
              </w:rPr>
              <w:t>28,787</w:t>
            </w:r>
          </w:p>
        </w:tc>
        <w:tc>
          <w:tcPr>
            <w:tcW w:w="936" w:type="dxa"/>
            <w:tcBorders>
              <w:top w:val="single" w:sz="4" w:space="0" w:color="auto"/>
            </w:tcBorders>
            <w:shd w:val="clear" w:color="auto" w:fill="auto"/>
            <w:vAlign w:val="bottom"/>
          </w:tcPr>
          <w:p w:rsidR="00DE5F2E" w:rsidRPr="00546DA0" w:rsidRDefault="00DE5F2E" w:rsidP="00DE5F2E">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top w:val="single" w:sz="4" w:space="0" w:color="auto"/>
            </w:tcBorders>
            <w:shd w:val="clear" w:color="auto" w:fill="FAFAFA"/>
            <w:vAlign w:val="bottom"/>
          </w:tcPr>
          <w:p w:rsidR="00DE5F2E" w:rsidRPr="00546DA0" w:rsidRDefault="00DE5F2E" w:rsidP="00DE5F2E">
            <w:pPr>
              <w:ind w:right="-28"/>
              <w:jc w:val="right"/>
              <w:rPr>
                <w:rFonts w:eastAsia="Arial Unicode MS"/>
                <w:sz w:val="13"/>
                <w:szCs w:val="13"/>
                <w:lang w:val="en-US" w:bidi="ar-SA"/>
              </w:rPr>
            </w:pPr>
            <w:r w:rsidRPr="00546DA0">
              <w:rPr>
                <w:rFonts w:eastAsia="Arial Unicode MS"/>
                <w:sz w:val="13"/>
                <w:szCs w:val="13"/>
                <w:lang w:val="en-US" w:bidi="ar-SA"/>
              </w:rPr>
              <w:t>28,787</w:t>
            </w:r>
          </w:p>
        </w:tc>
        <w:tc>
          <w:tcPr>
            <w:tcW w:w="936" w:type="dxa"/>
            <w:tcBorders>
              <w:top w:val="single" w:sz="4" w:space="0" w:color="auto"/>
            </w:tcBorders>
            <w:shd w:val="clear" w:color="auto" w:fill="auto"/>
            <w:vAlign w:val="bottom"/>
          </w:tcPr>
          <w:p w:rsidR="00DE5F2E" w:rsidRPr="00546DA0" w:rsidRDefault="00DE5F2E" w:rsidP="00DE5F2E">
            <w:pPr>
              <w:ind w:right="-1"/>
              <w:jc w:val="center"/>
              <w:rPr>
                <w:rFonts w:eastAsia="Arial Unicode MS"/>
                <w:sz w:val="13"/>
                <w:szCs w:val="13"/>
                <w:lang w:val="en-US" w:bidi="ar-SA"/>
              </w:rPr>
            </w:pPr>
            <w:r w:rsidRPr="00546DA0">
              <w:rPr>
                <w:rFonts w:eastAsia="Arial Unicode MS"/>
                <w:sz w:val="13"/>
                <w:szCs w:val="13"/>
                <w:lang w:val="en-US" w:bidi="ar-SA"/>
              </w:rPr>
              <w:t>-</w:t>
            </w:r>
          </w:p>
        </w:tc>
      </w:tr>
      <w:tr w:rsidR="00B36549" w:rsidRPr="00546DA0" w:rsidTr="00233061">
        <w:tc>
          <w:tcPr>
            <w:tcW w:w="2070" w:type="dxa"/>
            <w:shd w:val="clear" w:color="auto" w:fill="auto"/>
          </w:tcPr>
          <w:p w:rsidR="00B36549" w:rsidRPr="00546DA0" w:rsidRDefault="00B36549" w:rsidP="00B36549">
            <w:pPr>
              <w:ind w:left="167" w:hanging="167"/>
              <w:jc w:val="left"/>
              <w:rPr>
                <w:rFonts w:eastAsia="Calibri"/>
                <w:sz w:val="13"/>
                <w:szCs w:val="13"/>
                <w:lang w:val="en-US" w:bidi="ar-SA"/>
              </w:rPr>
            </w:pPr>
            <w:r w:rsidRPr="00546DA0">
              <w:rPr>
                <w:rFonts w:eastAsia="Calibri"/>
                <w:sz w:val="13"/>
                <w:szCs w:val="13"/>
                <w:lang w:val="en-US" w:bidi="ar-SA"/>
              </w:rPr>
              <w:t>Investment properties</w:t>
            </w:r>
          </w:p>
        </w:tc>
        <w:tc>
          <w:tcPr>
            <w:tcW w:w="936" w:type="dxa"/>
            <w:tcBorders>
              <w:bottom w:val="single" w:sz="4" w:space="0" w:color="auto"/>
            </w:tcBorders>
            <w:shd w:val="clear" w:color="auto" w:fill="FAFAFA"/>
            <w:vAlign w:val="bottom"/>
          </w:tcPr>
          <w:p w:rsidR="00B36549" w:rsidRPr="00546DA0" w:rsidRDefault="00B36549" w:rsidP="00B36549">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bottom w:val="single" w:sz="4" w:space="0" w:color="auto"/>
            </w:tcBorders>
            <w:shd w:val="clear" w:color="auto" w:fill="auto"/>
            <w:vAlign w:val="bottom"/>
          </w:tcPr>
          <w:p w:rsidR="00B36549" w:rsidRPr="00546DA0" w:rsidRDefault="00B36549" w:rsidP="00B36549">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bottom w:val="single" w:sz="4" w:space="0" w:color="auto"/>
            </w:tcBorders>
            <w:shd w:val="clear" w:color="auto" w:fill="FAFAFA"/>
            <w:vAlign w:val="bottom"/>
          </w:tcPr>
          <w:p w:rsidR="00B36549" w:rsidRPr="00546DA0" w:rsidRDefault="00B36549" w:rsidP="00B36549">
            <w:pPr>
              <w:ind w:right="-28"/>
              <w:jc w:val="right"/>
              <w:rPr>
                <w:rFonts w:eastAsia="Arial Unicode MS"/>
                <w:sz w:val="13"/>
                <w:szCs w:val="13"/>
                <w:lang w:val="en-US" w:bidi="ar-SA"/>
              </w:rPr>
            </w:pPr>
            <w:r w:rsidRPr="00546DA0">
              <w:rPr>
                <w:rFonts w:eastAsia="Arial Unicode MS"/>
                <w:sz w:val="13"/>
                <w:szCs w:val="13"/>
                <w:lang w:val="en-US" w:bidi="ar-SA"/>
              </w:rPr>
              <w:t>899,266</w:t>
            </w:r>
          </w:p>
        </w:tc>
        <w:tc>
          <w:tcPr>
            <w:tcW w:w="936" w:type="dxa"/>
            <w:tcBorders>
              <w:bottom w:val="single" w:sz="4" w:space="0" w:color="auto"/>
            </w:tcBorders>
            <w:shd w:val="clear" w:color="auto" w:fill="auto"/>
            <w:vAlign w:val="bottom"/>
          </w:tcPr>
          <w:p w:rsidR="00B36549" w:rsidRPr="00546DA0" w:rsidRDefault="00B36549" w:rsidP="00B36549">
            <w:pPr>
              <w:ind w:right="-28"/>
              <w:jc w:val="right"/>
              <w:rPr>
                <w:rFonts w:eastAsia="Arial Unicode MS"/>
                <w:sz w:val="13"/>
                <w:szCs w:val="13"/>
                <w:lang w:val="en-US" w:bidi="ar-SA"/>
              </w:rPr>
            </w:pPr>
            <w:r w:rsidRPr="00546DA0">
              <w:rPr>
                <w:rFonts w:eastAsia="Arial Unicode MS"/>
                <w:sz w:val="13"/>
                <w:szCs w:val="13"/>
                <w:lang w:val="en-US" w:bidi="ar-SA"/>
              </w:rPr>
              <w:t>899,266</w:t>
            </w:r>
          </w:p>
        </w:tc>
        <w:tc>
          <w:tcPr>
            <w:tcW w:w="936" w:type="dxa"/>
            <w:tcBorders>
              <w:bottom w:val="single" w:sz="4" w:space="0" w:color="auto"/>
            </w:tcBorders>
            <w:shd w:val="clear" w:color="auto" w:fill="FAFAFA"/>
            <w:vAlign w:val="bottom"/>
          </w:tcPr>
          <w:p w:rsidR="00B36549" w:rsidRPr="00546DA0" w:rsidRDefault="00B36549" w:rsidP="00B36549">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bottom w:val="single" w:sz="4" w:space="0" w:color="auto"/>
            </w:tcBorders>
            <w:shd w:val="clear" w:color="auto" w:fill="auto"/>
            <w:vAlign w:val="bottom"/>
          </w:tcPr>
          <w:p w:rsidR="00B36549" w:rsidRPr="00546DA0" w:rsidRDefault="00B36549" w:rsidP="00B36549">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bottom w:val="single" w:sz="4" w:space="0" w:color="auto"/>
            </w:tcBorders>
            <w:shd w:val="clear" w:color="auto" w:fill="FAFAFA"/>
            <w:vAlign w:val="bottom"/>
          </w:tcPr>
          <w:p w:rsidR="00B36549" w:rsidRPr="00546DA0" w:rsidRDefault="00B36549" w:rsidP="00B36549">
            <w:pPr>
              <w:ind w:right="-28"/>
              <w:jc w:val="right"/>
              <w:rPr>
                <w:rFonts w:eastAsia="Arial Unicode MS"/>
                <w:sz w:val="13"/>
                <w:szCs w:val="13"/>
                <w:lang w:val="en-US" w:bidi="ar-SA"/>
              </w:rPr>
            </w:pPr>
            <w:r w:rsidRPr="00546DA0">
              <w:rPr>
                <w:rFonts w:eastAsia="Arial Unicode MS"/>
                <w:sz w:val="13"/>
                <w:szCs w:val="13"/>
                <w:lang w:val="en-US" w:bidi="ar-SA"/>
              </w:rPr>
              <w:t>899,266</w:t>
            </w:r>
          </w:p>
        </w:tc>
        <w:tc>
          <w:tcPr>
            <w:tcW w:w="936" w:type="dxa"/>
            <w:tcBorders>
              <w:bottom w:val="single" w:sz="4" w:space="0" w:color="auto"/>
            </w:tcBorders>
            <w:shd w:val="clear" w:color="auto" w:fill="auto"/>
            <w:vAlign w:val="bottom"/>
          </w:tcPr>
          <w:p w:rsidR="00B36549" w:rsidRPr="00546DA0" w:rsidRDefault="00B36549" w:rsidP="00B36549">
            <w:pPr>
              <w:ind w:right="-28"/>
              <w:jc w:val="right"/>
              <w:rPr>
                <w:rFonts w:eastAsia="Arial Unicode MS"/>
                <w:sz w:val="13"/>
                <w:szCs w:val="13"/>
                <w:lang w:val="en-US" w:bidi="ar-SA"/>
              </w:rPr>
            </w:pPr>
            <w:r w:rsidRPr="00546DA0">
              <w:rPr>
                <w:rFonts w:eastAsia="Arial Unicode MS"/>
                <w:sz w:val="13"/>
                <w:szCs w:val="13"/>
                <w:lang w:val="en-US" w:bidi="ar-SA"/>
              </w:rPr>
              <w:t>899,266</w:t>
            </w:r>
          </w:p>
        </w:tc>
      </w:tr>
      <w:tr w:rsidR="00DE5F2E" w:rsidRPr="00546DA0" w:rsidTr="001F48E0">
        <w:tc>
          <w:tcPr>
            <w:tcW w:w="2070" w:type="dxa"/>
            <w:shd w:val="clear" w:color="auto" w:fill="auto"/>
          </w:tcPr>
          <w:p w:rsidR="00DE5F2E" w:rsidRPr="00546DA0" w:rsidRDefault="00DE5F2E" w:rsidP="00DE5F2E">
            <w:pPr>
              <w:jc w:val="left"/>
              <w:rPr>
                <w:rFonts w:eastAsia="Arial Unicode MS"/>
                <w:sz w:val="13"/>
                <w:szCs w:val="13"/>
                <w:lang w:val="en-US" w:bidi="ar-SA"/>
              </w:rPr>
            </w:pPr>
          </w:p>
        </w:tc>
        <w:tc>
          <w:tcPr>
            <w:tcW w:w="936" w:type="dxa"/>
            <w:tcBorders>
              <w:top w:val="single" w:sz="4" w:space="0" w:color="auto"/>
            </w:tcBorders>
            <w:shd w:val="clear" w:color="auto" w:fill="FAFAFA"/>
            <w:vAlign w:val="bottom"/>
          </w:tcPr>
          <w:p w:rsidR="00DE5F2E" w:rsidRPr="00546DA0" w:rsidRDefault="00DE5F2E" w:rsidP="00DE5F2E">
            <w:pPr>
              <w:ind w:right="-1"/>
              <w:jc w:val="right"/>
              <w:rPr>
                <w:rFonts w:eastAsia="Arial Unicode MS"/>
                <w:sz w:val="13"/>
                <w:szCs w:val="13"/>
                <w:lang w:val="en-US" w:bidi="ar-SA"/>
              </w:rPr>
            </w:pPr>
          </w:p>
        </w:tc>
        <w:tc>
          <w:tcPr>
            <w:tcW w:w="936" w:type="dxa"/>
            <w:tcBorders>
              <w:top w:val="single" w:sz="4" w:space="0" w:color="auto"/>
            </w:tcBorders>
            <w:shd w:val="clear" w:color="auto" w:fill="auto"/>
            <w:vAlign w:val="bottom"/>
          </w:tcPr>
          <w:p w:rsidR="00DE5F2E" w:rsidRPr="00546DA0" w:rsidRDefault="00DE5F2E" w:rsidP="00DE5F2E">
            <w:pPr>
              <w:ind w:right="-1"/>
              <w:jc w:val="right"/>
              <w:rPr>
                <w:rFonts w:eastAsia="Arial Unicode MS"/>
                <w:sz w:val="13"/>
                <w:szCs w:val="13"/>
                <w:lang w:val="en-US" w:bidi="ar-SA"/>
              </w:rPr>
            </w:pPr>
          </w:p>
        </w:tc>
        <w:tc>
          <w:tcPr>
            <w:tcW w:w="936" w:type="dxa"/>
            <w:tcBorders>
              <w:top w:val="single" w:sz="4" w:space="0" w:color="auto"/>
            </w:tcBorders>
            <w:shd w:val="clear" w:color="auto" w:fill="FAFAFA"/>
            <w:vAlign w:val="bottom"/>
          </w:tcPr>
          <w:p w:rsidR="00DE5F2E" w:rsidRPr="00546DA0" w:rsidRDefault="00DE5F2E" w:rsidP="00DE5F2E">
            <w:pPr>
              <w:ind w:right="-1"/>
              <w:jc w:val="right"/>
              <w:rPr>
                <w:rFonts w:eastAsia="Arial Unicode MS"/>
                <w:sz w:val="13"/>
                <w:szCs w:val="13"/>
                <w:lang w:val="en-US" w:bidi="ar-SA"/>
              </w:rPr>
            </w:pPr>
          </w:p>
        </w:tc>
        <w:tc>
          <w:tcPr>
            <w:tcW w:w="936" w:type="dxa"/>
            <w:tcBorders>
              <w:top w:val="single" w:sz="4" w:space="0" w:color="auto"/>
            </w:tcBorders>
            <w:shd w:val="clear" w:color="auto" w:fill="auto"/>
            <w:vAlign w:val="bottom"/>
          </w:tcPr>
          <w:p w:rsidR="00DE5F2E" w:rsidRPr="00546DA0" w:rsidRDefault="00DE5F2E" w:rsidP="00DE5F2E">
            <w:pPr>
              <w:ind w:right="-1"/>
              <w:jc w:val="right"/>
              <w:rPr>
                <w:rFonts w:eastAsia="Arial Unicode MS"/>
                <w:sz w:val="13"/>
                <w:szCs w:val="13"/>
                <w:lang w:val="en-US" w:bidi="ar-SA"/>
              </w:rPr>
            </w:pPr>
          </w:p>
        </w:tc>
        <w:tc>
          <w:tcPr>
            <w:tcW w:w="936" w:type="dxa"/>
            <w:tcBorders>
              <w:top w:val="single" w:sz="4" w:space="0" w:color="auto"/>
            </w:tcBorders>
            <w:shd w:val="clear" w:color="auto" w:fill="FAFAFA"/>
            <w:vAlign w:val="bottom"/>
          </w:tcPr>
          <w:p w:rsidR="00DE5F2E" w:rsidRPr="00546DA0" w:rsidRDefault="00DE5F2E" w:rsidP="00DE5F2E">
            <w:pPr>
              <w:ind w:right="-28"/>
              <w:jc w:val="right"/>
              <w:rPr>
                <w:rFonts w:eastAsia="Arial Unicode MS"/>
                <w:sz w:val="13"/>
                <w:szCs w:val="13"/>
                <w:lang w:val="en-US" w:bidi="ar-SA"/>
              </w:rPr>
            </w:pPr>
          </w:p>
        </w:tc>
        <w:tc>
          <w:tcPr>
            <w:tcW w:w="936" w:type="dxa"/>
            <w:tcBorders>
              <w:top w:val="single" w:sz="4" w:space="0" w:color="auto"/>
            </w:tcBorders>
            <w:shd w:val="clear" w:color="auto" w:fill="auto"/>
            <w:vAlign w:val="bottom"/>
          </w:tcPr>
          <w:p w:rsidR="00DE5F2E" w:rsidRPr="00546DA0" w:rsidRDefault="00DE5F2E" w:rsidP="00DE5F2E">
            <w:pPr>
              <w:ind w:right="-1"/>
              <w:jc w:val="right"/>
              <w:rPr>
                <w:rFonts w:eastAsia="Arial Unicode MS"/>
                <w:sz w:val="13"/>
                <w:szCs w:val="13"/>
                <w:lang w:val="en-US" w:bidi="ar-SA"/>
              </w:rPr>
            </w:pPr>
          </w:p>
        </w:tc>
        <w:tc>
          <w:tcPr>
            <w:tcW w:w="936" w:type="dxa"/>
            <w:tcBorders>
              <w:top w:val="single" w:sz="4" w:space="0" w:color="auto"/>
            </w:tcBorders>
            <w:shd w:val="clear" w:color="auto" w:fill="FAFAFA"/>
            <w:vAlign w:val="bottom"/>
          </w:tcPr>
          <w:p w:rsidR="00DE5F2E" w:rsidRPr="00546DA0" w:rsidRDefault="00DE5F2E" w:rsidP="00DE5F2E">
            <w:pPr>
              <w:ind w:right="-28"/>
              <w:jc w:val="right"/>
              <w:rPr>
                <w:rFonts w:eastAsia="Arial Unicode MS"/>
                <w:sz w:val="13"/>
                <w:szCs w:val="13"/>
                <w:lang w:val="en-US" w:bidi="ar-SA"/>
              </w:rPr>
            </w:pPr>
          </w:p>
        </w:tc>
        <w:tc>
          <w:tcPr>
            <w:tcW w:w="936" w:type="dxa"/>
            <w:tcBorders>
              <w:top w:val="single" w:sz="4" w:space="0" w:color="auto"/>
            </w:tcBorders>
            <w:shd w:val="clear" w:color="auto" w:fill="auto"/>
            <w:vAlign w:val="bottom"/>
          </w:tcPr>
          <w:p w:rsidR="00DE5F2E" w:rsidRPr="00546DA0" w:rsidRDefault="00DE5F2E" w:rsidP="00DE5F2E">
            <w:pPr>
              <w:ind w:right="-1"/>
              <w:jc w:val="right"/>
              <w:rPr>
                <w:rFonts w:eastAsia="Arial Unicode MS"/>
                <w:sz w:val="13"/>
                <w:szCs w:val="13"/>
                <w:lang w:val="en-US" w:bidi="ar-SA"/>
              </w:rPr>
            </w:pPr>
          </w:p>
        </w:tc>
      </w:tr>
      <w:tr w:rsidR="00B36549" w:rsidRPr="00546DA0" w:rsidTr="001F48E0">
        <w:tc>
          <w:tcPr>
            <w:tcW w:w="2070" w:type="dxa"/>
            <w:shd w:val="clear" w:color="auto" w:fill="auto"/>
          </w:tcPr>
          <w:p w:rsidR="00B36549" w:rsidRPr="00546DA0" w:rsidRDefault="00B36549" w:rsidP="00B36549">
            <w:pPr>
              <w:jc w:val="left"/>
              <w:rPr>
                <w:rFonts w:eastAsia="Arial Unicode MS"/>
                <w:b/>
                <w:bCs/>
                <w:sz w:val="13"/>
                <w:szCs w:val="13"/>
                <w:lang w:val="en-US" w:bidi="ar-SA"/>
              </w:rPr>
            </w:pPr>
            <w:r w:rsidRPr="00546DA0">
              <w:rPr>
                <w:rFonts w:eastAsia="Arial Unicode MS"/>
                <w:b/>
                <w:bCs/>
                <w:sz w:val="13"/>
                <w:szCs w:val="13"/>
                <w:lang w:val="en-US" w:bidi="ar-SA"/>
              </w:rPr>
              <w:t>Total assets</w:t>
            </w:r>
          </w:p>
        </w:tc>
        <w:tc>
          <w:tcPr>
            <w:tcW w:w="936" w:type="dxa"/>
            <w:tcBorders>
              <w:bottom w:val="single" w:sz="4" w:space="0" w:color="auto"/>
            </w:tcBorders>
            <w:shd w:val="clear" w:color="auto" w:fill="FAFAFA"/>
            <w:vAlign w:val="bottom"/>
          </w:tcPr>
          <w:p w:rsidR="00B36549" w:rsidRPr="00546DA0" w:rsidRDefault="00B36549" w:rsidP="00B36549">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bottom w:val="single" w:sz="4" w:space="0" w:color="auto"/>
            </w:tcBorders>
            <w:shd w:val="clear" w:color="auto" w:fill="auto"/>
            <w:vAlign w:val="bottom"/>
          </w:tcPr>
          <w:p w:rsidR="00B36549" w:rsidRPr="00546DA0" w:rsidRDefault="00B36549" w:rsidP="00B36549">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bottom w:val="single" w:sz="4" w:space="0" w:color="auto"/>
            </w:tcBorders>
            <w:shd w:val="clear" w:color="auto" w:fill="FAFAFA"/>
            <w:vAlign w:val="bottom"/>
          </w:tcPr>
          <w:p w:rsidR="00B36549" w:rsidRPr="00546DA0" w:rsidRDefault="00B36549" w:rsidP="00B36549">
            <w:pPr>
              <w:ind w:right="-28"/>
              <w:jc w:val="right"/>
              <w:rPr>
                <w:rFonts w:eastAsia="Arial Unicode MS"/>
                <w:sz w:val="13"/>
                <w:szCs w:val="13"/>
                <w:lang w:val="en-US" w:bidi="ar-SA"/>
              </w:rPr>
            </w:pPr>
            <w:r w:rsidRPr="00546DA0">
              <w:rPr>
                <w:rFonts w:eastAsia="Arial Unicode MS"/>
                <w:sz w:val="13"/>
                <w:szCs w:val="13"/>
                <w:lang w:val="en-US" w:bidi="ar-SA"/>
              </w:rPr>
              <w:t>899,266</w:t>
            </w:r>
          </w:p>
        </w:tc>
        <w:tc>
          <w:tcPr>
            <w:tcW w:w="936" w:type="dxa"/>
            <w:tcBorders>
              <w:bottom w:val="single" w:sz="4" w:space="0" w:color="auto"/>
            </w:tcBorders>
            <w:shd w:val="clear" w:color="auto" w:fill="auto"/>
            <w:vAlign w:val="bottom"/>
          </w:tcPr>
          <w:p w:rsidR="00B36549" w:rsidRPr="00546DA0" w:rsidRDefault="00B36549" w:rsidP="00B36549">
            <w:pPr>
              <w:ind w:right="-28"/>
              <w:jc w:val="right"/>
              <w:rPr>
                <w:rFonts w:eastAsia="Arial Unicode MS"/>
                <w:sz w:val="13"/>
                <w:szCs w:val="13"/>
                <w:lang w:val="en-US" w:bidi="ar-SA"/>
              </w:rPr>
            </w:pPr>
            <w:r w:rsidRPr="00546DA0">
              <w:rPr>
                <w:rFonts w:eastAsia="Arial Unicode MS"/>
                <w:sz w:val="13"/>
                <w:szCs w:val="13"/>
                <w:lang w:val="en-US" w:bidi="ar-SA"/>
              </w:rPr>
              <w:t>899,266</w:t>
            </w:r>
          </w:p>
        </w:tc>
        <w:tc>
          <w:tcPr>
            <w:tcW w:w="936" w:type="dxa"/>
            <w:tcBorders>
              <w:bottom w:val="single" w:sz="4" w:space="0" w:color="auto"/>
            </w:tcBorders>
            <w:shd w:val="clear" w:color="auto" w:fill="FAFAFA"/>
            <w:vAlign w:val="bottom"/>
          </w:tcPr>
          <w:p w:rsidR="00B36549" w:rsidRPr="00546DA0" w:rsidRDefault="00B36549" w:rsidP="00B36549">
            <w:pPr>
              <w:ind w:right="-28"/>
              <w:jc w:val="right"/>
              <w:rPr>
                <w:rFonts w:eastAsia="Arial Unicode MS"/>
                <w:sz w:val="13"/>
                <w:szCs w:val="13"/>
                <w:lang w:val="en-US" w:bidi="ar-SA"/>
              </w:rPr>
            </w:pPr>
            <w:r w:rsidRPr="00546DA0">
              <w:rPr>
                <w:rFonts w:eastAsia="Arial Unicode MS"/>
                <w:sz w:val="13"/>
                <w:szCs w:val="13"/>
                <w:lang w:val="en-US" w:bidi="ar-SA"/>
              </w:rPr>
              <w:t>28,787</w:t>
            </w:r>
          </w:p>
        </w:tc>
        <w:tc>
          <w:tcPr>
            <w:tcW w:w="936" w:type="dxa"/>
            <w:tcBorders>
              <w:bottom w:val="single" w:sz="4" w:space="0" w:color="auto"/>
            </w:tcBorders>
            <w:shd w:val="clear" w:color="auto" w:fill="auto"/>
            <w:vAlign w:val="bottom"/>
          </w:tcPr>
          <w:p w:rsidR="00B36549" w:rsidRPr="00546DA0" w:rsidRDefault="00B36549" w:rsidP="00B36549">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bottom w:val="single" w:sz="4" w:space="0" w:color="auto"/>
            </w:tcBorders>
            <w:shd w:val="clear" w:color="auto" w:fill="FAFAFA"/>
            <w:vAlign w:val="bottom"/>
          </w:tcPr>
          <w:p w:rsidR="00B36549" w:rsidRPr="00546DA0" w:rsidRDefault="00B36549" w:rsidP="00B36549">
            <w:pPr>
              <w:ind w:right="-28"/>
              <w:jc w:val="right"/>
              <w:rPr>
                <w:rFonts w:eastAsia="Arial Unicode MS"/>
                <w:sz w:val="13"/>
                <w:szCs w:val="13"/>
                <w:lang w:val="en-US" w:bidi="ar-SA"/>
              </w:rPr>
            </w:pPr>
            <w:r w:rsidRPr="00546DA0">
              <w:rPr>
                <w:rFonts w:eastAsia="Arial Unicode MS"/>
                <w:sz w:val="13"/>
                <w:szCs w:val="13"/>
                <w:lang w:val="en-US" w:bidi="ar-SA"/>
              </w:rPr>
              <w:t>928,053</w:t>
            </w:r>
          </w:p>
        </w:tc>
        <w:tc>
          <w:tcPr>
            <w:tcW w:w="936" w:type="dxa"/>
            <w:tcBorders>
              <w:bottom w:val="single" w:sz="4" w:space="0" w:color="auto"/>
            </w:tcBorders>
            <w:shd w:val="clear" w:color="auto" w:fill="auto"/>
            <w:vAlign w:val="bottom"/>
          </w:tcPr>
          <w:p w:rsidR="00B36549" w:rsidRPr="00546DA0" w:rsidRDefault="00B36549" w:rsidP="00B36549">
            <w:pPr>
              <w:ind w:right="-28"/>
              <w:jc w:val="right"/>
              <w:rPr>
                <w:rFonts w:eastAsia="Arial Unicode MS"/>
                <w:sz w:val="13"/>
                <w:szCs w:val="13"/>
                <w:lang w:val="en-US" w:bidi="ar-SA"/>
              </w:rPr>
            </w:pPr>
            <w:r w:rsidRPr="00546DA0">
              <w:rPr>
                <w:rFonts w:eastAsia="Arial Unicode MS"/>
                <w:sz w:val="13"/>
                <w:szCs w:val="13"/>
                <w:lang w:val="en-US" w:bidi="ar-SA"/>
              </w:rPr>
              <w:t>899,266</w:t>
            </w:r>
          </w:p>
        </w:tc>
      </w:tr>
      <w:bookmarkEnd w:id="6"/>
    </w:tbl>
    <w:p w:rsidR="00D942FA" w:rsidRPr="00546DA0" w:rsidRDefault="00D942FA" w:rsidP="009024A6">
      <w:pPr>
        <w:rPr>
          <w:rFonts w:eastAsia="Arial Unicode MS"/>
          <w:sz w:val="18"/>
          <w:szCs w:val="18"/>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1F48E0" w:rsidRPr="00546DA0" w:rsidTr="00942504">
        <w:tc>
          <w:tcPr>
            <w:tcW w:w="2070" w:type="dxa"/>
            <w:shd w:val="clear" w:color="auto" w:fill="auto"/>
          </w:tcPr>
          <w:p w:rsidR="001F48E0" w:rsidRPr="00546DA0" w:rsidRDefault="001F48E0" w:rsidP="00942504">
            <w:pPr>
              <w:jc w:val="left"/>
              <w:rPr>
                <w:rFonts w:eastAsia="Arial Unicode MS"/>
                <w:color w:val="FFFFFF"/>
                <w:sz w:val="13"/>
                <w:szCs w:val="13"/>
                <w:lang w:val="en-US" w:bidi="ar-SA"/>
              </w:rPr>
            </w:pPr>
          </w:p>
        </w:tc>
        <w:tc>
          <w:tcPr>
            <w:tcW w:w="7488" w:type="dxa"/>
            <w:gridSpan w:val="8"/>
            <w:tcBorders>
              <w:top w:val="single" w:sz="4" w:space="0" w:color="auto"/>
              <w:bottom w:val="single" w:sz="4" w:space="0" w:color="auto"/>
            </w:tcBorders>
            <w:shd w:val="clear" w:color="auto" w:fill="auto"/>
          </w:tcPr>
          <w:p w:rsidR="001F48E0" w:rsidRPr="00546DA0" w:rsidRDefault="001F48E0" w:rsidP="00942504">
            <w:pPr>
              <w:jc w:val="center"/>
              <w:rPr>
                <w:rFonts w:eastAsia="Arial Unicode MS"/>
                <w:b/>
                <w:bCs/>
                <w:spacing w:val="-8"/>
                <w:sz w:val="13"/>
                <w:szCs w:val="13"/>
                <w:lang w:val="en-US" w:bidi="ar-SA"/>
              </w:rPr>
            </w:pPr>
            <w:r w:rsidRPr="00546DA0">
              <w:rPr>
                <w:rFonts w:eastAsia="Arial Unicode MS"/>
                <w:b/>
                <w:bCs/>
                <w:spacing w:val="-8"/>
                <w:sz w:val="14"/>
                <w:szCs w:val="14"/>
                <w:lang w:val="en-US" w:bidi="ar-SA"/>
              </w:rPr>
              <w:t xml:space="preserve">Separate financial information </w:t>
            </w:r>
            <w:r w:rsidRPr="00546DA0">
              <w:rPr>
                <w:b/>
                <w:bCs/>
                <w:sz w:val="14"/>
                <w:szCs w:val="14"/>
                <w:lang w:val="en-US"/>
              </w:rPr>
              <w:t>(Baht’000)</w:t>
            </w:r>
          </w:p>
        </w:tc>
      </w:tr>
      <w:tr w:rsidR="001F48E0" w:rsidRPr="00546DA0" w:rsidTr="00942504">
        <w:tc>
          <w:tcPr>
            <w:tcW w:w="2070" w:type="dxa"/>
            <w:shd w:val="clear" w:color="auto" w:fill="auto"/>
          </w:tcPr>
          <w:p w:rsidR="001F48E0" w:rsidRPr="00546DA0" w:rsidRDefault="001F48E0" w:rsidP="00942504">
            <w:pPr>
              <w:jc w:val="left"/>
              <w:rPr>
                <w:rFonts w:eastAsia="Arial Unicode MS"/>
                <w:color w:val="FFFFFF"/>
                <w:sz w:val="13"/>
                <w:szCs w:val="13"/>
                <w:lang w:val="en-US" w:bidi="ar-SA"/>
              </w:rPr>
            </w:pPr>
          </w:p>
        </w:tc>
        <w:tc>
          <w:tcPr>
            <w:tcW w:w="1872" w:type="dxa"/>
            <w:gridSpan w:val="2"/>
            <w:tcBorders>
              <w:top w:val="single" w:sz="4" w:space="0" w:color="auto"/>
              <w:bottom w:val="single" w:sz="4" w:space="0" w:color="auto"/>
            </w:tcBorders>
            <w:shd w:val="clear" w:color="auto" w:fill="auto"/>
          </w:tcPr>
          <w:p w:rsidR="001F48E0" w:rsidRPr="00546DA0" w:rsidRDefault="001F48E0" w:rsidP="00942504">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1</w:t>
            </w:r>
          </w:p>
        </w:tc>
        <w:tc>
          <w:tcPr>
            <w:tcW w:w="1872" w:type="dxa"/>
            <w:gridSpan w:val="2"/>
            <w:tcBorders>
              <w:top w:val="single" w:sz="4" w:space="0" w:color="auto"/>
              <w:bottom w:val="single" w:sz="4" w:space="0" w:color="auto"/>
            </w:tcBorders>
            <w:shd w:val="clear" w:color="auto" w:fill="auto"/>
          </w:tcPr>
          <w:p w:rsidR="001F48E0" w:rsidRPr="00546DA0" w:rsidRDefault="001F48E0" w:rsidP="00942504">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2</w:t>
            </w:r>
          </w:p>
        </w:tc>
        <w:tc>
          <w:tcPr>
            <w:tcW w:w="1872" w:type="dxa"/>
            <w:gridSpan w:val="2"/>
            <w:tcBorders>
              <w:top w:val="single" w:sz="4" w:space="0" w:color="auto"/>
              <w:bottom w:val="single" w:sz="4" w:space="0" w:color="auto"/>
            </w:tcBorders>
            <w:shd w:val="clear" w:color="auto" w:fill="auto"/>
          </w:tcPr>
          <w:p w:rsidR="001F48E0" w:rsidRPr="00546DA0" w:rsidRDefault="001F48E0" w:rsidP="00942504">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3</w:t>
            </w:r>
          </w:p>
        </w:tc>
        <w:tc>
          <w:tcPr>
            <w:tcW w:w="1872" w:type="dxa"/>
            <w:gridSpan w:val="2"/>
            <w:tcBorders>
              <w:top w:val="single" w:sz="4" w:space="0" w:color="auto"/>
              <w:bottom w:val="single" w:sz="4" w:space="0" w:color="auto"/>
            </w:tcBorders>
            <w:shd w:val="clear" w:color="auto" w:fill="auto"/>
          </w:tcPr>
          <w:p w:rsidR="001F48E0" w:rsidRPr="00546DA0" w:rsidRDefault="001F48E0" w:rsidP="00942504">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Total</w:t>
            </w:r>
          </w:p>
        </w:tc>
      </w:tr>
      <w:tr w:rsidR="001F48E0" w:rsidRPr="00546DA0" w:rsidTr="00B36549">
        <w:tc>
          <w:tcPr>
            <w:tcW w:w="2070" w:type="dxa"/>
            <w:shd w:val="clear" w:color="auto" w:fill="auto"/>
          </w:tcPr>
          <w:p w:rsidR="001F48E0" w:rsidRPr="00546DA0" w:rsidRDefault="001F48E0" w:rsidP="00942504">
            <w:pPr>
              <w:jc w:val="left"/>
              <w:rPr>
                <w:rFonts w:eastAsia="Arial Unicode MS"/>
                <w:b/>
                <w:bCs/>
                <w:sz w:val="13"/>
                <w:szCs w:val="13"/>
                <w:lang w:val="en-US" w:bidi="ar-SA"/>
              </w:rPr>
            </w:pPr>
          </w:p>
          <w:p w:rsidR="001F48E0" w:rsidRPr="00546DA0" w:rsidRDefault="001F48E0" w:rsidP="00942504">
            <w:pPr>
              <w:jc w:val="left"/>
              <w:rPr>
                <w:rFonts w:eastAsia="Arial Unicode MS"/>
                <w:b/>
                <w:bCs/>
                <w:sz w:val="13"/>
                <w:szCs w:val="13"/>
                <w:lang w:val="en-US" w:bidi="ar-SA"/>
              </w:rPr>
            </w:pPr>
            <w:r w:rsidRPr="00546DA0">
              <w:rPr>
                <w:rFonts w:eastAsia="Arial Unicode MS"/>
                <w:b/>
                <w:bCs/>
                <w:sz w:val="13"/>
                <w:szCs w:val="13"/>
                <w:lang w:val="en-US" w:bidi="ar-SA"/>
              </w:rPr>
              <w:t>Assets</w:t>
            </w:r>
          </w:p>
        </w:tc>
        <w:tc>
          <w:tcPr>
            <w:tcW w:w="936" w:type="dxa"/>
            <w:tcBorders>
              <w:top w:val="single" w:sz="4" w:space="0" w:color="auto"/>
              <w:bottom w:val="single" w:sz="4" w:space="0" w:color="auto"/>
            </w:tcBorders>
            <w:shd w:val="clear" w:color="auto" w:fill="FAFAFA"/>
            <w:vAlign w:val="bottom"/>
          </w:tcPr>
          <w:p w:rsidR="001F48E0" w:rsidRPr="00546DA0" w:rsidRDefault="001F48E0" w:rsidP="00942504">
            <w:pPr>
              <w:tabs>
                <w:tab w:val="right" w:pos="709"/>
              </w:tabs>
              <w:ind w:left="-142" w:right="-80"/>
              <w:rPr>
                <w:b/>
                <w:bCs/>
                <w:spacing w:val="-6"/>
                <w:sz w:val="13"/>
                <w:szCs w:val="13"/>
                <w:lang w:val="en-US" w:eastAsia="en-GB"/>
              </w:rPr>
            </w:pPr>
            <w:r w:rsidRPr="00546DA0">
              <w:rPr>
                <w:b/>
                <w:bCs/>
                <w:sz w:val="13"/>
                <w:szCs w:val="13"/>
                <w:lang w:val="en-US" w:eastAsia="en-GB"/>
              </w:rPr>
              <w:tab/>
            </w:r>
            <w:r w:rsidRPr="00546DA0">
              <w:rPr>
                <w:b/>
                <w:bCs/>
                <w:spacing w:val="-6"/>
                <w:sz w:val="13"/>
                <w:szCs w:val="13"/>
                <w:lang w:val="en-US" w:eastAsia="en-GB"/>
              </w:rPr>
              <w:t>30 September</w:t>
            </w:r>
          </w:p>
          <w:p w:rsidR="001F48E0" w:rsidRPr="00546DA0" w:rsidRDefault="001F48E0" w:rsidP="00942504">
            <w:pPr>
              <w:tabs>
                <w:tab w:val="right" w:pos="709"/>
              </w:tabs>
              <w:ind w:left="-142" w:right="-80"/>
              <w:rPr>
                <w:b/>
                <w:bCs/>
                <w:sz w:val="13"/>
                <w:szCs w:val="13"/>
                <w:lang w:eastAsia="en-GB"/>
              </w:rPr>
            </w:pPr>
            <w:r w:rsidRPr="00546DA0">
              <w:rPr>
                <w:b/>
                <w:bCs/>
                <w:sz w:val="13"/>
                <w:szCs w:val="13"/>
                <w:lang w:val="en-US" w:eastAsia="en-GB"/>
              </w:rPr>
              <w:tab/>
              <w:t>2020</w:t>
            </w:r>
          </w:p>
        </w:tc>
        <w:tc>
          <w:tcPr>
            <w:tcW w:w="936" w:type="dxa"/>
            <w:tcBorders>
              <w:top w:val="single" w:sz="4" w:space="0" w:color="auto"/>
              <w:bottom w:val="single" w:sz="4" w:space="0" w:color="auto"/>
            </w:tcBorders>
            <w:shd w:val="clear" w:color="auto" w:fill="auto"/>
            <w:vAlign w:val="bottom"/>
          </w:tcPr>
          <w:p w:rsidR="001F48E0" w:rsidRPr="00546DA0" w:rsidRDefault="001F48E0" w:rsidP="00942504">
            <w:pPr>
              <w:tabs>
                <w:tab w:val="right" w:pos="732"/>
              </w:tabs>
              <w:ind w:left="-79" w:right="-72"/>
              <w:rPr>
                <w:b/>
                <w:bCs/>
                <w:sz w:val="13"/>
                <w:szCs w:val="13"/>
                <w:lang w:val="en-US" w:eastAsia="en-GB"/>
              </w:rPr>
            </w:pPr>
            <w:r w:rsidRPr="00546DA0">
              <w:rPr>
                <w:b/>
                <w:bCs/>
                <w:sz w:val="13"/>
                <w:szCs w:val="13"/>
                <w:lang w:val="en-US" w:eastAsia="en-GB"/>
              </w:rPr>
              <w:tab/>
              <w:t>31 December</w:t>
            </w:r>
          </w:p>
          <w:p w:rsidR="001F48E0" w:rsidRPr="00546DA0" w:rsidRDefault="001F48E0" w:rsidP="00942504">
            <w:pPr>
              <w:tabs>
                <w:tab w:val="right" w:pos="732"/>
              </w:tabs>
              <w:ind w:left="-79" w:right="-72"/>
              <w:rPr>
                <w:b/>
                <w:bCs/>
                <w:sz w:val="13"/>
                <w:szCs w:val="13"/>
                <w:lang w:eastAsia="en-GB"/>
              </w:rPr>
            </w:pPr>
            <w:r w:rsidRPr="00546DA0">
              <w:rPr>
                <w:b/>
                <w:bCs/>
                <w:sz w:val="13"/>
                <w:szCs w:val="13"/>
                <w:lang w:val="en-US" w:eastAsia="en-GB"/>
              </w:rPr>
              <w:tab/>
              <w:t>2019</w:t>
            </w:r>
          </w:p>
        </w:tc>
        <w:tc>
          <w:tcPr>
            <w:tcW w:w="936" w:type="dxa"/>
            <w:tcBorders>
              <w:top w:val="single" w:sz="4" w:space="0" w:color="auto"/>
              <w:bottom w:val="single" w:sz="4" w:space="0" w:color="auto"/>
            </w:tcBorders>
            <w:shd w:val="clear" w:color="auto" w:fill="FAFAFA"/>
            <w:vAlign w:val="bottom"/>
          </w:tcPr>
          <w:p w:rsidR="001F48E0" w:rsidRPr="00546DA0" w:rsidRDefault="00DA3C26" w:rsidP="00942504">
            <w:pPr>
              <w:tabs>
                <w:tab w:val="right" w:pos="709"/>
              </w:tabs>
              <w:ind w:left="-142" w:right="-80"/>
              <w:rPr>
                <w:b/>
                <w:bCs/>
                <w:spacing w:val="-6"/>
                <w:sz w:val="13"/>
                <w:szCs w:val="13"/>
                <w:lang w:val="en-US" w:eastAsia="en-GB"/>
              </w:rPr>
            </w:pPr>
            <w:r w:rsidRPr="00546DA0">
              <w:rPr>
                <w:b/>
                <w:bCs/>
                <w:spacing w:val="-6"/>
                <w:sz w:val="13"/>
                <w:szCs w:val="13"/>
                <w:lang w:val="en-US" w:eastAsia="en-GB"/>
              </w:rPr>
              <w:tab/>
            </w:r>
            <w:r w:rsidR="001F48E0" w:rsidRPr="00546DA0">
              <w:rPr>
                <w:b/>
                <w:bCs/>
                <w:spacing w:val="-6"/>
                <w:sz w:val="13"/>
                <w:szCs w:val="13"/>
                <w:lang w:val="en-US" w:eastAsia="en-GB"/>
              </w:rPr>
              <w:t>30 September</w:t>
            </w:r>
          </w:p>
          <w:p w:rsidR="001F48E0" w:rsidRPr="00546DA0" w:rsidRDefault="001F48E0" w:rsidP="00942504">
            <w:pPr>
              <w:tabs>
                <w:tab w:val="right" w:pos="725"/>
              </w:tabs>
              <w:ind w:left="-142" w:right="-72"/>
              <w:rPr>
                <w:b/>
                <w:bCs/>
                <w:sz w:val="13"/>
                <w:szCs w:val="13"/>
                <w:lang w:eastAsia="en-GB"/>
              </w:rPr>
            </w:pPr>
            <w:r w:rsidRPr="00546DA0">
              <w:rPr>
                <w:b/>
                <w:bCs/>
                <w:sz w:val="13"/>
                <w:szCs w:val="13"/>
                <w:lang w:val="en-US" w:eastAsia="en-GB"/>
              </w:rPr>
              <w:tab/>
              <w:t>2020</w:t>
            </w:r>
          </w:p>
        </w:tc>
        <w:tc>
          <w:tcPr>
            <w:tcW w:w="936" w:type="dxa"/>
            <w:tcBorders>
              <w:top w:val="single" w:sz="4" w:space="0" w:color="auto"/>
              <w:bottom w:val="single" w:sz="4" w:space="0" w:color="auto"/>
            </w:tcBorders>
            <w:shd w:val="clear" w:color="auto" w:fill="auto"/>
            <w:vAlign w:val="bottom"/>
          </w:tcPr>
          <w:p w:rsidR="001F48E0" w:rsidRPr="00546DA0" w:rsidRDefault="001F48E0" w:rsidP="00942504">
            <w:pPr>
              <w:tabs>
                <w:tab w:val="right" w:pos="719"/>
              </w:tabs>
              <w:ind w:left="-79" w:right="-72"/>
              <w:rPr>
                <w:b/>
                <w:bCs/>
                <w:sz w:val="13"/>
                <w:szCs w:val="13"/>
                <w:lang w:val="en-US" w:eastAsia="en-GB"/>
              </w:rPr>
            </w:pPr>
            <w:r w:rsidRPr="00546DA0">
              <w:rPr>
                <w:b/>
                <w:bCs/>
                <w:sz w:val="13"/>
                <w:szCs w:val="13"/>
                <w:lang w:val="en-US" w:eastAsia="en-GB"/>
              </w:rPr>
              <w:tab/>
              <w:t>31 December</w:t>
            </w:r>
          </w:p>
          <w:p w:rsidR="001F48E0" w:rsidRPr="00546DA0" w:rsidRDefault="001F48E0" w:rsidP="00942504">
            <w:pPr>
              <w:tabs>
                <w:tab w:val="right" w:pos="719"/>
              </w:tabs>
              <w:ind w:left="-79" w:right="-72"/>
              <w:rPr>
                <w:b/>
                <w:bCs/>
                <w:sz w:val="13"/>
                <w:szCs w:val="13"/>
                <w:lang w:eastAsia="en-GB"/>
              </w:rPr>
            </w:pPr>
            <w:r w:rsidRPr="00546DA0">
              <w:rPr>
                <w:b/>
                <w:bCs/>
                <w:sz w:val="13"/>
                <w:szCs w:val="13"/>
                <w:lang w:val="en-US" w:eastAsia="en-GB"/>
              </w:rPr>
              <w:tab/>
              <w:t>2019</w:t>
            </w:r>
          </w:p>
        </w:tc>
        <w:tc>
          <w:tcPr>
            <w:tcW w:w="936" w:type="dxa"/>
            <w:tcBorders>
              <w:top w:val="single" w:sz="4" w:space="0" w:color="auto"/>
              <w:bottom w:val="single" w:sz="4" w:space="0" w:color="auto"/>
            </w:tcBorders>
            <w:shd w:val="clear" w:color="auto" w:fill="FAFAFA"/>
            <w:vAlign w:val="bottom"/>
          </w:tcPr>
          <w:p w:rsidR="001F48E0" w:rsidRPr="00546DA0" w:rsidRDefault="001F48E0" w:rsidP="00942504">
            <w:pPr>
              <w:tabs>
                <w:tab w:val="right" w:pos="709"/>
              </w:tabs>
              <w:ind w:left="-142" w:right="-80"/>
              <w:rPr>
                <w:b/>
                <w:bCs/>
                <w:spacing w:val="-6"/>
                <w:sz w:val="13"/>
                <w:szCs w:val="13"/>
                <w:lang w:val="en-US" w:eastAsia="en-GB"/>
              </w:rPr>
            </w:pPr>
            <w:r w:rsidRPr="00546DA0">
              <w:rPr>
                <w:b/>
                <w:bCs/>
                <w:sz w:val="13"/>
                <w:szCs w:val="13"/>
                <w:lang w:val="en-US" w:eastAsia="en-GB"/>
              </w:rPr>
              <w:tab/>
            </w:r>
            <w:r w:rsidRPr="00546DA0">
              <w:rPr>
                <w:b/>
                <w:bCs/>
                <w:spacing w:val="-6"/>
                <w:sz w:val="13"/>
                <w:szCs w:val="13"/>
                <w:lang w:val="en-US" w:eastAsia="en-GB"/>
              </w:rPr>
              <w:t>30 September</w:t>
            </w:r>
          </w:p>
          <w:p w:rsidR="001F48E0" w:rsidRPr="00546DA0" w:rsidRDefault="001F48E0" w:rsidP="00942504">
            <w:pPr>
              <w:tabs>
                <w:tab w:val="right" w:pos="720"/>
              </w:tabs>
              <w:ind w:left="-142" w:right="-72"/>
              <w:rPr>
                <w:b/>
                <w:bCs/>
                <w:sz w:val="13"/>
                <w:szCs w:val="13"/>
                <w:lang w:eastAsia="en-GB"/>
              </w:rPr>
            </w:pPr>
            <w:r w:rsidRPr="00546DA0">
              <w:rPr>
                <w:b/>
                <w:bCs/>
                <w:sz w:val="13"/>
                <w:szCs w:val="13"/>
                <w:lang w:val="en-US" w:eastAsia="en-GB"/>
              </w:rPr>
              <w:tab/>
              <w:t>2020</w:t>
            </w:r>
          </w:p>
        </w:tc>
        <w:tc>
          <w:tcPr>
            <w:tcW w:w="936" w:type="dxa"/>
            <w:tcBorders>
              <w:top w:val="single" w:sz="4" w:space="0" w:color="auto"/>
              <w:bottom w:val="single" w:sz="4" w:space="0" w:color="auto"/>
            </w:tcBorders>
            <w:shd w:val="clear" w:color="auto" w:fill="auto"/>
            <w:vAlign w:val="bottom"/>
          </w:tcPr>
          <w:p w:rsidR="001F48E0" w:rsidRPr="00546DA0" w:rsidRDefault="001F48E0" w:rsidP="00942504">
            <w:pPr>
              <w:tabs>
                <w:tab w:val="right" w:pos="719"/>
              </w:tabs>
              <w:ind w:left="-79" w:right="-72"/>
              <w:rPr>
                <w:b/>
                <w:bCs/>
                <w:sz w:val="13"/>
                <w:szCs w:val="13"/>
                <w:lang w:val="en-US" w:eastAsia="en-GB"/>
              </w:rPr>
            </w:pPr>
            <w:r w:rsidRPr="00546DA0">
              <w:rPr>
                <w:b/>
                <w:bCs/>
                <w:sz w:val="13"/>
                <w:szCs w:val="13"/>
                <w:lang w:val="en-US" w:eastAsia="en-GB"/>
              </w:rPr>
              <w:tab/>
              <w:t>31 December</w:t>
            </w:r>
          </w:p>
          <w:p w:rsidR="001F48E0" w:rsidRPr="00546DA0" w:rsidRDefault="001F48E0" w:rsidP="00942504">
            <w:pPr>
              <w:tabs>
                <w:tab w:val="right" w:pos="719"/>
              </w:tabs>
              <w:ind w:left="-79" w:right="-72"/>
              <w:rPr>
                <w:b/>
                <w:bCs/>
                <w:sz w:val="13"/>
                <w:szCs w:val="13"/>
                <w:lang w:eastAsia="en-GB"/>
              </w:rPr>
            </w:pPr>
            <w:r w:rsidRPr="00546DA0">
              <w:rPr>
                <w:b/>
                <w:bCs/>
                <w:sz w:val="13"/>
                <w:szCs w:val="13"/>
                <w:lang w:val="en-US" w:eastAsia="en-GB"/>
              </w:rPr>
              <w:tab/>
              <w:t>2019</w:t>
            </w:r>
          </w:p>
        </w:tc>
        <w:tc>
          <w:tcPr>
            <w:tcW w:w="936" w:type="dxa"/>
            <w:tcBorders>
              <w:top w:val="single" w:sz="4" w:space="0" w:color="auto"/>
              <w:bottom w:val="single" w:sz="4" w:space="0" w:color="auto"/>
            </w:tcBorders>
            <w:shd w:val="clear" w:color="auto" w:fill="FAFAFA"/>
            <w:vAlign w:val="bottom"/>
          </w:tcPr>
          <w:p w:rsidR="001F48E0" w:rsidRPr="00546DA0" w:rsidRDefault="001F48E0" w:rsidP="00942504">
            <w:pPr>
              <w:tabs>
                <w:tab w:val="right" w:pos="709"/>
              </w:tabs>
              <w:ind w:left="-142" w:right="-80"/>
              <w:rPr>
                <w:b/>
                <w:bCs/>
                <w:spacing w:val="-6"/>
                <w:sz w:val="13"/>
                <w:szCs w:val="13"/>
                <w:lang w:val="en-US" w:eastAsia="en-GB"/>
              </w:rPr>
            </w:pPr>
            <w:r w:rsidRPr="00546DA0">
              <w:rPr>
                <w:b/>
                <w:bCs/>
                <w:sz w:val="13"/>
                <w:szCs w:val="13"/>
                <w:lang w:val="en-US" w:eastAsia="en-GB"/>
              </w:rPr>
              <w:tab/>
            </w:r>
            <w:r w:rsidRPr="00546DA0">
              <w:rPr>
                <w:b/>
                <w:bCs/>
                <w:spacing w:val="-6"/>
                <w:sz w:val="13"/>
                <w:szCs w:val="13"/>
                <w:lang w:val="en-US" w:eastAsia="en-GB"/>
              </w:rPr>
              <w:t>30 September</w:t>
            </w:r>
          </w:p>
          <w:p w:rsidR="001F48E0" w:rsidRPr="00546DA0" w:rsidRDefault="001F48E0" w:rsidP="00942504">
            <w:pPr>
              <w:tabs>
                <w:tab w:val="right" w:pos="719"/>
              </w:tabs>
              <w:ind w:left="-142" w:right="-72"/>
              <w:rPr>
                <w:b/>
                <w:bCs/>
                <w:sz w:val="13"/>
                <w:szCs w:val="13"/>
                <w:lang w:eastAsia="en-GB"/>
              </w:rPr>
            </w:pPr>
            <w:r w:rsidRPr="00546DA0">
              <w:rPr>
                <w:b/>
                <w:bCs/>
                <w:sz w:val="13"/>
                <w:szCs w:val="13"/>
                <w:lang w:val="en-US" w:eastAsia="en-GB"/>
              </w:rPr>
              <w:tab/>
              <w:t>2020</w:t>
            </w:r>
          </w:p>
        </w:tc>
        <w:tc>
          <w:tcPr>
            <w:tcW w:w="936" w:type="dxa"/>
            <w:tcBorders>
              <w:top w:val="single" w:sz="4" w:space="0" w:color="auto"/>
              <w:bottom w:val="single" w:sz="4" w:space="0" w:color="auto"/>
            </w:tcBorders>
            <w:shd w:val="clear" w:color="auto" w:fill="auto"/>
            <w:vAlign w:val="bottom"/>
          </w:tcPr>
          <w:p w:rsidR="001F48E0" w:rsidRPr="00546DA0" w:rsidRDefault="001F48E0" w:rsidP="00942504">
            <w:pPr>
              <w:tabs>
                <w:tab w:val="right" w:pos="719"/>
              </w:tabs>
              <w:ind w:left="-79" w:right="-72"/>
              <w:rPr>
                <w:b/>
                <w:bCs/>
                <w:sz w:val="13"/>
                <w:szCs w:val="13"/>
                <w:lang w:val="en-US" w:eastAsia="en-GB"/>
              </w:rPr>
            </w:pPr>
            <w:r w:rsidRPr="00546DA0">
              <w:rPr>
                <w:b/>
                <w:bCs/>
                <w:sz w:val="13"/>
                <w:szCs w:val="13"/>
                <w:lang w:val="en-US" w:eastAsia="en-GB"/>
              </w:rPr>
              <w:tab/>
              <w:t>31 December</w:t>
            </w:r>
          </w:p>
          <w:p w:rsidR="001F48E0" w:rsidRPr="00546DA0" w:rsidRDefault="001F48E0" w:rsidP="00942504">
            <w:pPr>
              <w:tabs>
                <w:tab w:val="right" w:pos="719"/>
              </w:tabs>
              <w:ind w:left="-79" w:right="-72"/>
              <w:rPr>
                <w:b/>
                <w:bCs/>
                <w:sz w:val="13"/>
                <w:szCs w:val="13"/>
                <w:lang w:eastAsia="en-GB"/>
              </w:rPr>
            </w:pPr>
            <w:r w:rsidRPr="00546DA0">
              <w:rPr>
                <w:b/>
                <w:bCs/>
                <w:sz w:val="13"/>
                <w:szCs w:val="13"/>
                <w:lang w:val="en-US" w:eastAsia="en-GB"/>
              </w:rPr>
              <w:tab/>
              <w:t>2019</w:t>
            </w:r>
          </w:p>
        </w:tc>
      </w:tr>
      <w:tr w:rsidR="00CA6F1C" w:rsidRPr="00546DA0" w:rsidTr="00B36549">
        <w:tc>
          <w:tcPr>
            <w:tcW w:w="2070" w:type="dxa"/>
            <w:shd w:val="clear" w:color="auto" w:fill="auto"/>
          </w:tcPr>
          <w:p w:rsidR="00CA6F1C" w:rsidRPr="00546DA0" w:rsidRDefault="00CA6F1C" w:rsidP="00CA6F1C">
            <w:pPr>
              <w:ind w:left="167" w:hanging="167"/>
              <w:jc w:val="left"/>
              <w:rPr>
                <w:rFonts w:eastAsia="Arial Unicode MS"/>
                <w:sz w:val="13"/>
                <w:szCs w:val="13"/>
                <w:lang w:val="en-US" w:bidi="ar-SA"/>
              </w:rPr>
            </w:pPr>
            <w:r w:rsidRPr="00546DA0">
              <w:rPr>
                <w:rFonts w:eastAsia="Calibri"/>
                <w:sz w:val="13"/>
                <w:szCs w:val="13"/>
                <w:lang w:val="en-US" w:bidi="ar-SA"/>
              </w:rPr>
              <w:t xml:space="preserve">Equity investments </w:t>
            </w:r>
            <w:r w:rsidRPr="00546DA0">
              <w:rPr>
                <w:rFonts w:eastAsia="Arial Unicode MS"/>
                <w:sz w:val="13"/>
                <w:szCs w:val="13"/>
                <w:lang w:val="en-US" w:bidi="ar-SA"/>
              </w:rPr>
              <w:t xml:space="preserve">measured at </w:t>
            </w:r>
          </w:p>
          <w:p w:rsidR="00CA6F1C" w:rsidRPr="00546DA0" w:rsidRDefault="00CA6F1C" w:rsidP="00CA6F1C">
            <w:pPr>
              <w:jc w:val="left"/>
              <w:rPr>
                <w:rFonts w:eastAsia="Arial Unicode MS"/>
                <w:sz w:val="13"/>
                <w:szCs w:val="13"/>
                <w:lang w:val="en-US" w:bidi="ar-SA"/>
              </w:rPr>
            </w:pPr>
            <w:r w:rsidRPr="00546DA0">
              <w:rPr>
                <w:rFonts w:eastAsia="Arial Unicode MS"/>
                <w:sz w:val="13"/>
                <w:szCs w:val="13"/>
                <w:lang w:val="en-US" w:bidi="ar-SA"/>
              </w:rPr>
              <w:t xml:space="preserve">   fair value through other </w:t>
            </w:r>
          </w:p>
          <w:p w:rsidR="00CA6F1C" w:rsidRPr="00546DA0" w:rsidRDefault="00CA6F1C" w:rsidP="00CA6F1C">
            <w:pPr>
              <w:jc w:val="left"/>
              <w:rPr>
                <w:rFonts w:eastAsia="Arial Unicode MS"/>
                <w:sz w:val="13"/>
                <w:szCs w:val="13"/>
                <w:lang w:val="en-US" w:bidi="ar-SA"/>
              </w:rPr>
            </w:pPr>
            <w:r w:rsidRPr="00546DA0">
              <w:rPr>
                <w:rFonts w:eastAsia="Arial Unicode MS"/>
                <w:sz w:val="13"/>
                <w:szCs w:val="13"/>
                <w:lang w:val="en-US" w:bidi="ar-SA"/>
              </w:rPr>
              <w:t xml:space="preserve">   comprehensive income</w:t>
            </w:r>
          </w:p>
        </w:tc>
        <w:tc>
          <w:tcPr>
            <w:tcW w:w="936" w:type="dxa"/>
            <w:tcBorders>
              <w:top w:val="single" w:sz="4" w:space="0" w:color="auto"/>
            </w:tcBorders>
            <w:shd w:val="clear" w:color="auto" w:fill="FAFAFA"/>
            <w:vAlign w:val="bottom"/>
          </w:tcPr>
          <w:p w:rsidR="00CA6F1C" w:rsidRPr="00546DA0" w:rsidRDefault="00CA6F1C" w:rsidP="00CA6F1C">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top w:val="single" w:sz="4" w:space="0" w:color="auto"/>
            </w:tcBorders>
            <w:shd w:val="clear" w:color="auto" w:fill="auto"/>
            <w:vAlign w:val="bottom"/>
          </w:tcPr>
          <w:p w:rsidR="00CA6F1C" w:rsidRPr="00546DA0" w:rsidRDefault="00CA6F1C" w:rsidP="00CA6F1C">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top w:val="single" w:sz="4" w:space="0" w:color="auto"/>
            </w:tcBorders>
            <w:shd w:val="clear" w:color="auto" w:fill="FAFAFA"/>
            <w:vAlign w:val="bottom"/>
          </w:tcPr>
          <w:p w:rsidR="00CA6F1C" w:rsidRPr="00546DA0" w:rsidRDefault="00CA6F1C" w:rsidP="00CA6F1C">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top w:val="single" w:sz="4" w:space="0" w:color="auto"/>
            </w:tcBorders>
            <w:shd w:val="clear" w:color="auto" w:fill="auto"/>
            <w:vAlign w:val="bottom"/>
          </w:tcPr>
          <w:p w:rsidR="00CA6F1C" w:rsidRPr="00546DA0" w:rsidRDefault="00CA6F1C" w:rsidP="00CA6F1C">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top w:val="single" w:sz="4" w:space="0" w:color="auto"/>
            </w:tcBorders>
            <w:shd w:val="clear" w:color="auto" w:fill="FAFAFA"/>
            <w:vAlign w:val="bottom"/>
          </w:tcPr>
          <w:p w:rsidR="00CA6F1C" w:rsidRPr="00546DA0" w:rsidRDefault="00CA6F1C" w:rsidP="00CA6F1C">
            <w:pPr>
              <w:ind w:right="-28"/>
              <w:jc w:val="right"/>
              <w:rPr>
                <w:rFonts w:eastAsia="Arial Unicode MS"/>
                <w:sz w:val="13"/>
                <w:szCs w:val="13"/>
                <w:lang w:val="en-US" w:bidi="ar-SA"/>
              </w:rPr>
            </w:pPr>
            <w:r w:rsidRPr="00546DA0">
              <w:rPr>
                <w:rFonts w:eastAsia="Arial Unicode MS"/>
                <w:sz w:val="14"/>
                <w:szCs w:val="14"/>
                <w:lang w:val="en-US" w:bidi="ar-SA"/>
              </w:rPr>
              <w:t>375</w:t>
            </w:r>
          </w:p>
        </w:tc>
        <w:tc>
          <w:tcPr>
            <w:tcW w:w="936" w:type="dxa"/>
            <w:tcBorders>
              <w:top w:val="single" w:sz="4" w:space="0" w:color="auto"/>
            </w:tcBorders>
            <w:shd w:val="clear" w:color="auto" w:fill="auto"/>
            <w:vAlign w:val="bottom"/>
          </w:tcPr>
          <w:p w:rsidR="00CA6F1C" w:rsidRPr="00546DA0" w:rsidRDefault="00CA6F1C" w:rsidP="00CA6F1C">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top w:val="single" w:sz="4" w:space="0" w:color="auto"/>
            </w:tcBorders>
            <w:shd w:val="clear" w:color="auto" w:fill="FAFAFA"/>
            <w:vAlign w:val="bottom"/>
          </w:tcPr>
          <w:p w:rsidR="00CA6F1C" w:rsidRPr="00546DA0" w:rsidRDefault="00CA6F1C" w:rsidP="00CA6F1C">
            <w:pPr>
              <w:ind w:right="-28"/>
              <w:jc w:val="right"/>
              <w:rPr>
                <w:rFonts w:eastAsia="Arial Unicode MS"/>
                <w:sz w:val="13"/>
                <w:szCs w:val="13"/>
                <w:lang w:val="en-US" w:bidi="ar-SA"/>
              </w:rPr>
            </w:pPr>
            <w:r w:rsidRPr="00546DA0">
              <w:rPr>
                <w:rFonts w:eastAsia="Arial Unicode MS"/>
                <w:sz w:val="14"/>
                <w:szCs w:val="14"/>
                <w:lang w:val="en-US" w:bidi="ar-SA"/>
              </w:rPr>
              <w:t>375</w:t>
            </w:r>
          </w:p>
        </w:tc>
        <w:tc>
          <w:tcPr>
            <w:tcW w:w="936" w:type="dxa"/>
            <w:tcBorders>
              <w:top w:val="single" w:sz="4" w:space="0" w:color="auto"/>
            </w:tcBorders>
            <w:shd w:val="clear" w:color="auto" w:fill="auto"/>
            <w:vAlign w:val="bottom"/>
          </w:tcPr>
          <w:p w:rsidR="00CA6F1C" w:rsidRPr="00546DA0" w:rsidRDefault="00CA6F1C" w:rsidP="00CA6F1C">
            <w:pPr>
              <w:ind w:right="-1"/>
              <w:jc w:val="center"/>
              <w:rPr>
                <w:rFonts w:eastAsia="Arial Unicode MS"/>
                <w:sz w:val="13"/>
                <w:szCs w:val="13"/>
                <w:lang w:val="en-US" w:bidi="ar-SA"/>
              </w:rPr>
            </w:pPr>
            <w:r w:rsidRPr="00546DA0">
              <w:rPr>
                <w:rFonts w:eastAsia="Arial Unicode MS"/>
                <w:sz w:val="13"/>
                <w:szCs w:val="13"/>
                <w:lang w:val="en-US" w:bidi="ar-SA"/>
              </w:rPr>
              <w:t>-</w:t>
            </w:r>
          </w:p>
        </w:tc>
      </w:tr>
      <w:tr w:rsidR="00B36549" w:rsidRPr="00546DA0" w:rsidTr="00B36549">
        <w:tc>
          <w:tcPr>
            <w:tcW w:w="2070" w:type="dxa"/>
            <w:shd w:val="clear" w:color="auto" w:fill="auto"/>
          </w:tcPr>
          <w:p w:rsidR="00B36549" w:rsidRPr="00546DA0" w:rsidRDefault="00B36549" w:rsidP="00B36549">
            <w:pPr>
              <w:ind w:left="167" w:hanging="167"/>
              <w:jc w:val="left"/>
              <w:rPr>
                <w:rFonts w:eastAsia="Calibri"/>
                <w:sz w:val="13"/>
                <w:szCs w:val="13"/>
                <w:lang w:val="en-US" w:bidi="ar-SA"/>
              </w:rPr>
            </w:pPr>
            <w:r w:rsidRPr="00546DA0">
              <w:rPr>
                <w:rFonts w:eastAsia="Calibri"/>
                <w:sz w:val="13"/>
                <w:szCs w:val="13"/>
                <w:lang w:val="en-US" w:bidi="ar-SA"/>
              </w:rPr>
              <w:t>Investment properties</w:t>
            </w:r>
          </w:p>
        </w:tc>
        <w:tc>
          <w:tcPr>
            <w:tcW w:w="936" w:type="dxa"/>
            <w:tcBorders>
              <w:bottom w:val="single" w:sz="4" w:space="0" w:color="auto"/>
            </w:tcBorders>
            <w:shd w:val="clear" w:color="auto" w:fill="FAFAFA"/>
            <w:vAlign w:val="bottom"/>
          </w:tcPr>
          <w:p w:rsidR="00B36549" w:rsidRPr="00546DA0" w:rsidRDefault="00B36549" w:rsidP="00B36549">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bottom w:val="single" w:sz="4" w:space="0" w:color="auto"/>
            </w:tcBorders>
            <w:shd w:val="clear" w:color="auto" w:fill="auto"/>
            <w:vAlign w:val="bottom"/>
          </w:tcPr>
          <w:p w:rsidR="00B36549" w:rsidRPr="00546DA0" w:rsidRDefault="00B36549" w:rsidP="00B36549">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bottom w:val="single" w:sz="4" w:space="0" w:color="auto"/>
            </w:tcBorders>
            <w:shd w:val="clear" w:color="auto" w:fill="FAFAFA"/>
            <w:vAlign w:val="bottom"/>
          </w:tcPr>
          <w:p w:rsidR="00B36549" w:rsidRPr="00546DA0" w:rsidRDefault="00B36549" w:rsidP="00B36549">
            <w:pPr>
              <w:ind w:right="-28"/>
              <w:jc w:val="right"/>
              <w:rPr>
                <w:rFonts w:eastAsia="Arial Unicode MS"/>
                <w:sz w:val="13"/>
                <w:szCs w:val="13"/>
                <w:lang w:val="en-US" w:bidi="ar-SA"/>
              </w:rPr>
            </w:pPr>
            <w:r w:rsidRPr="00546DA0">
              <w:rPr>
                <w:rFonts w:eastAsia="Arial Unicode MS"/>
                <w:sz w:val="14"/>
                <w:szCs w:val="14"/>
                <w:lang w:val="en-US" w:bidi="ar-SA"/>
              </w:rPr>
              <w:t>216,296</w:t>
            </w:r>
          </w:p>
        </w:tc>
        <w:tc>
          <w:tcPr>
            <w:tcW w:w="936" w:type="dxa"/>
            <w:tcBorders>
              <w:bottom w:val="single" w:sz="4" w:space="0" w:color="auto"/>
            </w:tcBorders>
            <w:shd w:val="clear" w:color="auto" w:fill="auto"/>
            <w:vAlign w:val="bottom"/>
          </w:tcPr>
          <w:p w:rsidR="00B36549" w:rsidRPr="00546DA0" w:rsidRDefault="00B36549" w:rsidP="00B36549">
            <w:pPr>
              <w:ind w:right="-28"/>
              <w:jc w:val="right"/>
              <w:rPr>
                <w:rFonts w:eastAsia="Arial Unicode MS"/>
                <w:sz w:val="13"/>
                <w:szCs w:val="13"/>
                <w:lang w:val="en-US" w:bidi="ar-SA"/>
              </w:rPr>
            </w:pPr>
            <w:r w:rsidRPr="00546DA0">
              <w:rPr>
                <w:rFonts w:eastAsia="Arial Unicode MS"/>
                <w:sz w:val="14"/>
                <w:szCs w:val="14"/>
                <w:lang w:val="en-US" w:bidi="ar-SA"/>
              </w:rPr>
              <w:t>216,296</w:t>
            </w:r>
          </w:p>
        </w:tc>
        <w:tc>
          <w:tcPr>
            <w:tcW w:w="936" w:type="dxa"/>
            <w:tcBorders>
              <w:bottom w:val="single" w:sz="4" w:space="0" w:color="auto"/>
            </w:tcBorders>
            <w:shd w:val="clear" w:color="auto" w:fill="FAFAFA"/>
            <w:vAlign w:val="bottom"/>
          </w:tcPr>
          <w:p w:rsidR="00B36549" w:rsidRPr="00546DA0" w:rsidRDefault="00B36549" w:rsidP="00B36549">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bottom w:val="single" w:sz="4" w:space="0" w:color="auto"/>
            </w:tcBorders>
            <w:shd w:val="clear" w:color="auto" w:fill="auto"/>
            <w:vAlign w:val="bottom"/>
          </w:tcPr>
          <w:p w:rsidR="00B36549" w:rsidRPr="00546DA0" w:rsidRDefault="00B36549" w:rsidP="00B36549">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bottom w:val="single" w:sz="4" w:space="0" w:color="auto"/>
            </w:tcBorders>
            <w:shd w:val="clear" w:color="auto" w:fill="FAFAFA"/>
            <w:vAlign w:val="bottom"/>
          </w:tcPr>
          <w:p w:rsidR="00B36549" w:rsidRPr="00546DA0" w:rsidRDefault="00B36549" w:rsidP="00B36549">
            <w:pPr>
              <w:ind w:right="-28"/>
              <w:jc w:val="right"/>
              <w:rPr>
                <w:rFonts w:eastAsia="Arial Unicode MS"/>
                <w:sz w:val="13"/>
                <w:szCs w:val="13"/>
                <w:lang w:val="en-US" w:bidi="ar-SA"/>
              </w:rPr>
            </w:pPr>
            <w:r w:rsidRPr="00546DA0">
              <w:rPr>
                <w:rFonts w:eastAsia="Arial Unicode MS"/>
                <w:sz w:val="14"/>
                <w:szCs w:val="14"/>
                <w:lang w:val="en-US" w:bidi="ar-SA"/>
              </w:rPr>
              <w:t>216,296</w:t>
            </w:r>
          </w:p>
        </w:tc>
        <w:tc>
          <w:tcPr>
            <w:tcW w:w="936" w:type="dxa"/>
            <w:tcBorders>
              <w:bottom w:val="single" w:sz="4" w:space="0" w:color="auto"/>
            </w:tcBorders>
            <w:shd w:val="clear" w:color="auto" w:fill="auto"/>
            <w:vAlign w:val="bottom"/>
          </w:tcPr>
          <w:p w:rsidR="00B36549" w:rsidRPr="00546DA0" w:rsidRDefault="00B36549" w:rsidP="00B36549">
            <w:pPr>
              <w:ind w:right="-28"/>
              <w:jc w:val="right"/>
              <w:rPr>
                <w:rFonts w:eastAsia="Arial Unicode MS"/>
                <w:sz w:val="13"/>
                <w:szCs w:val="13"/>
                <w:lang w:val="en-US" w:bidi="ar-SA"/>
              </w:rPr>
            </w:pPr>
            <w:r w:rsidRPr="00546DA0">
              <w:rPr>
                <w:rFonts w:eastAsia="Arial Unicode MS"/>
                <w:sz w:val="14"/>
                <w:szCs w:val="14"/>
                <w:lang w:val="en-US" w:bidi="ar-SA"/>
              </w:rPr>
              <w:t>216,296</w:t>
            </w:r>
          </w:p>
        </w:tc>
      </w:tr>
      <w:tr w:rsidR="00233061" w:rsidRPr="00546DA0" w:rsidTr="00942504">
        <w:tc>
          <w:tcPr>
            <w:tcW w:w="2070" w:type="dxa"/>
            <w:shd w:val="clear" w:color="auto" w:fill="auto"/>
          </w:tcPr>
          <w:p w:rsidR="00233061" w:rsidRPr="00546DA0" w:rsidRDefault="00233061" w:rsidP="00233061">
            <w:pPr>
              <w:jc w:val="left"/>
              <w:rPr>
                <w:rFonts w:eastAsia="Arial Unicode MS"/>
                <w:sz w:val="13"/>
                <w:szCs w:val="13"/>
                <w:lang w:val="en-US" w:bidi="ar-SA"/>
              </w:rPr>
            </w:pPr>
          </w:p>
        </w:tc>
        <w:tc>
          <w:tcPr>
            <w:tcW w:w="936" w:type="dxa"/>
            <w:tcBorders>
              <w:top w:val="single" w:sz="4" w:space="0" w:color="auto"/>
            </w:tcBorders>
            <w:shd w:val="clear" w:color="auto" w:fill="FAFAFA"/>
            <w:vAlign w:val="bottom"/>
          </w:tcPr>
          <w:p w:rsidR="00233061" w:rsidRPr="00546DA0" w:rsidRDefault="00233061" w:rsidP="00233061">
            <w:pPr>
              <w:ind w:right="-1"/>
              <w:jc w:val="right"/>
              <w:rPr>
                <w:rFonts w:eastAsia="Arial Unicode MS"/>
                <w:sz w:val="13"/>
                <w:szCs w:val="13"/>
                <w:lang w:val="en-US" w:bidi="ar-SA"/>
              </w:rPr>
            </w:pPr>
          </w:p>
        </w:tc>
        <w:tc>
          <w:tcPr>
            <w:tcW w:w="936" w:type="dxa"/>
            <w:tcBorders>
              <w:top w:val="single" w:sz="4" w:space="0" w:color="auto"/>
            </w:tcBorders>
            <w:shd w:val="clear" w:color="auto" w:fill="auto"/>
            <w:vAlign w:val="bottom"/>
          </w:tcPr>
          <w:p w:rsidR="00233061" w:rsidRPr="00546DA0" w:rsidRDefault="00233061" w:rsidP="00233061">
            <w:pPr>
              <w:ind w:right="-1"/>
              <w:jc w:val="right"/>
              <w:rPr>
                <w:rFonts w:eastAsia="Arial Unicode MS"/>
                <w:sz w:val="13"/>
                <w:szCs w:val="13"/>
                <w:lang w:val="en-US" w:bidi="ar-SA"/>
              </w:rPr>
            </w:pPr>
          </w:p>
        </w:tc>
        <w:tc>
          <w:tcPr>
            <w:tcW w:w="936" w:type="dxa"/>
            <w:tcBorders>
              <w:top w:val="single" w:sz="4" w:space="0" w:color="auto"/>
            </w:tcBorders>
            <w:shd w:val="clear" w:color="auto" w:fill="FAFAFA"/>
            <w:vAlign w:val="bottom"/>
          </w:tcPr>
          <w:p w:rsidR="00233061" w:rsidRPr="00546DA0" w:rsidRDefault="00233061" w:rsidP="00233061">
            <w:pPr>
              <w:ind w:right="-1"/>
              <w:jc w:val="right"/>
              <w:rPr>
                <w:rFonts w:eastAsia="Arial Unicode MS"/>
                <w:sz w:val="13"/>
                <w:szCs w:val="13"/>
                <w:lang w:val="en-US" w:bidi="ar-SA"/>
              </w:rPr>
            </w:pPr>
          </w:p>
        </w:tc>
        <w:tc>
          <w:tcPr>
            <w:tcW w:w="936" w:type="dxa"/>
            <w:tcBorders>
              <w:top w:val="single" w:sz="4" w:space="0" w:color="auto"/>
            </w:tcBorders>
            <w:shd w:val="clear" w:color="auto" w:fill="auto"/>
            <w:vAlign w:val="bottom"/>
          </w:tcPr>
          <w:p w:rsidR="00233061" w:rsidRPr="00546DA0" w:rsidRDefault="00233061" w:rsidP="00233061">
            <w:pPr>
              <w:ind w:right="-1"/>
              <w:jc w:val="right"/>
              <w:rPr>
                <w:rFonts w:eastAsia="Arial Unicode MS"/>
                <w:sz w:val="13"/>
                <w:szCs w:val="13"/>
                <w:lang w:val="en-US" w:bidi="ar-SA"/>
              </w:rPr>
            </w:pPr>
          </w:p>
        </w:tc>
        <w:tc>
          <w:tcPr>
            <w:tcW w:w="936" w:type="dxa"/>
            <w:tcBorders>
              <w:top w:val="single" w:sz="4" w:space="0" w:color="auto"/>
            </w:tcBorders>
            <w:shd w:val="clear" w:color="auto" w:fill="FAFAFA"/>
            <w:vAlign w:val="bottom"/>
          </w:tcPr>
          <w:p w:rsidR="00233061" w:rsidRPr="00546DA0" w:rsidRDefault="00233061" w:rsidP="00233061">
            <w:pPr>
              <w:ind w:right="-28"/>
              <w:jc w:val="right"/>
              <w:rPr>
                <w:rFonts w:eastAsia="Arial Unicode MS"/>
                <w:sz w:val="13"/>
                <w:szCs w:val="13"/>
                <w:lang w:val="en-US" w:bidi="ar-SA"/>
              </w:rPr>
            </w:pPr>
          </w:p>
        </w:tc>
        <w:tc>
          <w:tcPr>
            <w:tcW w:w="936" w:type="dxa"/>
            <w:tcBorders>
              <w:top w:val="single" w:sz="4" w:space="0" w:color="auto"/>
            </w:tcBorders>
            <w:shd w:val="clear" w:color="auto" w:fill="auto"/>
            <w:vAlign w:val="bottom"/>
          </w:tcPr>
          <w:p w:rsidR="00233061" w:rsidRPr="00546DA0" w:rsidRDefault="00233061" w:rsidP="00233061">
            <w:pPr>
              <w:ind w:right="-1"/>
              <w:jc w:val="right"/>
              <w:rPr>
                <w:rFonts w:eastAsia="Arial Unicode MS"/>
                <w:sz w:val="13"/>
                <w:szCs w:val="13"/>
                <w:lang w:val="en-US" w:bidi="ar-SA"/>
              </w:rPr>
            </w:pPr>
          </w:p>
        </w:tc>
        <w:tc>
          <w:tcPr>
            <w:tcW w:w="936" w:type="dxa"/>
            <w:tcBorders>
              <w:top w:val="single" w:sz="4" w:space="0" w:color="auto"/>
            </w:tcBorders>
            <w:shd w:val="clear" w:color="auto" w:fill="FAFAFA"/>
            <w:vAlign w:val="bottom"/>
          </w:tcPr>
          <w:p w:rsidR="00233061" w:rsidRPr="00546DA0" w:rsidRDefault="00233061" w:rsidP="00233061">
            <w:pPr>
              <w:ind w:right="-28"/>
              <w:jc w:val="right"/>
              <w:rPr>
                <w:rFonts w:eastAsia="Arial Unicode MS"/>
                <w:sz w:val="13"/>
                <w:szCs w:val="13"/>
                <w:lang w:val="en-US" w:bidi="ar-SA"/>
              </w:rPr>
            </w:pPr>
          </w:p>
        </w:tc>
        <w:tc>
          <w:tcPr>
            <w:tcW w:w="936" w:type="dxa"/>
            <w:tcBorders>
              <w:top w:val="single" w:sz="4" w:space="0" w:color="auto"/>
            </w:tcBorders>
            <w:shd w:val="clear" w:color="auto" w:fill="auto"/>
            <w:vAlign w:val="bottom"/>
          </w:tcPr>
          <w:p w:rsidR="00233061" w:rsidRPr="00546DA0" w:rsidRDefault="00233061" w:rsidP="00233061">
            <w:pPr>
              <w:ind w:right="-1"/>
              <w:jc w:val="right"/>
              <w:rPr>
                <w:rFonts w:eastAsia="Arial Unicode MS"/>
                <w:sz w:val="13"/>
                <w:szCs w:val="13"/>
                <w:lang w:val="en-US" w:bidi="ar-SA"/>
              </w:rPr>
            </w:pPr>
          </w:p>
        </w:tc>
      </w:tr>
      <w:tr w:rsidR="00B36549" w:rsidRPr="00546DA0" w:rsidTr="00942504">
        <w:tc>
          <w:tcPr>
            <w:tcW w:w="2070" w:type="dxa"/>
            <w:shd w:val="clear" w:color="auto" w:fill="auto"/>
          </w:tcPr>
          <w:p w:rsidR="00B36549" w:rsidRPr="00546DA0" w:rsidRDefault="00B36549" w:rsidP="00B36549">
            <w:pPr>
              <w:jc w:val="left"/>
              <w:rPr>
                <w:rFonts w:eastAsia="Arial Unicode MS"/>
                <w:b/>
                <w:bCs/>
                <w:sz w:val="13"/>
                <w:szCs w:val="13"/>
                <w:lang w:val="en-US" w:bidi="ar-SA"/>
              </w:rPr>
            </w:pPr>
            <w:r w:rsidRPr="00546DA0">
              <w:rPr>
                <w:rFonts w:eastAsia="Arial Unicode MS"/>
                <w:b/>
                <w:bCs/>
                <w:sz w:val="13"/>
                <w:szCs w:val="13"/>
                <w:lang w:val="en-US" w:bidi="ar-SA"/>
              </w:rPr>
              <w:t>Total assets</w:t>
            </w:r>
          </w:p>
        </w:tc>
        <w:tc>
          <w:tcPr>
            <w:tcW w:w="936" w:type="dxa"/>
            <w:tcBorders>
              <w:bottom w:val="single" w:sz="4" w:space="0" w:color="auto"/>
            </w:tcBorders>
            <w:shd w:val="clear" w:color="auto" w:fill="FAFAFA"/>
            <w:vAlign w:val="bottom"/>
          </w:tcPr>
          <w:p w:rsidR="00B36549" w:rsidRPr="00546DA0" w:rsidRDefault="00B36549" w:rsidP="00B36549">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bottom w:val="single" w:sz="4" w:space="0" w:color="auto"/>
            </w:tcBorders>
            <w:shd w:val="clear" w:color="auto" w:fill="auto"/>
            <w:vAlign w:val="bottom"/>
          </w:tcPr>
          <w:p w:rsidR="00B36549" w:rsidRPr="00546DA0" w:rsidRDefault="00B36549" w:rsidP="00B36549">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bottom w:val="single" w:sz="4" w:space="0" w:color="auto"/>
            </w:tcBorders>
            <w:shd w:val="clear" w:color="auto" w:fill="FAFAFA"/>
            <w:vAlign w:val="bottom"/>
          </w:tcPr>
          <w:p w:rsidR="00B36549" w:rsidRPr="00546DA0" w:rsidRDefault="00B36549" w:rsidP="00B36549">
            <w:pPr>
              <w:ind w:right="-28"/>
              <w:jc w:val="right"/>
              <w:rPr>
                <w:rFonts w:eastAsia="Arial Unicode MS"/>
                <w:sz w:val="13"/>
                <w:szCs w:val="13"/>
                <w:lang w:val="en-US" w:bidi="ar-SA"/>
              </w:rPr>
            </w:pPr>
            <w:r w:rsidRPr="00546DA0">
              <w:rPr>
                <w:rFonts w:eastAsia="Arial Unicode MS"/>
                <w:sz w:val="14"/>
                <w:szCs w:val="14"/>
                <w:lang w:val="en-US" w:bidi="ar-SA"/>
              </w:rPr>
              <w:t>216,296</w:t>
            </w:r>
          </w:p>
        </w:tc>
        <w:tc>
          <w:tcPr>
            <w:tcW w:w="936" w:type="dxa"/>
            <w:tcBorders>
              <w:bottom w:val="single" w:sz="4" w:space="0" w:color="auto"/>
            </w:tcBorders>
            <w:shd w:val="clear" w:color="auto" w:fill="auto"/>
            <w:vAlign w:val="bottom"/>
          </w:tcPr>
          <w:p w:rsidR="00B36549" w:rsidRPr="00546DA0" w:rsidRDefault="00B36549" w:rsidP="00B36549">
            <w:pPr>
              <w:ind w:right="-28"/>
              <w:jc w:val="right"/>
              <w:rPr>
                <w:rFonts w:eastAsia="Arial Unicode MS"/>
                <w:sz w:val="13"/>
                <w:szCs w:val="13"/>
                <w:lang w:val="en-US" w:bidi="ar-SA"/>
              </w:rPr>
            </w:pPr>
            <w:r w:rsidRPr="00546DA0">
              <w:rPr>
                <w:rFonts w:eastAsia="Arial Unicode MS"/>
                <w:sz w:val="14"/>
                <w:szCs w:val="14"/>
                <w:lang w:val="en-US" w:bidi="ar-SA"/>
              </w:rPr>
              <w:t>216,296</w:t>
            </w:r>
          </w:p>
        </w:tc>
        <w:tc>
          <w:tcPr>
            <w:tcW w:w="936" w:type="dxa"/>
            <w:tcBorders>
              <w:bottom w:val="single" w:sz="4" w:space="0" w:color="auto"/>
            </w:tcBorders>
            <w:shd w:val="clear" w:color="auto" w:fill="FAFAFA"/>
            <w:vAlign w:val="bottom"/>
          </w:tcPr>
          <w:p w:rsidR="00B36549" w:rsidRPr="00546DA0" w:rsidRDefault="00B36549" w:rsidP="00B36549">
            <w:pPr>
              <w:ind w:right="-28"/>
              <w:jc w:val="right"/>
              <w:rPr>
                <w:rFonts w:eastAsia="Arial Unicode MS"/>
                <w:sz w:val="13"/>
                <w:szCs w:val="13"/>
                <w:lang w:val="en-US" w:bidi="ar-SA"/>
              </w:rPr>
            </w:pPr>
            <w:r w:rsidRPr="00546DA0">
              <w:rPr>
                <w:rFonts w:eastAsia="Arial Unicode MS"/>
                <w:sz w:val="14"/>
                <w:szCs w:val="14"/>
                <w:lang w:val="en-US" w:bidi="ar-SA"/>
              </w:rPr>
              <w:t>375</w:t>
            </w:r>
          </w:p>
        </w:tc>
        <w:tc>
          <w:tcPr>
            <w:tcW w:w="936" w:type="dxa"/>
            <w:tcBorders>
              <w:bottom w:val="single" w:sz="4" w:space="0" w:color="auto"/>
            </w:tcBorders>
            <w:shd w:val="clear" w:color="auto" w:fill="auto"/>
            <w:vAlign w:val="bottom"/>
          </w:tcPr>
          <w:p w:rsidR="00B36549" w:rsidRPr="00546DA0" w:rsidRDefault="00B36549" w:rsidP="00B36549">
            <w:pPr>
              <w:ind w:right="-1"/>
              <w:jc w:val="center"/>
              <w:rPr>
                <w:rFonts w:eastAsia="Arial Unicode MS"/>
                <w:sz w:val="13"/>
                <w:szCs w:val="13"/>
                <w:lang w:val="en-US" w:bidi="ar-SA"/>
              </w:rPr>
            </w:pPr>
            <w:r w:rsidRPr="00546DA0">
              <w:rPr>
                <w:rFonts w:eastAsia="Arial Unicode MS"/>
                <w:sz w:val="13"/>
                <w:szCs w:val="13"/>
                <w:lang w:val="en-US" w:bidi="ar-SA"/>
              </w:rPr>
              <w:t>-</w:t>
            </w:r>
          </w:p>
        </w:tc>
        <w:tc>
          <w:tcPr>
            <w:tcW w:w="936" w:type="dxa"/>
            <w:tcBorders>
              <w:bottom w:val="single" w:sz="4" w:space="0" w:color="auto"/>
            </w:tcBorders>
            <w:shd w:val="clear" w:color="auto" w:fill="FAFAFA"/>
            <w:vAlign w:val="bottom"/>
          </w:tcPr>
          <w:p w:rsidR="00B36549" w:rsidRPr="00546DA0" w:rsidRDefault="00B36549" w:rsidP="00B36549">
            <w:pPr>
              <w:ind w:right="-28"/>
              <w:jc w:val="right"/>
              <w:rPr>
                <w:rFonts w:eastAsia="Arial Unicode MS"/>
                <w:sz w:val="13"/>
                <w:szCs w:val="17"/>
                <w:cs/>
                <w:lang w:val="en-US"/>
              </w:rPr>
            </w:pPr>
            <w:r w:rsidRPr="00546DA0">
              <w:rPr>
                <w:rFonts w:eastAsia="Arial Unicode MS"/>
                <w:sz w:val="14"/>
                <w:szCs w:val="14"/>
                <w:lang w:val="en-US" w:bidi="ar-SA"/>
              </w:rPr>
              <w:t>216,671</w:t>
            </w:r>
          </w:p>
        </w:tc>
        <w:tc>
          <w:tcPr>
            <w:tcW w:w="936" w:type="dxa"/>
            <w:tcBorders>
              <w:bottom w:val="single" w:sz="4" w:space="0" w:color="auto"/>
            </w:tcBorders>
            <w:shd w:val="clear" w:color="auto" w:fill="auto"/>
            <w:vAlign w:val="bottom"/>
          </w:tcPr>
          <w:p w:rsidR="00B36549" w:rsidRPr="00546DA0" w:rsidRDefault="00B36549" w:rsidP="00B36549">
            <w:pPr>
              <w:ind w:right="-28"/>
              <w:jc w:val="right"/>
              <w:rPr>
                <w:rFonts w:eastAsia="Arial Unicode MS"/>
                <w:sz w:val="13"/>
                <w:szCs w:val="13"/>
                <w:lang w:val="en-US" w:bidi="ar-SA"/>
              </w:rPr>
            </w:pPr>
            <w:r w:rsidRPr="00546DA0">
              <w:rPr>
                <w:rFonts w:eastAsia="Arial Unicode MS"/>
                <w:sz w:val="14"/>
                <w:szCs w:val="14"/>
                <w:lang w:val="en-US" w:bidi="ar-SA"/>
              </w:rPr>
              <w:t>216,296</w:t>
            </w:r>
          </w:p>
        </w:tc>
      </w:tr>
    </w:tbl>
    <w:p w:rsidR="001F48E0" w:rsidRPr="00546DA0" w:rsidRDefault="001F48E0" w:rsidP="009024A6">
      <w:pPr>
        <w:rPr>
          <w:rFonts w:eastAsia="Arial Unicode MS"/>
          <w:sz w:val="18"/>
          <w:szCs w:val="18"/>
        </w:rPr>
      </w:pPr>
    </w:p>
    <w:p w:rsidR="005826F4" w:rsidRPr="00546DA0" w:rsidRDefault="005826F4" w:rsidP="005826F4">
      <w:pPr>
        <w:spacing w:after="160" w:line="259" w:lineRule="auto"/>
        <w:contextualSpacing/>
        <w:rPr>
          <w:rFonts w:eastAsia="Arial"/>
          <w:sz w:val="18"/>
          <w:szCs w:val="18"/>
        </w:rPr>
      </w:pPr>
      <w:r w:rsidRPr="00546DA0">
        <w:rPr>
          <w:rFonts w:eastAsia="Arial"/>
          <w:sz w:val="18"/>
          <w:szCs w:val="18"/>
        </w:rPr>
        <w:t>The following table summarises the quantitative information about the significant unobservable inputs used in level 3 fair value measurements.</w:t>
      </w:r>
    </w:p>
    <w:p w:rsidR="005826F4" w:rsidRPr="00546DA0" w:rsidRDefault="005826F4" w:rsidP="005826F4">
      <w:pPr>
        <w:spacing w:after="160" w:line="259" w:lineRule="auto"/>
        <w:contextualSpacing/>
        <w:rPr>
          <w:rFonts w:eastAsia="Arial"/>
          <w:sz w:val="18"/>
          <w:szCs w:val="18"/>
        </w:rPr>
      </w:pPr>
    </w:p>
    <w:tbl>
      <w:tblPr>
        <w:tblW w:w="4883" w:type="pct"/>
        <w:tblInd w:w="108" w:type="dxa"/>
        <w:tblLayout w:type="fixed"/>
        <w:tblLook w:val="04A0" w:firstRow="1" w:lastRow="0" w:firstColumn="1" w:lastColumn="0" w:noHBand="0" w:noVBand="1"/>
      </w:tblPr>
      <w:tblGrid>
        <w:gridCol w:w="1728"/>
        <w:gridCol w:w="1078"/>
        <w:gridCol w:w="1005"/>
        <w:gridCol w:w="1005"/>
        <w:gridCol w:w="763"/>
        <w:gridCol w:w="1075"/>
        <w:gridCol w:w="1077"/>
        <w:gridCol w:w="1718"/>
      </w:tblGrid>
      <w:tr w:rsidR="00DA3C26" w:rsidRPr="00546DA0" w:rsidTr="00DA3C26">
        <w:tc>
          <w:tcPr>
            <w:tcW w:w="914" w:type="pct"/>
            <w:tcBorders>
              <w:top w:val="single" w:sz="4" w:space="0" w:color="auto"/>
            </w:tcBorders>
            <w:shd w:val="clear" w:color="auto" w:fill="auto"/>
            <w:noWrap/>
            <w:vAlign w:val="bottom"/>
            <w:hideMark/>
          </w:tcPr>
          <w:p w:rsidR="005826F4" w:rsidRPr="00546DA0" w:rsidRDefault="005826F4" w:rsidP="00983852">
            <w:pPr>
              <w:ind w:left="-142" w:right="-72"/>
              <w:rPr>
                <w:b/>
                <w:bCs/>
                <w:sz w:val="14"/>
                <w:szCs w:val="14"/>
                <w:lang w:eastAsia="en-GB"/>
              </w:rPr>
            </w:pPr>
          </w:p>
        </w:tc>
        <w:tc>
          <w:tcPr>
            <w:tcW w:w="1102" w:type="pct"/>
            <w:gridSpan w:val="2"/>
            <w:tcBorders>
              <w:top w:val="single" w:sz="4" w:space="0" w:color="auto"/>
              <w:bottom w:val="single" w:sz="4" w:space="0" w:color="auto"/>
            </w:tcBorders>
            <w:shd w:val="clear" w:color="auto" w:fill="auto"/>
            <w:vAlign w:val="bottom"/>
            <w:hideMark/>
          </w:tcPr>
          <w:p w:rsidR="005826F4" w:rsidRPr="00546DA0" w:rsidRDefault="005826F4" w:rsidP="00983852">
            <w:pPr>
              <w:ind w:left="-142" w:right="-72"/>
              <w:jc w:val="center"/>
              <w:rPr>
                <w:b/>
                <w:bCs/>
                <w:sz w:val="14"/>
                <w:szCs w:val="14"/>
                <w:lang w:val="en-US" w:eastAsia="en-GB"/>
              </w:rPr>
            </w:pPr>
            <w:r w:rsidRPr="00546DA0">
              <w:rPr>
                <w:b/>
                <w:bCs/>
                <w:sz w:val="14"/>
                <w:szCs w:val="14"/>
                <w:lang w:val="en-US" w:eastAsia="en-GB"/>
              </w:rPr>
              <w:t xml:space="preserve">Fair value </w:t>
            </w:r>
          </w:p>
        </w:tc>
        <w:tc>
          <w:tcPr>
            <w:tcW w:w="532" w:type="pct"/>
            <w:tcBorders>
              <w:top w:val="single" w:sz="4" w:space="0" w:color="auto"/>
            </w:tcBorders>
            <w:shd w:val="clear" w:color="auto" w:fill="auto"/>
            <w:vAlign w:val="bottom"/>
            <w:hideMark/>
          </w:tcPr>
          <w:p w:rsidR="005826F4" w:rsidRPr="00546DA0" w:rsidRDefault="005826F4" w:rsidP="00983852">
            <w:pPr>
              <w:ind w:left="-142" w:right="-72"/>
              <w:jc w:val="center"/>
              <w:rPr>
                <w:b/>
                <w:bCs/>
                <w:sz w:val="14"/>
                <w:szCs w:val="14"/>
                <w:lang w:eastAsia="en-GB"/>
              </w:rPr>
            </w:pPr>
          </w:p>
        </w:tc>
        <w:tc>
          <w:tcPr>
            <w:tcW w:w="404" w:type="pct"/>
            <w:tcBorders>
              <w:top w:val="single" w:sz="4" w:space="0" w:color="auto"/>
            </w:tcBorders>
          </w:tcPr>
          <w:p w:rsidR="005826F4" w:rsidRPr="00546DA0" w:rsidRDefault="005826F4" w:rsidP="00983852">
            <w:pPr>
              <w:ind w:left="-142" w:right="-72"/>
              <w:jc w:val="center"/>
              <w:rPr>
                <w:b/>
                <w:bCs/>
                <w:sz w:val="14"/>
                <w:szCs w:val="14"/>
                <w:lang w:val="en-US" w:eastAsia="en-GB"/>
              </w:rPr>
            </w:pPr>
          </w:p>
        </w:tc>
        <w:tc>
          <w:tcPr>
            <w:tcW w:w="1139" w:type="pct"/>
            <w:gridSpan w:val="2"/>
            <w:tcBorders>
              <w:top w:val="single" w:sz="4" w:space="0" w:color="auto"/>
              <w:bottom w:val="single" w:sz="4" w:space="0" w:color="auto"/>
            </w:tcBorders>
            <w:shd w:val="clear" w:color="auto" w:fill="auto"/>
            <w:vAlign w:val="bottom"/>
            <w:hideMark/>
          </w:tcPr>
          <w:p w:rsidR="005826F4" w:rsidRPr="00546DA0" w:rsidRDefault="005826F4" w:rsidP="00983852">
            <w:pPr>
              <w:ind w:left="-142" w:right="-72"/>
              <w:jc w:val="center"/>
              <w:rPr>
                <w:b/>
                <w:bCs/>
                <w:sz w:val="14"/>
                <w:szCs w:val="14"/>
                <w:lang w:eastAsia="en-GB"/>
              </w:rPr>
            </w:pPr>
            <w:r w:rsidRPr="00546DA0">
              <w:rPr>
                <w:b/>
                <w:bCs/>
                <w:sz w:val="14"/>
                <w:szCs w:val="14"/>
                <w:lang w:val="en-US" w:eastAsia="en-GB"/>
              </w:rPr>
              <w:t>Range of inputs</w:t>
            </w:r>
          </w:p>
        </w:tc>
        <w:tc>
          <w:tcPr>
            <w:tcW w:w="909" w:type="pct"/>
            <w:tcBorders>
              <w:top w:val="single" w:sz="4" w:space="0" w:color="auto"/>
            </w:tcBorders>
            <w:shd w:val="clear" w:color="auto" w:fill="auto"/>
            <w:noWrap/>
            <w:vAlign w:val="bottom"/>
            <w:hideMark/>
          </w:tcPr>
          <w:p w:rsidR="005826F4" w:rsidRPr="00546DA0" w:rsidRDefault="005826F4" w:rsidP="00983852">
            <w:pPr>
              <w:ind w:left="-142" w:right="-72"/>
              <w:jc w:val="center"/>
              <w:rPr>
                <w:b/>
                <w:bCs/>
                <w:sz w:val="14"/>
                <w:szCs w:val="14"/>
                <w:lang w:eastAsia="en-GB"/>
              </w:rPr>
            </w:pPr>
          </w:p>
        </w:tc>
      </w:tr>
      <w:tr w:rsidR="00DA3C26" w:rsidRPr="00546DA0" w:rsidTr="00DA3C26">
        <w:tc>
          <w:tcPr>
            <w:tcW w:w="914" w:type="pct"/>
            <w:shd w:val="clear" w:color="auto" w:fill="auto"/>
            <w:vAlign w:val="bottom"/>
            <w:hideMark/>
          </w:tcPr>
          <w:p w:rsidR="00DA3C26" w:rsidRPr="00546DA0" w:rsidRDefault="00DA3C26" w:rsidP="00DA3C26">
            <w:pPr>
              <w:ind w:left="-142" w:right="-72"/>
              <w:jc w:val="center"/>
              <w:rPr>
                <w:b/>
                <w:bCs/>
                <w:sz w:val="14"/>
                <w:szCs w:val="14"/>
                <w:lang w:eastAsia="en-GB"/>
              </w:rPr>
            </w:pPr>
          </w:p>
        </w:tc>
        <w:tc>
          <w:tcPr>
            <w:tcW w:w="570" w:type="pct"/>
            <w:tcBorders>
              <w:top w:val="single" w:sz="4" w:space="0" w:color="auto"/>
            </w:tcBorders>
            <w:shd w:val="clear" w:color="auto" w:fill="auto"/>
            <w:vAlign w:val="bottom"/>
            <w:hideMark/>
          </w:tcPr>
          <w:p w:rsidR="00DA3C26" w:rsidRPr="00546DA0" w:rsidRDefault="00DA3C26" w:rsidP="00DA3C26">
            <w:pPr>
              <w:tabs>
                <w:tab w:val="right" w:pos="855"/>
              </w:tabs>
              <w:ind w:left="-142" w:right="-72"/>
              <w:rPr>
                <w:b/>
                <w:bCs/>
                <w:sz w:val="14"/>
                <w:szCs w:val="14"/>
                <w:lang w:val="en-US" w:eastAsia="en-GB"/>
              </w:rPr>
            </w:pPr>
            <w:r w:rsidRPr="00546DA0">
              <w:rPr>
                <w:b/>
                <w:bCs/>
                <w:sz w:val="14"/>
                <w:szCs w:val="14"/>
                <w:lang w:val="en-US" w:eastAsia="en-GB"/>
              </w:rPr>
              <w:tab/>
              <w:t>30 September</w:t>
            </w:r>
          </w:p>
          <w:p w:rsidR="00DA3C26" w:rsidRPr="00546DA0" w:rsidRDefault="00DA3C26" w:rsidP="00DA3C26">
            <w:pPr>
              <w:tabs>
                <w:tab w:val="right" w:pos="855"/>
              </w:tabs>
              <w:ind w:left="-142" w:right="-72"/>
              <w:rPr>
                <w:b/>
                <w:bCs/>
                <w:sz w:val="14"/>
                <w:szCs w:val="14"/>
                <w:lang w:eastAsia="en-GB"/>
              </w:rPr>
            </w:pPr>
            <w:r w:rsidRPr="00546DA0">
              <w:rPr>
                <w:b/>
                <w:bCs/>
                <w:sz w:val="14"/>
                <w:szCs w:val="14"/>
                <w:lang w:val="en-US" w:eastAsia="en-GB"/>
              </w:rPr>
              <w:tab/>
              <w:t>2020</w:t>
            </w:r>
          </w:p>
        </w:tc>
        <w:tc>
          <w:tcPr>
            <w:tcW w:w="532" w:type="pct"/>
            <w:tcBorders>
              <w:top w:val="single" w:sz="4" w:space="0" w:color="auto"/>
            </w:tcBorders>
            <w:shd w:val="clear" w:color="auto" w:fill="auto"/>
            <w:vAlign w:val="bottom"/>
            <w:hideMark/>
          </w:tcPr>
          <w:p w:rsidR="00DA3C26" w:rsidRPr="00546DA0" w:rsidRDefault="00DA3C26" w:rsidP="00DA3C26">
            <w:pPr>
              <w:tabs>
                <w:tab w:val="right" w:pos="783"/>
              </w:tabs>
              <w:ind w:left="-142" w:right="-72"/>
              <w:rPr>
                <w:b/>
                <w:bCs/>
                <w:sz w:val="14"/>
                <w:szCs w:val="14"/>
                <w:lang w:val="en-US" w:eastAsia="en-GB"/>
              </w:rPr>
            </w:pPr>
            <w:r w:rsidRPr="00546DA0">
              <w:rPr>
                <w:b/>
                <w:bCs/>
                <w:sz w:val="14"/>
                <w:szCs w:val="14"/>
                <w:lang w:val="en-US" w:eastAsia="en-GB"/>
              </w:rPr>
              <w:tab/>
              <w:t>31 December</w:t>
            </w:r>
          </w:p>
          <w:p w:rsidR="00DA3C26" w:rsidRPr="00546DA0" w:rsidRDefault="00DA3C26" w:rsidP="00DA3C26">
            <w:pPr>
              <w:tabs>
                <w:tab w:val="right" w:pos="788"/>
              </w:tabs>
              <w:ind w:left="-142" w:right="-72"/>
              <w:rPr>
                <w:b/>
                <w:bCs/>
                <w:sz w:val="14"/>
                <w:szCs w:val="14"/>
                <w:lang w:eastAsia="en-GB"/>
              </w:rPr>
            </w:pPr>
            <w:r w:rsidRPr="00546DA0">
              <w:rPr>
                <w:b/>
                <w:bCs/>
                <w:sz w:val="14"/>
                <w:szCs w:val="14"/>
                <w:lang w:val="en-US" w:eastAsia="en-GB"/>
              </w:rPr>
              <w:tab/>
              <w:t>2019</w:t>
            </w:r>
          </w:p>
        </w:tc>
        <w:tc>
          <w:tcPr>
            <w:tcW w:w="532" w:type="pct"/>
            <w:shd w:val="clear" w:color="auto" w:fill="auto"/>
            <w:vAlign w:val="bottom"/>
          </w:tcPr>
          <w:p w:rsidR="00DA3C26" w:rsidRPr="00546DA0" w:rsidRDefault="00DA3C26" w:rsidP="00DA3C26">
            <w:pPr>
              <w:ind w:left="-142" w:right="-72"/>
              <w:jc w:val="center"/>
              <w:rPr>
                <w:b/>
                <w:bCs/>
                <w:sz w:val="14"/>
                <w:szCs w:val="14"/>
                <w:lang w:eastAsia="en-GB"/>
              </w:rPr>
            </w:pPr>
            <w:r w:rsidRPr="00546DA0">
              <w:rPr>
                <w:b/>
                <w:bCs/>
                <w:sz w:val="14"/>
                <w:szCs w:val="14"/>
                <w:lang w:eastAsia="en-GB"/>
              </w:rPr>
              <w:t>Unobservable</w:t>
            </w:r>
          </w:p>
        </w:tc>
        <w:tc>
          <w:tcPr>
            <w:tcW w:w="404" w:type="pct"/>
          </w:tcPr>
          <w:p w:rsidR="00DA3C26" w:rsidRPr="00546DA0" w:rsidRDefault="00DA3C26" w:rsidP="00DA3C26">
            <w:pPr>
              <w:ind w:left="-142" w:right="-72"/>
              <w:jc w:val="center"/>
              <w:rPr>
                <w:b/>
                <w:bCs/>
                <w:sz w:val="14"/>
                <w:szCs w:val="14"/>
                <w:lang w:val="en-US" w:eastAsia="en-GB"/>
              </w:rPr>
            </w:pPr>
          </w:p>
          <w:p w:rsidR="00DA3C26" w:rsidRPr="00546DA0" w:rsidRDefault="00DA3C26" w:rsidP="00DA3C26">
            <w:pPr>
              <w:ind w:left="-142" w:right="-72"/>
              <w:jc w:val="center"/>
              <w:rPr>
                <w:b/>
                <w:bCs/>
                <w:sz w:val="14"/>
                <w:szCs w:val="14"/>
                <w:lang w:val="en-US" w:eastAsia="en-GB"/>
              </w:rPr>
            </w:pPr>
            <w:r w:rsidRPr="00546DA0">
              <w:rPr>
                <w:b/>
                <w:bCs/>
                <w:sz w:val="14"/>
                <w:szCs w:val="14"/>
                <w:lang w:val="en-US" w:eastAsia="en-GB"/>
              </w:rPr>
              <w:t>Valuation</w:t>
            </w:r>
          </w:p>
        </w:tc>
        <w:tc>
          <w:tcPr>
            <w:tcW w:w="569" w:type="pct"/>
            <w:tcBorders>
              <w:top w:val="single" w:sz="4" w:space="0" w:color="auto"/>
            </w:tcBorders>
            <w:shd w:val="clear" w:color="auto" w:fill="auto"/>
            <w:vAlign w:val="bottom"/>
          </w:tcPr>
          <w:p w:rsidR="00DA3C26" w:rsidRPr="00546DA0" w:rsidRDefault="00DA3C26" w:rsidP="00DA3C26">
            <w:pPr>
              <w:tabs>
                <w:tab w:val="right" w:pos="855"/>
              </w:tabs>
              <w:ind w:left="-142" w:right="-72"/>
              <w:rPr>
                <w:b/>
                <w:bCs/>
                <w:sz w:val="14"/>
                <w:szCs w:val="14"/>
                <w:lang w:val="en-US" w:eastAsia="en-GB"/>
              </w:rPr>
            </w:pPr>
            <w:r w:rsidRPr="00546DA0">
              <w:rPr>
                <w:b/>
                <w:bCs/>
                <w:sz w:val="14"/>
                <w:szCs w:val="14"/>
                <w:lang w:val="en-US" w:eastAsia="en-GB"/>
              </w:rPr>
              <w:tab/>
              <w:t>30 September</w:t>
            </w:r>
          </w:p>
          <w:p w:rsidR="00DA3C26" w:rsidRPr="00546DA0" w:rsidRDefault="00DA3C26" w:rsidP="00DA3C26">
            <w:pPr>
              <w:tabs>
                <w:tab w:val="right" w:pos="855"/>
              </w:tabs>
              <w:ind w:left="-142" w:right="-72"/>
              <w:rPr>
                <w:b/>
                <w:bCs/>
                <w:sz w:val="14"/>
                <w:szCs w:val="14"/>
                <w:lang w:eastAsia="en-GB"/>
              </w:rPr>
            </w:pPr>
            <w:r w:rsidRPr="00546DA0">
              <w:rPr>
                <w:b/>
                <w:bCs/>
                <w:sz w:val="14"/>
                <w:szCs w:val="14"/>
                <w:lang w:val="en-US" w:eastAsia="en-GB"/>
              </w:rPr>
              <w:tab/>
              <w:t>2020</w:t>
            </w:r>
          </w:p>
        </w:tc>
        <w:tc>
          <w:tcPr>
            <w:tcW w:w="570" w:type="pct"/>
            <w:tcBorders>
              <w:top w:val="single" w:sz="4" w:space="0" w:color="auto"/>
            </w:tcBorders>
            <w:shd w:val="clear" w:color="auto" w:fill="auto"/>
            <w:vAlign w:val="bottom"/>
          </w:tcPr>
          <w:p w:rsidR="00DA3C26" w:rsidRPr="00546DA0" w:rsidRDefault="00DA3C26" w:rsidP="00DA3C26">
            <w:pPr>
              <w:tabs>
                <w:tab w:val="right" w:pos="855"/>
              </w:tabs>
              <w:ind w:left="-142" w:right="-72"/>
              <w:rPr>
                <w:b/>
                <w:bCs/>
                <w:sz w:val="14"/>
                <w:szCs w:val="14"/>
                <w:lang w:val="en-US" w:eastAsia="en-GB"/>
              </w:rPr>
            </w:pPr>
            <w:r w:rsidRPr="00546DA0">
              <w:rPr>
                <w:b/>
                <w:bCs/>
                <w:sz w:val="14"/>
                <w:szCs w:val="14"/>
                <w:lang w:val="en-US" w:eastAsia="en-GB"/>
              </w:rPr>
              <w:tab/>
              <w:t>31 December</w:t>
            </w:r>
          </w:p>
          <w:p w:rsidR="00DA3C26" w:rsidRPr="00546DA0" w:rsidRDefault="00DA3C26" w:rsidP="00DA3C26">
            <w:pPr>
              <w:tabs>
                <w:tab w:val="right" w:pos="855"/>
              </w:tabs>
              <w:ind w:left="-142" w:right="-72"/>
              <w:rPr>
                <w:b/>
                <w:bCs/>
                <w:sz w:val="14"/>
                <w:szCs w:val="14"/>
                <w:lang w:eastAsia="en-GB"/>
              </w:rPr>
            </w:pPr>
            <w:r w:rsidRPr="00546DA0">
              <w:rPr>
                <w:b/>
                <w:bCs/>
                <w:sz w:val="14"/>
                <w:szCs w:val="14"/>
                <w:lang w:val="en-US" w:eastAsia="en-GB"/>
              </w:rPr>
              <w:tab/>
              <w:t>2019</w:t>
            </w:r>
          </w:p>
        </w:tc>
        <w:tc>
          <w:tcPr>
            <w:tcW w:w="909" w:type="pct"/>
            <w:shd w:val="clear" w:color="auto" w:fill="auto"/>
            <w:vAlign w:val="bottom"/>
            <w:hideMark/>
          </w:tcPr>
          <w:p w:rsidR="00DA3C26" w:rsidRPr="00546DA0" w:rsidRDefault="00DA3C26" w:rsidP="00DA3C26">
            <w:pPr>
              <w:ind w:left="-142" w:right="-72"/>
              <w:jc w:val="center"/>
              <w:rPr>
                <w:b/>
                <w:bCs/>
                <w:sz w:val="14"/>
                <w:szCs w:val="14"/>
                <w:lang w:val="en-US" w:eastAsia="en-GB"/>
              </w:rPr>
            </w:pPr>
            <w:r w:rsidRPr="00546DA0">
              <w:rPr>
                <w:b/>
                <w:bCs/>
                <w:sz w:val="14"/>
                <w:szCs w:val="14"/>
                <w:lang w:val="en-US" w:eastAsia="en-GB"/>
              </w:rPr>
              <w:t>Relationship of</w:t>
            </w:r>
          </w:p>
          <w:p w:rsidR="00DA3C26" w:rsidRPr="00546DA0" w:rsidRDefault="00DA3C26" w:rsidP="00DA3C26">
            <w:pPr>
              <w:ind w:left="-142" w:right="-72"/>
              <w:jc w:val="center"/>
              <w:rPr>
                <w:b/>
                <w:bCs/>
                <w:sz w:val="14"/>
                <w:szCs w:val="14"/>
                <w:lang w:eastAsia="en-GB"/>
              </w:rPr>
            </w:pPr>
            <w:r w:rsidRPr="00546DA0">
              <w:rPr>
                <w:b/>
                <w:bCs/>
                <w:sz w:val="14"/>
                <w:szCs w:val="14"/>
                <w:lang w:val="en-US" w:eastAsia="en-GB"/>
              </w:rPr>
              <w:t>unobservable inputs to</w:t>
            </w:r>
          </w:p>
        </w:tc>
      </w:tr>
      <w:tr w:rsidR="00DA3C26" w:rsidRPr="00546DA0" w:rsidTr="00DA3C26">
        <w:tc>
          <w:tcPr>
            <w:tcW w:w="914" w:type="pct"/>
            <w:tcBorders>
              <w:bottom w:val="single" w:sz="4" w:space="0" w:color="auto"/>
            </w:tcBorders>
            <w:shd w:val="clear" w:color="auto" w:fill="auto"/>
            <w:vAlign w:val="bottom"/>
            <w:hideMark/>
          </w:tcPr>
          <w:p w:rsidR="00DA3C26" w:rsidRPr="00546DA0" w:rsidRDefault="00DA3C26" w:rsidP="00DA3C26">
            <w:pPr>
              <w:ind w:left="-142" w:right="-72"/>
              <w:jc w:val="center"/>
              <w:rPr>
                <w:b/>
                <w:bCs/>
                <w:sz w:val="14"/>
                <w:szCs w:val="14"/>
                <w:lang w:eastAsia="en-GB"/>
              </w:rPr>
            </w:pPr>
            <w:r w:rsidRPr="00546DA0">
              <w:rPr>
                <w:b/>
                <w:bCs/>
                <w:sz w:val="14"/>
                <w:szCs w:val="14"/>
                <w:lang w:val="en-US" w:eastAsia="en-GB"/>
              </w:rPr>
              <w:t>Description</w:t>
            </w:r>
          </w:p>
        </w:tc>
        <w:tc>
          <w:tcPr>
            <w:tcW w:w="570" w:type="pct"/>
            <w:tcBorders>
              <w:bottom w:val="single" w:sz="4" w:space="0" w:color="auto"/>
            </w:tcBorders>
            <w:shd w:val="clear" w:color="auto" w:fill="auto"/>
            <w:vAlign w:val="bottom"/>
            <w:hideMark/>
          </w:tcPr>
          <w:p w:rsidR="00DA3C26" w:rsidRPr="00546DA0" w:rsidRDefault="00DA3C26" w:rsidP="00DA3C26">
            <w:pPr>
              <w:tabs>
                <w:tab w:val="right" w:pos="866"/>
              </w:tabs>
              <w:ind w:left="-142" w:right="-72"/>
              <w:rPr>
                <w:b/>
                <w:bCs/>
                <w:sz w:val="14"/>
                <w:szCs w:val="14"/>
                <w:lang w:eastAsia="en-GB"/>
              </w:rPr>
            </w:pPr>
            <w:r w:rsidRPr="00546DA0">
              <w:rPr>
                <w:b/>
                <w:bCs/>
                <w:sz w:val="14"/>
                <w:szCs w:val="14"/>
                <w:lang w:eastAsia="en-GB"/>
              </w:rPr>
              <w:tab/>
              <w:t>Baht’000</w:t>
            </w:r>
          </w:p>
        </w:tc>
        <w:tc>
          <w:tcPr>
            <w:tcW w:w="532" w:type="pct"/>
            <w:tcBorders>
              <w:bottom w:val="single" w:sz="4" w:space="0" w:color="auto"/>
            </w:tcBorders>
            <w:shd w:val="clear" w:color="auto" w:fill="auto"/>
            <w:vAlign w:val="bottom"/>
            <w:hideMark/>
          </w:tcPr>
          <w:p w:rsidR="00DA3C26" w:rsidRPr="00546DA0" w:rsidRDefault="00DA3C26" w:rsidP="00DA3C26">
            <w:pPr>
              <w:tabs>
                <w:tab w:val="right" w:pos="787"/>
              </w:tabs>
              <w:ind w:left="-142" w:right="-72"/>
              <w:rPr>
                <w:b/>
                <w:bCs/>
                <w:sz w:val="14"/>
                <w:szCs w:val="14"/>
                <w:lang w:eastAsia="en-GB"/>
              </w:rPr>
            </w:pPr>
            <w:r w:rsidRPr="00546DA0">
              <w:rPr>
                <w:b/>
                <w:bCs/>
                <w:sz w:val="14"/>
                <w:szCs w:val="14"/>
                <w:lang w:eastAsia="en-GB"/>
              </w:rPr>
              <w:t xml:space="preserve"> </w:t>
            </w:r>
            <w:r w:rsidRPr="00546DA0">
              <w:rPr>
                <w:b/>
                <w:bCs/>
                <w:sz w:val="14"/>
                <w:szCs w:val="14"/>
                <w:lang w:eastAsia="en-GB"/>
              </w:rPr>
              <w:tab/>
              <w:t>Baht’000</w:t>
            </w:r>
          </w:p>
        </w:tc>
        <w:tc>
          <w:tcPr>
            <w:tcW w:w="532" w:type="pct"/>
            <w:tcBorders>
              <w:bottom w:val="single" w:sz="4" w:space="0" w:color="auto"/>
            </w:tcBorders>
            <w:shd w:val="clear" w:color="auto" w:fill="auto"/>
            <w:vAlign w:val="bottom"/>
            <w:hideMark/>
          </w:tcPr>
          <w:p w:rsidR="00DA3C26" w:rsidRPr="00546DA0" w:rsidRDefault="00DA3C26" w:rsidP="00DA3C26">
            <w:pPr>
              <w:ind w:left="-142" w:right="-72"/>
              <w:jc w:val="center"/>
              <w:rPr>
                <w:b/>
                <w:bCs/>
                <w:sz w:val="14"/>
                <w:szCs w:val="14"/>
                <w:lang w:eastAsia="en-GB"/>
              </w:rPr>
            </w:pPr>
            <w:r w:rsidRPr="00546DA0">
              <w:rPr>
                <w:b/>
                <w:bCs/>
                <w:sz w:val="14"/>
                <w:szCs w:val="14"/>
                <w:lang w:eastAsia="en-GB"/>
              </w:rPr>
              <w:t>inputs</w:t>
            </w:r>
          </w:p>
        </w:tc>
        <w:tc>
          <w:tcPr>
            <w:tcW w:w="404" w:type="pct"/>
            <w:tcBorders>
              <w:bottom w:val="single" w:sz="4" w:space="0" w:color="auto"/>
            </w:tcBorders>
          </w:tcPr>
          <w:p w:rsidR="00DA3C26" w:rsidRPr="00546DA0" w:rsidRDefault="00DA3C26" w:rsidP="00DA3C26">
            <w:pPr>
              <w:ind w:left="-142" w:right="-72"/>
              <w:jc w:val="center"/>
              <w:rPr>
                <w:b/>
                <w:bCs/>
                <w:sz w:val="14"/>
                <w:szCs w:val="14"/>
                <w:lang w:val="en-US" w:eastAsia="en-GB"/>
              </w:rPr>
            </w:pPr>
            <w:r w:rsidRPr="00546DA0">
              <w:rPr>
                <w:b/>
                <w:bCs/>
                <w:sz w:val="14"/>
                <w:szCs w:val="14"/>
                <w:lang w:val="en-US" w:eastAsia="en-GB"/>
              </w:rPr>
              <w:t>technique</w:t>
            </w:r>
          </w:p>
        </w:tc>
        <w:tc>
          <w:tcPr>
            <w:tcW w:w="569" w:type="pct"/>
            <w:tcBorders>
              <w:bottom w:val="single" w:sz="4" w:space="0" w:color="auto"/>
            </w:tcBorders>
            <w:shd w:val="clear" w:color="auto" w:fill="auto"/>
            <w:vAlign w:val="bottom"/>
          </w:tcPr>
          <w:p w:rsidR="00DA3C26" w:rsidRPr="00546DA0" w:rsidRDefault="00DA3C26" w:rsidP="00DA3C26">
            <w:pPr>
              <w:tabs>
                <w:tab w:val="right" w:pos="855"/>
              </w:tabs>
              <w:ind w:left="-142" w:right="-72"/>
              <w:rPr>
                <w:b/>
                <w:bCs/>
                <w:sz w:val="14"/>
                <w:szCs w:val="14"/>
                <w:lang w:eastAsia="en-GB"/>
              </w:rPr>
            </w:pPr>
            <w:r w:rsidRPr="00546DA0">
              <w:rPr>
                <w:b/>
                <w:bCs/>
                <w:sz w:val="14"/>
                <w:szCs w:val="14"/>
                <w:lang w:eastAsia="en-GB"/>
              </w:rPr>
              <w:tab/>
              <w:t>%</w:t>
            </w:r>
          </w:p>
        </w:tc>
        <w:tc>
          <w:tcPr>
            <w:tcW w:w="570" w:type="pct"/>
            <w:tcBorders>
              <w:bottom w:val="single" w:sz="4" w:space="0" w:color="auto"/>
            </w:tcBorders>
            <w:shd w:val="clear" w:color="auto" w:fill="auto"/>
            <w:vAlign w:val="bottom"/>
          </w:tcPr>
          <w:p w:rsidR="00DA3C26" w:rsidRPr="00546DA0" w:rsidRDefault="00DA3C26" w:rsidP="00DA3C26">
            <w:pPr>
              <w:tabs>
                <w:tab w:val="right" w:pos="855"/>
              </w:tabs>
              <w:ind w:left="-142" w:right="-72"/>
              <w:rPr>
                <w:b/>
                <w:bCs/>
                <w:sz w:val="14"/>
                <w:szCs w:val="14"/>
                <w:lang w:eastAsia="en-GB"/>
              </w:rPr>
            </w:pPr>
            <w:r w:rsidRPr="00546DA0">
              <w:rPr>
                <w:b/>
                <w:bCs/>
                <w:sz w:val="14"/>
                <w:szCs w:val="14"/>
                <w:lang w:eastAsia="en-GB"/>
              </w:rPr>
              <w:tab/>
              <w:t>%</w:t>
            </w:r>
          </w:p>
        </w:tc>
        <w:tc>
          <w:tcPr>
            <w:tcW w:w="909" w:type="pct"/>
            <w:tcBorders>
              <w:bottom w:val="single" w:sz="4" w:space="0" w:color="auto"/>
            </w:tcBorders>
            <w:shd w:val="clear" w:color="auto" w:fill="auto"/>
            <w:vAlign w:val="bottom"/>
            <w:hideMark/>
          </w:tcPr>
          <w:p w:rsidR="00DA3C26" w:rsidRPr="00546DA0" w:rsidRDefault="00DA3C26" w:rsidP="00DA3C26">
            <w:pPr>
              <w:ind w:left="-142" w:right="-72"/>
              <w:jc w:val="center"/>
              <w:rPr>
                <w:b/>
                <w:bCs/>
                <w:sz w:val="14"/>
                <w:szCs w:val="14"/>
                <w:lang w:eastAsia="en-GB"/>
              </w:rPr>
            </w:pPr>
            <w:r w:rsidRPr="00546DA0">
              <w:rPr>
                <w:b/>
                <w:bCs/>
                <w:sz w:val="14"/>
                <w:szCs w:val="14"/>
                <w:lang w:val="en-US" w:eastAsia="en-GB"/>
              </w:rPr>
              <w:t>fair value</w:t>
            </w:r>
          </w:p>
        </w:tc>
      </w:tr>
      <w:tr w:rsidR="00DA3C26" w:rsidRPr="00546DA0" w:rsidTr="00076EF8">
        <w:tc>
          <w:tcPr>
            <w:tcW w:w="914" w:type="pct"/>
            <w:tcBorders>
              <w:top w:val="single" w:sz="4" w:space="0" w:color="auto"/>
            </w:tcBorders>
            <w:shd w:val="clear" w:color="auto" w:fill="auto"/>
            <w:vAlign w:val="bottom"/>
          </w:tcPr>
          <w:p w:rsidR="00DA3C26" w:rsidRPr="00546DA0" w:rsidRDefault="00DA3C26" w:rsidP="00DA3C26">
            <w:pPr>
              <w:ind w:left="-142" w:right="-72"/>
              <w:rPr>
                <w:sz w:val="8"/>
                <w:szCs w:val="8"/>
                <w:lang w:val="en-US" w:eastAsia="en-GB"/>
              </w:rPr>
            </w:pPr>
          </w:p>
        </w:tc>
        <w:tc>
          <w:tcPr>
            <w:tcW w:w="570" w:type="pct"/>
            <w:tcBorders>
              <w:top w:val="single" w:sz="4" w:space="0" w:color="auto"/>
            </w:tcBorders>
            <w:shd w:val="clear" w:color="auto" w:fill="FAFAFA"/>
            <w:vAlign w:val="bottom"/>
          </w:tcPr>
          <w:p w:rsidR="00DA3C26" w:rsidRPr="00546DA0" w:rsidRDefault="00DA3C26" w:rsidP="00DA3C26">
            <w:pPr>
              <w:ind w:left="-142" w:right="-72"/>
              <w:rPr>
                <w:sz w:val="8"/>
                <w:szCs w:val="8"/>
                <w:lang w:val="en-US" w:eastAsia="en-GB"/>
              </w:rPr>
            </w:pPr>
          </w:p>
        </w:tc>
        <w:tc>
          <w:tcPr>
            <w:tcW w:w="532" w:type="pct"/>
            <w:tcBorders>
              <w:top w:val="single" w:sz="4" w:space="0" w:color="auto"/>
            </w:tcBorders>
            <w:shd w:val="clear" w:color="auto" w:fill="auto"/>
            <w:vAlign w:val="bottom"/>
          </w:tcPr>
          <w:p w:rsidR="00DA3C26" w:rsidRPr="00546DA0" w:rsidRDefault="00DA3C26" w:rsidP="00DA3C26">
            <w:pPr>
              <w:ind w:left="-142" w:right="-72"/>
              <w:rPr>
                <w:sz w:val="8"/>
                <w:szCs w:val="8"/>
                <w:lang w:val="en-US" w:eastAsia="en-GB"/>
              </w:rPr>
            </w:pPr>
          </w:p>
        </w:tc>
        <w:tc>
          <w:tcPr>
            <w:tcW w:w="532" w:type="pct"/>
            <w:tcBorders>
              <w:top w:val="single" w:sz="4" w:space="0" w:color="auto"/>
            </w:tcBorders>
            <w:shd w:val="clear" w:color="auto" w:fill="auto"/>
            <w:vAlign w:val="bottom"/>
          </w:tcPr>
          <w:p w:rsidR="00DA3C26" w:rsidRPr="00546DA0" w:rsidRDefault="00DA3C26" w:rsidP="00DA3C26">
            <w:pPr>
              <w:ind w:left="-142" w:right="-72"/>
              <w:rPr>
                <w:sz w:val="8"/>
                <w:szCs w:val="8"/>
                <w:lang w:val="en-US" w:eastAsia="en-GB"/>
              </w:rPr>
            </w:pPr>
          </w:p>
        </w:tc>
        <w:tc>
          <w:tcPr>
            <w:tcW w:w="404" w:type="pct"/>
            <w:tcBorders>
              <w:top w:val="single" w:sz="4" w:space="0" w:color="auto"/>
            </w:tcBorders>
            <w:shd w:val="clear" w:color="auto" w:fill="auto"/>
          </w:tcPr>
          <w:p w:rsidR="00DA3C26" w:rsidRPr="00546DA0" w:rsidRDefault="00DA3C26" w:rsidP="00DA3C26">
            <w:pPr>
              <w:ind w:left="-142" w:right="-72"/>
              <w:rPr>
                <w:sz w:val="8"/>
                <w:szCs w:val="8"/>
                <w:lang w:val="en-US" w:eastAsia="en-GB"/>
              </w:rPr>
            </w:pPr>
          </w:p>
        </w:tc>
        <w:tc>
          <w:tcPr>
            <w:tcW w:w="569" w:type="pct"/>
            <w:tcBorders>
              <w:top w:val="single" w:sz="4" w:space="0" w:color="auto"/>
            </w:tcBorders>
            <w:shd w:val="clear" w:color="auto" w:fill="FAFAFA"/>
            <w:vAlign w:val="bottom"/>
          </w:tcPr>
          <w:p w:rsidR="00DA3C26" w:rsidRPr="00546DA0" w:rsidRDefault="00DA3C26" w:rsidP="00DA3C26">
            <w:pPr>
              <w:tabs>
                <w:tab w:val="right" w:pos="693"/>
              </w:tabs>
              <w:ind w:left="-142" w:right="-72"/>
              <w:jc w:val="center"/>
              <w:rPr>
                <w:sz w:val="8"/>
                <w:szCs w:val="8"/>
                <w:lang w:val="en-US" w:eastAsia="en-GB"/>
              </w:rPr>
            </w:pPr>
          </w:p>
        </w:tc>
        <w:tc>
          <w:tcPr>
            <w:tcW w:w="570" w:type="pct"/>
            <w:tcBorders>
              <w:top w:val="single" w:sz="4" w:space="0" w:color="auto"/>
            </w:tcBorders>
            <w:shd w:val="clear" w:color="auto" w:fill="auto"/>
            <w:vAlign w:val="bottom"/>
          </w:tcPr>
          <w:p w:rsidR="00DA3C26" w:rsidRPr="00546DA0" w:rsidRDefault="00DA3C26" w:rsidP="00DA3C26">
            <w:pPr>
              <w:tabs>
                <w:tab w:val="right" w:pos="693"/>
              </w:tabs>
              <w:ind w:left="-142" w:right="-72"/>
              <w:jc w:val="center"/>
              <w:rPr>
                <w:sz w:val="8"/>
                <w:szCs w:val="8"/>
                <w:lang w:val="en-US" w:eastAsia="en-GB"/>
              </w:rPr>
            </w:pPr>
          </w:p>
        </w:tc>
        <w:tc>
          <w:tcPr>
            <w:tcW w:w="909" w:type="pct"/>
            <w:tcBorders>
              <w:top w:val="single" w:sz="4" w:space="0" w:color="auto"/>
            </w:tcBorders>
            <w:shd w:val="clear" w:color="auto" w:fill="auto"/>
            <w:vAlign w:val="bottom"/>
          </w:tcPr>
          <w:p w:rsidR="00DA3C26" w:rsidRPr="00546DA0" w:rsidRDefault="00DA3C26" w:rsidP="00DA3C26">
            <w:pPr>
              <w:ind w:left="-142" w:right="-72"/>
              <w:rPr>
                <w:sz w:val="8"/>
                <w:szCs w:val="8"/>
                <w:lang w:val="en-US" w:eastAsia="en-GB"/>
              </w:rPr>
            </w:pPr>
          </w:p>
        </w:tc>
      </w:tr>
      <w:tr w:rsidR="00DA3C26" w:rsidRPr="00546DA0" w:rsidTr="00076EF8">
        <w:tc>
          <w:tcPr>
            <w:tcW w:w="914" w:type="pct"/>
            <w:tcBorders>
              <w:bottom w:val="single" w:sz="4" w:space="0" w:color="auto"/>
            </w:tcBorders>
            <w:shd w:val="clear" w:color="auto" w:fill="auto"/>
            <w:hideMark/>
          </w:tcPr>
          <w:p w:rsidR="00DA3C26" w:rsidRPr="00546DA0" w:rsidRDefault="00DA3C26" w:rsidP="00DA3C26">
            <w:pPr>
              <w:ind w:left="69" w:right="-158" w:hanging="180"/>
              <w:jc w:val="left"/>
              <w:rPr>
                <w:rFonts w:eastAsia="Arial Unicode MS"/>
                <w:sz w:val="14"/>
                <w:szCs w:val="14"/>
                <w:lang w:val="en-US" w:bidi="ar-SA"/>
              </w:rPr>
            </w:pPr>
            <w:r w:rsidRPr="00546DA0">
              <w:rPr>
                <w:rFonts w:eastAsia="Arial Unicode MS"/>
                <w:sz w:val="14"/>
                <w:szCs w:val="14"/>
                <w:lang w:val="en-US" w:bidi="ar-SA"/>
              </w:rPr>
              <w:t>Equity investments measured at fair value through other comprehensive income</w:t>
            </w:r>
          </w:p>
        </w:tc>
        <w:tc>
          <w:tcPr>
            <w:tcW w:w="570" w:type="pct"/>
            <w:tcBorders>
              <w:bottom w:val="single" w:sz="4" w:space="0" w:color="auto"/>
            </w:tcBorders>
            <w:shd w:val="clear" w:color="auto" w:fill="FAFAFA"/>
          </w:tcPr>
          <w:p w:rsidR="00DA3C26" w:rsidRPr="00546DA0" w:rsidRDefault="00DA3C26" w:rsidP="00816B62">
            <w:pPr>
              <w:ind w:left="-142"/>
              <w:jc w:val="right"/>
              <w:rPr>
                <w:sz w:val="14"/>
                <w:szCs w:val="14"/>
                <w:lang w:val="en-US" w:eastAsia="en-GB"/>
              </w:rPr>
            </w:pPr>
            <w:r w:rsidRPr="00546DA0">
              <w:rPr>
                <w:sz w:val="14"/>
                <w:szCs w:val="14"/>
                <w:lang w:val="en-US" w:eastAsia="en-GB"/>
              </w:rPr>
              <w:t>28,787</w:t>
            </w:r>
          </w:p>
        </w:tc>
        <w:tc>
          <w:tcPr>
            <w:tcW w:w="532" w:type="pct"/>
            <w:tcBorders>
              <w:bottom w:val="single" w:sz="4" w:space="0" w:color="auto"/>
            </w:tcBorders>
            <w:shd w:val="clear" w:color="auto" w:fill="auto"/>
            <w:hideMark/>
          </w:tcPr>
          <w:p w:rsidR="00DA3C26" w:rsidRPr="00546DA0" w:rsidRDefault="00DA3C26" w:rsidP="00DA3C26">
            <w:pPr>
              <w:ind w:left="-142" w:right="232"/>
              <w:jc w:val="right"/>
              <w:rPr>
                <w:sz w:val="14"/>
                <w:szCs w:val="14"/>
                <w:lang w:val="en-US" w:eastAsia="en-GB"/>
              </w:rPr>
            </w:pPr>
            <w:r w:rsidRPr="00546DA0">
              <w:rPr>
                <w:sz w:val="14"/>
                <w:szCs w:val="14"/>
                <w:lang w:val="en-US" w:eastAsia="en-GB"/>
              </w:rPr>
              <w:t xml:space="preserve"> -</w:t>
            </w:r>
          </w:p>
        </w:tc>
        <w:tc>
          <w:tcPr>
            <w:tcW w:w="532" w:type="pct"/>
            <w:tcBorders>
              <w:bottom w:val="single" w:sz="4" w:space="0" w:color="auto"/>
            </w:tcBorders>
            <w:shd w:val="clear" w:color="auto" w:fill="auto"/>
            <w:hideMark/>
          </w:tcPr>
          <w:p w:rsidR="00DA3C26" w:rsidRPr="00546DA0" w:rsidRDefault="00DA3C26" w:rsidP="00DA3C26">
            <w:pPr>
              <w:ind w:left="-142" w:right="-72"/>
              <w:jc w:val="center"/>
              <w:rPr>
                <w:sz w:val="14"/>
                <w:szCs w:val="14"/>
                <w:lang w:eastAsia="en-GB"/>
              </w:rPr>
            </w:pPr>
            <w:r w:rsidRPr="00546DA0">
              <w:rPr>
                <w:sz w:val="14"/>
                <w:szCs w:val="14"/>
                <w:lang w:val="en-US" w:eastAsia="en-GB"/>
              </w:rPr>
              <w:t>Risk-adjusted discount rate</w:t>
            </w:r>
          </w:p>
        </w:tc>
        <w:tc>
          <w:tcPr>
            <w:tcW w:w="404" w:type="pct"/>
            <w:tcBorders>
              <w:bottom w:val="single" w:sz="4" w:space="0" w:color="auto"/>
            </w:tcBorders>
            <w:shd w:val="clear" w:color="auto" w:fill="auto"/>
          </w:tcPr>
          <w:p w:rsidR="00DA3C26" w:rsidRPr="00546DA0" w:rsidRDefault="00DA3C26" w:rsidP="00DA3C26">
            <w:pPr>
              <w:ind w:left="-142" w:right="-72"/>
              <w:jc w:val="center"/>
              <w:rPr>
                <w:sz w:val="14"/>
                <w:szCs w:val="14"/>
                <w:lang w:val="en-US" w:eastAsia="en-GB"/>
              </w:rPr>
            </w:pPr>
            <w:r w:rsidRPr="00546DA0">
              <w:rPr>
                <w:sz w:val="14"/>
                <w:szCs w:val="14"/>
                <w:lang w:val="en-US" w:eastAsia="en-GB"/>
              </w:rPr>
              <w:t>Discounted cash flow</w:t>
            </w:r>
          </w:p>
        </w:tc>
        <w:tc>
          <w:tcPr>
            <w:tcW w:w="569" w:type="pct"/>
            <w:tcBorders>
              <w:bottom w:val="single" w:sz="4" w:space="0" w:color="auto"/>
            </w:tcBorders>
            <w:shd w:val="clear" w:color="auto" w:fill="FAFAFA"/>
            <w:hideMark/>
          </w:tcPr>
          <w:p w:rsidR="00DA3C26" w:rsidRPr="00546DA0" w:rsidRDefault="00DA3C26" w:rsidP="00DA3C26">
            <w:pPr>
              <w:tabs>
                <w:tab w:val="right" w:pos="693"/>
              </w:tabs>
              <w:jc w:val="right"/>
              <w:rPr>
                <w:sz w:val="14"/>
                <w:szCs w:val="14"/>
                <w:lang w:eastAsia="en-GB"/>
              </w:rPr>
            </w:pPr>
            <w:r w:rsidRPr="00546DA0">
              <w:rPr>
                <w:sz w:val="14"/>
                <w:szCs w:val="14"/>
                <w:lang w:eastAsia="en-GB"/>
              </w:rPr>
              <w:t>3.47</w:t>
            </w:r>
            <w:r w:rsidR="0015342E" w:rsidRPr="00546DA0">
              <w:rPr>
                <w:sz w:val="14"/>
                <w:szCs w:val="14"/>
                <w:lang w:eastAsia="en-GB"/>
              </w:rPr>
              <w:t>-</w:t>
            </w:r>
            <w:r w:rsidRPr="00546DA0">
              <w:rPr>
                <w:sz w:val="14"/>
                <w:szCs w:val="14"/>
                <w:lang w:eastAsia="en-GB"/>
              </w:rPr>
              <w:t>10.21</w:t>
            </w:r>
          </w:p>
          <w:p w:rsidR="00DA3C26" w:rsidRPr="00546DA0" w:rsidRDefault="00DA3C26" w:rsidP="00DA3C26">
            <w:pPr>
              <w:tabs>
                <w:tab w:val="right" w:pos="693"/>
              </w:tabs>
              <w:jc w:val="right"/>
              <w:rPr>
                <w:sz w:val="14"/>
                <w:szCs w:val="14"/>
                <w:lang w:eastAsia="en-GB"/>
              </w:rPr>
            </w:pPr>
          </w:p>
        </w:tc>
        <w:tc>
          <w:tcPr>
            <w:tcW w:w="570" w:type="pct"/>
            <w:tcBorders>
              <w:bottom w:val="single" w:sz="4" w:space="0" w:color="auto"/>
            </w:tcBorders>
            <w:shd w:val="clear" w:color="auto" w:fill="auto"/>
            <w:hideMark/>
          </w:tcPr>
          <w:p w:rsidR="00DA3C26" w:rsidRPr="00546DA0" w:rsidRDefault="00DA3C26" w:rsidP="00DA3C26">
            <w:pPr>
              <w:tabs>
                <w:tab w:val="right" w:pos="693"/>
              </w:tabs>
              <w:ind w:left="-142" w:right="-72"/>
              <w:jc w:val="center"/>
              <w:rPr>
                <w:sz w:val="14"/>
                <w:szCs w:val="14"/>
                <w:lang w:eastAsia="en-GB"/>
              </w:rPr>
            </w:pPr>
            <w:r w:rsidRPr="00546DA0">
              <w:rPr>
                <w:sz w:val="14"/>
                <w:szCs w:val="14"/>
                <w:lang w:val="en-US" w:eastAsia="en-GB"/>
              </w:rPr>
              <w:t>-</w:t>
            </w:r>
          </w:p>
        </w:tc>
        <w:tc>
          <w:tcPr>
            <w:tcW w:w="909" w:type="pct"/>
            <w:tcBorders>
              <w:bottom w:val="single" w:sz="4" w:space="0" w:color="auto"/>
            </w:tcBorders>
            <w:shd w:val="clear" w:color="auto" w:fill="auto"/>
            <w:hideMark/>
          </w:tcPr>
          <w:p w:rsidR="00DA3C26" w:rsidRPr="00546DA0" w:rsidRDefault="00DA3C26" w:rsidP="00DA3C26">
            <w:pPr>
              <w:numPr>
                <w:ilvl w:val="0"/>
                <w:numId w:val="13"/>
              </w:numPr>
              <w:ind w:left="0" w:right="-87" w:hanging="283"/>
              <w:rPr>
                <w:spacing w:val="-6"/>
                <w:sz w:val="14"/>
                <w:szCs w:val="14"/>
                <w:lang w:val="en-US" w:eastAsia="en-GB"/>
              </w:rPr>
            </w:pPr>
            <w:r w:rsidRPr="00546DA0">
              <w:rPr>
                <w:spacing w:val="-6"/>
                <w:sz w:val="14"/>
                <w:szCs w:val="14"/>
                <w:lang w:val="en-US" w:eastAsia="en-GB"/>
              </w:rPr>
              <w:t>1% increase in risk-adjusted discount rate would result in a decrease in fair value by Baht 0.8 million.</w:t>
            </w:r>
          </w:p>
          <w:p w:rsidR="00DA3C26" w:rsidRPr="00546DA0" w:rsidRDefault="00DA3C26" w:rsidP="00DA3C26">
            <w:pPr>
              <w:numPr>
                <w:ilvl w:val="0"/>
                <w:numId w:val="13"/>
              </w:numPr>
              <w:ind w:left="0" w:right="-72" w:hanging="283"/>
              <w:rPr>
                <w:sz w:val="14"/>
                <w:szCs w:val="14"/>
                <w:lang w:eastAsia="en-GB"/>
              </w:rPr>
            </w:pPr>
            <w:r w:rsidRPr="00546DA0">
              <w:rPr>
                <w:spacing w:val="-8"/>
                <w:sz w:val="14"/>
                <w:szCs w:val="14"/>
                <w:lang w:val="en-US" w:eastAsia="en-GB"/>
              </w:rPr>
              <w:t>1% decrease in risk-adjusted</w:t>
            </w:r>
            <w:r w:rsidRPr="00546DA0">
              <w:rPr>
                <w:spacing w:val="-6"/>
                <w:sz w:val="14"/>
                <w:szCs w:val="14"/>
                <w:lang w:val="en-US" w:eastAsia="en-GB"/>
              </w:rPr>
              <w:t xml:space="preserve"> discount rate would result in an increase in fair value by Baht 0.8 million.</w:t>
            </w:r>
          </w:p>
        </w:tc>
      </w:tr>
    </w:tbl>
    <w:p w:rsidR="00526853" w:rsidRPr="00546DA0" w:rsidRDefault="00526853" w:rsidP="00526853">
      <w:pPr>
        <w:pStyle w:val="BlockText"/>
        <w:ind w:left="0" w:right="0" w:firstLine="0"/>
        <w:jc w:val="both"/>
        <w:rPr>
          <w:rFonts w:cs="Arial"/>
          <w:sz w:val="18"/>
          <w:szCs w:val="18"/>
          <w:lang w:val="en-GB"/>
        </w:rPr>
      </w:pPr>
      <w:r w:rsidRPr="00546DA0">
        <w:rPr>
          <w:rFonts w:eastAsia="Arial Unicode MS" w:cs="Arial"/>
          <w:sz w:val="18"/>
          <w:szCs w:val="18"/>
        </w:rPr>
        <w:br w:type="page"/>
      </w:r>
    </w:p>
    <w:tbl>
      <w:tblPr>
        <w:tblW w:w="0" w:type="auto"/>
        <w:tblInd w:w="108" w:type="dxa"/>
        <w:tblLook w:val="04A0" w:firstRow="1" w:lastRow="0" w:firstColumn="1" w:lastColumn="0" w:noHBand="0" w:noVBand="1"/>
      </w:tblPr>
      <w:tblGrid>
        <w:gridCol w:w="9461"/>
      </w:tblGrid>
      <w:tr w:rsidR="00526853" w:rsidRPr="00546DA0" w:rsidTr="00983852">
        <w:trPr>
          <w:trHeight w:val="386"/>
        </w:trPr>
        <w:tc>
          <w:tcPr>
            <w:tcW w:w="9461" w:type="dxa"/>
            <w:shd w:val="clear" w:color="auto" w:fill="FFA543"/>
            <w:vAlign w:val="center"/>
          </w:tcPr>
          <w:p w:rsidR="00526853" w:rsidRPr="00546DA0" w:rsidRDefault="00526853" w:rsidP="00983852">
            <w:pPr>
              <w:ind w:left="433" w:hanging="433"/>
              <w:jc w:val="thaiDistribute"/>
              <w:rPr>
                <w:rFonts w:eastAsia="Arial Unicode MS"/>
                <w:b/>
                <w:bCs/>
                <w:color w:val="FFFFFF"/>
                <w:sz w:val="18"/>
                <w:szCs w:val="18"/>
              </w:rPr>
            </w:pPr>
            <w:r w:rsidRPr="00546DA0">
              <w:rPr>
                <w:rFonts w:eastAsia="Arial Unicode MS"/>
                <w:b/>
                <w:bCs/>
                <w:color w:val="FFFFFF"/>
                <w:sz w:val="18"/>
                <w:szCs w:val="18"/>
              </w:rPr>
              <w:t>8</w:t>
            </w:r>
            <w:r w:rsidRPr="00546DA0">
              <w:rPr>
                <w:rFonts w:eastAsia="Arial Unicode MS"/>
                <w:b/>
                <w:bCs/>
                <w:color w:val="FFFFFF"/>
                <w:sz w:val="18"/>
                <w:szCs w:val="18"/>
              </w:rPr>
              <w:tab/>
              <w:t xml:space="preserve">Fair value estimation </w:t>
            </w:r>
            <w:r w:rsidRPr="00546DA0">
              <w:rPr>
                <w:rFonts w:eastAsia="Arial Unicode MS"/>
                <w:color w:val="FFFFFF"/>
                <w:sz w:val="18"/>
                <w:szCs w:val="18"/>
              </w:rPr>
              <w:t>(Cont’d)</w:t>
            </w:r>
          </w:p>
        </w:tc>
      </w:tr>
      <w:bookmarkEnd w:id="4"/>
      <w:bookmarkEnd w:id="5"/>
    </w:tbl>
    <w:p w:rsidR="00511B4E" w:rsidRPr="00546DA0" w:rsidRDefault="00511B4E" w:rsidP="00526853">
      <w:pPr>
        <w:rPr>
          <w:rFonts w:eastAsia="Arial Unicode MS"/>
          <w:b/>
          <w:bCs/>
          <w:color w:val="DC6900"/>
          <w:sz w:val="18"/>
          <w:szCs w:val="18"/>
        </w:rPr>
      </w:pPr>
    </w:p>
    <w:p w:rsidR="00C357B8" w:rsidRPr="00546DA0" w:rsidRDefault="00C357B8" w:rsidP="00C357B8">
      <w:pPr>
        <w:rPr>
          <w:rFonts w:eastAsia="Arial Unicode MS"/>
          <w:b/>
          <w:bCs/>
          <w:color w:val="CF4A02"/>
          <w:sz w:val="18"/>
          <w:szCs w:val="18"/>
        </w:rPr>
      </w:pPr>
      <w:r w:rsidRPr="00546DA0">
        <w:rPr>
          <w:rFonts w:eastAsia="Arial Unicode MS"/>
          <w:b/>
          <w:bCs/>
          <w:color w:val="CF4A02"/>
          <w:sz w:val="18"/>
          <w:szCs w:val="18"/>
        </w:rPr>
        <w:t>The Group’s valuation processes</w:t>
      </w:r>
    </w:p>
    <w:p w:rsidR="00FC12C5" w:rsidRPr="00546DA0" w:rsidRDefault="00FC12C5" w:rsidP="00FC12C5">
      <w:pPr>
        <w:spacing w:line="200" w:lineRule="exact"/>
        <w:rPr>
          <w:spacing w:val="-6"/>
          <w:sz w:val="18"/>
          <w:szCs w:val="18"/>
        </w:rPr>
      </w:pPr>
    </w:p>
    <w:p w:rsidR="00477111" w:rsidRPr="00546DA0" w:rsidRDefault="00FC12C5" w:rsidP="00477111">
      <w:pPr>
        <w:spacing w:line="200" w:lineRule="exact"/>
        <w:rPr>
          <w:spacing w:val="-7"/>
          <w:sz w:val="18"/>
          <w:szCs w:val="18"/>
        </w:rPr>
      </w:pPr>
      <w:r w:rsidRPr="00546DA0">
        <w:rPr>
          <w:spacing w:val="-6"/>
          <w:sz w:val="18"/>
          <w:szCs w:val="18"/>
        </w:rPr>
        <w:t xml:space="preserve">The Group’s </w:t>
      </w:r>
      <w:r w:rsidR="00477111" w:rsidRPr="00546DA0">
        <w:rPr>
          <w:spacing w:val="-6"/>
          <w:sz w:val="18"/>
          <w:szCs w:val="18"/>
        </w:rPr>
        <w:t xml:space="preserve">valuation processes </w:t>
      </w:r>
      <w:r w:rsidRPr="00546DA0">
        <w:rPr>
          <w:spacing w:val="-6"/>
          <w:sz w:val="18"/>
          <w:szCs w:val="18"/>
        </w:rPr>
        <w:t xml:space="preserve">were valued </w:t>
      </w:r>
      <w:r w:rsidR="00477111" w:rsidRPr="00546DA0">
        <w:rPr>
          <w:spacing w:val="-6"/>
          <w:sz w:val="18"/>
          <w:szCs w:val="18"/>
        </w:rPr>
        <w:t>by the Group’s valuation team in</w:t>
      </w:r>
      <w:r w:rsidRPr="00546DA0">
        <w:rPr>
          <w:spacing w:val="-6"/>
          <w:sz w:val="18"/>
          <w:szCs w:val="18"/>
        </w:rPr>
        <w:t xml:space="preserve"> finance department</w:t>
      </w:r>
      <w:r w:rsidR="00B17427" w:rsidRPr="00546DA0">
        <w:rPr>
          <w:spacing w:val="-6"/>
          <w:sz w:val="18"/>
          <w:szCs w:val="18"/>
        </w:rPr>
        <w:t>.</w:t>
      </w:r>
      <w:r w:rsidR="00477111" w:rsidRPr="00546DA0">
        <w:rPr>
          <w:spacing w:val="-6"/>
          <w:sz w:val="18"/>
          <w:szCs w:val="18"/>
        </w:rPr>
        <w:t xml:space="preserve"> </w:t>
      </w:r>
      <w:r w:rsidRPr="00546DA0">
        <w:rPr>
          <w:spacing w:val="-6"/>
          <w:sz w:val="18"/>
          <w:szCs w:val="18"/>
        </w:rPr>
        <w:t xml:space="preserve">This team reports directly to the </w:t>
      </w:r>
      <w:r w:rsidR="00477111" w:rsidRPr="00546DA0">
        <w:rPr>
          <w:spacing w:val="-6"/>
          <w:sz w:val="18"/>
          <w:szCs w:val="18"/>
        </w:rPr>
        <w:t>c</w:t>
      </w:r>
      <w:r w:rsidRPr="00546DA0">
        <w:rPr>
          <w:spacing w:val="-6"/>
          <w:sz w:val="18"/>
          <w:szCs w:val="18"/>
        </w:rPr>
        <w:t xml:space="preserve">hief </w:t>
      </w:r>
      <w:r w:rsidR="00477111" w:rsidRPr="00546DA0">
        <w:rPr>
          <w:spacing w:val="-6"/>
          <w:sz w:val="18"/>
          <w:szCs w:val="18"/>
        </w:rPr>
        <w:t>f</w:t>
      </w:r>
      <w:r w:rsidRPr="00546DA0">
        <w:rPr>
          <w:spacing w:val="-6"/>
          <w:sz w:val="18"/>
          <w:szCs w:val="18"/>
        </w:rPr>
        <w:t xml:space="preserve">inancial </w:t>
      </w:r>
      <w:r w:rsidR="00477111" w:rsidRPr="00546DA0">
        <w:rPr>
          <w:spacing w:val="-6"/>
          <w:sz w:val="18"/>
          <w:szCs w:val="18"/>
        </w:rPr>
        <w:t>o</w:t>
      </w:r>
      <w:r w:rsidRPr="00546DA0">
        <w:rPr>
          <w:spacing w:val="-6"/>
          <w:sz w:val="18"/>
          <w:szCs w:val="18"/>
        </w:rPr>
        <w:t>fficer (CFO). Discussions of valuation processes and results are held between the CFO and the valuation team at least once every quarter, in line with the Group's quarterly reporting dates</w:t>
      </w:r>
      <w:r w:rsidR="00477111" w:rsidRPr="00546DA0">
        <w:rPr>
          <w:spacing w:val="-6"/>
          <w:sz w:val="18"/>
          <w:szCs w:val="18"/>
        </w:rPr>
        <w:t xml:space="preserve">. </w:t>
      </w:r>
      <w:r w:rsidR="00454D92" w:rsidRPr="00546DA0">
        <w:rPr>
          <w:spacing w:val="-6"/>
          <w:sz w:val="18"/>
          <w:szCs w:val="18"/>
        </w:rPr>
        <w:t xml:space="preserve">The Group </w:t>
      </w:r>
      <w:r w:rsidR="00156953" w:rsidRPr="00546DA0">
        <w:rPr>
          <w:spacing w:val="-6"/>
          <w:sz w:val="18"/>
          <w:szCs w:val="18"/>
        </w:rPr>
        <w:t xml:space="preserve">will </w:t>
      </w:r>
      <w:r w:rsidR="00454D92" w:rsidRPr="00546DA0">
        <w:rPr>
          <w:spacing w:val="-6"/>
          <w:sz w:val="18"/>
          <w:szCs w:val="18"/>
        </w:rPr>
        <w:t>analyse the change</w:t>
      </w:r>
      <w:r w:rsidR="00156953" w:rsidRPr="00546DA0">
        <w:rPr>
          <w:spacing w:val="-6"/>
          <w:sz w:val="18"/>
          <w:szCs w:val="18"/>
        </w:rPr>
        <w:t>s</w:t>
      </w:r>
      <w:r w:rsidR="006034DD" w:rsidRPr="00546DA0">
        <w:rPr>
          <w:spacing w:val="-6"/>
          <w:sz w:val="18"/>
          <w:szCs w:val="18"/>
        </w:rPr>
        <w:t xml:space="preserve"> </w:t>
      </w:r>
      <w:r w:rsidR="00454D92" w:rsidRPr="00546DA0">
        <w:rPr>
          <w:spacing w:val="-6"/>
          <w:sz w:val="18"/>
          <w:szCs w:val="18"/>
        </w:rPr>
        <w:t xml:space="preserve">in fair value hierarchy level 3 </w:t>
      </w:r>
      <w:r w:rsidR="00156953" w:rsidRPr="00546DA0">
        <w:rPr>
          <w:spacing w:val="-6"/>
          <w:sz w:val="18"/>
          <w:szCs w:val="18"/>
        </w:rPr>
        <w:t>every period end</w:t>
      </w:r>
      <w:r w:rsidR="006034DD" w:rsidRPr="00546DA0">
        <w:rPr>
          <w:spacing w:val="-6"/>
          <w:sz w:val="18"/>
          <w:szCs w:val="18"/>
        </w:rPr>
        <w:t xml:space="preserve">. </w:t>
      </w:r>
      <w:r w:rsidR="00477111" w:rsidRPr="00546DA0">
        <w:rPr>
          <w:spacing w:val="-7"/>
          <w:sz w:val="18"/>
          <w:szCs w:val="18"/>
        </w:rPr>
        <w:t>As part of this discussion, the team presents a report that explains the reasons for the fair value movements.</w:t>
      </w:r>
    </w:p>
    <w:p w:rsidR="00477111" w:rsidRPr="00546DA0" w:rsidRDefault="00477111" w:rsidP="00511B4E">
      <w:pPr>
        <w:spacing w:line="200" w:lineRule="exact"/>
        <w:rPr>
          <w:sz w:val="18"/>
          <w:szCs w:val="18"/>
        </w:rPr>
      </w:pPr>
    </w:p>
    <w:p w:rsidR="00511B4E" w:rsidRPr="00546DA0" w:rsidRDefault="00511B4E" w:rsidP="00511B4E">
      <w:pPr>
        <w:spacing w:line="200" w:lineRule="exact"/>
        <w:rPr>
          <w:sz w:val="18"/>
          <w:szCs w:val="18"/>
        </w:rPr>
      </w:pPr>
      <w:r w:rsidRPr="00546DA0">
        <w:rPr>
          <w:sz w:val="18"/>
          <w:szCs w:val="18"/>
        </w:rPr>
        <w:t xml:space="preserve">There were no changes to the valuation techniques during the </w:t>
      </w:r>
      <w:r w:rsidR="00097605" w:rsidRPr="00546DA0">
        <w:rPr>
          <w:sz w:val="18"/>
          <w:szCs w:val="18"/>
        </w:rPr>
        <w:t>period</w:t>
      </w:r>
      <w:r w:rsidRPr="00546DA0">
        <w:rPr>
          <w:sz w:val="18"/>
          <w:szCs w:val="18"/>
        </w:rPr>
        <w:t>.</w:t>
      </w:r>
    </w:p>
    <w:p w:rsidR="00C357B8" w:rsidRPr="00546DA0" w:rsidRDefault="00C357B8" w:rsidP="00C357B8">
      <w:pPr>
        <w:rPr>
          <w:spacing w:val="-2"/>
          <w:sz w:val="18"/>
          <w:szCs w:val="18"/>
        </w:rPr>
      </w:pPr>
    </w:p>
    <w:p w:rsidR="00C56752" w:rsidRPr="00546DA0" w:rsidRDefault="00EA5465" w:rsidP="004D049D">
      <w:pPr>
        <w:rPr>
          <w:spacing w:val="-2"/>
          <w:sz w:val="18"/>
          <w:szCs w:val="18"/>
        </w:rPr>
      </w:pPr>
      <w:r w:rsidRPr="00546DA0">
        <w:rPr>
          <w:spacing w:val="-2"/>
          <w:sz w:val="18"/>
          <w:szCs w:val="18"/>
        </w:rPr>
        <w:t xml:space="preserve">Unobservable input of fair value hierarchy level 3 </w:t>
      </w:r>
      <w:r w:rsidR="00C56752" w:rsidRPr="00546DA0">
        <w:rPr>
          <w:spacing w:val="-2"/>
          <w:sz w:val="18"/>
          <w:szCs w:val="18"/>
        </w:rPr>
        <w:t xml:space="preserve">are based on discounted cash flows using an </w:t>
      </w:r>
      <w:r w:rsidR="00097605" w:rsidRPr="00546DA0">
        <w:rPr>
          <w:spacing w:val="-2"/>
          <w:sz w:val="18"/>
          <w:szCs w:val="18"/>
        </w:rPr>
        <w:t>risk-</w:t>
      </w:r>
      <w:r w:rsidR="00C56752" w:rsidRPr="00546DA0">
        <w:rPr>
          <w:spacing w:val="-2"/>
          <w:sz w:val="18"/>
          <w:szCs w:val="18"/>
        </w:rPr>
        <w:t>adjusted discount rate based on the weighted average cost of capital of the counterparty’s region in the same industry that, are in opinion of the Group, in a comparable financial position with the counterparty in the contract</w:t>
      </w:r>
      <w:r w:rsidR="00C357B8" w:rsidRPr="00546DA0">
        <w:rPr>
          <w:spacing w:val="-2"/>
          <w:sz w:val="18"/>
          <w:szCs w:val="18"/>
        </w:rPr>
        <w:t>.</w:t>
      </w:r>
    </w:p>
    <w:p w:rsidR="00C56752" w:rsidRPr="00546DA0" w:rsidRDefault="00C56752" w:rsidP="004D049D">
      <w:pPr>
        <w:rPr>
          <w:spacing w:val="-2"/>
          <w:sz w:val="18"/>
          <w:szCs w:val="18"/>
        </w:rPr>
      </w:pPr>
    </w:p>
    <w:p w:rsidR="00C56752" w:rsidRPr="00546DA0" w:rsidRDefault="00C56752" w:rsidP="00C56752">
      <w:pPr>
        <w:rPr>
          <w:sz w:val="18"/>
          <w:szCs w:val="18"/>
        </w:rPr>
      </w:pPr>
      <w:r w:rsidRPr="00546DA0">
        <w:rPr>
          <w:sz w:val="18"/>
          <w:szCs w:val="18"/>
        </w:rPr>
        <w:t xml:space="preserve">The fair value of long-term borrowings </w:t>
      </w:r>
      <w:r w:rsidR="00673B57" w:rsidRPr="00546DA0">
        <w:rPr>
          <w:sz w:val="18"/>
          <w:szCs w:val="18"/>
        </w:rPr>
        <w:t>is</w:t>
      </w:r>
      <w:r w:rsidRPr="00546DA0">
        <w:rPr>
          <w:sz w:val="18"/>
          <w:szCs w:val="18"/>
        </w:rPr>
        <w:t xml:space="preserve"> presented in Note 1</w:t>
      </w:r>
      <w:r w:rsidR="006125FA" w:rsidRPr="00546DA0">
        <w:rPr>
          <w:sz w:val="18"/>
          <w:szCs w:val="18"/>
        </w:rPr>
        <w:t>8</w:t>
      </w:r>
      <w:r w:rsidRPr="00546DA0">
        <w:rPr>
          <w:sz w:val="18"/>
          <w:szCs w:val="18"/>
        </w:rPr>
        <w:t>.3.</w:t>
      </w:r>
    </w:p>
    <w:p w:rsidR="00C35AAA" w:rsidRPr="00546DA0" w:rsidRDefault="00C35AAA" w:rsidP="00C741B6">
      <w:pPr>
        <w:rPr>
          <w:spacing w:val="-2"/>
          <w:sz w:val="18"/>
          <w:szCs w:val="18"/>
        </w:rPr>
      </w:pPr>
    </w:p>
    <w:p w:rsidR="00EC72B0" w:rsidRPr="00546DA0" w:rsidRDefault="00EC72B0" w:rsidP="00C741B6">
      <w:pPr>
        <w:rPr>
          <w:spacing w:val="-2"/>
          <w:sz w:val="18"/>
          <w:szCs w:val="18"/>
        </w:rPr>
      </w:pPr>
    </w:p>
    <w:tbl>
      <w:tblPr>
        <w:tblW w:w="0" w:type="auto"/>
        <w:tblInd w:w="108" w:type="dxa"/>
        <w:tblLook w:val="04A0" w:firstRow="1" w:lastRow="0" w:firstColumn="1" w:lastColumn="0" w:noHBand="0" w:noVBand="1"/>
      </w:tblPr>
      <w:tblGrid>
        <w:gridCol w:w="9461"/>
      </w:tblGrid>
      <w:tr w:rsidR="00C741B6" w:rsidRPr="00546DA0" w:rsidTr="004B38DF">
        <w:trPr>
          <w:trHeight w:val="386"/>
        </w:trPr>
        <w:tc>
          <w:tcPr>
            <w:tcW w:w="9461" w:type="dxa"/>
            <w:shd w:val="clear" w:color="auto" w:fill="FFA543"/>
            <w:vAlign w:val="center"/>
          </w:tcPr>
          <w:p w:rsidR="00C741B6" w:rsidRPr="00546DA0" w:rsidRDefault="00C741B6" w:rsidP="004B38DF">
            <w:pPr>
              <w:ind w:left="433" w:hanging="433"/>
              <w:jc w:val="thaiDistribute"/>
              <w:rPr>
                <w:rFonts w:eastAsia="Arial Unicode MS"/>
                <w:b/>
                <w:bCs/>
                <w:color w:val="FFFFFF"/>
                <w:sz w:val="18"/>
                <w:szCs w:val="18"/>
              </w:rPr>
            </w:pPr>
            <w:r w:rsidRPr="00546DA0">
              <w:rPr>
                <w:rFonts w:eastAsia="Arial Unicode MS"/>
                <w:b/>
                <w:bCs/>
                <w:color w:val="FFFFFF"/>
                <w:sz w:val="18"/>
                <w:szCs w:val="18"/>
              </w:rPr>
              <w:t>9</w:t>
            </w:r>
            <w:r w:rsidRPr="00546DA0">
              <w:rPr>
                <w:rFonts w:eastAsia="Arial Unicode MS"/>
                <w:b/>
                <w:bCs/>
                <w:color w:val="FFFFFF"/>
                <w:sz w:val="18"/>
                <w:szCs w:val="18"/>
              </w:rPr>
              <w:tab/>
              <w:t xml:space="preserve">Equity investment measured at fair value </w:t>
            </w:r>
            <w:bookmarkStart w:id="7" w:name="_Hlk46851046"/>
            <w:r w:rsidRPr="00546DA0">
              <w:rPr>
                <w:rFonts w:eastAsia="Arial Unicode MS"/>
                <w:b/>
                <w:bCs/>
                <w:color w:val="FFFFFF"/>
                <w:sz w:val="18"/>
                <w:szCs w:val="18"/>
              </w:rPr>
              <w:t>through profit or loss</w:t>
            </w:r>
            <w:bookmarkEnd w:id="7"/>
          </w:p>
        </w:tc>
      </w:tr>
    </w:tbl>
    <w:p w:rsidR="00C741B6" w:rsidRPr="00546DA0" w:rsidRDefault="00C741B6" w:rsidP="00C741B6">
      <w:pPr>
        <w:rPr>
          <w:spacing w:val="-2"/>
          <w:sz w:val="18"/>
          <w:szCs w:val="18"/>
        </w:rPr>
      </w:pPr>
    </w:p>
    <w:p w:rsidR="00C741B6" w:rsidRPr="00546DA0" w:rsidRDefault="00C741B6" w:rsidP="00C741B6">
      <w:pPr>
        <w:rPr>
          <w:rFonts w:eastAsia="Arial"/>
          <w:spacing w:val="-6"/>
          <w:sz w:val="18"/>
          <w:szCs w:val="18"/>
        </w:rPr>
      </w:pPr>
      <w:r w:rsidRPr="00546DA0">
        <w:rPr>
          <w:rFonts w:eastAsia="Arial Unicode MS"/>
          <w:spacing w:val="-6"/>
          <w:sz w:val="18"/>
          <w:szCs w:val="18"/>
          <w:lang w:val="en-US"/>
        </w:rPr>
        <w:t>Changes</w:t>
      </w:r>
      <w:r w:rsidRPr="00546DA0">
        <w:rPr>
          <w:rFonts w:eastAsia="Arial"/>
          <w:spacing w:val="-6"/>
          <w:sz w:val="18"/>
          <w:szCs w:val="18"/>
        </w:rPr>
        <w:t xml:space="preserve"> in </w:t>
      </w:r>
      <w:r w:rsidRPr="00546DA0">
        <w:rPr>
          <w:rFonts w:eastAsia="Times New Roman"/>
          <w:spacing w:val="-6"/>
          <w:sz w:val="18"/>
          <w:szCs w:val="18"/>
          <w:lang w:val="en-US"/>
        </w:rPr>
        <w:t xml:space="preserve">equity investment measured at fair value through profit or loss </w:t>
      </w:r>
      <w:r w:rsidRPr="00546DA0">
        <w:rPr>
          <w:rFonts w:eastAsia="Arial"/>
          <w:spacing w:val="-6"/>
          <w:sz w:val="18"/>
          <w:szCs w:val="18"/>
        </w:rPr>
        <w:t xml:space="preserve">for the </w:t>
      </w:r>
      <w:r w:rsidR="00AE2983" w:rsidRPr="00546DA0">
        <w:rPr>
          <w:rFonts w:eastAsia="Arial"/>
          <w:spacing w:val="-6"/>
          <w:sz w:val="18"/>
          <w:szCs w:val="18"/>
        </w:rPr>
        <w:t>nine-month</w:t>
      </w:r>
      <w:r w:rsidRPr="00546DA0">
        <w:rPr>
          <w:rFonts w:eastAsia="Arial"/>
          <w:spacing w:val="-6"/>
          <w:sz w:val="18"/>
          <w:szCs w:val="18"/>
        </w:rPr>
        <w:t xml:space="preserve"> period ended </w:t>
      </w:r>
      <w:r w:rsidR="00AE2983" w:rsidRPr="00546DA0">
        <w:rPr>
          <w:rFonts w:eastAsia="Arial Unicode MS"/>
          <w:spacing w:val="-6"/>
          <w:sz w:val="18"/>
          <w:szCs w:val="18"/>
        </w:rPr>
        <w:t>30 September</w:t>
      </w:r>
      <w:r w:rsidRPr="00546DA0">
        <w:rPr>
          <w:rFonts w:eastAsia="Arial Unicode MS"/>
          <w:spacing w:val="-6"/>
          <w:sz w:val="18"/>
          <w:szCs w:val="18"/>
        </w:rPr>
        <w:t xml:space="preserve"> 2020 is </w:t>
      </w:r>
      <w:r w:rsidRPr="00546DA0">
        <w:rPr>
          <w:rFonts w:eastAsia="Arial"/>
          <w:spacing w:val="-6"/>
          <w:sz w:val="18"/>
          <w:szCs w:val="18"/>
        </w:rPr>
        <w:t>as follows:</w:t>
      </w:r>
    </w:p>
    <w:p w:rsidR="00C741B6" w:rsidRPr="00546DA0" w:rsidRDefault="00C741B6" w:rsidP="00C741B6">
      <w:pPr>
        <w:rPr>
          <w:rFonts w:eastAsia="Arial"/>
          <w:spacing w:val="-6"/>
          <w:sz w:val="18"/>
          <w:szCs w:val="18"/>
        </w:rPr>
      </w:pPr>
    </w:p>
    <w:tbl>
      <w:tblPr>
        <w:tblW w:w="9443" w:type="dxa"/>
        <w:tblInd w:w="108" w:type="dxa"/>
        <w:tblLayout w:type="fixed"/>
        <w:tblLook w:val="04A0" w:firstRow="1" w:lastRow="0" w:firstColumn="1" w:lastColumn="0" w:noHBand="0" w:noVBand="1"/>
      </w:tblPr>
      <w:tblGrid>
        <w:gridCol w:w="6552"/>
        <w:gridCol w:w="2891"/>
      </w:tblGrid>
      <w:tr w:rsidR="003E4F7A" w:rsidRPr="00546DA0" w:rsidTr="00EC72B0">
        <w:tc>
          <w:tcPr>
            <w:tcW w:w="6552" w:type="dxa"/>
            <w:shd w:val="clear" w:color="auto" w:fill="auto"/>
            <w:vAlign w:val="bottom"/>
          </w:tcPr>
          <w:p w:rsidR="003E4F7A" w:rsidRPr="00546DA0" w:rsidRDefault="003E4F7A" w:rsidP="00EC72B0">
            <w:pPr>
              <w:suppressAutoHyphens/>
              <w:ind w:left="-111"/>
              <w:jc w:val="left"/>
              <w:rPr>
                <w:b/>
                <w:bCs/>
                <w:spacing w:val="-2"/>
                <w:sz w:val="18"/>
                <w:szCs w:val="18"/>
              </w:rPr>
            </w:pPr>
          </w:p>
        </w:tc>
        <w:tc>
          <w:tcPr>
            <w:tcW w:w="2891" w:type="dxa"/>
            <w:tcBorders>
              <w:top w:val="single" w:sz="4" w:space="0" w:color="auto"/>
              <w:bottom w:val="single" w:sz="4" w:space="0" w:color="auto"/>
            </w:tcBorders>
            <w:vAlign w:val="bottom"/>
          </w:tcPr>
          <w:p w:rsidR="003E4F7A" w:rsidRPr="00546DA0" w:rsidRDefault="003E4F7A" w:rsidP="003E4F7A">
            <w:pPr>
              <w:tabs>
                <w:tab w:val="decimal" w:pos="2675"/>
              </w:tabs>
              <w:suppressAutoHyphens/>
              <w:ind w:right="-72"/>
              <w:rPr>
                <w:b/>
                <w:bCs/>
                <w:sz w:val="18"/>
                <w:szCs w:val="18"/>
              </w:rPr>
            </w:pPr>
            <w:r w:rsidRPr="00546DA0">
              <w:rPr>
                <w:b/>
                <w:bCs/>
                <w:sz w:val="18"/>
                <w:szCs w:val="18"/>
              </w:rPr>
              <w:t>Consolidated and</w:t>
            </w:r>
          </w:p>
          <w:p w:rsidR="003E4F7A" w:rsidRPr="00546DA0" w:rsidRDefault="00D8198C" w:rsidP="003E4F7A">
            <w:pPr>
              <w:tabs>
                <w:tab w:val="decimal" w:pos="2675"/>
              </w:tabs>
              <w:suppressAutoHyphens/>
              <w:ind w:right="-72"/>
              <w:rPr>
                <w:b/>
                <w:bCs/>
                <w:sz w:val="18"/>
                <w:szCs w:val="18"/>
              </w:rPr>
            </w:pPr>
            <w:r w:rsidRPr="00546DA0">
              <w:rPr>
                <w:b/>
                <w:bCs/>
                <w:sz w:val="18"/>
                <w:szCs w:val="18"/>
              </w:rPr>
              <w:t>s</w:t>
            </w:r>
            <w:r w:rsidR="003E4F7A" w:rsidRPr="00546DA0">
              <w:rPr>
                <w:b/>
                <w:bCs/>
                <w:sz w:val="18"/>
                <w:szCs w:val="18"/>
              </w:rPr>
              <w:t>eparate financial information</w:t>
            </w:r>
          </w:p>
        </w:tc>
      </w:tr>
      <w:tr w:rsidR="003E4F7A" w:rsidRPr="00546DA0" w:rsidTr="00EC72B0">
        <w:tc>
          <w:tcPr>
            <w:tcW w:w="6552" w:type="dxa"/>
            <w:shd w:val="clear" w:color="auto" w:fill="auto"/>
          </w:tcPr>
          <w:p w:rsidR="003E4F7A" w:rsidRPr="00546DA0" w:rsidRDefault="003E4F7A" w:rsidP="00074102">
            <w:pPr>
              <w:suppressAutoHyphens/>
              <w:ind w:left="-111"/>
              <w:rPr>
                <w:spacing w:val="-2"/>
                <w:sz w:val="18"/>
                <w:szCs w:val="18"/>
              </w:rPr>
            </w:pPr>
          </w:p>
        </w:tc>
        <w:tc>
          <w:tcPr>
            <w:tcW w:w="2891" w:type="dxa"/>
            <w:tcBorders>
              <w:bottom w:val="single" w:sz="4" w:space="0" w:color="auto"/>
            </w:tcBorders>
          </w:tcPr>
          <w:p w:rsidR="003E4F7A" w:rsidRPr="00546DA0" w:rsidRDefault="003E4F7A" w:rsidP="00EC72B0">
            <w:pPr>
              <w:tabs>
                <w:tab w:val="decimal" w:pos="2675"/>
              </w:tabs>
              <w:suppressAutoHyphens/>
              <w:ind w:right="-72"/>
              <w:rPr>
                <w:b/>
                <w:bCs/>
                <w:sz w:val="18"/>
                <w:szCs w:val="18"/>
              </w:rPr>
            </w:pPr>
            <w:r w:rsidRPr="00546DA0">
              <w:rPr>
                <w:b/>
                <w:bCs/>
                <w:sz w:val="18"/>
                <w:szCs w:val="18"/>
              </w:rPr>
              <w:t>Baht’000</w:t>
            </w:r>
          </w:p>
        </w:tc>
      </w:tr>
      <w:tr w:rsidR="003E4F7A" w:rsidRPr="00546DA0" w:rsidTr="00EC72B0">
        <w:tc>
          <w:tcPr>
            <w:tcW w:w="6552" w:type="dxa"/>
            <w:shd w:val="clear" w:color="auto" w:fill="auto"/>
          </w:tcPr>
          <w:p w:rsidR="003E4F7A" w:rsidRPr="00546DA0" w:rsidRDefault="003E4F7A" w:rsidP="00074102">
            <w:pPr>
              <w:suppressAutoHyphens/>
              <w:ind w:left="34"/>
              <w:rPr>
                <w:spacing w:val="-2"/>
                <w:sz w:val="18"/>
                <w:szCs w:val="18"/>
              </w:rPr>
            </w:pPr>
          </w:p>
        </w:tc>
        <w:tc>
          <w:tcPr>
            <w:tcW w:w="2891" w:type="dxa"/>
            <w:tcBorders>
              <w:top w:val="single" w:sz="4" w:space="0" w:color="auto"/>
            </w:tcBorders>
            <w:shd w:val="clear" w:color="auto" w:fill="FAFAFA"/>
            <w:vAlign w:val="bottom"/>
          </w:tcPr>
          <w:p w:rsidR="003E4F7A" w:rsidRPr="00546DA0" w:rsidRDefault="003E4F7A" w:rsidP="00074102">
            <w:pPr>
              <w:suppressAutoHyphens/>
              <w:ind w:right="-72"/>
              <w:jc w:val="right"/>
              <w:rPr>
                <w:sz w:val="18"/>
                <w:szCs w:val="18"/>
              </w:rPr>
            </w:pPr>
          </w:p>
        </w:tc>
      </w:tr>
      <w:tr w:rsidR="003E4F7A" w:rsidRPr="00546DA0" w:rsidTr="00EC72B0">
        <w:tc>
          <w:tcPr>
            <w:tcW w:w="6552" w:type="dxa"/>
            <w:shd w:val="clear" w:color="auto" w:fill="auto"/>
          </w:tcPr>
          <w:p w:rsidR="003E4F7A" w:rsidRPr="00546DA0" w:rsidRDefault="003E4F7A" w:rsidP="005000CF">
            <w:pPr>
              <w:suppressAutoHyphens/>
              <w:ind w:left="-111"/>
              <w:rPr>
                <w:sz w:val="18"/>
                <w:szCs w:val="18"/>
              </w:rPr>
            </w:pPr>
            <w:r w:rsidRPr="00546DA0">
              <w:rPr>
                <w:sz w:val="18"/>
                <w:szCs w:val="18"/>
                <w:shd w:val="clear" w:color="auto" w:fill="FFFFFF"/>
              </w:rPr>
              <w:t>Book value as at 1 January 2020</w:t>
            </w:r>
          </w:p>
        </w:tc>
        <w:tc>
          <w:tcPr>
            <w:tcW w:w="2891" w:type="dxa"/>
            <w:shd w:val="clear" w:color="auto" w:fill="FAFAFA"/>
          </w:tcPr>
          <w:p w:rsidR="003E4F7A" w:rsidRPr="00546DA0" w:rsidRDefault="00EC72B0" w:rsidP="00EC72B0">
            <w:pPr>
              <w:tabs>
                <w:tab w:val="decimal" w:pos="2678"/>
              </w:tabs>
              <w:ind w:right="-89"/>
              <w:rPr>
                <w:rFonts w:eastAsia="Arial Unicode MS"/>
                <w:sz w:val="18"/>
                <w:szCs w:val="18"/>
              </w:rPr>
            </w:pPr>
            <w:r w:rsidRPr="00546DA0">
              <w:rPr>
                <w:rFonts w:eastAsia="Arial Unicode MS"/>
                <w:sz w:val="18"/>
                <w:szCs w:val="18"/>
              </w:rPr>
              <w:t xml:space="preserve">-       </w:t>
            </w:r>
          </w:p>
        </w:tc>
      </w:tr>
      <w:tr w:rsidR="00942504" w:rsidRPr="00546DA0" w:rsidTr="00942504">
        <w:tc>
          <w:tcPr>
            <w:tcW w:w="6552" w:type="dxa"/>
            <w:shd w:val="clear" w:color="auto" w:fill="auto"/>
          </w:tcPr>
          <w:p w:rsidR="00942504" w:rsidRPr="00546DA0" w:rsidRDefault="00942504" w:rsidP="00942504">
            <w:pPr>
              <w:suppressAutoHyphens/>
              <w:ind w:left="-111"/>
              <w:rPr>
                <w:rFonts w:eastAsia="Arial Unicode MS"/>
                <w:sz w:val="18"/>
                <w:szCs w:val="18"/>
                <w:lang w:val="en-US" w:bidi="ar-SA"/>
              </w:rPr>
            </w:pPr>
            <w:r w:rsidRPr="00546DA0">
              <w:rPr>
                <w:rFonts w:eastAsia="Arial Unicode MS"/>
                <w:sz w:val="18"/>
                <w:szCs w:val="18"/>
                <w:lang w:val="en-US" w:bidi="ar-SA"/>
              </w:rPr>
              <w:t>Increase during the period</w:t>
            </w:r>
          </w:p>
        </w:tc>
        <w:tc>
          <w:tcPr>
            <w:tcW w:w="2891" w:type="dxa"/>
            <w:tcBorders>
              <w:top w:val="nil"/>
              <w:left w:val="nil"/>
              <w:bottom w:val="nil"/>
              <w:right w:val="nil"/>
            </w:tcBorders>
            <w:shd w:val="clear" w:color="auto" w:fill="FAFAFA"/>
          </w:tcPr>
          <w:p w:rsidR="00942504" w:rsidRPr="00546DA0" w:rsidRDefault="00942504" w:rsidP="00816B62">
            <w:pPr>
              <w:tabs>
                <w:tab w:val="decimal" w:pos="2678"/>
              </w:tabs>
              <w:ind w:right="-89"/>
              <w:rPr>
                <w:rFonts w:eastAsia="Arial Unicode MS"/>
                <w:sz w:val="18"/>
                <w:szCs w:val="18"/>
              </w:rPr>
            </w:pPr>
            <w:r w:rsidRPr="00546DA0">
              <w:rPr>
                <w:rFonts w:eastAsia="Arial Unicode MS"/>
                <w:sz w:val="18"/>
                <w:szCs w:val="18"/>
              </w:rPr>
              <w:t>186,071</w:t>
            </w:r>
          </w:p>
        </w:tc>
      </w:tr>
      <w:tr w:rsidR="00942504" w:rsidRPr="00546DA0" w:rsidTr="00942504">
        <w:tc>
          <w:tcPr>
            <w:tcW w:w="6552" w:type="dxa"/>
            <w:shd w:val="clear" w:color="auto" w:fill="auto"/>
          </w:tcPr>
          <w:p w:rsidR="00942504" w:rsidRPr="00546DA0" w:rsidRDefault="00942504" w:rsidP="00942504">
            <w:pPr>
              <w:suppressAutoHyphens/>
              <w:ind w:left="-111"/>
              <w:rPr>
                <w:sz w:val="18"/>
                <w:szCs w:val="18"/>
                <w:shd w:val="clear" w:color="auto" w:fill="FFFFFF"/>
              </w:rPr>
            </w:pPr>
            <w:r w:rsidRPr="00546DA0">
              <w:rPr>
                <w:rFonts w:eastAsia="Arial Unicode MS"/>
                <w:sz w:val="18"/>
                <w:szCs w:val="18"/>
                <w:lang w:val="en-US" w:bidi="ar-SA"/>
              </w:rPr>
              <w:t>Decrease during the period</w:t>
            </w:r>
          </w:p>
        </w:tc>
        <w:tc>
          <w:tcPr>
            <w:tcW w:w="2891" w:type="dxa"/>
            <w:tcBorders>
              <w:top w:val="nil"/>
              <w:left w:val="nil"/>
              <w:bottom w:val="nil"/>
              <w:right w:val="nil"/>
            </w:tcBorders>
            <w:shd w:val="clear" w:color="auto" w:fill="FAFAFA"/>
          </w:tcPr>
          <w:p w:rsidR="00942504" w:rsidRPr="00546DA0" w:rsidRDefault="00942504" w:rsidP="00816B62">
            <w:pPr>
              <w:tabs>
                <w:tab w:val="decimal" w:pos="2678"/>
              </w:tabs>
              <w:ind w:right="-89"/>
              <w:rPr>
                <w:rFonts w:eastAsia="Arial Unicode MS"/>
                <w:sz w:val="18"/>
                <w:szCs w:val="18"/>
              </w:rPr>
            </w:pPr>
            <w:r w:rsidRPr="00546DA0">
              <w:rPr>
                <w:rFonts w:eastAsia="Arial Unicode MS"/>
                <w:sz w:val="18"/>
                <w:szCs w:val="18"/>
              </w:rPr>
              <w:t>(186,071)</w:t>
            </w:r>
          </w:p>
        </w:tc>
      </w:tr>
      <w:tr w:rsidR="00942504" w:rsidRPr="00546DA0" w:rsidTr="00EC72B0">
        <w:trPr>
          <w:trHeight w:val="40"/>
        </w:trPr>
        <w:tc>
          <w:tcPr>
            <w:tcW w:w="6552" w:type="dxa"/>
            <w:shd w:val="clear" w:color="auto" w:fill="auto"/>
          </w:tcPr>
          <w:p w:rsidR="00942504" w:rsidRPr="00546DA0" w:rsidRDefault="00942504" w:rsidP="00942504">
            <w:pPr>
              <w:suppressAutoHyphens/>
              <w:ind w:left="-111"/>
              <w:rPr>
                <w:sz w:val="18"/>
                <w:szCs w:val="18"/>
                <w:shd w:val="clear" w:color="auto" w:fill="FFFFFF"/>
              </w:rPr>
            </w:pPr>
          </w:p>
        </w:tc>
        <w:tc>
          <w:tcPr>
            <w:tcW w:w="2891" w:type="dxa"/>
            <w:tcBorders>
              <w:top w:val="single" w:sz="4" w:space="0" w:color="auto"/>
            </w:tcBorders>
            <w:shd w:val="clear" w:color="auto" w:fill="FAFAFA"/>
          </w:tcPr>
          <w:p w:rsidR="00942504" w:rsidRPr="00546DA0" w:rsidRDefault="00942504" w:rsidP="00942504">
            <w:pPr>
              <w:tabs>
                <w:tab w:val="decimal" w:pos="2678"/>
              </w:tabs>
              <w:ind w:right="347"/>
              <w:jc w:val="right"/>
              <w:rPr>
                <w:rFonts w:eastAsia="Arial Unicode MS"/>
                <w:sz w:val="18"/>
                <w:szCs w:val="18"/>
                <w:cs/>
              </w:rPr>
            </w:pPr>
          </w:p>
        </w:tc>
      </w:tr>
      <w:tr w:rsidR="00942504" w:rsidRPr="00546DA0" w:rsidTr="00EC72B0">
        <w:tc>
          <w:tcPr>
            <w:tcW w:w="6552" w:type="dxa"/>
            <w:shd w:val="clear" w:color="auto" w:fill="auto"/>
          </w:tcPr>
          <w:p w:rsidR="00942504" w:rsidRPr="00546DA0" w:rsidRDefault="00942504" w:rsidP="00942504">
            <w:pPr>
              <w:suppressAutoHyphens/>
              <w:ind w:left="-111"/>
              <w:rPr>
                <w:sz w:val="18"/>
                <w:szCs w:val="18"/>
                <w:shd w:val="clear" w:color="auto" w:fill="FFFFFF"/>
              </w:rPr>
            </w:pPr>
            <w:r w:rsidRPr="00546DA0">
              <w:rPr>
                <w:sz w:val="18"/>
                <w:szCs w:val="18"/>
                <w:shd w:val="clear" w:color="auto" w:fill="FFFFFF"/>
              </w:rPr>
              <w:t>Book value as at 30 September 2020</w:t>
            </w:r>
          </w:p>
        </w:tc>
        <w:tc>
          <w:tcPr>
            <w:tcW w:w="2891" w:type="dxa"/>
            <w:tcBorders>
              <w:bottom w:val="single" w:sz="4" w:space="0" w:color="auto"/>
            </w:tcBorders>
            <w:shd w:val="clear" w:color="auto" w:fill="FAFAFA"/>
          </w:tcPr>
          <w:p w:rsidR="00942504" w:rsidRPr="00546DA0" w:rsidRDefault="00942504" w:rsidP="00942504">
            <w:pPr>
              <w:tabs>
                <w:tab w:val="decimal" w:pos="2678"/>
              </w:tabs>
              <w:ind w:right="-89"/>
              <w:rPr>
                <w:rFonts w:eastAsia="Arial Unicode MS"/>
                <w:sz w:val="18"/>
                <w:szCs w:val="18"/>
              </w:rPr>
            </w:pPr>
            <w:r w:rsidRPr="00546DA0">
              <w:rPr>
                <w:rFonts w:eastAsia="Arial Unicode MS"/>
                <w:sz w:val="18"/>
                <w:szCs w:val="18"/>
              </w:rPr>
              <w:t xml:space="preserve">-       </w:t>
            </w:r>
          </w:p>
        </w:tc>
      </w:tr>
    </w:tbl>
    <w:p w:rsidR="00C56752" w:rsidRPr="00546DA0" w:rsidRDefault="00C56752" w:rsidP="004D049D">
      <w:pPr>
        <w:rPr>
          <w:spacing w:val="-2"/>
          <w:sz w:val="18"/>
          <w:szCs w:val="18"/>
        </w:rPr>
      </w:pPr>
    </w:p>
    <w:p w:rsidR="00EC72B0" w:rsidRPr="00546DA0" w:rsidRDefault="00EC72B0" w:rsidP="004D049D">
      <w:pPr>
        <w:rPr>
          <w:spacing w:val="-2"/>
          <w:sz w:val="18"/>
          <w:szCs w:val="18"/>
        </w:rPr>
      </w:pPr>
    </w:p>
    <w:tbl>
      <w:tblPr>
        <w:tblW w:w="0" w:type="auto"/>
        <w:tblInd w:w="108" w:type="dxa"/>
        <w:tblLook w:val="04A0" w:firstRow="1" w:lastRow="0" w:firstColumn="1" w:lastColumn="0" w:noHBand="0" w:noVBand="1"/>
      </w:tblPr>
      <w:tblGrid>
        <w:gridCol w:w="9461"/>
      </w:tblGrid>
      <w:tr w:rsidR="00064F2C" w:rsidRPr="00546DA0" w:rsidTr="004D049D">
        <w:trPr>
          <w:trHeight w:val="386"/>
        </w:trPr>
        <w:tc>
          <w:tcPr>
            <w:tcW w:w="9461" w:type="dxa"/>
            <w:shd w:val="clear" w:color="auto" w:fill="FFA543"/>
            <w:vAlign w:val="center"/>
          </w:tcPr>
          <w:p w:rsidR="00064F2C" w:rsidRPr="00546DA0" w:rsidRDefault="00C741B6" w:rsidP="004D049D">
            <w:pPr>
              <w:ind w:left="433" w:hanging="433"/>
              <w:jc w:val="thaiDistribute"/>
              <w:rPr>
                <w:rFonts w:eastAsia="Arial Unicode MS"/>
                <w:b/>
                <w:bCs/>
                <w:color w:val="FFFFFF"/>
                <w:sz w:val="18"/>
                <w:szCs w:val="22"/>
              </w:rPr>
            </w:pPr>
            <w:r w:rsidRPr="00546DA0">
              <w:rPr>
                <w:rFonts w:eastAsia="Arial Unicode MS"/>
                <w:b/>
                <w:bCs/>
                <w:color w:val="FFFFFF"/>
                <w:sz w:val="18"/>
                <w:szCs w:val="18"/>
              </w:rPr>
              <w:t>10</w:t>
            </w:r>
            <w:r w:rsidR="00684822" w:rsidRPr="00546DA0">
              <w:rPr>
                <w:rFonts w:eastAsia="Arial Unicode MS"/>
                <w:b/>
                <w:bCs/>
                <w:color w:val="FFFFFF"/>
                <w:sz w:val="18"/>
                <w:szCs w:val="18"/>
              </w:rPr>
              <w:tab/>
            </w:r>
            <w:r w:rsidR="00614EFF" w:rsidRPr="00546DA0">
              <w:rPr>
                <w:rFonts w:eastAsia="Arial Unicode MS"/>
                <w:b/>
                <w:bCs/>
                <w:color w:val="FFFFFF"/>
                <w:sz w:val="18"/>
                <w:szCs w:val="18"/>
              </w:rPr>
              <w:t>Pledge</w:t>
            </w:r>
            <w:r w:rsidR="006A21EF" w:rsidRPr="00546DA0">
              <w:rPr>
                <w:rFonts w:eastAsia="Arial Unicode MS"/>
                <w:b/>
                <w:bCs/>
                <w:color w:val="FFFFFF"/>
                <w:sz w:val="18"/>
                <w:szCs w:val="18"/>
              </w:rPr>
              <w:t>d</w:t>
            </w:r>
            <w:r w:rsidR="00614EFF" w:rsidRPr="00546DA0">
              <w:rPr>
                <w:rFonts w:eastAsia="Arial Unicode MS"/>
                <w:b/>
                <w:bCs/>
                <w:color w:val="FFFFFF"/>
                <w:sz w:val="18"/>
                <w:szCs w:val="18"/>
              </w:rPr>
              <w:t xml:space="preserve"> fixed deposits </w:t>
            </w:r>
          </w:p>
        </w:tc>
      </w:tr>
    </w:tbl>
    <w:p w:rsidR="002749E0" w:rsidRPr="00546DA0" w:rsidRDefault="002749E0" w:rsidP="001C5BB2">
      <w:pPr>
        <w:rPr>
          <w:spacing w:val="-2"/>
          <w:sz w:val="18"/>
          <w:szCs w:val="18"/>
        </w:rPr>
      </w:pPr>
    </w:p>
    <w:p w:rsidR="002749E0" w:rsidRPr="00546DA0" w:rsidRDefault="002749E0" w:rsidP="004D049D">
      <w:pPr>
        <w:rPr>
          <w:sz w:val="18"/>
          <w:szCs w:val="18"/>
        </w:rPr>
      </w:pPr>
      <w:r w:rsidRPr="00546DA0">
        <w:rPr>
          <w:spacing w:val="-6"/>
          <w:sz w:val="18"/>
          <w:szCs w:val="18"/>
        </w:rPr>
        <w:t xml:space="preserve">As at </w:t>
      </w:r>
      <w:r w:rsidR="00AE2983" w:rsidRPr="00546DA0">
        <w:rPr>
          <w:spacing w:val="-6"/>
          <w:sz w:val="18"/>
          <w:szCs w:val="18"/>
        </w:rPr>
        <w:t>30 September</w:t>
      </w:r>
      <w:r w:rsidR="001A7D88" w:rsidRPr="00546DA0">
        <w:rPr>
          <w:spacing w:val="-6"/>
          <w:sz w:val="18"/>
          <w:szCs w:val="18"/>
        </w:rPr>
        <w:t xml:space="preserve"> </w:t>
      </w:r>
      <w:r w:rsidR="001B3171" w:rsidRPr="00546DA0">
        <w:rPr>
          <w:spacing w:val="-6"/>
          <w:sz w:val="18"/>
          <w:szCs w:val="18"/>
        </w:rPr>
        <w:t>2020</w:t>
      </w:r>
      <w:r w:rsidRPr="00546DA0">
        <w:rPr>
          <w:spacing w:val="-6"/>
          <w:sz w:val="18"/>
          <w:szCs w:val="18"/>
        </w:rPr>
        <w:t xml:space="preserve">, </w:t>
      </w:r>
      <w:r w:rsidR="0092397C" w:rsidRPr="00546DA0">
        <w:rPr>
          <w:spacing w:val="-6"/>
          <w:sz w:val="18"/>
          <w:szCs w:val="18"/>
        </w:rPr>
        <w:t>f</w:t>
      </w:r>
      <w:r w:rsidR="0006483B" w:rsidRPr="00546DA0">
        <w:rPr>
          <w:spacing w:val="-6"/>
          <w:sz w:val="18"/>
          <w:szCs w:val="18"/>
        </w:rPr>
        <w:t>ixed deposits</w:t>
      </w:r>
      <w:r w:rsidRPr="00546DA0">
        <w:rPr>
          <w:spacing w:val="-6"/>
          <w:sz w:val="18"/>
          <w:szCs w:val="18"/>
        </w:rPr>
        <w:t xml:space="preserve"> accounts in the consolidated and </w:t>
      </w:r>
      <w:r w:rsidR="00782F4D" w:rsidRPr="00546DA0">
        <w:rPr>
          <w:spacing w:val="-6"/>
          <w:sz w:val="18"/>
          <w:szCs w:val="18"/>
        </w:rPr>
        <w:t>separate</w:t>
      </w:r>
      <w:r w:rsidRPr="00546DA0">
        <w:rPr>
          <w:spacing w:val="-6"/>
          <w:sz w:val="18"/>
          <w:szCs w:val="18"/>
        </w:rPr>
        <w:t xml:space="preserve"> financial </w:t>
      </w:r>
      <w:r w:rsidR="00CE7D52" w:rsidRPr="00546DA0">
        <w:rPr>
          <w:spacing w:val="-6"/>
          <w:sz w:val="18"/>
          <w:szCs w:val="18"/>
        </w:rPr>
        <w:t xml:space="preserve">information </w:t>
      </w:r>
      <w:r w:rsidRPr="00546DA0">
        <w:rPr>
          <w:spacing w:val="-6"/>
          <w:sz w:val="18"/>
          <w:szCs w:val="18"/>
        </w:rPr>
        <w:t>of Baht</w:t>
      </w:r>
      <w:r w:rsidR="007458A5" w:rsidRPr="00546DA0">
        <w:rPr>
          <w:spacing w:val="-6"/>
          <w:sz w:val="18"/>
          <w:szCs w:val="18"/>
        </w:rPr>
        <w:t xml:space="preserve"> </w:t>
      </w:r>
      <w:r w:rsidR="00557312" w:rsidRPr="00546DA0">
        <w:rPr>
          <w:spacing w:val="-6"/>
          <w:sz w:val="18"/>
          <w:szCs w:val="18"/>
        </w:rPr>
        <w:t>30.46</w:t>
      </w:r>
      <w:r w:rsidR="00FA2998" w:rsidRPr="00546DA0">
        <w:rPr>
          <w:spacing w:val="-6"/>
          <w:sz w:val="18"/>
          <w:szCs w:val="18"/>
        </w:rPr>
        <w:t xml:space="preserve"> </w:t>
      </w:r>
      <w:r w:rsidRPr="00546DA0">
        <w:rPr>
          <w:spacing w:val="-6"/>
          <w:sz w:val="18"/>
          <w:szCs w:val="18"/>
        </w:rPr>
        <w:t>million</w:t>
      </w:r>
      <w:r w:rsidRPr="00546DA0">
        <w:rPr>
          <w:spacing w:val="-4"/>
          <w:sz w:val="18"/>
          <w:szCs w:val="18"/>
        </w:rPr>
        <w:t xml:space="preserve"> and Baht</w:t>
      </w:r>
      <w:r w:rsidR="007458A5" w:rsidRPr="00546DA0">
        <w:rPr>
          <w:spacing w:val="-4"/>
          <w:sz w:val="18"/>
          <w:szCs w:val="18"/>
        </w:rPr>
        <w:t xml:space="preserve"> </w:t>
      </w:r>
      <w:r w:rsidR="00557312" w:rsidRPr="00546DA0">
        <w:rPr>
          <w:spacing w:val="-4"/>
          <w:sz w:val="18"/>
          <w:szCs w:val="18"/>
        </w:rPr>
        <w:t>30.46</w:t>
      </w:r>
      <w:r w:rsidR="006125FA" w:rsidRPr="00546DA0">
        <w:rPr>
          <w:spacing w:val="-4"/>
          <w:sz w:val="18"/>
          <w:szCs w:val="18"/>
        </w:rPr>
        <w:t xml:space="preserve"> </w:t>
      </w:r>
      <w:r w:rsidRPr="00546DA0">
        <w:rPr>
          <w:spacing w:val="-4"/>
          <w:sz w:val="18"/>
          <w:szCs w:val="18"/>
        </w:rPr>
        <w:t>million (</w:t>
      </w:r>
      <w:r w:rsidR="008D7B30" w:rsidRPr="00546DA0">
        <w:rPr>
          <w:spacing w:val="-4"/>
          <w:sz w:val="18"/>
          <w:szCs w:val="18"/>
        </w:rPr>
        <w:t>31</w:t>
      </w:r>
      <w:r w:rsidR="00840E32" w:rsidRPr="00546DA0">
        <w:rPr>
          <w:spacing w:val="-4"/>
          <w:sz w:val="18"/>
          <w:szCs w:val="18"/>
        </w:rPr>
        <w:t xml:space="preserve"> December </w:t>
      </w:r>
      <w:r w:rsidR="008D7B30" w:rsidRPr="00546DA0">
        <w:rPr>
          <w:spacing w:val="-4"/>
          <w:sz w:val="18"/>
          <w:szCs w:val="18"/>
        </w:rPr>
        <w:t>201</w:t>
      </w:r>
      <w:r w:rsidR="001B3171" w:rsidRPr="00546DA0">
        <w:rPr>
          <w:spacing w:val="-4"/>
          <w:sz w:val="18"/>
          <w:szCs w:val="18"/>
        </w:rPr>
        <w:t>9</w:t>
      </w:r>
      <w:r w:rsidR="00147E91" w:rsidRPr="00546DA0">
        <w:rPr>
          <w:spacing w:val="-4"/>
          <w:sz w:val="18"/>
          <w:szCs w:val="18"/>
        </w:rPr>
        <w:t xml:space="preserve"> : </w:t>
      </w:r>
      <w:r w:rsidR="001B3171" w:rsidRPr="00546DA0">
        <w:rPr>
          <w:spacing w:val="-4"/>
          <w:sz w:val="18"/>
          <w:szCs w:val="18"/>
        </w:rPr>
        <w:t>fixed deposits accounts in the consolidated and separate financial statements of Baht 35.14 million and Baht 32.37 million</w:t>
      </w:r>
      <w:r w:rsidRPr="00546DA0">
        <w:rPr>
          <w:spacing w:val="-4"/>
          <w:sz w:val="18"/>
          <w:szCs w:val="18"/>
        </w:rPr>
        <w:t xml:space="preserve">), respectively, are pledged with banks for letters of </w:t>
      </w:r>
      <w:r w:rsidRPr="00546DA0">
        <w:rPr>
          <w:spacing w:val="-8"/>
          <w:sz w:val="18"/>
          <w:szCs w:val="18"/>
        </w:rPr>
        <w:t xml:space="preserve">guarantee issued by the banks to </w:t>
      </w:r>
      <w:r w:rsidRPr="00546DA0">
        <w:rPr>
          <w:sz w:val="18"/>
          <w:szCs w:val="18"/>
        </w:rPr>
        <w:t>guarantee the electricity usage and guarantee the public utilities maintenance (Note</w:t>
      </w:r>
      <w:r w:rsidR="002E1DD3" w:rsidRPr="00546DA0">
        <w:rPr>
          <w:sz w:val="18"/>
          <w:szCs w:val="18"/>
        </w:rPr>
        <w:t xml:space="preserve"> </w:t>
      </w:r>
      <w:r w:rsidR="00965732" w:rsidRPr="00546DA0">
        <w:rPr>
          <w:sz w:val="18"/>
          <w:szCs w:val="18"/>
        </w:rPr>
        <w:t>2</w:t>
      </w:r>
      <w:r w:rsidR="006125FA" w:rsidRPr="00546DA0">
        <w:rPr>
          <w:sz w:val="18"/>
          <w:szCs w:val="18"/>
        </w:rPr>
        <w:t>3</w:t>
      </w:r>
      <w:r w:rsidRPr="00546DA0">
        <w:rPr>
          <w:sz w:val="18"/>
          <w:szCs w:val="18"/>
        </w:rPr>
        <w:t>).</w:t>
      </w:r>
    </w:p>
    <w:p w:rsidR="004810EB" w:rsidRPr="00546DA0" w:rsidRDefault="004810EB" w:rsidP="004D049D">
      <w:pPr>
        <w:rPr>
          <w:sz w:val="18"/>
          <w:szCs w:val="18"/>
        </w:rPr>
      </w:pPr>
    </w:p>
    <w:p w:rsidR="004810EB" w:rsidRPr="00546DA0" w:rsidRDefault="004810EB" w:rsidP="004D049D">
      <w:pPr>
        <w:rPr>
          <w:sz w:val="18"/>
          <w:szCs w:val="18"/>
        </w:rPr>
      </w:pPr>
    </w:p>
    <w:p w:rsidR="005061B4" w:rsidRPr="00546DA0" w:rsidRDefault="005061B4" w:rsidP="001C5BB2">
      <w:pPr>
        <w:rPr>
          <w:spacing w:val="-2"/>
          <w:sz w:val="16"/>
          <w:szCs w:val="16"/>
        </w:rPr>
      </w:pPr>
    </w:p>
    <w:p w:rsidR="005826F4" w:rsidRPr="00546DA0" w:rsidRDefault="00754426" w:rsidP="001C5BB2">
      <w:pPr>
        <w:rPr>
          <w:spacing w:val="-2"/>
          <w:sz w:val="16"/>
          <w:szCs w:val="16"/>
        </w:rPr>
      </w:pPr>
      <w:r w:rsidRPr="00546DA0">
        <w:rPr>
          <w:spacing w:val="-2"/>
          <w:sz w:val="16"/>
          <w:szCs w:val="16"/>
        </w:rPr>
        <w:br w:type="page"/>
      </w:r>
    </w:p>
    <w:tbl>
      <w:tblPr>
        <w:tblW w:w="0" w:type="auto"/>
        <w:tblInd w:w="108" w:type="dxa"/>
        <w:tblLook w:val="04A0" w:firstRow="1" w:lastRow="0" w:firstColumn="1" w:lastColumn="0" w:noHBand="0" w:noVBand="1"/>
      </w:tblPr>
      <w:tblGrid>
        <w:gridCol w:w="9461"/>
      </w:tblGrid>
      <w:tr w:rsidR="00064F2C" w:rsidRPr="00546DA0" w:rsidTr="004D049D">
        <w:trPr>
          <w:trHeight w:val="386"/>
        </w:trPr>
        <w:tc>
          <w:tcPr>
            <w:tcW w:w="9461" w:type="dxa"/>
            <w:shd w:val="clear" w:color="auto" w:fill="FFA543"/>
            <w:vAlign w:val="center"/>
          </w:tcPr>
          <w:p w:rsidR="00064F2C" w:rsidRPr="00546DA0" w:rsidRDefault="005412A5" w:rsidP="004D049D">
            <w:pPr>
              <w:ind w:left="433" w:hanging="433"/>
              <w:jc w:val="thaiDistribute"/>
              <w:rPr>
                <w:rFonts w:eastAsia="Arial Unicode MS"/>
                <w:b/>
                <w:bCs/>
                <w:color w:val="FFFFFF"/>
                <w:sz w:val="18"/>
                <w:szCs w:val="18"/>
                <w:lang w:val="en-US"/>
              </w:rPr>
            </w:pPr>
            <w:r w:rsidRPr="00546DA0">
              <w:rPr>
                <w:rFonts w:eastAsia="Arial Unicode MS"/>
                <w:b/>
                <w:bCs/>
                <w:color w:val="FFFFFF"/>
                <w:sz w:val="18"/>
                <w:szCs w:val="18"/>
                <w:lang w:val="en-US"/>
              </w:rPr>
              <w:t>1</w:t>
            </w:r>
            <w:r w:rsidR="00C741B6" w:rsidRPr="00546DA0">
              <w:rPr>
                <w:rFonts w:eastAsia="Arial Unicode MS"/>
                <w:b/>
                <w:bCs/>
                <w:color w:val="FFFFFF"/>
                <w:sz w:val="18"/>
                <w:szCs w:val="18"/>
                <w:lang w:val="en-US"/>
              </w:rPr>
              <w:t>1</w:t>
            </w:r>
            <w:r w:rsidR="001C5BB2" w:rsidRPr="00546DA0">
              <w:rPr>
                <w:rFonts w:eastAsia="Arial Unicode MS"/>
                <w:b/>
                <w:bCs/>
                <w:color w:val="FFFFFF"/>
                <w:sz w:val="18"/>
                <w:szCs w:val="18"/>
                <w:lang w:val="en-US"/>
              </w:rPr>
              <w:tab/>
              <w:t>Trade and other receivable</w:t>
            </w:r>
            <w:r w:rsidR="006B23B5" w:rsidRPr="00546DA0">
              <w:rPr>
                <w:rFonts w:eastAsia="Arial Unicode MS"/>
                <w:b/>
                <w:bCs/>
                <w:color w:val="FFFFFF"/>
                <w:sz w:val="18"/>
                <w:szCs w:val="18"/>
                <w:lang w:val="en-US"/>
              </w:rPr>
              <w:t>s</w:t>
            </w:r>
            <w:r w:rsidR="001C5BB2" w:rsidRPr="00546DA0">
              <w:rPr>
                <w:rFonts w:eastAsia="Arial Unicode MS"/>
                <w:b/>
                <w:bCs/>
                <w:color w:val="FFFFFF"/>
                <w:sz w:val="18"/>
                <w:szCs w:val="18"/>
                <w:lang w:val="en-US"/>
              </w:rPr>
              <w:t xml:space="preserve"> (net)</w:t>
            </w:r>
          </w:p>
        </w:tc>
      </w:tr>
    </w:tbl>
    <w:p w:rsidR="00A0378F" w:rsidRPr="00546DA0" w:rsidRDefault="00A0378F" w:rsidP="001C5BB2">
      <w:pPr>
        <w:pStyle w:val="a"/>
        <w:ind w:right="0"/>
        <w:jc w:val="thaiDistribute"/>
        <w:outlineLvl w:val="0"/>
        <w:rPr>
          <w:rFonts w:ascii="Arial" w:cs="Arial"/>
          <w:sz w:val="14"/>
          <w:szCs w:val="14"/>
          <w:lang w:val="en-US"/>
        </w:rPr>
      </w:pPr>
    </w:p>
    <w:p w:rsidR="00A0378F" w:rsidRPr="00546DA0" w:rsidRDefault="00C7411B" w:rsidP="001C5BB2">
      <w:pPr>
        <w:pStyle w:val="a"/>
        <w:ind w:right="0"/>
        <w:jc w:val="thaiDistribute"/>
        <w:outlineLvl w:val="0"/>
        <w:rPr>
          <w:rFonts w:ascii="Arial" w:cs="Arial"/>
          <w:sz w:val="18"/>
          <w:szCs w:val="18"/>
          <w:lang w:val="en-US"/>
        </w:rPr>
      </w:pPr>
      <w:r w:rsidRPr="00546DA0">
        <w:rPr>
          <w:rFonts w:ascii="Arial" w:cs="Arial"/>
          <w:sz w:val="18"/>
          <w:szCs w:val="18"/>
          <w:lang w:val="en-US"/>
        </w:rPr>
        <w:t>Trade and other receivable</w:t>
      </w:r>
      <w:r w:rsidR="00A6713C" w:rsidRPr="00546DA0">
        <w:rPr>
          <w:rFonts w:ascii="Arial" w:cs="Arial"/>
          <w:sz w:val="18"/>
          <w:szCs w:val="18"/>
          <w:lang w:val="en-US"/>
        </w:rPr>
        <w:t>s</w:t>
      </w:r>
      <w:r w:rsidRPr="00546DA0">
        <w:rPr>
          <w:rFonts w:ascii="Arial" w:cs="Arial"/>
          <w:sz w:val="18"/>
          <w:szCs w:val="18"/>
          <w:lang w:val="en-US"/>
        </w:rPr>
        <w:t xml:space="preserve"> </w:t>
      </w:r>
      <w:r w:rsidR="00A0378F" w:rsidRPr="00546DA0">
        <w:rPr>
          <w:rFonts w:ascii="Arial" w:cs="Arial"/>
          <w:sz w:val="18"/>
          <w:szCs w:val="18"/>
          <w:lang w:val="en-US"/>
        </w:rPr>
        <w:t xml:space="preserve">(net) as at </w:t>
      </w:r>
      <w:r w:rsidR="00AE2983" w:rsidRPr="00546DA0">
        <w:rPr>
          <w:rFonts w:ascii="Arial" w:cs="Arial"/>
          <w:sz w:val="18"/>
          <w:szCs w:val="18"/>
          <w:lang w:val="en-GB"/>
        </w:rPr>
        <w:t>30 September</w:t>
      </w:r>
      <w:r w:rsidR="00A0378F" w:rsidRPr="00546DA0">
        <w:rPr>
          <w:rFonts w:ascii="Arial" w:cs="Arial"/>
          <w:sz w:val="18"/>
          <w:szCs w:val="18"/>
          <w:lang w:val="en-US"/>
        </w:rPr>
        <w:t xml:space="preserve"> </w:t>
      </w:r>
      <w:r w:rsidR="008D7B30" w:rsidRPr="00546DA0">
        <w:rPr>
          <w:rFonts w:ascii="Arial" w:cs="Arial"/>
          <w:sz w:val="18"/>
          <w:szCs w:val="18"/>
          <w:lang w:val="en-GB"/>
        </w:rPr>
        <w:t>20</w:t>
      </w:r>
      <w:r w:rsidR="006F4BB5" w:rsidRPr="00546DA0">
        <w:rPr>
          <w:rFonts w:ascii="Arial" w:cs="Arial"/>
          <w:sz w:val="18"/>
          <w:szCs w:val="18"/>
          <w:lang w:val="en-GB"/>
        </w:rPr>
        <w:t>20</w:t>
      </w:r>
      <w:r w:rsidR="00A0378F" w:rsidRPr="00546DA0">
        <w:rPr>
          <w:rFonts w:ascii="Arial" w:cs="Arial"/>
          <w:sz w:val="18"/>
          <w:szCs w:val="18"/>
          <w:lang w:val="en-US"/>
        </w:rPr>
        <w:t xml:space="preserve"> and </w:t>
      </w:r>
      <w:r w:rsidR="008D7B30" w:rsidRPr="00546DA0">
        <w:rPr>
          <w:rFonts w:ascii="Arial" w:cs="Arial"/>
          <w:sz w:val="18"/>
          <w:szCs w:val="18"/>
          <w:lang w:val="en-GB"/>
        </w:rPr>
        <w:t>31</w:t>
      </w:r>
      <w:r w:rsidR="00A0378F" w:rsidRPr="00546DA0">
        <w:rPr>
          <w:rFonts w:ascii="Arial" w:cs="Arial"/>
          <w:sz w:val="18"/>
          <w:szCs w:val="18"/>
          <w:lang w:val="en-US"/>
        </w:rPr>
        <w:t xml:space="preserve"> December </w:t>
      </w:r>
      <w:r w:rsidR="008D7B30" w:rsidRPr="00546DA0">
        <w:rPr>
          <w:rFonts w:ascii="Arial" w:cs="Arial"/>
          <w:sz w:val="18"/>
          <w:szCs w:val="18"/>
          <w:lang w:val="en-GB"/>
        </w:rPr>
        <w:t>201</w:t>
      </w:r>
      <w:r w:rsidR="006F4BB5" w:rsidRPr="00546DA0">
        <w:rPr>
          <w:rFonts w:ascii="Arial" w:cs="Arial"/>
          <w:sz w:val="18"/>
          <w:szCs w:val="18"/>
          <w:lang w:val="en-GB"/>
        </w:rPr>
        <w:t>9</w:t>
      </w:r>
      <w:r w:rsidR="00A0378F" w:rsidRPr="00546DA0">
        <w:rPr>
          <w:rFonts w:ascii="Arial" w:cs="Arial"/>
          <w:sz w:val="18"/>
          <w:szCs w:val="18"/>
          <w:lang w:val="en-US"/>
        </w:rPr>
        <w:t xml:space="preserve"> comprise the following:</w:t>
      </w:r>
    </w:p>
    <w:p w:rsidR="007114C6" w:rsidRPr="00546DA0" w:rsidRDefault="007114C6" w:rsidP="001C5BB2">
      <w:pPr>
        <w:pStyle w:val="a"/>
        <w:ind w:right="0"/>
        <w:jc w:val="thaiDistribute"/>
        <w:outlineLvl w:val="0"/>
        <w:rPr>
          <w:rFonts w:ascii="Arial" w:cs="Arial"/>
          <w:sz w:val="14"/>
          <w:szCs w:val="14"/>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114C6" w:rsidRPr="00546DA0" w:rsidTr="001C5BB2">
        <w:tc>
          <w:tcPr>
            <w:tcW w:w="3989" w:type="dxa"/>
            <w:vAlign w:val="bottom"/>
          </w:tcPr>
          <w:p w:rsidR="007114C6" w:rsidRPr="00546DA0" w:rsidRDefault="007114C6" w:rsidP="001C5BB2">
            <w:pPr>
              <w:tabs>
                <w:tab w:val="left" w:pos="347"/>
              </w:tabs>
              <w:ind w:left="-103"/>
              <w:jc w:val="left"/>
              <w:rPr>
                <w:snapToGrid w:val="0"/>
                <w:sz w:val="18"/>
                <w:szCs w:val="18"/>
                <w:lang w:eastAsia="th-TH"/>
              </w:rPr>
            </w:pPr>
          </w:p>
        </w:tc>
        <w:tc>
          <w:tcPr>
            <w:tcW w:w="2736" w:type="dxa"/>
            <w:gridSpan w:val="2"/>
            <w:tcBorders>
              <w:top w:val="single" w:sz="4" w:space="0" w:color="auto"/>
            </w:tcBorders>
            <w:shd w:val="clear" w:color="auto" w:fill="auto"/>
          </w:tcPr>
          <w:p w:rsidR="007114C6" w:rsidRPr="00546DA0" w:rsidRDefault="007114C6" w:rsidP="001C5BB2">
            <w:pPr>
              <w:pStyle w:val="a"/>
              <w:ind w:right="-72"/>
              <w:jc w:val="center"/>
              <w:rPr>
                <w:rFonts w:ascii="Arial" w:cs="Arial"/>
                <w:b/>
                <w:bCs/>
                <w:sz w:val="18"/>
                <w:szCs w:val="18"/>
                <w:lang w:val="en-US"/>
              </w:rPr>
            </w:pPr>
            <w:r w:rsidRPr="00546DA0">
              <w:rPr>
                <w:rFonts w:ascii="Arial" w:cs="Arial"/>
                <w:b/>
                <w:bCs/>
                <w:sz w:val="18"/>
                <w:szCs w:val="18"/>
                <w:lang w:val="en-GB"/>
              </w:rPr>
              <w:t>Consolidated</w:t>
            </w:r>
          </w:p>
        </w:tc>
        <w:tc>
          <w:tcPr>
            <w:tcW w:w="2736" w:type="dxa"/>
            <w:gridSpan w:val="2"/>
            <w:tcBorders>
              <w:top w:val="single" w:sz="4" w:space="0" w:color="auto"/>
            </w:tcBorders>
            <w:shd w:val="clear" w:color="auto" w:fill="auto"/>
          </w:tcPr>
          <w:p w:rsidR="007114C6" w:rsidRPr="00546DA0" w:rsidRDefault="00782F4D" w:rsidP="001C5BB2">
            <w:pPr>
              <w:pStyle w:val="a"/>
              <w:ind w:right="-72"/>
              <w:jc w:val="center"/>
              <w:rPr>
                <w:rFonts w:ascii="Arial" w:cs="Arial"/>
                <w:b/>
                <w:bCs/>
                <w:sz w:val="18"/>
                <w:szCs w:val="18"/>
                <w:lang w:val="en-US"/>
              </w:rPr>
            </w:pPr>
            <w:r w:rsidRPr="00546DA0">
              <w:rPr>
                <w:rFonts w:ascii="Arial" w:cs="Arial"/>
                <w:b/>
                <w:bCs/>
                <w:sz w:val="18"/>
                <w:szCs w:val="18"/>
                <w:lang w:val="en-US"/>
              </w:rPr>
              <w:t>Separate</w:t>
            </w:r>
          </w:p>
        </w:tc>
      </w:tr>
      <w:tr w:rsidR="007114C6" w:rsidRPr="00546DA0" w:rsidTr="001C5BB2">
        <w:tc>
          <w:tcPr>
            <w:tcW w:w="3989" w:type="dxa"/>
            <w:vAlign w:val="bottom"/>
          </w:tcPr>
          <w:p w:rsidR="007114C6" w:rsidRPr="00546DA0" w:rsidRDefault="007114C6" w:rsidP="001C5BB2">
            <w:pPr>
              <w:tabs>
                <w:tab w:val="left" w:pos="347"/>
              </w:tabs>
              <w:ind w:left="-103"/>
              <w:jc w:val="left"/>
              <w:rPr>
                <w:snapToGrid w:val="0"/>
                <w:sz w:val="18"/>
                <w:szCs w:val="18"/>
                <w:lang w:eastAsia="th-TH"/>
              </w:rPr>
            </w:pPr>
          </w:p>
        </w:tc>
        <w:tc>
          <w:tcPr>
            <w:tcW w:w="2736" w:type="dxa"/>
            <w:gridSpan w:val="2"/>
            <w:tcBorders>
              <w:bottom w:val="single" w:sz="4" w:space="0" w:color="auto"/>
            </w:tcBorders>
          </w:tcPr>
          <w:p w:rsidR="007114C6" w:rsidRPr="00546DA0" w:rsidRDefault="007114C6" w:rsidP="001C5BB2">
            <w:pPr>
              <w:pStyle w:val="a"/>
              <w:ind w:right="-72"/>
              <w:jc w:val="center"/>
              <w:rPr>
                <w:rFonts w:ascii="Arial" w:cs="Arial"/>
                <w:b/>
                <w:bCs/>
                <w:sz w:val="18"/>
                <w:szCs w:val="18"/>
                <w:lang w:val="en-US"/>
              </w:rPr>
            </w:pPr>
            <w:r w:rsidRPr="00546DA0">
              <w:rPr>
                <w:rFonts w:ascii="Arial" w:cs="Arial"/>
                <w:b/>
                <w:bCs/>
                <w:sz w:val="18"/>
                <w:szCs w:val="18"/>
                <w:lang w:val="en-GB"/>
              </w:rPr>
              <w:t>financial information</w:t>
            </w:r>
          </w:p>
        </w:tc>
        <w:tc>
          <w:tcPr>
            <w:tcW w:w="2736" w:type="dxa"/>
            <w:gridSpan w:val="2"/>
            <w:tcBorders>
              <w:bottom w:val="single" w:sz="4" w:space="0" w:color="auto"/>
            </w:tcBorders>
          </w:tcPr>
          <w:p w:rsidR="007114C6" w:rsidRPr="00546DA0" w:rsidRDefault="007114C6" w:rsidP="001C5BB2">
            <w:pPr>
              <w:pStyle w:val="a"/>
              <w:ind w:right="-72"/>
              <w:jc w:val="center"/>
              <w:rPr>
                <w:rFonts w:ascii="Arial" w:cs="Arial"/>
                <w:b/>
                <w:bCs/>
                <w:sz w:val="18"/>
                <w:szCs w:val="18"/>
                <w:lang w:val="en-US"/>
              </w:rPr>
            </w:pPr>
            <w:r w:rsidRPr="00546DA0">
              <w:rPr>
                <w:rFonts w:ascii="Arial" w:cs="Arial"/>
                <w:b/>
                <w:bCs/>
                <w:sz w:val="18"/>
                <w:szCs w:val="18"/>
                <w:lang w:val="en-US"/>
              </w:rPr>
              <w:t>financial information</w:t>
            </w:r>
          </w:p>
        </w:tc>
      </w:tr>
      <w:tr w:rsidR="00F46BDF" w:rsidRPr="00546DA0" w:rsidTr="001C5BB2">
        <w:tc>
          <w:tcPr>
            <w:tcW w:w="3989" w:type="dxa"/>
            <w:vAlign w:val="bottom"/>
          </w:tcPr>
          <w:p w:rsidR="00F46BDF" w:rsidRPr="00546DA0" w:rsidRDefault="00F46BDF" w:rsidP="001C5BB2">
            <w:pPr>
              <w:tabs>
                <w:tab w:val="left" w:pos="347"/>
              </w:tabs>
              <w:ind w:left="-103"/>
              <w:jc w:val="left"/>
              <w:rPr>
                <w:snapToGrid w:val="0"/>
                <w:sz w:val="18"/>
                <w:szCs w:val="18"/>
                <w:lang w:eastAsia="th-TH"/>
              </w:rPr>
            </w:pPr>
          </w:p>
        </w:tc>
        <w:tc>
          <w:tcPr>
            <w:tcW w:w="1368" w:type="dxa"/>
            <w:tcBorders>
              <w:top w:val="single" w:sz="4" w:space="0" w:color="auto"/>
            </w:tcBorders>
          </w:tcPr>
          <w:p w:rsidR="00F46BDF" w:rsidRPr="00546DA0" w:rsidRDefault="00F46BDF" w:rsidP="001C5BB2">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tcPr>
          <w:p w:rsidR="00F46BDF" w:rsidRPr="00546DA0" w:rsidRDefault="00F46BDF" w:rsidP="001C5BB2">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(Audited)</w:t>
            </w:r>
          </w:p>
        </w:tc>
        <w:tc>
          <w:tcPr>
            <w:tcW w:w="1368" w:type="dxa"/>
            <w:tcBorders>
              <w:top w:val="single" w:sz="4" w:space="0" w:color="auto"/>
            </w:tcBorders>
          </w:tcPr>
          <w:p w:rsidR="00F46BDF" w:rsidRPr="00546DA0" w:rsidRDefault="00F46BDF" w:rsidP="001C5BB2">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tcPr>
          <w:p w:rsidR="00F46BDF" w:rsidRPr="00546DA0" w:rsidRDefault="00F46BDF" w:rsidP="001C5BB2">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(Audited)</w:t>
            </w:r>
          </w:p>
        </w:tc>
      </w:tr>
      <w:tr w:rsidR="00F5171B" w:rsidRPr="00546DA0" w:rsidTr="007114C6">
        <w:tc>
          <w:tcPr>
            <w:tcW w:w="3989" w:type="dxa"/>
            <w:vAlign w:val="bottom"/>
          </w:tcPr>
          <w:p w:rsidR="00F5171B" w:rsidRPr="00546DA0" w:rsidRDefault="00F5171B" w:rsidP="00F5171B">
            <w:pPr>
              <w:tabs>
                <w:tab w:val="left" w:pos="347"/>
              </w:tabs>
              <w:ind w:left="-103"/>
              <w:jc w:val="left"/>
              <w:rPr>
                <w:snapToGrid w:val="0"/>
                <w:sz w:val="18"/>
                <w:szCs w:val="18"/>
                <w:lang w:eastAsia="th-TH"/>
              </w:rPr>
            </w:pPr>
          </w:p>
        </w:tc>
        <w:tc>
          <w:tcPr>
            <w:tcW w:w="1368" w:type="dxa"/>
          </w:tcPr>
          <w:p w:rsidR="00F5171B" w:rsidRPr="00546DA0" w:rsidRDefault="00F5171B" w:rsidP="00F5171B">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00AE2983" w:rsidRPr="00546DA0">
              <w:rPr>
                <w:rFonts w:ascii="Arial" w:cs="Arial"/>
                <w:b/>
                <w:bCs/>
                <w:sz w:val="18"/>
                <w:szCs w:val="18"/>
                <w:lang w:val="en-GB"/>
              </w:rPr>
              <w:t>30 September</w:t>
            </w:r>
          </w:p>
        </w:tc>
        <w:tc>
          <w:tcPr>
            <w:tcW w:w="1368" w:type="dxa"/>
          </w:tcPr>
          <w:p w:rsidR="00F5171B" w:rsidRPr="00546DA0" w:rsidRDefault="00F5171B" w:rsidP="00F5171B">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31</w:t>
            </w:r>
            <w:r w:rsidRPr="00546DA0">
              <w:rPr>
                <w:rFonts w:ascii="Arial" w:cs="Arial"/>
                <w:b/>
                <w:bCs/>
                <w:sz w:val="18"/>
                <w:szCs w:val="18"/>
                <w:lang w:val="en-US"/>
              </w:rPr>
              <w:t xml:space="preserve"> December</w:t>
            </w:r>
          </w:p>
        </w:tc>
        <w:tc>
          <w:tcPr>
            <w:tcW w:w="1368" w:type="dxa"/>
          </w:tcPr>
          <w:p w:rsidR="00F5171B" w:rsidRPr="00546DA0" w:rsidRDefault="00F5171B" w:rsidP="00F5171B">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00AE2983" w:rsidRPr="00546DA0">
              <w:rPr>
                <w:rFonts w:ascii="Arial" w:cs="Arial"/>
                <w:b/>
                <w:bCs/>
                <w:sz w:val="18"/>
                <w:szCs w:val="18"/>
                <w:lang w:val="en-GB"/>
              </w:rPr>
              <w:t>30 September</w:t>
            </w:r>
          </w:p>
        </w:tc>
        <w:tc>
          <w:tcPr>
            <w:tcW w:w="1368" w:type="dxa"/>
          </w:tcPr>
          <w:p w:rsidR="00F5171B" w:rsidRPr="00546DA0" w:rsidRDefault="00F5171B" w:rsidP="00F5171B">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31</w:t>
            </w:r>
            <w:r w:rsidRPr="00546DA0">
              <w:rPr>
                <w:rFonts w:ascii="Arial" w:cs="Arial"/>
                <w:b/>
                <w:bCs/>
                <w:sz w:val="18"/>
                <w:szCs w:val="18"/>
                <w:lang w:val="en-US"/>
              </w:rPr>
              <w:t xml:space="preserve"> December</w:t>
            </w:r>
          </w:p>
        </w:tc>
      </w:tr>
      <w:tr w:rsidR="00F5171B" w:rsidRPr="00546DA0" w:rsidTr="001C5BB2">
        <w:tc>
          <w:tcPr>
            <w:tcW w:w="3989" w:type="dxa"/>
            <w:vAlign w:val="bottom"/>
          </w:tcPr>
          <w:p w:rsidR="00F5171B" w:rsidRPr="00546DA0" w:rsidRDefault="00F5171B" w:rsidP="00F5171B">
            <w:pPr>
              <w:tabs>
                <w:tab w:val="left" w:pos="347"/>
              </w:tabs>
              <w:ind w:left="-103"/>
              <w:jc w:val="left"/>
              <w:rPr>
                <w:snapToGrid w:val="0"/>
                <w:sz w:val="18"/>
                <w:szCs w:val="18"/>
                <w:lang w:eastAsia="th-TH"/>
              </w:rPr>
            </w:pPr>
          </w:p>
        </w:tc>
        <w:tc>
          <w:tcPr>
            <w:tcW w:w="1368" w:type="dxa"/>
          </w:tcPr>
          <w:p w:rsidR="00F5171B" w:rsidRPr="00546DA0" w:rsidRDefault="00F5171B" w:rsidP="00F5171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2020</w:t>
            </w:r>
          </w:p>
        </w:tc>
        <w:tc>
          <w:tcPr>
            <w:tcW w:w="1368" w:type="dxa"/>
          </w:tcPr>
          <w:p w:rsidR="00F5171B" w:rsidRPr="00546DA0" w:rsidRDefault="00F5171B" w:rsidP="00F5171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2019</w:t>
            </w:r>
          </w:p>
        </w:tc>
        <w:tc>
          <w:tcPr>
            <w:tcW w:w="1368" w:type="dxa"/>
          </w:tcPr>
          <w:p w:rsidR="00F5171B" w:rsidRPr="00546DA0" w:rsidRDefault="00F5171B" w:rsidP="00F5171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2020</w:t>
            </w:r>
          </w:p>
        </w:tc>
        <w:tc>
          <w:tcPr>
            <w:tcW w:w="1368" w:type="dxa"/>
          </w:tcPr>
          <w:p w:rsidR="00F5171B" w:rsidRPr="00546DA0" w:rsidRDefault="00F5171B" w:rsidP="00F5171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2019</w:t>
            </w:r>
          </w:p>
        </w:tc>
      </w:tr>
      <w:tr w:rsidR="00F5171B" w:rsidRPr="00546DA0" w:rsidTr="001C5BB2">
        <w:tc>
          <w:tcPr>
            <w:tcW w:w="3989" w:type="dxa"/>
            <w:vAlign w:val="bottom"/>
          </w:tcPr>
          <w:p w:rsidR="00F5171B" w:rsidRPr="00546DA0" w:rsidRDefault="00F5171B" w:rsidP="00F5171B">
            <w:pPr>
              <w:tabs>
                <w:tab w:val="left" w:pos="347"/>
              </w:tabs>
              <w:ind w:left="-103"/>
              <w:jc w:val="left"/>
              <w:rPr>
                <w:b/>
                <w:bCs/>
                <w:snapToGrid w:val="0"/>
                <w:sz w:val="18"/>
                <w:szCs w:val="18"/>
                <w:lang w:eastAsia="th-TH"/>
              </w:rPr>
            </w:pPr>
          </w:p>
        </w:tc>
        <w:tc>
          <w:tcPr>
            <w:tcW w:w="1368" w:type="dxa"/>
            <w:tcBorders>
              <w:bottom w:val="single" w:sz="4" w:space="0" w:color="auto"/>
            </w:tcBorders>
          </w:tcPr>
          <w:p w:rsidR="00F5171B" w:rsidRPr="00546DA0" w:rsidRDefault="00F5171B" w:rsidP="00F5171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c>
          <w:tcPr>
            <w:tcW w:w="1368" w:type="dxa"/>
            <w:tcBorders>
              <w:bottom w:val="single" w:sz="4" w:space="0" w:color="auto"/>
            </w:tcBorders>
          </w:tcPr>
          <w:p w:rsidR="00F5171B" w:rsidRPr="00546DA0" w:rsidRDefault="00F5171B" w:rsidP="00F5171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c>
          <w:tcPr>
            <w:tcW w:w="1368" w:type="dxa"/>
            <w:tcBorders>
              <w:bottom w:val="single" w:sz="4" w:space="0" w:color="auto"/>
            </w:tcBorders>
          </w:tcPr>
          <w:p w:rsidR="00F5171B" w:rsidRPr="00546DA0" w:rsidRDefault="00F5171B" w:rsidP="00F5171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c>
          <w:tcPr>
            <w:tcW w:w="1368" w:type="dxa"/>
            <w:tcBorders>
              <w:bottom w:val="single" w:sz="4" w:space="0" w:color="auto"/>
            </w:tcBorders>
          </w:tcPr>
          <w:p w:rsidR="00F5171B" w:rsidRPr="00546DA0" w:rsidRDefault="00F5171B" w:rsidP="00F5171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r>
      <w:tr w:rsidR="00F5171B" w:rsidRPr="00546DA0" w:rsidTr="001C5BB2">
        <w:tc>
          <w:tcPr>
            <w:tcW w:w="3989" w:type="dxa"/>
            <w:vAlign w:val="bottom"/>
          </w:tcPr>
          <w:p w:rsidR="00F5171B" w:rsidRPr="00546DA0" w:rsidRDefault="00F5171B" w:rsidP="00F5171B">
            <w:pPr>
              <w:pStyle w:val="a"/>
              <w:tabs>
                <w:tab w:val="left" w:pos="347"/>
              </w:tabs>
              <w:ind w:left="-103" w:right="0"/>
              <w:rPr>
                <w:rFonts w:ascii="Arial" w:cs="Arial"/>
                <w:sz w:val="14"/>
                <w:szCs w:val="14"/>
                <w:lang w:val="en-GB"/>
              </w:rPr>
            </w:pPr>
          </w:p>
        </w:tc>
        <w:tc>
          <w:tcPr>
            <w:tcW w:w="1368" w:type="dxa"/>
            <w:tcBorders>
              <w:top w:val="single" w:sz="4" w:space="0" w:color="auto"/>
            </w:tcBorders>
            <w:shd w:val="clear" w:color="auto" w:fill="FAFAFA"/>
            <w:vAlign w:val="bottom"/>
          </w:tcPr>
          <w:p w:rsidR="00F5171B" w:rsidRPr="00546DA0" w:rsidRDefault="00F5171B" w:rsidP="00F5171B">
            <w:pPr>
              <w:tabs>
                <w:tab w:val="decimal" w:pos="1152"/>
              </w:tabs>
              <w:ind w:right="-72"/>
              <w:rPr>
                <w:snapToGrid w:val="0"/>
                <w:sz w:val="14"/>
                <w:szCs w:val="14"/>
                <w:lang w:val="en-US" w:eastAsia="th-TH"/>
              </w:rPr>
            </w:pPr>
          </w:p>
        </w:tc>
        <w:tc>
          <w:tcPr>
            <w:tcW w:w="1368" w:type="dxa"/>
            <w:tcBorders>
              <w:top w:val="single" w:sz="4" w:space="0" w:color="auto"/>
            </w:tcBorders>
            <w:vAlign w:val="bottom"/>
          </w:tcPr>
          <w:p w:rsidR="00F5171B" w:rsidRPr="00546DA0" w:rsidRDefault="00F5171B" w:rsidP="00F5171B">
            <w:pPr>
              <w:tabs>
                <w:tab w:val="decimal" w:pos="1152"/>
              </w:tabs>
              <w:ind w:right="-72"/>
              <w:rPr>
                <w:snapToGrid w:val="0"/>
                <w:sz w:val="14"/>
                <w:szCs w:val="14"/>
                <w:lang w:val="en-US" w:eastAsia="th-TH"/>
              </w:rPr>
            </w:pPr>
          </w:p>
        </w:tc>
        <w:tc>
          <w:tcPr>
            <w:tcW w:w="1368" w:type="dxa"/>
            <w:tcBorders>
              <w:top w:val="single" w:sz="4" w:space="0" w:color="auto"/>
            </w:tcBorders>
            <w:shd w:val="clear" w:color="auto" w:fill="FAFAFA"/>
            <w:vAlign w:val="bottom"/>
          </w:tcPr>
          <w:p w:rsidR="00F5171B" w:rsidRPr="00546DA0" w:rsidRDefault="00F5171B" w:rsidP="00F5171B">
            <w:pPr>
              <w:pStyle w:val="a"/>
              <w:tabs>
                <w:tab w:val="decimal" w:pos="1152"/>
              </w:tabs>
              <w:ind w:right="-72"/>
              <w:jc w:val="both"/>
              <w:rPr>
                <w:rFonts w:ascii="Arial" w:cs="Arial"/>
                <w:sz w:val="14"/>
                <w:szCs w:val="14"/>
                <w:cs/>
              </w:rPr>
            </w:pPr>
          </w:p>
        </w:tc>
        <w:tc>
          <w:tcPr>
            <w:tcW w:w="1368" w:type="dxa"/>
            <w:tcBorders>
              <w:top w:val="single" w:sz="4" w:space="0" w:color="auto"/>
            </w:tcBorders>
            <w:vAlign w:val="bottom"/>
          </w:tcPr>
          <w:p w:rsidR="00F5171B" w:rsidRPr="00546DA0" w:rsidRDefault="00F5171B" w:rsidP="00F5171B">
            <w:pPr>
              <w:pStyle w:val="a"/>
              <w:tabs>
                <w:tab w:val="decimal" w:pos="1152"/>
              </w:tabs>
              <w:ind w:right="-72"/>
              <w:jc w:val="both"/>
              <w:rPr>
                <w:rFonts w:ascii="Arial" w:cs="Arial"/>
                <w:sz w:val="14"/>
                <w:szCs w:val="14"/>
                <w:cs/>
              </w:rPr>
            </w:pPr>
          </w:p>
        </w:tc>
      </w:tr>
      <w:tr w:rsidR="00F5171B" w:rsidRPr="00546DA0" w:rsidTr="004D049D">
        <w:tc>
          <w:tcPr>
            <w:tcW w:w="3989" w:type="dxa"/>
          </w:tcPr>
          <w:p w:rsidR="00F5171B" w:rsidRPr="00546DA0" w:rsidRDefault="00F5171B" w:rsidP="00F5171B">
            <w:pPr>
              <w:pStyle w:val="a"/>
              <w:tabs>
                <w:tab w:val="left" w:pos="347"/>
              </w:tabs>
              <w:ind w:left="-103" w:right="0"/>
              <w:rPr>
                <w:rFonts w:ascii="Arial" w:cs="Arial"/>
                <w:sz w:val="18"/>
                <w:szCs w:val="18"/>
                <w:lang w:val="en-US"/>
              </w:rPr>
            </w:pPr>
            <w:r w:rsidRPr="00546DA0">
              <w:rPr>
                <w:rFonts w:ascii="Arial" w:cs="Arial"/>
                <w:sz w:val="18"/>
                <w:szCs w:val="18"/>
                <w:lang w:val="en-US"/>
              </w:rPr>
              <w:t>Short-term trade accounts receivable</w:t>
            </w:r>
          </w:p>
        </w:tc>
        <w:tc>
          <w:tcPr>
            <w:tcW w:w="1368" w:type="dxa"/>
            <w:shd w:val="clear" w:color="auto" w:fill="FAFAFA"/>
            <w:vAlign w:val="center"/>
          </w:tcPr>
          <w:p w:rsidR="00F5171B" w:rsidRPr="00546DA0" w:rsidRDefault="00F5171B" w:rsidP="00F5171B">
            <w:pPr>
              <w:tabs>
                <w:tab w:val="decimal" w:pos="1152"/>
              </w:tabs>
              <w:ind w:right="-72"/>
              <w:rPr>
                <w:snapToGrid w:val="0"/>
                <w:sz w:val="18"/>
                <w:szCs w:val="18"/>
                <w:cs/>
                <w:lang w:eastAsia="th-TH"/>
              </w:rPr>
            </w:pPr>
          </w:p>
        </w:tc>
        <w:tc>
          <w:tcPr>
            <w:tcW w:w="1368" w:type="dxa"/>
          </w:tcPr>
          <w:p w:rsidR="00F5171B" w:rsidRPr="00546DA0" w:rsidRDefault="00F5171B" w:rsidP="00F5171B">
            <w:pPr>
              <w:tabs>
                <w:tab w:val="decimal" w:pos="1152"/>
              </w:tabs>
              <w:ind w:right="-72"/>
              <w:rPr>
                <w:snapToGrid w:val="0"/>
                <w:sz w:val="18"/>
                <w:szCs w:val="18"/>
                <w:lang w:eastAsia="th-TH"/>
              </w:rPr>
            </w:pPr>
          </w:p>
        </w:tc>
        <w:tc>
          <w:tcPr>
            <w:tcW w:w="1368" w:type="dxa"/>
            <w:shd w:val="clear" w:color="auto" w:fill="FAFAFA"/>
          </w:tcPr>
          <w:p w:rsidR="00F5171B" w:rsidRPr="00546DA0" w:rsidRDefault="00F5171B" w:rsidP="00F5171B">
            <w:pPr>
              <w:tabs>
                <w:tab w:val="decimal" w:pos="1152"/>
              </w:tabs>
              <w:ind w:right="-72"/>
              <w:rPr>
                <w:snapToGrid w:val="0"/>
                <w:sz w:val="18"/>
                <w:szCs w:val="18"/>
                <w:lang w:eastAsia="th-TH"/>
              </w:rPr>
            </w:pPr>
          </w:p>
        </w:tc>
        <w:tc>
          <w:tcPr>
            <w:tcW w:w="1368" w:type="dxa"/>
          </w:tcPr>
          <w:p w:rsidR="00F5171B" w:rsidRPr="00546DA0" w:rsidRDefault="00F5171B" w:rsidP="00F5171B">
            <w:pPr>
              <w:tabs>
                <w:tab w:val="decimal" w:pos="1152"/>
              </w:tabs>
              <w:ind w:right="-72"/>
              <w:rPr>
                <w:snapToGrid w:val="0"/>
                <w:sz w:val="18"/>
                <w:szCs w:val="18"/>
                <w:lang w:eastAsia="th-TH"/>
              </w:rPr>
            </w:pPr>
          </w:p>
        </w:tc>
      </w:tr>
      <w:tr w:rsidR="00942504" w:rsidRPr="00546DA0" w:rsidTr="004D049D">
        <w:tc>
          <w:tcPr>
            <w:tcW w:w="3989" w:type="dxa"/>
          </w:tcPr>
          <w:p w:rsidR="00942504" w:rsidRPr="00546DA0" w:rsidRDefault="00942504" w:rsidP="00942504">
            <w:pPr>
              <w:pStyle w:val="a"/>
              <w:tabs>
                <w:tab w:val="left" w:pos="347"/>
              </w:tabs>
              <w:ind w:left="-103" w:right="0"/>
              <w:rPr>
                <w:rFonts w:ascii="Arial" w:cs="Arial"/>
                <w:sz w:val="18"/>
                <w:szCs w:val="18"/>
                <w:lang w:val="en-US"/>
              </w:rPr>
            </w:pPr>
            <w:r w:rsidRPr="00546DA0">
              <w:rPr>
                <w:rFonts w:ascii="Arial" w:cs="Arial"/>
                <w:sz w:val="18"/>
                <w:szCs w:val="18"/>
                <w:lang w:val="en-US"/>
              </w:rPr>
              <w:t xml:space="preserve">   - rental and service business</w:t>
            </w:r>
          </w:p>
        </w:tc>
        <w:tc>
          <w:tcPr>
            <w:tcW w:w="1368" w:type="dxa"/>
            <w:shd w:val="clear" w:color="auto" w:fill="FAFAFA"/>
            <w:vAlign w:val="center"/>
          </w:tcPr>
          <w:p w:rsidR="00942504" w:rsidRPr="00546DA0" w:rsidRDefault="00942504" w:rsidP="00942504">
            <w:pPr>
              <w:tabs>
                <w:tab w:val="decimal" w:pos="1152"/>
              </w:tabs>
              <w:spacing w:before="6" w:after="6"/>
              <w:ind w:right="-72"/>
              <w:rPr>
                <w:rFonts w:eastAsia="Arial Unicode MS"/>
                <w:snapToGrid w:val="0"/>
                <w:sz w:val="18"/>
                <w:szCs w:val="18"/>
                <w:lang w:eastAsia="th-TH"/>
              </w:rPr>
            </w:pPr>
            <w:r w:rsidRPr="00546DA0">
              <w:rPr>
                <w:rFonts w:eastAsia="Arial Unicode MS"/>
                <w:snapToGrid w:val="0"/>
                <w:sz w:val="18"/>
                <w:szCs w:val="18"/>
                <w:lang w:eastAsia="th-TH"/>
              </w:rPr>
              <w:t>90</w:t>
            </w:r>
            <w:r w:rsidR="002536C4" w:rsidRPr="00546DA0">
              <w:rPr>
                <w:rFonts w:eastAsia="Arial Unicode MS"/>
                <w:snapToGrid w:val="0"/>
                <w:sz w:val="18"/>
                <w:szCs w:val="18"/>
                <w:lang w:eastAsia="th-TH"/>
              </w:rPr>
              <w:t>2</w:t>
            </w:r>
          </w:p>
        </w:tc>
        <w:tc>
          <w:tcPr>
            <w:tcW w:w="1368" w:type="dxa"/>
          </w:tcPr>
          <w:p w:rsidR="00942504" w:rsidRPr="00546DA0" w:rsidRDefault="00942504" w:rsidP="00942504">
            <w:pPr>
              <w:tabs>
                <w:tab w:val="decimal" w:pos="1173"/>
              </w:tabs>
              <w:ind w:right="-72"/>
              <w:rPr>
                <w:snapToGrid w:val="0"/>
                <w:sz w:val="18"/>
                <w:szCs w:val="18"/>
                <w:lang w:eastAsia="th-TH"/>
              </w:rPr>
            </w:pPr>
            <w:r w:rsidRPr="00546DA0">
              <w:rPr>
                <w:snapToGrid w:val="0"/>
                <w:sz w:val="18"/>
                <w:szCs w:val="18"/>
                <w:lang w:eastAsia="th-TH"/>
              </w:rPr>
              <w:t>917</w:t>
            </w:r>
          </w:p>
        </w:tc>
        <w:tc>
          <w:tcPr>
            <w:tcW w:w="1368" w:type="dxa"/>
            <w:shd w:val="clear" w:color="auto" w:fill="FAFAFA"/>
          </w:tcPr>
          <w:p w:rsidR="00942504" w:rsidRPr="00546DA0" w:rsidRDefault="00942504" w:rsidP="00942504">
            <w:pPr>
              <w:tabs>
                <w:tab w:val="decimal" w:pos="1152"/>
              </w:tabs>
              <w:spacing w:before="6" w:after="6"/>
              <w:ind w:right="-72"/>
              <w:rPr>
                <w:rFonts w:eastAsia="Arial Unicode MS"/>
                <w:snapToGrid w:val="0"/>
                <w:sz w:val="18"/>
                <w:szCs w:val="18"/>
                <w:lang w:eastAsia="th-TH"/>
              </w:rPr>
            </w:pPr>
            <w:r w:rsidRPr="00546DA0">
              <w:rPr>
                <w:rFonts w:eastAsia="Arial Unicode MS"/>
                <w:snapToGrid w:val="0"/>
                <w:sz w:val="18"/>
                <w:szCs w:val="18"/>
                <w:cs/>
                <w:lang w:eastAsia="th-TH"/>
              </w:rPr>
              <w:t>563</w:t>
            </w:r>
          </w:p>
        </w:tc>
        <w:tc>
          <w:tcPr>
            <w:tcW w:w="1368" w:type="dxa"/>
          </w:tcPr>
          <w:p w:rsidR="00942504" w:rsidRPr="00546DA0" w:rsidRDefault="00942504" w:rsidP="00942504">
            <w:pPr>
              <w:tabs>
                <w:tab w:val="decimal" w:pos="1173"/>
              </w:tabs>
              <w:ind w:right="-72"/>
              <w:rPr>
                <w:snapToGrid w:val="0"/>
                <w:sz w:val="18"/>
                <w:szCs w:val="18"/>
                <w:lang w:eastAsia="th-TH"/>
              </w:rPr>
            </w:pPr>
            <w:r w:rsidRPr="00546DA0">
              <w:rPr>
                <w:snapToGrid w:val="0"/>
                <w:sz w:val="18"/>
                <w:szCs w:val="18"/>
                <w:lang w:eastAsia="th-TH"/>
              </w:rPr>
              <w:t>652</w:t>
            </w:r>
          </w:p>
        </w:tc>
      </w:tr>
      <w:tr w:rsidR="00942504" w:rsidRPr="00546DA0" w:rsidTr="004D049D">
        <w:tc>
          <w:tcPr>
            <w:tcW w:w="3989" w:type="dxa"/>
          </w:tcPr>
          <w:p w:rsidR="00942504" w:rsidRPr="00546DA0" w:rsidRDefault="00942504" w:rsidP="00942504">
            <w:pPr>
              <w:pStyle w:val="a"/>
              <w:tabs>
                <w:tab w:val="left" w:pos="347"/>
              </w:tabs>
              <w:ind w:left="-103" w:right="0"/>
              <w:rPr>
                <w:rFonts w:ascii="Arial" w:cs="Arial"/>
                <w:sz w:val="18"/>
                <w:szCs w:val="18"/>
                <w:lang w:val="en-US"/>
              </w:rPr>
            </w:pPr>
            <w:r w:rsidRPr="00546DA0">
              <w:rPr>
                <w:rFonts w:ascii="Arial" w:cs="Arial"/>
                <w:sz w:val="18"/>
                <w:szCs w:val="18"/>
                <w:lang w:val="en-US"/>
              </w:rPr>
              <w:t>Advances to contractor</w:t>
            </w:r>
          </w:p>
        </w:tc>
        <w:tc>
          <w:tcPr>
            <w:tcW w:w="1368" w:type="dxa"/>
            <w:shd w:val="clear" w:color="auto" w:fill="FAFAFA"/>
            <w:vAlign w:val="center"/>
          </w:tcPr>
          <w:p w:rsidR="00942504" w:rsidRPr="00546DA0" w:rsidRDefault="00942504" w:rsidP="00942504">
            <w:pPr>
              <w:tabs>
                <w:tab w:val="decimal" w:pos="1152"/>
              </w:tabs>
              <w:spacing w:before="6" w:after="6"/>
              <w:ind w:right="-72"/>
              <w:rPr>
                <w:rFonts w:eastAsia="Arial Unicode MS"/>
                <w:snapToGrid w:val="0"/>
                <w:sz w:val="18"/>
                <w:szCs w:val="18"/>
                <w:lang w:eastAsia="th-TH"/>
              </w:rPr>
            </w:pPr>
            <w:r w:rsidRPr="00546DA0">
              <w:rPr>
                <w:rFonts w:eastAsia="Arial Unicode MS"/>
                <w:snapToGrid w:val="0"/>
                <w:sz w:val="18"/>
                <w:szCs w:val="18"/>
                <w:lang w:eastAsia="th-TH"/>
              </w:rPr>
              <w:t>311,915</w:t>
            </w:r>
          </w:p>
        </w:tc>
        <w:tc>
          <w:tcPr>
            <w:tcW w:w="1368" w:type="dxa"/>
          </w:tcPr>
          <w:p w:rsidR="00942504" w:rsidRPr="00546DA0" w:rsidRDefault="00942504" w:rsidP="00942504">
            <w:pPr>
              <w:tabs>
                <w:tab w:val="decimal" w:pos="1173"/>
              </w:tabs>
              <w:ind w:right="-72"/>
              <w:rPr>
                <w:snapToGrid w:val="0"/>
                <w:sz w:val="18"/>
                <w:szCs w:val="18"/>
                <w:lang w:eastAsia="th-TH"/>
              </w:rPr>
            </w:pPr>
            <w:r w:rsidRPr="00546DA0">
              <w:rPr>
                <w:snapToGrid w:val="0"/>
                <w:sz w:val="18"/>
                <w:szCs w:val="18"/>
                <w:lang w:eastAsia="th-TH"/>
              </w:rPr>
              <w:t>284,157</w:t>
            </w:r>
          </w:p>
        </w:tc>
        <w:tc>
          <w:tcPr>
            <w:tcW w:w="1368" w:type="dxa"/>
            <w:shd w:val="clear" w:color="auto" w:fill="FAFAFA"/>
          </w:tcPr>
          <w:p w:rsidR="00942504" w:rsidRPr="00546DA0" w:rsidRDefault="00942504" w:rsidP="00942504">
            <w:pPr>
              <w:tabs>
                <w:tab w:val="decimal" w:pos="1152"/>
              </w:tabs>
              <w:spacing w:before="6" w:after="6"/>
              <w:ind w:right="-72"/>
              <w:rPr>
                <w:rFonts w:eastAsia="Arial Unicode MS"/>
                <w:snapToGrid w:val="0"/>
                <w:sz w:val="18"/>
                <w:szCs w:val="18"/>
                <w:lang w:val="en-US" w:eastAsia="th-TH"/>
              </w:rPr>
            </w:pPr>
            <w:r w:rsidRPr="00546DA0">
              <w:rPr>
                <w:rFonts w:eastAsia="Arial Unicode MS"/>
                <w:snapToGrid w:val="0"/>
                <w:sz w:val="18"/>
                <w:szCs w:val="18"/>
                <w:lang w:val="en-US" w:eastAsia="th-TH"/>
              </w:rPr>
              <w:t>160,144</w:t>
            </w:r>
          </w:p>
        </w:tc>
        <w:tc>
          <w:tcPr>
            <w:tcW w:w="1368" w:type="dxa"/>
          </w:tcPr>
          <w:p w:rsidR="00942504" w:rsidRPr="00546DA0" w:rsidRDefault="00942504" w:rsidP="00942504">
            <w:pPr>
              <w:tabs>
                <w:tab w:val="decimal" w:pos="1173"/>
              </w:tabs>
              <w:ind w:right="-72"/>
              <w:rPr>
                <w:snapToGrid w:val="0"/>
                <w:sz w:val="18"/>
                <w:szCs w:val="18"/>
                <w:lang w:eastAsia="th-TH"/>
              </w:rPr>
            </w:pPr>
            <w:r w:rsidRPr="00546DA0">
              <w:rPr>
                <w:snapToGrid w:val="0"/>
                <w:sz w:val="18"/>
                <w:szCs w:val="18"/>
                <w:lang w:eastAsia="th-TH"/>
              </w:rPr>
              <w:t>92,137</w:t>
            </w:r>
          </w:p>
        </w:tc>
      </w:tr>
      <w:tr w:rsidR="00942504" w:rsidRPr="00546DA0" w:rsidTr="004D049D">
        <w:tc>
          <w:tcPr>
            <w:tcW w:w="3989" w:type="dxa"/>
          </w:tcPr>
          <w:p w:rsidR="00942504" w:rsidRPr="00546DA0" w:rsidRDefault="00942504" w:rsidP="00942504">
            <w:pPr>
              <w:pStyle w:val="a"/>
              <w:tabs>
                <w:tab w:val="left" w:pos="347"/>
              </w:tabs>
              <w:ind w:left="-103" w:right="0"/>
              <w:rPr>
                <w:rFonts w:ascii="Arial" w:cs="Arial"/>
                <w:sz w:val="18"/>
                <w:szCs w:val="18"/>
                <w:lang w:val="en-US"/>
              </w:rPr>
            </w:pPr>
            <w:r w:rsidRPr="00546DA0">
              <w:rPr>
                <w:rFonts w:ascii="Arial" w:cs="Arial"/>
                <w:sz w:val="18"/>
                <w:szCs w:val="18"/>
                <w:lang w:val="en-US"/>
              </w:rPr>
              <w:t>Accrued construction</w:t>
            </w:r>
            <w:r w:rsidRPr="00546DA0">
              <w:rPr>
                <w:rFonts w:ascii="Arial" w:cs="Arial"/>
                <w:sz w:val="18"/>
                <w:szCs w:val="18"/>
                <w:cs/>
                <w:lang w:val="en-US"/>
              </w:rPr>
              <w:t xml:space="preserve"> </w:t>
            </w:r>
            <w:r w:rsidRPr="00546DA0">
              <w:rPr>
                <w:rFonts w:ascii="Arial" w:cs="Arial"/>
                <w:sz w:val="18"/>
                <w:szCs w:val="18"/>
                <w:lang w:val="en-GB"/>
              </w:rPr>
              <w:t>service</w:t>
            </w:r>
            <w:r w:rsidRPr="00546DA0">
              <w:rPr>
                <w:rFonts w:ascii="Arial" w:cs="Arial"/>
                <w:sz w:val="18"/>
                <w:szCs w:val="18"/>
                <w:lang w:val="en-US"/>
              </w:rPr>
              <w:t xml:space="preserve"> fee income</w:t>
            </w:r>
          </w:p>
        </w:tc>
        <w:tc>
          <w:tcPr>
            <w:tcW w:w="1368" w:type="dxa"/>
            <w:shd w:val="clear" w:color="auto" w:fill="FAFAFA"/>
            <w:vAlign w:val="center"/>
          </w:tcPr>
          <w:p w:rsidR="00942504" w:rsidRPr="00546DA0" w:rsidRDefault="00942504" w:rsidP="00942504">
            <w:pPr>
              <w:tabs>
                <w:tab w:val="decimal" w:pos="1390"/>
              </w:tabs>
              <w:spacing w:before="6" w:after="6"/>
              <w:ind w:right="-72"/>
              <w:rPr>
                <w:rFonts w:eastAsia="Arial Unicode MS"/>
                <w:snapToGrid w:val="0"/>
                <w:sz w:val="18"/>
                <w:szCs w:val="18"/>
                <w:lang w:eastAsia="th-TH"/>
              </w:rPr>
            </w:pPr>
          </w:p>
        </w:tc>
        <w:tc>
          <w:tcPr>
            <w:tcW w:w="1368" w:type="dxa"/>
          </w:tcPr>
          <w:p w:rsidR="00942504" w:rsidRPr="00546DA0" w:rsidRDefault="00942504" w:rsidP="00942504">
            <w:pPr>
              <w:tabs>
                <w:tab w:val="decimal" w:pos="1173"/>
              </w:tabs>
              <w:ind w:right="-72"/>
              <w:rPr>
                <w:snapToGrid w:val="0"/>
                <w:sz w:val="18"/>
                <w:szCs w:val="18"/>
                <w:cs/>
                <w:lang w:eastAsia="th-TH"/>
              </w:rPr>
            </w:pPr>
          </w:p>
        </w:tc>
        <w:tc>
          <w:tcPr>
            <w:tcW w:w="1368" w:type="dxa"/>
            <w:shd w:val="clear" w:color="auto" w:fill="FAFAFA"/>
          </w:tcPr>
          <w:p w:rsidR="00942504" w:rsidRPr="00546DA0" w:rsidRDefault="00942504" w:rsidP="00942504">
            <w:pPr>
              <w:tabs>
                <w:tab w:val="decimal" w:pos="1173"/>
              </w:tabs>
              <w:ind w:right="-72"/>
              <w:rPr>
                <w:snapToGrid w:val="0"/>
                <w:sz w:val="18"/>
                <w:szCs w:val="18"/>
                <w:lang w:eastAsia="th-TH"/>
              </w:rPr>
            </w:pPr>
          </w:p>
        </w:tc>
        <w:tc>
          <w:tcPr>
            <w:tcW w:w="1368" w:type="dxa"/>
          </w:tcPr>
          <w:p w:rsidR="00942504" w:rsidRPr="00546DA0" w:rsidRDefault="00942504" w:rsidP="00942504">
            <w:pPr>
              <w:tabs>
                <w:tab w:val="decimal" w:pos="1152"/>
              </w:tabs>
              <w:ind w:right="-72"/>
              <w:rPr>
                <w:snapToGrid w:val="0"/>
                <w:sz w:val="18"/>
                <w:szCs w:val="18"/>
                <w:cs/>
                <w:lang w:eastAsia="th-TH"/>
              </w:rPr>
            </w:pPr>
          </w:p>
        </w:tc>
      </w:tr>
      <w:tr w:rsidR="00820E0D" w:rsidRPr="00546DA0" w:rsidTr="00942504">
        <w:tc>
          <w:tcPr>
            <w:tcW w:w="3989" w:type="dxa"/>
          </w:tcPr>
          <w:p w:rsidR="00820E0D" w:rsidRPr="00546DA0" w:rsidRDefault="00820E0D" w:rsidP="00820E0D">
            <w:pPr>
              <w:pStyle w:val="a"/>
              <w:tabs>
                <w:tab w:val="left" w:pos="347"/>
              </w:tabs>
              <w:ind w:left="-103" w:right="0"/>
              <w:rPr>
                <w:rFonts w:ascii="Arial" w:cs="Arial"/>
                <w:sz w:val="18"/>
                <w:szCs w:val="18"/>
                <w:lang w:val="en-US"/>
              </w:rPr>
            </w:pPr>
            <w:r w:rsidRPr="00546DA0">
              <w:rPr>
                <w:rFonts w:ascii="Arial" w:cs="Arial"/>
                <w:sz w:val="18"/>
                <w:szCs w:val="18"/>
                <w:lang w:val="en-US"/>
              </w:rPr>
              <w:t xml:space="preserve">   - related company (Note </w:t>
            </w:r>
            <w:r w:rsidRPr="00546DA0">
              <w:rPr>
                <w:rFonts w:ascii="Arial" w:cs="Arial"/>
                <w:sz w:val="18"/>
                <w:szCs w:val="18"/>
                <w:lang w:val="en-GB"/>
              </w:rPr>
              <w:t>12</w:t>
            </w:r>
            <w:r w:rsidRPr="00546DA0">
              <w:rPr>
                <w:rFonts w:ascii="Arial" w:cs="Arial"/>
                <w:sz w:val="18"/>
                <w:szCs w:val="18"/>
                <w:lang w:val="en-US"/>
              </w:rPr>
              <w:t xml:space="preserve"> b))</w:t>
            </w:r>
          </w:p>
        </w:tc>
        <w:tc>
          <w:tcPr>
            <w:tcW w:w="1368" w:type="dxa"/>
            <w:shd w:val="clear" w:color="auto" w:fill="FAFAFA"/>
            <w:vAlign w:val="center"/>
          </w:tcPr>
          <w:p w:rsidR="00820E0D" w:rsidRPr="00546DA0" w:rsidRDefault="00820E0D" w:rsidP="00820E0D">
            <w:pPr>
              <w:tabs>
                <w:tab w:val="decimal" w:pos="1152"/>
              </w:tabs>
              <w:spacing w:before="6" w:after="6"/>
              <w:ind w:right="-72"/>
              <w:rPr>
                <w:rFonts w:eastAsia="Arial Unicode MS"/>
                <w:snapToGrid w:val="0"/>
                <w:sz w:val="18"/>
                <w:szCs w:val="18"/>
                <w:lang w:eastAsia="th-TH"/>
              </w:rPr>
            </w:pPr>
            <w:r w:rsidRPr="00546DA0">
              <w:rPr>
                <w:rFonts w:eastAsia="Arial Unicode MS"/>
                <w:snapToGrid w:val="0"/>
                <w:sz w:val="18"/>
                <w:szCs w:val="18"/>
                <w:lang w:eastAsia="th-TH"/>
              </w:rPr>
              <w:t>49,309</w:t>
            </w:r>
          </w:p>
        </w:tc>
        <w:tc>
          <w:tcPr>
            <w:tcW w:w="1368" w:type="dxa"/>
          </w:tcPr>
          <w:p w:rsidR="00820E0D" w:rsidRPr="00546DA0" w:rsidRDefault="00820E0D" w:rsidP="00820E0D">
            <w:pPr>
              <w:tabs>
                <w:tab w:val="decimal" w:pos="1173"/>
              </w:tabs>
              <w:ind w:right="-72"/>
              <w:rPr>
                <w:snapToGrid w:val="0"/>
                <w:sz w:val="18"/>
                <w:szCs w:val="18"/>
                <w:cs/>
                <w:lang w:eastAsia="th-TH"/>
              </w:rPr>
            </w:pPr>
            <w:r w:rsidRPr="00546DA0">
              <w:rPr>
                <w:snapToGrid w:val="0"/>
                <w:sz w:val="18"/>
                <w:szCs w:val="18"/>
                <w:lang w:eastAsia="th-TH"/>
              </w:rPr>
              <w:t xml:space="preserve">-       </w:t>
            </w:r>
          </w:p>
        </w:tc>
        <w:tc>
          <w:tcPr>
            <w:tcW w:w="1368" w:type="dxa"/>
            <w:shd w:val="clear" w:color="auto" w:fill="FAFAFA"/>
            <w:vAlign w:val="center"/>
          </w:tcPr>
          <w:p w:rsidR="00820E0D" w:rsidRPr="00546DA0" w:rsidRDefault="00820E0D" w:rsidP="00820E0D">
            <w:pPr>
              <w:tabs>
                <w:tab w:val="decimal" w:pos="1152"/>
              </w:tabs>
              <w:spacing w:before="6" w:after="6"/>
              <w:ind w:right="-72"/>
              <w:rPr>
                <w:rFonts w:eastAsia="Arial Unicode MS"/>
                <w:snapToGrid w:val="0"/>
                <w:sz w:val="18"/>
                <w:szCs w:val="18"/>
                <w:lang w:eastAsia="th-TH"/>
              </w:rPr>
            </w:pPr>
            <w:r w:rsidRPr="00546DA0">
              <w:rPr>
                <w:rFonts w:eastAsia="Arial Unicode MS"/>
                <w:snapToGrid w:val="0"/>
                <w:sz w:val="18"/>
                <w:szCs w:val="18"/>
                <w:lang w:eastAsia="th-TH"/>
              </w:rPr>
              <w:t>49,309</w:t>
            </w:r>
          </w:p>
        </w:tc>
        <w:tc>
          <w:tcPr>
            <w:tcW w:w="1368" w:type="dxa"/>
          </w:tcPr>
          <w:p w:rsidR="00820E0D" w:rsidRPr="00546DA0" w:rsidRDefault="00820E0D" w:rsidP="00820E0D">
            <w:pPr>
              <w:tabs>
                <w:tab w:val="decimal" w:pos="1173"/>
              </w:tabs>
              <w:ind w:right="-72"/>
              <w:rPr>
                <w:snapToGrid w:val="0"/>
                <w:sz w:val="18"/>
                <w:szCs w:val="18"/>
                <w:cs/>
                <w:lang w:eastAsia="th-TH"/>
              </w:rPr>
            </w:pPr>
            <w:r w:rsidRPr="00546DA0">
              <w:rPr>
                <w:snapToGrid w:val="0"/>
                <w:sz w:val="18"/>
                <w:szCs w:val="18"/>
                <w:lang w:eastAsia="th-TH"/>
              </w:rPr>
              <w:t xml:space="preserve">-       </w:t>
            </w:r>
          </w:p>
        </w:tc>
      </w:tr>
      <w:tr w:rsidR="00942504" w:rsidRPr="00546DA0" w:rsidTr="004D049D">
        <w:tc>
          <w:tcPr>
            <w:tcW w:w="3989" w:type="dxa"/>
          </w:tcPr>
          <w:p w:rsidR="00942504" w:rsidRPr="00546DA0" w:rsidRDefault="00942504" w:rsidP="00942504">
            <w:pPr>
              <w:pStyle w:val="a"/>
              <w:tabs>
                <w:tab w:val="left" w:pos="347"/>
              </w:tabs>
              <w:ind w:left="-103" w:right="0"/>
              <w:rPr>
                <w:rFonts w:ascii="Arial" w:cs="Arial"/>
                <w:sz w:val="18"/>
                <w:szCs w:val="18"/>
                <w:lang w:val="en-US"/>
              </w:rPr>
            </w:pPr>
            <w:r w:rsidRPr="00546DA0">
              <w:rPr>
                <w:rFonts w:ascii="Arial" w:cs="Arial"/>
                <w:sz w:val="18"/>
                <w:szCs w:val="18"/>
                <w:lang w:val="en-US"/>
              </w:rPr>
              <w:t>Accrued management fee income</w:t>
            </w:r>
          </w:p>
        </w:tc>
        <w:tc>
          <w:tcPr>
            <w:tcW w:w="1368" w:type="dxa"/>
            <w:shd w:val="clear" w:color="auto" w:fill="FAFAFA"/>
            <w:vAlign w:val="center"/>
          </w:tcPr>
          <w:p w:rsidR="00942504" w:rsidRPr="00546DA0" w:rsidRDefault="00942504" w:rsidP="00942504">
            <w:pPr>
              <w:tabs>
                <w:tab w:val="decimal" w:pos="1390"/>
              </w:tabs>
              <w:spacing w:before="6" w:after="6"/>
              <w:ind w:right="-72"/>
              <w:rPr>
                <w:rFonts w:eastAsia="Arial Unicode MS"/>
                <w:snapToGrid w:val="0"/>
                <w:sz w:val="18"/>
                <w:szCs w:val="18"/>
                <w:lang w:eastAsia="th-TH"/>
              </w:rPr>
            </w:pPr>
          </w:p>
        </w:tc>
        <w:tc>
          <w:tcPr>
            <w:tcW w:w="1368" w:type="dxa"/>
          </w:tcPr>
          <w:p w:rsidR="00942504" w:rsidRPr="00546DA0" w:rsidRDefault="00942504" w:rsidP="00942504">
            <w:pPr>
              <w:tabs>
                <w:tab w:val="decimal" w:pos="1152"/>
              </w:tabs>
              <w:ind w:right="-72"/>
              <w:rPr>
                <w:snapToGrid w:val="0"/>
                <w:sz w:val="18"/>
                <w:szCs w:val="18"/>
                <w:cs/>
                <w:lang w:eastAsia="th-TH"/>
              </w:rPr>
            </w:pPr>
          </w:p>
        </w:tc>
        <w:tc>
          <w:tcPr>
            <w:tcW w:w="1368" w:type="dxa"/>
            <w:shd w:val="clear" w:color="auto" w:fill="FAFAFA"/>
          </w:tcPr>
          <w:p w:rsidR="00942504" w:rsidRPr="00546DA0" w:rsidRDefault="00942504" w:rsidP="00942504">
            <w:pPr>
              <w:tabs>
                <w:tab w:val="decimal" w:pos="1173"/>
              </w:tabs>
              <w:ind w:right="-72"/>
              <w:rPr>
                <w:snapToGrid w:val="0"/>
                <w:sz w:val="18"/>
                <w:szCs w:val="18"/>
                <w:cs/>
                <w:lang w:eastAsia="th-TH"/>
              </w:rPr>
            </w:pPr>
          </w:p>
        </w:tc>
        <w:tc>
          <w:tcPr>
            <w:tcW w:w="1368" w:type="dxa"/>
          </w:tcPr>
          <w:p w:rsidR="00942504" w:rsidRPr="00546DA0" w:rsidRDefault="00942504" w:rsidP="00942504">
            <w:pPr>
              <w:tabs>
                <w:tab w:val="decimal" w:pos="1152"/>
              </w:tabs>
              <w:ind w:right="-72"/>
              <w:rPr>
                <w:snapToGrid w:val="0"/>
                <w:sz w:val="18"/>
                <w:szCs w:val="18"/>
                <w:cs/>
                <w:lang w:eastAsia="th-TH"/>
              </w:rPr>
            </w:pPr>
          </w:p>
        </w:tc>
      </w:tr>
      <w:tr w:rsidR="00820E0D" w:rsidRPr="00546DA0" w:rsidTr="00546DA0">
        <w:tc>
          <w:tcPr>
            <w:tcW w:w="3989" w:type="dxa"/>
          </w:tcPr>
          <w:p w:rsidR="00820E0D" w:rsidRPr="00546DA0" w:rsidRDefault="00820E0D" w:rsidP="00820E0D">
            <w:pPr>
              <w:pStyle w:val="a"/>
              <w:tabs>
                <w:tab w:val="left" w:pos="347"/>
              </w:tabs>
              <w:ind w:left="-103" w:right="0"/>
              <w:rPr>
                <w:rFonts w:ascii="Arial" w:cs="Arial"/>
                <w:sz w:val="18"/>
                <w:szCs w:val="18"/>
                <w:lang w:val="en-US"/>
              </w:rPr>
            </w:pPr>
            <w:r w:rsidRPr="00546DA0">
              <w:rPr>
                <w:rFonts w:ascii="Arial" w:cs="Arial"/>
                <w:sz w:val="18"/>
                <w:szCs w:val="18"/>
                <w:lang w:val="en-US"/>
              </w:rPr>
              <w:t xml:space="preserve">   - related companies</w:t>
            </w:r>
          </w:p>
        </w:tc>
        <w:tc>
          <w:tcPr>
            <w:tcW w:w="1368" w:type="dxa"/>
            <w:shd w:val="clear" w:color="auto" w:fill="FAFAFA"/>
            <w:vAlign w:val="center"/>
          </w:tcPr>
          <w:p w:rsidR="00820E0D" w:rsidRPr="00546DA0" w:rsidRDefault="00820E0D" w:rsidP="00820E0D">
            <w:pPr>
              <w:tabs>
                <w:tab w:val="decimal" w:pos="1152"/>
              </w:tabs>
              <w:spacing w:before="6" w:after="6"/>
              <w:ind w:right="-72"/>
              <w:rPr>
                <w:rFonts w:eastAsia="Arial Unicode MS"/>
                <w:snapToGrid w:val="0"/>
                <w:sz w:val="18"/>
                <w:szCs w:val="18"/>
                <w:lang w:eastAsia="th-TH"/>
              </w:rPr>
            </w:pPr>
            <w:r w:rsidRPr="00546DA0">
              <w:rPr>
                <w:rFonts w:eastAsia="Arial Unicode MS"/>
                <w:snapToGrid w:val="0"/>
                <w:sz w:val="18"/>
                <w:szCs w:val="18"/>
                <w:lang w:eastAsia="th-TH"/>
              </w:rPr>
              <w:t>5,676</w:t>
            </w:r>
          </w:p>
        </w:tc>
        <w:tc>
          <w:tcPr>
            <w:tcW w:w="1368" w:type="dxa"/>
          </w:tcPr>
          <w:p w:rsidR="00820E0D" w:rsidRPr="00546DA0" w:rsidRDefault="00820E0D" w:rsidP="00820E0D">
            <w:pPr>
              <w:tabs>
                <w:tab w:val="decimal" w:pos="1173"/>
              </w:tabs>
              <w:ind w:right="-72"/>
              <w:rPr>
                <w:snapToGrid w:val="0"/>
                <w:sz w:val="18"/>
                <w:szCs w:val="18"/>
                <w:cs/>
                <w:lang w:eastAsia="th-TH"/>
              </w:rPr>
            </w:pPr>
            <w:r w:rsidRPr="00546DA0">
              <w:rPr>
                <w:snapToGrid w:val="0"/>
                <w:sz w:val="18"/>
                <w:szCs w:val="18"/>
                <w:lang w:eastAsia="th-TH"/>
              </w:rPr>
              <w:t xml:space="preserve">-       </w:t>
            </w:r>
          </w:p>
        </w:tc>
        <w:tc>
          <w:tcPr>
            <w:tcW w:w="1368" w:type="dxa"/>
            <w:shd w:val="clear" w:color="auto" w:fill="FAFAFA"/>
            <w:vAlign w:val="center"/>
          </w:tcPr>
          <w:p w:rsidR="00820E0D" w:rsidRPr="00546DA0" w:rsidRDefault="00820E0D" w:rsidP="00820E0D">
            <w:pPr>
              <w:tabs>
                <w:tab w:val="decimal" w:pos="1152"/>
              </w:tabs>
              <w:spacing w:before="6" w:after="6"/>
              <w:ind w:right="-72"/>
              <w:rPr>
                <w:rFonts w:eastAsia="Arial Unicode MS"/>
                <w:snapToGrid w:val="0"/>
                <w:sz w:val="18"/>
                <w:szCs w:val="18"/>
                <w:lang w:eastAsia="th-TH"/>
              </w:rPr>
            </w:pPr>
            <w:r w:rsidRPr="00546DA0">
              <w:rPr>
                <w:rFonts w:eastAsia="Arial Unicode MS"/>
                <w:snapToGrid w:val="0"/>
                <w:sz w:val="18"/>
                <w:szCs w:val="18"/>
                <w:lang w:eastAsia="th-TH"/>
              </w:rPr>
              <w:t>7,950</w:t>
            </w:r>
          </w:p>
        </w:tc>
        <w:tc>
          <w:tcPr>
            <w:tcW w:w="1368" w:type="dxa"/>
          </w:tcPr>
          <w:p w:rsidR="00820E0D" w:rsidRPr="00546DA0" w:rsidRDefault="00820E0D" w:rsidP="00820E0D">
            <w:pPr>
              <w:tabs>
                <w:tab w:val="decimal" w:pos="1173"/>
              </w:tabs>
              <w:ind w:right="-72"/>
              <w:rPr>
                <w:snapToGrid w:val="0"/>
                <w:sz w:val="18"/>
                <w:szCs w:val="18"/>
                <w:cs/>
                <w:lang w:eastAsia="th-TH"/>
              </w:rPr>
            </w:pPr>
            <w:r w:rsidRPr="00546DA0">
              <w:rPr>
                <w:snapToGrid w:val="0"/>
                <w:sz w:val="18"/>
                <w:szCs w:val="18"/>
                <w:lang w:eastAsia="th-TH"/>
              </w:rPr>
              <w:t>2,274</w:t>
            </w:r>
          </w:p>
        </w:tc>
      </w:tr>
      <w:tr w:rsidR="00942504" w:rsidRPr="00546DA0" w:rsidTr="004B38DF">
        <w:tc>
          <w:tcPr>
            <w:tcW w:w="3989" w:type="dxa"/>
          </w:tcPr>
          <w:p w:rsidR="00942504" w:rsidRPr="00546DA0" w:rsidRDefault="00942504" w:rsidP="00942504">
            <w:pPr>
              <w:pStyle w:val="a"/>
              <w:tabs>
                <w:tab w:val="left" w:pos="347"/>
              </w:tabs>
              <w:ind w:left="-103" w:right="-108"/>
              <w:rPr>
                <w:rFonts w:ascii="Arial" w:cs="Arial"/>
                <w:sz w:val="18"/>
                <w:szCs w:val="18"/>
                <w:lang w:val="en-US"/>
              </w:rPr>
            </w:pPr>
            <w:r w:rsidRPr="00546DA0">
              <w:rPr>
                <w:rFonts w:ascii="Arial" w:cs="Arial"/>
                <w:sz w:val="18"/>
                <w:szCs w:val="18"/>
                <w:lang w:val="en-US"/>
              </w:rPr>
              <w:t>Accrued rental and service income</w:t>
            </w:r>
          </w:p>
        </w:tc>
        <w:tc>
          <w:tcPr>
            <w:tcW w:w="1368" w:type="dxa"/>
            <w:shd w:val="clear" w:color="auto" w:fill="FAFAFA"/>
            <w:vAlign w:val="center"/>
          </w:tcPr>
          <w:p w:rsidR="00942504" w:rsidRPr="00546DA0" w:rsidRDefault="00942504" w:rsidP="00942504">
            <w:pPr>
              <w:tabs>
                <w:tab w:val="decimal" w:pos="1152"/>
              </w:tabs>
              <w:spacing w:before="6" w:after="6"/>
              <w:ind w:right="-72"/>
              <w:rPr>
                <w:rFonts w:eastAsia="Arial Unicode MS"/>
                <w:snapToGrid w:val="0"/>
                <w:sz w:val="18"/>
                <w:szCs w:val="18"/>
                <w:lang w:eastAsia="th-TH"/>
              </w:rPr>
            </w:pPr>
          </w:p>
        </w:tc>
        <w:tc>
          <w:tcPr>
            <w:tcW w:w="1368" w:type="dxa"/>
          </w:tcPr>
          <w:p w:rsidR="00942504" w:rsidRPr="00546DA0" w:rsidRDefault="00942504" w:rsidP="00942504">
            <w:pPr>
              <w:tabs>
                <w:tab w:val="decimal" w:pos="1152"/>
              </w:tabs>
              <w:ind w:right="-72"/>
              <w:rPr>
                <w:snapToGrid w:val="0"/>
                <w:sz w:val="18"/>
                <w:szCs w:val="18"/>
                <w:cs/>
                <w:lang w:eastAsia="th-TH"/>
              </w:rPr>
            </w:pPr>
          </w:p>
        </w:tc>
        <w:tc>
          <w:tcPr>
            <w:tcW w:w="1368" w:type="dxa"/>
            <w:shd w:val="clear" w:color="auto" w:fill="FAFAFA"/>
            <w:vAlign w:val="center"/>
          </w:tcPr>
          <w:p w:rsidR="00942504" w:rsidRPr="00546DA0" w:rsidRDefault="00942504" w:rsidP="00505775">
            <w:pPr>
              <w:tabs>
                <w:tab w:val="decimal" w:pos="1152"/>
              </w:tabs>
              <w:spacing w:before="6" w:after="6"/>
              <w:ind w:right="-72"/>
              <w:rPr>
                <w:rFonts w:eastAsia="Arial Unicode MS"/>
                <w:snapToGrid w:val="0"/>
                <w:sz w:val="18"/>
                <w:szCs w:val="18"/>
                <w:lang w:val="en-US" w:eastAsia="th-TH"/>
              </w:rPr>
            </w:pPr>
          </w:p>
        </w:tc>
        <w:tc>
          <w:tcPr>
            <w:tcW w:w="1368" w:type="dxa"/>
          </w:tcPr>
          <w:p w:rsidR="00942504" w:rsidRPr="00546DA0" w:rsidRDefault="00942504" w:rsidP="00942504">
            <w:pPr>
              <w:tabs>
                <w:tab w:val="decimal" w:pos="1152"/>
              </w:tabs>
              <w:ind w:right="-72"/>
              <w:rPr>
                <w:snapToGrid w:val="0"/>
                <w:sz w:val="18"/>
                <w:szCs w:val="18"/>
                <w:cs/>
                <w:lang w:eastAsia="th-TH"/>
              </w:rPr>
            </w:pPr>
          </w:p>
        </w:tc>
      </w:tr>
      <w:tr w:rsidR="007F0096" w:rsidRPr="00546DA0" w:rsidTr="004B38DF">
        <w:tc>
          <w:tcPr>
            <w:tcW w:w="3989" w:type="dxa"/>
          </w:tcPr>
          <w:p w:rsidR="007F0096" w:rsidRPr="00546DA0" w:rsidRDefault="007F0096" w:rsidP="007F0096">
            <w:pPr>
              <w:pStyle w:val="a"/>
              <w:tabs>
                <w:tab w:val="left" w:pos="347"/>
              </w:tabs>
              <w:ind w:left="-103" w:right="0"/>
              <w:rPr>
                <w:rFonts w:ascii="Arial" w:cs="Arial"/>
                <w:sz w:val="18"/>
                <w:szCs w:val="18"/>
                <w:lang w:val="en-GB"/>
              </w:rPr>
            </w:pPr>
            <w:r w:rsidRPr="00546DA0">
              <w:rPr>
                <w:rFonts w:ascii="Arial" w:cs="Arial"/>
                <w:sz w:val="18"/>
                <w:szCs w:val="18"/>
                <w:lang w:val="en-US"/>
              </w:rPr>
              <w:t xml:space="preserve">   - other company</w:t>
            </w:r>
          </w:p>
        </w:tc>
        <w:tc>
          <w:tcPr>
            <w:tcW w:w="1368" w:type="dxa"/>
            <w:shd w:val="clear" w:color="auto" w:fill="FAFAFA"/>
            <w:vAlign w:val="center"/>
          </w:tcPr>
          <w:p w:rsidR="007F0096" w:rsidRPr="00546DA0" w:rsidRDefault="007F0096" w:rsidP="007F0096">
            <w:pPr>
              <w:tabs>
                <w:tab w:val="decimal" w:pos="1390"/>
              </w:tabs>
              <w:spacing w:before="6" w:after="6"/>
              <w:ind w:right="142"/>
              <w:rPr>
                <w:rFonts w:eastAsia="Arial Unicode MS"/>
                <w:snapToGrid w:val="0"/>
                <w:sz w:val="18"/>
                <w:szCs w:val="18"/>
                <w:lang w:eastAsia="th-TH"/>
              </w:rPr>
            </w:pPr>
            <w:r w:rsidRPr="00546DA0">
              <w:rPr>
                <w:rFonts w:eastAsia="Arial Unicode MS"/>
                <w:snapToGrid w:val="0"/>
                <w:sz w:val="18"/>
                <w:szCs w:val="18"/>
                <w:lang w:eastAsia="th-TH"/>
              </w:rPr>
              <w:t>4,274</w:t>
            </w:r>
          </w:p>
        </w:tc>
        <w:tc>
          <w:tcPr>
            <w:tcW w:w="1368" w:type="dxa"/>
          </w:tcPr>
          <w:p w:rsidR="007F0096" w:rsidRPr="00546DA0" w:rsidRDefault="007F0096" w:rsidP="007F0096">
            <w:pPr>
              <w:tabs>
                <w:tab w:val="decimal" w:pos="1173"/>
              </w:tabs>
              <w:rPr>
                <w:snapToGrid w:val="0"/>
                <w:sz w:val="18"/>
                <w:szCs w:val="18"/>
                <w:lang w:eastAsia="th-TH"/>
              </w:rPr>
            </w:pPr>
            <w:r w:rsidRPr="00546DA0">
              <w:rPr>
                <w:snapToGrid w:val="0"/>
                <w:sz w:val="18"/>
                <w:szCs w:val="18"/>
                <w:lang w:eastAsia="th-TH"/>
              </w:rPr>
              <w:t>4,326</w:t>
            </w:r>
          </w:p>
        </w:tc>
        <w:tc>
          <w:tcPr>
            <w:tcW w:w="1368" w:type="dxa"/>
            <w:shd w:val="clear" w:color="auto" w:fill="FAFAFA"/>
            <w:vAlign w:val="center"/>
          </w:tcPr>
          <w:p w:rsidR="007F0096" w:rsidRPr="00546DA0" w:rsidRDefault="007F0096" w:rsidP="007F0096">
            <w:pPr>
              <w:tabs>
                <w:tab w:val="decimal" w:pos="1152"/>
              </w:tabs>
              <w:spacing w:before="6" w:after="6"/>
              <w:ind w:right="-72"/>
              <w:rPr>
                <w:rFonts w:eastAsia="Arial Unicode MS"/>
                <w:snapToGrid w:val="0"/>
                <w:sz w:val="18"/>
                <w:szCs w:val="18"/>
                <w:lang w:val="en-US" w:eastAsia="th-TH"/>
              </w:rPr>
            </w:pPr>
            <w:r w:rsidRPr="00546DA0">
              <w:rPr>
                <w:rFonts w:eastAsia="Arial Unicode MS"/>
                <w:snapToGrid w:val="0"/>
                <w:sz w:val="18"/>
                <w:szCs w:val="18"/>
                <w:lang w:eastAsia="th-TH"/>
              </w:rPr>
              <w:t>329</w:t>
            </w:r>
          </w:p>
        </w:tc>
        <w:tc>
          <w:tcPr>
            <w:tcW w:w="1368" w:type="dxa"/>
          </w:tcPr>
          <w:p w:rsidR="007F0096" w:rsidRPr="00546DA0" w:rsidRDefault="007F0096" w:rsidP="007F0096">
            <w:pPr>
              <w:tabs>
                <w:tab w:val="decimal" w:pos="1173"/>
              </w:tabs>
              <w:ind w:right="-72"/>
              <w:rPr>
                <w:snapToGrid w:val="0"/>
                <w:sz w:val="18"/>
                <w:szCs w:val="18"/>
                <w:lang w:eastAsia="th-TH"/>
              </w:rPr>
            </w:pPr>
            <w:r w:rsidRPr="00546DA0">
              <w:rPr>
                <w:snapToGrid w:val="0"/>
                <w:sz w:val="18"/>
                <w:szCs w:val="18"/>
                <w:lang w:eastAsia="th-TH"/>
              </w:rPr>
              <w:t>299</w:t>
            </w:r>
          </w:p>
        </w:tc>
      </w:tr>
      <w:tr w:rsidR="007F0096" w:rsidRPr="00546DA0" w:rsidTr="004D049D">
        <w:tc>
          <w:tcPr>
            <w:tcW w:w="3989" w:type="dxa"/>
          </w:tcPr>
          <w:p w:rsidR="007F0096" w:rsidRPr="00546DA0" w:rsidRDefault="007F0096" w:rsidP="007F0096">
            <w:pPr>
              <w:pStyle w:val="a"/>
              <w:tabs>
                <w:tab w:val="left" w:pos="347"/>
                <w:tab w:val="left" w:pos="936"/>
              </w:tabs>
              <w:ind w:left="-103" w:right="0"/>
              <w:rPr>
                <w:rFonts w:ascii="Arial" w:cs="Arial"/>
                <w:sz w:val="18"/>
                <w:szCs w:val="18"/>
                <w:lang w:val="en-GB"/>
              </w:rPr>
            </w:pPr>
            <w:r w:rsidRPr="00546DA0">
              <w:rPr>
                <w:rFonts w:ascii="Arial" w:cs="Arial"/>
                <w:sz w:val="18"/>
                <w:szCs w:val="18"/>
                <w:lang w:val="en-GB"/>
              </w:rPr>
              <w:t>Interest receivable</w:t>
            </w:r>
          </w:p>
        </w:tc>
        <w:tc>
          <w:tcPr>
            <w:tcW w:w="1368" w:type="dxa"/>
            <w:shd w:val="clear" w:color="auto" w:fill="FAFAFA"/>
            <w:vAlign w:val="center"/>
          </w:tcPr>
          <w:p w:rsidR="007F0096" w:rsidRPr="00546DA0" w:rsidRDefault="007F0096" w:rsidP="007F0096">
            <w:pPr>
              <w:tabs>
                <w:tab w:val="decimal" w:pos="1390"/>
              </w:tabs>
              <w:spacing w:before="6" w:after="6"/>
              <w:ind w:right="-72"/>
              <w:rPr>
                <w:rFonts w:eastAsia="Arial Unicode MS"/>
                <w:snapToGrid w:val="0"/>
                <w:sz w:val="18"/>
                <w:szCs w:val="18"/>
                <w:lang w:eastAsia="th-TH"/>
              </w:rPr>
            </w:pPr>
            <w:r w:rsidRPr="00546DA0">
              <w:rPr>
                <w:rFonts w:eastAsia="Arial Unicode MS"/>
                <w:snapToGrid w:val="0"/>
                <w:sz w:val="18"/>
                <w:szCs w:val="18"/>
                <w:lang w:eastAsia="th-TH"/>
              </w:rPr>
              <w:t>-</w:t>
            </w:r>
          </w:p>
        </w:tc>
        <w:tc>
          <w:tcPr>
            <w:tcW w:w="1368" w:type="dxa"/>
          </w:tcPr>
          <w:p w:rsidR="007F0096" w:rsidRPr="00546DA0" w:rsidRDefault="007F0096" w:rsidP="007F0096">
            <w:pPr>
              <w:tabs>
                <w:tab w:val="decimal" w:pos="1152"/>
              </w:tabs>
              <w:ind w:right="-72"/>
              <w:rPr>
                <w:snapToGrid w:val="0"/>
                <w:sz w:val="18"/>
                <w:szCs w:val="18"/>
                <w:cs/>
                <w:lang w:eastAsia="th-TH"/>
              </w:rPr>
            </w:pPr>
          </w:p>
        </w:tc>
        <w:tc>
          <w:tcPr>
            <w:tcW w:w="1368" w:type="dxa"/>
            <w:shd w:val="clear" w:color="auto" w:fill="FAFAFA"/>
          </w:tcPr>
          <w:p w:rsidR="007F0096" w:rsidRPr="00546DA0" w:rsidRDefault="007F0096" w:rsidP="007F0096">
            <w:pPr>
              <w:tabs>
                <w:tab w:val="decimal" w:pos="1173"/>
              </w:tabs>
              <w:ind w:right="-72"/>
              <w:rPr>
                <w:snapToGrid w:val="0"/>
                <w:sz w:val="18"/>
                <w:szCs w:val="18"/>
                <w:cs/>
                <w:lang w:eastAsia="th-TH"/>
              </w:rPr>
            </w:pPr>
          </w:p>
        </w:tc>
        <w:tc>
          <w:tcPr>
            <w:tcW w:w="1368" w:type="dxa"/>
          </w:tcPr>
          <w:p w:rsidR="007F0096" w:rsidRPr="00546DA0" w:rsidRDefault="007F0096" w:rsidP="007F0096">
            <w:pPr>
              <w:tabs>
                <w:tab w:val="decimal" w:pos="1152"/>
              </w:tabs>
              <w:ind w:right="-72"/>
              <w:rPr>
                <w:snapToGrid w:val="0"/>
                <w:sz w:val="18"/>
                <w:szCs w:val="18"/>
                <w:cs/>
                <w:lang w:eastAsia="th-TH"/>
              </w:rPr>
            </w:pPr>
          </w:p>
        </w:tc>
      </w:tr>
      <w:tr w:rsidR="007F0096" w:rsidRPr="00546DA0" w:rsidTr="00C32165">
        <w:tc>
          <w:tcPr>
            <w:tcW w:w="3989" w:type="dxa"/>
          </w:tcPr>
          <w:p w:rsidR="007F0096" w:rsidRPr="00546DA0" w:rsidRDefault="007F0096" w:rsidP="007F0096">
            <w:pPr>
              <w:pStyle w:val="a"/>
              <w:tabs>
                <w:tab w:val="left" w:pos="347"/>
                <w:tab w:val="left" w:pos="936"/>
              </w:tabs>
              <w:ind w:left="-103" w:right="0"/>
              <w:rPr>
                <w:rFonts w:ascii="Arial" w:cs="Arial"/>
                <w:sz w:val="18"/>
                <w:szCs w:val="18"/>
                <w:lang w:val="en-GB"/>
              </w:rPr>
            </w:pPr>
            <w:r w:rsidRPr="00546DA0">
              <w:rPr>
                <w:rFonts w:ascii="Arial" w:cs="Arial"/>
                <w:sz w:val="18"/>
                <w:szCs w:val="18"/>
                <w:lang w:val="en-GB"/>
              </w:rPr>
              <w:t xml:space="preserve">   - </w:t>
            </w:r>
            <w:r w:rsidRPr="00546DA0">
              <w:rPr>
                <w:rFonts w:ascii="Arial" w:cs="Arial"/>
                <w:sz w:val="18"/>
                <w:szCs w:val="18"/>
                <w:lang w:val="en-US"/>
              </w:rPr>
              <w:t xml:space="preserve">related </w:t>
            </w:r>
            <w:r w:rsidRPr="00546DA0">
              <w:rPr>
                <w:rFonts w:ascii="Arial" w:cs="Arial"/>
                <w:sz w:val="18"/>
                <w:szCs w:val="18"/>
                <w:lang w:val="en-GB"/>
              </w:rPr>
              <w:t xml:space="preserve">company </w:t>
            </w:r>
            <w:r w:rsidRPr="00546DA0">
              <w:rPr>
                <w:rFonts w:ascii="Arial" w:cs="Arial"/>
                <w:sz w:val="18"/>
                <w:szCs w:val="18"/>
                <w:lang w:val="en-US"/>
              </w:rPr>
              <w:t xml:space="preserve">(Note </w:t>
            </w:r>
            <w:r w:rsidRPr="00546DA0">
              <w:rPr>
                <w:rFonts w:ascii="Arial" w:cs="Arial"/>
                <w:sz w:val="18"/>
                <w:szCs w:val="18"/>
                <w:lang w:val="en-GB"/>
              </w:rPr>
              <w:t>12</w:t>
            </w:r>
            <w:r w:rsidRPr="00546DA0">
              <w:rPr>
                <w:rFonts w:ascii="Arial" w:cs="Arial"/>
                <w:sz w:val="18"/>
                <w:szCs w:val="18"/>
                <w:lang w:val="en-US"/>
              </w:rPr>
              <w:t xml:space="preserve"> b))</w:t>
            </w:r>
          </w:p>
        </w:tc>
        <w:tc>
          <w:tcPr>
            <w:tcW w:w="1368" w:type="dxa"/>
            <w:shd w:val="clear" w:color="auto" w:fill="FAFAFA"/>
            <w:vAlign w:val="center"/>
          </w:tcPr>
          <w:p w:rsidR="007F0096" w:rsidRPr="00546DA0" w:rsidRDefault="007F0096" w:rsidP="007F0096">
            <w:pPr>
              <w:tabs>
                <w:tab w:val="decimal" w:pos="1152"/>
              </w:tabs>
              <w:spacing w:before="6" w:after="6"/>
              <w:ind w:right="-72"/>
              <w:rPr>
                <w:rFonts w:eastAsia="Arial Unicode MS"/>
                <w:snapToGrid w:val="0"/>
                <w:sz w:val="18"/>
                <w:szCs w:val="18"/>
                <w:lang w:eastAsia="th-TH"/>
              </w:rPr>
            </w:pPr>
            <w:r w:rsidRPr="00546DA0">
              <w:rPr>
                <w:rFonts w:eastAsia="Arial Unicode MS"/>
                <w:snapToGrid w:val="0"/>
                <w:sz w:val="18"/>
                <w:szCs w:val="18"/>
                <w:lang w:eastAsia="th-TH"/>
              </w:rPr>
              <w:t xml:space="preserve">-    </w:t>
            </w:r>
            <w:r w:rsidR="004D1E48" w:rsidRPr="00546DA0">
              <w:rPr>
                <w:rFonts w:eastAsia="Arial Unicode MS"/>
                <w:snapToGrid w:val="0"/>
                <w:sz w:val="18"/>
                <w:szCs w:val="18"/>
                <w:lang w:eastAsia="th-TH"/>
              </w:rPr>
              <w:t xml:space="preserve"> </w:t>
            </w:r>
            <w:r w:rsidRPr="00546DA0">
              <w:rPr>
                <w:rFonts w:eastAsia="Arial Unicode MS"/>
                <w:snapToGrid w:val="0"/>
                <w:sz w:val="18"/>
                <w:szCs w:val="18"/>
                <w:lang w:eastAsia="th-TH"/>
              </w:rPr>
              <w:t xml:space="preserve">  </w:t>
            </w:r>
          </w:p>
        </w:tc>
        <w:tc>
          <w:tcPr>
            <w:tcW w:w="1368" w:type="dxa"/>
          </w:tcPr>
          <w:p w:rsidR="007F0096" w:rsidRPr="00546DA0" w:rsidRDefault="007F0096" w:rsidP="007F0096">
            <w:pPr>
              <w:tabs>
                <w:tab w:val="decimal" w:pos="1152"/>
              </w:tabs>
              <w:ind w:right="-72"/>
              <w:rPr>
                <w:snapToGrid w:val="0"/>
                <w:sz w:val="18"/>
                <w:szCs w:val="18"/>
                <w:lang w:eastAsia="th-TH"/>
              </w:rPr>
            </w:pPr>
            <w:r w:rsidRPr="00546DA0">
              <w:rPr>
                <w:snapToGrid w:val="0"/>
                <w:sz w:val="18"/>
                <w:szCs w:val="18"/>
                <w:lang w:eastAsia="th-TH"/>
              </w:rPr>
              <w:t>8,518</w:t>
            </w:r>
          </w:p>
        </w:tc>
        <w:tc>
          <w:tcPr>
            <w:tcW w:w="1368" w:type="dxa"/>
            <w:shd w:val="clear" w:color="auto" w:fill="FAFAFA"/>
            <w:vAlign w:val="center"/>
          </w:tcPr>
          <w:p w:rsidR="007F0096" w:rsidRPr="00546DA0" w:rsidRDefault="007F0096" w:rsidP="005B6525">
            <w:pPr>
              <w:tabs>
                <w:tab w:val="decimal" w:pos="1152"/>
              </w:tabs>
              <w:spacing w:before="6" w:after="6"/>
              <w:ind w:right="-72"/>
              <w:rPr>
                <w:rFonts w:eastAsia="Arial Unicode MS"/>
                <w:snapToGrid w:val="0"/>
                <w:sz w:val="18"/>
                <w:szCs w:val="18"/>
                <w:lang w:eastAsia="th-TH"/>
              </w:rPr>
            </w:pPr>
            <w:r w:rsidRPr="00546DA0">
              <w:rPr>
                <w:rFonts w:eastAsia="Arial Unicode MS"/>
                <w:snapToGrid w:val="0"/>
                <w:sz w:val="18"/>
                <w:szCs w:val="18"/>
                <w:lang w:eastAsia="th-TH"/>
              </w:rPr>
              <w:t xml:space="preserve">-    </w:t>
            </w:r>
            <w:r w:rsidR="005B6525" w:rsidRPr="00546DA0">
              <w:rPr>
                <w:rFonts w:eastAsia="Arial Unicode MS"/>
                <w:snapToGrid w:val="0"/>
                <w:sz w:val="18"/>
                <w:szCs w:val="18"/>
                <w:lang w:eastAsia="th-TH"/>
              </w:rPr>
              <w:t xml:space="preserve"> </w:t>
            </w:r>
            <w:r w:rsidRPr="00546DA0">
              <w:rPr>
                <w:rFonts w:eastAsia="Arial Unicode MS"/>
                <w:snapToGrid w:val="0"/>
                <w:sz w:val="18"/>
                <w:szCs w:val="18"/>
                <w:lang w:eastAsia="th-TH"/>
              </w:rPr>
              <w:t xml:space="preserve">  </w:t>
            </w:r>
          </w:p>
        </w:tc>
        <w:tc>
          <w:tcPr>
            <w:tcW w:w="1368" w:type="dxa"/>
          </w:tcPr>
          <w:p w:rsidR="007F0096" w:rsidRPr="00546DA0" w:rsidRDefault="007F0096" w:rsidP="007F0096">
            <w:pPr>
              <w:tabs>
                <w:tab w:val="decimal" w:pos="1152"/>
              </w:tabs>
              <w:ind w:right="-72"/>
              <w:rPr>
                <w:snapToGrid w:val="0"/>
                <w:sz w:val="18"/>
                <w:szCs w:val="18"/>
                <w:lang w:eastAsia="th-TH"/>
              </w:rPr>
            </w:pPr>
            <w:r w:rsidRPr="00546DA0">
              <w:rPr>
                <w:snapToGrid w:val="0"/>
                <w:sz w:val="18"/>
                <w:szCs w:val="18"/>
                <w:lang w:eastAsia="th-TH"/>
              </w:rPr>
              <w:t>8,518</w:t>
            </w:r>
          </w:p>
        </w:tc>
      </w:tr>
      <w:tr w:rsidR="007F0096" w:rsidRPr="00546DA0" w:rsidTr="004D049D">
        <w:tc>
          <w:tcPr>
            <w:tcW w:w="3989" w:type="dxa"/>
          </w:tcPr>
          <w:p w:rsidR="007F0096" w:rsidRPr="00546DA0" w:rsidRDefault="007F0096" w:rsidP="007F0096">
            <w:pPr>
              <w:pStyle w:val="a"/>
              <w:tabs>
                <w:tab w:val="left" w:pos="347"/>
              </w:tabs>
              <w:ind w:left="-103" w:right="-108"/>
              <w:rPr>
                <w:rFonts w:ascii="Arial" w:cs="Arial"/>
                <w:sz w:val="18"/>
                <w:szCs w:val="18"/>
                <w:lang w:val="en-US"/>
              </w:rPr>
            </w:pPr>
            <w:r w:rsidRPr="00546DA0">
              <w:rPr>
                <w:rFonts w:ascii="Arial" w:cs="Arial"/>
                <w:sz w:val="18"/>
                <w:szCs w:val="18"/>
                <w:lang w:val="en-US"/>
              </w:rPr>
              <w:t>Advances to employees</w:t>
            </w:r>
          </w:p>
        </w:tc>
        <w:tc>
          <w:tcPr>
            <w:tcW w:w="1368" w:type="dxa"/>
            <w:shd w:val="clear" w:color="auto" w:fill="FAFAFA"/>
            <w:vAlign w:val="center"/>
          </w:tcPr>
          <w:p w:rsidR="007F0096" w:rsidRPr="00546DA0" w:rsidRDefault="007F0096" w:rsidP="007F0096">
            <w:pPr>
              <w:tabs>
                <w:tab w:val="decimal" w:pos="1152"/>
              </w:tabs>
              <w:spacing w:before="6" w:after="6"/>
              <w:ind w:right="-72"/>
              <w:rPr>
                <w:rFonts w:eastAsia="Arial Unicode MS"/>
                <w:snapToGrid w:val="0"/>
                <w:sz w:val="18"/>
                <w:szCs w:val="18"/>
                <w:lang w:eastAsia="th-TH"/>
              </w:rPr>
            </w:pPr>
            <w:r w:rsidRPr="00546DA0">
              <w:rPr>
                <w:rFonts w:eastAsia="Arial Unicode MS"/>
                <w:snapToGrid w:val="0"/>
                <w:sz w:val="18"/>
                <w:szCs w:val="18"/>
                <w:lang w:eastAsia="th-TH"/>
              </w:rPr>
              <w:t>6,585</w:t>
            </w:r>
          </w:p>
        </w:tc>
        <w:tc>
          <w:tcPr>
            <w:tcW w:w="1368" w:type="dxa"/>
          </w:tcPr>
          <w:p w:rsidR="007F0096" w:rsidRPr="00546DA0" w:rsidRDefault="007F0096" w:rsidP="007F0096">
            <w:pPr>
              <w:tabs>
                <w:tab w:val="decimal" w:pos="1152"/>
              </w:tabs>
              <w:ind w:right="-72"/>
              <w:rPr>
                <w:snapToGrid w:val="0"/>
                <w:sz w:val="18"/>
                <w:szCs w:val="18"/>
                <w:cs/>
                <w:lang w:eastAsia="th-TH"/>
              </w:rPr>
            </w:pPr>
            <w:r w:rsidRPr="00546DA0">
              <w:rPr>
                <w:snapToGrid w:val="0"/>
                <w:sz w:val="18"/>
                <w:szCs w:val="18"/>
                <w:lang w:eastAsia="th-TH"/>
              </w:rPr>
              <w:t xml:space="preserve">-       </w:t>
            </w:r>
          </w:p>
        </w:tc>
        <w:tc>
          <w:tcPr>
            <w:tcW w:w="1368" w:type="dxa"/>
            <w:shd w:val="clear" w:color="auto" w:fill="FAFAFA"/>
          </w:tcPr>
          <w:p w:rsidR="007F0096" w:rsidRPr="00546DA0" w:rsidRDefault="007F0096" w:rsidP="007F0096">
            <w:pPr>
              <w:tabs>
                <w:tab w:val="decimal" w:pos="1173"/>
              </w:tabs>
              <w:ind w:right="-72"/>
              <w:rPr>
                <w:snapToGrid w:val="0"/>
                <w:sz w:val="18"/>
                <w:szCs w:val="18"/>
                <w:cs/>
                <w:lang w:eastAsia="th-TH"/>
              </w:rPr>
            </w:pPr>
            <w:r w:rsidRPr="00546DA0">
              <w:rPr>
                <w:snapToGrid w:val="0"/>
                <w:sz w:val="18"/>
                <w:szCs w:val="18"/>
                <w:lang w:eastAsia="th-TH"/>
              </w:rPr>
              <w:t>4,156</w:t>
            </w:r>
          </w:p>
        </w:tc>
        <w:tc>
          <w:tcPr>
            <w:tcW w:w="1368" w:type="dxa"/>
          </w:tcPr>
          <w:p w:rsidR="007F0096" w:rsidRPr="00546DA0" w:rsidRDefault="007F0096" w:rsidP="007F0096">
            <w:pPr>
              <w:tabs>
                <w:tab w:val="decimal" w:pos="1173"/>
              </w:tabs>
              <w:ind w:right="-72"/>
              <w:rPr>
                <w:snapToGrid w:val="0"/>
                <w:sz w:val="18"/>
                <w:szCs w:val="18"/>
                <w:cs/>
                <w:lang w:eastAsia="th-TH"/>
              </w:rPr>
            </w:pPr>
            <w:r w:rsidRPr="00546DA0">
              <w:rPr>
                <w:snapToGrid w:val="0"/>
                <w:sz w:val="18"/>
                <w:szCs w:val="18"/>
                <w:lang w:eastAsia="th-TH"/>
              </w:rPr>
              <w:t xml:space="preserve">-       </w:t>
            </w:r>
          </w:p>
        </w:tc>
      </w:tr>
      <w:tr w:rsidR="007F0096" w:rsidRPr="00546DA0" w:rsidTr="004D049D">
        <w:tc>
          <w:tcPr>
            <w:tcW w:w="3989" w:type="dxa"/>
          </w:tcPr>
          <w:p w:rsidR="007F0096" w:rsidRPr="00546DA0" w:rsidRDefault="007F0096" w:rsidP="007F0096">
            <w:pPr>
              <w:pStyle w:val="a"/>
              <w:tabs>
                <w:tab w:val="left" w:pos="347"/>
              </w:tabs>
              <w:ind w:left="-103" w:right="0"/>
              <w:rPr>
                <w:rFonts w:ascii="Arial" w:cs="Arial"/>
                <w:sz w:val="18"/>
                <w:szCs w:val="18"/>
                <w:lang w:val="en-US"/>
              </w:rPr>
            </w:pPr>
            <w:r w:rsidRPr="00546DA0">
              <w:rPr>
                <w:rFonts w:ascii="Arial" w:cs="Arial"/>
                <w:sz w:val="18"/>
                <w:szCs w:val="18"/>
                <w:lang w:val="en-US"/>
              </w:rPr>
              <w:t>Prepaid expense</w:t>
            </w:r>
          </w:p>
        </w:tc>
        <w:tc>
          <w:tcPr>
            <w:tcW w:w="1368" w:type="dxa"/>
            <w:shd w:val="clear" w:color="auto" w:fill="FAFAFA"/>
            <w:vAlign w:val="center"/>
          </w:tcPr>
          <w:p w:rsidR="007F0096" w:rsidRPr="00546DA0" w:rsidRDefault="007F0096" w:rsidP="007F0096">
            <w:pPr>
              <w:tabs>
                <w:tab w:val="decimal" w:pos="1152"/>
              </w:tabs>
              <w:spacing w:before="6" w:after="6"/>
              <w:ind w:right="-72"/>
              <w:rPr>
                <w:rFonts w:eastAsia="Arial Unicode MS"/>
                <w:snapToGrid w:val="0"/>
                <w:sz w:val="18"/>
                <w:szCs w:val="18"/>
                <w:lang w:eastAsia="th-TH"/>
              </w:rPr>
            </w:pPr>
            <w:r w:rsidRPr="00546DA0">
              <w:rPr>
                <w:rFonts w:eastAsia="Arial Unicode MS"/>
                <w:snapToGrid w:val="0"/>
                <w:sz w:val="18"/>
                <w:szCs w:val="18"/>
                <w:lang w:eastAsia="th-TH"/>
              </w:rPr>
              <w:t>27,814</w:t>
            </w:r>
          </w:p>
        </w:tc>
        <w:tc>
          <w:tcPr>
            <w:tcW w:w="1368" w:type="dxa"/>
          </w:tcPr>
          <w:p w:rsidR="007F0096" w:rsidRPr="00546DA0" w:rsidRDefault="007F0096" w:rsidP="007F0096">
            <w:pPr>
              <w:tabs>
                <w:tab w:val="decimal" w:pos="1152"/>
              </w:tabs>
              <w:ind w:right="-72"/>
              <w:rPr>
                <w:snapToGrid w:val="0"/>
                <w:sz w:val="18"/>
                <w:szCs w:val="18"/>
                <w:lang w:eastAsia="th-TH"/>
              </w:rPr>
            </w:pPr>
            <w:r w:rsidRPr="00546DA0">
              <w:rPr>
                <w:snapToGrid w:val="0"/>
                <w:sz w:val="18"/>
                <w:szCs w:val="18"/>
                <w:lang w:eastAsia="th-TH"/>
              </w:rPr>
              <w:t>11,062</w:t>
            </w:r>
          </w:p>
        </w:tc>
        <w:tc>
          <w:tcPr>
            <w:tcW w:w="1368" w:type="dxa"/>
            <w:shd w:val="clear" w:color="auto" w:fill="FAFAFA"/>
          </w:tcPr>
          <w:p w:rsidR="007F0096" w:rsidRPr="00546DA0" w:rsidRDefault="007F0096" w:rsidP="007F0096">
            <w:pPr>
              <w:tabs>
                <w:tab w:val="decimal" w:pos="1173"/>
              </w:tabs>
              <w:ind w:right="-72"/>
              <w:rPr>
                <w:snapToGrid w:val="0"/>
                <w:sz w:val="18"/>
                <w:szCs w:val="18"/>
                <w:lang w:eastAsia="th-TH"/>
              </w:rPr>
            </w:pPr>
            <w:r w:rsidRPr="00546DA0">
              <w:rPr>
                <w:snapToGrid w:val="0"/>
                <w:sz w:val="18"/>
                <w:szCs w:val="18"/>
                <w:lang w:eastAsia="th-TH"/>
              </w:rPr>
              <w:t>24,232</w:t>
            </w:r>
          </w:p>
        </w:tc>
        <w:tc>
          <w:tcPr>
            <w:tcW w:w="1368" w:type="dxa"/>
          </w:tcPr>
          <w:p w:rsidR="007F0096" w:rsidRPr="00546DA0" w:rsidRDefault="007F0096" w:rsidP="007F0096">
            <w:pPr>
              <w:tabs>
                <w:tab w:val="decimal" w:pos="1152"/>
              </w:tabs>
              <w:ind w:right="-72"/>
              <w:rPr>
                <w:snapToGrid w:val="0"/>
                <w:sz w:val="18"/>
                <w:szCs w:val="18"/>
                <w:lang w:eastAsia="th-TH"/>
              </w:rPr>
            </w:pPr>
            <w:r w:rsidRPr="00546DA0">
              <w:rPr>
                <w:snapToGrid w:val="0"/>
                <w:sz w:val="18"/>
                <w:szCs w:val="18"/>
                <w:lang w:eastAsia="th-TH"/>
              </w:rPr>
              <w:t>4,667</w:t>
            </w:r>
          </w:p>
        </w:tc>
      </w:tr>
      <w:tr w:rsidR="007F0096" w:rsidRPr="00546DA0" w:rsidTr="00942504">
        <w:tc>
          <w:tcPr>
            <w:tcW w:w="3989" w:type="dxa"/>
          </w:tcPr>
          <w:p w:rsidR="007F0096" w:rsidRPr="00546DA0" w:rsidRDefault="007F0096" w:rsidP="007F0096">
            <w:pPr>
              <w:pStyle w:val="a"/>
              <w:tabs>
                <w:tab w:val="left" w:pos="347"/>
              </w:tabs>
              <w:ind w:left="-103" w:right="0"/>
              <w:rPr>
                <w:rFonts w:ascii="Arial" w:cs="Arial"/>
                <w:sz w:val="18"/>
                <w:szCs w:val="18"/>
                <w:lang w:val="en-US"/>
              </w:rPr>
            </w:pPr>
            <w:proofErr w:type="gramStart"/>
            <w:r w:rsidRPr="00546DA0">
              <w:rPr>
                <w:rFonts w:ascii="Arial" w:cs="Arial"/>
                <w:sz w:val="18"/>
                <w:szCs w:val="18"/>
                <w:lang w:val="en-US"/>
              </w:rPr>
              <w:t>Other</w:t>
            </w:r>
            <w:proofErr w:type="gramEnd"/>
            <w:r w:rsidRPr="00546DA0">
              <w:rPr>
                <w:rFonts w:ascii="Arial" w:cs="Arial"/>
                <w:sz w:val="18"/>
                <w:szCs w:val="18"/>
                <w:lang w:val="en-US"/>
              </w:rPr>
              <w:t xml:space="preserve"> receivable </w:t>
            </w:r>
          </w:p>
        </w:tc>
        <w:tc>
          <w:tcPr>
            <w:tcW w:w="1368" w:type="dxa"/>
            <w:shd w:val="clear" w:color="auto" w:fill="FAFAFA"/>
            <w:vAlign w:val="center"/>
          </w:tcPr>
          <w:p w:rsidR="007F0096" w:rsidRPr="00546DA0" w:rsidRDefault="007F0096" w:rsidP="007F0096">
            <w:pPr>
              <w:tabs>
                <w:tab w:val="decimal" w:pos="1390"/>
              </w:tabs>
              <w:spacing w:before="6" w:after="6"/>
              <w:ind w:right="-72"/>
              <w:rPr>
                <w:rFonts w:eastAsia="Arial Unicode MS"/>
                <w:snapToGrid w:val="0"/>
                <w:sz w:val="18"/>
                <w:szCs w:val="18"/>
                <w:lang w:eastAsia="th-TH"/>
              </w:rPr>
            </w:pPr>
            <w:r w:rsidRPr="00546DA0">
              <w:rPr>
                <w:rFonts w:eastAsia="Arial Unicode MS"/>
                <w:snapToGrid w:val="0"/>
                <w:sz w:val="18"/>
                <w:szCs w:val="18"/>
                <w:lang w:eastAsia="th-TH"/>
              </w:rPr>
              <w:t>-</w:t>
            </w:r>
          </w:p>
        </w:tc>
        <w:tc>
          <w:tcPr>
            <w:tcW w:w="1368" w:type="dxa"/>
          </w:tcPr>
          <w:p w:rsidR="007F0096" w:rsidRPr="00546DA0" w:rsidRDefault="007F0096" w:rsidP="007F0096">
            <w:pPr>
              <w:tabs>
                <w:tab w:val="decimal" w:pos="1152"/>
              </w:tabs>
              <w:ind w:right="-72"/>
              <w:rPr>
                <w:snapToGrid w:val="0"/>
                <w:sz w:val="18"/>
                <w:szCs w:val="18"/>
                <w:lang w:eastAsia="th-TH"/>
              </w:rPr>
            </w:pPr>
          </w:p>
        </w:tc>
        <w:tc>
          <w:tcPr>
            <w:tcW w:w="1368" w:type="dxa"/>
            <w:shd w:val="clear" w:color="auto" w:fill="FAFAFA"/>
          </w:tcPr>
          <w:p w:rsidR="007F0096" w:rsidRPr="00546DA0" w:rsidRDefault="007F0096" w:rsidP="007F0096">
            <w:pPr>
              <w:tabs>
                <w:tab w:val="decimal" w:pos="1173"/>
              </w:tabs>
              <w:ind w:right="-72"/>
              <w:rPr>
                <w:snapToGrid w:val="0"/>
                <w:sz w:val="18"/>
                <w:szCs w:val="18"/>
                <w:lang w:eastAsia="th-TH"/>
              </w:rPr>
            </w:pPr>
          </w:p>
        </w:tc>
        <w:tc>
          <w:tcPr>
            <w:tcW w:w="1368" w:type="dxa"/>
          </w:tcPr>
          <w:p w:rsidR="007F0096" w:rsidRPr="00546DA0" w:rsidRDefault="007F0096" w:rsidP="007F0096">
            <w:pPr>
              <w:tabs>
                <w:tab w:val="decimal" w:pos="1152"/>
              </w:tabs>
              <w:ind w:right="-72"/>
              <w:rPr>
                <w:snapToGrid w:val="0"/>
                <w:sz w:val="18"/>
                <w:szCs w:val="18"/>
                <w:lang w:eastAsia="th-TH"/>
              </w:rPr>
            </w:pPr>
          </w:p>
        </w:tc>
      </w:tr>
      <w:tr w:rsidR="004D1E48" w:rsidRPr="00546DA0" w:rsidTr="00942504">
        <w:tc>
          <w:tcPr>
            <w:tcW w:w="3989" w:type="dxa"/>
          </w:tcPr>
          <w:p w:rsidR="004D1E48" w:rsidRPr="00546DA0" w:rsidRDefault="004D1E48" w:rsidP="004D1E48">
            <w:pPr>
              <w:pStyle w:val="a"/>
              <w:tabs>
                <w:tab w:val="left" w:pos="347"/>
              </w:tabs>
              <w:ind w:left="-103" w:right="0"/>
              <w:rPr>
                <w:rFonts w:ascii="Arial" w:cs="Arial"/>
                <w:sz w:val="18"/>
                <w:szCs w:val="18"/>
                <w:lang w:val="en-US"/>
              </w:rPr>
            </w:pPr>
            <w:r w:rsidRPr="00546DA0">
              <w:rPr>
                <w:rFonts w:ascii="Arial" w:cs="Arial"/>
                <w:sz w:val="18"/>
                <w:szCs w:val="18"/>
                <w:lang w:val="en-US"/>
              </w:rPr>
              <w:t xml:space="preserve">   - related companies (Note </w:t>
            </w:r>
            <w:r w:rsidRPr="00546DA0">
              <w:rPr>
                <w:rFonts w:ascii="Arial" w:cs="Arial"/>
                <w:sz w:val="18"/>
                <w:szCs w:val="18"/>
                <w:lang w:val="en-GB"/>
              </w:rPr>
              <w:t>12</w:t>
            </w:r>
            <w:r w:rsidRPr="00546DA0">
              <w:rPr>
                <w:rFonts w:ascii="Arial" w:cs="Arial"/>
                <w:sz w:val="18"/>
                <w:szCs w:val="18"/>
                <w:lang w:val="en-US"/>
              </w:rPr>
              <w:t xml:space="preserve"> b))</w:t>
            </w:r>
          </w:p>
        </w:tc>
        <w:tc>
          <w:tcPr>
            <w:tcW w:w="1368" w:type="dxa"/>
            <w:shd w:val="clear" w:color="auto" w:fill="FAFAFA"/>
            <w:vAlign w:val="center"/>
          </w:tcPr>
          <w:p w:rsidR="004D1E48" w:rsidRPr="00546DA0" w:rsidRDefault="004D1E48" w:rsidP="004D1E48">
            <w:pPr>
              <w:tabs>
                <w:tab w:val="decimal" w:pos="1152"/>
              </w:tabs>
              <w:spacing w:before="6" w:after="6"/>
              <w:ind w:right="-72"/>
              <w:rPr>
                <w:rFonts w:eastAsia="Arial Unicode MS"/>
                <w:snapToGrid w:val="0"/>
                <w:sz w:val="18"/>
                <w:szCs w:val="18"/>
                <w:lang w:eastAsia="th-TH"/>
              </w:rPr>
            </w:pPr>
            <w:r w:rsidRPr="00546DA0">
              <w:rPr>
                <w:rFonts w:eastAsia="Arial Unicode MS"/>
                <w:snapToGrid w:val="0"/>
                <w:sz w:val="18"/>
                <w:szCs w:val="18"/>
                <w:lang w:eastAsia="th-TH"/>
              </w:rPr>
              <w:t xml:space="preserve">-       </w:t>
            </w:r>
          </w:p>
        </w:tc>
        <w:tc>
          <w:tcPr>
            <w:tcW w:w="1368" w:type="dxa"/>
          </w:tcPr>
          <w:p w:rsidR="004D1E48" w:rsidRPr="00546DA0" w:rsidRDefault="004D1E48" w:rsidP="004D1E48">
            <w:pPr>
              <w:tabs>
                <w:tab w:val="decimal" w:pos="1152"/>
              </w:tabs>
              <w:ind w:right="-72"/>
              <w:rPr>
                <w:snapToGrid w:val="0"/>
                <w:sz w:val="18"/>
                <w:szCs w:val="18"/>
                <w:lang w:eastAsia="th-TH"/>
              </w:rPr>
            </w:pPr>
            <w:r w:rsidRPr="00546DA0">
              <w:rPr>
                <w:snapToGrid w:val="0"/>
                <w:sz w:val="18"/>
                <w:szCs w:val="18"/>
                <w:lang w:eastAsia="th-TH"/>
              </w:rPr>
              <w:t xml:space="preserve">-       </w:t>
            </w:r>
          </w:p>
        </w:tc>
        <w:tc>
          <w:tcPr>
            <w:tcW w:w="1368" w:type="dxa"/>
            <w:shd w:val="clear" w:color="auto" w:fill="FAFAFA"/>
          </w:tcPr>
          <w:p w:rsidR="004D1E48" w:rsidRPr="00546DA0" w:rsidRDefault="004D1E48" w:rsidP="004D1E48">
            <w:pPr>
              <w:tabs>
                <w:tab w:val="decimal" w:pos="1173"/>
              </w:tabs>
              <w:ind w:right="-72"/>
              <w:rPr>
                <w:snapToGrid w:val="0"/>
                <w:sz w:val="18"/>
                <w:szCs w:val="18"/>
                <w:lang w:eastAsia="th-TH"/>
              </w:rPr>
            </w:pPr>
            <w:r w:rsidRPr="00546DA0">
              <w:rPr>
                <w:snapToGrid w:val="0"/>
                <w:sz w:val="18"/>
                <w:szCs w:val="18"/>
                <w:lang w:eastAsia="th-TH"/>
              </w:rPr>
              <w:t>49,680</w:t>
            </w:r>
          </w:p>
        </w:tc>
        <w:tc>
          <w:tcPr>
            <w:tcW w:w="1368" w:type="dxa"/>
          </w:tcPr>
          <w:p w:rsidR="004D1E48" w:rsidRPr="00546DA0" w:rsidRDefault="004D1E48" w:rsidP="004D1E48">
            <w:pPr>
              <w:tabs>
                <w:tab w:val="decimal" w:pos="1152"/>
              </w:tabs>
              <w:ind w:right="-72"/>
              <w:rPr>
                <w:snapToGrid w:val="0"/>
                <w:sz w:val="18"/>
                <w:szCs w:val="18"/>
                <w:lang w:eastAsia="th-TH"/>
              </w:rPr>
            </w:pPr>
            <w:r w:rsidRPr="00546DA0">
              <w:rPr>
                <w:snapToGrid w:val="0"/>
                <w:sz w:val="18"/>
                <w:szCs w:val="18"/>
                <w:lang w:eastAsia="th-TH"/>
              </w:rPr>
              <w:t>49,405</w:t>
            </w:r>
          </w:p>
        </w:tc>
      </w:tr>
      <w:tr w:rsidR="007F0096" w:rsidRPr="00546DA0" w:rsidTr="00942504">
        <w:tc>
          <w:tcPr>
            <w:tcW w:w="3989" w:type="dxa"/>
          </w:tcPr>
          <w:p w:rsidR="007F0096" w:rsidRPr="00546DA0" w:rsidRDefault="007F0096" w:rsidP="007F0096">
            <w:pPr>
              <w:pStyle w:val="a"/>
              <w:tabs>
                <w:tab w:val="left" w:pos="347"/>
              </w:tabs>
              <w:ind w:left="-103" w:right="0"/>
              <w:rPr>
                <w:rFonts w:ascii="Arial" w:cs="Arial"/>
                <w:sz w:val="18"/>
                <w:szCs w:val="18"/>
                <w:lang w:val="en-US"/>
              </w:rPr>
            </w:pPr>
            <w:r w:rsidRPr="00546DA0">
              <w:rPr>
                <w:rFonts w:ascii="Arial" w:cs="Arial"/>
                <w:sz w:val="18"/>
                <w:szCs w:val="18"/>
                <w:lang w:val="en-US"/>
              </w:rPr>
              <w:t xml:space="preserve">   - other companies</w:t>
            </w:r>
          </w:p>
        </w:tc>
        <w:tc>
          <w:tcPr>
            <w:tcW w:w="1368" w:type="dxa"/>
            <w:tcBorders>
              <w:bottom w:val="single" w:sz="4" w:space="0" w:color="auto"/>
            </w:tcBorders>
            <w:shd w:val="clear" w:color="auto" w:fill="FAFAFA"/>
            <w:vAlign w:val="center"/>
          </w:tcPr>
          <w:p w:rsidR="007F0096" w:rsidRPr="00546DA0" w:rsidRDefault="007F0096" w:rsidP="007F0096">
            <w:pPr>
              <w:tabs>
                <w:tab w:val="decimal" w:pos="1152"/>
              </w:tabs>
              <w:ind w:right="-72"/>
              <w:rPr>
                <w:snapToGrid w:val="0"/>
                <w:sz w:val="18"/>
                <w:szCs w:val="18"/>
                <w:lang w:eastAsia="th-TH"/>
              </w:rPr>
            </w:pPr>
            <w:r w:rsidRPr="00546DA0">
              <w:rPr>
                <w:rFonts w:eastAsia="Arial Unicode MS"/>
                <w:snapToGrid w:val="0"/>
                <w:sz w:val="18"/>
                <w:szCs w:val="18"/>
                <w:lang w:eastAsia="th-TH"/>
              </w:rPr>
              <w:t>10,277</w:t>
            </w:r>
          </w:p>
        </w:tc>
        <w:tc>
          <w:tcPr>
            <w:tcW w:w="1368" w:type="dxa"/>
            <w:tcBorders>
              <w:bottom w:val="single" w:sz="4" w:space="0" w:color="auto"/>
            </w:tcBorders>
          </w:tcPr>
          <w:p w:rsidR="007F0096" w:rsidRPr="00546DA0" w:rsidRDefault="007F0096" w:rsidP="007F0096">
            <w:pPr>
              <w:tabs>
                <w:tab w:val="decimal" w:pos="1152"/>
              </w:tabs>
              <w:ind w:right="-72"/>
              <w:rPr>
                <w:snapToGrid w:val="0"/>
                <w:sz w:val="18"/>
                <w:szCs w:val="18"/>
                <w:cs/>
                <w:lang w:eastAsia="th-TH"/>
              </w:rPr>
            </w:pPr>
            <w:r w:rsidRPr="00546DA0">
              <w:rPr>
                <w:snapToGrid w:val="0"/>
                <w:sz w:val="18"/>
                <w:szCs w:val="18"/>
                <w:lang w:eastAsia="th-TH"/>
              </w:rPr>
              <w:t>7,740</w:t>
            </w:r>
          </w:p>
        </w:tc>
        <w:tc>
          <w:tcPr>
            <w:tcW w:w="1368" w:type="dxa"/>
            <w:tcBorders>
              <w:bottom w:val="single" w:sz="4" w:space="0" w:color="auto"/>
            </w:tcBorders>
            <w:shd w:val="clear" w:color="auto" w:fill="FAFAFA"/>
          </w:tcPr>
          <w:p w:rsidR="007F0096" w:rsidRPr="00546DA0" w:rsidRDefault="007F0096" w:rsidP="007F0096">
            <w:pPr>
              <w:tabs>
                <w:tab w:val="decimal" w:pos="1173"/>
              </w:tabs>
              <w:ind w:right="-72"/>
              <w:rPr>
                <w:snapToGrid w:val="0"/>
                <w:sz w:val="18"/>
                <w:szCs w:val="18"/>
                <w:cs/>
                <w:lang w:eastAsia="th-TH"/>
              </w:rPr>
            </w:pPr>
            <w:r w:rsidRPr="00546DA0">
              <w:rPr>
                <w:snapToGrid w:val="0"/>
                <w:sz w:val="18"/>
                <w:szCs w:val="18"/>
                <w:lang w:eastAsia="th-TH"/>
              </w:rPr>
              <w:t>9,91</w:t>
            </w:r>
            <w:r w:rsidR="005D6EC5" w:rsidRPr="00546DA0">
              <w:rPr>
                <w:snapToGrid w:val="0"/>
                <w:sz w:val="18"/>
                <w:szCs w:val="18"/>
                <w:lang w:eastAsia="th-TH"/>
              </w:rPr>
              <w:t>1</w:t>
            </w:r>
          </w:p>
        </w:tc>
        <w:tc>
          <w:tcPr>
            <w:tcW w:w="1368" w:type="dxa"/>
            <w:tcBorders>
              <w:bottom w:val="single" w:sz="4" w:space="0" w:color="auto"/>
            </w:tcBorders>
          </w:tcPr>
          <w:p w:rsidR="007F0096" w:rsidRPr="00546DA0" w:rsidRDefault="007F0096" w:rsidP="007F0096">
            <w:pPr>
              <w:tabs>
                <w:tab w:val="decimal" w:pos="1152"/>
              </w:tabs>
              <w:ind w:right="-72"/>
              <w:rPr>
                <w:snapToGrid w:val="0"/>
                <w:sz w:val="18"/>
                <w:szCs w:val="18"/>
                <w:cs/>
                <w:lang w:eastAsia="th-TH"/>
              </w:rPr>
            </w:pPr>
            <w:r w:rsidRPr="00546DA0">
              <w:rPr>
                <w:snapToGrid w:val="0"/>
                <w:sz w:val="18"/>
                <w:szCs w:val="18"/>
                <w:lang w:eastAsia="th-TH"/>
              </w:rPr>
              <w:t>6,866</w:t>
            </w:r>
          </w:p>
        </w:tc>
      </w:tr>
      <w:tr w:rsidR="007F0096" w:rsidRPr="00546DA0" w:rsidTr="004746C7">
        <w:tc>
          <w:tcPr>
            <w:tcW w:w="3989" w:type="dxa"/>
            <w:vAlign w:val="bottom"/>
          </w:tcPr>
          <w:p w:rsidR="007F0096" w:rsidRPr="00546DA0" w:rsidRDefault="007F0096" w:rsidP="007F0096">
            <w:pPr>
              <w:pStyle w:val="a"/>
              <w:tabs>
                <w:tab w:val="left" w:pos="347"/>
              </w:tabs>
              <w:ind w:left="-103" w:right="0"/>
              <w:rPr>
                <w:rFonts w:ascii="Arial" w:cs="Arial"/>
                <w:sz w:val="14"/>
                <w:szCs w:val="14"/>
                <w:lang w:val="en-GB"/>
              </w:rPr>
            </w:pPr>
          </w:p>
        </w:tc>
        <w:tc>
          <w:tcPr>
            <w:tcW w:w="1368" w:type="dxa"/>
            <w:tcBorders>
              <w:top w:val="single" w:sz="4" w:space="0" w:color="auto"/>
            </w:tcBorders>
            <w:shd w:val="clear" w:color="auto" w:fill="FAFAFA"/>
            <w:vAlign w:val="bottom"/>
          </w:tcPr>
          <w:p w:rsidR="007F0096" w:rsidRPr="00546DA0" w:rsidRDefault="007F0096" w:rsidP="007F0096">
            <w:pPr>
              <w:tabs>
                <w:tab w:val="decimal" w:pos="1152"/>
              </w:tabs>
              <w:ind w:right="-72"/>
              <w:rPr>
                <w:snapToGrid w:val="0"/>
                <w:sz w:val="14"/>
                <w:szCs w:val="14"/>
                <w:lang w:val="en-US" w:eastAsia="th-TH"/>
              </w:rPr>
            </w:pPr>
          </w:p>
        </w:tc>
        <w:tc>
          <w:tcPr>
            <w:tcW w:w="1368" w:type="dxa"/>
            <w:tcBorders>
              <w:top w:val="single" w:sz="4" w:space="0" w:color="auto"/>
            </w:tcBorders>
            <w:vAlign w:val="bottom"/>
          </w:tcPr>
          <w:p w:rsidR="007F0096" w:rsidRPr="00546DA0" w:rsidRDefault="007F0096" w:rsidP="007F0096">
            <w:pPr>
              <w:tabs>
                <w:tab w:val="decimal" w:pos="1152"/>
              </w:tabs>
              <w:ind w:right="-72"/>
              <w:rPr>
                <w:snapToGrid w:val="0"/>
                <w:sz w:val="14"/>
                <w:szCs w:val="14"/>
                <w:lang w:val="en-US" w:eastAsia="th-TH"/>
              </w:rPr>
            </w:pPr>
          </w:p>
        </w:tc>
        <w:tc>
          <w:tcPr>
            <w:tcW w:w="1368" w:type="dxa"/>
            <w:tcBorders>
              <w:top w:val="single" w:sz="4" w:space="0" w:color="auto"/>
            </w:tcBorders>
            <w:shd w:val="clear" w:color="auto" w:fill="FAFAFA"/>
            <w:vAlign w:val="bottom"/>
          </w:tcPr>
          <w:p w:rsidR="007F0096" w:rsidRPr="00546DA0" w:rsidRDefault="007F0096" w:rsidP="007F0096">
            <w:pPr>
              <w:pStyle w:val="a"/>
              <w:tabs>
                <w:tab w:val="decimal" w:pos="1152"/>
              </w:tabs>
              <w:ind w:right="-72"/>
              <w:jc w:val="both"/>
              <w:rPr>
                <w:rFonts w:ascii="Arial" w:cs="Arial"/>
                <w:sz w:val="14"/>
                <w:szCs w:val="14"/>
                <w:cs/>
              </w:rPr>
            </w:pPr>
          </w:p>
        </w:tc>
        <w:tc>
          <w:tcPr>
            <w:tcW w:w="1368" w:type="dxa"/>
            <w:tcBorders>
              <w:top w:val="single" w:sz="4" w:space="0" w:color="auto"/>
            </w:tcBorders>
            <w:vAlign w:val="bottom"/>
          </w:tcPr>
          <w:p w:rsidR="007F0096" w:rsidRPr="00546DA0" w:rsidRDefault="007F0096" w:rsidP="007F0096">
            <w:pPr>
              <w:pStyle w:val="a"/>
              <w:tabs>
                <w:tab w:val="decimal" w:pos="1152"/>
              </w:tabs>
              <w:ind w:right="-72"/>
              <w:jc w:val="both"/>
              <w:rPr>
                <w:rFonts w:ascii="Arial" w:cs="Arial"/>
                <w:sz w:val="14"/>
                <w:szCs w:val="14"/>
                <w:cs/>
              </w:rPr>
            </w:pPr>
          </w:p>
        </w:tc>
      </w:tr>
      <w:tr w:rsidR="007F0096" w:rsidRPr="00546DA0" w:rsidTr="004746C7">
        <w:tc>
          <w:tcPr>
            <w:tcW w:w="3989" w:type="dxa"/>
          </w:tcPr>
          <w:p w:rsidR="007F0096" w:rsidRPr="00546DA0" w:rsidRDefault="007F0096" w:rsidP="007F0096">
            <w:pPr>
              <w:pStyle w:val="a"/>
              <w:tabs>
                <w:tab w:val="left" w:pos="347"/>
              </w:tabs>
              <w:ind w:left="-103" w:right="0"/>
              <w:rPr>
                <w:rFonts w:ascii="Arial" w:cs="Arial"/>
                <w:sz w:val="18"/>
                <w:szCs w:val="18"/>
                <w:lang w:val="en-GB"/>
              </w:rPr>
            </w:pPr>
            <w:r w:rsidRPr="00546DA0">
              <w:rPr>
                <w:rFonts w:ascii="Arial" w:cs="Arial"/>
                <w:sz w:val="18"/>
                <w:szCs w:val="18"/>
                <w:lang w:val="en-GB"/>
              </w:rPr>
              <w:t xml:space="preserve">Total </w:t>
            </w:r>
          </w:p>
        </w:tc>
        <w:tc>
          <w:tcPr>
            <w:tcW w:w="1368" w:type="dxa"/>
            <w:shd w:val="clear" w:color="auto" w:fill="FAFAFA"/>
            <w:vAlign w:val="center"/>
          </w:tcPr>
          <w:p w:rsidR="007F0096" w:rsidRPr="00546DA0" w:rsidRDefault="007F0096" w:rsidP="007F0096">
            <w:pPr>
              <w:tabs>
                <w:tab w:val="decimal" w:pos="1152"/>
              </w:tabs>
              <w:ind w:right="-72"/>
              <w:rPr>
                <w:snapToGrid w:val="0"/>
                <w:sz w:val="18"/>
                <w:szCs w:val="18"/>
                <w:lang w:eastAsia="th-TH"/>
              </w:rPr>
            </w:pPr>
            <w:r w:rsidRPr="00546DA0">
              <w:rPr>
                <w:snapToGrid w:val="0"/>
                <w:sz w:val="18"/>
                <w:szCs w:val="18"/>
                <w:lang w:eastAsia="th-TH"/>
              </w:rPr>
              <w:t>4</w:t>
            </w:r>
            <w:r w:rsidR="005D6EC5" w:rsidRPr="00546DA0">
              <w:rPr>
                <w:snapToGrid w:val="0"/>
                <w:sz w:val="18"/>
                <w:szCs w:val="18"/>
                <w:lang w:eastAsia="th-TH"/>
              </w:rPr>
              <w:t>1</w:t>
            </w:r>
            <w:r w:rsidR="002F4029" w:rsidRPr="00546DA0">
              <w:rPr>
                <w:snapToGrid w:val="0"/>
                <w:sz w:val="18"/>
                <w:szCs w:val="18"/>
                <w:lang w:eastAsia="th-TH"/>
              </w:rPr>
              <w:t>6</w:t>
            </w:r>
            <w:r w:rsidRPr="00546DA0">
              <w:rPr>
                <w:snapToGrid w:val="0"/>
                <w:sz w:val="18"/>
                <w:szCs w:val="18"/>
                <w:lang w:eastAsia="th-TH"/>
              </w:rPr>
              <w:t>,</w:t>
            </w:r>
            <w:r w:rsidR="002F4029" w:rsidRPr="00546DA0">
              <w:rPr>
                <w:snapToGrid w:val="0"/>
                <w:sz w:val="18"/>
                <w:szCs w:val="18"/>
                <w:lang w:eastAsia="th-TH"/>
              </w:rPr>
              <w:t>752</w:t>
            </w:r>
          </w:p>
        </w:tc>
        <w:tc>
          <w:tcPr>
            <w:tcW w:w="1368" w:type="dxa"/>
          </w:tcPr>
          <w:p w:rsidR="007F0096" w:rsidRPr="00546DA0" w:rsidRDefault="007F0096" w:rsidP="007F0096">
            <w:pPr>
              <w:tabs>
                <w:tab w:val="decimal" w:pos="1152"/>
              </w:tabs>
              <w:ind w:right="-72"/>
              <w:rPr>
                <w:snapToGrid w:val="0"/>
                <w:sz w:val="18"/>
                <w:szCs w:val="18"/>
                <w:lang w:eastAsia="th-TH"/>
              </w:rPr>
            </w:pPr>
            <w:r w:rsidRPr="00546DA0">
              <w:rPr>
                <w:snapToGrid w:val="0"/>
                <w:sz w:val="18"/>
                <w:szCs w:val="18"/>
                <w:lang w:eastAsia="th-TH"/>
              </w:rPr>
              <w:t>316,720</w:t>
            </w:r>
          </w:p>
        </w:tc>
        <w:tc>
          <w:tcPr>
            <w:tcW w:w="1368" w:type="dxa"/>
            <w:shd w:val="clear" w:color="auto" w:fill="FAFAFA"/>
          </w:tcPr>
          <w:p w:rsidR="007F0096" w:rsidRPr="00546DA0" w:rsidRDefault="007F0096" w:rsidP="007F0096">
            <w:pPr>
              <w:tabs>
                <w:tab w:val="decimal" w:pos="1152"/>
              </w:tabs>
              <w:ind w:right="-72"/>
              <w:rPr>
                <w:snapToGrid w:val="0"/>
                <w:sz w:val="18"/>
                <w:szCs w:val="18"/>
                <w:lang w:eastAsia="th-TH"/>
              </w:rPr>
            </w:pPr>
            <w:r w:rsidRPr="00546DA0">
              <w:rPr>
                <w:snapToGrid w:val="0"/>
                <w:sz w:val="18"/>
                <w:szCs w:val="18"/>
                <w:lang w:eastAsia="th-TH"/>
              </w:rPr>
              <w:t>3</w:t>
            </w:r>
            <w:r w:rsidR="005D6EC5" w:rsidRPr="00546DA0">
              <w:rPr>
                <w:snapToGrid w:val="0"/>
                <w:sz w:val="18"/>
                <w:szCs w:val="18"/>
                <w:lang w:eastAsia="th-TH"/>
              </w:rPr>
              <w:t>0</w:t>
            </w:r>
            <w:r w:rsidR="002F4029" w:rsidRPr="00546DA0">
              <w:rPr>
                <w:snapToGrid w:val="0"/>
                <w:sz w:val="18"/>
                <w:szCs w:val="18"/>
                <w:lang w:eastAsia="th-TH"/>
              </w:rPr>
              <w:t>6</w:t>
            </w:r>
            <w:r w:rsidRPr="00546DA0">
              <w:rPr>
                <w:snapToGrid w:val="0"/>
                <w:sz w:val="18"/>
                <w:szCs w:val="18"/>
                <w:lang w:eastAsia="th-TH"/>
              </w:rPr>
              <w:t>,</w:t>
            </w:r>
            <w:r w:rsidR="002F4029" w:rsidRPr="00546DA0">
              <w:rPr>
                <w:snapToGrid w:val="0"/>
                <w:sz w:val="18"/>
                <w:szCs w:val="18"/>
                <w:lang w:eastAsia="th-TH"/>
              </w:rPr>
              <w:t>274</w:t>
            </w:r>
          </w:p>
        </w:tc>
        <w:tc>
          <w:tcPr>
            <w:tcW w:w="1368" w:type="dxa"/>
          </w:tcPr>
          <w:p w:rsidR="007F0096" w:rsidRPr="00546DA0" w:rsidRDefault="007F0096" w:rsidP="007F0096">
            <w:pPr>
              <w:tabs>
                <w:tab w:val="decimal" w:pos="1152"/>
              </w:tabs>
              <w:ind w:right="-72"/>
              <w:rPr>
                <w:snapToGrid w:val="0"/>
                <w:sz w:val="18"/>
                <w:szCs w:val="18"/>
                <w:lang w:eastAsia="th-TH"/>
              </w:rPr>
            </w:pPr>
            <w:r w:rsidRPr="00546DA0">
              <w:rPr>
                <w:snapToGrid w:val="0"/>
                <w:sz w:val="18"/>
                <w:szCs w:val="18"/>
                <w:lang w:eastAsia="th-TH"/>
              </w:rPr>
              <w:t>164,818</w:t>
            </w:r>
          </w:p>
        </w:tc>
      </w:tr>
      <w:tr w:rsidR="007F0096" w:rsidRPr="00546DA0" w:rsidTr="004746C7">
        <w:tc>
          <w:tcPr>
            <w:tcW w:w="3989" w:type="dxa"/>
            <w:vAlign w:val="bottom"/>
          </w:tcPr>
          <w:p w:rsidR="007F0096" w:rsidRPr="00546DA0" w:rsidRDefault="007F0096" w:rsidP="007F0096">
            <w:pPr>
              <w:pStyle w:val="a"/>
              <w:tabs>
                <w:tab w:val="left" w:pos="347"/>
              </w:tabs>
              <w:ind w:left="-103" w:right="0"/>
              <w:rPr>
                <w:rFonts w:ascii="Arial" w:cs="Arial"/>
                <w:sz w:val="14"/>
                <w:szCs w:val="14"/>
                <w:lang w:val="en-GB"/>
              </w:rPr>
            </w:pPr>
          </w:p>
        </w:tc>
        <w:tc>
          <w:tcPr>
            <w:tcW w:w="1368" w:type="dxa"/>
            <w:shd w:val="clear" w:color="auto" w:fill="FAFAFA"/>
            <w:vAlign w:val="bottom"/>
          </w:tcPr>
          <w:p w:rsidR="007F0096" w:rsidRPr="00546DA0" w:rsidRDefault="007F0096" w:rsidP="007F0096">
            <w:pPr>
              <w:tabs>
                <w:tab w:val="decimal" w:pos="1152"/>
              </w:tabs>
              <w:ind w:right="-72"/>
              <w:rPr>
                <w:snapToGrid w:val="0"/>
                <w:sz w:val="14"/>
                <w:szCs w:val="14"/>
                <w:lang w:eastAsia="th-TH"/>
              </w:rPr>
            </w:pPr>
          </w:p>
        </w:tc>
        <w:tc>
          <w:tcPr>
            <w:tcW w:w="1368" w:type="dxa"/>
            <w:vAlign w:val="bottom"/>
          </w:tcPr>
          <w:p w:rsidR="007F0096" w:rsidRPr="00546DA0" w:rsidRDefault="007F0096" w:rsidP="007F0096">
            <w:pPr>
              <w:tabs>
                <w:tab w:val="decimal" w:pos="1152"/>
              </w:tabs>
              <w:ind w:right="-72"/>
              <w:rPr>
                <w:snapToGrid w:val="0"/>
                <w:sz w:val="14"/>
                <w:szCs w:val="14"/>
                <w:lang w:eastAsia="th-TH"/>
              </w:rPr>
            </w:pPr>
          </w:p>
        </w:tc>
        <w:tc>
          <w:tcPr>
            <w:tcW w:w="1368" w:type="dxa"/>
            <w:shd w:val="clear" w:color="auto" w:fill="FAFAFA"/>
            <w:vAlign w:val="bottom"/>
          </w:tcPr>
          <w:p w:rsidR="007F0096" w:rsidRPr="00546DA0" w:rsidRDefault="007F0096" w:rsidP="007F0096">
            <w:pPr>
              <w:tabs>
                <w:tab w:val="decimal" w:pos="1152"/>
              </w:tabs>
              <w:ind w:right="-72"/>
              <w:rPr>
                <w:snapToGrid w:val="0"/>
                <w:sz w:val="14"/>
                <w:szCs w:val="14"/>
                <w:cs/>
                <w:lang w:eastAsia="th-TH"/>
              </w:rPr>
            </w:pPr>
          </w:p>
        </w:tc>
        <w:tc>
          <w:tcPr>
            <w:tcW w:w="1368" w:type="dxa"/>
            <w:vAlign w:val="bottom"/>
          </w:tcPr>
          <w:p w:rsidR="007F0096" w:rsidRPr="00546DA0" w:rsidRDefault="007F0096" w:rsidP="007F0096">
            <w:pPr>
              <w:tabs>
                <w:tab w:val="decimal" w:pos="1152"/>
              </w:tabs>
              <w:ind w:right="-72"/>
              <w:rPr>
                <w:snapToGrid w:val="0"/>
                <w:sz w:val="14"/>
                <w:szCs w:val="14"/>
                <w:cs/>
                <w:lang w:eastAsia="th-TH"/>
              </w:rPr>
            </w:pPr>
          </w:p>
        </w:tc>
      </w:tr>
      <w:tr w:rsidR="007F0096" w:rsidRPr="00546DA0" w:rsidTr="004D049D">
        <w:tc>
          <w:tcPr>
            <w:tcW w:w="3989" w:type="dxa"/>
          </w:tcPr>
          <w:p w:rsidR="007F0096" w:rsidRPr="00546DA0" w:rsidRDefault="007F0096" w:rsidP="007F0096">
            <w:pPr>
              <w:pStyle w:val="a"/>
              <w:tabs>
                <w:tab w:val="left" w:pos="347"/>
                <w:tab w:val="left" w:pos="882"/>
              </w:tabs>
              <w:ind w:left="-103" w:right="-83"/>
              <w:rPr>
                <w:rFonts w:ascii="Arial" w:cs="Arial"/>
                <w:spacing w:val="-6"/>
                <w:sz w:val="18"/>
                <w:szCs w:val="18"/>
                <w:u w:val="single"/>
                <w:lang w:val="en-US"/>
              </w:rPr>
            </w:pPr>
            <w:proofErr w:type="gramStart"/>
            <w:r w:rsidRPr="00546DA0">
              <w:rPr>
                <w:rFonts w:ascii="Arial" w:cs="Arial"/>
                <w:spacing w:val="-6"/>
                <w:sz w:val="18"/>
                <w:szCs w:val="18"/>
                <w:u w:val="single"/>
                <w:lang w:val="en-US"/>
              </w:rPr>
              <w:t>Less</w:t>
            </w:r>
            <w:r w:rsidRPr="00546DA0">
              <w:rPr>
                <w:rFonts w:ascii="Arial" w:cs="Arial"/>
                <w:spacing w:val="-6"/>
                <w:sz w:val="18"/>
                <w:szCs w:val="18"/>
                <w:lang w:val="en-US"/>
              </w:rPr>
              <w:t xml:space="preserve">  </w:t>
            </w:r>
            <w:r w:rsidRPr="00546DA0">
              <w:rPr>
                <w:rFonts w:ascii="Arial" w:cs="Arial"/>
                <w:spacing w:val="-4"/>
                <w:sz w:val="18"/>
                <w:szCs w:val="18"/>
                <w:lang w:val="en-US"/>
              </w:rPr>
              <w:t>Loss</w:t>
            </w:r>
            <w:proofErr w:type="gramEnd"/>
            <w:r w:rsidRPr="00546DA0">
              <w:rPr>
                <w:rFonts w:ascii="Arial" w:cs="Arial"/>
                <w:spacing w:val="-4"/>
                <w:sz w:val="18"/>
                <w:szCs w:val="18"/>
                <w:lang w:val="en-US"/>
              </w:rPr>
              <w:t xml:space="preserve"> allowance from </w:t>
            </w:r>
          </w:p>
        </w:tc>
        <w:tc>
          <w:tcPr>
            <w:tcW w:w="1368" w:type="dxa"/>
            <w:shd w:val="clear" w:color="auto" w:fill="FAFAFA"/>
          </w:tcPr>
          <w:p w:rsidR="007F0096" w:rsidRPr="00546DA0" w:rsidRDefault="007F0096" w:rsidP="007F0096">
            <w:pPr>
              <w:tabs>
                <w:tab w:val="decimal" w:pos="1152"/>
              </w:tabs>
              <w:ind w:right="-72"/>
              <w:rPr>
                <w:snapToGrid w:val="0"/>
                <w:sz w:val="18"/>
                <w:szCs w:val="18"/>
                <w:lang w:eastAsia="th-TH"/>
              </w:rPr>
            </w:pPr>
          </w:p>
        </w:tc>
        <w:tc>
          <w:tcPr>
            <w:tcW w:w="1368" w:type="dxa"/>
          </w:tcPr>
          <w:p w:rsidR="007F0096" w:rsidRPr="00546DA0" w:rsidRDefault="007F0096" w:rsidP="007F0096">
            <w:pPr>
              <w:tabs>
                <w:tab w:val="decimal" w:pos="1152"/>
              </w:tabs>
              <w:ind w:right="-72"/>
              <w:rPr>
                <w:snapToGrid w:val="0"/>
                <w:sz w:val="18"/>
                <w:szCs w:val="18"/>
                <w:lang w:eastAsia="th-TH"/>
              </w:rPr>
            </w:pPr>
          </w:p>
        </w:tc>
        <w:tc>
          <w:tcPr>
            <w:tcW w:w="1368" w:type="dxa"/>
            <w:shd w:val="clear" w:color="auto" w:fill="FAFAFA"/>
          </w:tcPr>
          <w:p w:rsidR="007F0096" w:rsidRPr="00546DA0" w:rsidRDefault="007F0096" w:rsidP="007F0096">
            <w:pPr>
              <w:tabs>
                <w:tab w:val="decimal" w:pos="1152"/>
              </w:tabs>
              <w:ind w:right="-72"/>
              <w:rPr>
                <w:snapToGrid w:val="0"/>
                <w:sz w:val="18"/>
                <w:szCs w:val="18"/>
                <w:lang w:eastAsia="th-TH"/>
              </w:rPr>
            </w:pPr>
          </w:p>
        </w:tc>
        <w:tc>
          <w:tcPr>
            <w:tcW w:w="1368" w:type="dxa"/>
          </w:tcPr>
          <w:p w:rsidR="007F0096" w:rsidRPr="00546DA0" w:rsidRDefault="007F0096" w:rsidP="007F0096">
            <w:pPr>
              <w:tabs>
                <w:tab w:val="decimal" w:pos="1152"/>
              </w:tabs>
              <w:ind w:right="-72"/>
              <w:rPr>
                <w:snapToGrid w:val="0"/>
                <w:sz w:val="18"/>
                <w:szCs w:val="18"/>
                <w:lang w:eastAsia="th-TH"/>
              </w:rPr>
            </w:pPr>
          </w:p>
        </w:tc>
      </w:tr>
      <w:tr w:rsidR="007F0096" w:rsidRPr="00546DA0" w:rsidTr="004D049D">
        <w:tc>
          <w:tcPr>
            <w:tcW w:w="3989" w:type="dxa"/>
          </w:tcPr>
          <w:p w:rsidR="007F0096" w:rsidRPr="00546DA0" w:rsidRDefault="007F0096" w:rsidP="007F0096">
            <w:pPr>
              <w:pStyle w:val="a"/>
              <w:tabs>
                <w:tab w:val="left" w:pos="347"/>
                <w:tab w:val="left" w:pos="882"/>
              </w:tabs>
              <w:ind w:left="-103" w:right="-169"/>
              <w:rPr>
                <w:rFonts w:ascii="Arial" w:cs="Arial"/>
                <w:spacing w:val="-8"/>
                <w:sz w:val="18"/>
                <w:szCs w:val="18"/>
                <w:lang w:val="en-US"/>
              </w:rPr>
            </w:pPr>
            <w:r w:rsidRPr="00546DA0">
              <w:rPr>
                <w:rFonts w:ascii="Arial" w:cs="Arial"/>
                <w:spacing w:val="-4"/>
                <w:sz w:val="18"/>
                <w:szCs w:val="18"/>
                <w:lang w:val="en-US"/>
              </w:rPr>
              <w:tab/>
              <w:t xml:space="preserve">   </w:t>
            </w:r>
            <w:r w:rsidRPr="00546DA0">
              <w:rPr>
                <w:rFonts w:ascii="Arial" w:cs="Arial"/>
                <w:spacing w:val="-8"/>
                <w:sz w:val="18"/>
                <w:szCs w:val="18"/>
                <w:lang w:val="en-US"/>
              </w:rPr>
              <w:t>accrued management fee income</w:t>
            </w:r>
          </w:p>
        </w:tc>
        <w:tc>
          <w:tcPr>
            <w:tcW w:w="1368" w:type="dxa"/>
            <w:shd w:val="clear" w:color="auto" w:fill="FAFAFA"/>
            <w:vAlign w:val="center"/>
          </w:tcPr>
          <w:p w:rsidR="007F0096" w:rsidRPr="00546DA0" w:rsidRDefault="007F0096" w:rsidP="007F0096">
            <w:pPr>
              <w:tabs>
                <w:tab w:val="decimal" w:pos="1152"/>
              </w:tabs>
              <w:ind w:right="-72"/>
              <w:rPr>
                <w:snapToGrid w:val="0"/>
                <w:sz w:val="18"/>
                <w:szCs w:val="18"/>
                <w:lang w:eastAsia="th-TH"/>
              </w:rPr>
            </w:pPr>
          </w:p>
        </w:tc>
        <w:tc>
          <w:tcPr>
            <w:tcW w:w="1368" w:type="dxa"/>
            <w:vAlign w:val="center"/>
          </w:tcPr>
          <w:p w:rsidR="007F0096" w:rsidRPr="00546DA0" w:rsidRDefault="007F0096" w:rsidP="007F0096">
            <w:pPr>
              <w:tabs>
                <w:tab w:val="decimal" w:pos="1152"/>
              </w:tabs>
              <w:ind w:right="-72"/>
              <w:rPr>
                <w:snapToGrid w:val="0"/>
                <w:sz w:val="18"/>
                <w:szCs w:val="18"/>
                <w:lang w:eastAsia="th-TH"/>
              </w:rPr>
            </w:pPr>
          </w:p>
        </w:tc>
        <w:tc>
          <w:tcPr>
            <w:tcW w:w="1368" w:type="dxa"/>
            <w:shd w:val="clear" w:color="auto" w:fill="FAFAFA"/>
            <w:vAlign w:val="center"/>
          </w:tcPr>
          <w:p w:rsidR="007F0096" w:rsidRPr="00546DA0" w:rsidRDefault="007F0096" w:rsidP="007F0096">
            <w:pPr>
              <w:tabs>
                <w:tab w:val="decimal" w:pos="1152"/>
              </w:tabs>
              <w:ind w:right="-72"/>
              <w:rPr>
                <w:snapToGrid w:val="0"/>
                <w:sz w:val="18"/>
                <w:szCs w:val="18"/>
                <w:lang w:eastAsia="th-TH"/>
              </w:rPr>
            </w:pPr>
          </w:p>
        </w:tc>
        <w:tc>
          <w:tcPr>
            <w:tcW w:w="1368" w:type="dxa"/>
            <w:vAlign w:val="center"/>
          </w:tcPr>
          <w:p w:rsidR="007F0096" w:rsidRPr="00546DA0" w:rsidRDefault="007F0096" w:rsidP="007F0096">
            <w:pPr>
              <w:tabs>
                <w:tab w:val="decimal" w:pos="1152"/>
              </w:tabs>
              <w:ind w:right="-72"/>
              <w:rPr>
                <w:snapToGrid w:val="0"/>
                <w:sz w:val="18"/>
                <w:szCs w:val="18"/>
                <w:lang w:eastAsia="th-TH"/>
              </w:rPr>
            </w:pPr>
          </w:p>
        </w:tc>
      </w:tr>
      <w:tr w:rsidR="004D1E48" w:rsidRPr="00546DA0" w:rsidTr="004B38DF">
        <w:tc>
          <w:tcPr>
            <w:tcW w:w="3989" w:type="dxa"/>
          </w:tcPr>
          <w:p w:rsidR="004D1E48" w:rsidRPr="00546DA0" w:rsidRDefault="004D1E48" w:rsidP="004D1E48">
            <w:pPr>
              <w:pStyle w:val="a"/>
              <w:tabs>
                <w:tab w:val="left" w:pos="347"/>
                <w:tab w:val="left" w:pos="882"/>
              </w:tabs>
              <w:ind w:left="-103" w:right="-76"/>
              <w:rPr>
                <w:rFonts w:ascii="Arial" w:cs="Arial"/>
                <w:spacing w:val="-4"/>
                <w:sz w:val="18"/>
                <w:szCs w:val="18"/>
                <w:lang w:val="en-US"/>
              </w:rPr>
            </w:pPr>
            <w:r w:rsidRPr="00546DA0">
              <w:rPr>
                <w:rFonts w:ascii="Arial" w:cs="Arial"/>
                <w:spacing w:val="-4"/>
                <w:sz w:val="18"/>
                <w:szCs w:val="18"/>
                <w:lang w:val="en-US"/>
              </w:rPr>
              <w:tab/>
              <w:t xml:space="preserve">   - related companies (Note </w:t>
            </w:r>
            <w:r w:rsidRPr="00546DA0">
              <w:rPr>
                <w:rFonts w:ascii="Arial" w:cs="Arial"/>
                <w:spacing w:val="-4"/>
                <w:sz w:val="18"/>
                <w:szCs w:val="18"/>
                <w:lang w:val="en-GB"/>
              </w:rPr>
              <w:t>12</w:t>
            </w:r>
            <w:r w:rsidRPr="00546DA0">
              <w:rPr>
                <w:rFonts w:ascii="Arial" w:cs="Arial"/>
                <w:spacing w:val="-4"/>
                <w:sz w:val="18"/>
                <w:szCs w:val="18"/>
                <w:lang w:val="en-US"/>
              </w:rPr>
              <w:t xml:space="preserve"> b))</w:t>
            </w:r>
          </w:p>
        </w:tc>
        <w:tc>
          <w:tcPr>
            <w:tcW w:w="1368" w:type="dxa"/>
            <w:shd w:val="clear" w:color="auto" w:fill="FAFAFA"/>
            <w:vAlign w:val="center"/>
          </w:tcPr>
          <w:p w:rsidR="004D1E48" w:rsidRPr="00546DA0" w:rsidRDefault="004D1E48" w:rsidP="004D1E48">
            <w:pPr>
              <w:tabs>
                <w:tab w:val="decimal" w:pos="1152"/>
              </w:tabs>
              <w:spacing w:before="6" w:after="6"/>
              <w:ind w:right="-72"/>
              <w:rPr>
                <w:rFonts w:eastAsia="Arial Unicode MS"/>
                <w:snapToGrid w:val="0"/>
                <w:sz w:val="18"/>
                <w:szCs w:val="18"/>
                <w:lang w:eastAsia="th-TH"/>
              </w:rPr>
            </w:pPr>
            <w:r w:rsidRPr="00546DA0">
              <w:rPr>
                <w:rFonts w:eastAsia="Arial Unicode MS"/>
                <w:snapToGrid w:val="0"/>
                <w:sz w:val="18"/>
                <w:szCs w:val="18"/>
                <w:lang w:eastAsia="th-TH"/>
              </w:rPr>
              <w:t xml:space="preserve">-       </w:t>
            </w:r>
          </w:p>
        </w:tc>
        <w:tc>
          <w:tcPr>
            <w:tcW w:w="1368" w:type="dxa"/>
          </w:tcPr>
          <w:p w:rsidR="004D1E48" w:rsidRPr="00546DA0" w:rsidRDefault="004D1E48" w:rsidP="004D1E48">
            <w:pPr>
              <w:tabs>
                <w:tab w:val="decimal" w:pos="1152"/>
              </w:tabs>
              <w:ind w:right="-72"/>
              <w:rPr>
                <w:snapToGrid w:val="0"/>
                <w:sz w:val="18"/>
                <w:szCs w:val="18"/>
                <w:cs/>
                <w:lang w:eastAsia="th-TH"/>
              </w:rPr>
            </w:pPr>
            <w:r w:rsidRPr="00546DA0">
              <w:rPr>
                <w:snapToGrid w:val="0"/>
                <w:sz w:val="18"/>
                <w:szCs w:val="18"/>
                <w:lang w:eastAsia="th-TH"/>
              </w:rPr>
              <w:t xml:space="preserve">-       </w:t>
            </w:r>
          </w:p>
        </w:tc>
        <w:tc>
          <w:tcPr>
            <w:tcW w:w="1368" w:type="dxa"/>
            <w:shd w:val="clear" w:color="auto" w:fill="FAFAFA"/>
          </w:tcPr>
          <w:p w:rsidR="004D1E48" w:rsidRPr="00546DA0" w:rsidRDefault="004D1E48" w:rsidP="004D1E48">
            <w:pPr>
              <w:tabs>
                <w:tab w:val="decimal" w:pos="1152"/>
              </w:tabs>
              <w:ind w:right="-72"/>
              <w:rPr>
                <w:snapToGrid w:val="0"/>
                <w:sz w:val="18"/>
                <w:szCs w:val="18"/>
                <w:cs/>
                <w:lang w:eastAsia="th-TH"/>
              </w:rPr>
            </w:pPr>
            <w:r w:rsidRPr="00546DA0">
              <w:rPr>
                <w:snapToGrid w:val="0"/>
                <w:sz w:val="18"/>
                <w:szCs w:val="18"/>
                <w:lang w:eastAsia="th-TH"/>
              </w:rPr>
              <w:t>(2,274)</w:t>
            </w:r>
          </w:p>
        </w:tc>
        <w:tc>
          <w:tcPr>
            <w:tcW w:w="1368" w:type="dxa"/>
          </w:tcPr>
          <w:p w:rsidR="004D1E48" w:rsidRPr="00546DA0" w:rsidRDefault="004D1E48" w:rsidP="004D1E48">
            <w:pPr>
              <w:tabs>
                <w:tab w:val="decimal" w:pos="1152"/>
              </w:tabs>
              <w:ind w:right="-72"/>
              <w:rPr>
                <w:snapToGrid w:val="0"/>
                <w:sz w:val="18"/>
                <w:szCs w:val="18"/>
                <w:lang w:eastAsia="th-TH"/>
              </w:rPr>
            </w:pPr>
            <w:r w:rsidRPr="00546DA0">
              <w:rPr>
                <w:snapToGrid w:val="0"/>
                <w:sz w:val="18"/>
                <w:szCs w:val="18"/>
                <w:lang w:eastAsia="th-TH"/>
              </w:rPr>
              <w:t>(2,274)</w:t>
            </w:r>
          </w:p>
        </w:tc>
      </w:tr>
      <w:tr w:rsidR="007F0096" w:rsidRPr="00546DA0" w:rsidTr="004B38DF">
        <w:tc>
          <w:tcPr>
            <w:tcW w:w="3989" w:type="dxa"/>
            <w:vAlign w:val="bottom"/>
          </w:tcPr>
          <w:p w:rsidR="007F0096" w:rsidRPr="00546DA0" w:rsidRDefault="007F0096" w:rsidP="007F0096">
            <w:pPr>
              <w:pStyle w:val="a"/>
              <w:tabs>
                <w:tab w:val="left" w:pos="347"/>
              </w:tabs>
              <w:ind w:left="-103" w:right="0"/>
              <w:rPr>
                <w:rFonts w:ascii="Arial" w:cs="Arial"/>
                <w:sz w:val="14"/>
                <w:szCs w:val="14"/>
                <w:lang w:val="en-GB"/>
              </w:rPr>
            </w:pPr>
          </w:p>
        </w:tc>
        <w:tc>
          <w:tcPr>
            <w:tcW w:w="1368" w:type="dxa"/>
            <w:tcBorders>
              <w:top w:val="single" w:sz="4" w:space="0" w:color="auto"/>
            </w:tcBorders>
            <w:shd w:val="clear" w:color="auto" w:fill="FAFAFA"/>
            <w:vAlign w:val="bottom"/>
          </w:tcPr>
          <w:p w:rsidR="007F0096" w:rsidRPr="00546DA0" w:rsidRDefault="007F0096" w:rsidP="007F0096">
            <w:pPr>
              <w:tabs>
                <w:tab w:val="decimal" w:pos="1152"/>
              </w:tabs>
              <w:ind w:right="-72"/>
              <w:rPr>
                <w:snapToGrid w:val="0"/>
                <w:sz w:val="14"/>
                <w:szCs w:val="14"/>
                <w:lang w:val="en-US" w:eastAsia="th-TH"/>
              </w:rPr>
            </w:pPr>
          </w:p>
        </w:tc>
        <w:tc>
          <w:tcPr>
            <w:tcW w:w="1368" w:type="dxa"/>
            <w:tcBorders>
              <w:top w:val="single" w:sz="4" w:space="0" w:color="auto"/>
            </w:tcBorders>
            <w:vAlign w:val="bottom"/>
          </w:tcPr>
          <w:p w:rsidR="007F0096" w:rsidRPr="00546DA0" w:rsidRDefault="007F0096" w:rsidP="007F0096">
            <w:pPr>
              <w:tabs>
                <w:tab w:val="decimal" w:pos="1152"/>
              </w:tabs>
              <w:ind w:right="-72"/>
              <w:rPr>
                <w:snapToGrid w:val="0"/>
                <w:sz w:val="14"/>
                <w:szCs w:val="14"/>
                <w:lang w:val="en-US" w:eastAsia="th-TH"/>
              </w:rPr>
            </w:pPr>
          </w:p>
        </w:tc>
        <w:tc>
          <w:tcPr>
            <w:tcW w:w="1368" w:type="dxa"/>
            <w:tcBorders>
              <w:top w:val="single" w:sz="4" w:space="0" w:color="auto"/>
            </w:tcBorders>
            <w:shd w:val="clear" w:color="auto" w:fill="FAFAFA"/>
          </w:tcPr>
          <w:p w:rsidR="007F0096" w:rsidRPr="00546DA0" w:rsidRDefault="007F0096" w:rsidP="007F0096">
            <w:pPr>
              <w:tabs>
                <w:tab w:val="decimal" w:pos="1152"/>
              </w:tabs>
              <w:ind w:right="-72"/>
              <w:rPr>
                <w:snapToGrid w:val="0"/>
                <w:sz w:val="14"/>
                <w:szCs w:val="14"/>
                <w:lang w:eastAsia="th-TH"/>
              </w:rPr>
            </w:pPr>
          </w:p>
        </w:tc>
        <w:tc>
          <w:tcPr>
            <w:tcW w:w="1368" w:type="dxa"/>
            <w:tcBorders>
              <w:top w:val="single" w:sz="4" w:space="0" w:color="auto"/>
            </w:tcBorders>
            <w:vAlign w:val="bottom"/>
          </w:tcPr>
          <w:p w:rsidR="007F0096" w:rsidRPr="00546DA0" w:rsidRDefault="007F0096" w:rsidP="007F0096">
            <w:pPr>
              <w:pStyle w:val="a"/>
              <w:tabs>
                <w:tab w:val="decimal" w:pos="1152"/>
              </w:tabs>
              <w:ind w:right="-72"/>
              <w:jc w:val="both"/>
              <w:rPr>
                <w:rFonts w:ascii="Arial" w:cs="Arial"/>
                <w:sz w:val="14"/>
                <w:szCs w:val="14"/>
                <w:cs/>
              </w:rPr>
            </w:pPr>
          </w:p>
        </w:tc>
      </w:tr>
      <w:tr w:rsidR="007F0096" w:rsidRPr="00546DA0" w:rsidTr="001C5BB2">
        <w:tc>
          <w:tcPr>
            <w:tcW w:w="3989" w:type="dxa"/>
          </w:tcPr>
          <w:p w:rsidR="007F0096" w:rsidRPr="00546DA0" w:rsidRDefault="007F0096" w:rsidP="007F0096">
            <w:pPr>
              <w:pStyle w:val="a"/>
              <w:tabs>
                <w:tab w:val="left" w:pos="347"/>
              </w:tabs>
              <w:ind w:left="-103" w:right="-76"/>
              <w:rPr>
                <w:rFonts w:ascii="Arial" w:cs="Arial"/>
                <w:sz w:val="18"/>
                <w:szCs w:val="18"/>
                <w:lang w:val="en-GB"/>
              </w:rPr>
            </w:pPr>
            <w:r w:rsidRPr="00546DA0">
              <w:rPr>
                <w:rFonts w:ascii="Arial" w:cs="Arial"/>
                <w:sz w:val="18"/>
                <w:szCs w:val="18"/>
                <w:lang w:val="en-GB"/>
              </w:rPr>
              <w:t>Total trade and other receivables (net)</w:t>
            </w:r>
          </w:p>
        </w:tc>
        <w:tc>
          <w:tcPr>
            <w:tcW w:w="1368" w:type="dxa"/>
            <w:tcBorders>
              <w:bottom w:val="single" w:sz="4" w:space="0" w:color="auto"/>
            </w:tcBorders>
            <w:shd w:val="clear" w:color="auto" w:fill="FAFAFA"/>
            <w:vAlign w:val="center"/>
          </w:tcPr>
          <w:p w:rsidR="007F0096" w:rsidRPr="00546DA0" w:rsidRDefault="007F0096" w:rsidP="007F0096">
            <w:pPr>
              <w:tabs>
                <w:tab w:val="decimal" w:pos="1152"/>
              </w:tabs>
              <w:ind w:right="-72"/>
              <w:rPr>
                <w:snapToGrid w:val="0"/>
                <w:sz w:val="18"/>
                <w:szCs w:val="18"/>
                <w:lang w:eastAsia="th-TH"/>
              </w:rPr>
            </w:pPr>
            <w:r w:rsidRPr="00546DA0">
              <w:rPr>
                <w:snapToGrid w:val="0"/>
                <w:sz w:val="18"/>
                <w:szCs w:val="18"/>
                <w:lang w:eastAsia="th-TH"/>
              </w:rPr>
              <w:t>4</w:t>
            </w:r>
            <w:r w:rsidR="005D6EC5" w:rsidRPr="00546DA0">
              <w:rPr>
                <w:snapToGrid w:val="0"/>
                <w:sz w:val="18"/>
                <w:szCs w:val="18"/>
                <w:lang w:eastAsia="th-TH"/>
              </w:rPr>
              <w:t>1</w:t>
            </w:r>
            <w:r w:rsidR="002F4029" w:rsidRPr="00546DA0">
              <w:rPr>
                <w:snapToGrid w:val="0"/>
                <w:sz w:val="18"/>
                <w:szCs w:val="18"/>
                <w:lang w:eastAsia="th-TH"/>
              </w:rPr>
              <w:t>6</w:t>
            </w:r>
            <w:r w:rsidRPr="00546DA0">
              <w:rPr>
                <w:snapToGrid w:val="0"/>
                <w:sz w:val="18"/>
                <w:szCs w:val="18"/>
                <w:lang w:eastAsia="th-TH"/>
              </w:rPr>
              <w:t>,</w:t>
            </w:r>
            <w:r w:rsidR="002F4029" w:rsidRPr="00546DA0">
              <w:rPr>
                <w:snapToGrid w:val="0"/>
                <w:sz w:val="18"/>
                <w:szCs w:val="18"/>
                <w:lang w:eastAsia="th-TH"/>
              </w:rPr>
              <w:t>752</w:t>
            </w:r>
          </w:p>
        </w:tc>
        <w:tc>
          <w:tcPr>
            <w:tcW w:w="1368" w:type="dxa"/>
            <w:tcBorders>
              <w:bottom w:val="single" w:sz="4" w:space="0" w:color="auto"/>
            </w:tcBorders>
          </w:tcPr>
          <w:p w:rsidR="007F0096" w:rsidRPr="00546DA0" w:rsidRDefault="007F0096" w:rsidP="007F0096">
            <w:pPr>
              <w:tabs>
                <w:tab w:val="decimal" w:pos="1152"/>
              </w:tabs>
              <w:ind w:right="-72"/>
              <w:rPr>
                <w:snapToGrid w:val="0"/>
                <w:sz w:val="18"/>
                <w:szCs w:val="18"/>
                <w:lang w:eastAsia="th-TH"/>
              </w:rPr>
            </w:pPr>
            <w:r w:rsidRPr="00546DA0">
              <w:rPr>
                <w:snapToGrid w:val="0"/>
                <w:sz w:val="18"/>
                <w:szCs w:val="18"/>
                <w:lang w:eastAsia="th-TH"/>
              </w:rPr>
              <w:t>316,720</w:t>
            </w:r>
          </w:p>
        </w:tc>
        <w:tc>
          <w:tcPr>
            <w:tcW w:w="1368" w:type="dxa"/>
            <w:tcBorders>
              <w:bottom w:val="single" w:sz="4" w:space="0" w:color="auto"/>
            </w:tcBorders>
            <w:shd w:val="clear" w:color="auto" w:fill="FAFAFA"/>
          </w:tcPr>
          <w:p w:rsidR="007F0096" w:rsidRPr="00546DA0" w:rsidRDefault="002F4029" w:rsidP="007F0096">
            <w:pPr>
              <w:tabs>
                <w:tab w:val="decimal" w:pos="1152"/>
              </w:tabs>
              <w:ind w:right="-72"/>
              <w:rPr>
                <w:snapToGrid w:val="0"/>
                <w:sz w:val="18"/>
                <w:szCs w:val="18"/>
                <w:lang w:eastAsia="th-TH"/>
              </w:rPr>
            </w:pPr>
            <w:r w:rsidRPr="00546DA0">
              <w:rPr>
                <w:snapToGrid w:val="0"/>
                <w:sz w:val="18"/>
                <w:szCs w:val="18"/>
                <w:lang w:eastAsia="th-TH"/>
              </w:rPr>
              <w:t>304</w:t>
            </w:r>
            <w:r w:rsidR="007F0096" w:rsidRPr="00546DA0">
              <w:rPr>
                <w:snapToGrid w:val="0"/>
                <w:sz w:val="18"/>
                <w:szCs w:val="18"/>
                <w:lang w:eastAsia="th-TH"/>
              </w:rPr>
              <w:t>,</w:t>
            </w:r>
            <w:r w:rsidRPr="00546DA0">
              <w:rPr>
                <w:snapToGrid w:val="0"/>
                <w:sz w:val="18"/>
                <w:szCs w:val="18"/>
                <w:lang w:eastAsia="th-TH"/>
              </w:rPr>
              <w:t>000</w:t>
            </w:r>
          </w:p>
        </w:tc>
        <w:tc>
          <w:tcPr>
            <w:tcW w:w="1368" w:type="dxa"/>
            <w:tcBorders>
              <w:bottom w:val="single" w:sz="4" w:space="0" w:color="auto"/>
            </w:tcBorders>
          </w:tcPr>
          <w:p w:rsidR="007F0096" w:rsidRPr="00546DA0" w:rsidRDefault="007F0096" w:rsidP="007F0096">
            <w:pPr>
              <w:tabs>
                <w:tab w:val="decimal" w:pos="1152"/>
              </w:tabs>
              <w:ind w:right="-72"/>
              <w:rPr>
                <w:snapToGrid w:val="0"/>
                <w:sz w:val="18"/>
                <w:szCs w:val="18"/>
                <w:lang w:eastAsia="th-TH"/>
              </w:rPr>
            </w:pPr>
            <w:r w:rsidRPr="00546DA0">
              <w:rPr>
                <w:snapToGrid w:val="0"/>
                <w:sz w:val="18"/>
                <w:szCs w:val="18"/>
                <w:lang w:eastAsia="th-TH"/>
              </w:rPr>
              <w:t>162,544</w:t>
            </w:r>
          </w:p>
        </w:tc>
      </w:tr>
    </w:tbl>
    <w:p w:rsidR="00064F2C" w:rsidRPr="00546DA0" w:rsidRDefault="00064F2C" w:rsidP="00764FE0">
      <w:pPr>
        <w:pStyle w:val="a"/>
        <w:tabs>
          <w:tab w:val="left" w:pos="540"/>
        </w:tabs>
        <w:ind w:right="0"/>
        <w:jc w:val="thaiDistribute"/>
        <w:outlineLvl w:val="0"/>
        <w:rPr>
          <w:rFonts w:ascii="Arial" w:cs="Arial"/>
          <w:b/>
          <w:bCs/>
          <w:sz w:val="14"/>
          <w:szCs w:val="14"/>
          <w:lang w:val="en-GB"/>
        </w:rPr>
      </w:pPr>
    </w:p>
    <w:p w:rsidR="00EC72B0" w:rsidRPr="00546DA0" w:rsidRDefault="00EC72B0" w:rsidP="00764FE0">
      <w:pPr>
        <w:pStyle w:val="a"/>
        <w:tabs>
          <w:tab w:val="left" w:pos="540"/>
        </w:tabs>
        <w:ind w:right="0"/>
        <w:jc w:val="thaiDistribute"/>
        <w:outlineLvl w:val="0"/>
        <w:rPr>
          <w:rFonts w:ascii="Arial" w:cs="Arial"/>
          <w:b/>
          <w:bCs/>
          <w:sz w:val="14"/>
          <w:szCs w:val="14"/>
          <w:lang w:val="en-GB"/>
        </w:rPr>
      </w:pPr>
    </w:p>
    <w:tbl>
      <w:tblPr>
        <w:tblW w:w="0" w:type="auto"/>
        <w:tblInd w:w="108" w:type="dxa"/>
        <w:tblLook w:val="04A0" w:firstRow="1" w:lastRow="0" w:firstColumn="1" w:lastColumn="0" w:noHBand="0" w:noVBand="1"/>
      </w:tblPr>
      <w:tblGrid>
        <w:gridCol w:w="9461"/>
      </w:tblGrid>
      <w:tr w:rsidR="00064F2C" w:rsidRPr="00546DA0" w:rsidTr="004D049D">
        <w:trPr>
          <w:trHeight w:val="386"/>
        </w:trPr>
        <w:tc>
          <w:tcPr>
            <w:tcW w:w="9461" w:type="dxa"/>
            <w:shd w:val="clear" w:color="auto" w:fill="FFA543"/>
            <w:vAlign w:val="center"/>
          </w:tcPr>
          <w:p w:rsidR="00064F2C" w:rsidRPr="00546DA0" w:rsidRDefault="005412A5"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E10E8B" w:rsidRPr="00546DA0">
              <w:rPr>
                <w:rFonts w:eastAsia="Arial Unicode MS"/>
                <w:b/>
                <w:bCs/>
                <w:color w:val="FFFFFF"/>
                <w:sz w:val="18"/>
                <w:szCs w:val="18"/>
              </w:rPr>
              <w:t>2</w:t>
            </w:r>
            <w:r w:rsidR="001C5BB2" w:rsidRPr="00546DA0">
              <w:rPr>
                <w:rFonts w:eastAsia="Arial Unicode MS"/>
                <w:b/>
                <w:bCs/>
                <w:color w:val="FFFFFF"/>
                <w:sz w:val="18"/>
                <w:szCs w:val="18"/>
              </w:rPr>
              <w:tab/>
              <w:t>Related party transactions</w:t>
            </w:r>
          </w:p>
        </w:tc>
      </w:tr>
    </w:tbl>
    <w:p w:rsidR="00B63E66" w:rsidRPr="00546DA0" w:rsidRDefault="00B63E66" w:rsidP="001C5BB2">
      <w:pPr>
        <w:pStyle w:val="a"/>
        <w:ind w:right="0"/>
        <w:jc w:val="thaiDistribute"/>
        <w:outlineLvl w:val="0"/>
        <w:rPr>
          <w:rFonts w:ascii="Arial" w:cs="Arial"/>
          <w:sz w:val="14"/>
          <w:szCs w:val="14"/>
          <w:lang w:val="en-US"/>
        </w:rPr>
      </w:pPr>
    </w:p>
    <w:p w:rsidR="00B63E66" w:rsidRPr="00546DA0" w:rsidRDefault="00B63E66" w:rsidP="001C5BB2">
      <w:pPr>
        <w:rPr>
          <w:spacing w:val="-6"/>
          <w:sz w:val="18"/>
          <w:szCs w:val="18"/>
        </w:rPr>
      </w:pPr>
      <w:r w:rsidRPr="00546DA0">
        <w:rPr>
          <w:spacing w:val="-6"/>
          <w:sz w:val="18"/>
          <w:szCs w:val="18"/>
        </w:rPr>
        <w:t xml:space="preserve">Enterprises and individuals that directly, or indirectly through one or more intermediaries, control, or are controlled by, or are under common control with the </w:t>
      </w:r>
      <w:r w:rsidR="009A10BA" w:rsidRPr="00546DA0">
        <w:rPr>
          <w:spacing w:val="-6"/>
          <w:sz w:val="18"/>
          <w:szCs w:val="18"/>
        </w:rPr>
        <w:t>Company</w:t>
      </w:r>
      <w:r w:rsidRPr="00546DA0">
        <w:rPr>
          <w:spacing w:val="-6"/>
          <w:sz w:val="18"/>
          <w:szCs w:val="18"/>
        </w:rPr>
        <w:t>, including holding companies, subsid</w:t>
      </w:r>
      <w:r w:rsidR="00F77888" w:rsidRPr="00546DA0">
        <w:rPr>
          <w:spacing w:val="-6"/>
          <w:sz w:val="18"/>
          <w:szCs w:val="18"/>
        </w:rPr>
        <w:t xml:space="preserve">iaries and follow subsidiaries </w:t>
      </w:r>
      <w:r w:rsidRPr="00546DA0">
        <w:rPr>
          <w:spacing w:val="-6"/>
          <w:sz w:val="18"/>
          <w:szCs w:val="18"/>
        </w:rPr>
        <w:t xml:space="preserve">are related parties of the </w:t>
      </w:r>
      <w:r w:rsidR="009A10BA" w:rsidRPr="00546DA0">
        <w:rPr>
          <w:spacing w:val="-6"/>
          <w:sz w:val="18"/>
          <w:szCs w:val="18"/>
        </w:rPr>
        <w:t>Company</w:t>
      </w:r>
      <w:r w:rsidRPr="00546DA0">
        <w:rPr>
          <w:spacing w:val="-6"/>
          <w:sz w:val="18"/>
          <w:szCs w:val="18"/>
        </w:rPr>
        <w:t xml:space="preserve">.  Associates and individuals owning, directly or indirectly, an interest in the voting power of the </w:t>
      </w:r>
      <w:r w:rsidR="009A10BA" w:rsidRPr="00546DA0">
        <w:rPr>
          <w:spacing w:val="-6"/>
          <w:sz w:val="18"/>
          <w:szCs w:val="18"/>
        </w:rPr>
        <w:t>Company</w:t>
      </w:r>
      <w:r w:rsidRPr="00546DA0">
        <w:rPr>
          <w:spacing w:val="-6"/>
          <w:sz w:val="18"/>
          <w:szCs w:val="18"/>
        </w:rPr>
        <w:t xml:space="preserve"> that gives them significant influence over the enterprise, key management personnel, including directors and officers of the </w:t>
      </w:r>
      <w:r w:rsidR="009A10BA" w:rsidRPr="00546DA0">
        <w:rPr>
          <w:spacing w:val="-6"/>
          <w:sz w:val="18"/>
          <w:szCs w:val="18"/>
        </w:rPr>
        <w:t>Company</w:t>
      </w:r>
      <w:r w:rsidRPr="00546DA0">
        <w:rPr>
          <w:spacing w:val="-6"/>
          <w:sz w:val="18"/>
          <w:szCs w:val="18"/>
        </w:rPr>
        <w:t xml:space="preserve"> and close members of the family of these individuals and companies associated with these individuals also constitute related parties.</w:t>
      </w:r>
    </w:p>
    <w:p w:rsidR="00B63E66" w:rsidRPr="00546DA0" w:rsidRDefault="00B63E66" w:rsidP="001C5BB2">
      <w:pPr>
        <w:rPr>
          <w:sz w:val="14"/>
          <w:szCs w:val="14"/>
        </w:rPr>
      </w:pPr>
    </w:p>
    <w:p w:rsidR="00B63E66" w:rsidRPr="00546DA0" w:rsidRDefault="00B63E66" w:rsidP="001C5BB2">
      <w:pPr>
        <w:rPr>
          <w:sz w:val="18"/>
          <w:szCs w:val="18"/>
        </w:rPr>
      </w:pPr>
      <w:r w:rsidRPr="00546DA0">
        <w:rPr>
          <w:sz w:val="18"/>
          <w:szCs w:val="18"/>
        </w:rPr>
        <w:t>In considering each possible related party relationship, attention is directed to the substance of the relationship, and not merely the legal form.</w:t>
      </w:r>
    </w:p>
    <w:p w:rsidR="003D2186" w:rsidRPr="00546DA0" w:rsidRDefault="003D2186" w:rsidP="001C5BB2">
      <w:pPr>
        <w:rPr>
          <w:sz w:val="14"/>
          <w:szCs w:val="14"/>
        </w:rPr>
      </w:pPr>
    </w:p>
    <w:p w:rsidR="00B63E66" w:rsidRPr="00546DA0" w:rsidRDefault="00B63E66" w:rsidP="001C5BB2">
      <w:pPr>
        <w:rPr>
          <w:sz w:val="18"/>
          <w:szCs w:val="18"/>
        </w:rPr>
      </w:pPr>
      <w:r w:rsidRPr="00546DA0">
        <w:rPr>
          <w:sz w:val="18"/>
          <w:szCs w:val="18"/>
        </w:rPr>
        <w:t>The relationships between the Company and related companies are as follows:</w:t>
      </w:r>
    </w:p>
    <w:p w:rsidR="00B63E66" w:rsidRPr="00546DA0" w:rsidRDefault="00B63E66" w:rsidP="001C5BB2">
      <w:pPr>
        <w:rPr>
          <w:sz w:val="14"/>
          <w:szCs w:val="14"/>
        </w:rPr>
      </w:pPr>
    </w:p>
    <w:tbl>
      <w:tblPr>
        <w:tblW w:w="0" w:type="auto"/>
        <w:tblInd w:w="108" w:type="dxa"/>
        <w:tblLook w:val="01E0" w:firstRow="1" w:lastRow="1" w:firstColumn="1" w:lastColumn="1" w:noHBand="0" w:noVBand="0"/>
      </w:tblPr>
      <w:tblGrid>
        <w:gridCol w:w="4723"/>
        <w:gridCol w:w="4721"/>
      </w:tblGrid>
      <w:tr w:rsidR="00921A8B" w:rsidRPr="00546DA0" w:rsidTr="001C5BB2">
        <w:tc>
          <w:tcPr>
            <w:tcW w:w="4723" w:type="dxa"/>
            <w:tcBorders>
              <w:top w:val="single" w:sz="4" w:space="0" w:color="auto"/>
              <w:bottom w:val="single" w:sz="4" w:space="0" w:color="auto"/>
            </w:tcBorders>
            <w:shd w:val="clear" w:color="auto" w:fill="auto"/>
          </w:tcPr>
          <w:p w:rsidR="00B63E66" w:rsidRPr="00546DA0" w:rsidRDefault="00B63E66" w:rsidP="001448EB">
            <w:pPr>
              <w:ind w:left="-103" w:right="301"/>
              <w:jc w:val="center"/>
              <w:rPr>
                <w:b/>
                <w:bCs/>
                <w:sz w:val="18"/>
                <w:szCs w:val="18"/>
              </w:rPr>
            </w:pPr>
            <w:r w:rsidRPr="00546DA0">
              <w:rPr>
                <w:b/>
                <w:bCs/>
                <w:sz w:val="18"/>
                <w:szCs w:val="18"/>
              </w:rPr>
              <w:t xml:space="preserve">Related company name </w:t>
            </w:r>
          </w:p>
        </w:tc>
        <w:tc>
          <w:tcPr>
            <w:tcW w:w="4721" w:type="dxa"/>
            <w:tcBorders>
              <w:top w:val="single" w:sz="4" w:space="0" w:color="auto"/>
              <w:bottom w:val="single" w:sz="4" w:space="0" w:color="auto"/>
            </w:tcBorders>
            <w:shd w:val="clear" w:color="auto" w:fill="auto"/>
          </w:tcPr>
          <w:p w:rsidR="00B63E66" w:rsidRPr="00546DA0" w:rsidRDefault="00B63E66" w:rsidP="001C5BB2">
            <w:pPr>
              <w:jc w:val="center"/>
              <w:rPr>
                <w:b/>
                <w:bCs/>
                <w:sz w:val="18"/>
                <w:szCs w:val="18"/>
              </w:rPr>
            </w:pPr>
            <w:r w:rsidRPr="00546DA0">
              <w:rPr>
                <w:b/>
                <w:bCs/>
                <w:sz w:val="18"/>
                <w:szCs w:val="18"/>
              </w:rPr>
              <w:t xml:space="preserve">Relationship with the Company </w:t>
            </w:r>
          </w:p>
        </w:tc>
      </w:tr>
      <w:tr w:rsidR="00921A8B" w:rsidRPr="00546DA0" w:rsidTr="001C5BB2">
        <w:tc>
          <w:tcPr>
            <w:tcW w:w="4723" w:type="dxa"/>
            <w:tcBorders>
              <w:top w:val="single" w:sz="4" w:space="0" w:color="auto"/>
            </w:tcBorders>
          </w:tcPr>
          <w:p w:rsidR="00B63E66" w:rsidRPr="00546DA0" w:rsidRDefault="00B63E66" w:rsidP="001448EB">
            <w:pPr>
              <w:ind w:left="-103"/>
              <w:rPr>
                <w:sz w:val="10"/>
                <w:szCs w:val="10"/>
              </w:rPr>
            </w:pPr>
          </w:p>
        </w:tc>
        <w:tc>
          <w:tcPr>
            <w:tcW w:w="4721" w:type="dxa"/>
            <w:tcBorders>
              <w:top w:val="single" w:sz="4" w:space="0" w:color="auto"/>
            </w:tcBorders>
          </w:tcPr>
          <w:p w:rsidR="00B63E66" w:rsidRPr="00546DA0" w:rsidRDefault="00B63E66" w:rsidP="001C5BB2">
            <w:pPr>
              <w:rPr>
                <w:sz w:val="10"/>
                <w:szCs w:val="10"/>
              </w:rPr>
            </w:pPr>
          </w:p>
        </w:tc>
      </w:tr>
      <w:tr w:rsidR="00921A8B" w:rsidRPr="00546DA0" w:rsidTr="001C5BB2">
        <w:tc>
          <w:tcPr>
            <w:tcW w:w="4723" w:type="dxa"/>
          </w:tcPr>
          <w:p w:rsidR="00D9093C" w:rsidRPr="00546DA0" w:rsidRDefault="00D9093C" w:rsidP="001448EB">
            <w:pPr>
              <w:ind w:left="-103"/>
              <w:rPr>
                <w:sz w:val="18"/>
                <w:szCs w:val="18"/>
              </w:rPr>
            </w:pPr>
            <w:r w:rsidRPr="00546DA0">
              <w:rPr>
                <w:sz w:val="18"/>
                <w:szCs w:val="18"/>
              </w:rPr>
              <w:t xml:space="preserve">Ban Suk </w:t>
            </w:r>
            <w:proofErr w:type="spellStart"/>
            <w:r w:rsidRPr="00546DA0">
              <w:rPr>
                <w:sz w:val="18"/>
                <w:szCs w:val="18"/>
              </w:rPr>
              <w:t>Sabai</w:t>
            </w:r>
            <w:proofErr w:type="spellEnd"/>
            <w:r w:rsidRPr="00546DA0">
              <w:rPr>
                <w:sz w:val="18"/>
                <w:szCs w:val="18"/>
              </w:rPr>
              <w:t xml:space="preserve"> Company Limited</w:t>
            </w:r>
          </w:p>
        </w:tc>
        <w:tc>
          <w:tcPr>
            <w:tcW w:w="4721" w:type="dxa"/>
          </w:tcPr>
          <w:p w:rsidR="00D9093C" w:rsidRPr="00546DA0" w:rsidRDefault="00D9093C" w:rsidP="001C5BB2">
            <w:pPr>
              <w:rPr>
                <w:sz w:val="18"/>
                <w:szCs w:val="18"/>
              </w:rPr>
            </w:pPr>
            <w:r w:rsidRPr="00546DA0">
              <w:rPr>
                <w:sz w:val="18"/>
                <w:szCs w:val="18"/>
              </w:rPr>
              <w:t xml:space="preserve">a subsidiary company </w:t>
            </w:r>
          </w:p>
        </w:tc>
      </w:tr>
      <w:tr w:rsidR="00921A8B" w:rsidRPr="00546DA0" w:rsidTr="001C5BB2">
        <w:tc>
          <w:tcPr>
            <w:tcW w:w="4723" w:type="dxa"/>
          </w:tcPr>
          <w:p w:rsidR="00D9093C" w:rsidRPr="00546DA0" w:rsidRDefault="00D9093C" w:rsidP="001448EB">
            <w:pPr>
              <w:ind w:left="-103"/>
              <w:rPr>
                <w:sz w:val="18"/>
                <w:szCs w:val="18"/>
              </w:rPr>
            </w:pPr>
            <w:r w:rsidRPr="00546DA0">
              <w:rPr>
                <w:sz w:val="18"/>
                <w:szCs w:val="18"/>
              </w:rPr>
              <w:t>Continental City Company Limited</w:t>
            </w:r>
          </w:p>
        </w:tc>
        <w:tc>
          <w:tcPr>
            <w:tcW w:w="4721" w:type="dxa"/>
          </w:tcPr>
          <w:p w:rsidR="00D9093C" w:rsidRPr="00546DA0" w:rsidRDefault="00D9093C" w:rsidP="001C5BB2">
            <w:pPr>
              <w:rPr>
                <w:sz w:val="18"/>
                <w:szCs w:val="18"/>
              </w:rPr>
            </w:pPr>
            <w:r w:rsidRPr="00546DA0">
              <w:rPr>
                <w:sz w:val="18"/>
                <w:szCs w:val="18"/>
              </w:rPr>
              <w:t xml:space="preserve">a subsidiary company </w:t>
            </w:r>
          </w:p>
        </w:tc>
      </w:tr>
      <w:tr w:rsidR="00921A8B" w:rsidRPr="00546DA0" w:rsidTr="001C5BB2">
        <w:tc>
          <w:tcPr>
            <w:tcW w:w="4723" w:type="dxa"/>
          </w:tcPr>
          <w:p w:rsidR="0020331B" w:rsidRPr="00546DA0" w:rsidRDefault="0020331B" w:rsidP="001448EB">
            <w:pPr>
              <w:ind w:left="-103"/>
              <w:rPr>
                <w:sz w:val="18"/>
                <w:szCs w:val="18"/>
              </w:rPr>
            </w:pPr>
            <w:r w:rsidRPr="00546DA0">
              <w:rPr>
                <w:sz w:val="18"/>
                <w:szCs w:val="18"/>
              </w:rPr>
              <w:t>S&amp;P Property Management Company Limited</w:t>
            </w:r>
          </w:p>
        </w:tc>
        <w:tc>
          <w:tcPr>
            <w:tcW w:w="4721" w:type="dxa"/>
          </w:tcPr>
          <w:p w:rsidR="0020331B" w:rsidRPr="00546DA0" w:rsidRDefault="0020331B" w:rsidP="001C5BB2">
            <w:pPr>
              <w:rPr>
                <w:sz w:val="18"/>
                <w:szCs w:val="18"/>
              </w:rPr>
            </w:pPr>
            <w:r w:rsidRPr="00546DA0">
              <w:rPr>
                <w:sz w:val="18"/>
                <w:szCs w:val="18"/>
              </w:rPr>
              <w:t xml:space="preserve">a subsidiary company </w:t>
            </w:r>
          </w:p>
        </w:tc>
      </w:tr>
      <w:tr w:rsidR="00921A8B" w:rsidRPr="00546DA0" w:rsidTr="001C5BB2">
        <w:tc>
          <w:tcPr>
            <w:tcW w:w="4723" w:type="dxa"/>
          </w:tcPr>
          <w:p w:rsidR="004E1DF6" w:rsidRPr="00546DA0" w:rsidRDefault="004E1DF6" w:rsidP="001448EB">
            <w:pPr>
              <w:ind w:left="-103"/>
              <w:rPr>
                <w:sz w:val="18"/>
                <w:szCs w:val="18"/>
              </w:rPr>
            </w:pPr>
            <w:r w:rsidRPr="00546DA0">
              <w:rPr>
                <w:sz w:val="18"/>
                <w:szCs w:val="18"/>
              </w:rPr>
              <w:t xml:space="preserve">Noble SG </w:t>
            </w:r>
            <w:proofErr w:type="spellStart"/>
            <w:r w:rsidRPr="00546DA0">
              <w:rPr>
                <w:sz w:val="18"/>
                <w:szCs w:val="18"/>
              </w:rPr>
              <w:t>Pte.</w:t>
            </w:r>
            <w:proofErr w:type="spellEnd"/>
            <w:r w:rsidRPr="00546DA0">
              <w:rPr>
                <w:sz w:val="18"/>
                <w:szCs w:val="18"/>
              </w:rPr>
              <w:t xml:space="preserve"> Ltd.</w:t>
            </w:r>
          </w:p>
        </w:tc>
        <w:tc>
          <w:tcPr>
            <w:tcW w:w="4721" w:type="dxa"/>
          </w:tcPr>
          <w:p w:rsidR="004E1DF6" w:rsidRPr="00546DA0" w:rsidRDefault="004E1DF6" w:rsidP="001C5BB2">
            <w:pPr>
              <w:rPr>
                <w:sz w:val="18"/>
                <w:szCs w:val="18"/>
              </w:rPr>
            </w:pPr>
            <w:r w:rsidRPr="00546DA0">
              <w:rPr>
                <w:sz w:val="18"/>
                <w:szCs w:val="18"/>
              </w:rPr>
              <w:t>a subsidiary company</w:t>
            </w:r>
          </w:p>
        </w:tc>
      </w:tr>
      <w:tr w:rsidR="00921A8B" w:rsidRPr="00546DA0" w:rsidTr="001C5BB2">
        <w:tc>
          <w:tcPr>
            <w:tcW w:w="4723" w:type="dxa"/>
          </w:tcPr>
          <w:p w:rsidR="004E1DF6" w:rsidRPr="00546DA0" w:rsidRDefault="004E1DF6" w:rsidP="001448EB">
            <w:pPr>
              <w:ind w:left="-103"/>
              <w:rPr>
                <w:sz w:val="18"/>
                <w:szCs w:val="18"/>
              </w:rPr>
            </w:pPr>
            <w:r w:rsidRPr="00546DA0">
              <w:rPr>
                <w:sz w:val="18"/>
                <w:szCs w:val="18"/>
              </w:rPr>
              <w:t xml:space="preserve">Noble Singapore Hold </w:t>
            </w:r>
            <w:proofErr w:type="spellStart"/>
            <w:r w:rsidRPr="00546DA0">
              <w:rPr>
                <w:sz w:val="18"/>
                <w:szCs w:val="18"/>
              </w:rPr>
              <w:t>Pte.</w:t>
            </w:r>
            <w:proofErr w:type="spellEnd"/>
            <w:r w:rsidRPr="00546DA0">
              <w:rPr>
                <w:sz w:val="18"/>
                <w:szCs w:val="18"/>
              </w:rPr>
              <w:t xml:space="preserve"> Ltd</w:t>
            </w:r>
            <w:r w:rsidR="00201D0F" w:rsidRPr="00546DA0">
              <w:rPr>
                <w:sz w:val="18"/>
                <w:szCs w:val="18"/>
              </w:rPr>
              <w:t>.</w:t>
            </w:r>
          </w:p>
        </w:tc>
        <w:tc>
          <w:tcPr>
            <w:tcW w:w="4721" w:type="dxa"/>
          </w:tcPr>
          <w:p w:rsidR="004E1DF6" w:rsidRPr="00546DA0" w:rsidRDefault="004E1DF6" w:rsidP="001C5BB2">
            <w:pPr>
              <w:rPr>
                <w:sz w:val="18"/>
                <w:szCs w:val="18"/>
              </w:rPr>
            </w:pPr>
            <w:r w:rsidRPr="00546DA0">
              <w:rPr>
                <w:sz w:val="18"/>
                <w:szCs w:val="18"/>
              </w:rPr>
              <w:t>a subsidiary company</w:t>
            </w:r>
          </w:p>
        </w:tc>
      </w:tr>
      <w:tr w:rsidR="00921A8B" w:rsidRPr="00546DA0" w:rsidTr="001C5BB2">
        <w:tc>
          <w:tcPr>
            <w:tcW w:w="4723" w:type="dxa"/>
          </w:tcPr>
          <w:p w:rsidR="009111C3" w:rsidRPr="00546DA0" w:rsidRDefault="009111C3" w:rsidP="001448EB">
            <w:pPr>
              <w:ind w:left="-103"/>
              <w:rPr>
                <w:sz w:val="18"/>
                <w:szCs w:val="18"/>
              </w:rPr>
            </w:pPr>
            <w:r w:rsidRPr="00546DA0">
              <w:rPr>
                <w:sz w:val="18"/>
                <w:szCs w:val="18"/>
              </w:rPr>
              <w:t xml:space="preserve">Noble </w:t>
            </w:r>
            <w:proofErr w:type="spellStart"/>
            <w:r w:rsidRPr="00546DA0">
              <w:rPr>
                <w:sz w:val="18"/>
                <w:szCs w:val="18"/>
              </w:rPr>
              <w:t>Furano</w:t>
            </w:r>
            <w:proofErr w:type="spellEnd"/>
            <w:r w:rsidRPr="00546DA0">
              <w:rPr>
                <w:sz w:val="18"/>
                <w:szCs w:val="18"/>
              </w:rPr>
              <w:t xml:space="preserve"> </w:t>
            </w:r>
            <w:proofErr w:type="spellStart"/>
            <w:r w:rsidRPr="00546DA0">
              <w:rPr>
                <w:sz w:val="18"/>
                <w:szCs w:val="18"/>
              </w:rPr>
              <w:t>Godo</w:t>
            </w:r>
            <w:proofErr w:type="spellEnd"/>
            <w:r w:rsidRPr="00546DA0">
              <w:rPr>
                <w:sz w:val="18"/>
                <w:szCs w:val="18"/>
              </w:rPr>
              <w:t xml:space="preserve"> Kaisha (GK)</w:t>
            </w:r>
          </w:p>
        </w:tc>
        <w:tc>
          <w:tcPr>
            <w:tcW w:w="4721" w:type="dxa"/>
          </w:tcPr>
          <w:p w:rsidR="009111C3" w:rsidRPr="00546DA0" w:rsidRDefault="009111C3" w:rsidP="001C5BB2">
            <w:pPr>
              <w:rPr>
                <w:sz w:val="18"/>
                <w:szCs w:val="18"/>
              </w:rPr>
            </w:pPr>
            <w:r w:rsidRPr="00546DA0">
              <w:rPr>
                <w:sz w:val="18"/>
                <w:szCs w:val="18"/>
              </w:rPr>
              <w:t xml:space="preserve">a subsidiary company of Noble Singapore Hold </w:t>
            </w:r>
            <w:proofErr w:type="spellStart"/>
            <w:r w:rsidRPr="00546DA0">
              <w:rPr>
                <w:sz w:val="18"/>
                <w:szCs w:val="18"/>
              </w:rPr>
              <w:t>Pte.</w:t>
            </w:r>
            <w:proofErr w:type="spellEnd"/>
            <w:r w:rsidRPr="00546DA0">
              <w:rPr>
                <w:sz w:val="18"/>
                <w:szCs w:val="18"/>
              </w:rPr>
              <w:t xml:space="preserve"> Ltd.</w:t>
            </w:r>
          </w:p>
        </w:tc>
      </w:tr>
      <w:tr w:rsidR="00921A8B" w:rsidRPr="00546DA0" w:rsidTr="001C5BB2">
        <w:tc>
          <w:tcPr>
            <w:tcW w:w="4723" w:type="dxa"/>
          </w:tcPr>
          <w:p w:rsidR="00ED5768" w:rsidRPr="00546DA0" w:rsidRDefault="00ED5768" w:rsidP="001448EB">
            <w:pPr>
              <w:ind w:left="-103"/>
              <w:rPr>
                <w:sz w:val="18"/>
                <w:szCs w:val="18"/>
              </w:rPr>
            </w:pPr>
            <w:r w:rsidRPr="00546DA0">
              <w:rPr>
                <w:sz w:val="18"/>
                <w:szCs w:val="18"/>
              </w:rPr>
              <w:t>HKL Noble Holding Company Limited</w:t>
            </w:r>
          </w:p>
          <w:p w:rsidR="00ED5768" w:rsidRPr="00546DA0" w:rsidRDefault="00ED5768" w:rsidP="001448EB">
            <w:pPr>
              <w:ind w:left="-103"/>
              <w:rPr>
                <w:sz w:val="18"/>
                <w:szCs w:val="18"/>
              </w:rPr>
            </w:pPr>
            <w:r w:rsidRPr="00546DA0">
              <w:rPr>
                <w:sz w:val="18"/>
                <w:szCs w:val="18"/>
              </w:rPr>
              <w:t>HKL Noble (Wireless) Company Limited</w:t>
            </w:r>
          </w:p>
          <w:p w:rsidR="001676F3" w:rsidRPr="00546DA0" w:rsidRDefault="001676F3" w:rsidP="001448EB">
            <w:pPr>
              <w:ind w:left="-103"/>
              <w:rPr>
                <w:sz w:val="18"/>
                <w:szCs w:val="18"/>
              </w:rPr>
            </w:pPr>
            <w:r w:rsidRPr="00546DA0">
              <w:rPr>
                <w:spacing w:val="-4"/>
                <w:sz w:val="18"/>
                <w:szCs w:val="18"/>
                <w:lang w:val="en-US"/>
              </w:rPr>
              <w:t>Ratchada Alliance Company Limited</w:t>
            </w:r>
          </w:p>
          <w:p w:rsidR="009111C3" w:rsidRPr="00546DA0" w:rsidRDefault="009111C3" w:rsidP="001448EB">
            <w:pPr>
              <w:ind w:left="-103"/>
              <w:rPr>
                <w:sz w:val="18"/>
                <w:szCs w:val="18"/>
              </w:rPr>
            </w:pPr>
            <w:r w:rsidRPr="00546DA0">
              <w:rPr>
                <w:sz w:val="18"/>
                <w:szCs w:val="18"/>
              </w:rPr>
              <w:t>Noble Development International Limited</w:t>
            </w:r>
          </w:p>
          <w:p w:rsidR="00ED5768" w:rsidRPr="00546DA0" w:rsidRDefault="008D70BF" w:rsidP="001448EB">
            <w:pPr>
              <w:ind w:left="-103"/>
              <w:rPr>
                <w:sz w:val="18"/>
                <w:szCs w:val="18"/>
              </w:rPr>
            </w:pPr>
            <w:r w:rsidRPr="00546DA0">
              <w:rPr>
                <w:spacing w:val="-4"/>
                <w:sz w:val="18"/>
                <w:szCs w:val="18"/>
              </w:rPr>
              <w:t>Fulcrum Global Properties Limited</w:t>
            </w:r>
          </w:p>
        </w:tc>
        <w:tc>
          <w:tcPr>
            <w:tcW w:w="4721" w:type="dxa"/>
          </w:tcPr>
          <w:p w:rsidR="00ED5768" w:rsidRPr="00546DA0" w:rsidRDefault="00ED5768" w:rsidP="001C5BB2">
            <w:pPr>
              <w:rPr>
                <w:sz w:val="18"/>
                <w:szCs w:val="18"/>
              </w:rPr>
            </w:pPr>
            <w:r w:rsidRPr="00546DA0">
              <w:rPr>
                <w:sz w:val="18"/>
                <w:szCs w:val="18"/>
              </w:rPr>
              <w:t>a joint venture</w:t>
            </w:r>
          </w:p>
          <w:p w:rsidR="00ED5768" w:rsidRPr="00546DA0" w:rsidRDefault="00ED5768" w:rsidP="001C5BB2">
            <w:pPr>
              <w:rPr>
                <w:sz w:val="18"/>
                <w:szCs w:val="18"/>
              </w:rPr>
            </w:pPr>
            <w:r w:rsidRPr="00546DA0">
              <w:rPr>
                <w:sz w:val="18"/>
                <w:szCs w:val="18"/>
              </w:rPr>
              <w:t>a joint venture</w:t>
            </w:r>
          </w:p>
          <w:p w:rsidR="001676F3" w:rsidRPr="00546DA0" w:rsidRDefault="001676F3" w:rsidP="001C5BB2">
            <w:pPr>
              <w:rPr>
                <w:sz w:val="18"/>
                <w:szCs w:val="18"/>
              </w:rPr>
            </w:pPr>
            <w:r w:rsidRPr="00546DA0">
              <w:rPr>
                <w:sz w:val="18"/>
                <w:szCs w:val="18"/>
              </w:rPr>
              <w:t>a joint venture</w:t>
            </w:r>
          </w:p>
          <w:p w:rsidR="009111C3" w:rsidRPr="00546DA0" w:rsidRDefault="009111C3" w:rsidP="001C5BB2">
            <w:pPr>
              <w:rPr>
                <w:sz w:val="18"/>
                <w:szCs w:val="18"/>
              </w:rPr>
            </w:pPr>
            <w:r w:rsidRPr="00546DA0">
              <w:rPr>
                <w:sz w:val="18"/>
                <w:szCs w:val="18"/>
              </w:rPr>
              <w:t>a related company</w:t>
            </w:r>
            <w:r w:rsidR="00577D6E" w:rsidRPr="00546DA0">
              <w:rPr>
                <w:sz w:val="18"/>
                <w:szCs w:val="18"/>
              </w:rPr>
              <w:t xml:space="preserve"> </w:t>
            </w:r>
          </w:p>
          <w:p w:rsidR="00ED5768" w:rsidRPr="00546DA0" w:rsidRDefault="00ED5768" w:rsidP="001C5BB2">
            <w:pPr>
              <w:rPr>
                <w:sz w:val="18"/>
                <w:szCs w:val="18"/>
              </w:rPr>
            </w:pPr>
            <w:r w:rsidRPr="00546DA0">
              <w:rPr>
                <w:sz w:val="18"/>
                <w:szCs w:val="18"/>
              </w:rPr>
              <w:t>a related company</w:t>
            </w:r>
          </w:p>
        </w:tc>
      </w:tr>
      <w:tr w:rsidR="008D70BF" w:rsidRPr="00546DA0" w:rsidTr="001C5BB2">
        <w:tc>
          <w:tcPr>
            <w:tcW w:w="4723" w:type="dxa"/>
          </w:tcPr>
          <w:p w:rsidR="008D70BF" w:rsidRPr="00546DA0" w:rsidRDefault="008D70BF" w:rsidP="001448EB">
            <w:pPr>
              <w:ind w:left="-103"/>
              <w:rPr>
                <w:sz w:val="18"/>
                <w:szCs w:val="18"/>
              </w:rPr>
            </w:pPr>
            <w:r w:rsidRPr="00546DA0">
              <w:rPr>
                <w:spacing w:val="-4"/>
                <w:sz w:val="18"/>
                <w:szCs w:val="18"/>
              </w:rPr>
              <w:t xml:space="preserve">Serve Property Management </w:t>
            </w:r>
            <w:r w:rsidRPr="00546DA0">
              <w:rPr>
                <w:sz w:val="18"/>
                <w:szCs w:val="18"/>
              </w:rPr>
              <w:t>Company Limited</w:t>
            </w:r>
          </w:p>
        </w:tc>
        <w:tc>
          <w:tcPr>
            <w:tcW w:w="4721" w:type="dxa"/>
          </w:tcPr>
          <w:p w:rsidR="008D70BF" w:rsidRPr="00546DA0" w:rsidRDefault="008D70BF" w:rsidP="001C5BB2">
            <w:pPr>
              <w:rPr>
                <w:sz w:val="18"/>
                <w:szCs w:val="18"/>
              </w:rPr>
            </w:pPr>
            <w:r w:rsidRPr="00546DA0">
              <w:rPr>
                <w:sz w:val="18"/>
                <w:szCs w:val="18"/>
              </w:rPr>
              <w:t>a related company</w:t>
            </w:r>
          </w:p>
        </w:tc>
      </w:tr>
    </w:tbl>
    <w:p w:rsidR="00CC2994" w:rsidRPr="00546DA0" w:rsidRDefault="00CC2994" w:rsidP="003D2186">
      <w:pPr>
        <w:rPr>
          <w:sz w:val="14"/>
          <w:szCs w:val="14"/>
        </w:rPr>
      </w:pPr>
    </w:p>
    <w:p w:rsidR="00CC2994" w:rsidRPr="00546DA0" w:rsidRDefault="00CC2994" w:rsidP="00CC2994">
      <w:pPr>
        <w:rPr>
          <w:sz w:val="18"/>
          <w:szCs w:val="18"/>
        </w:rPr>
      </w:pPr>
      <w:r w:rsidRPr="00546DA0">
        <w:rPr>
          <w:sz w:val="18"/>
          <w:szCs w:val="18"/>
        </w:rPr>
        <w:t>The majority of the Company’s shares are widely held by public through the Stock Exchange of Thailand.</w:t>
      </w:r>
    </w:p>
    <w:p w:rsidR="003D2186" w:rsidRPr="00546DA0" w:rsidRDefault="00101090" w:rsidP="003D2186">
      <w:pPr>
        <w:rPr>
          <w:sz w:val="18"/>
          <w:szCs w:val="18"/>
        </w:rPr>
      </w:pPr>
      <w:r w:rsidRPr="00546DA0">
        <w:rPr>
          <w:sz w:val="18"/>
          <w:szCs w:val="18"/>
        </w:rPr>
        <w:br w:type="page"/>
      </w:r>
    </w:p>
    <w:tbl>
      <w:tblPr>
        <w:tblW w:w="0" w:type="auto"/>
        <w:tblInd w:w="108" w:type="dxa"/>
        <w:tblLook w:val="04A0" w:firstRow="1" w:lastRow="0" w:firstColumn="1" w:lastColumn="0" w:noHBand="0" w:noVBand="1"/>
      </w:tblPr>
      <w:tblGrid>
        <w:gridCol w:w="9461"/>
      </w:tblGrid>
      <w:tr w:rsidR="003D2186" w:rsidRPr="00546DA0" w:rsidTr="008E2CEF">
        <w:trPr>
          <w:trHeight w:val="386"/>
        </w:trPr>
        <w:tc>
          <w:tcPr>
            <w:tcW w:w="9461" w:type="dxa"/>
            <w:shd w:val="clear" w:color="auto" w:fill="FFA543"/>
            <w:vAlign w:val="center"/>
          </w:tcPr>
          <w:p w:rsidR="003D2186" w:rsidRPr="00546DA0" w:rsidRDefault="003D2186" w:rsidP="008E2CEF">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9948CA" w:rsidRPr="00546DA0">
              <w:rPr>
                <w:rFonts w:eastAsia="Arial Unicode MS"/>
                <w:b/>
                <w:bCs/>
                <w:color w:val="FFFFFF"/>
                <w:sz w:val="18"/>
                <w:szCs w:val="18"/>
              </w:rPr>
              <w:t>2</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rsidR="00CC2994" w:rsidRPr="00546DA0" w:rsidRDefault="00CC2994" w:rsidP="004D049D">
      <w:pPr>
        <w:ind w:left="540" w:hanging="540"/>
        <w:rPr>
          <w:color w:val="CF4A02"/>
          <w:sz w:val="18"/>
          <w:szCs w:val="18"/>
        </w:rPr>
      </w:pPr>
    </w:p>
    <w:p w:rsidR="00D834BE" w:rsidRPr="00546DA0" w:rsidRDefault="00D834BE" w:rsidP="004D049D">
      <w:pPr>
        <w:ind w:left="540" w:hanging="540"/>
        <w:rPr>
          <w:color w:val="CF4A02"/>
          <w:spacing w:val="-2"/>
          <w:sz w:val="18"/>
          <w:szCs w:val="18"/>
          <w:cs/>
        </w:rPr>
      </w:pPr>
      <w:r w:rsidRPr="00546DA0">
        <w:rPr>
          <w:color w:val="CF4A02"/>
          <w:sz w:val="18"/>
          <w:szCs w:val="18"/>
        </w:rPr>
        <w:t>a)</w:t>
      </w:r>
      <w:r w:rsidRPr="00546DA0">
        <w:rPr>
          <w:color w:val="CF4A02"/>
          <w:sz w:val="18"/>
          <w:szCs w:val="18"/>
        </w:rPr>
        <w:tab/>
      </w:r>
      <w:r w:rsidRPr="00546DA0">
        <w:rPr>
          <w:color w:val="CF4A02"/>
          <w:spacing w:val="-6"/>
          <w:sz w:val="18"/>
          <w:szCs w:val="18"/>
        </w:rPr>
        <w:t xml:space="preserve">The following significant transactions </w:t>
      </w:r>
      <w:r w:rsidR="00C851A6" w:rsidRPr="00546DA0">
        <w:rPr>
          <w:color w:val="CF4A02"/>
          <w:spacing w:val="-6"/>
          <w:sz w:val="18"/>
          <w:szCs w:val="18"/>
        </w:rPr>
        <w:t xml:space="preserve">for the </w:t>
      </w:r>
      <w:r w:rsidR="00AE2983" w:rsidRPr="00546DA0">
        <w:rPr>
          <w:color w:val="CF4A02"/>
          <w:spacing w:val="-6"/>
          <w:sz w:val="18"/>
          <w:szCs w:val="18"/>
        </w:rPr>
        <w:t>nine-month</w:t>
      </w:r>
      <w:r w:rsidRPr="00546DA0">
        <w:rPr>
          <w:color w:val="CF4A02"/>
          <w:spacing w:val="-6"/>
          <w:sz w:val="18"/>
          <w:szCs w:val="18"/>
        </w:rPr>
        <w:t xml:space="preserve"> </w:t>
      </w:r>
      <w:r w:rsidR="00CC2994" w:rsidRPr="00546DA0">
        <w:rPr>
          <w:color w:val="CF4A02"/>
          <w:spacing w:val="-6"/>
          <w:sz w:val="18"/>
          <w:szCs w:val="18"/>
        </w:rPr>
        <w:t>period</w:t>
      </w:r>
      <w:r w:rsidRPr="00546DA0">
        <w:rPr>
          <w:color w:val="CF4A02"/>
          <w:spacing w:val="-6"/>
          <w:sz w:val="18"/>
          <w:szCs w:val="18"/>
        </w:rPr>
        <w:t xml:space="preserve"> end 3</w:t>
      </w:r>
      <w:r w:rsidR="00F5171B" w:rsidRPr="00546DA0">
        <w:rPr>
          <w:color w:val="CF4A02"/>
          <w:spacing w:val="-6"/>
          <w:sz w:val="18"/>
          <w:szCs w:val="18"/>
        </w:rPr>
        <w:t>0</w:t>
      </w:r>
      <w:r w:rsidRPr="00546DA0">
        <w:rPr>
          <w:color w:val="CF4A02"/>
          <w:spacing w:val="-6"/>
          <w:sz w:val="18"/>
          <w:szCs w:val="18"/>
        </w:rPr>
        <w:t xml:space="preserve"> </w:t>
      </w:r>
      <w:r w:rsidR="00615782" w:rsidRPr="00546DA0">
        <w:rPr>
          <w:color w:val="CF4A02"/>
          <w:spacing w:val="-6"/>
          <w:sz w:val="18"/>
          <w:szCs w:val="18"/>
        </w:rPr>
        <w:t>September</w:t>
      </w:r>
      <w:r w:rsidRPr="00546DA0">
        <w:rPr>
          <w:color w:val="CF4A02"/>
          <w:spacing w:val="-6"/>
          <w:sz w:val="18"/>
          <w:szCs w:val="18"/>
        </w:rPr>
        <w:t xml:space="preserve"> 2020 and 2019 carried out with related</w:t>
      </w:r>
      <w:r w:rsidRPr="00546DA0">
        <w:rPr>
          <w:color w:val="CF4A02"/>
          <w:spacing w:val="-2"/>
          <w:sz w:val="18"/>
          <w:szCs w:val="18"/>
        </w:rPr>
        <w:t xml:space="preserve"> parties are as follows:</w:t>
      </w:r>
    </w:p>
    <w:p w:rsidR="00985D50" w:rsidRPr="00546DA0" w:rsidRDefault="00985D50" w:rsidP="004D049D">
      <w:pPr>
        <w:ind w:left="540" w:hanging="540"/>
        <w:rPr>
          <w:color w:val="CF4A02"/>
          <w:spacing w:val="-2"/>
          <w:sz w:val="14"/>
          <w:szCs w:val="1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85D50" w:rsidRPr="00546DA0" w:rsidTr="00E77506">
        <w:tc>
          <w:tcPr>
            <w:tcW w:w="3989" w:type="dxa"/>
            <w:vAlign w:val="bottom"/>
          </w:tcPr>
          <w:p w:rsidR="00985D50" w:rsidRPr="00546DA0" w:rsidRDefault="00985D50" w:rsidP="00985D50">
            <w:pPr>
              <w:tabs>
                <w:tab w:val="left" w:pos="347"/>
              </w:tabs>
              <w:ind w:left="433"/>
              <w:jc w:val="left"/>
              <w:rPr>
                <w:snapToGrid w:val="0"/>
                <w:sz w:val="16"/>
                <w:szCs w:val="16"/>
                <w:lang w:eastAsia="th-TH"/>
              </w:rPr>
            </w:pPr>
          </w:p>
        </w:tc>
        <w:tc>
          <w:tcPr>
            <w:tcW w:w="2736" w:type="dxa"/>
            <w:gridSpan w:val="2"/>
            <w:tcBorders>
              <w:top w:val="single" w:sz="4" w:space="0" w:color="auto"/>
            </w:tcBorders>
            <w:shd w:val="clear" w:color="auto" w:fill="auto"/>
          </w:tcPr>
          <w:p w:rsidR="00985D50" w:rsidRPr="00546DA0" w:rsidRDefault="00985D50" w:rsidP="00E77506">
            <w:pPr>
              <w:pStyle w:val="a"/>
              <w:ind w:right="-72"/>
              <w:jc w:val="center"/>
              <w:rPr>
                <w:rFonts w:ascii="Arial" w:cs="Arial"/>
                <w:b/>
                <w:bCs/>
                <w:sz w:val="16"/>
                <w:szCs w:val="16"/>
                <w:lang w:val="en-US"/>
              </w:rPr>
            </w:pPr>
            <w:r w:rsidRPr="00546DA0">
              <w:rPr>
                <w:rFonts w:ascii="Arial" w:cs="Arial"/>
                <w:b/>
                <w:bCs/>
                <w:sz w:val="16"/>
                <w:szCs w:val="16"/>
                <w:lang w:val="en-GB"/>
              </w:rPr>
              <w:t>Consolidated</w:t>
            </w:r>
          </w:p>
        </w:tc>
        <w:tc>
          <w:tcPr>
            <w:tcW w:w="2736" w:type="dxa"/>
            <w:gridSpan w:val="2"/>
            <w:tcBorders>
              <w:top w:val="single" w:sz="4" w:space="0" w:color="auto"/>
            </w:tcBorders>
            <w:shd w:val="clear" w:color="auto" w:fill="auto"/>
          </w:tcPr>
          <w:p w:rsidR="00985D50" w:rsidRPr="00546DA0" w:rsidRDefault="00985D50" w:rsidP="00E77506">
            <w:pPr>
              <w:pStyle w:val="a"/>
              <w:ind w:right="-72"/>
              <w:jc w:val="center"/>
              <w:rPr>
                <w:rFonts w:ascii="Arial" w:cs="Arial"/>
                <w:b/>
                <w:bCs/>
                <w:sz w:val="16"/>
                <w:szCs w:val="16"/>
                <w:lang w:val="en-US"/>
              </w:rPr>
            </w:pPr>
            <w:r w:rsidRPr="00546DA0">
              <w:rPr>
                <w:rFonts w:ascii="Arial" w:cs="Arial"/>
                <w:b/>
                <w:bCs/>
                <w:sz w:val="16"/>
                <w:szCs w:val="16"/>
                <w:lang w:val="en-US"/>
              </w:rPr>
              <w:t>Separate</w:t>
            </w:r>
          </w:p>
        </w:tc>
      </w:tr>
      <w:tr w:rsidR="00985D50" w:rsidRPr="00546DA0" w:rsidTr="00E77506">
        <w:tc>
          <w:tcPr>
            <w:tcW w:w="3989" w:type="dxa"/>
            <w:vAlign w:val="bottom"/>
          </w:tcPr>
          <w:p w:rsidR="00985D50" w:rsidRPr="00546DA0" w:rsidRDefault="00985D50" w:rsidP="00985D50">
            <w:pPr>
              <w:tabs>
                <w:tab w:val="left" w:pos="347"/>
              </w:tabs>
              <w:ind w:left="433"/>
              <w:jc w:val="left"/>
              <w:rPr>
                <w:snapToGrid w:val="0"/>
                <w:sz w:val="16"/>
                <w:szCs w:val="16"/>
                <w:lang w:eastAsia="th-TH"/>
              </w:rPr>
            </w:pPr>
          </w:p>
        </w:tc>
        <w:tc>
          <w:tcPr>
            <w:tcW w:w="2736" w:type="dxa"/>
            <w:gridSpan w:val="2"/>
            <w:tcBorders>
              <w:bottom w:val="single" w:sz="4" w:space="0" w:color="auto"/>
            </w:tcBorders>
          </w:tcPr>
          <w:p w:rsidR="00985D50" w:rsidRPr="00546DA0" w:rsidRDefault="00985D50" w:rsidP="00E77506">
            <w:pPr>
              <w:pStyle w:val="a"/>
              <w:ind w:right="-72"/>
              <w:jc w:val="center"/>
              <w:rPr>
                <w:rFonts w:ascii="Arial" w:cs="Arial"/>
                <w:b/>
                <w:bCs/>
                <w:sz w:val="16"/>
                <w:szCs w:val="16"/>
                <w:lang w:val="en-US"/>
              </w:rPr>
            </w:pPr>
            <w:r w:rsidRPr="00546DA0">
              <w:rPr>
                <w:rFonts w:ascii="Arial" w:cs="Arial"/>
                <w:b/>
                <w:bCs/>
                <w:sz w:val="16"/>
                <w:szCs w:val="16"/>
                <w:lang w:val="en-GB"/>
              </w:rPr>
              <w:t>financial information</w:t>
            </w:r>
          </w:p>
        </w:tc>
        <w:tc>
          <w:tcPr>
            <w:tcW w:w="2736" w:type="dxa"/>
            <w:gridSpan w:val="2"/>
            <w:tcBorders>
              <w:bottom w:val="single" w:sz="4" w:space="0" w:color="auto"/>
            </w:tcBorders>
          </w:tcPr>
          <w:p w:rsidR="00985D50" w:rsidRPr="00546DA0" w:rsidRDefault="00985D50" w:rsidP="00E77506">
            <w:pPr>
              <w:pStyle w:val="a"/>
              <w:ind w:right="-72"/>
              <w:jc w:val="center"/>
              <w:rPr>
                <w:rFonts w:ascii="Arial" w:cs="Arial"/>
                <w:b/>
                <w:bCs/>
                <w:sz w:val="16"/>
                <w:szCs w:val="16"/>
                <w:lang w:val="en-US"/>
              </w:rPr>
            </w:pPr>
            <w:r w:rsidRPr="00546DA0">
              <w:rPr>
                <w:rFonts w:ascii="Arial" w:cs="Arial"/>
                <w:b/>
                <w:bCs/>
                <w:sz w:val="16"/>
                <w:szCs w:val="16"/>
                <w:lang w:val="en-US"/>
              </w:rPr>
              <w:t>financial information</w:t>
            </w:r>
          </w:p>
        </w:tc>
      </w:tr>
      <w:tr w:rsidR="00985D50" w:rsidRPr="00546DA0" w:rsidTr="00E77506">
        <w:tc>
          <w:tcPr>
            <w:tcW w:w="3989" w:type="dxa"/>
            <w:vAlign w:val="bottom"/>
          </w:tcPr>
          <w:p w:rsidR="00985D50" w:rsidRPr="00546DA0" w:rsidRDefault="00985D50" w:rsidP="00985D50">
            <w:pPr>
              <w:tabs>
                <w:tab w:val="left" w:pos="347"/>
              </w:tabs>
              <w:ind w:left="433"/>
              <w:jc w:val="left"/>
              <w:rPr>
                <w:snapToGrid w:val="0"/>
                <w:sz w:val="16"/>
                <w:szCs w:val="16"/>
                <w:lang w:eastAsia="th-TH"/>
              </w:rPr>
            </w:pPr>
          </w:p>
        </w:tc>
        <w:tc>
          <w:tcPr>
            <w:tcW w:w="1368" w:type="dxa"/>
            <w:tcBorders>
              <w:top w:val="single" w:sz="4" w:space="0" w:color="auto"/>
            </w:tcBorders>
          </w:tcPr>
          <w:p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(Unaudited)</w:t>
            </w:r>
          </w:p>
        </w:tc>
        <w:tc>
          <w:tcPr>
            <w:tcW w:w="1368" w:type="dxa"/>
            <w:tcBorders>
              <w:top w:val="single" w:sz="4" w:space="0" w:color="auto"/>
            </w:tcBorders>
          </w:tcPr>
          <w:p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w:t>
            </w:r>
            <w:r w:rsidR="006455C2" w:rsidRPr="00546DA0">
              <w:rPr>
                <w:rFonts w:ascii="Arial" w:cs="Arial"/>
                <w:b/>
                <w:bCs/>
                <w:sz w:val="16"/>
                <w:szCs w:val="16"/>
                <w:lang w:val="en-US"/>
              </w:rPr>
              <w:t>Una</w:t>
            </w:r>
            <w:r w:rsidRPr="00546DA0">
              <w:rPr>
                <w:rFonts w:ascii="Arial" w:cs="Arial"/>
                <w:b/>
                <w:bCs/>
                <w:sz w:val="16"/>
                <w:szCs w:val="16"/>
                <w:lang w:val="en-US"/>
              </w:rPr>
              <w:t>udited)</w:t>
            </w:r>
          </w:p>
        </w:tc>
        <w:tc>
          <w:tcPr>
            <w:tcW w:w="1368" w:type="dxa"/>
            <w:tcBorders>
              <w:top w:val="single" w:sz="4" w:space="0" w:color="auto"/>
            </w:tcBorders>
          </w:tcPr>
          <w:p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(Unaudited)</w:t>
            </w:r>
          </w:p>
        </w:tc>
        <w:tc>
          <w:tcPr>
            <w:tcW w:w="1368" w:type="dxa"/>
            <w:tcBorders>
              <w:top w:val="single" w:sz="4" w:space="0" w:color="auto"/>
            </w:tcBorders>
          </w:tcPr>
          <w:p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w:t>
            </w:r>
            <w:r w:rsidR="006455C2" w:rsidRPr="00546DA0">
              <w:rPr>
                <w:rFonts w:ascii="Arial" w:cs="Arial"/>
                <w:b/>
                <w:bCs/>
                <w:sz w:val="16"/>
                <w:szCs w:val="16"/>
                <w:lang w:val="en-US"/>
              </w:rPr>
              <w:t>Una</w:t>
            </w:r>
            <w:r w:rsidRPr="00546DA0">
              <w:rPr>
                <w:rFonts w:ascii="Arial" w:cs="Arial"/>
                <w:b/>
                <w:bCs/>
                <w:sz w:val="16"/>
                <w:szCs w:val="16"/>
                <w:lang w:val="en-US"/>
              </w:rPr>
              <w:t>udited)</w:t>
            </w:r>
          </w:p>
        </w:tc>
      </w:tr>
      <w:tr w:rsidR="00FD3867" w:rsidRPr="00546DA0" w:rsidTr="00E77506">
        <w:tc>
          <w:tcPr>
            <w:tcW w:w="3989" w:type="dxa"/>
            <w:vAlign w:val="bottom"/>
          </w:tcPr>
          <w:p w:rsidR="00FD3867" w:rsidRPr="00546DA0" w:rsidRDefault="00FD3867" w:rsidP="00FD3867">
            <w:pPr>
              <w:tabs>
                <w:tab w:val="left" w:pos="347"/>
              </w:tabs>
              <w:ind w:left="433"/>
              <w:jc w:val="left"/>
              <w:rPr>
                <w:snapToGrid w:val="0"/>
                <w:sz w:val="16"/>
                <w:szCs w:val="16"/>
                <w:lang w:eastAsia="th-TH"/>
              </w:rPr>
            </w:pPr>
          </w:p>
        </w:tc>
        <w:tc>
          <w:tcPr>
            <w:tcW w:w="1368" w:type="dxa"/>
          </w:tcPr>
          <w:p w:rsidR="00FD3867" w:rsidRPr="00546DA0" w:rsidRDefault="00FD3867" w:rsidP="00FD3867">
            <w:pPr>
              <w:pStyle w:val="a"/>
              <w:tabs>
                <w:tab w:val="right" w:pos="1152"/>
              </w:tabs>
              <w:ind w:right="-72"/>
              <w:jc w:val="both"/>
              <w:rPr>
                <w:rFonts w:ascii="Arial" w:cs="Arial"/>
                <w:b/>
                <w:bCs/>
                <w:spacing w:val="-4"/>
                <w:sz w:val="16"/>
                <w:szCs w:val="16"/>
                <w:lang w:val="en-US"/>
              </w:rPr>
            </w:pPr>
            <w:r w:rsidRPr="00546DA0">
              <w:rPr>
                <w:rFonts w:ascii="Arial" w:cs="Arial"/>
                <w:b/>
                <w:bCs/>
                <w:sz w:val="16"/>
                <w:szCs w:val="16"/>
                <w:lang w:val="en-US"/>
              </w:rPr>
              <w:tab/>
            </w:r>
            <w:r w:rsidRPr="00546DA0">
              <w:rPr>
                <w:rFonts w:ascii="Arial" w:cs="Arial"/>
                <w:b/>
                <w:bCs/>
                <w:spacing w:val="-4"/>
                <w:sz w:val="16"/>
                <w:szCs w:val="16"/>
                <w:lang w:val="en-GB"/>
              </w:rPr>
              <w:t>30 September</w:t>
            </w:r>
          </w:p>
        </w:tc>
        <w:tc>
          <w:tcPr>
            <w:tcW w:w="1368" w:type="dxa"/>
          </w:tcPr>
          <w:p w:rsidR="00FD3867" w:rsidRPr="00546DA0" w:rsidRDefault="00FD3867" w:rsidP="00FD3867">
            <w:pPr>
              <w:pStyle w:val="a"/>
              <w:tabs>
                <w:tab w:val="right" w:pos="1152"/>
              </w:tabs>
              <w:ind w:right="-72"/>
              <w:jc w:val="both"/>
              <w:rPr>
                <w:rFonts w:ascii="Arial" w:cs="Arial"/>
                <w:b/>
                <w:bCs/>
                <w:spacing w:val="-4"/>
                <w:sz w:val="16"/>
                <w:szCs w:val="16"/>
                <w:lang w:val="en-US"/>
              </w:rPr>
            </w:pPr>
            <w:r w:rsidRPr="00546DA0">
              <w:rPr>
                <w:rFonts w:ascii="Arial" w:cs="Arial"/>
                <w:b/>
                <w:bCs/>
                <w:sz w:val="16"/>
                <w:szCs w:val="16"/>
                <w:lang w:val="en-US"/>
              </w:rPr>
              <w:tab/>
            </w:r>
            <w:r w:rsidRPr="00546DA0">
              <w:rPr>
                <w:rFonts w:ascii="Arial" w:cs="Arial"/>
                <w:b/>
                <w:bCs/>
                <w:spacing w:val="-4"/>
                <w:sz w:val="16"/>
                <w:szCs w:val="16"/>
                <w:lang w:val="en-GB"/>
              </w:rPr>
              <w:t>30 September</w:t>
            </w:r>
          </w:p>
        </w:tc>
        <w:tc>
          <w:tcPr>
            <w:tcW w:w="1368" w:type="dxa"/>
          </w:tcPr>
          <w:p w:rsidR="00FD3867" w:rsidRPr="00546DA0" w:rsidRDefault="00FD3867" w:rsidP="00FD3867">
            <w:pPr>
              <w:pStyle w:val="a"/>
              <w:tabs>
                <w:tab w:val="right" w:pos="1152"/>
              </w:tabs>
              <w:ind w:right="-72"/>
              <w:jc w:val="both"/>
              <w:rPr>
                <w:rFonts w:ascii="Arial" w:cs="Arial"/>
                <w:b/>
                <w:bCs/>
                <w:spacing w:val="-4"/>
                <w:sz w:val="16"/>
                <w:szCs w:val="16"/>
                <w:lang w:val="en-US"/>
              </w:rPr>
            </w:pPr>
            <w:r w:rsidRPr="00546DA0">
              <w:rPr>
                <w:rFonts w:ascii="Arial" w:cs="Arial"/>
                <w:b/>
                <w:bCs/>
                <w:sz w:val="16"/>
                <w:szCs w:val="16"/>
                <w:lang w:val="en-US"/>
              </w:rPr>
              <w:tab/>
            </w:r>
            <w:r w:rsidRPr="00546DA0">
              <w:rPr>
                <w:rFonts w:ascii="Arial" w:cs="Arial"/>
                <w:b/>
                <w:bCs/>
                <w:spacing w:val="-4"/>
                <w:sz w:val="16"/>
                <w:szCs w:val="16"/>
                <w:lang w:val="en-GB"/>
              </w:rPr>
              <w:t>30 September</w:t>
            </w:r>
          </w:p>
        </w:tc>
        <w:tc>
          <w:tcPr>
            <w:tcW w:w="1368" w:type="dxa"/>
          </w:tcPr>
          <w:p w:rsidR="00FD3867" w:rsidRPr="00546DA0" w:rsidRDefault="00FD3867" w:rsidP="00FD3867">
            <w:pPr>
              <w:pStyle w:val="a"/>
              <w:tabs>
                <w:tab w:val="right" w:pos="1152"/>
              </w:tabs>
              <w:ind w:right="-72"/>
              <w:jc w:val="both"/>
              <w:rPr>
                <w:rFonts w:ascii="Arial" w:cs="Arial"/>
                <w:b/>
                <w:bCs/>
                <w:spacing w:val="-4"/>
                <w:sz w:val="16"/>
                <w:szCs w:val="16"/>
                <w:lang w:val="en-US"/>
              </w:rPr>
            </w:pPr>
            <w:r w:rsidRPr="00546DA0">
              <w:rPr>
                <w:rFonts w:ascii="Arial" w:cs="Arial"/>
                <w:b/>
                <w:bCs/>
                <w:sz w:val="16"/>
                <w:szCs w:val="16"/>
                <w:lang w:val="en-US"/>
              </w:rPr>
              <w:tab/>
            </w:r>
            <w:r w:rsidRPr="00546DA0">
              <w:rPr>
                <w:rFonts w:ascii="Arial" w:cs="Arial"/>
                <w:b/>
                <w:bCs/>
                <w:spacing w:val="-4"/>
                <w:sz w:val="16"/>
                <w:szCs w:val="16"/>
                <w:lang w:val="en-GB"/>
              </w:rPr>
              <w:t>30 September</w:t>
            </w:r>
          </w:p>
        </w:tc>
      </w:tr>
      <w:tr w:rsidR="00985D50" w:rsidRPr="00546DA0" w:rsidTr="00E77506">
        <w:tc>
          <w:tcPr>
            <w:tcW w:w="3989" w:type="dxa"/>
            <w:vAlign w:val="bottom"/>
          </w:tcPr>
          <w:p w:rsidR="00985D50" w:rsidRPr="00546DA0" w:rsidRDefault="00985D50" w:rsidP="00985D50">
            <w:pPr>
              <w:tabs>
                <w:tab w:val="left" w:pos="347"/>
              </w:tabs>
              <w:ind w:left="433"/>
              <w:jc w:val="left"/>
              <w:rPr>
                <w:snapToGrid w:val="0"/>
                <w:sz w:val="16"/>
                <w:szCs w:val="16"/>
                <w:lang w:eastAsia="th-TH"/>
              </w:rPr>
            </w:pPr>
          </w:p>
        </w:tc>
        <w:tc>
          <w:tcPr>
            <w:tcW w:w="1368" w:type="dxa"/>
          </w:tcPr>
          <w:p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GB"/>
              </w:rPr>
              <w:t>2020</w:t>
            </w:r>
          </w:p>
        </w:tc>
        <w:tc>
          <w:tcPr>
            <w:tcW w:w="1368" w:type="dxa"/>
          </w:tcPr>
          <w:p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GB"/>
              </w:rPr>
              <w:t>2019</w:t>
            </w:r>
          </w:p>
        </w:tc>
        <w:tc>
          <w:tcPr>
            <w:tcW w:w="1368" w:type="dxa"/>
          </w:tcPr>
          <w:p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GB"/>
              </w:rPr>
              <w:t>2020</w:t>
            </w:r>
          </w:p>
        </w:tc>
        <w:tc>
          <w:tcPr>
            <w:tcW w:w="1368" w:type="dxa"/>
          </w:tcPr>
          <w:p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GB"/>
              </w:rPr>
              <w:t>2019</w:t>
            </w:r>
          </w:p>
        </w:tc>
      </w:tr>
      <w:tr w:rsidR="00985D50" w:rsidRPr="00546DA0" w:rsidTr="00E77506">
        <w:tc>
          <w:tcPr>
            <w:tcW w:w="3989" w:type="dxa"/>
            <w:vAlign w:val="bottom"/>
          </w:tcPr>
          <w:p w:rsidR="00985D50" w:rsidRPr="00546DA0" w:rsidRDefault="00985D50" w:rsidP="00985D50">
            <w:pPr>
              <w:tabs>
                <w:tab w:val="left" w:pos="347"/>
              </w:tabs>
              <w:ind w:left="433"/>
              <w:jc w:val="left"/>
              <w:rPr>
                <w:b/>
                <w:bCs/>
                <w:snapToGrid w:val="0"/>
                <w:sz w:val="16"/>
                <w:szCs w:val="16"/>
                <w:lang w:eastAsia="th-TH"/>
              </w:rPr>
            </w:pPr>
          </w:p>
        </w:tc>
        <w:tc>
          <w:tcPr>
            <w:tcW w:w="1368" w:type="dxa"/>
            <w:tcBorders>
              <w:bottom w:val="single" w:sz="4" w:space="0" w:color="auto"/>
            </w:tcBorders>
          </w:tcPr>
          <w:p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Baht’</w:t>
            </w:r>
            <w:r w:rsidRPr="00546DA0">
              <w:rPr>
                <w:rFonts w:ascii="Arial" w:cs="Arial"/>
                <w:b/>
                <w:bCs/>
                <w:sz w:val="16"/>
                <w:szCs w:val="16"/>
                <w:lang w:val="en-GB"/>
              </w:rPr>
              <w:t>000</w:t>
            </w:r>
          </w:p>
        </w:tc>
        <w:tc>
          <w:tcPr>
            <w:tcW w:w="1368" w:type="dxa"/>
            <w:tcBorders>
              <w:bottom w:val="single" w:sz="4" w:space="0" w:color="auto"/>
            </w:tcBorders>
          </w:tcPr>
          <w:p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Baht’</w:t>
            </w:r>
            <w:r w:rsidRPr="00546DA0">
              <w:rPr>
                <w:rFonts w:ascii="Arial" w:cs="Arial"/>
                <w:b/>
                <w:bCs/>
                <w:sz w:val="16"/>
                <w:szCs w:val="16"/>
                <w:lang w:val="en-GB"/>
              </w:rPr>
              <w:t>000</w:t>
            </w:r>
          </w:p>
        </w:tc>
        <w:tc>
          <w:tcPr>
            <w:tcW w:w="1368" w:type="dxa"/>
            <w:tcBorders>
              <w:bottom w:val="single" w:sz="4" w:space="0" w:color="auto"/>
            </w:tcBorders>
          </w:tcPr>
          <w:p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Baht’</w:t>
            </w:r>
            <w:r w:rsidRPr="00546DA0">
              <w:rPr>
                <w:rFonts w:ascii="Arial" w:cs="Arial"/>
                <w:b/>
                <w:bCs/>
                <w:sz w:val="16"/>
                <w:szCs w:val="16"/>
                <w:lang w:val="en-GB"/>
              </w:rPr>
              <w:t>000</w:t>
            </w:r>
          </w:p>
        </w:tc>
        <w:tc>
          <w:tcPr>
            <w:tcW w:w="1368" w:type="dxa"/>
            <w:tcBorders>
              <w:bottom w:val="single" w:sz="4" w:space="0" w:color="auto"/>
            </w:tcBorders>
          </w:tcPr>
          <w:p w:rsidR="00985D50" w:rsidRPr="00546DA0" w:rsidRDefault="00985D50" w:rsidP="00E77506">
            <w:pPr>
              <w:pStyle w:val="a"/>
              <w:tabs>
                <w:tab w:val="decimal" w:pos="1152"/>
              </w:tabs>
              <w:ind w:right="-72"/>
              <w:jc w:val="both"/>
              <w:rPr>
                <w:rFonts w:ascii="Arial" w:cs="Arial"/>
                <w:b/>
                <w:bCs/>
                <w:sz w:val="16"/>
                <w:szCs w:val="16"/>
                <w:lang w:val="en-US"/>
              </w:rPr>
            </w:pPr>
            <w:r w:rsidRPr="00546DA0">
              <w:rPr>
                <w:rFonts w:ascii="Arial" w:cs="Arial"/>
                <w:b/>
                <w:bCs/>
                <w:sz w:val="16"/>
                <w:szCs w:val="16"/>
                <w:lang w:val="en-US"/>
              </w:rPr>
              <w:t>Baht’</w:t>
            </w:r>
            <w:r w:rsidRPr="00546DA0">
              <w:rPr>
                <w:rFonts w:ascii="Arial" w:cs="Arial"/>
                <w:b/>
                <w:bCs/>
                <w:sz w:val="16"/>
                <w:szCs w:val="16"/>
                <w:lang w:val="en-GB"/>
              </w:rPr>
              <w:t>000</w:t>
            </w:r>
          </w:p>
        </w:tc>
      </w:tr>
      <w:tr w:rsidR="0025741B" w:rsidRPr="00546DA0" w:rsidTr="00E77506">
        <w:tc>
          <w:tcPr>
            <w:tcW w:w="3989" w:type="dxa"/>
            <w:vAlign w:val="bottom"/>
          </w:tcPr>
          <w:p w:rsidR="0025741B" w:rsidRPr="00546DA0" w:rsidRDefault="0025741B" w:rsidP="0025741B">
            <w:pPr>
              <w:pStyle w:val="a"/>
              <w:tabs>
                <w:tab w:val="left" w:pos="347"/>
              </w:tabs>
              <w:ind w:left="433" w:right="0"/>
              <w:rPr>
                <w:rFonts w:ascii="Arial" w:cs="Arial"/>
                <w:sz w:val="16"/>
                <w:szCs w:val="16"/>
                <w:lang w:val="en-GB"/>
              </w:rPr>
            </w:pPr>
          </w:p>
        </w:tc>
        <w:tc>
          <w:tcPr>
            <w:tcW w:w="1368" w:type="dxa"/>
            <w:tcBorders>
              <w:top w:val="single" w:sz="4" w:space="0" w:color="auto"/>
            </w:tcBorders>
            <w:shd w:val="clear" w:color="auto" w:fill="FAFAFA"/>
            <w:vAlign w:val="bottom"/>
          </w:tcPr>
          <w:p w:rsidR="0025741B" w:rsidRPr="00546DA0" w:rsidRDefault="0025741B" w:rsidP="0025741B">
            <w:pPr>
              <w:tabs>
                <w:tab w:val="decimal" w:pos="1152"/>
              </w:tabs>
              <w:ind w:right="-72"/>
              <w:rPr>
                <w:snapToGrid w:val="0"/>
                <w:sz w:val="16"/>
                <w:szCs w:val="16"/>
                <w:lang w:val="en-US" w:eastAsia="th-TH"/>
              </w:rPr>
            </w:pPr>
          </w:p>
        </w:tc>
        <w:tc>
          <w:tcPr>
            <w:tcW w:w="1368" w:type="dxa"/>
            <w:tcBorders>
              <w:top w:val="single" w:sz="4" w:space="0" w:color="auto"/>
            </w:tcBorders>
            <w:vAlign w:val="bottom"/>
          </w:tcPr>
          <w:p w:rsidR="0025741B" w:rsidRPr="00546DA0" w:rsidRDefault="0025741B" w:rsidP="0025741B">
            <w:pPr>
              <w:tabs>
                <w:tab w:val="decimal" w:pos="1152"/>
              </w:tabs>
              <w:ind w:right="-72"/>
              <w:rPr>
                <w:snapToGrid w:val="0"/>
                <w:sz w:val="16"/>
                <w:szCs w:val="16"/>
                <w:lang w:val="en-US" w:eastAsia="th-TH"/>
              </w:rPr>
            </w:pPr>
          </w:p>
        </w:tc>
        <w:tc>
          <w:tcPr>
            <w:tcW w:w="1368" w:type="dxa"/>
            <w:tcBorders>
              <w:top w:val="single" w:sz="4" w:space="0" w:color="auto"/>
            </w:tcBorders>
            <w:shd w:val="clear" w:color="auto" w:fill="FAFAFA"/>
            <w:vAlign w:val="bottom"/>
          </w:tcPr>
          <w:p w:rsidR="0025741B" w:rsidRPr="00546DA0" w:rsidRDefault="0025741B" w:rsidP="0025741B">
            <w:pPr>
              <w:pStyle w:val="a"/>
              <w:tabs>
                <w:tab w:val="decimal" w:pos="1152"/>
              </w:tabs>
              <w:ind w:right="-72"/>
              <w:jc w:val="both"/>
              <w:rPr>
                <w:rFonts w:ascii="Arial" w:cs="Arial"/>
                <w:sz w:val="16"/>
                <w:szCs w:val="16"/>
                <w:cs/>
              </w:rPr>
            </w:pPr>
          </w:p>
        </w:tc>
        <w:tc>
          <w:tcPr>
            <w:tcW w:w="1368" w:type="dxa"/>
            <w:tcBorders>
              <w:top w:val="single" w:sz="4" w:space="0" w:color="auto"/>
            </w:tcBorders>
            <w:vAlign w:val="bottom"/>
          </w:tcPr>
          <w:p w:rsidR="0025741B" w:rsidRPr="00546DA0" w:rsidRDefault="0025741B" w:rsidP="0025741B">
            <w:pPr>
              <w:tabs>
                <w:tab w:val="decimal" w:pos="1152"/>
              </w:tabs>
              <w:ind w:right="-72"/>
              <w:rPr>
                <w:snapToGrid w:val="0"/>
                <w:sz w:val="16"/>
                <w:szCs w:val="16"/>
                <w:lang w:val="en-US" w:eastAsia="th-TH"/>
              </w:rPr>
            </w:pPr>
          </w:p>
        </w:tc>
      </w:tr>
      <w:tr w:rsidR="0025741B" w:rsidRPr="00546DA0" w:rsidTr="00932F74">
        <w:tc>
          <w:tcPr>
            <w:tcW w:w="3989" w:type="dxa"/>
            <w:vAlign w:val="bottom"/>
          </w:tcPr>
          <w:p w:rsidR="0025741B" w:rsidRPr="00546DA0" w:rsidRDefault="0025741B" w:rsidP="0025741B">
            <w:pPr>
              <w:ind w:left="433" w:right="-356"/>
              <w:jc w:val="thaiDistribute"/>
              <w:rPr>
                <w:rFonts w:eastAsia="Arial Unicode MS"/>
                <w:b/>
                <w:bCs/>
                <w:sz w:val="16"/>
                <w:szCs w:val="16"/>
                <w:cs/>
              </w:rPr>
            </w:pPr>
            <w:r w:rsidRPr="00546DA0">
              <w:rPr>
                <w:b/>
                <w:bCs/>
                <w:sz w:val="16"/>
                <w:szCs w:val="16"/>
              </w:rPr>
              <w:t>Sales of condominium</w:t>
            </w:r>
          </w:p>
        </w:tc>
        <w:tc>
          <w:tcPr>
            <w:tcW w:w="1368" w:type="dxa"/>
            <w:shd w:val="clear" w:color="auto" w:fill="FAFAFA"/>
            <w:vAlign w:val="center"/>
          </w:tcPr>
          <w:p w:rsidR="0025741B" w:rsidRPr="00546DA0" w:rsidRDefault="0025741B" w:rsidP="0025741B">
            <w:pPr>
              <w:tabs>
                <w:tab w:val="decimal" w:pos="1152"/>
              </w:tabs>
              <w:ind w:right="-72"/>
              <w:rPr>
                <w:snapToGrid w:val="0"/>
                <w:sz w:val="16"/>
                <w:szCs w:val="16"/>
                <w:cs/>
                <w:lang w:eastAsia="th-TH"/>
              </w:rPr>
            </w:pPr>
          </w:p>
        </w:tc>
        <w:tc>
          <w:tcPr>
            <w:tcW w:w="1368" w:type="dxa"/>
          </w:tcPr>
          <w:p w:rsidR="0025741B" w:rsidRPr="00546DA0" w:rsidRDefault="0025741B" w:rsidP="0025741B">
            <w:pPr>
              <w:tabs>
                <w:tab w:val="decimal" w:pos="1152"/>
              </w:tabs>
              <w:ind w:right="-72"/>
              <w:rPr>
                <w:snapToGrid w:val="0"/>
                <w:sz w:val="16"/>
                <w:szCs w:val="16"/>
                <w:lang w:eastAsia="th-TH"/>
              </w:rPr>
            </w:pPr>
          </w:p>
        </w:tc>
        <w:tc>
          <w:tcPr>
            <w:tcW w:w="1368" w:type="dxa"/>
            <w:shd w:val="clear" w:color="auto" w:fill="FAFAFA"/>
          </w:tcPr>
          <w:p w:rsidR="0025741B" w:rsidRPr="00546DA0" w:rsidRDefault="0025741B" w:rsidP="0025741B">
            <w:pPr>
              <w:tabs>
                <w:tab w:val="decimal" w:pos="1152"/>
              </w:tabs>
              <w:ind w:right="-72"/>
              <w:rPr>
                <w:snapToGrid w:val="0"/>
                <w:sz w:val="16"/>
                <w:szCs w:val="16"/>
                <w:lang w:eastAsia="th-TH"/>
              </w:rPr>
            </w:pPr>
          </w:p>
        </w:tc>
        <w:tc>
          <w:tcPr>
            <w:tcW w:w="1368" w:type="dxa"/>
          </w:tcPr>
          <w:p w:rsidR="0025741B" w:rsidRPr="00546DA0" w:rsidRDefault="0025741B" w:rsidP="0025741B">
            <w:pPr>
              <w:tabs>
                <w:tab w:val="decimal" w:pos="1152"/>
              </w:tabs>
              <w:ind w:right="-72"/>
              <w:rPr>
                <w:snapToGrid w:val="0"/>
                <w:sz w:val="16"/>
                <w:szCs w:val="16"/>
                <w:lang w:eastAsia="th-TH"/>
              </w:rPr>
            </w:pPr>
          </w:p>
        </w:tc>
      </w:tr>
      <w:tr w:rsidR="00266017" w:rsidRPr="00546DA0" w:rsidTr="007E356E">
        <w:tc>
          <w:tcPr>
            <w:tcW w:w="3989" w:type="dxa"/>
            <w:vAlign w:val="bottom"/>
          </w:tcPr>
          <w:p w:rsidR="00266017" w:rsidRPr="00546DA0" w:rsidRDefault="00266017" w:rsidP="00266017">
            <w:pPr>
              <w:ind w:left="433" w:right="-356"/>
              <w:jc w:val="thaiDistribute"/>
              <w:rPr>
                <w:rFonts w:eastAsia="Arial Unicode MS"/>
                <w:sz w:val="16"/>
                <w:szCs w:val="16"/>
              </w:rPr>
            </w:pPr>
            <w:r w:rsidRPr="00546DA0">
              <w:rPr>
                <w:rFonts w:eastAsia="Arial Unicode MS"/>
                <w:sz w:val="16"/>
                <w:szCs w:val="16"/>
              </w:rPr>
              <w:t>Related person</w:t>
            </w:r>
          </w:p>
        </w:tc>
        <w:tc>
          <w:tcPr>
            <w:tcW w:w="1368" w:type="dxa"/>
            <w:shd w:val="clear" w:color="auto" w:fill="FAFAFA"/>
            <w:vAlign w:val="center"/>
          </w:tcPr>
          <w:p w:rsidR="00266017" w:rsidRPr="00546DA0" w:rsidRDefault="00266017" w:rsidP="00266017">
            <w:pPr>
              <w:tabs>
                <w:tab w:val="decimal" w:pos="1152"/>
              </w:tabs>
              <w:spacing w:before="6" w:after="6"/>
              <w:ind w:right="-72"/>
              <w:rPr>
                <w:rFonts w:eastAsia="Arial Unicode MS"/>
                <w:snapToGrid w:val="0"/>
                <w:sz w:val="16"/>
                <w:szCs w:val="16"/>
                <w:lang w:eastAsia="th-TH"/>
              </w:rPr>
            </w:pPr>
            <w:r w:rsidRPr="00546DA0">
              <w:rPr>
                <w:rFonts w:eastAsia="Arial Unicode MS"/>
                <w:snapToGrid w:val="0"/>
                <w:sz w:val="16"/>
                <w:szCs w:val="16"/>
                <w:lang w:eastAsia="th-TH"/>
              </w:rPr>
              <w:t xml:space="preserve">-       </w:t>
            </w:r>
          </w:p>
        </w:tc>
        <w:tc>
          <w:tcPr>
            <w:tcW w:w="1368" w:type="dxa"/>
            <w:vAlign w:val="bottom"/>
          </w:tcPr>
          <w:p w:rsidR="00266017" w:rsidRPr="00546DA0" w:rsidRDefault="00266017" w:rsidP="00266017">
            <w:pPr>
              <w:tabs>
                <w:tab w:val="decimal" w:pos="1152"/>
              </w:tabs>
              <w:ind w:right="-72"/>
              <w:rPr>
                <w:snapToGrid w:val="0"/>
                <w:sz w:val="16"/>
                <w:szCs w:val="16"/>
                <w:lang w:eastAsia="th-TH"/>
              </w:rPr>
            </w:pPr>
            <w:r w:rsidRPr="00546DA0">
              <w:rPr>
                <w:snapToGrid w:val="0"/>
                <w:sz w:val="16"/>
                <w:szCs w:val="16"/>
                <w:lang w:eastAsia="th-TH"/>
              </w:rPr>
              <w:t>15,222</w:t>
            </w:r>
          </w:p>
        </w:tc>
        <w:tc>
          <w:tcPr>
            <w:tcW w:w="1368" w:type="dxa"/>
            <w:shd w:val="clear" w:color="auto" w:fill="FAFAFA"/>
            <w:vAlign w:val="bottom"/>
          </w:tcPr>
          <w:p w:rsidR="00266017" w:rsidRPr="00546DA0" w:rsidRDefault="00266017" w:rsidP="00266017">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vAlign w:val="bottom"/>
          </w:tcPr>
          <w:p w:rsidR="00266017" w:rsidRPr="00546DA0" w:rsidRDefault="00266017" w:rsidP="00266017">
            <w:pPr>
              <w:tabs>
                <w:tab w:val="decimal" w:pos="1152"/>
              </w:tabs>
              <w:ind w:right="-72"/>
              <w:rPr>
                <w:snapToGrid w:val="0"/>
                <w:sz w:val="16"/>
                <w:szCs w:val="16"/>
                <w:lang w:eastAsia="th-TH"/>
              </w:rPr>
            </w:pPr>
            <w:r w:rsidRPr="00546DA0">
              <w:rPr>
                <w:snapToGrid w:val="0"/>
                <w:sz w:val="16"/>
                <w:szCs w:val="16"/>
                <w:lang w:eastAsia="th-TH"/>
              </w:rPr>
              <w:t>15,222</w:t>
            </w:r>
          </w:p>
        </w:tc>
      </w:tr>
      <w:tr w:rsidR="00505775" w:rsidRPr="00546DA0" w:rsidTr="000654DF">
        <w:tc>
          <w:tcPr>
            <w:tcW w:w="3989" w:type="dxa"/>
            <w:vAlign w:val="bottom"/>
          </w:tcPr>
          <w:p w:rsidR="00505775" w:rsidRPr="00546DA0" w:rsidRDefault="00505775" w:rsidP="009E4293">
            <w:pPr>
              <w:pStyle w:val="a"/>
              <w:tabs>
                <w:tab w:val="left" w:pos="347"/>
              </w:tabs>
              <w:ind w:left="433" w:right="0"/>
              <w:rPr>
                <w:rFonts w:ascii="Arial" w:cs="Arial"/>
                <w:sz w:val="16"/>
                <w:szCs w:val="16"/>
                <w:lang w:val="en-GB"/>
              </w:rPr>
            </w:pPr>
          </w:p>
        </w:tc>
        <w:tc>
          <w:tcPr>
            <w:tcW w:w="1368" w:type="dxa"/>
            <w:tcBorders>
              <w:top w:val="single" w:sz="4" w:space="0" w:color="auto"/>
            </w:tcBorders>
            <w:shd w:val="clear" w:color="auto" w:fill="FAFAFA"/>
            <w:vAlign w:val="bottom"/>
          </w:tcPr>
          <w:p w:rsidR="00505775" w:rsidRPr="00546DA0" w:rsidRDefault="00505775" w:rsidP="009E4293">
            <w:pPr>
              <w:pStyle w:val="a"/>
              <w:tabs>
                <w:tab w:val="left" w:pos="347"/>
              </w:tabs>
              <w:ind w:left="433" w:right="0"/>
              <w:rPr>
                <w:rFonts w:ascii="Arial" w:cs="Arial"/>
                <w:sz w:val="16"/>
                <w:szCs w:val="16"/>
                <w:lang w:val="en-GB"/>
              </w:rPr>
            </w:pPr>
          </w:p>
        </w:tc>
        <w:tc>
          <w:tcPr>
            <w:tcW w:w="1368" w:type="dxa"/>
            <w:tcBorders>
              <w:top w:val="single" w:sz="4" w:space="0" w:color="auto"/>
            </w:tcBorders>
            <w:vAlign w:val="bottom"/>
          </w:tcPr>
          <w:p w:rsidR="00505775" w:rsidRPr="00546DA0" w:rsidRDefault="00505775" w:rsidP="009E4293">
            <w:pPr>
              <w:pStyle w:val="a"/>
              <w:tabs>
                <w:tab w:val="left" w:pos="347"/>
              </w:tabs>
              <w:ind w:left="433" w:right="0"/>
              <w:rPr>
                <w:rFonts w:ascii="Arial" w:cs="Arial"/>
                <w:sz w:val="16"/>
                <w:szCs w:val="16"/>
                <w:lang w:val="en-GB"/>
              </w:rPr>
            </w:pPr>
          </w:p>
        </w:tc>
        <w:tc>
          <w:tcPr>
            <w:tcW w:w="1368" w:type="dxa"/>
            <w:tcBorders>
              <w:top w:val="single" w:sz="4" w:space="0" w:color="auto"/>
            </w:tcBorders>
            <w:shd w:val="clear" w:color="auto" w:fill="FAFAFA"/>
            <w:vAlign w:val="bottom"/>
          </w:tcPr>
          <w:p w:rsidR="00505775" w:rsidRPr="00546DA0" w:rsidRDefault="00505775" w:rsidP="009E4293">
            <w:pPr>
              <w:pStyle w:val="a"/>
              <w:tabs>
                <w:tab w:val="left" w:pos="347"/>
              </w:tabs>
              <w:ind w:left="433" w:right="0"/>
              <w:rPr>
                <w:rFonts w:ascii="Arial" w:cs="Arial"/>
                <w:sz w:val="16"/>
                <w:szCs w:val="16"/>
                <w:lang w:val="en-GB"/>
              </w:rPr>
            </w:pPr>
          </w:p>
        </w:tc>
        <w:tc>
          <w:tcPr>
            <w:tcW w:w="1368" w:type="dxa"/>
            <w:tcBorders>
              <w:top w:val="single" w:sz="4" w:space="0" w:color="auto"/>
            </w:tcBorders>
            <w:vAlign w:val="bottom"/>
          </w:tcPr>
          <w:p w:rsidR="00505775" w:rsidRPr="00546DA0" w:rsidRDefault="00505775" w:rsidP="009E4293">
            <w:pPr>
              <w:pStyle w:val="a"/>
              <w:tabs>
                <w:tab w:val="left" w:pos="347"/>
              </w:tabs>
              <w:ind w:left="433" w:right="0"/>
              <w:rPr>
                <w:rFonts w:ascii="Arial" w:cs="Arial"/>
                <w:sz w:val="16"/>
                <w:szCs w:val="16"/>
                <w:lang w:val="en-GB"/>
              </w:rPr>
            </w:pPr>
          </w:p>
        </w:tc>
      </w:tr>
      <w:tr w:rsidR="00505775" w:rsidRPr="00546DA0" w:rsidTr="006003C4">
        <w:tc>
          <w:tcPr>
            <w:tcW w:w="3989" w:type="dxa"/>
            <w:vAlign w:val="bottom"/>
          </w:tcPr>
          <w:p w:rsidR="00505775" w:rsidRPr="00546DA0" w:rsidRDefault="00505775" w:rsidP="00505775">
            <w:pPr>
              <w:ind w:left="433" w:right="-356"/>
              <w:jc w:val="thaiDistribute"/>
              <w:rPr>
                <w:rFonts w:eastAsia="Arial Unicode MS"/>
                <w:b/>
                <w:bCs/>
                <w:spacing w:val="-6"/>
                <w:sz w:val="16"/>
                <w:szCs w:val="16"/>
                <w:cs/>
              </w:rPr>
            </w:pPr>
            <w:r w:rsidRPr="00546DA0">
              <w:rPr>
                <w:b/>
                <w:bCs/>
                <w:sz w:val="16"/>
                <w:szCs w:val="16"/>
              </w:rPr>
              <w:t>Sales of land</w:t>
            </w:r>
          </w:p>
        </w:tc>
        <w:tc>
          <w:tcPr>
            <w:tcW w:w="1368" w:type="dxa"/>
            <w:shd w:val="clear" w:color="auto" w:fill="FAFAFA"/>
            <w:vAlign w:val="bottom"/>
          </w:tcPr>
          <w:p w:rsidR="00505775" w:rsidRPr="00546DA0" w:rsidRDefault="00505775" w:rsidP="00505775">
            <w:pPr>
              <w:tabs>
                <w:tab w:val="decimal" w:pos="1152"/>
              </w:tabs>
              <w:ind w:right="-72"/>
              <w:rPr>
                <w:snapToGrid w:val="0"/>
                <w:sz w:val="16"/>
                <w:szCs w:val="16"/>
                <w:lang w:eastAsia="th-TH"/>
              </w:rPr>
            </w:pPr>
          </w:p>
        </w:tc>
        <w:tc>
          <w:tcPr>
            <w:tcW w:w="1368" w:type="dxa"/>
            <w:vAlign w:val="bottom"/>
          </w:tcPr>
          <w:p w:rsidR="00505775" w:rsidRPr="00546DA0" w:rsidRDefault="00505775" w:rsidP="00505775">
            <w:pPr>
              <w:tabs>
                <w:tab w:val="decimal" w:pos="1152"/>
              </w:tabs>
              <w:ind w:right="-72"/>
              <w:rPr>
                <w:snapToGrid w:val="0"/>
                <w:sz w:val="16"/>
                <w:szCs w:val="16"/>
                <w:lang w:eastAsia="th-TH"/>
              </w:rPr>
            </w:pPr>
          </w:p>
        </w:tc>
        <w:tc>
          <w:tcPr>
            <w:tcW w:w="1368" w:type="dxa"/>
            <w:shd w:val="clear" w:color="auto" w:fill="FAFAFA"/>
            <w:vAlign w:val="bottom"/>
          </w:tcPr>
          <w:p w:rsidR="00505775" w:rsidRPr="00546DA0" w:rsidRDefault="00505775" w:rsidP="00505775">
            <w:pPr>
              <w:tabs>
                <w:tab w:val="decimal" w:pos="1152"/>
              </w:tabs>
              <w:ind w:right="-72"/>
              <w:rPr>
                <w:snapToGrid w:val="0"/>
                <w:sz w:val="16"/>
                <w:szCs w:val="16"/>
                <w:cs/>
                <w:lang w:eastAsia="th-TH"/>
              </w:rPr>
            </w:pPr>
          </w:p>
        </w:tc>
        <w:tc>
          <w:tcPr>
            <w:tcW w:w="1368" w:type="dxa"/>
            <w:vAlign w:val="bottom"/>
          </w:tcPr>
          <w:p w:rsidR="00505775" w:rsidRPr="00546DA0" w:rsidRDefault="00505775" w:rsidP="00505775">
            <w:pPr>
              <w:tabs>
                <w:tab w:val="decimal" w:pos="1152"/>
              </w:tabs>
              <w:ind w:right="-72"/>
              <w:rPr>
                <w:snapToGrid w:val="0"/>
                <w:sz w:val="16"/>
                <w:szCs w:val="16"/>
                <w:lang w:eastAsia="th-TH"/>
              </w:rPr>
            </w:pPr>
          </w:p>
        </w:tc>
      </w:tr>
      <w:tr w:rsidR="003D7382" w:rsidRPr="00546DA0" w:rsidTr="00826DBD">
        <w:tc>
          <w:tcPr>
            <w:tcW w:w="3989" w:type="dxa"/>
            <w:vAlign w:val="bottom"/>
          </w:tcPr>
          <w:p w:rsidR="003D7382" w:rsidRPr="00546DA0" w:rsidRDefault="003D7382" w:rsidP="003D7382">
            <w:pPr>
              <w:ind w:left="433" w:right="-356"/>
              <w:jc w:val="thaiDistribute"/>
              <w:rPr>
                <w:b/>
                <w:bCs/>
                <w:sz w:val="16"/>
                <w:szCs w:val="16"/>
              </w:rPr>
            </w:pPr>
            <w:r w:rsidRPr="00546DA0">
              <w:rPr>
                <w:rFonts w:eastAsia="Arial Unicode MS"/>
                <w:sz w:val="16"/>
                <w:szCs w:val="16"/>
              </w:rPr>
              <w:t>HKL Noble (Wireless) Company Limited</w:t>
            </w:r>
          </w:p>
        </w:tc>
        <w:tc>
          <w:tcPr>
            <w:tcW w:w="1368" w:type="dxa"/>
            <w:shd w:val="clear" w:color="auto" w:fill="FAFAFA"/>
            <w:vAlign w:val="center"/>
          </w:tcPr>
          <w:p w:rsidR="003D7382" w:rsidRPr="00546DA0" w:rsidRDefault="003D7382" w:rsidP="003D7382">
            <w:pPr>
              <w:tabs>
                <w:tab w:val="decimal" w:pos="1152"/>
              </w:tabs>
              <w:spacing w:before="6" w:after="6"/>
              <w:ind w:right="-72"/>
              <w:rPr>
                <w:rFonts w:eastAsia="Arial Unicode MS"/>
                <w:snapToGrid w:val="0"/>
                <w:sz w:val="16"/>
                <w:szCs w:val="16"/>
                <w:lang w:eastAsia="th-TH"/>
              </w:rPr>
            </w:pPr>
            <w:r w:rsidRPr="00546DA0">
              <w:rPr>
                <w:rFonts w:eastAsia="Arial Unicode MS"/>
                <w:snapToGrid w:val="0"/>
                <w:sz w:val="16"/>
                <w:szCs w:val="16"/>
                <w:lang w:eastAsia="th-TH"/>
              </w:rPr>
              <w:t xml:space="preserve">-       </w:t>
            </w:r>
          </w:p>
        </w:tc>
        <w:tc>
          <w:tcPr>
            <w:tcW w:w="1368" w:type="dxa"/>
            <w:vAlign w:val="bottom"/>
          </w:tcPr>
          <w:p w:rsidR="003D7382" w:rsidRPr="00546DA0" w:rsidRDefault="003D7382" w:rsidP="003D7382">
            <w:pPr>
              <w:tabs>
                <w:tab w:val="decimal" w:pos="1152"/>
              </w:tabs>
              <w:ind w:right="-72"/>
              <w:rPr>
                <w:snapToGrid w:val="0"/>
                <w:sz w:val="16"/>
                <w:szCs w:val="16"/>
                <w:lang w:eastAsia="th-TH"/>
              </w:rPr>
            </w:pPr>
            <w:r w:rsidRPr="00546DA0">
              <w:rPr>
                <w:snapToGrid w:val="0"/>
                <w:sz w:val="16"/>
                <w:szCs w:val="16"/>
                <w:lang w:eastAsia="th-TH"/>
              </w:rPr>
              <w:t>3,199,200</w:t>
            </w:r>
          </w:p>
        </w:tc>
        <w:tc>
          <w:tcPr>
            <w:tcW w:w="1368" w:type="dxa"/>
            <w:shd w:val="clear" w:color="auto" w:fill="FAFAFA"/>
            <w:vAlign w:val="center"/>
          </w:tcPr>
          <w:p w:rsidR="003D7382" w:rsidRPr="00546DA0" w:rsidRDefault="003D7382" w:rsidP="003D7382">
            <w:pPr>
              <w:tabs>
                <w:tab w:val="decimal" w:pos="1152"/>
              </w:tabs>
              <w:spacing w:before="6" w:after="6"/>
              <w:ind w:right="-72"/>
              <w:rPr>
                <w:rFonts w:eastAsia="Arial Unicode MS"/>
                <w:snapToGrid w:val="0"/>
                <w:sz w:val="16"/>
                <w:szCs w:val="16"/>
                <w:lang w:eastAsia="th-TH"/>
              </w:rPr>
            </w:pPr>
            <w:r w:rsidRPr="00546DA0">
              <w:rPr>
                <w:rFonts w:eastAsia="Arial Unicode MS"/>
                <w:snapToGrid w:val="0"/>
                <w:sz w:val="16"/>
                <w:szCs w:val="16"/>
                <w:lang w:eastAsia="th-TH"/>
              </w:rPr>
              <w:t xml:space="preserve">-       </w:t>
            </w:r>
          </w:p>
        </w:tc>
        <w:tc>
          <w:tcPr>
            <w:tcW w:w="1368" w:type="dxa"/>
            <w:vAlign w:val="bottom"/>
          </w:tcPr>
          <w:p w:rsidR="003D7382" w:rsidRPr="00546DA0" w:rsidRDefault="003D7382" w:rsidP="003D7382">
            <w:pPr>
              <w:tabs>
                <w:tab w:val="decimal" w:pos="1152"/>
              </w:tabs>
              <w:ind w:right="-72"/>
              <w:rPr>
                <w:snapToGrid w:val="0"/>
                <w:sz w:val="16"/>
                <w:szCs w:val="16"/>
                <w:lang w:eastAsia="th-TH"/>
              </w:rPr>
            </w:pPr>
            <w:r w:rsidRPr="00546DA0">
              <w:rPr>
                <w:snapToGrid w:val="0"/>
                <w:sz w:val="16"/>
                <w:szCs w:val="16"/>
                <w:lang w:eastAsia="th-TH"/>
              </w:rPr>
              <w:t>3,199,200</w:t>
            </w:r>
          </w:p>
        </w:tc>
      </w:tr>
      <w:tr w:rsidR="00266017" w:rsidRPr="00546DA0" w:rsidTr="007E356E">
        <w:tc>
          <w:tcPr>
            <w:tcW w:w="3989" w:type="dxa"/>
            <w:vAlign w:val="bottom"/>
          </w:tcPr>
          <w:p w:rsidR="00266017" w:rsidRPr="00546DA0" w:rsidRDefault="00266017" w:rsidP="00266017">
            <w:pPr>
              <w:ind w:left="433" w:right="-356"/>
              <w:jc w:val="thaiDistribute"/>
              <w:rPr>
                <w:rFonts w:eastAsia="Arial Unicode MS"/>
                <w:sz w:val="16"/>
                <w:szCs w:val="16"/>
              </w:rPr>
            </w:pPr>
            <w:r w:rsidRPr="00546DA0">
              <w:rPr>
                <w:sz w:val="16"/>
                <w:szCs w:val="16"/>
              </w:rPr>
              <w:t xml:space="preserve">Ban Suk </w:t>
            </w:r>
            <w:proofErr w:type="spellStart"/>
            <w:r w:rsidRPr="00546DA0">
              <w:rPr>
                <w:sz w:val="16"/>
                <w:szCs w:val="16"/>
              </w:rPr>
              <w:t>Sabai</w:t>
            </w:r>
            <w:proofErr w:type="spellEnd"/>
            <w:r w:rsidRPr="00546DA0">
              <w:rPr>
                <w:sz w:val="16"/>
                <w:szCs w:val="16"/>
              </w:rPr>
              <w:t xml:space="preserve"> Company Limited</w:t>
            </w:r>
          </w:p>
        </w:tc>
        <w:tc>
          <w:tcPr>
            <w:tcW w:w="1368" w:type="dxa"/>
            <w:tcBorders>
              <w:bottom w:val="single" w:sz="4" w:space="0" w:color="auto"/>
            </w:tcBorders>
            <w:shd w:val="clear" w:color="auto" w:fill="FAFAFA"/>
            <w:vAlign w:val="center"/>
          </w:tcPr>
          <w:p w:rsidR="00266017" w:rsidRPr="00546DA0" w:rsidRDefault="00266017" w:rsidP="00266017">
            <w:pPr>
              <w:tabs>
                <w:tab w:val="decimal" w:pos="1152"/>
              </w:tabs>
              <w:spacing w:before="6" w:after="6"/>
              <w:ind w:right="-72"/>
              <w:rPr>
                <w:rFonts w:eastAsia="Arial Unicode MS"/>
                <w:snapToGrid w:val="0"/>
                <w:sz w:val="16"/>
                <w:szCs w:val="16"/>
                <w:lang w:eastAsia="th-TH"/>
              </w:rPr>
            </w:pPr>
            <w:r w:rsidRPr="00546DA0">
              <w:rPr>
                <w:rFonts w:eastAsia="Arial Unicode MS"/>
                <w:snapToGrid w:val="0"/>
                <w:sz w:val="16"/>
                <w:szCs w:val="16"/>
                <w:lang w:eastAsia="th-TH"/>
              </w:rPr>
              <w:t xml:space="preserve">-       </w:t>
            </w:r>
          </w:p>
        </w:tc>
        <w:tc>
          <w:tcPr>
            <w:tcW w:w="1368" w:type="dxa"/>
            <w:tcBorders>
              <w:bottom w:val="single" w:sz="4" w:space="0" w:color="auto"/>
            </w:tcBorders>
            <w:vAlign w:val="bottom"/>
          </w:tcPr>
          <w:p w:rsidR="00266017" w:rsidRPr="00546DA0" w:rsidRDefault="00266017" w:rsidP="00266017">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tcBorders>
              <w:bottom w:val="single" w:sz="4" w:space="0" w:color="auto"/>
            </w:tcBorders>
            <w:shd w:val="clear" w:color="auto" w:fill="FAFAFA"/>
            <w:vAlign w:val="bottom"/>
          </w:tcPr>
          <w:p w:rsidR="00266017" w:rsidRPr="00546DA0" w:rsidRDefault="00266017" w:rsidP="00266017">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tcBorders>
              <w:bottom w:val="single" w:sz="4" w:space="0" w:color="auto"/>
            </w:tcBorders>
            <w:vAlign w:val="bottom"/>
          </w:tcPr>
          <w:p w:rsidR="00266017" w:rsidRPr="00546DA0" w:rsidRDefault="00266017" w:rsidP="00266017">
            <w:pPr>
              <w:tabs>
                <w:tab w:val="decimal" w:pos="1152"/>
              </w:tabs>
              <w:ind w:right="-72"/>
              <w:rPr>
                <w:snapToGrid w:val="0"/>
                <w:sz w:val="16"/>
                <w:szCs w:val="16"/>
                <w:lang w:eastAsia="th-TH"/>
              </w:rPr>
            </w:pPr>
            <w:r w:rsidRPr="00546DA0">
              <w:rPr>
                <w:snapToGrid w:val="0"/>
                <w:sz w:val="16"/>
                <w:szCs w:val="16"/>
                <w:lang w:eastAsia="th-TH"/>
              </w:rPr>
              <w:t>2,436</w:t>
            </w:r>
          </w:p>
        </w:tc>
      </w:tr>
      <w:tr w:rsidR="00505775" w:rsidRPr="00546DA0" w:rsidTr="00FD3867">
        <w:tc>
          <w:tcPr>
            <w:tcW w:w="3989" w:type="dxa"/>
            <w:vAlign w:val="bottom"/>
          </w:tcPr>
          <w:p w:rsidR="00505775" w:rsidRPr="00546DA0" w:rsidRDefault="00505775" w:rsidP="009E4293">
            <w:pPr>
              <w:pStyle w:val="a"/>
              <w:tabs>
                <w:tab w:val="left" w:pos="347"/>
              </w:tabs>
              <w:ind w:left="433" w:right="0"/>
              <w:rPr>
                <w:rFonts w:ascii="Arial" w:cs="Arial"/>
                <w:sz w:val="12"/>
                <w:szCs w:val="12"/>
                <w:lang w:val="en-GB"/>
              </w:rPr>
            </w:pPr>
          </w:p>
        </w:tc>
        <w:tc>
          <w:tcPr>
            <w:tcW w:w="1368" w:type="dxa"/>
            <w:shd w:val="clear" w:color="auto" w:fill="FAFAFA"/>
            <w:vAlign w:val="bottom"/>
          </w:tcPr>
          <w:p w:rsidR="00505775" w:rsidRPr="00546DA0" w:rsidRDefault="00505775" w:rsidP="009E4293">
            <w:pPr>
              <w:pStyle w:val="a"/>
              <w:tabs>
                <w:tab w:val="left" w:pos="347"/>
              </w:tabs>
              <w:ind w:left="433" w:right="0"/>
              <w:rPr>
                <w:rFonts w:ascii="Arial" w:cs="Arial"/>
                <w:sz w:val="12"/>
                <w:szCs w:val="12"/>
                <w:lang w:val="en-GB"/>
              </w:rPr>
            </w:pPr>
          </w:p>
        </w:tc>
        <w:tc>
          <w:tcPr>
            <w:tcW w:w="1368" w:type="dxa"/>
            <w:vAlign w:val="bottom"/>
          </w:tcPr>
          <w:p w:rsidR="00505775" w:rsidRPr="00546DA0" w:rsidRDefault="00505775" w:rsidP="009E4293">
            <w:pPr>
              <w:pStyle w:val="a"/>
              <w:tabs>
                <w:tab w:val="left" w:pos="347"/>
              </w:tabs>
              <w:ind w:left="433" w:right="0"/>
              <w:rPr>
                <w:rFonts w:ascii="Arial" w:cs="Arial"/>
                <w:sz w:val="12"/>
                <w:szCs w:val="12"/>
                <w:lang w:val="en-GB"/>
              </w:rPr>
            </w:pPr>
          </w:p>
        </w:tc>
        <w:tc>
          <w:tcPr>
            <w:tcW w:w="1368" w:type="dxa"/>
            <w:shd w:val="clear" w:color="auto" w:fill="FAFAFA"/>
            <w:vAlign w:val="bottom"/>
          </w:tcPr>
          <w:p w:rsidR="00505775" w:rsidRPr="00546DA0" w:rsidRDefault="00505775" w:rsidP="009E4293">
            <w:pPr>
              <w:pStyle w:val="a"/>
              <w:tabs>
                <w:tab w:val="left" w:pos="347"/>
              </w:tabs>
              <w:ind w:left="433" w:right="0"/>
              <w:rPr>
                <w:rFonts w:ascii="Arial" w:cs="Arial"/>
                <w:sz w:val="12"/>
                <w:szCs w:val="12"/>
                <w:lang w:val="en-GB"/>
              </w:rPr>
            </w:pPr>
          </w:p>
        </w:tc>
        <w:tc>
          <w:tcPr>
            <w:tcW w:w="1368" w:type="dxa"/>
            <w:vAlign w:val="bottom"/>
          </w:tcPr>
          <w:p w:rsidR="00505775" w:rsidRPr="00546DA0" w:rsidRDefault="00505775" w:rsidP="009E4293">
            <w:pPr>
              <w:pStyle w:val="a"/>
              <w:tabs>
                <w:tab w:val="left" w:pos="347"/>
              </w:tabs>
              <w:ind w:left="433" w:right="0"/>
              <w:rPr>
                <w:rFonts w:ascii="Arial" w:cs="Arial"/>
                <w:sz w:val="12"/>
                <w:szCs w:val="12"/>
                <w:lang w:val="en-GB"/>
              </w:rPr>
            </w:pPr>
          </w:p>
        </w:tc>
      </w:tr>
      <w:tr w:rsidR="003D7382" w:rsidRPr="00546DA0" w:rsidTr="007E356E">
        <w:tc>
          <w:tcPr>
            <w:tcW w:w="3989" w:type="dxa"/>
            <w:vAlign w:val="bottom"/>
          </w:tcPr>
          <w:p w:rsidR="003D7382" w:rsidRPr="00546DA0" w:rsidRDefault="003D7382" w:rsidP="003D7382">
            <w:pPr>
              <w:ind w:left="433" w:right="-356"/>
              <w:jc w:val="thaiDistribute"/>
              <w:rPr>
                <w:sz w:val="16"/>
                <w:szCs w:val="16"/>
              </w:rPr>
            </w:pPr>
          </w:p>
        </w:tc>
        <w:tc>
          <w:tcPr>
            <w:tcW w:w="1368" w:type="dxa"/>
            <w:tcBorders>
              <w:bottom w:val="single" w:sz="4" w:space="0" w:color="auto"/>
            </w:tcBorders>
            <w:shd w:val="clear" w:color="auto" w:fill="FAFAFA"/>
            <w:vAlign w:val="bottom"/>
          </w:tcPr>
          <w:p w:rsidR="003D7382" w:rsidRPr="00546DA0" w:rsidRDefault="003D7382" w:rsidP="003D7382">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tcBorders>
              <w:bottom w:val="single" w:sz="4" w:space="0" w:color="auto"/>
            </w:tcBorders>
            <w:vAlign w:val="bottom"/>
          </w:tcPr>
          <w:p w:rsidR="003D7382" w:rsidRPr="00546DA0" w:rsidRDefault="003D7382" w:rsidP="003D7382">
            <w:pPr>
              <w:tabs>
                <w:tab w:val="decimal" w:pos="1152"/>
              </w:tabs>
              <w:ind w:right="-72"/>
              <w:rPr>
                <w:snapToGrid w:val="0"/>
                <w:sz w:val="16"/>
                <w:szCs w:val="16"/>
                <w:lang w:eastAsia="th-TH"/>
              </w:rPr>
            </w:pPr>
            <w:r w:rsidRPr="00546DA0">
              <w:rPr>
                <w:snapToGrid w:val="0"/>
                <w:sz w:val="16"/>
                <w:szCs w:val="16"/>
                <w:lang w:eastAsia="th-TH"/>
              </w:rPr>
              <w:t>3,199,200</w:t>
            </w:r>
          </w:p>
        </w:tc>
        <w:tc>
          <w:tcPr>
            <w:tcW w:w="1368" w:type="dxa"/>
            <w:tcBorders>
              <w:bottom w:val="single" w:sz="4" w:space="0" w:color="auto"/>
            </w:tcBorders>
            <w:shd w:val="clear" w:color="auto" w:fill="FAFAFA"/>
            <w:vAlign w:val="bottom"/>
          </w:tcPr>
          <w:p w:rsidR="003D7382" w:rsidRPr="00546DA0" w:rsidRDefault="003D7382" w:rsidP="003D7382">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tcBorders>
              <w:bottom w:val="single" w:sz="4" w:space="0" w:color="auto"/>
            </w:tcBorders>
            <w:vAlign w:val="bottom"/>
          </w:tcPr>
          <w:p w:rsidR="003D7382" w:rsidRPr="00546DA0" w:rsidRDefault="003D7382" w:rsidP="003D7382">
            <w:pPr>
              <w:tabs>
                <w:tab w:val="decimal" w:pos="1152"/>
              </w:tabs>
              <w:ind w:right="-72"/>
              <w:rPr>
                <w:snapToGrid w:val="0"/>
                <w:sz w:val="16"/>
                <w:szCs w:val="16"/>
                <w:lang w:eastAsia="th-TH"/>
              </w:rPr>
            </w:pPr>
            <w:r w:rsidRPr="00546DA0">
              <w:rPr>
                <w:snapToGrid w:val="0"/>
                <w:sz w:val="16"/>
                <w:szCs w:val="16"/>
                <w:lang w:eastAsia="th-TH"/>
              </w:rPr>
              <w:t>3,201,636</w:t>
            </w:r>
          </w:p>
        </w:tc>
      </w:tr>
      <w:tr w:rsidR="00505775" w:rsidRPr="00546DA0" w:rsidTr="00076EF8">
        <w:tc>
          <w:tcPr>
            <w:tcW w:w="3989" w:type="dxa"/>
            <w:vAlign w:val="bottom"/>
          </w:tcPr>
          <w:p w:rsidR="00505775" w:rsidRPr="00546DA0" w:rsidRDefault="00505775" w:rsidP="00505775">
            <w:pPr>
              <w:ind w:left="433" w:right="-356"/>
              <w:jc w:val="thaiDistribute"/>
              <w:rPr>
                <w:rFonts w:eastAsia="Arial Unicode MS"/>
                <w:b/>
                <w:bCs/>
                <w:sz w:val="16"/>
                <w:szCs w:val="16"/>
              </w:rPr>
            </w:pPr>
          </w:p>
        </w:tc>
        <w:tc>
          <w:tcPr>
            <w:tcW w:w="1368" w:type="dxa"/>
            <w:tcBorders>
              <w:top w:val="single" w:sz="4" w:space="0" w:color="auto"/>
            </w:tcBorders>
            <w:shd w:val="clear" w:color="auto" w:fill="FAFAFA"/>
            <w:vAlign w:val="bottom"/>
          </w:tcPr>
          <w:p w:rsidR="00505775" w:rsidRPr="00546DA0" w:rsidRDefault="00505775" w:rsidP="00505775">
            <w:pPr>
              <w:tabs>
                <w:tab w:val="decimal" w:pos="1152"/>
              </w:tabs>
              <w:ind w:right="-72"/>
              <w:rPr>
                <w:snapToGrid w:val="0"/>
                <w:sz w:val="16"/>
                <w:szCs w:val="16"/>
                <w:lang w:eastAsia="th-TH"/>
              </w:rPr>
            </w:pPr>
          </w:p>
        </w:tc>
        <w:tc>
          <w:tcPr>
            <w:tcW w:w="1368" w:type="dxa"/>
            <w:tcBorders>
              <w:top w:val="single" w:sz="4" w:space="0" w:color="auto"/>
            </w:tcBorders>
            <w:vAlign w:val="bottom"/>
          </w:tcPr>
          <w:p w:rsidR="00505775" w:rsidRPr="00546DA0" w:rsidRDefault="00505775" w:rsidP="00505775">
            <w:pPr>
              <w:tabs>
                <w:tab w:val="decimal" w:pos="1152"/>
              </w:tabs>
              <w:ind w:right="-72"/>
              <w:rPr>
                <w:snapToGrid w:val="0"/>
                <w:sz w:val="16"/>
                <w:szCs w:val="16"/>
                <w:cs/>
                <w:lang w:eastAsia="th-TH"/>
              </w:rPr>
            </w:pPr>
          </w:p>
        </w:tc>
        <w:tc>
          <w:tcPr>
            <w:tcW w:w="1368" w:type="dxa"/>
            <w:tcBorders>
              <w:top w:val="single" w:sz="4" w:space="0" w:color="auto"/>
            </w:tcBorders>
            <w:shd w:val="clear" w:color="auto" w:fill="FAFAFA"/>
            <w:vAlign w:val="bottom"/>
          </w:tcPr>
          <w:p w:rsidR="00505775" w:rsidRPr="00546DA0" w:rsidRDefault="00505775" w:rsidP="00505775">
            <w:pPr>
              <w:tabs>
                <w:tab w:val="decimal" w:pos="1152"/>
              </w:tabs>
              <w:ind w:right="-72"/>
              <w:rPr>
                <w:snapToGrid w:val="0"/>
                <w:sz w:val="16"/>
                <w:szCs w:val="16"/>
                <w:cs/>
                <w:lang w:eastAsia="th-TH"/>
              </w:rPr>
            </w:pPr>
          </w:p>
        </w:tc>
        <w:tc>
          <w:tcPr>
            <w:tcW w:w="1368" w:type="dxa"/>
            <w:tcBorders>
              <w:top w:val="single" w:sz="4" w:space="0" w:color="auto"/>
            </w:tcBorders>
            <w:vAlign w:val="bottom"/>
          </w:tcPr>
          <w:p w:rsidR="00505775" w:rsidRPr="00546DA0" w:rsidRDefault="00505775" w:rsidP="00505775">
            <w:pPr>
              <w:tabs>
                <w:tab w:val="decimal" w:pos="1152"/>
              </w:tabs>
              <w:ind w:right="-72"/>
              <w:rPr>
                <w:snapToGrid w:val="0"/>
                <w:sz w:val="16"/>
                <w:szCs w:val="16"/>
                <w:cs/>
                <w:lang w:eastAsia="th-TH"/>
              </w:rPr>
            </w:pPr>
          </w:p>
        </w:tc>
      </w:tr>
      <w:tr w:rsidR="00076EF8" w:rsidRPr="00546DA0" w:rsidTr="00076EF8">
        <w:tc>
          <w:tcPr>
            <w:tcW w:w="3989" w:type="dxa"/>
            <w:vAlign w:val="bottom"/>
          </w:tcPr>
          <w:p w:rsidR="00076EF8" w:rsidRPr="00546DA0" w:rsidRDefault="00076EF8" w:rsidP="00505775">
            <w:pPr>
              <w:ind w:left="433" w:right="-356"/>
              <w:jc w:val="thaiDistribute"/>
              <w:rPr>
                <w:rFonts w:eastAsia="Arial Unicode MS"/>
                <w:b/>
                <w:bCs/>
                <w:sz w:val="16"/>
                <w:szCs w:val="16"/>
              </w:rPr>
            </w:pPr>
            <w:r w:rsidRPr="00546DA0">
              <w:rPr>
                <w:rFonts w:eastAsia="Arial Unicode MS"/>
                <w:b/>
                <w:bCs/>
                <w:sz w:val="16"/>
                <w:szCs w:val="16"/>
              </w:rPr>
              <w:t>Revenue from rental and services</w:t>
            </w:r>
          </w:p>
        </w:tc>
        <w:tc>
          <w:tcPr>
            <w:tcW w:w="1368" w:type="dxa"/>
            <w:shd w:val="clear" w:color="auto" w:fill="FAFAFA"/>
            <w:vAlign w:val="bottom"/>
          </w:tcPr>
          <w:p w:rsidR="00076EF8" w:rsidRPr="00546DA0" w:rsidRDefault="00076EF8" w:rsidP="00505775">
            <w:pPr>
              <w:tabs>
                <w:tab w:val="decimal" w:pos="1152"/>
              </w:tabs>
              <w:ind w:right="-72"/>
              <w:rPr>
                <w:snapToGrid w:val="0"/>
                <w:sz w:val="16"/>
                <w:szCs w:val="16"/>
                <w:lang w:eastAsia="th-TH"/>
              </w:rPr>
            </w:pPr>
          </w:p>
        </w:tc>
        <w:tc>
          <w:tcPr>
            <w:tcW w:w="1368" w:type="dxa"/>
            <w:vAlign w:val="bottom"/>
          </w:tcPr>
          <w:p w:rsidR="00076EF8" w:rsidRPr="00546DA0" w:rsidRDefault="00076EF8" w:rsidP="00505775">
            <w:pPr>
              <w:tabs>
                <w:tab w:val="decimal" w:pos="1152"/>
              </w:tabs>
              <w:ind w:right="-72"/>
              <w:rPr>
                <w:snapToGrid w:val="0"/>
                <w:sz w:val="16"/>
                <w:szCs w:val="16"/>
                <w:cs/>
                <w:lang w:eastAsia="th-TH"/>
              </w:rPr>
            </w:pPr>
          </w:p>
        </w:tc>
        <w:tc>
          <w:tcPr>
            <w:tcW w:w="1368" w:type="dxa"/>
            <w:shd w:val="clear" w:color="auto" w:fill="FAFAFA"/>
            <w:vAlign w:val="bottom"/>
          </w:tcPr>
          <w:p w:rsidR="00076EF8" w:rsidRPr="00546DA0" w:rsidRDefault="00076EF8" w:rsidP="00505775">
            <w:pPr>
              <w:tabs>
                <w:tab w:val="decimal" w:pos="1152"/>
              </w:tabs>
              <w:ind w:right="-72"/>
              <w:rPr>
                <w:snapToGrid w:val="0"/>
                <w:sz w:val="16"/>
                <w:szCs w:val="16"/>
                <w:cs/>
                <w:lang w:eastAsia="th-TH"/>
              </w:rPr>
            </w:pPr>
          </w:p>
        </w:tc>
        <w:tc>
          <w:tcPr>
            <w:tcW w:w="1368" w:type="dxa"/>
            <w:vAlign w:val="bottom"/>
          </w:tcPr>
          <w:p w:rsidR="00076EF8" w:rsidRPr="00546DA0" w:rsidRDefault="00076EF8" w:rsidP="00505775">
            <w:pPr>
              <w:tabs>
                <w:tab w:val="decimal" w:pos="1152"/>
              </w:tabs>
              <w:ind w:right="-72"/>
              <w:rPr>
                <w:snapToGrid w:val="0"/>
                <w:sz w:val="16"/>
                <w:szCs w:val="16"/>
                <w:cs/>
                <w:lang w:eastAsia="th-TH"/>
              </w:rPr>
            </w:pPr>
          </w:p>
        </w:tc>
      </w:tr>
      <w:tr w:rsidR="00266017" w:rsidRPr="00546DA0" w:rsidTr="00076EF8">
        <w:trPr>
          <w:trHeight w:val="74"/>
        </w:trPr>
        <w:tc>
          <w:tcPr>
            <w:tcW w:w="3989" w:type="dxa"/>
            <w:vAlign w:val="bottom"/>
          </w:tcPr>
          <w:p w:rsidR="00266017" w:rsidRPr="00546DA0" w:rsidRDefault="00266017" w:rsidP="00266017">
            <w:pPr>
              <w:ind w:left="433" w:right="-356"/>
              <w:jc w:val="thaiDistribute"/>
              <w:rPr>
                <w:sz w:val="16"/>
                <w:szCs w:val="16"/>
              </w:rPr>
            </w:pPr>
            <w:r w:rsidRPr="00546DA0">
              <w:rPr>
                <w:sz w:val="16"/>
                <w:szCs w:val="16"/>
              </w:rPr>
              <w:t>Serve Property Management Company Limited</w:t>
            </w:r>
          </w:p>
        </w:tc>
        <w:tc>
          <w:tcPr>
            <w:tcW w:w="1368" w:type="dxa"/>
            <w:shd w:val="clear" w:color="auto" w:fill="FAFAFA"/>
            <w:vAlign w:val="bottom"/>
          </w:tcPr>
          <w:p w:rsidR="00266017" w:rsidRPr="00546DA0" w:rsidRDefault="00266017" w:rsidP="00266017">
            <w:pPr>
              <w:tabs>
                <w:tab w:val="decimal" w:pos="1152"/>
              </w:tabs>
              <w:ind w:right="-72"/>
              <w:rPr>
                <w:snapToGrid w:val="0"/>
                <w:sz w:val="16"/>
                <w:szCs w:val="16"/>
                <w:lang w:eastAsia="th-TH"/>
              </w:rPr>
            </w:pPr>
            <w:r w:rsidRPr="00546DA0">
              <w:rPr>
                <w:snapToGrid w:val="0"/>
                <w:sz w:val="16"/>
                <w:szCs w:val="16"/>
                <w:cs/>
                <w:lang w:eastAsia="th-TH"/>
              </w:rPr>
              <w:t>633</w:t>
            </w:r>
          </w:p>
        </w:tc>
        <w:tc>
          <w:tcPr>
            <w:tcW w:w="1368" w:type="dxa"/>
            <w:vAlign w:val="bottom"/>
          </w:tcPr>
          <w:p w:rsidR="00266017" w:rsidRPr="00546DA0" w:rsidRDefault="00266017" w:rsidP="00266017">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shd w:val="clear" w:color="auto" w:fill="FAFAFA"/>
            <w:vAlign w:val="bottom"/>
          </w:tcPr>
          <w:p w:rsidR="00266017" w:rsidRPr="00546DA0" w:rsidRDefault="00266017" w:rsidP="00266017">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vAlign w:val="bottom"/>
          </w:tcPr>
          <w:p w:rsidR="00266017" w:rsidRPr="00546DA0" w:rsidRDefault="00266017" w:rsidP="00266017">
            <w:pPr>
              <w:tabs>
                <w:tab w:val="decimal" w:pos="1152"/>
              </w:tabs>
              <w:ind w:right="-72"/>
              <w:rPr>
                <w:snapToGrid w:val="0"/>
                <w:sz w:val="16"/>
                <w:szCs w:val="16"/>
                <w:lang w:eastAsia="th-TH"/>
              </w:rPr>
            </w:pPr>
            <w:r w:rsidRPr="00546DA0">
              <w:rPr>
                <w:snapToGrid w:val="0"/>
                <w:sz w:val="16"/>
                <w:szCs w:val="16"/>
                <w:lang w:eastAsia="th-TH"/>
              </w:rPr>
              <w:t xml:space="preserve">-       </w:t>
            </w:r>
          </w:p>
        </w:tc>
      </w:tr>
      <w:tr w:rsidR="00505775" w:rsidRPr="00546DA0" w:rsidTr="00076EF8">
        <w:tc>
          <w:tcPr>
            <w:tcW w:w="3989" w:type="dxa"/>
            <w:vAlign w:val="bottom"/>
          </w:tcPr>
          <w:p w:rsidR="00505775" w:rsidRPr="00546DA0" w:rsidRDefault="00505775" w:rsidP="00505775">
            <w:pPr>
              <w:ind w:left="433" w:right="-356"/>
              <w:jc w:val="thaiDistribute"/>
              <w:rPr>
                <w:sz w:val="16"/>
                <w:szCs w:val="16"/>
              </w:rPr>
            </w:pPr>
            <w:r w:rsidRPr="00546DA0">
              <w:rPr>
                <w:sz w:val="16"/>
                <w:szCs w:val="16"/>
              </w:rPr>
              <w:t>Ratchada Alliance Company Limited</w:t>
            </w:r>
          </w:p>
        </w:tc>
        <w:tc>
          <w:tcPr>
            <w:tcW w:w="1368" w:type="dxa"/>
            <w:tcBorders>
              <w:bottom w:val="single" w:sz="4" w:space="0" w:color="auto"/>
            </w:tcBorders>
            <w:shd w:val="clear" w:color="auto" w:fill="FAFAFA"/>
            <w:vAlign w:val="bottom"/>
          </w:tcPr>
          <w:p w:rsidR="00505775" w:rsidRPr="00546DA0" w:rsidRDefault="00505775" w:rsidP="00076EF8">
            <w:pPr>
              <w:tabs>
                <w:tab w:val="decimal" w:pos="1152"/>
              </w:tabs>
              <w:ind w:right="-72"/>
              <w:rPr>
                <w:snapToGrid w:val="0"/>
                <w:sz w:val="16"/>
                <w:szCs w:val="16"/>
                <w:lang w:eastAsia="th-TH"/>
              </w:rPr>
            </w:pPr>
            <w:r w:rsidRPr="00546DA0">
              <w:rPr>
                <w:snapToGrid w:val="0"/>
                <w:sz w:val="16"/>
                <w:szCs w:val="16"/>
                <w:lang w:eastAsia="th-TH"/>
              </w:rPr>
              <w:t>46,083</w:t>
            </w:r>
          </w:p>
        </w:tc>
        <w:tc>
          <w:tcPr>
            <w:tcW w:w="1368" w:type="dxa"/>
            <w:tcBorders>
              <w:bottom w:val="single" w:sz="4" w:space="0" w:color="auto"/>
            </w:tcBorders>
            <w:vAlign w:val="bottom"/>
          </w:tcPr>
          <w:p w:rsidR="00505775" w:rsidRPr="00546DA0" w:rsidRDefault="00505775" w:rsidP="00076EF8">
            <w:pPr>
              <w:tabs>
                <w:tab w:val="decimal" w:pos="1152"/>
              </w:tabs>
              <w:ind w:right="-72"/>
              <w:rPr>
                <w:snapToGrid w:val="0"/>
                <w:sz w:val="16"/>
                <w:szCs w:val="16"/>
                <w:cs/>
                <w:lang w:eastAsia="th-TH"/>
              </w:rPr>
            </w:pPr>
            <w:r w:rsidRPr="00546DA0">
              <w:rPr>
                <w:snapToGrid w:val="0"/>
                <w:sz w:val="16"/>
                <w:szCs w:val="16"/>
                <w:lang w:eastAsia="th-TH"/>
              </w:rPr>
              <w:t xml:space="preserve">-       </w:t>
            </w:r>
          </w:p>
        </w:tc>
        <w:tc>
          <w:tcPr>
            <w:tcW w:w="1368" w:type="dxa"/>
            <w:tcBorders>
              <w:bottom w:val="single" w:sz="4" w:space="0" w:color="auto"/>
            </w:tcBorders>
            <w:shd w:val="clear" w:color="auto" w:fill="FAFAFA"/>
            <w:vAlign w:val="bottom"/>
          </w:tcPr>
          <w:p w:rsidR="00505775" w:rsidRPr="00546DA0" w:rsidRDefault="00505775" w:rsidP="00076EF8">
            <w:pPr>
              <w:tabs>
                <w:tab w:val="decimal" w:pos="1152"/>
              </w:tabs>
              <w:ind w:right="-72"/>
              <w:rPr>
                <w:snapToGrid w:val="0"/>
                <w:sz w:val="16"/>
                <w:szCs w:val="16"/>
                <w:cs/>
                <w:lang w:eastAsia="th-TH"/>
              </w:rPr>
            </w:pPr>
            <w:r w:rsidRPr="00546DA0">
              <w:rPr>
                <w:snapToGrid w:val="0"/>
                <w:sz w:val="16"/>
                <w:szCs w:val="16"/>
                <w:lang w:eastAsia="th-TH"/>
              </w:rPr>
              <w:t>46,083</w:t>
            </w:r>
          </w:p>
        </w:tc>
        <w:tc>
          <w:tcPr>
            <w:tcW w:w="1368" w:type="dxa"/>
            <w:tcBorders>
              <w:bottom w:val="single" w:sz="4" w:space="0" w:color="auto"/>
            </w:tcBorders>
            <w:vAlign w:val="bottom"/>
          </w:tcPr>
          <w:p w:rsidR="00505775" w:rsidRPr="00546DA0" w:rsidRDefault="00505775" w:rsidP="00076EF8">
            <w:pPr>
              <w:tabs>
                <w:tab w:val="decimal" w:pos="1152"/>
              </w:tabs>
              <w:ind w:right="-72"/>
              <w:rPr>
                <w:snapToGrid w:val="0"/>
                <w:sz w:val="16"/>
                <w:szCs w:val="16"/>
                <w:cs/>
                <w:lang w:eastAsia="th-TH"/>
              </w:rPr>
            </w:pPr>
            <w:r w:rsidRPr="00546DA0">
              <w:rPr>
                <w:snapToGrid w:val="0"/>
                <w:sz w:val="16"/>
                <w:szCs w:val="16"/>
                <w:lang w:eastAsia="th-TH"/>
              </w:rPr>
              <w:t xml:space="preserve">-       </w:t>
            </w:r>
          </w:p>
        </w:tc>
      </w:tr>
      <w:tr w:rsidR="00076EF8" w:rsidRPr="00546DA0" w:rsidTr="00CD7D4A">
        <w:tc>
          <w:tcPr>
            <w:tcW w:w="3989" w:type="dxa"/>
            <w:vAlign w:val="bottom"/>
          </w:tcPr>
          <w:p w:rsidR="00076EF8" w:rsidRPr="00546DA0" w:rsidRDefault="00076EF8" w:rsidP="00505775">
            <w:pPr>
              <w:ind w:left="433" w:right="-356"/>
              <w:jc w:val="thaiDistribute"/>
              <w:rPr>
                <w:sz w:val="14"/>
                <w:szCs w:val="14"/>
              </w:rPr>
            </w:pPr>
          </w:p>
        </w:tc>
        <w:tc>
          <w:tcPr>
            <w:tcW w:w="1368" w:type="dxa"/>
            <w:tcBorders>
              <w:top w:val="single" w:sz="4" w:space="0" w:color="auto"/>
            </w:tcBorders>
            <w:shd w:val="clear" w:color="auto" w:fill="FAFAFA"/>
            <w:vAlign w:val="bottom"/>
          </w:tcPr>
          <w:p w:rsidR="00076EF8" w:rsidRPr="00546DA0" w:rsidRDefault="00076EF8" w:rsidP="00076EF8">
            <w:pPr>
              <w:tabs>
                <w:tab w:val="decimal" w:pos="1152"/>
              </w:tabs>
              <w:ind w:right="-72"/>
              <w:rPr>
                <w:snapToGrid w:val="0"/>
                <w:sz w:val="14"/>
                <w:szCs w:val="14"/>
                <w:lang w:eastAsia="th-TH"/>
              </w:rPr>
            </w:pPr>
          </w:p>
        </w:tc>
        <w:tc>
          <w:tcPr>
            <w:tcW w:w="1368" w:type="dxa"/>
            <w:tcBorders>
              <w:top w:val="single" w:sz="4" w:space="0" w:color="auto"/>
            </w:tcBorders>
            <w:vAlign w:val="bottom"/>
          </w:tcPr>
          <w:p w:rsidR="00076EF8" w:rsidRPr="00546DA0" w:rsidRDefault="00076EF8" w:rsidP="00076EF8">
            <w:pPr>
              <w:tabs>
                <w:tab w:val="decimal" w:pos="1152"/>
              </w:tabs>
              <w:ind w:right="-72"/>
              <w:rPr>
                <w:snapToGrid w:val="0"/>
                <w:sz w:val="14"/>
                <w:szCs w:val="14"/>
                <w:lang w:eastAsia="th-TH"/>
              </w:rPr>
            </w:pPr>
          </w:p>
        </w:tc>
        <w:tc>
          <w:tcPr>
            <w:tcW w:w="1368" w:type="dxa"/>
            <w:tcBorders>
              <w:top w:val="single" w:sz="4" w:space="0" w:color="auto"/>
            </w:tcBorders>
            <w:shd w:val="clear" w:color="auto" w:fill="FAFAFA"/>
            <w:vAlign w:val="bottom"/>
          </w:tcPr>
          <w:p w:rsidR="00076EF8" w:rsidRPr="00546DA0" w:rsidRDefault="00076EF8" w:rsidP="00076EF8">
            <w:pPr>
              <w:tabs>
                <w:tab w:val="decimal" w:pos="1152"/>
              </w:tabs>
              <w:ind w:right="-72"/>
              <w:rPr>
                <w:snapToGrid w:val="0"/>
                <w:sz w:val="14"/>
                <w:szCs w:val="14"/>
                <w:lang w:eastAsia="th-TH"/>
              </w:rPr>
            </w:pPr>
          </w:p>
        </w:tc>
        <w:tc>
          <w:tcPr>
            <w:tcW w:w="1368" w:type="dxa"/>
            <w:tcBorders>
              <w:top w:val="single" w:sz="4" w:space="0" w:color="auto"/>
            </w:tcBorders>
            <w:vAlign w:val="bottom"/>
          </w:tcPr>
          <w:p w:rsidR="00076EF8" w:rsidRPr="00546DA0" w:rsidRDefault="00076EF8" w:rsidP="00076EF8">
            <w:pPr>
              <w:tabs>
                <w:tab w:val="decimal" w:pos="1152"/>
              </w:tabs>
              <w:ind w:right="-72"/>
              <w:rPr>
                <w:snapToGrid w:val="0"/>
                <w:sz w:val="14"/>
                <w:szCs w:val="14"/>
                <w:lang w:eastAsia="th-TH"/>
              </w:rPr>
            </w:pPr>
          </w:p>
        </w:tc>
      </w:tr>
      <w:tr w:rsidR="00505775" w:rsidRPr="00546DA0" w:rsidTr="00CD7D4A">
        <w:tc>
          <w:tcPr>
            <w:tcW w:w="3989" w:type="dxa"/>
            <w:vAlign w:val="bottom"/>
          </w:tcPr>
          <w:p w:rsidR="00505775" w:rsidRPr="00546DA0" w:rsidRDefault="00505775" w:rsidP="00505775">
            <w:pPr>
              <w:ind w:left="433" w:right="-356"/>
              <w:jc w:val="thaiDistribute"/>
              <w:rPr>
                <w:rFonts w:eastAsia="Arial Unicode MS"/>
                <w:sz w:val="16"/>
                <w:szCs w:val="16"/>
              </w:rPr>
            </w:pPr>
          </w:p>
        </w:tc>
        <w:tc>
          <w:tcPr>
            <w:tcW w:w="1368" w:type="dxa"/>
            <w:tcBorders>
              <w:bottom w:val="single" w:sz="4" w:space="0" w:color="auto"/>
            </w:tcBorders>
            <w:shd w:val="clear" w:color="auto" w:fill="FAFAFA"/>
            <w:vAlign w:val="bottom"/>
          </w:tcPr>
          <w:p w:rsidR="00505775" w:rsidRPr="00546DA0" w:rsidRDefault="00505775" w:rsidP="00076EF8">
            <w:pPr>
              <w:tabs>
                <w:tab w:val="decimal" w:pos="1152"/>
              </w:tabs>
              <w:ind w:right="-72"/>
              <w:rPr>
                <w:snapToGrid w:val="0"/>
                <w:sz w:val="16"/>
                <w:szCs w:val="16"/>
                <w:lang w:eastAsia="th-TH"/>
              </w:rPr>
            </w:pPr>
            <w:r w:rsidRPr="00546DA0">
              <w:rPr>
                <w:snapToGrid w:val="0"/>
                <w:sz w:val="16"/>
                <w:szCs w:val="16"/>
                <w:lang w:eastAsia="th-TH"/>
              </w:rPr>
              <w:t>46,716</w:t>
            </w:r>
          </w:p>
        </w:tc>
        <w:tc>
          <w:tcPr>
            <w:tcW w:w="1368" w:type="dxa"/>
            <w:tcBorders>
              <w:bottom w:val="single" w:sz="4" w:space="0" w:color="auto"/>
            </w:tcBorders>
            <w:vAlign w:val="bottom"/>
          </w:tcPr>
          <w:p w:rsidR="00505775" w:rsidRPr="00546DA0" w:rsidRDefault="00505775" w:rsidP="00076EF8">
            <w:pPr>
              <w:tabs>
                <w:tab w:val="decimal" w:pos="1152"/>
              </w:tabs>
              <w:ind w:right="-72"/>
              <w:rPr>
                <w:snapToGrid w:val="0"/>
                <w:sz w:val="16"/>
                <w:szCs w:val="16"/>
                <w:cs/>
                <w:lang w:eastAsia="th-TH"/>
              </w:rPr>
            </w:pPr>
            <w:r w:rsidRPr="00546DA0">
              <w:rPr>
                <w:snapToGrid w:val="0"/>
                <w:sz w:val="16"/>
                <w:szCs w:val="16"/>
                <w:lang w:eastAsia="th-TH"/>
              </w:rPr>
              <w:t xml:space="preserve">-       </w:t>
            </w:r>
          </w:p>
        </w:tc>
        <w:tc>
          <w:tcPr>
            <w:tcW w:w="1368" w:type="dxa"/>
            <w:tcBorders>
              <w:bottom w:val="single" w:sz="4" w:space="0" w:color="auto"/>
            </w:tcBorders>
            <w:shd w:val="clear" w:color="auto" w:fill="FAFAFA"/>
            <w:vAlign w:val="bottom"/>
          </w:tcPr>
          <w:p w:rsidR="00505775" w:rsidRPr="00546DA0" w:rsidRDefault="00505775" w:rsidP="00076EF8">
            <w:pPr>
              <w:tabs>
                <w:tab w:val="decimal" w:pos="1152"/>
              </w:tabs>
              <w:ind w:right="-72"/>
              <w:rPr>
                <w:snapToGrid w:val="0"/>
                <w:sz w:val="16"/>
                <w:szCs w:val="16"/>
                <w:cs/>
                <w:lang w:eastAsia="th-TH"/>
              </w:rPr>
            </w:pPr>
            <w:r w:rsidRPr="00546DA0">
              <w:rPr>
                <w:snapToGrid w:val="0"/>
                <w:sz w:val="16"/>
                <w:szCs w:val="16"/>
                <w:lang w:eastAsia="th-TH"/>
              </w:rPr>
              <w:t>46,083</w:t>
            </w:r>
          </w:p>
        </w:tc>
        <w:tc>
          <w:tcPr>
            <w:tcW w:w="1368" w:type="dxa"/>
            <w:tcBorders>
              <w:bottom w:val="single" w:sz="4" w:space="0" w:color="auto"/>
            </w:tcBorders>
            <w:vAlign w:val="bottom"/>
          </w:tcPr>
          <w:p w:rsidR="00505775" w:rsidRPr="00546DA0" w:rsidRDefault="00505775" w:rsidP="00076EF8">
            <w:pPr>
              <w:tabs>
                <w:tab w:val="decimal" w:pos="1152"/>
              </w:tabs>
              <w:ind w:right="-72"/>
              <w:rPr>
                <w:snapToGrid w:val="0"/>
                <w:sz w:val="16"/>
                <w:szCs w:val="16"/>
                <w:cs/>
                <w:lang w:eastAsia="th-TH"/>
              </w:rPr>
            </w:pPr>
            <w:r w:rsidRPr="00546DA0">
              <w:rPr>
                <w:snapToGrid w:val="0"/>
                <w:sz w:val="16"/>
                <w:szCs w:val="16"/>
                <w:lang w:eastAsia="th-TH"/>
              </w:rPr>
              <w:t xml:space="preserve">-       </w:t>
            </w:r>
          </w:p>
        </w:tc>
      </w:tr>
      <w:tr w:rsidR="00CD7D4A" w:rsidRPr="00546DA0" w:rsidTr="00CD7D4A">
        <w:tc>
          <w:tcPr>
            <w:tcW w:w="3989" w:type="dxa"/>
            <w:vAlign w:val="bottom"/>
          </w:tcPr>
          <w:p w:rsidR="00CD7D4A" w:rsidRPr="00546DA0" w:rsidRDefault="00CD7D4A" w:rsidP="00505775">
            <w:pPr>
              <w:ind w:left="433" w:right="-356"/>
              <w:jc w:val="thaiDistribute"/>
              <w:rPr>
                <w:rFonts w:eastAsia="Arial Unicode MS"/>
                <w:sz w:val="16"/>
                <w:szCs w:val="16"/>
              </w:rPr>
            </w:pPr>
          </w:p>
        </w:tc>
        <w:tc>
          <w:tcPr>
            <w:tcW w:w="1368" w:type="dxa"/>
            <w:tcBorders>
              <w:top w:val="single" w:sz="4" w:space="0" w:color="auto"/>
            </w:tcBorders>
            <w:shd w:val="clear" w:color="auto" w:fill="FAFAFA"/>
            <w:vAlign w:val="bottom"/>
          </w:tcPr>
          <w:p w:rsidR="00CD7D4A" w:rsidRPr="00546DA0" w:rsidRDefault="00CD7D4A" w:rsidP="00076EF8">
            <w:pPr>
              <w:tabs>
                <w:tab w:val="decimal" w:pos="1152"/>
              </w:tabs>
              <w:ind w:right="-72"/>
              <w:rPr>
                <w:snapToGrid w:val="0"/>
                <w:sz w:val="16"/>
                <w:szCs w:val="16"/>
                <w:lang w:eastAsia="th-TH"/>
              </w:rPr>
            </w:pPr>
          </w:p>
        </w:tc>
        <w:tc>
          <w:tcPr>
            <w:tcW w:w="1368" w:type="dxa"/>
            <w:tcBorders>
              <w:top w:val="single" w:sz="4" w:space="0" w:color="auto"/>
            </w:tcBorders>
            <w:vAlign w:val="bottom"/>
          </w:tcPr>
          <w:p w:rsidR="00CD7D4A" w:rsidRPr="00546DA0" w:rsidRDefault="00CD7D4A" w:rsidP="00076EF8">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rsidR="00CD7D4A" w:rsidRPr="00546DA0" w:rsidRDefault="00CD7D4A" w:rsidP="00076EF8">
            <w:pPr>
              <w:tabs>
                <w:tab w:val="decimal" w:pos="1152"/>
              </w:tabs>
              <w:ind w:right="-72"/>
              <w:rPr>
                <w:snapToGrid w:val="0"/>
                <w:sz w:val="16"/>
                <w:szCs w:val="16"/>
                <w:lang w:eastAsia="th-TH"/>
              </w:rPr>
            </w:pPr>
          </w:p>
        </w:tc>
        <w:tc>
          <w:tcPr>
            <w:tcW w:w="1368" w:type="dxa"/>
            <w:tcBorders>
              <w:top w:val="single" w:sz="4" w:space="0" w:color="auto"/>
            </w:tcBorders>
            <w:vAlign w:val="bottom"/>
          </w:tcPr>
          <w:p w:rsidR="00CD7D4A" w:rsidRPr="00546DA0" w:rsidRDefault="00CD7D4A" w:rsidP="00076EF8">
            <w:pPr>
              <w:tabs>
                <w:tab w:val="decimal" w:pos="1152"/>
              </w:tabs>
              <w:ind w:right="-72"/>
              <w:rPr>
                <w:snapToGrid w:val="0"/>
                <w:sz w:val="16"/>
                <w:szCs w:val="16"/>
                <w:lang w:eastAsia="th-TH"/>
              </w:rPr>
            </w:pPr>
          </w:p>
        </w:tc>
      </w:tr>
      <w:tr w:rsidR="00CD7D4A" w:rsidRPr="00546DA0" w:rsidTr="00CD7D4A">
        <w:tc>
          <w:tcPr>
            <w:tcW w:w="3989" w:type="dxa"/>
            <w:vAlign w:val="bottom"/>
          </w:tcPr>
          <w:p w:rsidR="00CD7D4A" w:rsidRPr="00546DA0" w:rsidRDefault="00CD7D4A" w:rsidP="00CD7D4A">
            <w:pPr>
              <w:ind w:left="433" w:right="-356"/>
              <w:jc w:val="thaiDistribute"/>
              <w:rPr>
                <w:b/>
                <w:bCs/>
                <w:sz w:val="16"/>
                <w:szCs w:val="16"/>
              </w:rPr>
            </w:pPr>
            <w:r w:rsidRPr="00546DA0">
              <w:rPr>
                <w:rFonts w:eastAsia="Arial Unicode MS"/>
                <w:b/>
                <w:bCs/>
                <w:sz w:val="16"/>
                <w:szCs w:val="16"/>
              </w:rPr>
              <w:t>Management fee</w:t>
            </w:r>
            <w:r w:rsidRPr="00546DA0">
              <w:rPr>
                <w:rFonts w:eastAsia="Arial Unicode MS"/>
                <w:b/>
                <w:bCs/>
                <w:sz w:val="16"/>
                <w:szCs w:val="16"/>
                <w:cs/>
              </w:rPr>
              <w:t xml:space="preserve"> </w:t>
            </w:r>
            <w:r w:rsidRPr="00546DA0">
              <w:rPr>
                <w:rFonts w:eastAsia="Arial Unicode MS"/>
                <w:b/>
                <w:bCs/>
                <w:sz w:val="16"/>
                <w:szCs w:val="16"/>
              </w:rPr>
              <w:t>income</w:t>
            </w:r>
          </w:p>
        </w:tc>
        <w:tc>
          <w:tcPr>
            <w:tcW w:w="1368" w:type="dxa"/>
            <w:shd w:val="clear" w:color="auto" w:fill="FAFAFA"/>
            <w:vAlign w:val="bottom"/>
          </w:tcPr>
          <w:p w:rsidR="00CD7D4A" w:rsidRPr="00546DA0" w:rsidRDefault="00CD7D4A" w:rsidP="00CD7D4A">
            <w:pPr>
              <w:tabs>
                <w:tab w:val="decimal" w:pos="1152"/>
              </w:tabs>
              <w:ind w:right="-72"/>
              <w:rPr>
                <w:snapToGrid w:val="0"/>
                <w:sz w:val="16"/>
                <w:szCs w:val="16"/>
                <w:cs/>
                <w:lang w:eastAsia="th-TH"/>
              </w:rPr>
            </w:pPr>
          </w:p>
        </w:tc>
        <w:tc>
          <w:tcPr>
            <w:tcW w:w="1368" w:type="dxa"/>
            <w:vAlign w:val="bottom"/>
          </w:tcPr>
          <w:p w:rsidR="00CD7D4A" w:rsidRPr="00546DA0" w:rsidRDefault="00CD7D4A" w:rsidP="00CD7D4A">
            <w:pPr>
              <w:tabs>
                <w:tab w:val="decimal" w:pos="1152"/>
              </w:tabs>
              <w:ind w:right="-72"/>
              <w:rPr>
                <w:snapToGrid w:val="0"/>
                <w:sz w:val="16"/>
                <w:szCs w:val="16"/>
                <w:lang w:eastAsia="th-TH"/>
              </w:rPr>
            </w:pPr>
          </w:p>
        </w:tc>
        <w:tc>
          <w:tcPr>
            <w:tcW w:w="1368" w:type="dxa"/>
            <w:shd w:val="clear" w:color="auto" w:fill="FAFAFA"/>
            <w:vAlign w:val="bottom"/>
          </w:tcPr>
          <w:p w:rsidR="00CD7D4A" w:rsidRPr="00546DA0" w:rsidRDefault="00CD7D4A" w:rsidP="00CD7D4A">
            <w:pPr>
              <w:tabs>
                <w:tab w:val="decimal" w:pos="1152"/>
              </w:tabs>
              <w:ind w:right="-72"/>
              <w:rPr>
                <w:snapToGrid w:val="0"/>
                <w:sz w:val="16"/>
                <w:szCs w:val="16"/>
                <w:lang w:eastAsia="th-TH"/>
              </w:rPr>
            </w:pPr>
          </w:p>
        </w:tc>
        <w:tc>
          <w:tcPr>
            <w:tcW w:w="1368" w:type="dxa"/>
            <w:vAlign w:val="bottom"/>
          </w:tcPr>
          <w:p w:rsidR="00CD7D4A" w:rsidRPr="00546DA0" w:rsidRDefault="00CD7D4A" w:rsidP="00CD7D4A">
            <w:pPr>
              <w:tabs>
                <w:tab w:val="decimal" w:pos="1152"/>
              </w:tabs>
              <w:ind w:right="-72"/>
              <w:rPr>
                <w:snapToGrid w:val="0"/>
                <w:sz w:val="16"/>
                <w:szCs w:val="16"/>
                <w:lang w:eastAsia="th-TH"/>
              </w:rPr>
            </w:pPr>
          </w:p>
        </w:tc>
      </w:tr>
      <w:tr w:rsidR="000D7BD4" w:rsidRPr="00546DA0" w:rsidTr="00CD7D4A">
        <w:tc>
          <w:tcPr>
            <w:tcW w:w="3989" w:type="dxa"/>
            <w:vAlign w:val="bottom"/>
          </w:tcPr>
          <w:p w:rsidR="000D7BD4" w:rsidRPr="00546DA0" w:rsidRDefault="000D7BD4" w:rsidP="000D7BD4">
            <w:pPr>
              <w:ind w:left="433" w:right="-356"/>
              <w:jc w:val="thaiDistribute"/>
              <w:rPr>
                <w:sz w:val="16"/>
                <w:szCs w:val="16"/>
              </w:rPr>
            </w:pPr>
            <w:r w:rsidRPr="00546DA0">
              <w:rPr>
                <w:sz w:val="16"/>
                <w:szCs w:val="16"/>
              </w:rPr>
              <w:t>Ratchada Alliance Company Limited</w:t>
            </w: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cs/>
                <w:lang w:eastAsia="th-TH"/>
              </w:rPr>
            </w:pPr>
            <w:r w:rsidRPr="00546DA0">
              <w:rPr>
                <w:snapToGrid w:val="0"/>
                <w:sz w:val="16"/>
                <w:szCs w:val="16"/>
                <w:lang w:eastAsia="th-TH"/>
              </w:rPr>
              <w:t>19,448</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cs/>
                <w:lang w:eastAsia="th-TH"/>
              </w:rPr>
            </w:pPr>
            <w:r w:rsidRPr="00546DA0">
              <w:rPr>
                <w:snapToGrid w:val="0"/>
                <w:sz w:val="16"/>
                <w:szCs w:val="16"/>
                <w:lang w:eastAsia="th-TH"/>
              </w:rPr>
              <w:t xml:space="preserve">-       </w:t>
            </w: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19,448</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cs/>
                <w:lang w:eastAsia="th-TH"/>
              </w:rPr>
            </w:pPr>
            <w:r w:rsidRPr="00546DA0">
              <w:rPr>
                <w:snapToGrid w:val="0"/>
                <w:sz w:val="16"/>
                <w:szCs w:val="16"/>
                <w:lang w:eastAsia="th-TH"/>
              </w:rPr>
              <w:t xml:space="preserve">-       </w:t>
            </w:r>
          </w:p>
        </w:tc>
      </w:tr>
      <w:tr w:rsidR="000D7BD4" w:rsidRPr="00546DA0" w:rsidTr="00CD7D4A">
        <w:tc>
          <w:tcPr>
            <w:tcW w:w="3989" w:type="dxa"/>
            <w:vAlign w:val="bottom"/>
          </w:tcPr>
          <w:p w:rsidR="000D7BD4" w:rsidRPr="00546DA0" w:rsidRDefault="000D7BD4" w:rsidP="000D7BD4">
            <w:pPr>
              <w:ind w:right="-356"/>
              <w:jc w:val="thaiDistribute"/>
              <w:rPr>
                <w:rFonts w:eastAsia="Arial Unicode MS"/>
                <w:b/>
                <w:bCs/>
                <w:sz w:val="16"/>
                <w:szCs w:val="16"/>
              </w:rPr>
            </w:pPr>
          </w:p>
        </w:tc>
        <w:tc>
          <w:tcPr>
            <w:tcW w:w="1368" w:type="dxa"/>
            <w:tcBorders>
              <w:top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p>
        </w:tc>
        <w:tc>
          <w:tcPr>
            <w:tcW w:w="1368" w:type="dxa"/>
            <w:tcBorders>
              <w:top w:val="single" w:sz="4" w:space="0" w:color="auto"/>
            </w:tcBorders>
            <w:vAlign w:val="bottom"/>
          </w:tcPr>
          <w:p w:rsidR="000D7BD4" w:rsidRPr="00546DA0" w:rsidRDefault="000D7BD4" w:rsidP="000D7BD4">
            <w:pPr>
              <w:tabs>
                <w:tab w:val="decimal" w:pos="1152"/>
              </w:tabs>
              <w:ind w:right="-72"/>
              <w:rPr>
                <w:snapToGrid w:val="0"/>
                <w:sz w:val="16"/>
                <w:szCs w:val="16"/>
                <w:cs/>
                <w:lang w:eastAsia="th-TH"/>
              </w:rPr>
            </w:pPr>
          </w:p>
        </w:tc>
        <w:tc>
          <w:tcPr>
            <w:tcW w:w="1368" w:type="dxa"/>
            <w:tcBorders>
              <w:top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cs/>
                <w:lang w:eastAsia="th-TH"/>
              </w:rPr>
            </w:pPr>
          </w:p>
        </w:tc>
        <w:tc>
          <w:tcPr>
            <w:tcW w:w="1368" w:type="dxa"/>
            <w:tcBorders>
              <w:top w:val="single" w:sz="4" w:space="0" w:color="auto"/>
            </w:tcBorders>
            <w:vAlign w:val="bottom"/>
          </w:tcPr>
          <w:p w:rsidR="000D7BD4" w:rsidRPr="00546DA0" w:rsidRDefault="000D7BD4" w:rsidP="000D7BD4">
            <w:pPr>
              <w:tabs>
                <w:tab w:val="decimal" w:pos="1152"/>
              </w:tabs>
              <w:ind w:right="-72"/>
              <w:rPr>
                <w:snapToGrid w:val="0"/>
                <w:sz w:val="16"/>
                <w:szCs w:val="16"/>
                <w:cs/>
                <w:lang w:eastAsia="th-TH"/>
              </w:rPr>
            </w:pPr>
          </w:p>
        </w:tc>
      </w:tr>
      <w:tr w:rsidR="000D7BD4" w:rsidRPr="00546DA0" w:rsidTr="009E4293">
        <w:tc>
          <w:tcPr>
            <w:tcW w:w="3989" w:type="dxa"/>
            <w:vAlign w:val="bottom"/>
          </w:tcPr>
          <w:p w:rsidR="000D7BD4" w:rsidRPr="00546DA0" w:rsidRDefault="000D7BD4" w:rsidP="000D7BD4">
            <w:pPr>
              <w:ind w:left="433" w:right="-356"/>
              <w:jc w:val="thaiDistribute"/>
              <w:rPr>
                <w:rFonts w:eastAsia="Arial Unicode MS"/>
                <w:b/>
                <w:bCs/>
                <w:sz w:val="16"/>
                <w:szCs w:val="16"/>
              </w:rPr>
            </w:pPr>
            <w:r w:rsidRPr="00546DA0">
              <w:rPr>
                <w:rFonts w:eastAsia="Arial Unicode MS"/>
                <w:b/>
                <w:bCs/>
                <w:sz w:val="16"/>
                <w:szCs w:val="16"/>
              </w:rPr>
              <w:t>Cost of services</w:t>
            </w: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lang w:eastAsia="th-TH"/>
              </w:rPr>
            </w:pPr>
          </w:p>
        </w:tc>
        <w:tc>
          <w:tcPr>
            <w:tcW w:w="1368" w:type="dxa"/>
            <w:vAlign w:val="bottom"/>
          </w:tcPr>
          <w:p w:rsidR="000D7BD4" w:rsidRPr="00546DA0" w:rsidRDefault="000D7BD4" w:rsidP="000D7BD4">
            <w:pPr>
              <w:tabs>
                <w:tab w:val="decimal" w:pos="1152"/>
              </w:tabs>
              <w:ind w:right="-72"/>
              <w:rPr>
                <w:snapToGrid w:val="0"/>
                <w:sz w:val="16"/>
                <w:szCs w:val="16"/>
                <w:cs/>
                <w:lang w:eastAsia="th-TH"/>
              </w:rPr>
            </w:pP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cs/>
                <w:lang w:eastAsia="th-TH"/>
              </w:rPr>
            </w:pPr>
          </w:p>
        </w:tc>
        <w:tc>
          <w:tcPr>
            <w:tcW w:w="1368" w:type="dxa"/>
            <w:vAlign w:val="bottom"/>
          </w:tcPr>
          <w:p w:rsidR="000D7BD4" w:rsidRPr="00546DA0" w:rsidRDefault="000D7BD4" w:rsidP="000D7BD4">
            <w:pPr>
              <w:tabs>
                <w:tab w:val="decimal" w:pos="1152"/>
              </w:tabs>
              <w:ind w:right="-72"/>
              <w:rPr>
                <w:snapToGrid w:val="0"/>
                <w:sz w:val="16"/>
                <w:szCs w:val="16"/>
                <w:cs/>
                <w:lang w:eastAsia="th-TH"/>
              </w:rPr>
            </w:pPr>
          </w:p>
        </w:tc>
      </w:tr>
      <w:tr w:rsidR="000D7BD4" w:rsidRPr="00546DA0" w:rsidTr="00CD7D4A">
        <w:trPr>
          <w:trHeight w:val="57"/>
        </w:trPr>
        <w:tc>
          <w:tcPr>
            <w:tcW w:w="3989" w:type="dxa"/>
            <w:vAlign w:val="bottom"/>
          </w:tcPr>
          <w:p w:rsidR="000D7BD4" w:rsidRPr="00546DA0" w:rsidRDefault="000D7BD4" w:rsidP="000D7BD4">
            <w:pPr>
              <w:ind w:left="433" w:right="-356"/>
              <w:jc w:val="thaiDistribute"/>
              <w:rPr>
                <w:rFonts w:eastAsia="Arial Unicode MS"/>
                <w:spacing w:val="-6"/>
                <w:sz w:val="16"/>
                <w:szCs w:val="16"/>
              </w:rPr>
            </w:pPr>
            <w:r w:rsidRPr="00546DA0">
              <w:rPr>
                <w:rFonts w:eastAsia="Arial Unicode MS"/>
                <w:spacing w:val="-6"/>
                <w:sz w:val="16"/>
                <w:szCs w:val="16"/>
              </w:rPr>
              <w:t>Fulcrum Global Properties Limited</w:t>
            </w:r>
          </w:p>
        </w:tc>
        <w:tc>
          <w:tcPr>
            <w:tcW w:w="1368" w:type="dxa"/>
            <w:tcBorders>
              <w:bottom w:val="single" w:sz="4" w:space="0" w:color="auto"/>
            </w:tcBorders>
            <w:shd w:val="clear" w:color="auto" w:fill="FAFAFA"/>
            <w:vAlign w:val="bottom"/>
          </w:tcPr>
          <w:p w:rsidR="000D7BD4" w:rsidRPr="00546DA0" w:rsidRDefault="000D7BD4" w:rsidP="000D7BD4">
            <w:pPr>
              <w:tabs>
                <w:tab w:val="decimal" w:pos="1146"/>
              </w:tabs>
              <w:ind w:right="-72"/>
              <w:rPr>
                <w:snapToGrid w:val="0"/>
                <w:sz w:val="16"/>
                <w:szCs w:val="16"/>
                <w:lang w:eastAsia="th-TH"/>
              </w:rPr>
            </w:pPr>
            <w:r w:rsidRPr="00546DA0">
              <w:rPr>
                <w:snapToGrid w:val="0"/>
                <w:sz w:val="16"/>
                <w:szCs w:val="16"/>
                <w:lang w:eastAsia="th-TH"/>
              </w:rPr>
              <w:t>13,435</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cs/>
                <w:lang w:eastAsia="th-TH"/>
              </w:rPr>
            </w:pPr>
            <w:r w:rsidRPr="00546DA0">
              <w:rPr>
                <w:snapToGrid w:val="0"/>
                <w:sz w:val="16"/>
                <w:szCs w:val="16"/>
                <w:lang w:eastAsia="th-TH"/>
              </w:rPr>
              <w:t xml:space="preserve">-       </w:t>
            </w: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13,435</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cs/>
                <w:lang w:eastAsia="th-TH"/>
              </w:rPr>
            </w:pPr>
            <w:r w:rsidRPr="00546DA0">
              <w:rPr>
                <w:snapToGrid w:val="0"/>
                <w:sz w:val="16"/>
                <w:szCs w:val="16"/>
                <w:lang w:eastAsia="th-TH"/>
              </w:rPr>
              <w:t xml:space="preserve">-       </w:t>
            </w:r>
          </w:p>
        </w:tc>
      </w:tr>
      <w:tr w:rsidR="000D7BD4" w:rsidRPr="00546DA0" w:rsidTr="00E911EF">
        <w:tc>
          <w:tcPr>
            <w:tcW w:w="3989" w:type="dxa"/>
            <w:vAlign w:val="bottom"/>
          </w:tcPr>
          <w:p w:rsidR="000D7BD4" w:rsidRPr="00546DA0" w:rsidRDefault="000D7BD4" w:rsidP="000D7BD4">
            <w:pPr>
              <w:ind w:left="433" w:right="-356"/>
              <w:jc w:val="thaiDistribute"/>
              <w:rPr>
                <w:b/>
                <w:bCs/>
                <w:sz w:val="16"/>
                <w:szCs w:val="16"/>
              </w:rPr>
            </w:pPr>
          </w:p>
        </w:tc>
        <w:tc>
          <w:tcPr>
            <w:tcW w:w="1368" w:type="dxa"/>
            <w:tcBorders>
              <w:top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cs/>
                <w:lang w:eastAsia="th-TH"/>
              </w:rPr>
            </w:pPr>
          </w:p>
        </w:tc>
        <w:tc>
          <w:tcPr>
            <w:tcW w:w="1368" w:type="dxa"/>
            <w:tcBorders>
              <w:top w:val="single" w:sz="4" w:space="0" w:color="auto"/>
            </w:tcBorders>
            <w:vAlign w:val="bottom"/>
          </w:tcPr>
          <w:p w:rsidR="000D7BD4" w:rsidRPr="00546DA0" w:rsidRDefault="000D7BD4" w:rsidP="000D7BD4">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p>
        </w:tc>
        <w:tc>
          <w:tcPr>
            <w:tcW w:w="1368" w:type="dxa"/>
            <w:tcBorders>
              <w:top w:val="single" w:sz="4" w:space="0" w:color="auto"/>
            </w:tcBorders>
            <w:vAlign w:val="bottom"/>
          </w:tcPr>
          <w:p w:rsidR="000D7BD4" w:rsidRPr="00546DA0" w:rsidRDefault="000D7BD4" w:rsidP="000D7BD4">
            <w:pPr>
              <w:tabs>
                <w:tab w:val="decimal" w:pos="1152"/>
              </w:tabs>
              <w:ind w:right="-72"/>
              <w:rPr>
                <w:snapToGrid w:val="0"/>
                <w:sz w:val="16"/>
                <w:szCs w:val="16"/>
                <w:lang w:eastAsia="th-TH"/>
              </w:rPr>
            </w:pPr>
          </w:p>
        </w:tc>
      </w:tr>
      <w:tr w:rsidR="000D7BD4" w:rsidRPr="00546DA0" w:rsidTr="00B66FD2">
        <w:tc>
          <w:tcPr>
            <w:tcW w:w="3989" w:type="dxa"/>
            <w:vAlign w:val="bottom"/>
          </w:tcPr>
          <w:p w:rsidR="000D7BD4" w:rsidRPr="00546DA0" w:rsidRDefault="000D7BD4" w:rsidP="000D7BD4">
            <w:pPr>
              <w:ind w:left="433" w:right="-356"/>
              <w:jc w:val="thaiDistribute"/>
              <w:rPr>
                <w:b/>
                <w:bCs/>
                <w:sz w:val="16"/>
                <w:szCs w:val="16"/>
              </w:rPr>
            </w:pPr>
            <w:r w:rsidRPr="00546DA0">
              <w:rPr>
                <w:b/>
                <w:bCs/>
                <w:sz w:val="16"/>
                <w:szCs w:val="16"/>
              </w:rPr>
              <w:t>Purchase of goods</w:t>
            </w: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cs/>
                <w:lang w:eastAsia="th-TH"/>
              </w:rPr>
            </w:pPr>
          </w:p>
        </w:tc>
        <w:tc>
          <w:tcPr>
            <w:tcW w:w="1368" w:type="dxa"/>
            <w:vAlign w:val="bottom"/>
          </w:tcPr>
          <w:p w:rsidR="000D7BD4" w:rsidRPr="00546DA0" w:rsidRDefault="000D7BD4" w:rsidP="000D7BD4">
            <w:pPr>
              <w:tabs>
                <w:tab w:val="decimal" w:pos="1152"/>
              </w:tabs>
              <w:ind w:right="-72"/>
              <w:rPr>
                <w:snapToGrid w:val="0"/>
                <w:sz w:val="16"/>
                <w:szCs w:val="16"/>
                <w:lang w:eastAsia="th-TH"/>
              </w:rPr>
            </w:pP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lang w:eastAsia="th-TH"/>
              </w:rPr>
            </w:pPr>
          </w:p>
        </w:tc>
        <w:tc>
          <w:tcPr>
            <w:tcW w:w="1368" w:type="dxa"/>
            <w:vAlign w:val="bottom"/>
          </w:tcPr>
          <w:p w:rsidR="000D7BD4" w:rsidRPr="00546DA0" w:rsidRDefault="000D7BD4" w:rsidP="000D7BD4">
            <w:pPr>
              <w:tabs>
                <w:tab w:val="decimal" w:pos="1152"/>
              </w:tabs>
              <w:ind w:right="-72"/>
              <w:rPr>
                <w:snapToGrid w:val="0"/>
                <w:sz w:val="16"/>
                <w:szCs w:val="16"/>
                <w:lang w:eastAsia="th-TH"/>
              </w:rPr>
            </w:pPr>
          </w:p>
        </w:tc>
      </w:tr>
      <w:tr w:rsidR="000D7BD4" w:rsidRPr="00546DA0" w:rsidTr="00B66FD2">
        <w:tc>
          <w:tcPr>
            <w:tcW w:w="3989" w:type="dxa"/>
            <w:vAlign w:val="bottom"/>
          </w:tcPr>
          <w:p w:rsidR="000D7BD4" w:rsidRPr="00546DA0" w:rsidRDefault="000D7BD4" w:rsidP="000D7BD4">
            <w:pPr>
              <w:ind w:left="433" w:right="-356"/>
              <w:jc w:val="thaiDistribute"/>
              <w:rPr>
                <w:b/>
                <w:bCs/>
                <w:sz w:val="16"/>
                <w:szCs w:val="16"/>
              </w:rPr>
            </w:pPr>
            <w:r w:rsidRPr="00546DA0">
              <w:rPr>
                <w:rFonts w:eastAsia="Arial Unicode MS"/>
                <w:spacing w:val="-2"/>
                <w:sz w:val="16"/>
                <w:szCs w:val="16"/>
              </w:rPr>
              <w:t>Serve Property Management Company Limited</w:t>
            </w: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cs/>
                <w:lang w:eastAsia="th-TH"/>
              </w:rPr>
            </w:pPr>
            <w:r w:rsidRPr="00546DA0">
              <w:rPr>
                <w:snapToGrid w:val="0"/>
                <w:sz w:val="16"/>
                <w:szCs w:val="16"/>
                <w:lang w:eastAsia="th-TH"/>
              </w:rPr>
              <w:t>4,477</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cs/>
                <w:lang w:eastAsia="th-TH"/>
              </w:rPr>
            </w:pPr>
            <w:r w:rsidRPr="00546DA0">
              <w:rPr>
                <w:snapToGrid w:val="0"/>
                <w:sz w:val="16"/>
                <w:szCs w:val="16"/>
                <w:lang w:eastAsia="th-TH"/>
              </w:rPr>
              <w:t xml:space="preserve">-       </w:t>
            </w: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cs/>
                <w:lang w:eastAsia="th-TH"/>
              </w:rPr>
            </w:pPr>
            <w:r w:rsidRPr="00546DA0">
              <w:rPr>
                <w:snapToGrid w:val="0"/>
                <w:sz w:val="16"/>
                <w:szCs w:val="16"/>
                <w:lang w:eastAsia="th-TH"/>
              </w:rPr>
              <w:t xml:space="preserve">-       </w:t>
            </w:r>
          </w:p>
        </w:tc>
      </w:tr>
      <w:tr w:rsidR="000D7BD4" w:rsidRPr="00546DA0" w:rsidTr="009E5F05">
        <w:tc>
          <w:tcPr>
            <w:tcW w:w="3989" w:type="dxa"/>
            <w:vAlign w:val="bottom"/>
          </w:tcPr>
          <w:p w:rsidR="000D7BD4" w:rsidRPr="00546DA0" w:rsidRDefault="000D7BD4" w:rsidP="000D7BD4">
            <w:pPr>
              <w:ind w:left="433" w:right="-356"/>
              <w:jc w:val="thaiDistribute"/>
              <w:rPr>
                <w:rFonts w:eastAsia="Arial Unicode MS"/>
                <w:b/>
                <w:bCs/>
                <w:sz w:val="16"/>
                <w:szCs w:val="16"/>
              </w:rPr>
            </w:pP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lang w:eastAsia="th-TH"/>
              </w:rPr>
            </w:pPr>
          </w:p>
        </w:tc>
        <w:tc>
          <w:tcPr>
            <w:tcW w:w="1368" w:type="dxa"/>
            <w:vAlign w:val="bottom"/>
          </w:tcPr>
          <w:p w:rsidR="000D7BD4" w:rsidRPr="00546DA0" w:rsidRDefault="000D7BD4" w:rsidP="000D7BD4">
            <w:pPr>
              <w:tabs>
                <w:tab w:val="decimal" w:pos="1152"/>
              </w:tabs>
              <w:ind w:right="-72"/>
              <w:rPr>
                <w:snapToGrid w:val="0"/>
                <w:sz w:val="16"/>
                <w:szCs w:val="16"/>
                <w:cs/>
                <w:lang w:eastAsia="th-TH"/>
              </w:rPr>
            </w:pP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cs/>
                <w:lang w:eastAsia="th-TH"/>
              </w:rPr>
            </w:pPr>
          </w:p>
        </w:tc>
        <w:tc>
          <w:tcPr>
            <w:tcW w:w="1368" w:type="dxa"/>
            <w:vAlign w:val="bottom"/>
          </w:tcPr>
          <w:p w:rsidR="000D7BD4" w:rsidRPr="00546DA0" w:rsidRDefault="000D7BD4" w:rsidP="000D7BD4">
            <w:pPr>
              <w:tabs>
                <w:tab w:val="decimal" w:pos="1152"/>
              </w:tabs>
              <w:ind w:right="-72"/>
              <w:rPr>
                <w:snapToGrid w:val="0"/>
                <w:sz w:val="16"/>
                <w:szCs w:val="16"/>
                <w:cs/>
                <w:lang w:eastAsia="th-TH"/>
              </w:rPr>
            </w:pPr>
          </w:p>
        </w:tc>
      </w:tr>
      <w:tr w:rsidR="000D7BD4" w:rsidRPr="00546DA0" w:rsidTr="009E5F05">
        <w:tc>
          <w:tcPr>
            <w:tcW w:w="3989" w:type="dxa"/>
            <w:vAlign w:val="bottom"/>
          </w:tcPr>
          <w:p w:rsidR="000D7BD4" w:rsidRPr="00546DA0" w:rsidRDefault="000D7BD4" w:rsidP="000D7BD4">
            <w:pPr>
              <w:ind w:left="433" w:right="-356"/>
              <w:jc w:val="thaiDistribute"/>
              <w:rPr>
                <w:rFonts w:eastAsia="Arial Unicode MS"/>
                <w:b/>
                <w:bCs/>
                <w:sz w:val="16"/>
                <w:szCs w:val="16"/>
              </w:rPr>
            </w:pPr>
            <w:r w:rsidRPr="00546DA0">
              <w:rPr>
                <w:rFonts w:eastAsia="Arial Unicode MS"/>
                <w:b/>
                <w:bCs/>
                <w:sz w:val="16"/>
                <w:szCs w:val="16"/>
              </w:rPr>
              <w:t>Pu</w:t>
            </w:r>
            <w:r w:rsidRPr="00546DA0">
              <w:rPr>
                <w:rFonts w:eastAsia="Arial Unicode MS"/>
                <w:b/>
                <w:bCs/>
                <w:sz w:val="16"/>
                <w:szCs w:val="20"/>
              </w:rPr>
              <w:t>r</w:t>
            </w:r>
            <w:r w:rsidRPr="00546DA0">
              <w:rPr>
                <w:rFonts w:eastAsia="Arial Unicode MS"/>
                <w:b/>
                <w:bCs/>
                <w:sz w:val="16"/>
                <w:szCs w:val="16"/>
              </w:rPr>
              <w:t>chase of condominium</w:t>
            </w: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lang w:eastAsia="th-TH"/>
              </w:rPr>
            </w:pPr>
          </w:p>
        </w:tc>
        <w:tc>
          <w:tcPr>
            <w:tcW w:w="1368" w:type="dxa"/>
            <w:vAlign w:val="bottom"/>
          </w:tcPr>
          <w:p w:rsidR="000D7BD4" w:rsidRPr="00546DA0" w:rsidRDefault="000D7BD4" w:rsidP="000D7BD4">
            <w:pPr>
              <w:tabs>
                <w:tab w:val="decimal" w:pos="1152"/>
              </w:tabs>
              <w:ind w:right="-72"/>
              <w:rPr>
                <w:snapToGrid w:val="0"/>
                <w:sz w:val="16"/>
                <w:szCs w:val="16"/>
                <w:cs/>
                <w:lang w:eastAsia="th-TH"/>
              </w:rPr>
            </w:pP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cs/>
                <w:lang w:eastAsia="th-TH"/>
              </w:rPr>
            </w:pPr>
          </w:p>
        </w:tc>
        <w:tc>
          <w:tcPr>
            <w:tcW w:w="1368" w:type="dxa"/>
            <w:vAlign w:val="bottom"/>
          </w:tcPr>
          <w:p w:rsidR="000D7BD4" w:rsidRPr="00546DA0" w:rsidRDefault="000D7BD4" w:rsidP="000D7BD4">
            <w:pPr>
              <w:tabs>
                <w:tab w:val="decimal" w:pos="1152"/>
              </w:tabs>
              <w:ind w:right="-72"/>
              <w:rPr>
                <w:snapToGrid w:val="0"/>
                <w:sz w:val="16"/>
                <w:szCs w:val="16"/>
                <w:cs/>
                <w:lang w:eastAsia="th-TH"/>
              </w:rPr>
            </w:pPr>
          </w:p>
        </w:tc>
      </w:tr>
      <w:tr w:rsidR="000D7BD4" w:rsidRPr="00546DA0" w:rsidTr="009E5F05">
        <w:tc>
          <w:tcPr>
            <w:tcW w:w="3989" w:type="dxa"/>
            <w:vAlign w:val="bottom"/>
          </w:tcPr>
          <w:p w:rsidR="000D7BD4" w:rsidRPr="00546DA0" w:rsidRDefault="000D7BD4" w:rsidP="000D7BD4">
            <w:pPr>
              <w:ind w:left="433" w:right="-356"/>
              <w:jc w:val="thaiDistribute"/>
              <w:rPr>
                <w:rFonts w:eastAsia="Arial Unicode MS"/>
                <w:sz w:val="16"/>
                <w:szCs w:val="16"/>
              </w:rPr>
            </w:pPr>
            <w:r w:rsidRPr="00546DA0">
              <w:rPr>
                <w:sz w:val="16"/>
                <w:szCs w:val="16"/>
              </w:rPr>
              <w:t>Continental City Company Limited</w:t>
            </w: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cs/>
                <w:lang w:eastAsia="th-TH"/>
              </w:rPr>
            </w:pPr>
            <w:r w:rsidRPr="00546DA0">
              <w:rPr>
                <w:snapToGrid w:val="0"/>
                <w:sz w:val="16"/>
                <w:szCs w:val="16"/>
                <w:lang w:eastAsia="th-TH"/>
              </w:rPr>
              <w:t xml:space="preserve">-       </w:t>
            </w: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cs/>
                <w:lang w:eastAsia="th-TH"/>
              </w:rPr>
            </w:pPr>
            <w:r w:rsidRPr="00546DA0">
              <w:rPr>
                <w:snapToGrid w:val="0"/>
                <w:sz w:val="16"/>
                <w:szCs w:val="16"/>
                <w:lang w:eastAsia="th-TH"/>
              </w:rPr>
              <w:t>1,718</w:t>
            </w:r>
          </w:p>
        </w:tc>
      </w:tr>
      <w:tr w:rsidR="000D7BD4" w:rsidRPr="00546DA0" w:rsidTr="009E5F05">
        <w:tc>
          <w:tcPr>
            <w:tcW w:w="3989" w:type="dxa"/>
            <w:vAlign w:val="bottom"/>
          </w:tcPr>
          <w:p w:rsidR="000D7BD4" w:rsidRPr="00546DA0" w:rsidRDefault="000D7BD4" w:rsidP="000D7BD4">
            <w:pPr>
              <w:ind w:left="433" w:right="-356"/>
              <w:jc w:val="thaiDistribute"/>
              <w:rPr>
                <w:sz w:val="16"/>
                <w:szCs w:val="16"/>
              </w:rPr>
            </w:pPr>
          </w:p>
        </w:tc>
        <w:tc>
          <w:tcPr>
            <w:tcW w:w="1368" w:type="dxa"/>
            <w:tcBorders>
              <w:top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p>
        </w:tc>
        <w:tc>
          <w:tcPr>
            <w:tcW w:w="1368" w:type="dxa"/>
            <w:tcBorders>
              <w:top w:val="single" w:sz="4" w:space="0" w:color="auto"/>
            </w:tcBorders>
            <w:vAlign w:val="bottom"/>
          </w:tcPr>
          <w:p w:rsidR="000D7BD4" w:rsidRPr="00546DA0" w:rsidRDefault="000D7BD4" w:rsidP="000D7BD4">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p>
        </w:tc>
        <w:tc>
          <w:tcPr>
            <w:tcW w:w="1368" w:type="dxa"/>
            <w:tcBorders>
              <w:top w:val="single" w:sz="4" w:space="0" w:color="auto"/>
            </w:tcBorders>
            <w:vAlign w:val="bottom"/>
          </w:tcPr>
          <w:p w:rsidR="000D7BD4" w:rsidRPr="00546DA0" w:rsidRDefault="000D7BD4" w:rsidP="000D7BD4">
            <w:pPr>
              <w:tabs>
                <w:tab w:val="decimal" w:pos="1152"/>
              </w:tabs>
              <w:ind w:right="-72"/>
              <w:rPr>
                <w:snapToGrid w:val="0"/>
                <w:sz w:val="16"/>
                <w:szCs w:val="16"/>
                <w:lang w:eastAsia="th-TH"/>
              </w:rPr>
            </w:pPr>
          </w:p>
        </w:tc>
      </w:tr>
      <w:tr w:rsidR="000D7BD4" w:rsidRPr="00546DA0" w:rsidTr="008D4494">
        <w:tc>
          <w:tcPr>
            <w:tcW w:w="3989" w:type="dxa"/>
            <w:vAlign w:val="bottom"/>
          </w:tcPr>
          <w:p w:rsidR="000D7BD4" w:rsidRPr="00546DA0" w:rsidRDefault="000D7BD4" w:rsidP="000D7BD4">
            <w:pPr>
              <w:ind w:left="433" w:right="-356"/>
              <w:jc w:val="thaiDistribute"/>
              <w:rPr>
                <w:rFonts w:eastAsia="Arial Unicode MS"/>
                <w:b/>
                <w:bCs/>
                <w:spacing w:val="-6"/>
                <w:sz w:val="16"/>
                <w:szCs w:val="16"/>
                <w:cs/>
              </w:rPr>
            </w:pPr>
            <w:r w:rsidRPr="00546DA0">
              <w:rPr>
                <w:b/>
                <w:bCs/>
                <w:sz w:val="16"/>
                <w:szCs w:val="16"/>
              </w:rPr>
              <w:t>Brokerage fee</w:t>
            </w: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cs/>
                <w:lang w:eastAsia="th-TH"/>
              </w:rPr>
            </w:pPr>
          </w:p>
        </w:tc>
        <w:tc>
          <w:tcPr>
            <w:tcW w:w="1368" w:type="dxa"/>
            <w:vAlign w:val="bottom"/>
          </w:tcPr>
          <w:p w:rsidR="000D7BD4" w:rsidRPr="00546DA0" w:rsidRDefault="000D7BD4" w:rsidP="000D7BD4">
            <w:pPr>
              <w:tabs>
                <w:tab w:val="decimal" w:pos="1152"/>
              </w:tabs>
              <w:ind w:right="-72"/>
              <w:rPr>
                <w:snapToGrid w:val="0"/>
                <w:sz w:val="16"/>
                <w:szCs w:val="16"/>
                <w:lang w:eastAsia="th-TH"/>
              </w:rPr>
            </w:pP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lang w:eastAsia="th-TH"/>
              </w:rPr>
            </w:pPr>
          </w:p>
        </w:tc>
        <w:tc>
          <w:tcPr>
            <w:tcW w:w="1368" w:type="dxa"/>
            <w:vAlign w:val="bottom"/>
          </w:tcPr>
          <w:p w:rsidR="000D7BD4" w:rsidRPr="00546DA0" w:rsidRDefault="000D7BD4" w:rsidP="000D7BD4">
            <w:pPr>
              <w:tabs>
                <w:tab w:val="decimal" w:pos="1152"/>
              </w:tabs>
              <w:ind w:right="-72"/>
              <w:rPr>
                <w:snapToGrid w:val="0"/>
                <w:sz w:val="16"/>
                <w:szCs w:val="16"/>
                <w:lang w:eastAsia="th-TH"/>
              </w:rPr>
            </w:pPr>
          </w:p>
        </w:tc>
      </w:tr>
      <w:tr w:rsidR="000D7BD4" w:rsidRPr="00546DA0" w:rsidTr="00505775">
        <w:tc>
          <w:tcPr>
            <w:tcW w:w="3989" w:type="dxa"/>
            <w:vAlign w:val="bottom"/>
          </w:tcPr>
          <w:p w:rsidR="000D7BD4" w:rsidRPr="00546DA0" w:rsidRDefault="000D7BD4" w:rsidP="000D7BD4">
            <w:pPr>
              <w:ind w:left="433" w:right="-356"/>
              <w:jc w:val="thaiDistribute"/>
              <w:rPr>
                <w:rFonts w:eastAsia="Arial Unicode MS"/>
                <w:spacing w:val="-4"/>
                <w:sz w:val="16"/>
                <w:szCs w:val="16"/>
              </w:rPr>
            </w:pPr>
            <w:r w:rsidRPr="00546DA0">
              <w:rPr>
                <w:rFonts w:eastAsia="Arial Unicode MS"/>
                <w:spacing w:val="-4"/>
                <w:sz w:val="16"/>
                <w:szCs w:val="16"/>
              </w:rPr>
              <w:t>Noble Development International Limited</w:t>
            </w:r>
          </w:p>
        </w:tc>
        <w:tc>
          <w:tcPr>
            <w:tcW w:w="1368" w:type="dxa"/>
            <w:shd w:val="clear" w:color="auto" w:fill="FAFAFA"/>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38,034</w:t>
            </w:r>
          </w:p>
        </w:tc>
        <w:tc>
          <w:tcPr>
            <w:tcW w:w="1368" w:type="dx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55,100</w:t>
            </w:r>
          </w:p>
        </w:tc>
        <w:tc>
          <w:tcPr>
            <w:tcW w:w="1368" w:type="dxa"/>
            <w:shd w:val="clear" w:color="auto" w:fill="FAFAFA"/>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10,473</w:t>
            </w:r>
          </w:p>
        </w:tc>
        <w:tc>
          <w:tcPr>
            <w:tcW w:w="1368" w:type="dx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55,100</w:t>
            </w:r>
          </w:p>
        </w:tc>
      </w:tr>
      <w:tr w:rsidR="000D7BD4" w:rsidRPr="00546DA0" w:rsidTr="00505775">
        <w:tc>
          <w:tcPr>
            <w:tcW w:w="3989" w:type="dxa"/>
            <w:vAlign w:val="bottom"/>
          </w:tcPr>
          <w:p w:rsidR="000D7BD4" w:rsidRPr="00546DA0" w:rsidRDefault="000D7BD4" w:rsidP="000D7BD4">
            <w:pPr>
              <w:ind w:left="433" w:right="-356"/>
              <w:jc w:val="thaiDistribute"/>
              <w:rPr>
                <w:rFonts w:eastAsia="Arial Unicode MS"/>
                <w:spacing w:val="-6"/>
                <w:sz w:val="16"/>
                <w:szCs w:val="16"/>
              </w:rPr>
            </w:pPr>
            <w:r w:rsidRPr="00546DA0">
              <w:rPr>
                <w:rFonts w:eastAsia="Arial Unicode MS"/>
                <w:spacing w:val="-6"/>
                <w:sz w:val="16"/>
                <w:szCs w:val="16"/>
              </w:rPr>
              <w:t>Fulcrum Global Properties Limited</w:t>
            </w:r>
          </w:p>
        </w:tc>
        <w:tc>
          <w:tcPr>
            <w:tcW w:w="1368" w:type="dxa"/>
            <w:shd w:val="clear" w:color="auto" w:fill="FAFAFA"/>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189,984</w:t>
            </w:r>
          </w:p>
        </w:tc>
        <w:tc>
          <w:tcPr>
            <w:tcW w:w="1368" w:type="dx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shd w:val="clear" w:color="auto" w:fill="FAFAFA"/>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38,187</w:t>
            </w:r>
          </w:p>
        </w:tc>
        <w:tc>
          <w:tcPr>
            <w:tcW w:w="1368" w:type="dx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 xml:space="preserve">-       </w:t>
            </w:r>
          </w:p>
        </w:tc>
      </w:tr>
      <w:tr w:rsidR="000D7BD4" w:rsidRPr="00546DA0" w:rsidTr="00505775">
        <w:tc>
          <w:tcPr>
            <w:tcW w:w="3989" w:type="dxa"/>
            <w:vAlign w:val="bottom"/>
          </w:tcPr>
          <w:p w:rsidR="000D7BD4" w:rsidRPr="00546DA0" w:rsidRDefault="000D7BD4" w:rsidP="000D7BD4">
            <w:pPr>
              <w:ind w:left="433" w:right="-356"/>
              <w:jc w:val="thaiDistribute"/>
              <w:rPr>
                <w:rFonts w:eastAsia="Arial Unicode MS"/>
                <w:spacing w:val="-6"/>
                <w:sz w:val="16"/>
                <w:szCs w:val="16"/>
              </w:rPr>
            </w:pPr>
            <w:r w:rsidRPr="00546DA0">
              <w:rPr>
                <w:rFonts w:eastAsia="Arial Unicode MS"/>
                <w:spacing w:val="-2"/>
                <w:sz w:val="16"/>
                <w:szCs w:val="16"/>
              </w:rPr>
              <w:t>Serve Property Management Company Limited</w:t>
            </w: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154</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108</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 xml:space="preserve">-       </w:t>
            </w:r>
          </w:p>
        </w:tc>
      </w:tr>
      <w:tr w:rsidR="000D7BD4" w:rsidRPr="00546DA0" w:rsidTr="00076EF8">
        <w:tc>
          <w:tcPr>
            <w:tcW w:w="3989" w:type="dxa"/>
            <w:vAlign w:val="bottom"/>
          </w:tcPr>
          <w:p w:rsidR="000D7BD4" w:rsidRPr="00546DA0" w:rsidRDefault="000D7BD4" w:rsidP="000D7BD4">
            <w:pPr>
              <w:ind w:left="433" w:right="-356"/>
              <w:jc w:val="thaiDistribute"/>
              <w:rPr>
                <w:rFonts w:eastAsia="Arial Unicode MS"/>
                <w:spacing w:val="-2"/>
                <w:sz w:val="12"/>
                <w:szCs w:val="12"/>
              </w:rPr>
            </w:pPr>
          </w:p>
        </w:tc>
        <w:tc>
          <w:tcPr>
            <w:tcW w:w="1368" w:type="dxa"/>
            <w:shd w:val="clear" w:color="auto" w:fill="FAFAFA"/>
            <w:vAlign w:val="bottom"/>
          </w:tcPr>
          <w:p w:rsidR="000D7BD4" w:rsidRPr="00546DA0" w:rsidRDefault="000D7BD4" w:rsidP="000D7BD4">
            <w:pPr>
              <w:tabs>
                <w:tab w:val="decimal" w:pos="1152"/>
              </w:tabs>
              <w:ind w:right="-72"/>
              <w:rPr>
                <w:snapToGrid w:val="0"/>
                <w:sz w:val="12"/>
                <w:szCs w:val="12"/>
                <w:lang w:eastAsia="th-TH"/>
              </w:rPr>
            </w:pPr>
          </w:p>
        </w:tc>
        <w:tc>
          <w:tcPr>
            <w:tcW w:w="1368" w:type="dxa"/>
            <w:vAlign w:val="bottom"/>
          </w:tcPr>
          <w:p w:rsidR="000D7BD4" w:rsidRPr="00546DA0" w:rsidRDefault="000D7BD4" w:rsidP="000D7BD4">
            <w:pPr>
              <w:tabs>
                <w:tab w:val="decimal" w:pos="1152"/>
              </w:tabs>
              <w:ind w:right="-72"/>
              <w:rPr>
                <w:snapToGrid w:val="0"/>
                <w:sz w:val="12"/>
                <w:szCs w:val="12"/>
                <w:lang w:eastAsia="th-TH"/>
              </w:rPr>
            </w:pPr>
          </w:p>
        </w:tc>
        <w:tc>
          <w:tcPr>
            <w:tcW w:w="1368" w:type="dxa"/>
            <w:shd w:val="clear" w:color="auto" w:fill="FAFAFA"/>
            <w:vAlign w:val="bottom"/>
          </w:tcPr>
          <w:p w:rsidR="000D7BD4" w:rsidRPr="00546DA0" w:rsidRDefault="000D7BD4" w:rsidP="000D7BD4">
            <w:pPr>
              <w:tabs>
                <w:tab w:val="decimal" w:pos="1152"/>
              </w:tabs>
              <w:ind w:right="-72"/>
              <w:rPr>
                <w:snapToGrid w:val="0"/>
                <w:sz w:val="12"/>
                <w:szCs w:val="12"/>
                <w:lang w:eastAsia="th-TH"/>
              </w:rPr>
            </w:pPr>
          </w:p>
        </w:tc>
        <w:tc>
          <w:tcPr>
            <w:tcW w:w="1368" w:type="dxa"/>
            <w:vAlign w:val="bottom"/>
          </w:tcPr>
          <w:p w:rsidR="000D7BD4" w:rsidRPr="00546DA0" w:rsidRDefault="000D7BD4" w:rsidP="000D7BD4">
            <w:pPr>
              <w:tabs>
                <w:tab w:val="decimal" w:pos="1152"/>
              </w:tabs>
              <w:ind w:right="-72"/>
              <w:rPr>
                <w:snapToGrid w:val="0"/>
                <w:sz w:val="12"/>
                <w:szCs w:val="12"/>
                <w:lang w:eastAsia="th-TH"/>
              </w:rPr>
            </w:pPr>
          </w:p>
        </w:tc>
      </w:tr>
      <w:tr w:rsidR="000D7BD4" w:rsidRPr="00546DA0" w:rsidTr="00076EF8">
        <w:tc>
          <w:tcPr>
            <w:tcW w:w="3989" w:type="dxa"/>
            <w:vAlign w:val="bottom"/>
          </w:tcPr>
          <w:p w:rsidR="000D7BD4" w:rsidRPr="00546DA0" w:rsidRDefault="000D7BD4" w:rsidP="000D7BD4">
            <w:pPr>
              <w:ind w:left="433" w:right="-356"/>
              <w:jc w:val="thaiDistribute"/>
              <w:rPr>
                <w:rFonts w:eastAsia="Arial Unicode MS"/>
                <w:sz w:val="16"/>
                <w:szCs w:val="16"/>
                <w:cs/>
              </w:rPr>
            </w:pP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rFonts w:eastAsia="Arial Unicode MS"/>
                <w:sz w:val="16"/>
                <w:szCs w:val="16"/>
                <w:cs/>
              </w:rPr>
            </w:pPr>
            <w:r w:rsidRPr="00546DA0">
              <w:rPr>
                <w:rFonts w:eastAsia="Arial Unicode MS"/>
                <w:sz w:val="16"/>
                <w:szCs w:val="16"/>
              </w:rPr>
              <w:t>228,172</w:t>
            </w:r>
          </w:p>
        </w:tc>
        <w:tc>
          <w:tcPr>
            <w:tcW w:w="1368" w:type="dxa"/>
            <w:tcBorders>
              <w:bottom w:val="single" w:sz="4" w:space="0" w:color="auto"/>
            </w:tcBorders>
            <w:vAlign w:val="bottom"/>
          </w:tcPr>
          <w:p w:rsidR="000D7BD4" w:rsidRPr="00546DA0" w:rsidRDefault="000D7BD4" w:rsidP="000D7BD4">
            <w:pPr>
              <w:tabs>
                <w:tab w:val="decimal" w:pos="1152"/>
              </w:tabs>
              <w:ind w:right="-72"/>
              <w:rPr>
                <w:rFonts w:eastAsia="Arial Unicode MS"/>
                <w:sz w:val="16"/>
                <w:szCs w:val="16"/>
              </w:rPr>
            </w:pPr>
            <w:r w:rsidRPr="00546DA0">
              <w:rPr>
                <w:rFonts w:eastAsia="Arial Unicode MS"/>
                <w:sz w:val="16"/>
                <w:szCs w:val="16"/>
              </w:rPr>
              <w:t>55,100</w:t>
            </w: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rFonts w:eastAsia="Arial Unicode MS"/>
                <w:sz w:val="16"/>
                <w:szCs w:val="16"/>
              </w:rPr>
            </w:pPr>
            <w:r w:rsidRPr="00546DA0">
              <w:rPr>
                <w:rFonts w:eastAsia="Arial Unicode MS"/>
                <w:sz w:val="16"/>
                <w:szCs w:val="16"/>
              </w:rPr>
              <w:t>48,768</w:t>
            </w:r>
          </w:p>
        </w:tc>
        <w:tc>
          <w:tcPr>
            <w:tcW w:w="1368" w:type="dxa"/>
            <w:tcBorders>
              <w:bottom w:val="single" w:sz="4" w:space="0" w:color="auto"/>
            </w:tcBorders>
            <w:vAlign w:val="bottom"/>
          </w:tcPr>
          <w:p w:rsidR="000D7BD4" w:rsidRPr="00546DA0" w:rsidRDefault="000D7BD4" w:rsidP="000D7BD4">
            <w:pPr>
              <w:tabs>
                <w:tab w:val="decimal" w:pos="1152"/>
              </w:tabs>
              <w:ind w:right="-72"/>
              <w:rPr>
                <w:rFonts w:eastAsia="Arial Unicode MS"/>
                <w:sz w:val="16"/>
                <w:szCs w:val="16"/>
              </w:rPr>
            </w:pPr>
            <w:r w:rsidRPr="00546DA0">
              <w:rPr>
                <w:rFonts w:eastAsia="Arial Unicode MS"/>
                <w:sz w:val="16"/>
                <w:szCs w:val="16"/>
              </w:rPr>
              <w:t>55,100</w:t>
            </w:r>
          </w:p>
        </w:tc>
      </w:tr>
      <w:tr w:rsidR="000D7BD4" w:rsidRPr="00546DA0" w:rsidTr="00E841E2">
        <w:tc>
          <w:tcPr>
            <w:tcW w:w="3989" w:type="dxa"/>
            <w:vAlign w:val="bottom"/>
          </w:tcPr>
          <w:p w:rsidR="000D7BD4" w:rsidRPr="00546DA0" w:rsidRDefault="000D7BD4" w:rsidP="000D7BD4">
            <w:pPr>
              <w:ind w:left="433" w:right="-356"/>
              <w:jc w:val="thaiDistribute"/>
              <w:rPr>
                <w:rFonts w:eastAsia="Arial Unicode MS"/>
                <w:b/>
                <w:bCs/>
                <w:sz w:val="16"/>
                <w:szCs w:val="16"/>
              </w:rPr>
            </w:pPr>
          </w:p>
        </w:tc>
        <w:tc>
          <w:tcPr>
            <w:tcW w:w="1368" w:type="dxa"/>
            <w:tcBorders>
              <w:top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p>
        </w:tc>
        <w:tc>
          <w:tcPr>
            <w:tcW w:w="1368" w:type="dxa"/>
            <w:tcBorders>
              <w:top w:val="single" w:sz="4" w:space="0" w:color="auto"/>
            </w:tcBorders>
            <w:vAlign w:val="bottom"/>
          </w:tcPr>
          <w:p w:rsidR="000D7BD4" w:rsidRPr="00546DA0" w:rsidRDefault="000D7BD4" w:rsidP="000D7BD4">
            <w:pPr>
              <w:tabs>
                <w:tab w:val="decimal" w:pos="1152"/>
              </w:tabs>
              <w:ind w:right="-72"/>
              <w:rPr>
                <w:snapToGrid w:val="0"/>
                <w:sz w:val="16"/>
                <w:szCs w:val="16"/>
                <w:cs/>
                <w:lang w:eastAsia="th-TH"/>
              </w:rPr>
            </w:pPr>
          </w:p>
        </w:tc>
        <w:tc>
          <w:tcPr>
            <w:tcW w:w="1368" w:type="dxa"/>
            <w:tcBorders>
              <w:top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cs/>
                <w:lang w:eastAsia="th-TH"/>
              </w:rPr>
            </w:pPr>
          </w:p>
        </w:tc>
        <w:tc>
          <w:tcPr>
            <w:tcW w:w="1368" w:type="dxa"/>
            <w:tcBorders>
              <w:top w:val="single" w:sz="4" w:space="0" w:color="auto"/>
            </w:tcBorders>
            <w:vAlign w:val="bottom"/>
          </w:tcPr>
          <w:p w:rsidR="000D7BD4" w:rsidRPr="00546DA0" w:rsidRDefault="000D7BD4" w:rsidP="000D7BD4">
            <w:pPr>
              <w:tabs>
                <w:tab w:val="decimal" w:pos="1152"/>
              </w:tabs>
              <w:ind w:right="-72"/>
              <w:rPr>
                <w:snapToGrid w:val="0"/>
                <w:sz w:val="16"/>
                <w:szCs w:val="16"/>
                <w:cs/>
                <w:lang w:eastAsia="th-TH"/>
              </w:rPr>
            </w:pPr>
          </w:p>
        </w:tc>
      </w:tr>
      <w:tr w:rsidR="000D7BD4" w:rsidRPr="00546DA0" w:rsidTr="00E841E2">
        <w:tc>
          <w:tcPr>
            <w:tcW w:w="3989" w:type="dxa"/>
            <w:vAlign w:val="bottom"/>
          </w:tcPr>
          <w:p w:rsidR="000D7BD4" w:rsidRPr="00546DA0" w:rsidRDefault="000D7BD4" w:rsidP="000D7BD4">
            <w:pPr>
              <w:ind w:left="433" w:right="-356"/>
              <w:jc w:val="thaiDistribute"/>
              <w:rPr>
                <w:rFonts w:eastAsia="Arial Unicode MS"/>
                <w:b/>
                <w:bCs/>
                <w:spacing w:val="-6"/>
                <w:sz w:val="16"/>
                <w:szCs w:val="16"/>
                <w:cs/>
              </w:rPr>
            </w:pPr>
            <w:r w:rsidRPr="00546DA0">
              <w:rPr>
                <w:b/>
                <w:bCs/>
                <w:sz w:val="16"/>
                <w:szCs w:val="16"/>
              </w:rPr>
              <w:t>Cost from cancelled contracts</w:t>
            </w: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lang w:eastAsia="th-TH"/>
              </w:rPr>
            </w:pPr>
          </w:p>
        </w:tc>
        <w:tc>
          <w:tcPr>
            <w:tcW w:w="1368" w:type="dxa"/>
            <w:vAlign w:val="bottom"/>
          </w:tcPr>
          <w:p w:rsidR="000D7BD4" w:rsidRPr="00546DA0" w:rsidRDefault="000D7BD4" w:rsidP="000D7BD4">
            <w:pPr>
              <w:tabs>
                <w:tab w:val="decimal" w:pos="1152"/>
              </w:tabs>
              <w:ind w:right="-72"/>
              <w:rPr>
                <w:snapToGrid w:val="0"/>
                <w:sz w:val="16"/>
                <w:szCs w:val="16"/>
                <w:cs/>
                <w:lang w:eastAsia="th-TH"/>
              </w:rPr>
            </w:pP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cs/>
                <w:lang w:eastAsia="th-TH"/>
              </w:rPr>
            </w:pPr>
          </w:p>
        </w:tc>
        <w:tc>
          <w:tcPr>
            <w:tcW w:w="1368" w:type="dxa"/>
            <w:vAlign w:val="bottom"/>
          </w:tcPr>
          <w:p w:rsidR="000D7BD4" w:rsidRPr="00546DA0" w:rsidRDefault="000D7BD4" w:rsidP="000D7BD4">
            <w:pPr>
              <w:tabs>
                <w:tab w:val="decimal" w:pos="1152"/>
              </w:tabs>
              <w:ind w:right="-72"/>
              <w:rPr>
                <w:snapToGrid w:val="0"/>
                <w:sz w:val="16"/>
                <w:szCs w:val="16"/>
                <w:cs/>
                <w:lang w:eastAsia="th-TH"/>
              </w:rPr>
            </w:pPr>
          </w:p>
        </w:tc>
      </w:tr>
      <w:tr w:rsidR="000D7BD4" w:rsidRPr="00546DA0" w:rsidTr="00826DBD">
        <w:tc>
          <w:tcPr>
            <w:tcW w:w="3989" w:type="dxa"/>
            <w:vAlign w:val="bottom"/>
          </w:tcPr>
          <w:p w:rsidR="000D7BD4" w:rsidRPr="00546DA0" w:rsidRDefault="000D7BD4" w:rsidP="000D7BD4">
            <w:pPr>
              <w:ind w:left="433" w:right="-356"/>
              <w:jc w:val="thaiDistribute"/>
              <w:rPr>
                <w:rFonts w:eastAsia="Arial Unicode MS"/>
                <w:spacing w:val="-4"/>
                <w:sz w:val="16"/>
                <w:szCs w:val="16"/>
              </w:rPr>
            </w:pPr>
            <w:r w:rsidRPr="00546DA0">
              <w:rPr>
                <w:rFonts w:eastAsia="Arial Unicode MS"/>
                <w:spacing w:val="-4"/>
                <w:sz w:val="16"/>
                <w:szCs w:val="16"/>
              </w:rPr>
              <w:t>Noble Development International Limited</w:t>
            </w: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995</w:t>
            </w: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249</w:t>
            </w:r>
          </w:p>
        </w:tc>
      </w:tr>
      <w:tr w:rsidR="000D7BD4" w:rsidRPr="00546DA0" w:rsidTr="00595645">
        <w:tc>
          <w:tcPr>
            <w:tcW w:w="3989" w:type="dxa"/>
            <w:vAlign w:val="bottom"/>
          </w:tcPr>
          <w:p w:rsidR="000D7BD4" w:rsidRPr="00546DA0" w:rsidRDefault="000D7BD4" w:rsidP="000D7BD4">
            <w:pPr>
              <w:ind w:left="433" w:right="-356"/>
              <w:jc w:val="thaiDistribute"/>
              <w:rPr>
                <w:rFonts w:eastAsia="Arial Unicode MS"/>
                <w:spacing w:val="-6"/>
                <w:sz w:val="16"/>
                <w:szCs w:val="16"/>
              </w:rPr>
            </w:pPr>
            <w:r w:rsidRPr="00546DA0">
              <w:rPr>
                <w:rFonts w:eastAsia="Arial Unicode MS"/>
                <w:spacing w:val="-6"/>
                <w:sz w:val="16"/>
                <w:szCs w:val="16"/>
              </w:rPr>
              <w:t>Fulcrum Global Properties Limited</w:t>
            </w: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4,202</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1,171</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 xml:space="preserve">-       </w:t>
            </w:r>
          </w:p>
        </w:tc>
      </w:tr>
      <w:tr w:rsidR="000D7BD4" w:rsidRPr="00546DA0" w:rsidTr="00595645">
        <w:tc>
          <w:tcPr>
            <w:tcW w:w="3989" w:type="dxa"/>
            <w:vAlign w:val="bottom"/>
          </w:tcPr>
          <w:p w:rsidR="000D7BD4" w:rsidRPr="00546DA0" w:rsidRDefault="000D7BD4" w:rsidP="000D7BD4">
            <w:pPr>
              <w:ind w:left="433" w:right="-356"/>
              <w:jc w:val="thaiDistribute"/>
              <w:rPr>
                <w:rFonts w:eastAsia="Arial Unicode MS"/>
                <w:spacing w:val="-6"/>
                <w:sz w:val="14"/>
                <w:szCs w:val="14"/>
              </w:rPr>
            </w:pPr>
          </w:p>
        </w:tc>
        <w:tc>
          <w:tcPr>
            <w:tcW w:w="1368" w:type="dxa"/>
            <w:tcBorders>
              <w:top w:val="single" w:sz="4" w:space="0" w:color="auto"/>
            </w:tcBorders>
            <w:shd w:val="clear" w:color="auto" w:fill="FAFAFA"/>
            <w:vAlign w:val="bottom"/>
          </w:tcPr>
          <w:p w:rsidR="000D7BD4" w:rsidRPr="00546DA0" w:rsidRDefault="000D7BD4" w:rsidP="000D7BD4">
            <w:pPr>
              <w:tabs>
                <w:tab w:val="decimal" w:pos="1152"/>
              </w:tabs>
              <w:ind w:right="-72"/>
              <w:rPr>
                <w:snapToGrid w:val="0"/>
                <w:sz w:val="14"/>
                <w:szCs w:val="14"/>
                <w:lang w:eastAsia="th-TH"/>
              </w:rPr>
            </w:pPr>
          </w:p>
        </w:tc>
        <w:tc>
          <w:tcPr>
            <w:tcW w:w="1368" w:type="dxa"/>
            <w:tcBorders>
              <w:top w:val="single" w:sz="4" w:space="0" w:color="auto"/>
            </w:tcBorders>
            <w:vAlign w:val="bottom"/>
          </w:tcPr>
          <w:p w:rsidR="000D7BD4" w:rsidRPr="00546DA0" w:rsidRDefault="000D7BD4" w:rsidP="000D7BD4">
            <w:pPr>
              <w:tabs>
                <w:tab w:val="decimal" w:pos="1152"/>
              </w:tabs>
              <w:ind w:right="-72"/>
              <w:rPr>
                <w:snapToGrid w:val="0"/>
                <w:sz w:val="14"/>
                <w:szCs w:val="14"/>
                <w:lang w:eastAsia="th-TH"/>
              </w:rPr>
            </w:pPr>
          </w:p>
        </w:tc>
        <w:tc>
          <w:tcPr>
            <w:tcW w:w="1368" w:type="dxa"/>
            <w:tcBorders>
              <w:top w:val="single" w:sz="4" w:space="0" w:color="auto"/>
            </w:tcBorders>
            <w:shd w:val="clear" w:color="auto" w:fill="FAFAFA"/>
            <w:vAlign w:val="bottom"/>
          </w:tcPr>
          <w:p w:rsidR="000D7BD4" w:rsidRPr="00546DA0" w:rsidRDefault="000D7BD4" w:rsidP="000D7BD4">
            <w:pPr>
              <w:tabs>
                <w:tab w:val="decimal" w:pos="1152"/>
              </w:tabs>
              <w:ind w:right="-72"/>
              <w:rPr>
                <w:snapToGrid w:val="0"/>
                <w:sz w:val="14"/>
                <w:szCs w:val="14"/>
                <w:lang w:eastAsia="th-TH"/>
              </w:rPr>
            </w:pPr>
          </w:p>
        </w:tc>
        <w:tc>
          <w:tcPr>
            <w:tcW w:w="1368" w:type="dxa"/>
            <w:tcBorders>
              <w:top w:val="single" w:sz="4" w:space="0" w:color="auto"/>
            </w:tcBorders>
            <w:vAlign w:val="bottom"/>
          </w:tcPr>
          <w:p w:rsidR="000D7BD4" w:rsidRPr="00546DA0" w:rsidRDefault="000D7BD4" w:rsidP="000D7BD4">
            <w:pPr>
              <w:tabs>
                <w:tab w:val="decimal" w:pos="1152"/>
              </w:tabs>
              <w:ind w:right="-72"/>
              <w:rPr>
                <w:snapToGrid w:val="0"/>
                <w:sz w:val="14"/>
                <w:szCs w:val="14"/>
                <w:lang w:eastAsia="th-TH"/>
              </w:rPr>
            </w:pPr>
          </w:p>
        </w:tc>
      </w:tr>
      <w:tr w:rsidR="000D7BD4" w:rsidRPr="00546DA0" w:rsidTr="00595645">
        <w:tc>
          <w:tcPr>
            <w:tcW w:w="3989" w:type="dxa"/>
            <w:vAlign w:val="bottom"/>
          </w:tcPr>
          <w:p w:rsidR="000D7BD4" w:rsidRPr="00546DA0" w:rsidRDefault="000D7BD4" w:rsidP="000D7BD4">
            <w:pPr>
              <w:ind w:left="433" w:right="-356"/>
              <w:jc w:val="thaiDistribute"/>
              <w:rPr>
                <w:rFonts w:eastAsia="Arial Unicode MS"/>
                <w:spacing w:val="-6"/>
                <w:sz w:val="16"/>
                <w:szCs w:val="16"/>
              </w:rPr>
            </w:pP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4,202</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995</w:t>
            </w: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1,171</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249</w:t>
            </w:r>
          </w:p>
        </w:tc>
      </w:tr>
      <w:tr w:rsidR="000D7BD4" w:rsidRPr="00546DA0" w:rsidTr="004332F1">
        <w:tc>
          <w:tcPr>
            <w:tcW w:w="3989" w:type="dxa"/>
            <w:vAlign w:val="bottom"/>
          </w:tcPr>
          <w:p w:rsidR="000D7BD4" w:rsidRPr="00546DA0" w:rsidRDefault="000D7BD4" w:rsidP="000D7BD4">
            <w:pPr>
              <w:ind w:left="433" w:right="-356"/>
              <w:jc w:val="thaiDistribute"/>
              <w:rPr>
                <w:rFonts w:eastAsia="Arial Unicode MS"/>
                <w:sz w:val="12"/>
                <w:szCs w:val="12"/>
                <w:cs/>
              </w:rPr>
            </w:pPr>
          </w:p>
        </w:tc>
        <w:tc>
          <w:tcPr>
            <w:tcW w:w="1368" w:type="dxa"/>
            <w:tcBorders>
              <w:top w:val="single" w:sz="4" w:space="0" w:color="auto"/>
            </w:tcBorders>
            <w:shd w:val="clear" w:color="auto" w:fill="FAFAFA"/>
            <w:vAlign w:val="bottom"/>
          </w:tcPr>
          <w:p w:rsidR="000D7BD4" w:rsidRPr="00546DA0" w:rsidRDefault="000D7BD4" w:rsidP="000D7BD4">
            <w:pPr>
              <w:tabs>
                <w:tab w:val="decimal" w:pos="1152"/>
              </w:tabs>
              <w:ind w:right="-72"/>
              <w:rPr>
                <w:snapToGrid w:val="0"/>
                <w:sz w:val="12"/>
                <w:szCs w:val="12"/>
                <w:lang w:eastAsia="th-TH"/>
              </w:rPr>
            </w:pPr>
          </w:p>
        </w:tc>
        <w:tc>
          <w:tcPr>
            <w:tcW w:w="1368" w:type="dxa"/>
            <w:tcBorders>
              <w:top w:val="single" w:sz="4" w:space="0" w:color="auto"/>
            </w:tcBorders>
            <w:vAlign w:val="bottom"/>
          </w:tcPr>
          <w:p w:rsidR="000D7BD4" w:rsidRPr="00546DA0" w:rsidRDefault="000D7BD4" w:rsidP="000D7BD4">
            <w:pPr>
              <w:tabs>
                <w:tab w:val="decimal" w:pos="1152"/>
              </w:tabs>
              <w:ind w:right="-72"/>
              <w:rPr>
                <w:snapToGrid w:val="0"/>
                <w:sz w:val="12"/>
                <w:szCs w:val="12"/>
                <w:lang w:eastAsia="th-TH"/>
              </w:rPr>
            </w:pPr>
          </w:p>
        </w:tc>
        <w:tc>
          <w:tcPr>
            <w:tcW w:w="1368" w:type="dxa"/>
            <w:tcBorders>
              <w:top w:val="single" w:sz="4" w:space="0" w:color="auto"/>
            </w:tcBorders>
            <w:shd w:val="clear" w:color="auto" w:fill="FAFAFA"/>
            <w:vAlign w:val="bottom"/>
          </w:tcPr>
          <w:p w:rsidR="000D7BD4" w:rsidRPr="00546DA0" w:rsidRDefault="000D7BD4" w:rsidP="000D7BD4">
            <w:pPr>
              <w:tabs>
                <w:tab w:val="decimal" w:pos="1152"/>
              </w:tabs>
              <w:ind w:right="-72"/>
              <w:rPr>
                <w:snapToGrid w:val="0"/>
                <w:sz w:val="12"/>
                <w:szCs w:val="12"/>
                <w:cs/>
                <w:lang w:eastAsia="th-TH"/>
              </w:rPr>
            </w:pPr>
          </w:p>
        </w:tc>
        <w:tc>
          <w:tcPr>
            <w:tcW w:w="1368" w:type="dxa"/>
            <w:tcBorders>
              <w:top w:val="single" w:sz="4" w:space="0" w:color="auto"/>
            </w:tcBorders>
            <w:vAlign w:val="bottom"/>
          </w:tcPr>
          <w:p w:rsidR="000D7BD4" w:rsidRPr="00546DA0" w:rsidRDefault="000D7BD4" w:rsidP="000D7BD4">
            <w:pPr>
              <w:tabs>
                <w:tab w:val="decimal" w:pos="1152"/>
              </w:tabs>
              <w:ind w:right="-72"/>
              <w:rPr>
                <w:snapToGrid w:val="0"/>
                <w:sz w:val="12"/>
                <w:szCs w:val="12"/>
                <w:lang w:eastAsia="th-TH"/>
              </w:rPr>
            </w:pPr>
          </w:p>
        </w:tc>
      </w:tr>
      <w:tr w:rsidR="000D7BD4" w:rsidRPr="00546DA0" w:rsidTr="00E77506">
        <w:tc>
          <w:tcPr>
            <w:tcW w:w="3989" w:type="dxa"/>
            <w:vAlign w:val="bottom"/>
          </w:tcPr>
          <w:p w:rsidR="000D7BD4" w:rsidRPr="00546DA0" w:rsidRDefault="000D7BD4" w:rsidP="000D7BD4">
            <w:pPr>
              <w:ind w:left="433" w:right="-356"/>
              <w:jc w:val="thaiDistribute"/>
              <w:rPr>
                <w:rFonts w:eastAsia="Arial Unicode MS"/>
                <w:b/>
                <w:bCs/>
                <w:spacing w:val="-6"/>
                <w:sz w:val="16"/>
                <w:szCs w:val="16"/>
                <w:cs/>
              </w:rPr>
            </w:pPr>
            <w:r w:rsidRPr="00546DA0">
              <w:rPr>
                <w:b/>
                <w:bCs/>
                <w:sz w:val="16"/>
                <w:szCs w:val="16"/>
              </w:rPr>
              <w:t>Interest income</w:t>
            </w:r>
            <w:r w:rsidRPr="00546DA0">
              <w:rPr>
                <w:rFonts w:eastAsia="Arial Unicode MS"/>
                <w:b/>
                <w:bCs/>
                <w:spacing w:val="-6"/>
                <w:sz w:val="16"/>
                <w:szCs w:val="16"/>
              </w:rPr>
              <w:t xml:space="preserve"> </w:t>
            </w: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cs/>
                <w:lang w:eastAsia="th-TH"/>
              </w:rPr>
            </w:pPr>
          </w:p>
        </w:tc>
        <w:tc>
          <w:tcPr>
            <w:tcW w:w="1368" w:type="dxa"/>
            <w:vAlign w:val="bottom"/>
          </w:tcPr>
          <w:p w:rsidR="000D7BD4" w:rsidRPr="00546DA0" w:rsidRDefault="000D7BD4" w:rsidP="000D7BD4">
            <w:pPr>
              <w:tabs>
                <w:tab w:val="decimal" w:pos="1152"/>
              </w:tabs>
              <w:ind w:right="-72"/>
              <w:rPr>
                <w:snapToGrid w:val="0"/>
                <w:sz w:val="16"/>
                <w:szCs w:val="16"/>
                <w:lang w:eastAsia="th-TH"/>
              </w:rPr>
            </w:pP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lang w:eastAsia="th-TH"/>
              </w:rPr>
            </w:pPr>
          </w:p>
        </w:tc>
        <w:tc>
          <w:tcPr>
            <w:tcW w:w="1368" w:type="dxa"/>
            <w:vAlign w:val="bottom"/>
          </w:tcPr>
          <w:p w:rsidR="000D7BD4" w:rsidRPr="00546DA0" w:rsidRDefault="000D7BD4" w:rsidP="000D7BD4">
            <w:pPr>
              <w:tabs>
                <w:tab w:val="decimal" w:pos="1152"/>
              </w:tabs>
              <w:ind w:right="-72"/>
              <w:rPr>
                <w:snapToGrid w:val="0"/>
                <w:sz w:val="16"/>
                <w:szCs w:val="16"/>
                <w:lang w:eastAsia="th-TH"/>
              </w:rPr>
            </w:pPr>
          </w:p>
        </w:tc>
      </w:tr>
      <w:tr w:rsidR="000D7BD4" w:rsidRPr="00546DA0" w:rsidTr="00156F56">
        <w:tc>
          <w:tcPr>
            <w:tcW w:w="3989" w:type="dxa"/>
            <w:vAlign w:val="bottom"/>
          </w:tcPr>
          <w:p w:rsidR="000D7BD4" w:rsidRPr="00546DA0" w:rsidRDefault="000D7BD4" w:rsidP="000D7BD4">
            <w:pPr>
              <w:ind w:left="433" w:right="-356"/>
              <w:jc w:val="thaiDistribute"/>
              <w:rPr>
                <w:rFonts w:eastAsia="Arial Unicode MS"/>
                <w:b/>
                <w:bCs/>
                <w:spacing w:val="-6"/>
                <w:sz w:val="16"/>
                <w:szCs w:val="16"/>
                <w:cs/>
              </w:rPr>
            </w:pPr>
            <w:r w:rsidRPr="00546DA0">
              <w:rPr>
                <w:rFonts w:eastAsia="Arial Unicode MS"/>
                <w:sz w:val="16"/>
                <w:szCs w:val="16"/>
              </w:rPr>
              <w:t>HKL Noble (Wireless) Company Limited</w:t>
            </w: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14,904</w:t>
            </w:r>
          </w:p>
        </w:tc>
        <w:tc>
          <w:tcPr>
            <w:tcW w:w="1368" w:type="dx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355</w:t>
            </w: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14,904</w:t>
            </w:r>
          </w:p>
        </w:tc>
        <w:tc>
          <w:tcPr>
            <w:tcW w:w="1368" w:type="dx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355</w:t>
            </w:r>
          </w:p>
        </w:tc>
      </w:tr>
      <w:tr w:rsidR="000D7BD4" w:rsidRPr="00546DA0" w:rsidTr="00156F56">
        <w:tc>
          <w:tcPr>
            <w:tcW w:w="3989" w:type="dxa"/>
            <w:vAlign w:val="bottom"/>
          </w:tcPr>
          <w:p w:rsidR="000D7BD4" w:rsidRPr="00546DA0" w:rsidRDefault="000D7BD4" w:rsidP="000D7BD4">
            <w:pPr>
              <w:ind w:left="433" w:right="-356"/>
              <w:jc w:val="thaiDistribute"/>
              <w:rPr>
                <w:rFonts w:eastAsia="Arial Unicode MS"/>
                <w:sz w:val="16"/>
                <w:szCs w:val="16"/>
              </w:rPr>
            </w:pPr>
            <w:r w:rsidRPr="00546DA0">
              <w:rPr>
                <w:sz w:val="16"/>
                <w:szCs w:val="16"/>
              </w:rPr>
              <w:t>HKL Noble Holding Company Limited</w:t>
            </w: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369</w:t>
            </w:r>
          </w:p>
        </w:tc>
        <w:tc>
          <w:tcPr>
            <w:tcW w:w="1368" w:type="dxa"/>
            <w:vAlign w:val="bottom"/>
          </w:tcPr>
          <w:p w:rsidR="000D7BD4" w:rsidRPr="00546DA0" w:rsidRDefault="000D7BD4" w:rsidP="000D7BD4">
            <w:pPr>
              <w:tabs>
                <w:tab w:val="decimal" w:pos="1152"/>
              </w:tabs>
              <w:ind w:right="-72"/>
              <w:rPr>
                <w:snapToGrid w:val="0"/>
                <w:sz w:val="16"/>
                <w:szCs w:val="16"/>
                <w:cs/>
                <w:lang w:eastAsia="th-TH"/>
              </w:rPr>
            </w:pPr>
            <w:r w:rsidRPr="00546DA0">
              <w:rPr>
                <w:snapToGrid w:val="0"/>
                <w:sz w:val="16"/>
                <w:szCs w:val="16"/>
                <w:lang w:eastAsia="th-TH"/>
              </w:rPr>
              <w:t xml:space="preserve">-       </w:t>
            </w: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369</w:t>
            </w:r>
          </w:p>
        </w:tc>
        <w:tc>
          <w:tcPr>
            <w:tcW w:w="1368" w:type="dxa"/>
            <w:vAlign w:val="bottom"/>
          </w:tcPr>
          <w:p w:rsidR="000D7BD4" w:rsidRPr="00546DA0" w:rsidRDefault="000D7BD4" w:rsidP="000D7BD4">
            <w:pPr>
              <w:tabs>
                <w:tab w:val="decimal" w:pos="1152"/>
              </w:tabs>
              <w:ind w:right="-72"/>
              <w:rPr>
                <w:snapToGrid w:val="0"/>
                <w:sz w:val="16"/>
                <w:szCs w:val="16"/>
                <w:cs/>
                <w:lang w:eastAsia="th-TH"/>
              </w:rPr>
            </w:pPr>
            <w:r w:rsidRPr="00546DA0">
              <w:rPr>
                <w:snapToGrid w:val="0"/>
                <w:sz w:val="16"/>
                <w:szCs w:val="16"/>
                <w:lang w:eastAsia="th-TH"/>
              </w:rPr>
              <w:t xml:space="preserve">-       </w:t>
            </w:r>
          </w:p>
        </w:tc>
      </w:tr>
      <w:tr w:rsidR="000D7BD4" w:rsidRPr="00546DA0" w:rsidTr="00156F56">
        <w:tc>
          <w:tcPr>
            <w:tcW w:w="3989" w:type="dxa"/>
            <w:vAlign w:val="bottom"/>
          </w:tcPr>
          <w:p w:rsidR="000D7BD4" w:rsidRPr="00546DA0" w:rsidRDefault="000D7BD4" w:rsidP="000D7BD4">
            <w:pPr>
              <w:ind w:left="433" w:right="-356"/>
              <w:jc w:val="thaiDistribute"/>
              <w:rPr>
                <w:rFonts w:eastAsia="Arial Unicode MS"/>
                <w:sz w:val="16"/>
                <w:szCs w:val="16"/>
              </w:rPr>
            </w:pPr>
            <w:r w:rsidRPr="00546DA0">
              <w:rPr>
                <w:rFonts w:eastAsia="Arial Unicode MS"/>
                <w:sz w:val="16"/>
                <w:szCs w:val="16"/>
              </w:rPr>
              <w:t>Ratchada Alliance Company Limited</w:t>
            </w: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305</w:t>
            </w:r>
          </w:p>
        </w:tc>
        <w:tc>
          <w:tcPr>
            <w:tcW w:w="1368" w:type="dxa"/>
            <w:vAlign w:val="bottom"/>
          </w:tcPr>
          <w:p w:rsidR="000D7BD4" w:rsidRPr="00546DA0" w:rsidRDefault="000D7BD4" w:rsidP="000D7BD4">
            <w:pPr>
              <w:tabs>
                <w:tab w:val="decimal" w:pos="1152"/>
              </w:tabs>
              <w:ind w:right="-72"/>
              <w:rPr>
                <w:snapToGrid w:val="0"/>
                <w:sz w:val="16"/>
                <w:szCs w:val="16"/>
                <w:cs/>
                <w:lang w:eastAsia="th-TH"/>
              </w:rPr>
            </w:pPr>
            <w:r w:rsidRPr="00546DA0">
              <w:rPr>
                <w:snapToGrid w:val="0"/>
                <w:sz w:val="16"/>
                <w:szCs w:val="16"/>
                <w:lang w:eastAsia="th-TH"/>
              </w:rPr>
              <w:t xml:space="preserve">-       </w:t>
            </w: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305</w:t>
            </w:r>
          </w:p>
        </w:tc>
        <w:tc>
          <w:tcPr>
            <w:tcW w:w="1368" w:type="dxa"/>
            <w:vAlign w:val="bottom"/>
          </w:tcPr>
          <w:p w:rsidR="000D7BD4" w:rsidRPr="00546DA0" w:rsidRDefault="000D7BD4" w:rsidP="000D7BD4">
            <w:pPr>
              <w:tabs>
                <w:tab w:val="decimal" w:pos="1152"/>
              </w:tabs>
              <w:ind w:right="-72"/>
              <w:rPr>
                <w:snapToGrid w:val="0"/>
                <w:sz w:val="16"/>
                <w:szCs w:val="16"/>
                <w:cs/>
                <w:lang w:eastAsia="th-TH"/>
              </w:rPr>
            </w:pPr>
            <w:r w:rsidRPr="00546DA0">
              <w:rPr>
                <w:snapToGrid w:val="0"/>
                <w:sz w:val="16"/>
                <w:szCs w:val="16"/>
                <w:lang w:eastAsia="th-TH"/>
              </w:rPr>
              <w:t xml:space="preserve">-       </w:t>
            </w:r>
          </w:p>
        </w:tc>
      </w:tr>
      <w:tr w:rsidR="000D7BD4" w:rsidRPr="00546DA0" w:rsidTr="00156F56">
        <w:tc>
          <w:tcPr>
            <w:tcW w:w="3989" w:type="dxa"/>
            <w:vAlign w:val="bottom"/>
          </w:tcPr>
          <w:p w:rsidR="000D7BD4" w:rsidRPr="00546DA0" w:rsidRDefault="000D7BD4" w:rsidP="000D7BD4">
            <w:pPr>
              <w:ind w:left="433" w:right="-356"/>
              <w:jc w:val="thaiDistribute"/>
              <w:rPr>
                <w:rFonts w:eastAsia="Arial Unicode MS"/>
                <w:sz w:val="16"/>
                <w:szCs w:val="16"/>
              </w:rPr>
            </w:pPr>
            <w:r w:rsidRPr="00546DA0">
              <w:rPr>
                <w:rFonts w:eastAsia="Arial Unicode MS"/>
                <w:sz w:val="16"/>
                <w:szCs w:val="16"/>
              </w:rPr>
              <w:t>S&amp;P Property Management Company Limited</w:t>
            </w:r>
          </w:p>
          <w:p w:rsidR="000D7BD4" w:rsidRPr="00546DA0" w:rsidRDefault="000D7BD4" w:rsidP="000D7BD4">
            <w:pPr>
              <w:ind w:left="433" w:right="-356"/>
              <w:jc w:val="thaiDistribute"/>
              <w:rPr>
                <w:rFonts w:eastAsia="Arial Unicode MS"/>
                <w:sz w:val="16"/>
                <w:szCs w:val="16"/>
                <w:cs/>
              </w:rPr>
            </w:pPr>
            <w:r w:rsidRPr="00546DA0">
              <w:rPr>
                <w:rFonts w:eastAsia="Arial Unicode MS"/>
                <w:sz w:val="16"/>
                <w:szCs w:val="16"/>
              </w:rPr>
              <w:t xml:space="preserve">   </w:t>
            </w:r>
            <w:r w:rsidRPr="00546DA0">
              <w:rPr>
                <w:rFonts w:eastAsia="Arial Unicode MS"/>
                <w:spacing w:val="-6"/>
                <w:sz w:val="16"/>
                <w:szCs w:val="16"/>
                <w:cs/>
              </w:rPr>
              <w:t>(</w:t>
            </w:r>
            <w:r w:rsidRPr="00546DA0">
              <w:rPr>
                <w:rFonts w:eastAsia="Arial Unicode MS"/>
                <w:spacing w:val="-6"/>
                <w:sz w:val="16"/>
                <w:szCs w:val="16"/>
              </w:rPr>
              <w:t>Note 12</w:t>
            </w:r>
            <w:r w:rsidRPr="00546DA0">
              <w:rPr>
                <w:rFonts w:eastAsia="Arial Unicode MS"/>
                <w:spacing w:val="-6"/>
                <w:sz w:val="16"/>
                <w:szCs w:val="16"/>
                <w:cs/>
              </w:rPr>
              <w:t xml:space="preserve"> </w:t>
            </w:r>
            <w:r w:rsidRPr="00546DA0">
              <w:rPr>
                <w:rFonts w:eastAsia="Arial Unicode MS"/>
                <w:spacing w:val="-6"/>
                <w:sz w:val="16"/>
                <w:szCs w:val="16"/>
              </w:rPr>
              <w:t>c))</w:t>
            </w: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cs/>
                <w:lang w:eastAsia="th-TH"/>
              </w:rPr>
            </w:pPr>
            <w:r w:rsidRPr="00546DA0">
              <w:rPr>
                <w:snapToGrid w:val="0"/>
                <w:sz w:val="16"/>
                <w:szCs w:val="16"/>
                <w:lang w:eastAsia="th-TH"/>
              </w:rPr>
              <w:t xml:space="preserve">-       </w:t>
            </w: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cs/>
                <w:lang w:eastAsia="th-TH"/>
              </w:rPr>
            </w:pPr>
            <w:r w:rsidRPr="00546DA0">
              <w:rPr>
                <w:snapToGrid w:val="0"/>
                <w:sz w:val="16"/>
                <w:szCs w:val="16"/>
                <w:lang w:eastAsia="th-TH"/>
              </w:rPr>
              <w:t>568</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lang w:eastAsia="th-TH"/>
              </w:rPr>
            </w:pPr>
            <w:r w:rsidRPr="00546DA0">
              <w:rPr>
                <w:rFonts w:eastAsia="Arial Unicode MS"/>
                <w:sz w:val="16"/>
                <w:szCs w:val="16"/>
              </w:rPr>
              <w:t>553</w:t>
            </w:r>
          </w:p>
        </w:tc>
      </w:tr>
      <w:tr w:rsidR="000D7BD4" w:rsidRPr="00546DA0" w:rsidTr="006A718C">
        <w:tc>
          <w:tcPr>
            <w:tcW w:w="3989" w:type="dxa"/>
            <w:vAlign w:val="bottom"/>
          </w:tcPr>
          <w:p w:rsidR="000D7BD4" w:rsidRPr="00546DA0" w:rsidRDefault="000D7BD4" w:rsidP="000D7BD4">
            <w:pPr>
              <w:ind w:left="433" w:right="-356"/>
              <w:jc w:val="thaiDistribute"/>
              <w:rPr>
                <w:rFonts w:eastAsia="Arial Unicode MS"/>
                <w:sz w:val="12"/>
                <w:szCs w:val="12"/>
              </w:rPr>
            </w:pPr>
          </w:p>
        </w:tc>
        <w:tc>
          <w:tcPr>
            <w:tcW w:w="1368" w:type="dxa"/>
            <w:shd w:val="clear" w:color="auto" w:fill="FAFAFA"/>
            <w:vAlign w:val="bottom"/>
          </w:tcPr>
          <w:p w:rsidR="000D7BD4" w:rsidRPr="00546DA0" w:rsidRDefault="000D7BD4" w:rsidP="000D7BD4">
            <w:pPr>
              <w:tabs>
                <w:tab w:val="decimal" w:pos="1152"/>
              </w:tabs>
              <w:ind w:right="-72"/>
              <w:rPr>
                <w:snapToGrid w:val="0"/>
                <w:sz w:val="12"/>
                <w:szCs w:val="12"/>
                <w:lang w:eastAsia="th-TH"/>
              </w:rPr>
            </w:pPr>
          </w:p>
        </w:tc>
        <w:tc>
          <w:tcPr>
            <w:tcW w:w="1368" w:type="dxa"/>
            <w:vAlign w:val="bottom"/>
          </w:tcPr>
          <w:p w:rsidR="000D7BD4" w:rsidRPr="00546DA0" w:rsidRDefault="000D7BD4" w:rsidP="000D7BD4">
            <w:pPr>
              <w:tabs>
                <w:tab w:val="decimal" w:pos="1152"/>
              </w:tabs>
              <w:ind w:right="-72"/>
              <w:rPr>
                <w:snapToGrid w:val="0"/>
                <w:sz w:val="12"/>
                <w:szCs w:val="12"/>
                <w:lang w:eastAsia="th-TH"/>
              </w:rPr>
            </w:pPr>
          </w:p>
        </w:tc>
        <w:tc>
          <w:tcPr>
            <w:tcW w:w="1368" w:type="dxa"/>
            <w:shd w:val="clear" w:color="auto" w:fill="FAFAFA"/>
            <w:vAlign w:val="bottom"/>
          </w:tcPr>
          <w:p w:rsidR="000D7BD4" w:rsidRPr="00546DA0" w:rsidRDefault="000D7BD4" w:rsidP="000D7BD4">
            <w:pPr>
              <w:tabs>
                <w:tab w:val="decimal" w:pos="1152"/>
              </w:tabs>
              <w:ind w:right="-72"/>
              <w:rPr>
                <w:snapToGrid w:val="0"/>
                <w:sz w:val="12"/>
                <w:szCs w:val="12"/>
                <w:lang w:eastAsia="th-TH"/>
              </w:rPr>
            </w:pPr>
          </w:p>
        </w:tc>
        <w:tc>
          <w:tcPr>
            <w:tcW w:w="1368" w:type="dxa"/>
            <w:vAlign w:val="bottom"/>
          </w:tcPr>
          <w:p w:rsidR="000D7BD4" w:rsidRPr="00546DA0" w:rsidRDefault="000D7BD4" w:rsidP="000D7BD4">
            <w:pPr>
              <w:tabs>
                <w:tab w:val="decimal" w:pos="1152"/>
              </w:tabs>
              <w:ind w:right="-72"/>
              <w:rPr>
                <w:snapToGrid w:val="0"/>
                <w:sz w:val="12"/>
                <w:szCs w:val="12"/>
                <w:lang w:eastAsia="th-TH"/>
              </w:rPr>
            </w:pPr>
          </w:p>
        </w:tc>
      </w:tr>
      <w:tr w:rsidR="000D7BD4" w:rsidRPr="00546DA0" w:rsidTr="006A718C">
        <w:tc>
          <w:tcPr>
            <w:tcW w:w="3989" w:type="dxa"/>
            <w:vAlign w:val="bottom"/>
          </w:tcPr>
          <w:p w:rsidR="000D7BD4" w:rsidRPr="00546DA0" w:rsidRDefault="000D7BD4" w:rsidP="000D7BD4">
            <w:pPr>
              <w:ind w:right="-356"/>
              <w:jc w:val="thaiDistribute"/>
              <w:rPr>
                <w:rFonts w:eastAsia="Arial Unicode MS"/>
                <w:sz w:val="16"/>
                <w:szCs w:val="16"/>
              </w:rPr>
            </w:pP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15,578</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cs/>
                <w:lang w:eastAsia="th-TH"/>
              </w:rPr>
            </w:pPr>
            <w:r w:rsidRPr="00546DA0">
              <w:rPr>
                <w:snapToGrid w:val="0"/>
                <w:sz w:val="16"/>
                <w:szCs w:val="16"/>
                <w:lang w:eastAsia="th-TH"/>
              </w:rPr>
              <w:t>355</w:t>
            </w: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16,146</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lang w:eastAsia="th-TH"/>
              </w:rPr>
            </w:pPr>
            <w:r w:rsidRPr="00546DA0">
              <w:rPr>
                <w:rFonts w:eastAsia="Arial Unicode MS"/>
                <w:sz w:val="16"/>
                <w:szCs w:val="16"/>
              </w:rPr>
              <w:t>908</w:t>
            </w:r>
          </w:p>
        </w:tc>
      </w:tr>
      <w:tr w:rsidR="000D7BD4" w:rsidRPr="00546DA0" w:rsidTr="006A718C">
        <w:tc>
          <w:tcPr>
            <w:tcW w:w="3989" w:type="dxa"/>
            <w:vAlign w:val="bottom"/>
          </w:tcPr>
          <w:p w:rsidR="000D7BD4" w:rsidRPr="00546DA0" w:rsidRDefault="000D7BD4" w:rsidP="000D7BD4">
            <w:pPr>
              <w:ind w:left="433" w:right="-356"/>
              <w:jc w:val="thaiDistribute"/>
              <w:rPr>
                <w:rFonts w:eastAsia="Arial Unicode MS"/>
                <w:sz w:val="12"/>
                <w:szCs w:val="12"/>
              </w:rPr>
            </w:pPr>
          </w:p>
        </w:tc>
        <w:tc>
          <w:tcPr>
            <w:tcW w:w="1368" w:type="dxa"/>
            <w:tcBorders>
              <w:top w:val="single" w:sz="4" w:space="0" w:color="auto"/>
            </w:tcBorders>
            <w:shd w:val="clear" w:color="auto" w:fill="FAFAFA"/>
            <w:vAlign w:val="bottom"/>
          </w:tcPr>
          <w:p w:rsidR="000D7BD4" w:rsidRPr="00546DA0" w:rsidRDefault="000D7BD4" w:rsidP="000D7BD4">
            <w:pPr>
              <w:pBdr>
                <w:bar w:val="single" w:sz="4" w:color="auto"/>
              </w:pBdr>
              <w:tabs>
                <w:tab w:val="decimal" w:pos="1152"/>
              </w:tabs>
              <w:ind w:right="-72"/>
              <w:rPr>
                <w:snapToGrid w:val="0"/>
                <w:sz w:val="12"/>
                <w:szCs w:val="12"/>
                <w:lang w:eastAsia="th-TH"/>
              </w:rPr>
            </w:pPr>
          </w:p>
        </w:tc>
        <w:tc>
          <w:tcPr>
            <w:tcW w:w="1368" w:type="dxa"/>
            <w:tcBorders>
              <w:top w:val="single" w:sz="4" w:space="0" w:color="auto"/>
            </w:tcBorders>
            <w:vAlign w:val="bottom"/>
          </w:tcPr>
          <w:p w:rsidR="000D7BD4" w:rsidRPr="00546DA0" w:rsidRDefault="000D7BD4" w:rsidP="000D7BD4">
            <w:pPr>
              <w:tabs>
                <w:tab w:val="decimal" w:pos="1152"/>
              </w:tabs>
              <w:ind w:right="-72"/>
              <w:rPr>
                <w:snapToGrid w:val="0"/>
                <w:sz w:val="12"/>
                <w:szCs w:val="12"/>
                <w:lang w:eastAsia="th-TH"/>
              </w:rPr>
            </w:pPr>
          </w:p>
        </w:tc>
        <w:tc>
          <w:tcPr>
            <w:tcW w:w="1368" w:type="dxa"/>
            <w:tcBorders>
              <w:top w:val="single" w:sz="4" w:space="0" w:color="auto"/>
            </w:tcBorders>
            <w:shd w:val="clear" w:color="auto" w:fill="FAFAFA"/>
            <w:vAlign w:val="bottom"/>
          </w:tcPr>
          <w:p w:rsidR="000D7BD4" w:rsidRPr="00546DA0" w:rsidRDefault="000D7BD4" w:rsidP="000D7BD4">
            <w:pPr>
              <w:tabs>
                <w:tab w:val="decimal" w:pos="1152"/>
              </w:tabs>
              <w:ind w:right="-72"/>
              <w:rPr>
                <w:snapToGrid w:val="0"/>
                <w:sz w:val="12"/>
                <w:szCs w:val="12"/>
                <w:cs/>
                <w:lang w:eastAsia="th-TH"/>
              </w:rPr>
            </w:pPr>
          </w:p>
        </w:tc>
        <w:tc>
          <w:tcPr>
            <w:tcW w:w="1368" w:type="dxa"/>
            <w:tcBorders>
              <w:top w:val="single" w:sz="4" w:space="0" w:color="auto"/>
            </w:tcBorders>
            <w:vAlign w:val="bottom"/>
          </w:tcPr>
          <w:p w:rsidR="000D7BD4" w:rsidRPr="00546DA0" w:rsidRDefault="000D7BD4" w:rsidP="000D7BD4">
            <w:pPr>
              <w:tabs>
                <w:tab w:val="decimal" w:pos="1152"/>
              </w:tabs>
              <w:ind w:right="-72"/>
              <w:rPr>
                <w:snapToGrid w:val="0"/>
                <w:sz w:val="12"/>
                <w:szCs w:val="12"/>
                <w:lang w:eastAsia="th-TH"/>
              </w:rPr>
            </w:pPr>
          </w:p>
        </w:tc>
      </w:tr>
      <w:tr w:rsidR="000D7BD4" w:rsidRPr="00546DA0" w:rsidTr="006003C4">
        <w:tc>
          <w:tcPr>
            <w:tcW w:w="3989" w:type="dxa"/>
            <w:vAlign w:val="bottom"/>
          </w:tcPr>
          <w:p w:rsidR="000D7BD4" w:rsidRPr="00546DA0" w:rsidRDefault="000D7BD4" w:rsidP="000D7BD4">
            <w:pPr>
              <w:ind w:left="433" w:right="-356"/>
              <w:jc w:val="thaiDistribute"/>
              <w:rPr>
                <w:rFonts w:eastAsia="Arial Unicode MS"/>
                <w:spacing w:val="-6"/>
                <w:sz w:val="16"/>
                <w:szCs w:val="16"/>
                <w:cs/>
              </w:rPr>
            </w:pPr>
            <w:r w:rsidRPr="00546DA0">
              <w:rPr>
                <w:rFonts w:eastAsia="Arial Unicode MS"/>
                <w:b/>
                <w:bCs/>
                <w:spacing w:val="-6"/>
                <w:sz w:val="16"/>
                <w:szCs w:val="16"/>
              </w:rPr>
              <w:t xml:space="preserve">Interest expense </w:t>
            </w:r>
            <w:r w:rsidRPr="00546DA0">
              <w:rPr>
                <w:rFonts w:eastAsia="Arial Unicode MS"/>
                <w:spacing w:val="-6"/>
                <w:sz w:val="16"/>
                <w:szCs w:val="16"/>
              </w:rPr>
              <w:t>(Note 12</w:t>
            </w:r>
            <w:r w:rsidRPr="00546DA0">
              <w:rPr>
                <w:rFonts w:eastAsia="Arial Unicode MS"/>
                <w:spacing w:val="-6"/>
                <w:sz w:val="16"/>
                <w:szCs w:val="16"/>
                <w:cs/>
              </w:rPr>
              <w:t xml:space="preserve"> </w:t>
            </w:r>
            <w:r w:rsidRPr="00546DA0">
              <w:rPr>
                <w:rFonts w:eastAsia="Arial Unicode MS"/>
                <w:spacing w:val="-6"/>
                <w:sz w:val="16"/>
                <w:szCs w:val="16"/>
              </w:rPr>
              <w:t>d))</w:t>
            </w: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cs/>
                <w:lang w:eastAsia="th-TH"/>
              </w:rPr>
            </w:pPr>
          </w:p>
        </w:tc>
        <w:tc>
          <w:tcPr>
            <w:tcW w:w="1368" w:type="dxa"/>
            <w:vAlign w:val="bottom"/>
          </w:tcPr>
          <w:p w:rsidR="000D7BD4" w:rsidRPr="00546DA0" w:rsidRDefault="000D7BD4" w:rsidP="000D7BD4">
            <w:pPr>
              <w:tabs>
                <w:tab w:val="decimal" w:pos="1152"/>
              </w:tabs>
              <w:ind w:right="-72"/>
              <w:rPr>
                <w:snapToGrid w:val="0"/>
                <w:sz w:val="16"/>
                <w:szCs w:val="16"/>
                <w:lang w:eastAsia="th-TH"/>
              </w:rPr>
            </w:pP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lang w:eastAsia="th-TH"/>
              </w:rPr>
            </w:pPr>
          </w:p>
        </w:tc>
        <w:tc>
          <w:tcPr>
            <w:tcW w:w="1368" w:type="dxa"/>
            <w:vAlign w:val="bottom"/>
          </w:tcPr>
          <w:p w:rsidR="000D7BD4" w:rsidRPr="00546DA0" w:rsidRDefault="000D7BD4" w:rsidP="000D7BD4">
            <w:pPr>
              <w:tabs>
                <w:tab w:val="decimal" w:pos="1152"/>
              </w:tabs>
              <w:ind w:right="-72"/>
              <w:rPr>
                <w:snapToGrid w:val="0"/>
                <w:sz w:val="16"/>
                <w:szCs w:val="16"/>
                <w:lang w:eastAsia="th-TH"/>
              </w:rPr>
            </w:pPr>
          </w:p>
        </w:tc>
      </w:tr>
      <w:tr w:rsidR="000D7BD4" w:rsidRPr="00546DA0" w:rsidTr="00C4396E">
        <w:tc>
          <w:tcPr>
            <w:tcW w:w="3989" w:type="dxa"/>
            <w:vAlign w:val="bottom"/>
          </w:tcPr>
          <w:p w:rsidR="000D7BD4" w:rsidRPr="00546DA0" w:rsidRDefault="000D7BD4" w:rsidP="000D7BD4">
            <w:pPr>
              <w:ind w:left="433" w:right="-356"/>
              <w:jc w:val="thaiDistribute"/>
              <w:rPr>
                <w:rFonts w:eastAsia="Arial Unicode MS"/>
                <w:b/>
                <w:bCs/>
                <w:spacing w:val="-6"/>
                <w:sz w:val="16"/>
                <w:szCs w:val="16"/>
                <w:cs/>
              </w:rPr>
            </w:pPr>
            <w:r w:rsidRPr="00546DA0">
              <w:rPr>
                <w:sz w:val="16"/>
                <w:szCs w:val="16"/>
              </w:rPr>
              <w:t>Continental City Company Limited</w:t>
            </w: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vAlign w:val="bottom"/>
          </w:tcPr>
          <w:p w:rsidR="000D7BD4" w:rsidRPr="00546DA0" w:rsidRDefault="000D7BD4" w:rsidP="000D7BD4">
            <w:pPr>
              <w:tabs>
                <w:tab w:val="decimal" w:pos="1152"/>
              </w:tabs>
              <w:ind w:right="-72"/>
              <w:rPr>
                <w:snapToGrid w:val="0"/>
                <w:sz w:val="16"/>
                <w:szCs w:val="16"/>
                <w:cs/>
                <w:lang w:eastAsia="th-TH"/>
              </w:rPr>
            </w:pPr>
            <w:r w:rsidRPr="00546DA0">
              <w:rPr>
                <w:snapToGrid w:val="0"/>
                <w:sz w:val="16"/>
                <w:szCs w:val="16"/>
                <w:lang w:eastAsia="th-TH"/>
              </w:rPr>
              <w:t xml:space="preserve">-       </w:t>
            </w:r>
          </w:p>
        </w:tc>
        <w:tc>
          <w:tcPr>
            <w:tcW w:w="1368" w:type="dxa"/>
            <w:shd w:val="clear" w:color="auto" w:fill="FAFAFA"/>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31,232</w:t>
            </w:r>
          </w:p>
        </w:tc>
        <w:tc>
          <w:tcPr>
            <w:tcW w:w="1368" w:type="dx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38,489</w:t>
            </w:r>
          </w:p>
        </w:tc>
      </w:tr>
      <w:tr w:rsidR="000D7BD4" w:rsidRPr="00546DA0" w:rsidTr="00076EF8">
        <w:tc>
          <w:tcPr>
            <w:tcW w:w="3989" w:type="dxa"/>
            <w:vAlign w:val="bottom"/>
          </w:tcPr>
          <w:p w:rsidR="000D7BD4" w:rsidRPr="00546DA0" w:rsidRDefault="000D7BD4" w:rsidP="000D7BD4">
            <w:pPr>
              <w:ind w:left="433" w:right="-356"/>
              <w:jc w:val="thaiDistribute"/>
              <w:rPr>
                <w:rFonts w:eastAsia="Arial Unicode MS"/>
                <w:sz w:val="16"/>
                <w:szCs w:val="16"/>
                <w:cs/>
              </w:rPr>
            </w:pPr>
            <w:r w:rsidRPr="00546DA0">
              <w:rPr>
                <w:rFonts w:eastAsia="Arial Unicode MS"/>
                <w:sz w:val="16"/>
                <w:szCs w:val="16"/>
              </w:rPr>
              <w:t xml:space="preserve">Ban Suk </w:t>
            </w:r>
            <w:proofErr w:type="spellStart"/>
            <w:r w:rsidRPr="00546DA0">
              <w:rPr>
                <w:rFonts w:eastAsia="Arial Unicode MS"/>
                <w:sz w:val="16"/>
                <w:szCs w:val="16"/>
              </w:rPr>
              <w:t>Sabai</w:t>
            </w:r>
            <w:proofErr w:type="spellEnd"/>
            <w:r w:rsidRPr="00546DA0">
              <w:rPr>
                <w:rFonts w:eastAsia="Arial Unicode MS"/>
                <w:sz w:val="16"/>
                <w:szCs w:val="16"/>
              </w:rPr>
              <w:t xml:space="preserve"> Company Limited</w:t>
            </w: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cs/>
                <w:lang w:eastAsia="th-TH"/>
              </w:rPr>
            </w:pPr>
            <w:r w:rsidRPr="00546DA0">
              <w:rPr>
                <w:snapToGrid w:val="0"/>
                <w:sz w:val="16"/>
                <w:szCs w:val="16"/>
                <w:lang w:eastAsia="th-TH"/>
              </w:rPr>
              <w:t xml:space="preserve">-       </w:t>
            </w:r>
          </w:p>
        </w:tc>
        <w:tc>
          <w:tcPr>
            <w:tcW w:w="1368" w:type="dxa"/>
            <w:tcBorders>
              <w:bottom w:val="single" w:sz="4" w:space="0" w:color="auto"/>
            </w:tcBorders>
            <w:shd w:val="clear" w:color="auto" w:fill="FAFAFA"/>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37,673</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40,594</w:t>
            </w:r>
          </w:p>
        </w:tc>
      </w:tr>
      <w:tr w:rsidR="000D7BD4" w:rsidRPr="00546DA0" w:rsidTr="00076EF8">
        <w:tc>
          <w:tcPr>
            <w:tcW w:w="3989" w:type="dxa"/>
            <w:vAlign w:val="bottom"/>
          </w:tcPr>
          <w:p w:rsidR="000D7BD4" w:rsidRPr="00546DA0" w:rsidRDefault="000D7BD4" w:rsidP="000D7BD4">
            <w:pPr>
              <w:ind w:left="433" w:right="-356"/>
              <w:jc w:val="thaiDistribute"/>
              <w:rPr>
                <w:rFonts w:eastAsia="Arial Unicode MS"/>
                <w:sz w:val="12"/>
                <w:szCs w:val="12"/>
                <w:cs/>
              </w:rPr>
            </w:pPr>
          </w:p>
        </w:tc>
        <w:tc>
          <w:tcPr>
            <w:tcW w:w="1368" w:type="dxa"/>
            <w:tcBorders>
              <w:top w:val="single" w:sz="4" w:space="0" w:color="auto"/>
            </w:tcBorders>
            <w:shd w:val="clear" w:color="auto" w:fill="FAFAFA"/>
            <w:vAlign w:val="bottom"/>
          </w:tcPr>
          <w:p w:rsidR="000D7BD4" w:rsidRPr="00546DA0" w:rsidRDefault="000D7BD4" w:rsidP="000D7BD4">
            <w:pPr>
              <w:tabs>
                <w:tab w:val="decimal" w:pos="1152"/>
              </w:tabs>
              <w:ind w:right="-72"/>
              <w:rPr>
                <w:snapToGrid w:val="0"/>
                <w:sz w:val="12"/>
                <w:szCs w:val="12"/>
                <w:lang w:eastAsia="th-TH"/>
              </w:rPr>
            </w:pPr>
          </w:p>
        </w:tc>
        <w:tc>
          <w:tcPr>
            <w:tcW w:w="1368" w:type="dxa"/>
            <w:tcBorders>
              <w:top w:val="single" w:sz="4" w:space="0" w:color="auto"/>
            </w:tcBorders>
            <w:vAlign w:val="bottom"/>
          </w:tcPr>
          <w:p w:rsidR="000D7BD4" w:rsidRPr="00546DA0" w:rsidRDefault="000D7BD4" w:rsidP="000D7BD4">
            <w:pPr>
              <w:tabs>
                <w:tab w:val="decimal" w:pos="1152"/>
              </w:tabs>
              <w:ind w:right="-72"/>
              <w:rPr>
                <w:snapToGrid w:val="0"/>
                <w:sz w:val="12"/>
                <w:szCs w:val="12"/>
                <w:lang w:eastAsia="th-TH"/>
              </w:rPr>
            </w:pPr>
          </w:p>
        </w:tc>
        <w:tc>
          <w:tcPr>
            <w:tcW w:w="1368" w:type="dxa"/>
            <w:tcBorders>
              <w:top w:val="single" w:sz="4" w:space="0" w:color="auto"/>
            </w:tcBorders>
            <w:shd w:val="clear" w:color="auto" w:fill="FAFAFA"/>
            <w:vAlign w:val="bottom"/>
          </w:tcPr>
          <w:p w:rsidR="000D7BD4" w:rsidRPr="00546DA0" w:rsidRDefault="000D7BD4" w:rsidP="000D7BD4">
            <w:pPr>
              <w:tabs>
                <w:tab w:val="decimal" w:pos="1152"/>
              </w:tabs>
              <w:ind w:right="-72"/>
              <w:rPr>
                <w:snapToGrid w:val="0"/>
                <w:sz w:val="12"/>
                <w:szCs w:val="12"/>
                <w:lang w:eastAsia="th-TH"/>
              </w:rPr>
            </w:pPr>
          </w:p>
        </w:tc>
        <w:tc>
          <w:tcPr>
            <w:tcW w:w="1368" w:type="dxa"/>
            <w:tcBorders>
              <w:top w:val="single" w:sz="4" w:space="0" w:color="auto"/>
            </w:tcBorders>
            <w:vAlign w:val="bottom"/>
          </w:tcPr>
          <w:p w:rsidR="000D7BD4" w:rsidRPr="00546DA0" w:rsidRDefault="000D7BD4" w:rsidP="000D7BD4">
            <w:pPr>
              <w:tabs>
                <w:tab w:val="decimal" w:pos="1152"/>
              </w:tabs>
              <w:ind w:right="-72"/>
              <w:rPr>
                <w:rFonts w:eastAsia="Arial Unicode MS"/>
                <w:sz w:val="12"/>
                <w:szCs w:val="12"/>
              </w:rPr>
            </w:pPr>
          </w:p>
        </w:tc>
      </w:tr>
      <w:tr w:rsidR="000D7BD4" w:rsidRPr="00546DA0" w:rsidTr="00076EF8">
        <w:tc>
          <w:tcPr>
            <w:tcW w:w="3989" w:type="dxa"/>
            <w:vAlign w:val="bottom"/>
          </w:tcPr>
          <w:p w:rsidR="000D7BD4" w:rsidRPr="00546DA0" w:rsidRDefault="000D7BD4" w:rsidP="000D7BD4">
            <w:pPr>
              <w:ind w:left="433" w:right="-356"/>
              <w:jc w:val="thaiDistribute"/>
              <w:rPr>
                <w:rFonts w:eastAsia="Arial Unicode MS"/>
                <w:sz w:val="16"/>
                <w:szCs w:val="16"/>
                <w:cs/>
              </w:rPr>
            </w:pP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 xml:space="preserve">-       </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cs/>
                <w:lang w:eastAsia="th-TH"/>
              </w:rPr>
            </w:pPr>
            <w:r w:rsidRPr="00546DA0">
              <w:rPr>
                <w:snapToGrid w:val="0"/>
                <w:sz w:val="16"/>
                <w:szCs w:val="16"/>
                <w:lang w:eastAsia="th-TH"/>
              </w:rPr>
              <w:t xml:space="preserve">-       </w:t>
            </w: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68,905</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lang w:eastAsia="th-TH"/>
              </w:rPr>
            </w:pPr>
            <w:r w:rsidRPr="00546DA0">
              <w:rPr>
                <w:rFonts w:eastAsia="Arial Unicode MS"/>
                <w:sz w:val="16"/>
                <w:szCs w:val="16"/>
              </w:rPr>
              <w:t>79,083</w:t>
            </w:r>
          </w:p>
        </w:tc>
      </w:tr>
      <w:tr w:rsidR="000D7BD4" w:rsidRPr="00546DA0" w:rsidTr="00C4396E">
        <w:tc>
          <w:tcPr>
            <w:tcW w:w="3989" w:type="dxa"/>
            <w:vAlign w:val="bottom"/>
          </w:tcPr>
          <w:p w:rsidR="000D7BD4" w:rsidRPr="00546DA0" w:rsidRDefault="000D7BD4" w:rsidP="000D7BD4">
            <w:pPr>
              <w:ind w:right="-356"/>
              <w:jc w:val="thaiDistribute"/>
              <w:rPr>
                <w:rFonts w:eastAsia="Arial Unicode MS"/>
                <w:sz w:val="12"/>
                <w:szCs w:val="12"/>
              </w:rPr>
            </w:pPr>
          </w:p>
          <w:p w:rsidR="000D7BD4" w:rsidRPr="00546DA0" w:rsidRDefault="000D7BD4" w:rsidP="000D7BD4">
            <w:pPr>
              <w:ind w:left="433" w:right="-356"/>
              <w:jc w:val="thaiDistribute"/>
              <w:rPr>
                <w:rFonts w:eastAsia="Arial Unicode MS"/>
                <w:b/>
                <w:bCs/>
                <w:sz w:val="16"/>
                <w:szCs w:val="16"/>
                <w:cs/>
              </w:rPr>
            </w:pPr>
            <w:r w:rsidRPr="00546DA0">
              <w:rPr>
                <w:rFonts w:eastAsia="Arial Unicode MS"/>
                <w:b/>
                <w:bCs/>
                <w:sz w:val="16"/>
                <w:szCs w:val="16"/>
              </w:rPr>
              <w:t>Management benefit expenses</w:t>
            </w:r>
          </w:p>
        </w:tc>
        <w:tc>
          <w:tcPr>
            <w:tcW w:w="1368" w:type="dxa"/>
            <w:tcBorders>
              <w:top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cs/>
                <w:lang w:eastAsia="th-TH"/>
              </w:rPr>
            </w:pPr>
          </w:p>
        </w:tc>
        <w:tc>
          <w:tcPr>
            <w:tcW w:w="1368" w:type="dxa"/>
            <w:tcBorders>
              <w:top w:val="single" w:sz="4" w:space="0" w:color="auto"/>
            </w:tcBorders>
            <w:vAlign w:val="bottom"/>
          </w:tcPr>
          <w:p w:rsidR="000D7BD4" w:rsidRPr="00546DA0" w:rsidRDefault="000D7BD4" w:rsidP="000D7BD4">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p>
        </w:tc>
        <w:tc>
          <w:tcPr>
            <w:tcW w:w="1368" w:type="dxa"/>
            <w:tcBorders>
              <w:top w:val="single" w:sz="4" w:space="0" w:color="auto"/>
            </w:tcBorders>
            <w:vAlign w:val="bottom"/>
          </w:tcPr>
          <w:p w:rsidR="000D7BD4" w:rsidRPr="00546DA0" w:rsidRDefault="000D7BD4" w:rsidP="000D7BD4">
            <w:pPr>
              <w:tabs>
                <w:tab w:val="decimal" w:pos="1152"/>
              </w:tabs>
              <w:ind w:right="-72"/>
              <w:rPr>
                <w:rFonts w:eastAsia="Arial Unicode MS"/>
                <w:sz w:val="16"/>
                <w:szCs w:val="16"/>
              </w:rPr>
            </w:pPr>
          </w:p>
        </w:tc>
      </w:tr>
      <w:tr w:rsidR="000D7BD4" w:rsidRPr="00546DA0" w:rsidTr="00C4396E">
        <w:tc>
          <w:tcPr>
            <w:tcW w:w="3989" w:type="dxa"/>
            <w:vAlign w:val="bottom"/>
          </w:tcPr>
          <w:p w:rsidR="000D7BD4" w:rsidRPr="00546DA0" w:rsidRDefault="000D7BD4" w:rsidP="000D7BD4">
            <w:pPr>
              <w:ind w:left="433" w:right="-356"/>
              <w:jc w:val="thaiDistribute"/>
              <w:rPr>
                <w:rFonts w:eastAsia="Arial Unicode MS"/>
                <w:sz w:val="16"/>
                <w:szCs w:val="16"/>
                <w:cs/>
              </w:rPr>
            </w:pPr>
            <w:r w:rsidRPr="00546DA0">
              <w:rPr>
                <w:rFonts w:eastAsia="Arial Unicode MS"/>
                <w:sz w:val="16"/>
                <w:szCs w:val="16"/>
                <w:cs/>
              </w:rPr>
              <w:t xml:space="preserve">- </w:t>
            </w:r>
            <w:r w:rsidRPr="00546DA0">
              <w:rPr>
                <w:rFonts w:eastAsia="Arial Unicode MS"/>
                <w:sz w:val="16"/>
                <w:szCs w:val="16"/>
              </w:rPr>
              <w:t>short-term employee benefits</w:t>
            </w: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39,644</w:t>
            </w:r>
          </w:p>
        </w:tc>
        <w:tc>
          <w:tcPr>
            <w:tcW w:w="1368" w:type="dx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35,960</w:t>
            </w: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39,644</w:t>
            </w:r>
          </w:p>
        </w:tc>
        <w:tc>
          <w:tcPr>
            <w:tcW w:w="1368" w:type="dx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35,960</w:t>
            </w:r>
          </w:p>
        </w:tc>
      </w:tr>
      <w:tr w:rsidR="000D7BD4" w:rsidRPr="00546DA0" w:rsidTr="00C4396E">
        <w:tc>
          <w:tcPr>
            <w:tcW w:w="3989" w:type="dxa"/>
            <w:vAlign w:val="bottom"/>
          </w:tcPr>
          <w:p w:rsidR="000D7BD4" w:rsidRPr="00546DA0" w:rsidRDefault="000D7BD4" w:rsidP="000D7BD4">
            <w:pPr>
              <w:ind w:left="433" w:right="-356"/>
              <w:jc w:val="thaiDistribute"/>
              <w:rPr>
                <w:rFonts w:eastAsia="Arial Unicode MS"/>
                <w:sz w:val="16"/>
                <w:szCs w:val="16"/>
                <w:cs/>
              </w:rPr>
            </w:pPr>
            <w:r w:rsidRPr="00546DA0">
              <w:rPr>
                <w:rFonts w:eastAsia="Arial Unicode MS"/>
                <w:sz w:val="16"/>
                <w:szCs w:val="16"/>
                <w:cs/>
              </w:rPr>
              <w:t xml:space="preserve">- </w:t>
            </w:r>
            <w:proofErr w:type="spellStart"/>
            <w:r w:rsidRPr="00546DA0">
              <w:rPr>
                <w:rFonts w:eastAsia="Arial Unicode MS"/>
                <w:sz w:val="16"/>
                <w:szCs w:val="16"/>
              </w:rPr>
              <w:t>post employment</w:t>
            </w:r>
            <w:proofErr w:type="spellEnd"/>
            <w:r w:rsidRPr="00546DA0">
              <w:rPr>
                <w:rFonts w:eastAsia="Arial Unicode MS"/>
                <w:sz w:val="16"/>
                <w:szCs w:val="16"/>
              </w:rPr>
              <w:t xml:space="preserve"> benefits</w:t>
            </w: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2,211</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1,099</w:t>
            </w: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2,211</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1,099</w:t>
            </w:r>
          </w:p>
        </w:tc>
      </w:tr>
      <w:tr w:rsidR="000D7BD4" w:rsidRPr="00546DA0" w:rsidTr="006073E2">
        <w:tc>
          <w:tcPr>
            <w:tcW w:w="3989" w:type="dxa"/>
            <w:vAlign w:val="bottom"/>
          </w:tcPr>
          <w:p w:rsidR="000D7BD4" w:rsidRPr="00546DA0" w:rsidRDefault="000D7BD4" w:rsidP="000D7BD4">
            <w:pPr>
              <w:ind w:left="433" w:right="-356"/>
              <w:jc w:val="thaiDistribute"/>
              <w:rPr>
                <w:rFonts w:eastAsia="Arial Unicode MS"/>
                <w:sz w:val="12"/>
                <w:szCs w:val="12"/>
                <w:cs/>
              </w:rPr>
            </w:pPr>
          </w:p>
        </w:tc>
        <w:tc>
          <w:tcPr>
            <w:tcW w:w="1368" w:type="dxa"/>
            <w:tcBorders>
              <w:top w:val="single" w:sz="4" w:space="0" w:color="auto"/>
            </w:tcBorders>
            <w:shd w:val="clear" w:color="auto" w:fill="FAFAFA"/>
            <w:vAlign w:val="bottom"/>
          </w:tcPr>
          <w:p w:rsidR="000D7BD4" w:rsidRPr="00546DA0" w:rsidRDefault="000D7BD4" w:rsidP="000D7BD4">
            <w:pPr>
              <w:tabs>
                <w:tab w:val="decimal" w:pos="1152"/>
              </w:tabs>
              <w:ind w:right="-72"/>
              <w:rPr>
                <w:snapToGrid w:val="0"/>
                <w:sz w:val="12"/>
                <w:szCs w:val="12"/>
                <w:lang w:eastAsia="th-TH"/>
              </w:rPr>
            </w:pPr>
          </w:p>
        </w:tc>
        <w:tc>
          <w:tcPr>
            <w:tcW w:w="1368" w:type="dxa"/>
            <w:tcBorders>
              <w:top w:val="single" w:sz="4" w:space="0" w:color="auto"/>
            </w:tcBorders>
            <w:vAlign w:val="bottom"/>
          </w:tcPr>
          <w:p w:rsidR="000D7BD4" w:rsidRPr="00546DA0" w:rsidRDefault="000D7BD4" w:rsidP="000D7BD4">
            <w:pPr>
              <w:tabs>
                <w:tab w:val="decimal" w:pos="1152"/>
              </w:tabs>
              <w:ind w:right="-72"/>
              <w:rPr>
                <w:snapToGrid w:val="0"/>
                <w:sz w:val="12"/>
                <w:szCs w:val="12"/>
                <w:lang w:eastAsia="th-TH"/>
              </w:rPr>
            </w:pPr>
          </w:p>
        </w:tc>
        <w:tc>
          <w:tcPr>
            <w:tcW w:w="1368" w:type="dxa"/>
            <w:tcBorders>
              <w:top w:val="single" w:sz="4" w:space="0" w:color="auto"/>
            </w:tcBorders>
            <w:shd w:val="clear" w:color="auto" w:fill="FAFAFA"/>
            <w:vAlign w:val="bottom"/>
          </w:tcPr>
          <w:p w:rsidR="000D7BD4" w:rsidRPr="00546DA0" w:rsidRDefault="000D7BD4" w:rsidP="000D7BD4">
            <w:pPr>
              <w:tabs>
                <w:tab w:val="decimal" w:pos="1152"/>
              </w:tabs>
              <w:ind w:right="-72"/>
              <w:rPr>
                <w:snapToGrid w:val="0"/>
                <w:sz w:val="12"/>
                <w:szCs w:val="12"/>
                <w:lang w:eastAsia="th-TH"/>
              </w:rPr>
            </w:pPr>
          </w:p>
        </w:tc>
        <w:tc>
          <w:tcPr>
            <w:tcW w:w="1368" w:type="dxa"/>
            <w:tcBorders>
              <w:top w:val="single" w:sz="4" w:space="0" w:color="auto"/>
            </w:tcBorders>
            <w:vAlign w:val="bottom"/>
          </w:tcPr>
          <w:p w:rsidR="000D7BD4" w:rsidRPr="00546DA0" w:rsidRDefault="000D7BD4" w:rsidP="000D7BD4">
            <w:pPr>
              <w:tabs>
                <w:tab w:val="decimal" w:pos="1152"/>
              </w:tabs>
              <w:ind w:right="-72"/>
              <w:rPr>
                <w:snapToGrid w:val="0"/>
                <w:sz w:val="12"/>
                <w:szCs w:val="12"/>
                <w:lang w:eastAsia="th-TH"/>
              </w:rPr>
            </w:pPr>
          </w:p>
        </w:tc>
      </w:tr>
      <w:tr w:rsidR="000D7BD4" w:rsidRPr="00546DA0" w:rsidTr="006073E2">
        <w:tc>
          <w:tcPr>
            <w:tcW w:w="3989" w:type="dxa"/>
            <w:vAlign w:val="bottom"/>
          </w:tcPr>
          <w:p w:rsidR="000D7BD4" w:rsidRPr="00546DA0" w:rsidRDefault="000D7BD4" w:rsidP="000D7BD4">
            <w:pPr>
              <w:ind w:left="433" w:right="-356"/>
              <w:jc w:val="thaiDistribute"/>
              <w:rPr>
                <w:rFonts w:eastAsia="Arial Unicode MS"/>
                <w:sz w:val="16"/>
                <w:szCs w:val="16"/>
                <w:cs/>
              </w:rPr>
            </w:pP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41,855</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37,059</w:t>
            </w: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41,855</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37,059</w:t>
            </w:r>
          </w:p>
        </w:tc>
      </w:tr>
      <w:tr w:rsidR="000D7BD4" w:rsidRPr="00546DA0" w:rsidTr="006073E2">
        <w:tc>
          <w:tcPr>
            <w:tcW w:w="3989" w:type="dxa"/>
            <w:vAlign w:val="bottom"/>
          </w:tcPr>
          <w:p w:rsidR="000D7BD4" w:rsidRPr="00546DA0" w:rsidRDefault="000D7BD4" w:rsidP="000D7BD4">
            <w:pPr>
              <w:ind w:left="433" w:right="-356"/>
              <w:jc w:val="thaiDistribute"/>
              <w:rPr>
                <w:rFonts w:eastAsia="Arial Unicode MS"/>
                <w:b/>
                <w:bCs/>
                <w:sz w:val="12"/>
                <w:szCs w:val="12"/>
              </w:rPr>
            </w:pPr>
          </w:p>
        </w:tc>
        <w:tc>
          <w:tcPr>
            <w:tcW w:w="1368" w:type="dxa"/>
            <w:tcBorders>
              <w:top w:val="single" w:sz="4" w:space="0" w:color="auto"/>
            </w:tcBorders>
            <w:shd w:val="clear" w:color="auto" w:fill="FAFAFA"/>
            <w:vAlign w:val="bottom"/>
          </w:tcPr>
          <w:p w:rsidR="000D7BD4" w:rsidRPr="00546DA0" w:rsidRDefault="000D7BD4" w:rsidP="000D7BD4">
            <w:pPr>
              <w:tabs>
                <w:tab w:val="decimal" w:pos="1152"/>
              </w:tabs>
              <w:ind w:right="-72"/>
              <w:rPr>
                <w:snapToGrid w:val="0"/>
                <w:sz w:val="12"/>
                <w:szCs w:val="12"/>
                <w:cs/>
                <w:lang w:eastAsia="th-TH"/>
              </w:rPr>
            </w:pPr>
          </w:p>
        </w:tc>
        <w:tc>
          <w:tcPr>
            <w:tcW w:w="1368" w:type="dxa"/>
            <w:tcBorders>
              <w:top w:val="single" w:sz="4" w:space="0" w:color="auto"/>
            </w:tcBorders>
            <w:vAlign w:val="bottom"/>
          </w:tcPr>
          <w:p w:rsidR="000D7BD4" w:rsidRPr="00546DA0" w:rsidRDefault="000D7BD4" w:rsidP="000D7BD4">
            <w:pPr>
              <w:tabs>
                <w:tab w:val="decimal" w:pos="1152"/>
              </w:tabs>
              <w:ind w:right="-72"/>
              <w:rPr>
                <w:snapToGrid w:val="0"/>
                <w:sz w:val="12"/>
                <w:szCs w:val="12"/>
                <w:lang w:eastAsia="th-TH"/>
              </w:rPr>
            </w:pPr>
          </w:p>
        </w:tc>
        <w:tc>
          <w:tcPr>
            <w:tcW w:w="1368" w:type="dxa"/>
            <w:tcBorders>
              <w:top w:val="single" w:sz="4" w:space="0" w:color="auto"/>
            </w:tcBorders>
            <w:shd w:val="clear" w:color="auto" w:fill="FAFAFA"/>
            <w:vAlign w:val="bottom"/>
          </w:tcPr>
          <w:p w:rsidR="000D7BD4" w:rsidRPr="00546DA0" w:rsidRDefault="000D7BD4" w:rsidP="000D7BD4">
            <w:pPr>
              <w:tabs>
                <w:tab w:val="decimal" w:pos="1152"/>
              </w:tabs>
              <w:ind w:right="-72"/>
              <w:rPr>
                <w:snapToGrid w:val="0"/>
                <w:sz w:val="12"/>
                <w:szCs w:val="12"/>
                <w:lang w:eastAsia="th-TH"/>
              </w:rPr>
            </w:pPr>
          </w:p>
        </w:tc>
        <w:tc>
          <w:tcPr>
            <w:tcW w:w="1368" w:type="dxa"/>
            <w:tcBorders>
              <w:top w:val="single" w:sz="4" w:space="0" w:color="auto"/>
            </w:tcBorders>
            <w:vAlign w:val="bottom"/>
          </w:tcPr>
          <w:p w:rsidR="000D7BD4" w:rsidRPr="00546DA0" w:rsidRDefault="000D7BD4" w:rsidP="000D7BD4">
            <w:pPr>
              <w:tabs>
                <w:tab w:val="decimal" w:pos="1152"/>
              </w:tabs>
              <w:ind w:right="-72"/>
              <w:rPr>
                <w:rFonts w:eastAsia="Arial Unicode MS"/>
                <w:sz w:val="12"/>
                <w:szCs w:val="12"/>
              </w:rPr>
            </w:pPr>
          </w:p>
        </w:tc>
      </w:tr>
      <w:tr w:rsidR="000D7BD4" w:rsidRPr="00546DA0" w:rsidTr="006073E2">
        <w:tc>
          <w:tcPr>
            <w:tcW w:w="3989" w:type="dxa"/>
            <w:vAlign w:val="bottom"/>
          </w:tcPr>
          <w:p w:rsidR="000D7BD4" w:rsidRPr="00546DA0" w:rsidRDefault="000D7BD4" w:rsidP="000D7BD4">
            <w:pPr>
              <w:ind w:left="433" w:right="-356"/>
              <w:jc w:val="thaiDistribute"/>
              <w:rPr>
                <w:rFonts w:eastAsia="Arial Unicode MS"/>
                <w:b/>
                <w:bCs/>
                <w:sz w:val="16"/>
                <w:szCs w:val="16"/>
                <w:cs/>
              </w:rPr>
            </w:pPr>
            <w:r w:rsidRPr="00546DA0">
              <w:rPr>
                <w:rFonts w:eastAsia="Arial Unicode MS"/>
                <w:b/>
                <w:bCs/>
                <w:sz w:val="16"/>
                <w:szCs w:val="16"/>
              </w:rPr>
              <w:t>Directors’ remuneration</w:t>
            </w: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cs/>
                <w:lang w:eastAsia="th-TH"/>
              </w:rPr>
            </w:pPr>
          </w:p>
        </w:tc>
        <w:tc>
          <w:tcPr>
            <w:tcW w:w="1368" w:type="dxa"/>
            <w:vAlign w:val="bottom"/>
          </w:tcPr>
          <w:p w:rsidR="000D7BD4" w:rsidRPr="00546DA0" w:rsidRDefault="000D7BD4" w:rsidP="000D7BD4">
            <w:pPr>
              <w:tabs>
                <w:tab w:val="decimal" w:pos="1152"/>
              </w:tabs>
              <w:ind w:right="-72"/>
              <w:rPr>
                <w:snapToGrid w:val="0"/>
                <w:sz w:val="16"/>
                <w:szCs w:val="16"/>
                <w:lang w:eastAsia="th-TH"/>
              </w:rPr>
            </w:pPr>
          </w:p>
        </w:tc>
        <w:tc>
          <w:tcPr>
            <w:tcW w:w="1368" w:type="dxa"/>
            <w:shd w:val="clear" w:color="auto" w:fill="FAFAFA"/>
            <w:vAlign w:val="bottom"/>
          </w:tcPr>
          <w:p w:rsidR="000D7BD4" w:rsidRPr="00546DA0" w:rsidRDefault="000D7BD4" w:rsidP="000D7BD4">
            <w:pPr>
              <w:tabs>
                <w:tab w:val="decimal" w:pos="1152"/>
              </w:tabs>
              <w:ind w:right="-72"/>
              <w:rPr>
                <w:snapToGrid w:val="0"/>
                <w:sz w:val="16"/>
                <w:szCs w:val="16"/>
                <w:lang w:eastAsia="th-TH"/>
              </w:rPr>
            </w:pPr>
          </w:p>
        </w:tc>
        <w:tc>
          <w:tcPr>
            <w:tcW w:w="1368" w:type="dxa"/>
            <w:vAlign w:val="bottom"/>
          </w:tcPr>
          <w:p w:rsidR="000D7BD4" w:rsidRPr="00546DA0" w:rsidRDefault="000D7BD4" w:rsidP="000D7BD4">
            <w:pPr>
              <w:tabs>
                <w:tab w:val="decimal" w:pos="1152"/>
              </w:tabs>
              <w:ind w:right="-72"/>
              <w:rPr>
                <w:rFonts w:eastAsia="Arial Unicode MS"/>
                <w:sz w:val="16"/>
                <w:szCs w:val="16"/>
              </w:rPr>
            </w:pPr>
          </w:p>
        </w:tc>
      </w:tr>
      <w:tr w:rsidR="000D7BD4" w:rsidRPr="00546DA0" w:rsidTr="00C4396E">
        <w:tc>
          <w:tcPr>
            <w:tcW w:w="3989" w:type="dxa"/>
            <w:vAlign w:val="bottom"/>
          </w:tcPr>
          <w:p w:rsidR="000D7BD4" w:rsidRPr="00546DA0" w:rsidRDefault="000D7BD4" w:rsidP="000D7BD4">
            <w:pPr>
              <w:ind w:left="433" w:right="-356"/>
              <w:jc w:val="thaiDistribute"/>
              <w:rPr>
                <w:rFonts w:eastAsia="Arial Unicode MS"/>
                <w:sz w:val="16"/>
                <w:szCs w:val="16"/>
                <w:cs/>
              </w:rPr>
            </w:pPr>
            <w:r w:rsidRPr="00546DA0">
              <w:rPr>
                <w:rFonts w:eastAsia="Arial Unicode MS"/>
                <w:sz w:val="16"/>
                <w:szCs w:val="16"/>
                <w:cs/>
              </w:rPr>
              <w:t xml:space="preserve">- </w:t>
            </w:r>
            <w:r w:rsidRPr="00546DA0">
              <w:rPr>
                <w:rFonts w:eastAsia="Arial Unicode MS"/>
                <w:sz w:val="16"/>
                <w:szCs w:val="16"/>
              </w:rPr>
              <w:t>short-term employee benefits</w:t>
            </w: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5,714</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2,359</w:t>
            </w:r>
          </w:p>
        </w:tc>
        <w:tc>
          <w:tcPr>
            <w:tcW w:w="1368" w:type="dxa"/>
            <w:tcBorders>
              <w:bottom w:val="single" w:sz="4" w:space="0" w:color="auto"/>
            </w:tcBorders>
            <w:shd w:val="clear" w:color="auto" w:fill="FAFAFA"/>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5,714</w:t>
            </w:r>
          </w:p>
        </w:tc>
        <w:tc>
          <w:tcPr>
            <w:tcW w:w="1368" w:type="dxa"/>
            <w:tcBorders>
              <w:bottom w:val="single" w:sz="4" w:space="0" w:color="auto"/>
            </w:tcBorders>
            <w:vAlign w:val="bottom"/>
          </w:tcPr>
          <w:p w:rsidR="000D7BD4" w:rsidRPr="00546DA0" w:rsidRDefault="000D7BD4" w:rsidP="000D7BD4">
            <w:pPr>
              <w:tabs>
                <w:tab w:val="decimal" w:pos="1152"/>
              </w:tabs>
              <w:ind w:right="-72"/>
              <w:rPr>
                <w:snapToGrid w:val="0"/>
                <w:sz w:val="16"/>
                <w:szCs w:val="16"/>
                <w:lang w:eastAsia="th-TH"/>
              </w:rPr>
            </w:pPr>
            <w:r w:rsidRPr="00546DA0">
              <w:rPr>
                <w:snapToGrid w:val="0"/>
                <w:sz w:val="16"/>
                <w:szCs w:val="16"/>
                <w:lang w:eastAsia="th-TH"/>
              </w:rPr>
              <w:t>2,359</w:t>
            </w:r>
          </w:p>
        </w:tc>
      </w:tr>
    </w:tbl>
    <w:p w:rsidR="00B63B52" w:rsidRPr="00546DA0" w:rsidRDefault="001359BD" w:rsidP="00595645">
      <w:pPr>
        <w:pStyle w:val="a"/>
        <w:ind w:right="0"/>
        <w:outlineLvl w:val="0"/>
        <w:rPr>
          <w:rFonts w:ascii="Arial" w:cs="Arial"/>
          <w:sz w:val="18"/>
          <w:szCs w:val="18"/>
          <w:lang w:val="en-GB"/>
        </w:rPr>
      </w:pPr>
      <w:r w:rsidRPr="00546DA0">
        <w:rPr>
          <w:rFonts w:ascii="Arial" w:cs="Arial"/>
          <w:color w:val="CF4A02"/>
          <w:sz w:val="18"/>
          <w:szCs w:val="18"/>
          <w:lang w:val="en-GB"/>
        </w:rPr>
        <w:br w:type="page"/>
      </w:r>
    </w:p>
    <w:tbl>
      <w:tblPr>
        <w:tblW w:w="0" w:type="auto"/>
        <w:tblInd w:w="108" w:type="dxa"/>
        <w:tblLook w:val="04A0" w:firstRow="1" w:lastRow="0" w:firstColumn="1" w:lastColumn="0" w:noHBand="0" w:noVBand="1"/>
      </w:tblPr>
      <w:tblGrid>
        <w:gridCol w:w="9461"/>
      </w:tblGrid>
      <w:tr w:rsidR="00B63B52" w:rsidRPr="00546DA0" w:rsidTr="0015370A">
        <w:trPr>
          <w:trHeight w:val="386"/>
        </w:trPr>
        <w:tc>
          <w:tcPr>
            <w:tcW w:w="9461" w:type="dxa"/>
            <w:shd w:val="clear" w:color="auto" w:fill="FFA543"/>
            <w:vAlign w:val="center"/>
          </w:tcPr>
          <w:p w:rsidR="00B63B52" w:rsidRPr="00546DA0" w:rsidRDefault="00B63B52" w:rsidP="0015370A">
            <w:pPr>
              <w:ind w:left="433" w:hanging="433"/>
              <w:jc w:val="thaiDistribute"/>
              <w:rPr>
                <w:rFonts w:eastAsia="Arial Unicode MS"/>
                <w:b/>
                <w:bCs/>
                <w:color w:val="FFFFFF"/>
                <w:sz w:val="18"/>
                <w:szCs w:val="18"/>
              </w:rPr>
            </w:pPr>
            <w:r w:rsidRPr="00546DA0">
              <w:rPr>
                <w:rFonts w:eastAsia="Arial Unicode MS"/>
                <w:b/>
                <w:bCs/>
                <w:color w:val="FFFFFF"/>
                <w:sz w:val="18"/>
                <w:szCs w:val="18"/>
              </w:rPr>
              <w:t>12</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rsidR="001359BD" w:rsidRPr="00546DA0" w:rsidRDefault="001359BD" w:rsidP="00C9652D">
      <w:pPr>
        <w:ind w:left="540" w:hanging="540"/>
        <w:rPr>
          <w:color w:val="CF4A02"/>
          <w:sz w:val="14"/>
          <w:szCs w:val="14"/>
        </w:rPr>
      </w:pPr>
    </w:p>
    <w:p w:rsidR="00C9652D" w:rsidRPr="00546DA0" w:rsidRDefault="00C9652D" w:rsidP="00C9652D">
      <w:pPr>
        <w:ind w:left="540" w:hanging="540"/>
        <w:rPr>
          <w:color w:val="CF4A02"/>
          <w:sz w:val="18"/>
          <w:szCs w:val="18"/>
          <w:cs/>
        </w:rPr>
      </w:pPr>
      <w:r w:rsidRPr="00546DA0">
        <w:rPr>
          <w:color w:val="CF4A02"/>
          <w:sz w:val="18"/>
          <w:szCs w:val="18"/>
        </w:rPr>
        <w:t>a)</w:t>
      </w:r>
      <w:r w:rsidRPr="00546DA0">
        <w:rPr>
          <w:color w:val="CF4A02"/>
          <w:sz w:val="18"/>
          <w:szCs w:val="18"/>
        </w:rPr>
        <w:tab/>
      </w:r>
      <w:r w:rsidRPr="00546DA0">
        <w:rPr>
          <w:color w:val="CF4A02"/>
          <w:spacing w:val="-6"/>
          <w:sz w:val="18"/>
          <w:szCs w:val="18"/>
        </w:rPr>
        <w:t xml:space="preserve">The following significant transactions for the nine-month period end 30 September 2020 and 2019 carried out with </w:t>
      </w:r>
      <w:r w:rsidRPr="00546DA0">
        <w:rPr>
          <w:color w:val="CF4A02"/>
          <w:sz w:val="18"/>
          <w:szCs w:val="18"/>
        </w:rPr>
        <w:t xml:space="preserve">related parties are as follows: </w:t>
      </w:r>
      <w:r w:rsidRPr="00546DA0">
        <w:rPr>
          <w:color w:val="CF4A02"/>
          <w:sz w:val="18"/>
          <w:szCs w:val="18"/>
          <w:cs/>
        </w:rPr>
        <w:t>(</w:t>
      </w:r>
      <w:r w:rsidRPr="00546DA0">
        <w:rPr>
          <w:color w:val="CF4A02"/>
          <w:sz w:val="18"/>
          <w:szCs w:val="18"/>
        </w:rPr>
        <w:t>Cont’d</w:t>
      </w:r>
      <w:r w:rsidRPr="00546DA0">
        <w:rPr>
          <w:color w:val="CF4A02"/>
          <w:sz w:val="18"/>
          <w:szCs w:val="18"/>
          <w:cs/>
        </w:rPr>
        <w:t>)</w:t>
      </w:r>
    </w:p>
    <w:p w:rsidR="0015370A" w:rsidRPr="00546DA0" w:rsidRDefault="0015370A" w:rsidP="0015370A">
      <w:pPr>
        <w:pStyle w:val="a"/>
        <w:ind w:left="540" w:right="0"/>
        <w:jc w:val="both"/>
        <w:outlineLvl w:val="0"/>
        <w:rPr>
          <w:rFonts w:ascii="Arial" w:cs="Arial"/>
          <w:spacing w:val="-12"/>
          <w:sz w:val="12"/>
          <w:szCs w:val="12"/>
          <w:lang w:val="en-GB"/>
        </w:rPr>
      </w:pPr>
    </w:p>
    <w:p w:rsidR="00E841E2" w:rsidRPr="00546DA0" w:rsidRDefault="00E841E2" w:rsidP="00E841E2">
      <w:pPr>
        <w:pStyle w:val="a"/>
        <w:ind w:left="540" w:right="0"/>
        <w:jc w:val="both"/>
        <w:outlineLvl w:val="0"/>
        <w:rPr>
          <w:rFonts w:ascii="Arial" w:cs="Arial"/>
          <w:sz w:val="18"/>
          <w:szCs w:val="18"/>
          <w:lang w:val="en-GB"/>
        </w:rPr>
      </w:pPr>
      <w:r w:rsidRPr="00546DA0">
        <w:rPr>
          <w:rFonts w:ascii="Arial" w:cs="Arial"/>
          <w:sz w:val="18"/>
          <w:szCs w:val="18"/>
          <w:lang w:val="en-GB"/>
        </w:rPr>
        <w:t>The sales</w:t>
      </w:r>
      <w:r w:rsidR="00C670F8" w:rsidRPr="00546DA0">
        <w:rPr>
          <w:rFonts w:ascii="Arial" w:cs="Arial"/>
          <w:sz w:val="18"/>
          <w:szCs w:val="18"/>
          <w:lang w:val="en-GB"/>
        </w:rPr>
        <w:t xml:space="preserve">, </w:t>
      </w:r>
      <w:r w:rsidRPr="00546DA0">
        <w:rPr>
          <w:rFonts w:ascii="Arial" w:cs="Arial"/>
          <w:sz w:val="18"/>
          <w:szCs w:val="18"/>
          <w:lang w:val="en-GB"/>
        </w:rPr>
        <w:t>purchase</w:t>
      </w:r>
      <w:r w:rsidR="00C670F8" w:rsidRPr="00546DA0">
        <w:rPr>
          <w:rFonts w:ascii="Arial" w:cs="Arial"/>
          <w:sz w:val="18"/>
          <w:szCs w:val="18"/>
          <w:lang w:val="en-GB"/>
        </w:rPr>
        <w:t xml:space="preserve">, </w:t>
      </w:r>
      <w:r w:rsidRPr="00546DA0">
        <w:rPr>
          <w:rFonts w:ascii="Arial" w:cs="Arial"/>
          <w:sz w:val="18"/>
          <w:szCs w:val="18"/>
          <w:lang w:val="en-GB"/>
        </w:rPr>
        <w:t>revenue from rental</w:t>
      </w:r>
      <w:r w:rsidR="00C670F8" w:rsidRPr="00546DA0">
        <w:rPr>
          <w:rFonts w:ascii="Arial" w:cs="Arial"/>
          <w:sz w:val="18"/>
          <w:szCs w:val="18"/>
          <w:lang w:val="en-GB"/>
        </w:rPr>
        <w:t xml:space="preserve">, </w:t>
      </w:r>
      <w:r w:rsidR="00C670F8" w:rsidRPr="00546DA0">
        <w:rPr>
          <w:rFonts w:ascii="Arial" w:cs="Arial"/>
          <w:spacing w:val="-4"/>
          <w:sz w:val="18"/>
          <w:szCs w:val="18"/>
          <w:lang w:val="en-GB"/>
        </w:rPr>
        <w:t>cost of services and brokerage fee</w:t>
      </w:r>
      <w:r w:rsidRPr="00546DA0">
        <w:rPr>
          <w:rFonts w:ascii="Arial" w:cs="Arial"/>
          <w:sz w:val="18"/>
          <w:szCs w:val="18"/>
          <w:lang w:val="en-GB"/>
        </w:rPr>
        <w:t xml:space="preserve"> carried out with related parties and the terms and conditions being made are normal practice. </w:t>
      </w:r>
    </w:p>
    <w:p w:rsidR="0015370A" w:rsidRPr="00546DA0" w:rsidRDefault="0015370A" w:rsidP="00C670F8">
      <w:pPr>
        <w:pStyle w:val="a"/>
        <w:ind w:left="540" w:right="0"/>
        <w:jc w:val="both"/>
        <w:outlineLvl w:val="0"/>
        <w:rPr>
          <w:rFonts w:ascii="Arial" w:cs="Arial"/>
          <w:spacing w:val="-12"/>
          <w:sz w:val="12"/>
          <w:szCs w:val="12"/>
          <w:lang w:val="en-GB"/>
        </w:rPr>
      </w:pPr>
    </w:p>
    <w:p w:rsidR="0015370A" w:rsidRPr="00546DA0" w:rsidRDefault="0015370A" w:rsidP="00D238B1">
      <w:pPr>
        <w:pStyle w:val="a"/>
        <w:ind w:left="540" w:right="0"/>
        <w:jc w:val="both"/>
        <w:outlineLvl w:val="0"/>
        <w:rPr>
          <w:rFonts w:ascii="Arial" w:cs="Arial"/>
          <w:sz w:val="18"/>
          <w:szCs w:val="18"/>
          <w:lang w:val="en-GB"/>
        </w:rPr>
      </w:pPr>
      <w:r w:rsidRPr="00546DA0">
        <w:rPr>
          <w:rFonts w:ascii="Arial" w:cs="Arial"/>
          <w:sz w:val="18"/>
          <w:szCs w:val="18"/>
          <w:lang w:val="en-GB"/>
        </w:rPr>
        <w:t xml:space="preserve">The revenue from services and management fee income carried out with related parties </w:t>
      </w:r>
      <w:r w:rsidR="00D238B1" w:rsidRPr="00546DA0">
        <w:rPr>
          <w:rFonts w:ascii="Arial" w:cs="Arial"/>
          <w:sz w:val="18"/>
          <w:szCs w:val="18"/>
          <w:lang w:val="en-GB"/>
        </w:rPr>
        <w:t>are based on the turnkey agreement.</w:t>
      </w:r>
    </w:p>
    <w:p w:rsidR="00456F5F" w:rsidRPr="00546DA0" w:rsidRDefault="00456F5F" w:rsidP="00456F5F">
      <w:pPr>
        <w:pStyle w:val="a"/>
        <w:ind w:left="540" w:right="0"/>
        <w:outlineLvl w:val="0"/>
        <w:rPr>
          <w:rFonts w:ascii="Arial" w:cs="Arial"/>
          <w:sz w:val="12"/>
          <w:szCs w:val="12"/>
          <w:lang w:val="en-GB"/>
        </w:rPr>
      </w:pPr>
    </w:p>
    <w:p w:rsidR="00456F5F" w:rsidRPr="00546DA0" w:rsidRDefault="00456F5F" w:rsidP="00456F5F">
      <w:pPr>
        <w:pStyle w:val="a"/>
        <w:ind w:left="540" w:right="0"/>
        <w:jc w:val="both"/>
        <w:outlineLvl w:val="0"/>
        <w:rPr>
          <w:rFonts w:ascii="Arial" w:cs="Arial"/>
          <w:sz w:val="18"/>
          <w:szCs w:val="18"/>
          <w:lang w:val="en-GB"/>
        </w:rPr>
      </w:pPr>
      <w:r w:rsidRPr="00546DA0">
        <w:rPr>
          <w:rFonts w:ascii="Arial" w:cs="Arial"/>
          <w:sz w:val="18"/>
          <w:szCs w:val="18"/>
          <w:lang w:val="en-GB"/>
        </w:rPr>
        <w:t xml:space="preserve">Interest income was charged to subsidiaries at the rate of </w:t>
      </w:r>
      <w:r w:rsidR="00C8688D" w:rsidRPr="00546DA0">
        <w:rPr>
          <w:rFonts w:ascii="Arial" w:cs="Arial"/>
          <w:sz w:val="18"/>
          <w:szCs w:val="18"/>
          <w:lang w:val="en-GB"/>
        </w:rPr>
        <w:t>4.8</w:t>
      </w:r>
      <w:r w:rsidR="00D238B1" w:rsidRPr="00546DA0">
        <w:rPr>
          <w:rFonts w:ascii="Arial" w:cs="Arial"/>
          <w:sz w:val="18"/>
          <w:szCs w:val="18"/>
          <w:lang w:val="en-GB"/>
        </w:rPr>
        <w:t>0</w:t>
      </w:r>
      <w:r w:rsidR="00C8688D" w:rsidRPr="00546DA0">
        <w:rPr>
          <w:rFonts w:ascii="Arial" w:cs="Arial"/>
          <w:sz w:val="18"/>
          <w:szCs w:val="18"/>
          <w:lang w:val="en-GB"/>
        </w:rPr>
        <w:t>% - 5.83</w:t>
      </w:r>
      <w:r w:rsidRPr="00546DA0">
        <w:rPr>
          <w:rFonts w:ascii="Arial" w:cs="Arial"/>
          <w:sz w:val="18"/>
          <w:szCs w:val="18"/>
          <w:lang w:val="en-GB"/>
        </w:rPr>
        <w:t>% per annum (</w:t>
      </w:r>
      <w:proofErr w:type="gramStart"/>
      <w:r w:rsidRPr="00546DA0">
        <w:rPr>
          <w:rFonts w:ascii="Arial" w:cs="Arial"/>
          <w:sz w:val="18"/>
          <w:szCs w:val="18"/>
          <w:lang w:val="en-GB"/>
        </w:rPr>
        <w:t>2019 :</w:t>
      </w:r>
      <w:proofErr w:type="gramEnd"/>
      <w:r w:rsidRPr="00546DA0">
        <w:rPr>
          <w:rFonts w:ascii="Arial" w:cs="Arial"/>
          <w:sz w:val="18"/>
          <w:szCs w:val="18"/>
          <w:lang w:val="en-GB"/>
        </w:rPr>
        <w:t xml:space="preserve"> 5.46% per annum).</w:t>
      </w:r>
    </w:p>
    <w:p w:rsidR="00456F5F" w:rsidRPr="00546DA0" w:rsidRDefault="00456F5F" w:rsidP="00456F5F">
      <w:pPr>
        <w:pStyle w:val="a"/>
        <w:ind w:left="540" w:right="0"/>
        <w:outlineLvl w:val="0"/>
        <w:rPr>
          <w:rFonts w:ascii="Arial" w:cs="Arial"/>
          <w:sz w:val="12"/>
          <w:szCs w:val="12"/>
          <w:lang w:val="en-GB"/>
        </w:rPr>
      </w:pPr>
    </w:p>
    <w:p w:rsidR="00456F5F" w:rsidRPr="00546DA0" w:rsidRDefault="00456F5F" w:rsidP="00456F5F">
      <w:pPr>
        <w:pStyle w:val="a"/>
        <w:ind w:left="540" w:right="0"/>
        <w:jc w:val="both"/>
        <w:outlineLvl w:val="0"/>
        <w:rPr>
          <w:rFonts w:ascii="Arial" w:cs="Arial"/>
          <w:spacing w:val="-2"/>
          <w:sz w:val="18"/>
          <w:szCs w:val="18"/>
          <w:lang w:val="en-GB"/>
        </w:rPr>
      </w:pPr>
      <w:r w:rsidRPr="00546DA0">
        <w:rPr>
          <w:rFonts w:ascii="Arial" w:cs="Arial"/>
          <w:spacing w:val="-2"/>
          <w:sz w:val="18"/>
          <w:szCs w:val="18"/>
          <w:lang w:val="en-GB"/>
        </w:rPr>
        <w:t xml:space="preserve">Interest income was charged to joint venture at the rate of </w:t>
      </w:r>
      <w:r w:rsidR="00C8688D" w:rsidRPr="00546DA0">
        <w:rPr>
          <w:rFonts w:ascii="Arial" w:cs="Arial"/>
          <w:spacing w:val="-2"/>
          <w:sz w:val="18"/>
          <w:szCs w:val="18"/>
          <w:lang w:val="en-GB"/>
        </w:rPr>
        <w:t>4.8</w:t>
      </w:r>
      <w:r w:rsidR="00D238B1" w:rsidRPr="00546DA0">
        <w:rPr>
          <w:rFonts w:ascii="Arial" w:cs="Arial"/>
          <w:spacing w:val="-2"/>
          <w:sz w:val="18"/>
          <w:szCs w:val="18"/>
          <w:lang w:val="en-GB"/>
        </w:rPr>
        <w:t>0</w:t>
      </w:r>
      <w:r w:rsidR="00C8688D" w:rsidRPr="00546DA0">
        <w:rPr>
          <w:rFonts w:ascii="Arial" w:cs="Arial"/>
          <w:spacing w:val="-2"/>
          <w:sz w:val="18"/>
          <w:szCs w:val="18"/>
          <w:lang w:val="en-GB"/>
        </w:rPr>
        <w:t>% - 6.33</w:t>
      </w:r>
      <w:r w:rsidRPr="00546DA0">
        <w:rPr>
          <w:rFonts w:ascii="Arial" w:cs="Arial"/>
          <w:spacing w:val="-2"/>
          <w:sz w:val="18"/>
          <w:szCs w:val="18"/>
          <w:lang w:val="en-GB"/>
        </w:rPr>
        <w:t>% per annum (</w:t>
      </w:r>
      <w:proofErr w:type="gramStart"/>
      <w:r w:rsidRPr="00546DA0">
        <w:rPr>
          <w:rFonts w:ascii="Arial" w:cs="Arial"/>
          <w:spacing w:val="-2"/>
          <w:sz w:val="18"/>
          <w:szCs w:val="18"/>
          <w:lang w:val="en-GB"/>
        </w:rPr>
        <w:t>2019 :</w:t>
      </w:r>
      <w:proofErr w:type="gramEnd"/>
      <w:r w:rsidRPr="00546DA0">
        <w:rPr>
          <w:rFonts w:ascii="Arial" w:cs="Arial"/>
          <w:spacing w:val="-2"/>
          <w:sz w:val="18"/>
          <w:szCs w:val="18"/>
          <w:lang w:val="en-GB"/>
        </w:rPr>
        <w:t xml:space="preserve"> 5.96% per annum</w:t>
      </w:r>
      <w:r w:rsidR="001009D6" w:rsidRPr="00546DA0">
        <w:rPr>
          <w:rFonts w:ascii="Arial" w:cs="Arial"/>
          <w:spacing w:val="-2"/>
          <w:sz w:val="18"/>
          <w:szCs w:val="18"/>
          <w:lang w:val="en-GB"/>
        </w:rPr>
        <w:t>).</w:t>
      </w:r>
    </w:p>
    <w:p w:rsidR="00456F5F" w:rsidRPr="00546DA0" w:rsidRDefault="00456F5F" w:rsidP="00456F5F">
      <w:pPr>
        <w:pStyle w:val="a"/>
        <w:ind w:left="540" w:right="0"/>
        <w:outlineLvl w:val="0"/>
        <w:rPr>
          <w:rFonts w:ascii="Arial" w:cs="Arial"/>
          <w:sz w:val="12"/>
          <w:szCs w:val="12"/>
          <w:lang w:val="en-GB"/>
        </w:rPr>
      </w:pPr>
    </w:p>
    <w:p w:rsidR="00456F5F" w:rsidRPr="00546DA0" w:rsidRDefault="00456F5F" w:rsidP="00456F5F">
      <w:pPr>
        <w:pStyle w:val="a"/>
        <w:ind w:left="540" w:right="0"/>
        <w:jc w:val="both"/>
        <w:outlineLvl w:val="0"/>
        <w:rPr>
          <w:rFonts w:ascii="Arial" w:cs="Arial"/>
          <w:spacing w:val="-4"/>
          <w:sz w:val="18"/>
          <w:szCs w:val="18"/>
          <w:lang w:val="en-GB"/>
        </w:rPr>
      </w:pPr>
      <w:r w:rsidRPr="00546DA0">
        <w:rPr>
          <w:rFonts w:ascii="Arial" w:cs="Arial"/>
          <w:spacing w:val="-4"/>
          <w:sz w:val="18"/>
          <w:szCs w:val="18"/>
          <w:lang w:val="en-GB"/>
        </w:rPr>
        <w:t xml:space="preserve">Interest expense was paid to subsidiary at the rate of </w:t>
      </w:r>
      <w:r w:rsidR="00C8688D" w:rsidRPr="00546DA0">
        <w:rPr>
          <w:rFonts w:ascii="Arial" w:cs="Arial"/>
          <w:spacing w:val="-4"/>
          <w:sz w:val="18"/>
          <w:szCs w:val="18"/>
          <w:lang w:val="en-GB"/>
        </w:rPr>
        <w:t>1.3</w:t>
      </w:r>
      <w:r w:rsidR="00D238B1" w:rsidRPr="00546DA0">
        <w:rPr>
          <w:rFonts w:ascii="Arial" w:cs="Arial"/>
          <w:spacing w:val="-4"/>
          <w:sz w:val="18"/>
          <w:szCs w:val="18"/>
          <w:lang w:val="en-GB"/>
        </w:rPr>
        <w:t>0</w:t>
      </w:r>
      <w:r w:rsidRPr="00546DA0">
        <w:rPr>
          <w:rFonts w:ascii="Arial" w:cs="Arial"/>
          <w:spacing w:val="-4"/>
          <w:sz w:val="18"/>
          <w:szCs w:val="18"/>
          <w:lang w:val="en-GB"/>
        </w:rPr>
        <w:t xml:space="preserve">% - </w:t>
      </w:r>
      <w:r w:rsidR="00C8688D" w:rsidRPr="00546DA0">
        <w:rPr>
          <w:rFonts w:ascii="Arial" w:cs="Arial"/>
          <w:spacing w:val="-4"/>
          <w:sz w:val="18"/>
          <w:szCs w:val="18"/>
          <w:lang w:val="en-GB"/>
        </w:rPr>
        <w:t>5.83</w:t>
      </w:r>
      <w:r w:rsidRPr="00546DA0">
        <w:rPr>
          <w:rFonts w:ascii="Arial" w:cs="Arial"/>
          <w:spacing w:val="-4"/>
          <w:sz w:val="18"/>
          <w:szCs w:val="18"/>
          <w:lang w:val="en-GB"/>
        </w:rPr>
        <w:t>% per annum (</w:t>
      </w:r>
      <w:proofErr w:type="gramStart"/>
      <w:r w:rsidRPr="00546DA0">
        <w:rPr>
          <w:rFonts w:ascii="Arial" w:cs="Arial"/>
          <w:spacing w:val="-4"/>
          <w:sz w:val="18"/>
          <w:szCs w:val="18"/>
          <w:lang w:val="en-GB"/>
        </w:rPr>
        <w:t>2019 :</w:t>
      </w:r>
      <w:proofErr w:type="gramEnd"/>
      <w:r w:rsidRPr="00546DA0">
        <w:rPr>
          <w:rFonts w:ascii="Arial" w:cs="Arial"/>
          <w:spacing w:val="-4"/>
          <w:sz w:val="18"/>
          <w:szCs w:val="18"/>
          <w:lang w:val="en-GB"/>
        </w:rPr>
        <w:t xml:space="preserve"> 3.00% - 5.46% per annum).</w:t>
      </w:r>
    </w:p>
    <w:p w:rsidR="00456F5F" w:rsidRPr="00546DA0" w:rsidRDefault="00456F5F" w:rsidP="00456F5F">
      <w:pPr>
        <w:pStyle w:val="a"/>
        <w:ind w:left="540" w:right="0"/>
        <w:outlineLvl w:val="0"/>
        <w:rPr>
          <w:rFonts w:ascii="Arial" w:cs="Arial"/>
          <w:sz w:val="12"/>
          <w:szCs w:val="12"/>
          <w:lang w:val="en-GB"/>
        </w:rPr>
      </w:pPr>
    </w:p>
    <w:p w:rsidR="00456F5F" w:rsidRPr="00546DA0" w:rsidRDefault="00456F5F" w:rsidP="00456F5F">
      <w:pPr>
        <w:pStyle w:val="a"/>
        <w:ind w:left="540" w:right="0"/>
        <w:jc w:val="both"/>
        <w:outlineLvl w:val="0"/>
        <w:rPr>
          <w:rFonts w:ascii="Arial" w:cs="Arial"/>
          <w:sz w:val="18"/>
          <w:szCs w:val="18"/>
          <w:lang w:val="en-GB"/>
        </w:rPr>
      </w:pPr>
      <w:r w:rsidRPr="00546DA0">
        <w:rPr>
          <w:rFonts w:ascii="Arial" w:cs="Arial"/>
          <w:spacing w:val="-6"/>
          <w:sz w:val="18"/>
          <w:szCs w:val="18"/>
          <w:lang w:val="en-GB"/>
        </w:rPr>
        <w:t xml:space="preserve">Management benefit expenses represent benefits which management has received from the Company.  The definition of </w:t>
      </w:r>
      <w:r w:rsidRPr="00546DA0">
        <w:rPr>
          <w:rFonts w:ascii="Arial" w:cs="Arial"/>
          <w:sz w:val="18"/>
          <w:szCs w:val="18"/>
          <w:lang w:val="en-GB"/>
        </w:rPr>
        <w:t xml:space="preserve">“management” is in accordance with the laws on securities and stock exchange. </w:t>
      </w:r>
    </w:p>
    <w:p w:rsidR="00456F5F" w:rsidRPr="00546DA0" w:rsidRDefault="00456F5F" w:rsidP="00456F5F">
      <w:pPr>
        <w:pStyle w:val="a"/>
        <w:ind w:left="540" w:right="0"/>
        <w:outlineLvl w:val="0"/>
        <w:rPr>
          <w:rFonts w:ascii="Arial" w:cs="Arial"/>
          <w:sz w:val="12"/>
          <w:szCs w:val="12"/>
          <w:lang w:val="en-GB"/>
        </w:rPr>
      </w:pPr>
    </w:p>
    <w:p w:rsidR="00456F5F" w:rsidRPr="00546DA0" w:rsidRDefault="00456F5F" w:rsidP="00456F5F">
      <w:pPr>
        <w:pStyle w:val="a"/>
        <w:ind w:left="540" w:right="0"/>
        <w:jc w:val="both"/>
        <w:outlineLvl w:val="0"/>
        <w:rPr>
          <w:rFonts w:ascii="Arial" w:cs="Arial"/>
          <w:spacing w:val="-4"/>
          <w:sz w:val="18"/>
          <w:szCs w:val="18"/>
          <w:lang w:val="en-GB"/>
        </w:rPr>
      </w:pPr>
      <w:r w:rsidRPr="00546DA0">
        <w:rPr>
          <w:rFonts w:ascii="Arial" w:cs="Arial"/>
          <w:spacing w:val="-4"/>
          <w:sz w:val="18"/>
          <w:szCs w:val="18"/>
          <w:lang w:val="en-GB"/>
        </w:rPr>
        <w:t xml:space="preserve">Management’s </w:t>
      </w:r>
      <w:proofErr w:type="spellStart"/>
      <w:r w:rsidRPr="00546DA0">
        <w:rPr>
          <w:rFonts w:ascii="Arial" w:cs="Arial"/>
          <w:spacing w:val="-4"/>
          <w:sz w:val="18"/>
          <w:szCs w:val="18"/>
          <w:lang w:val="en-GB"/>
        </w:rPr>
        <w:t>post employment</w:t>
      </w:r>
      <w:proofErr w:type="spellEnd"/>
      <w:r w:rsidRPr="00546DA0">
        <w:rPr>
          <w:rFonts w:ascii="Arial" w:cs="Arial"/>
          <w:spacing w:val="-4"/>
          <w:sz w:val="18"/>
          <w:szCs w:val="18"/>
          <w:lang w:val="en-GB"/>
        </w:rPr>
        <w:t xml:space="preserve"> benefits represent retirement benefits which is calculated by independent actuary. </w:t>
      </w:r>
    </w:p>
    <w:p w:rsidR="00456F5F" w:rsidRPr="00546DA0" w:rsidRDefault="00456F5F" w:rsidP="00456F5F">
      <w:pPr>
        <w:pStyle w:val="a"/>
        <w:ind w:left="540" w:right="0"/>
        <w:outlineLvl w:val="0"/>
        <w:rPr>
          <w:rFonts w:ascii="Arial" w:cs="Arial"/>
          <w:sz w:val="12"/>
          <w:szCs w:val="12"/>
          <w:lang w:val="en-GB"/>
        </w:rPr>
      </w:pPr>
    </w:p>
    <w:p w:rsidR="003D2186" w:rsidRPr="00546DA0" w:rsidRDefault="00456F5F" w:rsidP="00933AAA">
      <w:pPr>
        <w:pStyle w:val="a"/>
        <w:ind w:left="540" w:right="0"/>
        <w:outlineLvl w:val="0"/>
        <w:rPr>
          <w:rFonts w:ascii="Arial" w:cs="Arial"/>
          <w:sz w:val="18"/>
          <w:szCs w:val="18"/>
          <w:lang w:val="en-GB"/>
        </w:rPr>
      </w:pPr>
      <w:r w:rsidRPr="00546DA0">
        <w:rPr>
          <w:rFonts w:ascii="Arial" w:cs="Arial"/>
          <w:sz w:val="18"/>
          <w:szCs w:val="18"/>
          <w:lang w:val="en-GB"/>
        </w:rPr>
        <w:t>Directors’ remuneration is approved at the Annual General Meeting of the Company’s shareholders.</w:t>
      </w:r>
    </w:p>
    <w:p w:rsidR="00933AAA" w:rsidRPr="00546DA0" w:rsidRDefault="00933AAA" w:rsidP="00933AAA">
      <w:pPr>
        <w:pStyle w:val="a"/>
        <w:ind w:left="540" w:right="0"/>
        <w:outlineLvl w:val="0"/>
        <w:rPr>
          <w:rFonts w:ascii="Arial" w:cs="Arial"/>
          <w:sz w:val="12"/>
          <w:szCs w:val="12"/>
          <w:lang w:val="en-GB"/>
        </w:rPr>
      </w:pPr>
    </w:p>
    <w:p w:rsidR="00842A4D" w:rsidRPr="00546DA0" w:rsidRDefault="00842A4D" w:rsidP="004D049D">
      <w:pPr>
        <w:ind w:left="540" w:hanging="540"/>
        <w:rPr>
          <w:color w:val="CF4A02"/>
          <w:sz w:val="18"/>
          <w:szCs w:val="18"/>
        </w:rPr>
      </w:pPr>
      <w:r w:rsidRPr="00546DA0">
        <w:rPr>
          <w:color w:val="CF4A02"/>
          <w:sz w:val="18"/>
          <w:szCs w:val="18"/>
        </w:rPr>
        <w:t>b)</w:t>
      </w:r>
      <w:r w:rsidRPr="00546DA0">
        <w:rPr>
          <w:color w:val="CF4A02"/>
          <w:sz w:val="18"/>
          <w:szCs w:val="18"/>
        </w:rPr>
        <w:tab/>
      </w:r>
      <w:r w:rsidRPr="00546DA0">
        <w:rPr>
          <w:color w:val="CF4A02"/>
          <w:spacing w:val="-6"/>
          <w:sz w:val="18"/>
          <w:szCs w:val="18"/>
        </w:rPr>
        <w:t>Outstanding balances as at 3</w:t>
      </w:r>
      <w:r w:rsidR="0025741B" w:rsidRPr="00546DA0">
        <w:rPr>
          <w:color w:val="CF4A02"/>
          <w:spacing w:val="-6"/>
          <w:sz w:val="18"/>
          <w:szCs w:val="18"/>
        </w:rPr>
        <w:t>0</w:t>
      </w:r>
      <w:r w:rsidRPr="00546DA0">
        <w:rPr>
          <w:color w:val="CF4A02"/>
          <w:spacing w:val="-6"/>
          <w:sz w:val="18"/>
          <w:szCs w:val="18"/>
        </w:rPr>
        <w:t xml:space="preserve"> </w:t>
      </w:r>
      <w:r w:rsidR="001B69AB" w:rsidRPr="00546DA0">
        <w:rPr>
          <w:color w:val="CF4A02"/>
          <w:spacing w:val="-6"/>
          <w:sz w:val="18"/>
          <w:szCs w:val="18"/>
        </w:rPr>
        <w:t>September</w:t>
      </w:r>
      <w:r w:rsidRPr="00546DA0">
        <w:rPr>
          <w:color w:val="CF4A02"/>
          <w:spacing w:val="-6"/>
          <w:sz w:val="18"/>
          <w:szCs w:val="18"/>
        </w:rPr>
        <w:t xml:space="preserve"> 2020 and 31 December 2019 arising from </w:t>
      </w:r>
      <w:r w:rsidR="000D7BD4" w:rsidRPr="00546DA0">
        <w:rPr>
          <w:color w:val="CF4A02"/>
          <w:spacing w:val="-6"/>
          <w:sz w:val="18"/>
          <w:szCs w:val="18"/>
        </w:rPr>
        <w:t xml:space="preserve">sales, </w:t>
      </w:r>
      <w:r w:rsidRPr="00546DA0">
        <w:rPr>
          <w:color w:val="CF4A02"/>
          <w:spacing w:val="-6"/>
          <w:sz w:val="18"/>
          <w:szCs w:val="18"/>
        </w:rPr>
        <w:t>services</w:t>
      </w:r>
      <w:r w:rsidR="000D7BD4" w:rsidRPr="00546DA0">
        <w:rPr>
          <w:color w:val="CF4A02"/>
          <w:spacing w:val="-6"/>
          <w:sz w:val="18"/>
          <w:szCs w:val="18"/>
        </w:rPr>
        <w:t xml:space="preserve"> </w:t>
      </w:r>
      <w:r w:rsidRPr="00546DA0">
        <w:rPr>
          <w:color w:val="CF4A02"/>
          <w:spacing w:val="-6"/>
          <w:sz w:val="18"/>
          <w:szCs w:val="18"/>
        </w:rPr>
        <w:t>and other expenses comprise</w:t>
      </w:r>
      <w:r w:rsidRPr="00546DA0">
        <w:rPr>
          <w:color w:val="CF4A02"/>
          <w:sz w:val="18"/>
          <w:szCs w:val="18"/>
        </w:rPr>
        <w:t xml:space="preserve"> the following: </w:t>
      </w:r>
    </w:p>
    <w:p w:rsidR="008C0F51" w:rsidRPr="00546DA0" w:rsidRDefault="008C0F51" w:rsidP="004D049D">
      <w:pPr>
        <w:ind w:left="540" w:hanging="540"/>
        <w:rPr>
          <w:color w:val="CF4A02"/>
          <w:sz w:val="14"/>
          <w:szCs w:val="14"/>
        </w:rPr>
      </w:pPr>
    </w:p>
    <w:tbl>
      <w:tblPr>
        <w:tblW w:w="9468" w:type="dxa"/>
        <w:tblInd w:w="108" w:type="dxa"/>
        <w:tblLayout w:type="fixed"/>
        <w:tblLook w:val="0000" w:firstRow="0" w:lastRow="0" w:firstColumn="0" w:lastColumn="0" w:noHBand="0" w:noVBand="0"/>
      </w:tblPr>
      <w:tblGrid>
        <w:gridCol w:w="4140"/>
        <w:gridCol w:w="1296"/>
        <w:gridCol w:w="1368"/>
        <w:gridCol w:w="1296"/>
        <w:gridCol w:w="1368"/>
      </w:tblGrid>
      <w:tr w:rsidR="00985D50" w:rsidRPr="00546DA0" w:rsidTr="006A718C">
        <w:trPr>
          <w:trHeight w:val="20"/>
        </w:trPr>
        <w:tc>
          <w:tcPr>
            <w:tcW w:w="4140" w:type="dxa"/>
            <w:vAlign w:val="bottom"/>
          </w:tcPr>
          <w:p w:rsidR="00985D50" w:rsidRPr="00546DA0" w:rsidRDefault="00985D50" w:rsidP="00985D50">
            <w:pPr>
              <w:ind w:left="433"/>
              <w:jc w:val="left"/>
              <w:rPr>
                <w:snapToGrid w:val="0"/>
                <w:sz w:val="18"/>
                <w:szCs w:val="18"/>
                <w:lang w:eastAsia="th-TH"/>
              </w:rPr>
            </w:pPr>
          </w:p>
        </w:tc>
        <w:tc>
          <w:tcPr>
            <w:tcW w:w="2664" w:type="dxa"/>
            <w:gridSpan w:val="2"/>
            <w:tcBorders>
              <w:top w:val="single" w:sz="4" w:space="0" w:color="auto"/>
            </w:tcBorders>
            <w:shd w:val="clear" w:color="auto" w:fill="auto"/>
          </w:tcPr>
          <w:p w:rsidR="00985D50" w:rsidRPr="00546DA0" w:rsidRDefault="00985D50" w:rsidP="00E77506">
            <w:pPr>
              <w:pStyle w:val="a"/>
              <w:ind w:right="-72"/>
              <w:jc w:val="center"/>
              <w:rPr>
                <w:rFonts w:ascii="Arial" w:cs="Arial"/>
                <w:b/>
                <w:bCs/>
                <w:sz w:val="18"/>
                <w:szCs w:val="18"/>
                <w:lang w:val="en-US"/>
              </w:rPr>
            </w:pPr>
            <w:r w:rsidRPr="00546DA0">
              <w:rPr>
                <w:rFonts w:ascii="Arial" w:cs="Arial"/>
                <w:b/>
                <w:bCs/>
                <w:sz w:val="18"/>
                <w:szCs w:val="18"/>
                <w:lang w:val="en-GB"/>
              </w:rPr>
              <w:t>Consolidated</w:t>
            </w:r>
          </w:p>
        </w:tc>
        <w:tc>
          <w:tcPr>
            <w:tcW w:w="2664" w:type="dxa"/>
            <w:gridSpan w:val="2"/>
            <w:tcBorders>
              <w:top w:val="single" w:sz="4" w:space="0" w:color="auto"/>
            </w:tcBorders>
            <w:shd w:val="clear" w:color="auto" w:fill="auto"/>
          </w:tcPr>
          <w:p w:rsidR="00985D50" w:rsidRPr="00546DA0" w:rsidRDefault="00985D50" w:rsidP="00E77506">
            <w:pPr>
              <w:pStyle w:val="a"/>
              <w:ind w:right="-72"/>
              <w:jc w:val="center"/>
              <w:rPr>
                <w:rFonts w:ascii="Arial" w:cs="Arial"/>
                <w:b/>
                <w:bCs/>
                <w:sz w:val="18"/>
                <w:szCs w:val="18"/>
                <w:lang w:val="en-US"/>
              </w:rPr>
            </w:pPr>
            <w:r w:rsidRPr="00546DA0">
              <w:rPr>
                <w:rFonts w:ascii="Arial" w:cs="Arial"/>
                <w:b/>
                <w:bCs/>
                <w:sz w:val="18"/>
                <w:szCs w:val="18"/>
                <w:lang w:val="en-US"/>
              </w:rPr>
              <w:t>Separate</w:t>
            </w:r>
          </w:p>
        </w:tc>
      </w:tr>
      <w:tr w:rsidR="00985D50" w:rsidRPr="00546DA0" w:rsidTr="006A718C">
        <w:trPr>
          <w:trHeight w:val="20"/>
        </w:trPr>
        <w:tc>
          <w:tcPr>
            <w:tcW w:w="4140" w:type="dxa"/>
            <w:vAlign w:val="bottom"/>
          </w:tcPr>
          <w:p w:rsidR="00985D50" w:rsidRPr="00546DA0" w:rsidRDefault="00985D50" w:rsidP="00985D50">
            <w:pPr>
              <w:ind w:left="433"/>
              <w:jc w:val="left"/>
              <w:rPr>
                <w:snapToGrid w:val="0"/>
                <w:sz w:val="18"/>
                <w:szCs w:val="18"/>
                <w:lang w:eastAsia="th-TH"/>
              </w:rPr>
            </w:pPr>
          </w:p>
        </w:tc>
        <w:tc>
          <w:tcPr>
            <w:tcW w:w="2664" w:type="dxa"/>
            <w:gridSpan w:val="2"/>
            <w:tcBorders>
              <w:bottom w:val="single" w:sz="4" w:space="0" w:color="auto"/>
            </w:tcBorders>
          </w:tcPr>
          <w:p w:rsidR="00985D50" w:rsidRPr="00546DA0" w:rsidRDefault="00985D50" w:rsidP="00E77506">
            <w:pPr>
              <w:pStyle w:val="a"/>
              <w:ind w:right="-72"/>
              <w:jc w:val="center"/>
              <w:rPr>
                <w:rFonts w:ascii="Arial" w:cs="Arial"/>
                <w:b/>
                <w:bCs/>
                <w:sz w:val="18"/>
                <w:szCs w:val="18"/>
                <w:lang w:val="en-US"/>
              </w:rPr>
            </w:pPr>
            <w:r w:rsidRPr="00546DA0">
              <w:rPr>
                <w:rFonts w:ascii="Arial" w:cs="Arial"/>
                <w:b/>
                <w:bCs/>
                <w:sz w:val="18"/>
                <w:szCs w:val="18"/>
                <w:lang w:val="en-GB"/>
              </w:rPr>
              <w:t>financial information</w:t>
            </w:r>
          </w:p>
        </w:tc>
        <w:tc>
          <w:tcPr>
            <w:tcW w:w="2664" w:type="dxa"/>
            <w:gridSpan w:val="2"/>
            <w:tcBorders>
              <w:bottom w:val="single" w:sz="4" w:space="0" w:color="auto"/>
            </w:tcBorders>
          </w:tcPr>
          <w:p w:rsidR="00985D50" w:rsidRPr="00546DA0" w:rsidRDefault="00985D50" w:rsidP="00E77506">
            <w:pPr>
              <w:pStyle w:val="a"/>
              <w:ind w:right="-72"/>
              <w:jc w:val="center"/>
              <w:rPr>
                <w:rFonts w:ascii="Arial" w:cs="Arial"/>
                <w:b/>
                <w:bCs/>
                <w:sz w:val="18"/>
                <w:szCs w:val="18"/>
                <w:lang w:val="en-US"/>
              </w:rPr>
            </w:pPr>
            <w:r w:rsidRPr="00546DA0">
              <w:rPr>
                <w:rFonts w:ascii="Arial" w:cs="Arial"/>
                <w:b/>
                <w:bCs/>
                <w:sz w:val="18"/>
                <w:szCs w:val="18"/>
                <w:lang w:val="en-US"/>
              </w:rPr>
              <w:t>financial information</w:t>
            </w:r>
          </w:p>
        </w:tc>
      </w:tr>
      <w:tr w:rsidR="00985D50" w:rsidRPr="00546DA0" w:rsidTr="006A718C">
        <w:trPr>
          <w:trHeight w:val="20"/>
        </w:trPr>
        <w:tc>
          <w:tcPr>
            <w:tcW w:w="4140" w:type="dxa"/>
            <w:vAlign w:val="bottom"/>
          </w:tcPr>
          <w:p w:rsidR="00985D50" w:rsidRPr="00546DA0" w:rsidRDefault="00985D50" w:rsidP="00985D50">
            <w:pPr>
              <w:ind w:left="433"/>
              <w:jc w:val="left"/>
              <w:rPr>
                <w:snapToGrid w:val="0"/>
                <w:sz w:val="18"/>
                <w:szCs w:val="18"/>
                <w:lang w:eastAsia="th-TH"/>
              </w:rPr>
            </w:pPr>
          </w:p>
        </w:tc>
        <w:tc>
          <w:tcPr>
            <w:tcW w:w="1296" w:type="dxa"/>
            <w:tcBorders>
              <w:top w:val="single" w:sz="4" w:space="0" w:color="auto"/>
            </w:tcBorders>
          </w:tcPr>
          <w:p w:rsidR="00985D50" w:rsidRPr="00546DA0" w:rsidRDefault="00985D50" w:rsidP="00985D50">
            <w:pPr>
              <w:pStyle w:val="a"/>
              <w:tabs>
                <w:tab w:val="decimal" w:pos="1079"/>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tcPr>
          <w:p w:rsidR="00985D50" w:rsidRPr="00546DA0" w:rsidRDefault="00985D50" w:rsidP="00E77506">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(Audited)</w:t>
            </w:r>
          </w:p>
        </w:tc>
        <w:tc>
          <w:tcPr>
            <w:tcW w:w="1296" w:type="dxa"/>
            <w:tcBorders>
              <w:top w:val="single" w:sz="4" w:space="0" w:color="auto"/>
            </w:tcBorders>
          </w:tcPr>
          <w:p w:rsidR="00985D50" w:rsidRPr="00546DA0" w:rsidRDefault="00985D50" w:rsidP="00985D50">
            <w:pPr>
              <w:pStyle w:val="a"/>
              <w:tabs>
                <w:tab w:val="decimal" w:pos="1080"/>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tcPr>
          <w:p w:rsidR="00985D50" w:rsidRPr="00546DA0" w:rsidRDefault="00985D50" w:rsidP="00E77506">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(Audited)</w:t>
            </w:r>
          </w:p>
        </w:tc>
      </w:tr>
      <w:tr w:rsidR="00615782" w:rsidRPr="00546DA0" w:rsidTr="006A718C">
        <w:trPr>
          <w:trHeight w:val="20"/>
        </w:trPr>
        <w:tc>
          <w:tcPr>
            <w:tcW w:w="4140" w:type="dxa"/>
            <w:vAlign w:val="bottom"/>
          </w:tcPr>
          <w:p w:rsidR="00615782" w:rsidRPr="00546DA0" w:rsidRDefault="00615782" w:rsidP="00615782">
            <w:pPr>
              <w:ind w:left="433"/>
              <w:jc w:val="left"/>
              <w:rPr>
                <w:snapToGrid w:val="0"/>
                <w:sz w:val="18"/>
                <w:szCs w:val="18"/>
                <w:lang w:eastAsia="th-TH"/>
              </w:rPr>
            </w:pPr>
          </w:p>
        </w:tc>
        <w:tc>
          <w:tcPr>
            <w:tcW w:w="1296" w:type="dxa"/>
          </w:tcPr>
          <w:p w:rsidR="00615782" w:rsidRPr="00546DA0" w:rsidRDefault="00615782" w:rsidP="00615782">
            <w:pPr>
              <w:pStyle w:val="a"/>
              <w:tabs>
                <w:tab w:val="right" w:pos="1079"/>
              </w:tabs>
              <w:ind w:right="-72"/>
              <w:jc w:val="both"/>
              <w:rPr>
                <w:rFonts w:ascii="Arial" w:cs="Arial"/>
                <w:b/>
                <w:bCs/>
                <w:spacing w:val="-8"/>
                <w:sz w:val="18"/>
                <w:szCs w:val="18"/>
                <w:lang w:val="en-US"/>
              </w:rPr>
            </w:pPr>
            <w:r w:rsidRPr="00546DA0">
              <w:rPr>
                <w:rFonts w:ascii="Arial" w:cs="Arial"/>
                <w:b/>
                <w:bCs/>
                <w:sz w:val="18"/>
                <w:szCs w:val="18"/>
                <w:lang w:val="en-US"/>
              </w:rPr>
              <w:tab/>
            </w:r>
            <w:r w:rsidRPr="00546DA0">
              <w:rPr>
                <w:rFonts w:ascii="Arial" w:cs="Arial"/>
                <w:b/>
                <w:bCs/>
                <w:spacing w:val="-8"/>
                <w:sz w:val="18"/>
                <w:szCs w:val="18"/>
                <w:lang w:val="en-GB"/>
              </w:rPr>
              <w:t>30</w:t>
            </w:r>
            <w:r w:rsidRPr="00546DA0">
              <w:rPr>
                <w:rFonts w:ascii="Arial" w:cs="Arial"/>
                <w:b/>
                <w:bCs/>
                <w:spacing w:val="-8"/>
                <w:sz w:val="18"/>
                <w:szCs w:val="18"/>
                <w:lang w:val="en-US"/>
              </w:rPr>
              <w:t xml:space="preserve"> September</w:t>
            </w:r>
          </w:p>
        </w:tc>
        <w:tc>
          <w:tcPr>
            <w:tcW w:w="1368" w:type="dxa"/>
          </w:tcPr>
          <w:p w:rsidR="00615782" w:rsidRPr="00546DA0" w:rsidRDefault="00615782" w:rsidP="00615782">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31</w:t>
            </w:r>
            <w:r w:rsidRPr="00546DA0">
              <w:rPr>
                <w:rFonts w:ascii="Arial" w:cs="Arial"/>
                <w:b/>
                <w:bCs/>
                <w:sz w:val="18"/>
                <w:szCs w:val="18"/>
                <w:lang w:val="en-US"/>
              </w:rPr>
              <w:t xml:space="preserve"> December</w:t>
            </w:r>
          </w:p>
        </w:tc>
        <w:tc>
          <w:tcPr>
            <w:tcW w:w="1296" w:type="dxa"/>
          </w:tcPr>
          <w:p w:rsidR="00615782" w:rsidRPr="00546DA0" w:rsidRDefault="00615782" w:rsidP="00615782">
            <w:pPr>
              <w:pStyle w:val="a"/>
              <w:tabs>
                <w:tab w:val="right" w:pos="1079"/>
              </w:tabs>
              <w:ind w:right="-72"/>
              <w:jc w:val="both"/>
              <w:rPr>
                <w:rFonts w:ascii="Arial" w:cs="Arial"/>
                <w:b/>
                <w:bCs/>
                <w:spacing w:val="-8"/>
                <w:sz w:val="18"/>
                <w:szCs w:val="18"/>
                <w:lang w:val="en-US"/>
              </w:rPr>
            </w:pPr>
            <w:r w:rsidRPr="00546DA0">
              <w:rPr>
                <w:rFonts w:ascii="Arial" w:cs="Arial"/>
                <w:b/>
                <w:bCs/>
                <w:sz w:val="18"/>
                <w:szCs w:val="18"/>
                <w:lang w:val="en-US"/>
              </w:rPr>
              <w:tab/>
            </w:r>
            <w:r w:rsidRPr="00546DA0">
              <w:rPr>
                <w:rFonts w:ascii="Arial" w:cs="Arial"/>
                <w:b/>
                <w:bCs/>
                <w:spacing w:val="-8"/>
                <w:sz w:val="18"/>
                <w:szCs w:val="18"/>
                <w:lang w:val="en-GB"/>
              </w:rPr>
              <w:t>30</w:t>
            </w:r>
            <w:r w:rsidRPr="00546DA0">
              <w:rPr>
                <w:rFonts w:ascii="Arial" w:cs="Arial"/>
                <w:b/>
                <w:bCs/>
                <w:spacing w:val="-8"/>
                <w:sz w:val="18"/>
                <w:szCs w:val="18"/>
                <w:lang w:val="en-US"/>
              </w:rPr>
              <w:t xml:space="preserve"> September</w:t>
            </w:r>
          </w:p>
        </w:tc>
        <w:tc>
          <w:tcPr>
            <w:tcW w:w="1368" w:type="dxa"/>
          </w:tcPr>
          <w:p w:rsidR="00615782" w:rsidRPr="00546DA0" w:rsidRDefault="00615782" w:rsidP="00615782">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31</w:t>
            </w:r>
            <w:r w:rsidRPr="00546DA0">
              <w:rPr>
                <w:rFonts w:ascii="Arial" w:cs="Arial"/>
                <w:b/>
                <w:bCs/>
                <w:sz w:val="18"/>
                <w:szCs w:val="18"/>
                <w:lang w:val="en-US"/>
              </w:rPr>
              <w:t xml:space="preserve"> December</w:t>
            </w:r>
          </w:p>
        </w:tc>
      </w:tr>
      <w:tr w:rsidR="0025741B" w:rsidRPr="00546DA0" w:rsidTr="006A718C">
        <w:trPr>
          <w:trHeight w:val="20"/>
        </w:trPr>
        <w:tc>
          <w:tcPr>
            <w:tcW w:w="4140" w:type="dxa"/>
            <w:vAlign w:val="bottom"/>
          </w:tcPr>
          <w:p w:rsidR="0025741B" w:rsidRPr="00546DA0" w:rsidRDefault="0025741B" w:rsidP="0025741B">
            <w:pPr>
              <w:ind w:left="433"/>
              <w:jc w:val="left"/>
              <w:rPr>
                <w:snapToGrid w:val="0"/>
                <w:sz w:val="18"/>
                <w:szCs w:val="18"/>
                <w:lang w:eastAsia="th-TH"/>
              </w:rPr>
            </w:pPr>
          </w:p>
        </w:tc>
        <w:tc>
          <w:tcPr>
            <w:tcW w:w="1296" w:type="dxa"/>
          </w:tcPr>
          <w:p w:rsidR="0025741B" w:rsidRPr="00546DA0" w:rsidRDefault="0025741B" w:rsidP="0025741B">
            <w:pPr>
              <w:pStyle w:val="a"/>
              <w:tabs>
                <w:tab w:val="decimal" w:pos="1079"/>
              </w:tabs>
              <w:ind w:right="-72"/>
              <w:jc w:val="both"/>
              <w:rPr>
                <w:rFonts w:ascii="Arial" w:cs="Arial"/>
                <w:b/>
                <w:bCs/>
                <w:sz w:val="18"/>
                <w:szCs w:val="18"/>
                <w:lang w:val="en-US"/>
              </w:rPr>
            </w:pPr>
            <w:r w:rsidRPr="00546DA0">
              <w:rPr>
                <w:rFonts w:ascii="Arial" w:cs="Arial"/>
                <w:b/>
                <w:bCs/>
                <w:sz w:val="18"/>
                <w:szCs w:val="18"/>
                <w:lang w:val="en-GB"/>
              </w:rPr>
              <w:t>2020</w:t>
            </w:r>
          </w:p>
        </w:tc>
        <w:tc>
          <w:tcPr>
            <w:tcW w:w="1368" w:type="dxa"/>
          </w:tcPr>
          <w:p w:rsidR="0025741B" w:rsidRPr="00546DA0" w:rsidRDefault="0025741B" w:rsidP="0025741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2019</w:t>
            </w:r>
          </w:p>
        </w:tc>
        <w:tc>
          <w:tcPr>
            <w:tcW w:w="1296" w:type="dxa"/>
          </w:tcPr>
          <w:p w:rsidR="0025741B" w:rsidRPr="00546DA0" w:rsidRDefault="0025741B" w:rsidP="0025741B">
            <w:pPr>
              <w:pStyle w:val="a"/>
              <w:tabs>
                <w:tab w:val="decimal" w:pos="1080"/>
              </w:tabs>
              <w:ind w:right="-72"/>
              <w:jc w:val="both"/>
              <w:rPr>
                <w:rFonts w:ascii="Arial" w:cs="Arial"/>
                <w:b/>
                <w:bCs/>
                <w:sz w:val="18"/>
                <w:szCs w:val="18"/>
                <w:lang w:val="en-US"/>
              </w:rPr>
            </w:pPr>
            <w:r w:rsidRPr="00546DA0">
              <w:rPr>
                <w:rFonts w:ascii="Arial" w:cs="Arial"/>
                <w:b/>
                <w:bCs/>
                <w:sz w:val="18"/>
                <w:szCs w:val="18"/>
                <w:lang w:val="en-GB"/>
              </w:rPr>
              <w:t>2020</w:t>
            </w:r>
          </w:p>
        </w:tc>
        <w:tc>
          <w:tcPr>
            <w:tcW w:w="1368" w:type="dxa"/>
          </w:tcPr>
          <w:p w:rsidR="0025741B" w:rsidRPr="00546DA0" w:rsidRDefault="0025741B" w:rsidP="0025741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2019</w:t>
            </w:r>
          </w:p>
        </w:tc>
      </w:tr>
      <w:tr w:rsidR="0025741B" w:rsidRPr="00546DA0" w:rsidTr="006A718C">
        <w:trPr>
          <w:trHeight w:val="20"/>
        </w:trPr>
        <w:tc>
          <w:tcPr>
            <w:tcW w:w="4140" w:type="dxa"/>
            <w:vAlign w:val="bottom"/>
          </w:tcPr>
          <w:p w:rsidR="0025741B" w:rsidRPr="00546DA0" w:rsidRDefault="0025741B" w:rsidP="0025741B">
            <w:pPr>
              <w:ind w:left="433"/>
              <w:jc w:val="left"/>
              <w:rPr>
                <w:b/>
                <w:bCs/>
                <w:snapToGrid w:val="0"/>
                <w:sz w:val="18"/>
                <w:szCs w:val="18"/>
                <w:lang w:eastAsia="th-TH"/>
              </w:rPr>
            </w:pPr>
          </w:p>
        </w:tc>
        <w:tc>
          <w:tcPr>
            <w:tcW w:w="1296" w:type="dxa"/>
            <w:tcBorders>
              <w:bottom w:val="single" w:sz="4" w:space="0" w:color="auto"/>
            </w:tcBorders>
          </w:tcPr>
          <w:p w:rsidR="0025741B" w:rsidRPr="00546DA0" w:rsidRDefault="0025741B" w:rsidP="0025741B">
            <w:pPr>
              <w:pStyle w:val="a"/>
              <w:tabs>
                <w:tab w:val="decimal" w:pos="1079"/>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c>
          <w:tcPr>
            <w:tcW w:w="1368" w:type="dxa"/>
            <w:tcBorders>
              <w:bottom w:val="single" w:sz="4" w:space="0" w:color="auto"/>
            </w:tcBorders>
          </w:tcPr>
          <w:p w:rsidR="0025741B" w:rsidRPr="00546DA0" w:rsidRDefault="0025741B" w:rsidP="0025741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c>
          <w:tcPr>
            <w:tcW w:w="1296" w:type="dxa"/>
            <w:tcBorders>
              <w:bottom w:val="single" w:sz="4" w:space="0" w:color="auto"/>
            </w:tcBorders>
          </w:tcPr>
          <w:p w:rsidR="0025741B" w:rsidRPr="00546DA0" w:rsidRDefault="0025741B" w:rsidP="0025741B">
            <w:pPr>
              <w:pStyle w:val="a"/>
              <w:tabs>
                <w:tab w:val="decimal" w:pos="1080"/>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c>
          <w:tcPr>
            <w:tcW w:w="1368" w:type="dxa"/>
            <w:tcBorders>
              <w:bottom w:val="single" w:sz="4" w:space="0" w:color="auto"/>
            </w:tcBorders>
          </w:tcPr>
          <w:p w:rsidR="0025741B" w:rsidRPr="00546DA0" w:rsidRDefault="0025741B" w:rsidP="0025741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r>
      <w:tr w:rsidR="0025741B" w:rsidRPr="00546DA0" w:rsidTr="006A718C">
        <w:trPr>
          <w:trHeight w:val="20"/>
        </w:trPr>
        <w:tc>
          <w:tcPr>
            <w:tcW w:w="4140" w:type="dxa"/>
            <w:vAlign w:val="bottom"/>
          </w:tcPr>
          <w:p w:rsidR="0025741B" w:rsidRPr="00546DA0" w:rsidRDefault="0025741B" w:rsidP="0025741B">
            <w:pPr>
              <w:pStyle w:val="a"/>
              <w:ind w:left="433" w:right="0"/>
              <w:rPr>
                <w:rFonts w:ascii="Arial" w:cs="Arial"/>
                <w:sz w:val="12"/>
                <w:szCs w:val="12"/>
                <w:lang w:val="en-GB"/>
              </w:rPr>
            </w:pPr>
          </w:p>
        </w:tc>
        <w:tc>
          <w:tcPr>
            <w:tcW w:w="1296" w:type="dxa"/>
            <w:tcBorders>
              <w:top w:val="single" w:sz="4" w:space="0" w:color="auto"/>
            </w:tcBorders>
            <w:shd w:val="clear" w:color="auto" w:fill="FAFAFA"/>
            <w:vAlign w:val="bottom"/>
          </w:tcPr>
          <w:p w:rsidR="0025741B" w:rsidRPr="00546DA0" w:rsidRDefault="0025741B" w:rsidP="0025741B">
            <w:pPr>
              <w:tabs>
                <w:tab w:val="decimal" w:pos="1079"/>
              </w:tabs>
              <w:ind w:right="-72"/>
              <w:rPr>
                <w:snapToGrid w:val="0"/>
                <w:sz w:val="12"/>
                <w:szCs w:val="12"/>
                <w:lang w:val="en-US" w:eastAsia="th-TH"/>
              </w:rPr>
            </w:pPr>
          </w:p>
        </w:tc>
        <w:tc>
          <w:tcPr>
            <w:tcW w:w="1368" w:type="dxa"/>
            <w:tcBorders>
              <w:top w:val="single" w:sz="4" w:space="0" w:color="auto"/>
            </w:tcBorders>
            <w:vAlign w:val="bottom"/>
          </w:tcPr>
          <w:p w:rsidR="0025741B" w:rsidRPr="00546DA0" w:rsidRDefault="0025741B" w:rsidP="0025741B">
            <w:pPr>
              <w:tabs>
                <w:tab w:val="decimal" w:pos="1152"/>
              </w:tabs>
              <w:ind w:right="-72"/>
              <w:rPr>
                <w:snapToGrid w:val="0"/>
                <w:sz w:val="12"/>
                <w:szCs w:val="12"/>
                <w:lang w:val="en-US" w:eastAsia="th-TH"/>
              </w:rPr>
            </w:pPr>
          </w:p>
        </w:tc>
        <w:tc>
          <w:tcPr>
            <w:tcW w:w="1296" w:type="dxa"/>
            <w:tcBorders>
              <w:top w:val="single" w:sz="4" w:space="0" w:color="auto"/>
            </w:tcBorders>
            <w:shd w:val="clear" w:color="auto" w:fill="FAFAFA"/>
            <w:vAlign w:val="bottom"/>
          </w:tcPr>
          <w:p w:rsidR="0025741B" w:rsidRPr="00546DA0" w:rsidRDefault="0025741B" w:rsidP="0025741B">
            <w:pPr>
              <w:pStyle w:val="a"/>
              <w:tabs>
                <w:tab w:val="decimal" w:pos="1080"/>
              </w:tabs>
              <w:ind w:right="-72"/>
              <w:jc w:val="both"/>
              <w:rPr>
                <w:rFonts w:ascii="Arial" w:cs="Arial"/>
                <w:sz w:val="12"/>
                <w:szCs w:val="12"/>
                <w:cs/>
              </w:rPr>
            </w:pPr>
          </w:p>
        </w:tc>
        <w:tc>
          <w:tcPr>
            <w:tcW w:w="1368" w:type="dxa"/>
            <w:tcBorders>
              <w:top w:val="single" w:sz="4" w:space="0" w:color="auto"/>
            </w:tcBorders>
            <w:vAlign w:val="bottom"/>
          </w:tcPr>
          <w:p w:rsidR="0025741B" w:rsidRPr="00546DA0" w:rsidRDefault="0025741B" w:rsidP="0025741B">
            <w:pPr>
              <w:pStyle w:val="a"/>
              <w:tabs>
                <w:tab w:val="decimal" w:pos="1152"/>
              </w:tabs>
              <w:ind w:right="-72"/>
              <w:jc w:val="both"/>
              <w:rPr>
                <w:rFonts w:ascii="Arial" w:cs="Arial"/>
                <w:sz w:val="12"/>
                <w:szCs w:val="12"/>
                <w:cs/>
              </w:rPr>
            </w:pPr>
          </w:p>
        </w:tc>
      </w:tr>
      <w:tr w:rsidR="0025741B" w:rsidRPr="00546DA0" w:rsidTr="006A718C">
        <w:trPr>
          <w:trHeight w:val="20"/>
        </w:trPr>
        <w:tc>
          <w:tcPr>
            <w:tcW w:w="4140" w:type="dxa"/>
            <w:vAlign w:val="bottom"/>
          </w:tcPr>
          <w:p w:rsidR="0025741B" w:rsidRPr="00546DA0" w:rsidRDefault="0025741B" w:rsidP="0025741B">
            <w:pPr>
              <w:ind w:left="433" w:right="-107"/>
              <w:jc w:val="thaiDistribute"/>
              <w:rPr>
                <w:rFonts w:eastAsia="Arial Unicode MS"/>
                <w:b/>
                <w:bCs/>
                <w:sz w:val="18"/>
                <w:szCs w:val="18"/>
                <w:cs/>
              </w:rPr>
            </w:pPr>
            <w:r w:rsidRPr="00546DA0">
              <w:rPr>
                <w:rFonts w:eastAsia="Arial Unicode MS"/>
                <w:b/>
                <w:bCs/>
                <w:sz w:val="18"/>
                <w:szCs w:val="18"/>
              </w:rPr>
              <w:t>Receivable from sales of land</w:t>
            </w:r>
          </w:p>
        </w:tc>
        <w:tc>
          <w:tcPr>
            <w:tcW w:w="1296" w:type="dxa"/>
            <w:shd w:val="clear" w:color="auto" w:fill="FAFAFA"/>
            <w:vAlign w:val="center"/>
          </w:tcPr>
          <w:p w:rsidR="0025741B" w:rsidRPr="00546DA0" w:rsidRDefault="0025741B" w:rsidP="0025741B">
            <w:pPr>
              <w:tabs>
                <w:tab w:val="decimal" w:pos="1079"/>
              </w:tabs>
              <w:ind w:right="-72"/>
              <w:rPr>
                <w:snapToGrid w:val="0"/>
                <w:sz w:val="18"/>
                <w:szCs w:val="18"/>
                <w:cs/>
                <w:lang w:eastAsia="th-TH"/>
              </w:rPr>
            </w:pPr>
          </w:p>
        </w:tc>
        <w:tc>
          <w:tcPr>
            <w:tcW w:w="1368" w:type="dxa"/>
          </w:tcPr>
          <w:p w:rsidR="0025741B" w:rsidRPr="00546DA0" w:rsidRDefault="0025741B" w:rsidP="0025741B">
            <w:pPr>
              <w:tabs>
                <w:tab w:val="decimal" w:pos="1152"/>
              </w:tabs>
              <w:ind w:right="-72"/>
              <w:rPr>
                <w:snapToGrid w:val="0"/>
                <w:sz w:val="18"/>
                <w:szCs w:val="18"/>
                <w:lang w:eastAsia="th-TH"/>
              </w:rPr>
            </w:pPr>
          </w:p>
        </w:tc>
        <w:tc>
          <w:tcPr>
            <w:tcW w:w="1296" w:type="dxa"/>
            <w:shd w:val="clear" w:color="auto" w:fill="FAFAFA"/>
          </w:tcPr>
          <w:p w:rsidR="0025741B" w:rsidRPr="00546DA0" w:rsidRDefault="0025741B" w:rsidP="0025741B">
            <w:pPr>
              <w:tabs>
                <w:tab w:val="decimal" w:pos="1080"/>
              </w:tabs>
              <w:ind w:right="-72"/>
              <w:rPr>
                <w:snapToGrid w:val="0"/>
                <w:sz w:val="18"/>
                <w:szCs w:val="18"/>
                <w:lang w:eastAsia="th-TH"/>
              </w:rPr>
            </w:pPr>
          </w:p>
        </w:tc>
        <w:tc>
          <w:tcPr>
            <w:tcW w:w="1368" w:type="dxa"/>
          </w:tcPr>
          <w:p w:rsidR="0025741B" w:rsidRPr="00546DA0" w:rsidRDefault="0025741B" w:rsidP="0025741B">
            <w:pPr>
              <w:tabs>
                <w:tab w:val="decimal" w:pos="1152"/>
              </w:tabs>
              <w:ind w:right="-72"/>
              <w:rPr>
                <w:snapToGrid w:val="0"/>
                <w:sz w:val="18"/>
                <w:szCs w:val="18"/>
                <w:lang w:eastAsia="th-TH"/>
              </w:rPr>
            </w:pPr>
          </w:p>
        </w:tc>
      </w:tr>
      <w:tr w:rsidR="00F60C74" w:rsidRPr="00546DA0" w:rsidTr="006A718C">
        <w:trPr>
          <w:trHeight w:val="20"/>
        </w:trPr>
        <w:tc>
          <w:tcPr>
            <w:tcW w:w="4140" w:type="dxa"/>
            <w:vAlign w:val="bottom"/>
          </w:tcPr>
          <w:p w:rsidR="00F60C74" w:rsidRPr="00546DA0" w:rsidRDefault="00F60C74" w:rsidP="00F60C74">
            <w:pPr>
              <w:ind w:left="433" w:right="-107"/>
              <w:jc w:val="thaiDistribute"/>
              <w:rPr>
                <w:rFonts w:eastAsia="Arial Unicode MS"/>
                <w:sz w:val="18"/>
                <w:szCs w:val="18"/>
                <w:cs/>
              </w:rPr>
            </w:pPr>
            <w:r w:rsidRPr="00546DA0">
              <w:rPr>
                <w:snapToGrid w:val="0"/>
                <w:sz w:val="18"/>
                <w:szCs w:val="18"/>
                <w:lang w:eastAsia="th-TH"/>
              </w:rPr>
              <w:t>HKL Noble (Wireless) Company Limited</w:t>
            </w:r>
          </w:p>
        </w:tc>
        <w:tc>
          <w:tcPr>
            <w:tcW w:w="1296" w:type="dxa"/>
            <w:tcBorders>
              <w:bottom w:val="single" w:sz="4" w:space="0" w:color="auto"/>
            </w:tcBorders>
            <w:shd w:val="clear" w:color="auto" w:fill="FAFAFA"/>
            <w:vAlign w:val="bottom"/>
          </w:tcPr>
          <w:p w:rsidR="00F60C74" w:rsidRPr="00546DA0" w:rsidRDefault="00F60C74" w:rsidP="00F60C74">
            <w:pPr>
              <w:tabs>
                <w:tab w:val="decimal" w:pos="1081"/>
              </w:tabs>
              <w:ind w:right="-72"/>
              <w:rPr>
                <w:snapToGrid w:val="0"/>
                <w:sz w:val="18"/>
                <w:szCs w:val="18"/>
                <w:cs/>
                <w:lang w:eastAsia="th-TH"/>
              </w:rPr>
            </w:pPr>
            <w:r w:rsidRPr="00546DA0">
              <w:rPr>
                <w:snapToGrid w:val="0"/>
                <w:sz w:val="18"/>
                <w:szCs w:val="18"/>
                <w:lang w:eastAsia="th-TH"/>
              </w:rPr>
              <w:t xml:space="preserve">-       </w:t>
            </w:r>
          </w:p>
        </w:tc>
        <w:tc>
          <w:tcPr>
            <w:tcW w:w="1368" w:type="dxa"/>
            <w:tcBorders>
              <w:bottom w:val="single" w:sz="4" w:space="0" w:color="auto"/>
            </w:tcBorders>
            <w:vAlign w:val="bottom"/>
          </w:tcPr>
          <w:p w:rsidR="00F60C74" w:rsidRPr="00546DA0" w:rsidRDefault="00F60C74" w:rsidP="00F60C74">
            <w:pPr>
              <w:tabs>
                <w:tab w:val="decimal" w:pos="1173"/>
              </w:tabs>
              <w:ind w:right="-72"/>
              <w:rPr>
                <w:snapToGrid w:val="0"/>
                <w:sz w:val="18"/>
                <w:szCs w:val="18"/>
                <w:lang w:eastAsia="th-TH"/>
              </w:rPr>
            </w:pPr>
            <w:r w:rsidRPr="00546DA0">
              <w:rPr>
                <w:snapToGrid w:val="0"/>
                <w:sz w:val="18"/>
                <w:szCs w:val="18"/>
                <w:lang w:eastAsia="th-TH"/>
              </w:rPr>
              <w:t>1,119,720</w:t>
            </w:r>
          </w:p>
        </w:tc>
        <w:tc>
          <w:tcPr>
            <w:tcW w:w="1296" w:type="dxa"/>
            <w:tcBorders>
              <w:bottom w:val="single" w:sz="4" w:space="0" w:color="auto"/>
            </w:tcBorders>
            <w:shd w:val="clear" w:color="auto" w:fill="FAFAFA"/>
            <w:vAlign w:val="bottom"/>
          </w:tcPr>
          <w:p w:rsidR="00F60C74" w:rsidRPr="00546DA0" w:rsidRDefault="00F60C74" w:rsidP="00F60C74">
            <w:pPr>
              <w:tabs>
                <w:tab w:val="decimal" w:pos="1081"/>
              </w:tabs>
              <w:ind w:right="-72"/>
              <w:rPr>
                <w:snapToGrid w:val="0"/>
                <w:sz w:val="18"/>
                <w:szCs w:val="18"/>
                <w:cs/>
                <w:lang w:eastAsia="th-TH"/>
              </w:rPr>
            </w:pPr>
            <w:r w:rsidRPr="00546DA0">
              <w:rPr>
                <w:snapToGrid w:val="0"/>
                <w:sz w:val="18"/>
                <w:szCs w:val="18"/>
                <w:lang w:eastAsia="th-TH"/>
              </w:rPr>
              <w:t xml:space="preserve">-       </w:t>
            </w:r>
          </w:p>
        </w:tc>
        <w:tc>
          <w:tcPr>
            <w:tcW w:w="1368" w:type="dxa"/>
            <w:tcBorders>
              <w:bottom w:val="single" w:sz="4" w:space="0" w:color="auto"/>
            </w:tcBorders>
            <w:vAlign w:val="bottom"/>
          </w:tcPr>
          <w:p w:rsidR="00F60C74" w:rsidRPr="00546DA0" w:rsidRDefault="00F60C74" w:rsidP="00F60C74">
            <w:pPr>
              <w:tabs>
                <w:tab w:val="decimal" w:pos="1152"/>
              </w:tabs>
              <w:ind w:right="-72"/>
              <w:rPr>
                <w:snapToGrid w:val="0"/>
                <w:sz w:val="18"/>
                <w:szCs w:val="18"/>
                <w:lang w:eastAsia="th-TH"/>
              </w:rPr>
            </w:pPr>
            <w:r w:rsidRPr="00546DA0">
              <w:rPr>
                <w:snapToGrid w:val="0"/>
                <w:sz w:val="18"/>
                <w:szCs w:val="18"/>
                <w:lang w:eastAsia="th-TH"/>
              </w:rPr>
              <w:t>1,119,720</w:t>
            </w:r>
          </w:p>
        </w:tc>
      </w:tr>
      <w:tr w:rsidR="00F60C74" w:rsidRPr="00546DA0" w:rsidTr="006A718C">
        <w:trPr>
          <w:trHeight w:val="20"/>
        </w:trPr>
        <w:tc>
          <w:tcPr>
            <w:tcW w:w="4140" w:type="dxa"/>
            <w:vAlign w:val="bottom"/>
          </w:tcPr>
          <w:p w:rsidR="00F60C74" w:rsidRPr="00546DA0" w:rsidRDefault="00F60C74" w:rsidP="00F60C74">
            <w:pPr>
              <w:ind w:left="433" w:right="-107"/>
              <w:jc w:val="thaiDistribute"/>
              <w:rPr>
                <w:rFonts w:eastAsia="Arial Unicode MS"/>
                <w:b/>
                <w:bCs/>
                <w:sz w:val="12"/>
                <w:szCs w:val="12"/>
                <w:cs/>
              </w:rPr>
            </w:pPr>
          </w:p>
        </w:tc>
        <w:tc>
          <w:tcPr>
            <w:tcW w:w="1296" w:type="dxa"/>
            <w:tcBorders>
              <w:top w:val="single" w:sz="4" w:space="0" w:color="auto"/>
            </w:tcBorders>
            <w:shd w:val="clear" w:color="auto" w:fill="FAFAFA"/>
            <w:vAlign w:val="bottom"/>
          </w:tcPr>
          <w:p w:rsidR="00F60C74" w:rsidRPr="00546DA0" w:rsidRDefault="00F60C74" w:rsidP="00F60C74">
            <w:pPr>
              <w:tabs>
                <w:tab w:val="decimal" w:pos="1079"/>
              </w:tabs>
              <w:ind w:right="-72"/>
              <w:rPr>
                <w:snapToGrid w:val="0"/>
                <w:sz w:val="12"/>
                <w:szCs w:val="12"/>
                <w:lang w:eastAsia="th-TH"/>
              </w:rPr>
            </w:pPr>
          </w:p>
        </w:tc>
        <w:tc>
          <w:tcPr>
            <w:tcW w:w="1368" w:type="dxa"/>
            <w:tcBorders>
              <w:top w:val="single" w:sz="4" w:space="0" w:color="auto"/>
            </w:tcBorders>
            <w:vAlign w:val="bottom"/>
          </w:tcPr>
          <w:p w:rsidR="00F60C74" w:rsidRPr="00546DA0" w:rsidRDefault="00F60C74" w:rsidP="00F60C74">
            <w:pPr>
              <w:tabs>
                <w:tab w:val="decimal" w:pos="1173"/>
              </w:tabs>
              <w:ind w:right="-72"/>
              <w:rPr>
                <w:snapToGrid w:val="0"/>
                <w:sz w:val="12"/>
                <w:szCs w:val="12"/>
                <w:lang w:eastAsia="th-TH"/>
              </w:rPr>
            </w:pPr>
          </w:p>
        </w:tc>
        <w:tc>
          <w:tcPr>
            <w:tcW w:w="1296" w:type="dxa"/>
            <w:tcBorders>
              <w:top w:val="single" w:sz="4" w:space="0" w:color="auto"/>
            </w:tcBorders>
            <w:shd w:val="clear" w:color="auto" w:fill="FAFAFA"/>
            <w:vAlign w:val="bottom"/>
          </w:tcPr>
          <w:p w:rsidR="00F60C74" w:rsidRPr="00546DA0" w:rsidRDefault="00F60C74" w:rsidP="00F60C74">
            <w:pPr>
              <w:tabs>
                <w:tab w:val="decimal" w:pos="1079"/>
              </w:tabs>
              <w:ind w:right="-72"/>
              <w:rPr>
                <w:snapToGrid w:val="0"/>
                <w:sz w:val="12"/>
                <w:szCs w:val="12"/>
                <w:lang w:eastAsia="th-TH"/>
              </w:rPr>
            </w:pPr>
          </w:p>
        </w:tc>
        <w:tc>
          <w:tcPr>
            <w:tcW w:w="1368" w:type="dxa"/>
            <w:tcBorders>
              <w:top w:val="single" w:sz="4" w:space="0" w:color="auto"/>
            </w:tcBorders>
            <w:vAlign w:val="bottom"/>
          </w:tcPr>
          <w:p w:rsidR="00F60C74" w:rsidRPr="00546DA0" w:rsidRDefault="00F60C74" w:rsidP="00F60C74">
            <w:pPr>
              <w:tabs>
                <w:tab w:val="decimal" w:pos="1152"/>
              </w:tabs>
              <w:ind w:right="-72"/>
              <w:rPr>
                <w:snapToGrid w:val="0"/>
                <w:sz w:val="12"/>
                <w:szCs w:val="12"/>
                <w:lang w:eastAsia="th-TH"/>
              </w:rPr>
            </w:pPr>
          </w:p>
        </w:tc>
      </w:tr>
      <w:tr w:rsidR="00F60C74" w:rsidRPr="00546DA0" w:rsidTr="006A718C">
        <w:trPr>
          <w:trHeight w:val="20"/>
        </w:trPr>
        <w:tc>
          <w:tcPr>
            <w:tcW w:w="4140" w:type="dxa"/>
            <w:vAlign w:val="bottom"/>
          </w:tcPr>
          <w:p w:rsidR="004810EB" w:rsidRPr="00546DA0" w:rsidRDefault="00F60C74" w:rsidP="00027247">
            <w:pPr>
              <w:ind w:left="433" w:right="-107"/>
              <w:jc w:val="left"/>
              <w:rPr>
                <w:rFonts w:eastAsia="Arial Unicode MS"/>
                <w:b/>
                <w:bCs/>
                <w:spacing w:val="-4"/>
                <w:sz w:val="18"/>
                <w:szCs w:val="18"/>
              </w:rPr>
            </w:pPr>
            <w:r w:rsidRPr="00546DA0">
              <w:rPr>
                <w:rFonts w:eastAsia="Arial Unicode MS"/>
                <w:b/>
                <w:bCs/>
                <w:spacing w:val="-4"/>
                <w:sz w:val="18"/>
                <w:szCs w:val="18"/>
              </w:rPr>
              <w:t xml:space="preserve">Accrued construction service </w:t>
            </w:r>
            <w:r w:rsidR="00027247" w:rsidRPr="00546DA0">
              <w:rPr>
                <w:rFonts w:eastAsia="Arial Unicode MS"/>
                <w:b/>
                <w:bCs/>
                <w:spacing w:val="-4"/>
                <w:sz w:val="18"/>
                <w:szCs w:val="18"/>
              </w:rPr>
              <w:t xml:space="preserve">and </w:t>
            </w:r>
          </w:p>
          <w:p w:rsidR="008C0F51" w:rsidRPr="00546DA0" w:rsidRDefault="004810EB" w:rsidP="00027247">
            <w:pPr>
              <w:ind w:left="433" w:right="-107"/>
              <w:jc w:val="left"/>
              <w:rPr>
                <w:rFonts w:eastAsia="Arial Unicode MS"/>
                <w:b/>
                <w:bCs/>
                <w:spacing w:val="-4"/>
                <w:sz w:val="18"/>
                <w:szCs w:val="18"/>
              </w:rPr>
            </w:pPr>
            <w:r w:rsidRPr="00546DA0">
              <w:rPr>
                <w:rFonts w:eastAsia="Arial Unicode MS"/>
                <w:b/>
                <w:bCs/>
                <w:spacing w:val="-4"/>
                <w:sz w:val="18"/>
                <w:szCs w:val="18"/>
              </w:rPr>
              <w:t xml:space="preserve">   </w:t>
            </w:r>
            <w:r w:rsidR="00027247" w:rsidRPr="00546DA0">
              <w:rPr>
                <w:rFonts w:eastAsia="Arial Unicode MS"/>
                <w:b/>
                <w:bCs/>
                <w:spacing w:val="-4"/>
                <w:sz w:val="18"/>
                <w:szCs w:val="18"/>
              </w:rPr>
              <w:t xml:space="preserve">management </w:t>
            </w:r>
            <w:r w:rsidR="00F60C74" w:rsidRPr="00546DA0">
              <w:rPr>
                <w:rFonts w:eastAsia="Arial Unicode MS"/>
                <w:b/>
                <w:bCs/>
                <w:spacing w:val="-4"/>
                <w:sz w:val="18"/>
                <w:szCs w:val="18"/>
              </w:rPr>
              <w:t>fee income</w:t>
            </w:r>
          </w:p>
          <w:p w:rsidR="00F60C74" w:rsidRPr="00546DA0" w:rsidRDefault="008C0F51" w:rsidP="008C0F51">
            <w:pPr>
              <w:ind w:left="433" w:right="-107"/>
              <w:jc w:val="thaiDistribute"/>
              <w:rPr>
                <w:rFonts w:eastAsia="Arial Unicode MS"/>
                <w:b/>
                <w:bCs/>
                <w:spacing w:val="-4"/>
                <w:sz w:val="18"/>
                <w:szCs w:val="18"/>
                <w:cs/>
              </w:rPr>
            </w:pPr>
            <w:r w:rsidRPr="00546DA0">
              <w:rPr>
                <w:rFonts w:eastAsia="Arial Unicode MS"/>
                <w:b/>
                <w:bCs/>
                <w:spacing w:val="-4"/>
                <w:sz w:val="18"/>
                <w:szCs w:val="18"/>
              </w:rPr>
              <w:t xml:space="preserve">  </w:t>
            </w:r>
            <w:r w:rsidR="00F60C74" w:rsidRPr="00546DA0">
              <w:rPr>
                <w:rFonts w:eastAsia="Arial Unicode MS"/>
                <w:b/>
                <w:bCs/>
                <w:spacing w:val="-4"/>
                <w:sz w:val="18"/>
                <w:szCs w:val="18"/>
              </w:rPr>
              <w:t xml:space="preserve"> </w:t>
            </w:r>
            <w:r w:rsidR="00F60C74" w:rsidRPr="00546DA0">
              <w:rPr>
                <w:rFonts w:eastAsia="Arial Unicode MS"/>
                <w:spacing w:val="-4"/>
                <w:sz w:val="18"/>
                <w:szCs w:val="18"/>
                <w:cs/>
              </w:rPr>
              <w:t>(</w:t>
            </w:r>
            <w:r w:rsidR="00F60C74" w:rsidRPr="00546DA0">
              <w:rPr>
                <w:rFonts w:eastAsia="Arial Unicode MS"/>
                <w:spacing w:val="-4"/>
                <w:sz w:val="18"/>
                <w:szCs w:val="18"/>
              </w:rPr>
              <w:t>Note 11</w:t>
            </w:r>
            <w:r w:rsidR="00F60C74" w:rsidRPr="00546DA0">
              <w:rPr>
                <w:rFonts w:eastAsia="Arial Unicode MS"/>
                <w:spacing w:val="-4"/>
                <w:sz w:val="18"/>
                <w:szCs w:val="18"/>
                <w:cs/>
              </w:rPr>
              <w:t>)</w:t>
            </w:r>
          </w:p>
        </w:tc>
        <w:tc>
          <w:tcPr>
            <w:tcW w:w="1296" w:type="dxa"/>
            <w:shd w:val="clear" w:color="auto" w:fill="FAFAFA"/>
            <w:vAlign w:val="bottom"/>
          </w:tcPr>
          <w:p w:rsidR="00F60C74" w:rsidRPr="00546DA0" w:rsidRDefault="00F60C74" w:rsidP="00F60C74">
            <w:pPr>
              <w:tabs>
                <w:tab w:val="decimal" w:pos="1079"/>
              </w:tabs>
              <w:ind w:right="-72"/>
              <w:rPr>
                <w:snapToGrid w:val="0"/>
                <w:sz w:val="18"/>
                <w:szCs w:val="18"/>
                <w:cs/>
                <w:lang w:eastAsia="th-TH"/>
              </w:rPr>
            </w:pPr>
          </w:p>
        </w:tc>
        <w:tc>
          <w:tcPr>
            <w:tcW w:w="1368" w:type="dxa"/>
            <w:vAlign w:val="bottom"/>
          </w:tcPr>
          <w:p w:rsidR="00F60C74" w:rsidRPr="00546DA0" w:rsidRDefault="00F60C74" w:rsidP="00F60C74">
            <w:pPr>
              <w:tabs>
                <w:tab w:val="decimal" w:pos="1173"/>
              </w:tabs>
              <w:ind w:right="-72"/>
              <w:rPr>
                <w:snapToGrid w:val="0"/>
                <w:sz w:val="18"/>
                <w:szCs w:val="18"/>
                <w:cs/>
                <w:lang w:eastAsia="th-TH"/>
              </w:rPr>
            </w:pPr>
          </w:p>
        </w:tc>
        <w:tc>
          <w:tcPr>
            <w:tcW w:w="1296" w:type="dxa"/>
            <w:shd w:val="clear" w:color="auto" w:fill="FAFAFA"/>
            <w:vAlign w:val="bottom"/>
          </w:tcPr>
          <w:p w:rsidR="00F60C74" w:rsidRPr="00546DA0" w:rsidRDefault="00F60C74" w:rsidP="00F60C74">
            <w:pPr>
              <w:tabs>
                <w:tab w:val="decimal" w:pos="1079"/>
              </w:tabs>
              <w:ind w:right="-72"/>
              <w:rPr>
                <w:snapToGrid w:val="0"/>
                <w:sz w:val="18"/>
                <w:szCs w:val="18"/>
                <w:lang w:eastAsia="th-TH"/>
              </w:rPr>
            </w:pPr>
          </w:p>
        </w:tc>
        <w:tc>
          <w:tcPr>
            <w:tcW w:w="1368" w:type="dxa"/>
            <w:vAlign w:val="bottom"/>
          </w:tcPr>
          <w:p w:rsidR="00F60C74" w:rsidRPr="00546DA0" w:rsidRDefault="00F60C74" w:rsidP="00F60C74">
            <w:pPr>
              <w:tabs>
                <w:tab w:val="decimal" w:pos="1152"/>
              </w:tabs>
              <w:ind w:right="-72"/>
              <w:rPr>
                <w:snapToGrid w:val="0"/>
                <w:sz w:val="18"/>
                <w:szCs w:val="18"/>
                <w:lang w:eastAsia="th-TH"/>
              </w:rPr>
            </w:pPr>
          </w:p>
        </w:tc>
      </w:tr>
      <w:tr w:rsidR="00027247" w:rsidRPr="00546DA0" w:rsidTr="006A718C">
        <w:trPr>
          <w:trHeight w:val="20"/>
        </w:trPr>
        <w:tc>
          <w:tcPr>
            <w:tcW w:w="4140" w:type="dxa"/>
            <w:vAlign w:val="bottom"/>
          </w:tcPr>
          <w:p w:rsidR="00027247" w:rsidRPr="00546DA0" w:rsidRDefault="00027247" w:rsidP="00027247">
            <w:pPr>
              <w:ind w:left="433" w:right="-107"/>
              <w:jc w:val="thaiDistribute"/>
              <w:rPr>
                <w:rFonts w:eastAsia="Arial Unicode MS"/>
                <w:b/>
                <w:bCs/>
                <w:spacing w:val="-4"/>
                <w:sz w:val="18"/>
                <w:szCs w:val="18"/>
              </w:rPr>
            </w:pPr>
            <w:r w:rsidRPr="00546DA0">
              <w:rPr>
                <w:rFonts w:eastAsia="Arial Unicode MS"/>
                <w:spacing w:val="-2"/>
                <w:sz w:val="18"/>
                <w:szCs w:val="18"/>
              </w:rPr>
              <w:t>Ratchada Alliance Company Limited</w:t>
            </w:r>
          </w:p>
        </w:tc>
        <w:tc>
          <w:tcPr>
            <w:tcW w:w="1296" w:type="dxa"/>
            <w:tcBorders>
              <w:bottom w:val="single" w:sz="4" w:space="0" w:color="auto"/>
            </w:tcBorders>
            <w:shd w:val="clear" w:color="auto" w:fill="FAFAFA"/>
            <w:vAlign w:val="bottom"/>
          </w:tcPr>
          <w:p w:rsidR="00027247" w:rsidRPr="00546DA0" w:rsidRDefault="00027247" w:rsidP="00027247">
            <w:pPr>
              <w:tabs>
                <w:tab w:val="decimal" w:pos="1079"/>
              </w:tabs>
              <w:ind w:right="-72"/>
              <w:rPr>
                <w:snapToGrid w:val="0"/>
                <w:sz w:val="18"/>
                <w:szCs w:val="22"/>
                <w:lang w:eastAsia="th-TH"/>
              </w:rPr>
            </w:pPr>
            <w:r w:rsidRPr="00546DA0">
              <w:rPr>
                <w:snapToGrid w:val="0"/>
                <w:sz w:val="18"/>
                <w:szCs w:val="22"/>
                <w:lang w:eastAsia="th-TH"/>
              </w:rPr>
              <w:t>49,309</w:t>
            </w:r>
          </w:p>
        </w:tc>
        <w:tc>
          <w:tcPr>
            <w:tcW w:w="1368" w:type="dxa"/>
            <w:tcBorders>
              <w:bottom w:val="single" w:sz="4" w:space="0" w:color="auto"/>
            </w:tcBorders>
            <w:vAlign w:val="bottom"/>
          </w:tcPr>
          <w:p w:rsidR="00027247" w:rsidRPr="00546DA0" w:rsidRDefault="00027247" w:rsidP="00027247">
            <w:pPr>
              <w:tabs>
                <w:tab w:val="decimal" w:pos="1173"/>
              </w:tabs>
              <w:ind w:right="-72"/>
              <w:rPr>
                <w:snapToGrid w:val="0"/>
                <w:sz w:val="18"/>
                <w:szCs w:val="18"/>
                <w:cs/>
                <w:lang w:eastAsia="th-TH"/>
              </w:rPr>
            </w:pPr>
            <w:r w:rsidRPr="00546DA0">
              <w:rPr>
                <w:snapToGrid w:val="0"/>
                <w:sz w:val="18"/>
                <w:szCs w:val="18"/>
                <w:lang w:eastAsia="th-TH"/>
              </w:rPr>
              <w:t xml:space="preserve">-       </w:t>
            </w:r>
          </w:p>
        </w:tc>
        <w:tc>
          <w:tcPr>
            <w:tcW w:w="1296" w:type="dxa"/>
            <w:tcBorders>
              <w:bottom w:val="single" w:sz="4" w:space="0" w:color="auto"/>
            </w:tcBorders>
            <w:shd w:val="clear" w:color="auto" w:fill="FAFAFA"/>
            <w:vAlign w:val="bottom"/>
          </w:tcPr>
          <w:p w:rsidR="00027247" w:rsidRPr="00546DA0" w:rsidRDefault="00027247" w:rsidP="00027247">
            <w:pPr>
              <w:tabs>
                <w:tab w:val="decimal" w:pos="1079"/>
              </w:tabs>
              <w:ind w:right="-72"/>
              <w:rPr>
                <w:snapToGrid w:val="0"/>
                <w:sz w:val="18"/>
                <w:szCs w:val="22"/>
                <w:lang w:eastAsia="th-TH"/>
              </w:rPr>
            </w:pPr>
            <w:r w:rsidRPr="00546DA0">
              <w:rPr>
                <w:snapToGrid w:val="0"/>
                <w:sz w:val="18"/>
                <w:szCs w:val="22"/>
                <w:lang w:eastAsia="th-TH"/>
              </w:rPr>
              <w:t>49,309</w:t>
            </w:r>
          </w:p>
        </w:tc>
        <w:tc>
          <w:tcPr>
            <w:tcW w:w="1368" w:type="dxa"/>
            <w:tcBorders>
              <w:bottom w:val="single" w:sz="4" w:space="0" w:color="auto"/>
            </w:tcBorders>
            <w:vAlign w:val="bottom"/>
          </w:tcPr>
          <w:p w:rsidR="00027247" w:rsidRPr="00546DA0" w:rsidRDefault="00027247" w:rsidP="00027247">
            <w:pPr>
              <w:tabs>
                <w:tab w:val="decimal" w:pos="1152"/>
              </w:tabs>
              <w:ind w:right="-72"/>
              <w:rPr>
                <w:snapToGrid w:val="0"/>
                <w:sz w:val="18"/>
                <w:szCs w:val="18"/>
                <w:lang w:eastAsia="th-TH"/>
              </w:rPr>
            </w:pPr>
            <w:r w:rsidRPr="00546DA0">
              <w:rPr>
                <w:snapToGrid w:val="0"/>
                <w:sz w:val="18"/>
                <w:szCs w:val="18"/>
                <w:lang w:eastAsia="th-TH"/>
              </w:rPr>
              <w:t xml:space="preserve">-       </w:t>
            </w:r>
          </w:p>
        </w:tc>
      </w:tr>
      <w:tr w:rsidR="00F60C74" w:rsidRPr="00546DA0" w:rsidTr="006A718C">
        <w:trPr>
          <w:trHeight w:val="20"/>
        </w:trPr>
        <w:tc>
          <w:tcPr>
            <w:tcW w:w="4140" w:type="dxa"/>
            <w:vAlign w:val="bottom"/>
          </w:tcPr>
          <w:p w:rsidR="00F60C74" w:rsidRPr="00546DA0" w:rsidRDefault="00F60C74" w:rsidP="00F60C74">
            <w:pPr>
              <w:ind w:left="433" w:right="-107"/>
              <w:jc w:val="thaiDistribute"/>
              <w:rPr>
                <w:rFonts w:eastAsia="Arial Unicode MS"/>
                <w:b/>
                <w:bCs/>
                <w:spacing w:val="-4"/>
                <w:sz w:val="12"/>
                <w:szCs w:val="12"/>
              </w:rPr>
            </w:pPr>
          </w:p>
        </w:tc>
        <w:tc>
          <w:tcPr>
            <w:tcW w:w="1296" w:type="dxa"/>
            <w:tcBorders>
              <w:top w:val="single" w:sz="4" w:space="0" w:color="auto"/>
            </w:tcBorders>
            <w:shd w:val="clear" w:color="auto" w:fill="FAFAFA"/>
            <w:vAlign w:val="bottom"/>
          </w:tcPr>
          <w:p w:rsidR="00F60C74" w:rsidRPr="00546DA0" w:rsidRDefault="00F60C74" w:rsidP="00F60C74">
            <w:pPr>
              <w:tabs>
                <w:tab w:val="decimal" w:pos="1079"/>
              </w:tabs>
              <w:ind w:right="-72"/>
              <w:rPr>
                <w:snapToGrid w:val="0"/>
                <w:sz w:val="12"/>
                <w:szCs w:val="12"/>
                <w:cs/>
                <w:lang w:eastAsia="th-TH"/>
              </w:rPr>
            </w:pPr>
          </w:p>
        </w:tc>
        <w:tc>
          <w:tcPr>
            <w:tcW w:w="1368" w:type="dxa"/>
            <w:tcBorders>
              <w:top w:val="single" w:sz="4" w:space="0" w:color="auto"/>
            </w:tcBorders>
            <w:vAlign w:val="bottom"/>
          </w:tcPr>
          <w:p w:rsidR="00F60C74" w:rsidRPr="00546DA0" w:rsidRDefault="00F60C74" w:rsidP="00F60C74">
            <w:pPr>
              <w:tabs>
                <w:tab w:val="decimal" w:pos="1173"/>
              </w:tabs>
              <w:ind w:right="-72"/>
              <w:rPr>
                <w:snapToGrid w:val="0"/>
                <w:sz w:val="12"/>
                <w:szCs w:val="12"/>
                <w:cs/>
                <w:lang w:eastAsia="th-TH"/>
              </w:rPr>
            </w:pPr>
          </w:p>
        </w:tc>
        <w:tc>
          <w:tcPr>
            <w:tcW w:w="1296" w:type="dxa"/>
            <w:tcBorders>
              <w:top w:val="single" w:sz="4" w:space="0" w:color="auto"/>
            </w:tcBorders>
            <w:shd w:val="clear" w:color="auto" w:fill="FAFAFA"/>
            <w:vAlign w:val="bottom"/>
          </w:tcPr>
          <w:p w:rsidR="00F60C74" w:rsidRPr="00546DA0" w:rsidRDefault="00F60C74" w:rsidP="00F60C74">
            <w:pPr>
              <w:tabs>
                <w:tab w:val="decimal" w:pos="1079"/>
              </w:tabs>
              <w:ind w:right="-72"/>
              <w:rPr>
                <w:snapToGrid w:val="0"/>
                <w:sz w:val="12"/>
                <w:szCs w:val="12"/>
                <w:lang w:eastAsia="th-TH"/>
              </w:rPr>
            </w:pPr>
          </w:p>
        </w:tc>
        <w:tc>
          <w:tcPr>
            <w:tcW w:w="1368" w:type="dxa"/>
            <w:tcBorders>
              <w:top w:val="single" w:sz="4" w:space="0" w:color="auto"/>
            </w:tcBorders>
            <w:vAlign w:val="bottom"/>
          </w:tcPr>
          <w:p w:rsidR="00F60C74" w:rsidRPr="00546DA0" w:rsidRDefault="00F60C74" w:rsidP="00F60C74">
            <w:pPr>
              <w:tabs>
                <w:tab w:val="decimal" w:pos="1152"/>
              </w:tabs>
              <w:ind w:right="-72"/>
              <w:rPr>
                <w:snapToGrid w:val="0"/>
                <w:sz w:val="12"/>
                <w:szCs w:val="12"/>
                <w:lang w:eastAsia="th-TH"/>
              </w:rPr>
            </w:pPr>
          </w:p>
        </w:tc>
      </w:tr>
      <w:tr w:rsidR="00F60C74" w:rsidRPr="00546DA0" w:rsidTr="006A718C">
        <w:trPr>
          <w:trHeight w:val="20"/>
        </w:trPr>
        <w:tc>
          <w:tcPr>
            <w:tcW w:w="4140" w:type="dxa"/>
            <w:vAlign w:val="bottom"/>
          </w:tcPr>
          <w:p w:rsidR="00F60C74" w:rsidRPr="00546DA0" w:rsidRDefault="00F60C74" w:rsidP="00F60C74">
            <w:pPr>
              <w:ind w:left="433" w:right="-107"/>
              <w:jc w:val="thaiDistribute"/>
              <w:rPr>
                <w:rFonts w:eastAsia="Arial Unicode MS"/>
                <w:spacing w:val="-4"/>
                <w:sz w:val="18"/>
                <w:szCs w:val="18"/>
              </w:rPr>
            </w:pPr>
            <w:r w:rsidRPr="00546DA0">
              <w:rPr>
                <w:rFonts w:eastAsia="Arial Unicode MS"/>
                <w:b/>
                <w:bCs/>
                <w:spacing w:val="-4"/>
                <w:sz w:val="18"/>
                <w:szCs w:val="18"/>
              </w:rPr>
              <w:t>Accrued management fee income</w:t>
            </w:r>
          </w:p>
        </w:tc>
        <w:tc>
          <w:tcPr>
            <w:tcW w:w="1296" w:type="dxa"/>
            <w:shd w:val="clear" w:color="auto" w:fill="FAFAFA"/>
            <w:vAlign w:val="bottom"/>
          </w:tcPr>
          <w:p w:rsidR="00F60C74" w:rsidRPr="00546DA0" w:rsidRDefault="00F60C74" w:rsidP="00F60C74">
            <w:pPr>
              <w:tabs>
                <w:tab w:val="decimal" w:pos="1079"/>
              </w:tabs>
              <w:ind w:right="-72"/>
              <w:rPr>
                <w:snapToGrid w:val="0"/>
                <w:sz w:val="18"/>
                <w:szCs w:val="18"/>
                <w:cs/>
                <w:lang w:eastAsia="th-TH"/>
              </w:rPr>
            </w:pPr>
          </w:p>
        </w:tc>
        <w:tc>
          <w:tcPr>
            <w:tcW w:w="1368" w:type="dxa"/>
            <w:vAlign w:val="bottom"/>
          </w:tcPr>
          <w:p w:rsidR="00F60C74" w:rsidRPr="00546DA0" w:rsidRDefault="00F60C74" w:rsidP="00F60C74">
            <w:pPr>
              <w:tabs>
                <w:tab w:val="decimal" w:pos="1173"/>
              </w:tabs>
              <w:ind w:right="-72"/>
              <w:rPr>
                <w:snapToGrid w:val="0"/>
                <w:sz w:val="18"/>
                <w:szCs w:val="18"/>
                <w:cs/>
                <w:lang w:eastAsia="th-TH"/>
              </w:rPr>
            </w:pPr>
          </w:p>
        </w:tc>
        <w:tc>
          <w:tcPr>
            <w:tcW w:w="1296" w:type="dxa"/>
            <w:shd w:val="clear" w:color="auto" w:fill="FAFAFA"/>
            <w:vAlign w:val="bottom"/>
          </w:tcPr>
          <w:p w:rsidR="00F60C74" w:rsidRPr="00546DA0" w:rsidRDefault="00F60C74" w:rsidP="00F60C74">
            <w:pPr>
              <w:tabs>
                <w:tab w:val="decimal" w:pos="1079"/>
              </w:tabs>
              <w:ind w:right="-72"/>
              <w:rPr>
                <w:snapToGrid w:val="0"/>
                <w:sz w:val="18"/>
                <w:szCs w:val="18"/>
                <w:lang w:eastAsia="th-TH"/>
              </w:rPr>
            </w:pPr>
          </w:p>
        </w:tc>
        <w:tc>
          <w:tcPr>
            <w:tcW w:w="1368" w:type="dxa"/>
            <w:vAlign w:val="bottom"/>
          </w:tcPr>
          <w:p w:rsidR="00F60C74" w:rsidRPr="00546DA0" w:rsidRDefault="00F60C74" w:rsidP="00F60C74">
            <w:pPr>
              <w:tabs>
                <w:tab w:val="decimal" w:pos="1152"/>
              </w:tabs>
              <w:ind w:right="-72"/>
              <w:rPr>
                <w:snapToGrid w:val="0"/>
                <w:sz w:val="18"/>
                <w:szCs w:val="18"/>
                <w:lang w:eastAsia="th-TH"/>
              </w:rPr>
            </w:pPr>
          </w:p>
        </w:tc>
      </w:tr>
      <w:tr w:rsidR="00BD720C" w:rsidRPr="00546DA0" w:rsidTr="006A718C">
        <w:trPr>
          <w:trHeight w:val="20"/>
        </w:trPr>
        <w:tc>
          <w:tcPr>
            <w:tcW w:w="4140" w:type="dxa"/>
            <w:vAlign w:val="bottom"/>
          </w:tcPr>
          <w:p w:rsidR="00BD720C" w:rsidRPr="00546DA0" w:rsidRDefault="00BD720C" w:rsidP="00BD720C">
            <w:pPr>
              <w:ind w:left="433" w:right="-107"/>
              <w:jc w:val="thaiDistribute"/>
              <w:rPr>
                <w:rFonts w:eastAsia="Arial Unicode MS"/>
                <w:b/>
                <w:bCs/>
                <w:spacing w:val="-4"/>
                <w:sz w:val="18"/>
                <w:szCs w:val="18"/>
              </w:rPr>
            </w:pPr>
            <w:r w:rsidRPr="00546DA0">
              <w:rPr>
                <w:rFonts w:eastAsia="Arial Unicode MS"/>
                <w:spacing w:val="-2"/>
                <w:sz w:val="18"/>
                <w:szCs w:val="18"/>
              </w:rPr>
              <w:t>Ratchada Alliance Company Limited</w:t>
            </w:r>
          </w:p>
        </w:tc>
        <w:tc>
          <w:tcPr>
            <w:tcW w:w="1296" w:type="dxa"/>
            <w:shd w:val="clear" w:color="auto" w:fill="FAFAFA"/>
            <w:vAlign w:val="bottom"/>
          </w:tcPr>
          <w:p w:rsidR="00BD720C" w:rsidRPr="00546DA0" w:rsidRDefault="00BD720C" w:rsidP="00BD720C">
            <w:pPr>
              <w:tabs>
                <w:tab w:val="decimal" w:pos="1079"/>
              </w:tabs>
              <w:ind w:right="-72"/>
              <w:rPr>
                <w:snapToGrid w:val="0"/>
                <w:sz w:val="18"/>
                <w:szCs w:val="18"/>
                <w:cs/>
                <w:lang w:eastAsia="th-TH"/>
              </w:rPr>
            </w:pPr>
            <w:r w:rsidRPr="00546DA0">
              <w:rPr>
                <w:snapToGrid w:val="0"/>
                <w:sz w:val="18"/>
                <w:szCs w:val="18"/>
                <w:lang w:eastAsia="th-TH"/>
              </w:rPr>
              <w:t>20,810</w:t>
            </w:r>
          </w:p>
        </w:tc>
        <w:tc>
          <w:tcPr>
            <w:tcW w:w="1368" w:type="dxa"/>
            <w:vAlign w:val="bottom"/>
          </w:tcPr>
          <w:p w:rsidR="00BD720C" w:rsidRPr="00546DA0" w:rsidRDefault="00BD720C" w:rsidP="00BD720C">
            <w:pPr>
              <w:tabs>
                <w:tab w:val="decimal" w:pos="1173"/>
              </w:tabs>
              <w:ind w:right="-72"/>
              <w:rPr>
                <w:snapToGrid w:val="0"/>
                <w:sz w:val="18"/>
                <w:szCs w:val="18"/>
                <w:lang w:eastAsia="th-TH"/>
              </w:rPr>
            </w:pPr>
            <w:r w:rsidRPr="00546DA0">
              <w:rPr>
                <w:snapToGrid w:val="0"/>
                <w:sz w:val="18"/>
                <w:szCs w:val="18"/>
                <w:lang w:eastAsia="th-TH"/>
              </w:rPr>
              <w:t xml:space="preserve">-       </w:t>
            </w:r>
          </w:p>
        </w:tc>
        <w:tc>
          <w:tcPr>
            <w:tcW w:w="1296" w:type="dxa"/>
            <w:shd w:val="clear" w:color="auto" w:fill="FAFAFA"/>
            <w:vAlign w:val="bottom"/>
          </w:tcPr>
          <w:p w:rsidR="00BD720C" w:rsidRPr="00546DA0" w:rsidRDefault="00BD720C" w:rsidP="00BD720C">
            <w:pPr>
              <w:tabs>
                <w:tab w:val="decimal" w:pos="1079"/>
              </w:tabs>
              <w:ind w:right="-72"/>
              <w:rPr>
                <w:snapToGrid w:val="0"/>
                <w:sz w:val="18"/>
                <w:szCs w:val="18"/>
                <w:cs/>
                <w:lang w:eastAsia="th-TH"/>
              </w:rPr>
            </w:pPr>
            <w:r w:rsidRPr="00546DA0">
              <w:rPr>
                <w:snapToGrid w:val="0"/>
                <w:sz w:val="18"/>
                <w:szCs w:val="18"/>
                <w:lang w:eastAsia="th-TH"/>
              </w:rPr>
              <w:t>20,810</w:t>
            </w:r>
          </w:p>
        </w:tc>
        <w:tc>
          <w:tcPr>
            <w:tcW w:w="1368" w:type="dxa"/>
            <w:vAlign w:val="bottom"/>
          </w:tcPr>
          <w:p w:rsidR="00BD720C" w:rsidRPr="00546DA0" w:rsidRDefault="00BD720C" w:rsidP="00BD720C">
            <w:pPr>
              <w:tabs>
                <w:tab w:val="decimal" w:pos="1152"/>
              </w:tabs>
              <w:ind w:right="-72"/>
              <w:rPr>
                <w:snapToGrid w:val="0"/>
                <w:sz w:val="18"/>
                <w:szCs w:val="18"/>
                <w:lang w:eastAsia="th-TH"/>
              </w:rPr>
            </w:pPr>
            <w:r w:rsidRPr="00546DA0">
              <w:rPr>
                <w:snapToGrid w:val="0"/>
                <w:sz w:val="18"/>
                <w:szCs w:val="18"/>
                <w:lang w:eastAsia="th-TH"/>
              </w:rPr>
              <w:t xml:space="preserve">-       </w:t>
            </w:r>
          </w:p>
        </w:tc>
      </w:tr>
      <w:tr w:rsidR="004E2B33" w:rsidRPr="00546DA0" w:rsidTr="009F6EE7">
        <w:trPr>
          <w:trHeight w:val="20"/>
        </w:trPr>
        <w:tc>
          <w:tcPr>
            <w:tcW w:w="4140" w:type="dxa"/>
            <w:vAlign w:val="bottom"/>
          </w:tcPr>
          <w:p w:rsidR="004E2B33" w:rsidRPr="00546DA0" w:rsidRDefault="004E2B33" w:rsidP="004E2B33">
            <w:pPr>
              <w:ind w:left="433" w:right="-107"/>
              <w:jc w:val="thaiDistribute"/>
              <w:rPr>
                <w:rFonts w:eastAsia="Arial Unicode MS"/>
                <w:b/>
                <w:bCs/>
                <w:spacing w:val="-4"/>
                <w:sz w:val="18"/>
                <w:szCs w:val="18"/>
                <w:cs/>
              </w:rPr>
            </w:pPr>
            <w:r w:rsidRPr="00546DA0">
              <w:rPr>
                <w:rFonts w:eastAsia="Arial Unicode MS"/>
                <w:spacing w:val="-4"/>
                <w:sz w:val="18"/>
                <w:szCs w:val="18"/>
              </w:rPr>
              <w:t>S&amp;P Property Management Company Limited</w:t>
            </w:r>
          </w:p>
        </w:tc>
        <w:tc>
          <w:tcPr>
            <w:tcW w:w="1296" w:type="dxa"/>
            <w:shd w:val="clear" w:color="auto" w:fill="FAFAFA"/>
            <w:vAlign w:val="bottom"/>
          </w:tcPr>
          <w:p w:rsidR="004E2B33" w:rsidRPr="00546DA0" w:rsidRDefault="004E2B33" w:rsidP="004E2B33">
            <w:pPr>
              <w:tabs>
                <w:tab w:val="decimal" w:pos="1081"/>
              </w:tabs>
              <w:ind w:right="-72"/>
              <w:rPr>
                <w:snapToGrid w:val="0"/>
                <w:sz w:val="18"/>
                <w:szCs w:val="18"/>
                <w:cs/>
                <w:lang w:eastAsia="th-TH"/>
              </w:rPr>
            </w:pPr>
            <w:r w:rsidRPr="00546DA0">
              <w:rPr>
                <w:snapToGrid w:val="0"/>
                <w:sz w:val="18"/>
                <w:szCs w:val="18"/>
                <w:lang w:eastAsia="th-TH"/>
              </w:rPr>
              <w:t xml:space="preserve">-       </w:t>
            </w:r>
          </w:p>
        </w:tc>
        <w:tc>
          <w:tcPr>
            <w:tcW w:w="1368" w:type="dxa"/>
            <w:vAlign w:val="bottom"/>
          </w:tcPr>
          <w:p w:rsidR="004E2B33" w:rsidRPr="00546DA0" w:rsidRDefault="004E2B33" w:rsidP="004E2B33">
            <w:pPr>
              <w:tabs>
                <w:tab w:val="decimal" w:pos="1173"/>
              </w:tabs>
              <w:ind w:right="-72"/>
              <w:rPr>
                <w:snapToGrid w:val="0"/>
                <w:sz w:val="18"/>
                <w:szCs w:val="18"/>
                <w:lang w:eastAsia="th-TH"/>
              </w:rPr>
            </w:pPr>
            <w:r w:rsidRPr="00546DA0">
              <w:rPr>
                <w:snapToGrid w:val="0"/>
                <w:sz w:val="18"/>
                <w:szCs w:val="18"/>
                <w:lang w:eastAsia="th-TH"/>
              </w:rPr>
              <w:t xml:space="preserve">-       </w:t>
            </w:r>
          </w:p>
        </w:tc>
        <w:tc>
          <w:tcPr>
            <w:tcW w:w="1296" w:type="dxa"/>
            <w:shd w:val="clear" w:color="auto" w:fill="FAFAFA"/>
            <w:vAlign w:val="bottom"/>
          </w:tcPr>
          <w:p w:rsidR="004E2B33" w:rsidRPr="00546DA0" w:rsidRDefault="004E2B33" w:rsidP="004E2B33">
            <w:pPr>
              <w:tabs>
                <w:tab w:val="decimal" w:pos="1080"/>
              </w:tabs>
              <w:ind w:right="-72"/>
              <w:rPr>
                <w:snapToGrid w:val="0"/>
                <w:sz w:val="18"/>
                <w:szCs w:val="18"/>
                <w:lang w:eastAsia="th-TH"/>
              </w:rPr>
            </w:pPr>
            <w:r w:rsidRPr="00546DA0">
              <w:rPr>
                <w:snapToGrid w:val="0"/>
                <w:sz w:val="18"/>
                <w:szCs w:val="18"/>
                <w:lang w:eastAsia="th-TH"/>
              </w:rPr>
              <w:t>2,274</w:t>
            </w:r>
          </w:p>
        </w:tc>
        <w:tc>
          <w:tcPr>
            <w:tcW w:w="1368" w:type="dxa"/>
            <w:vAlign w:val="bottom"/>
          </w:tcPr>
          <w:p w:rsidR="004E2B33" w:rsidRPr="00546DA0" w:rsidRDefault="004E2B33" w:rsidP="004E2B33">
            <w:pPr>
              <w:tabs>
                <w:tab w:val="decimal" w:pos="1152"/>
              </w:tabs>
              <w:ind w:right="-72"/>
              <w:rPr>
                <w:snapToGrid w:val="0"/>
                <w:sz w:val="18"/>
                <w:szCs w:val="18"/>
                <w:lang w:eastAsia="th-TH"/>
              </w:rPr>
            </w:pPr>
            <w:r w:rsidRPr="00546DA0">
              <w:rPr>
                <w:snapToGrid w:val="0"/>
                <w:sz w:val="18"/>
                <w:szCs w:val="18"/>
                <w:lang w:eastAsia="th-TH"/>
              </w:rPr>
              <w:t>2,274</w:t>
            </w:r>
          </w:p>
        </w:tc>
      </w:tr>
      <w:tr w:rsidR="004E2B33" w:rsidRPr="00546DA0" w:rsidTr="009F6EE7">
        <w:trPr>
          <w:trHeight w:val="20"/>
        </w:trPr>
        <w:tc>
          <w:tcPr>
            <w:tcW w:w="4140" w:type="dxa"/>
            <w:vAlign w:val="bottom"/>
          </w:tcPr>
          <w:p w:rsidR="004E2B33" w:rsidRPr="00546DA0" w:rsidRDefault="004E2B33" w:rsidP="004E2B33">
            <w:pPr>
              <w:ind w:left="433" w:right="-107"/>
              <w:jc w:val="thaiDistribute"/>
              <w:rPr>
                <w:rFonts w:eastAsia="Arial Unicode MS"/>
                <w:spacing w:val="-4"/>
                <w:sz w:val="18"/>
                <w:szCs w:val="18"/>
                <w:cs/>
              </w:rPr>
            </w:pPr>
            <w:r w:rsidRPr="00546DA0">
              <w:rPr>
                <w:rFonts w:eastAsia="Arial Unicode MS"/>
                <w:spacing w:val="-4"/>
                <w:sz w:val="18"/>
                <w:szCs w:val="18"/>
                <w:u w:val="single"/>
              </w:rPr>
              <w:t>Less</w:t>
            </w:r>
            <w:r w:rsidRPr="00546DA0">
              <w:rPr>
                <w:rFonts w:eastAsia="Arial Unicode MS"/>
                <w:spacing w:val="-4"/>
                <w:sz w:val="18"/>
                <w:szCs w:val="18"/>
              </w:rPr>
              <w:t xml:space="preserve"> Loss allowance (Note 11)</w:t>
            </w:r>
          </w:p>
        </w:tc>
        <w:tc>
          <w:tcPr>
            <w:tcW w:w="1296" w:type="dxa"/>
            <w:tcBorders>
              <w:bottom w:val="single" w:sz="4" w:space="0" w:color="auto"/>
            </w:tcBorders>
            <w:shd w:val="clear" w:color="auto" w:fill="FAFAFA"/>
            <w:vAlign w:val="bottom"/>
          </w:tcPr>
          <w:p w:rsidR="004E2B33" w:rsidRPr="00546DA0" w:rsidRDefault="004E2B33" w:rsidP="004E2B33">
            <w:pPr>
              <w:tabs>
                <w:tab w:val="decimal" w:pos="1081"/>
              </w:tabs>
              <w:ind w:right="-72"/>
              <w:rPr>
                <w:snapToGrid w:val="0"/>
                <w:sz w:val="18"/>
                <w:szCs w:val="18"/>
                <w:cs/>
                <w:lang w:eastAsia="th-TH"/>
              </w:rPr>
            </w:pPr>
            <w:r w:rsidRPr="00546DA0">
              <w:rPr>
                <w:snapToGrid w:val="0"/>
                <w:sz w:val="18"/>
                <w:szCs w:val="18"/>
                <w:lang w:eastAsia="th-TH"/>
              </w:rPr>
              <w:t xml:space="preserve">-       </w:t>
            </w:r>
          </w:p>
        </w:tc>
        <w:tc>
          <w:tcPr>
            <w:tcW w:w="1368" w:type="dxa"/>
            <w:tcBorders>
              <w:bottom w:val="single" w:sz="4" w:space="0" w:color="auto"/>
            </w:tcBorders>
            <w:vAlign w:val="bottom"/>
          </w:tcPr>
          <w:p w:rsidR="004E2B33" w:rsidRPr="00546DA0" w:rsidRDefault="004E2B33" w:rsidP="004E2B33">
            <w:pPr>
              <w:tabs>
                <w:tab w:val="decimal" w:pos="1173"/>
              </w:tabs>
              <w:ind w:right="-72"/>
              <w:rPr>
                <w:snapToGrid w:val="0"/>
                <w:sz w:val="18"/>
                <w:szCs w:val="18"/>
                <w:lang w:eastAsia="th-TH"/>
              </w:rPr>
            </w:pPr>
            <w:r w:rsidRPr="00546DA0">
              <w:rPr>
                <w:snapToGrid w:val="0"/>
                <w:sz w:val="18"/>
                <w:szCs w:val="18"/>
                <w:lang w:eastAsia="th-TH"/>
              </w:rPr>
              <w:t xml:space="preserve">-       </w:t>
            </w:r>
          </w:p>
        </w:tc>
        <w:tc>
          <w:tcPr>
            <w:tcW w:w="1296" w:type="dxa"/>
            <w:tcBorders>
              <w:bottom w:val="single" w:sz="4" w:space="0" w:color="auto"/>
            </w:tcBorders>
            <w:shd w:val="clear" w:color="auto" w:fill="FAFAFA"/>
            <w:vAlign w:val="bottom"/>
          </w:tcPr>
          <w:p w:rsidR="004E2B33" w:rsidRPr="00546DA0" w:rsidRDefault="004E2B33" w:rsidP="004E2B33">
            <w:pPr>
              <w:tabs>
                <w:tab w:val="decimal" w:pos="1028"/>
              </w:tabs>
              <w:ind w:right="-72"/>
              <w:rPr>
                <w:snapToGrid w:val="0"/>
                <w:sz w:val="18"/>
                <w:szCs w:val="18"/>
                <w:lang w:eastAsia="th-TH"/>
              </w:rPr>
            </w:pPr>
            <w:r w:rsidRPr="00546DA0">
              <w:rPr>
                <w:snapToGrid w:val="0"/>
                <w:sz w:val="18"/>
                <w:szCs w:val="18"/>
                <w:lang w:eastAsia="th-TH"/>
              </w:rPr>
              <w:t>(2,274)</w:t>
            </w:r>
          </w:p>
        </w:tc>
        <w:tc>
          <w:tcPr>
            <w:tcW w:w="1368" w:type="dxa"/>
            <w:tcBorders>
              <w:bottom w:val="single" w:sz="4" w:space="0" w:color="auto"/>
            </w:tcBorders>
            <w:vAlign w:val="bottom"/>
          </w:tcPr>
          <w:p w:rsidR="004E2B33" w:rsidRPr="00546DA0" w:rsidRDefault="004E2B33" w:rsidP="004E2B33">
            <w:pPr>
              <w:tabs>
                <w:tab w:val="decimal" w:pos="1152"/>
              </w:tabs>
              <w:ind w:right="-72"/>
              <w:rPr>
                <w:snapToGrid w:val="0"/>
                <w:sz w:val="18"/>
                <w:szCs w:val="18"/>
                <w:lang w:eastAsia="th-TH"/>
              </w:rPr>
            </w:pPr>
            <w:r w:rsidRPr="00546DA0">
              <w:rPr>
                <w:snapToGrid w:val="0"/>
                <w:sz w:val="18"/>
                <w:szCs w:val="18"/>
                <w:lang w:eastAsia="th-TH"/>
              </w:rPr>
              <w:t>(2,274)</w:t>
            </w:r>
          </w:p>
        </w:tc>
      </w:tr>
      <w:tr w:rsidR="004E2B33" w:rsidRPr="00546DA0" w:rsidTr="006A718C">
        <w:trPr>
          <w:trHeight w:val="20"/>
        </w:trPr>
        <w:tc>
          <w:tcPr>
            <w:tcW w:w="4140" w:type="dxa"/>
            <w:vAlign w:val="bottom"/>
          </w:tcPr>
          <w:p w:rsidR="004E2B33" w:rsidRPr="00546DA0" w:rsidRDefault="004E2B33" w:rsidP="004E2B33">
            <w:pPr>
              <w:pStyle w:val="a"/>
              <w:ind w:left="433" w:right="0"/>
              <w:rPr>
                <w:rFonts w:ascii="Arial" w:cs="Arial"/>
                <w:sz w:val="12"/>
                <w:szCs w:val="12"/>
                <w:lang w:val="en-GB"/>
              </w:rPr>
            </w:pPr>
          </w:p>
        </w:tc>
        <w:tc>
          <w:tcPr>
            <w:tcW w:w="1296" w:type="dxa"/>
            <w:tcBorders>
              <w:top w:val="single" w:sz="4" w:space="0" w:color="auto"/>
            </w:tcBorders>
            <w:shd w:val="clear" w:color="auto" w:fill="FAFAFA"/>
            <w:vAlign w:val="bottom"/>
          </w:tcPr>
          <w:p w:rsidR="004E2B33" w:rsidRPr="00546DA0" w:rsidRDefault="004E2B33" w:rsidP="004E2B33">
            <w:pPr>
              <w:tabs>
                <w:tab w:val="decimal" w:pos="1079"/>
              </w:tabs>
              <w:ind w:right="-72"/>
              <w:rPr>
                <w:snapToGrid w:val="0"/>
                <w:sz w:val="12"/>
                <w:szCs w:val="12"/>
                <w:lang w:val="en-US" w:eastAsia="th-TH"/>
              </w:rPr>
            </w:pPr>
          </w:p>
        </w:tc>
        <w:tc>
          <w:tcPr>
            <w:tcW w:w="1368" w:type="dxa"/>
            <w:tcBorders>
              <w:top w:val="single" w:sz="4" w:space="0" w:color="auto"/>
            </w:tcBorders>
            <w:vAlign w:val="bottom"/>
          </w:tcPr>
          <w:p w:rsidR="004E2B33" w:rsidRPr="00546DA0" w:rsidRDefault="004E2B33" w:rsidP="004E2B33">
            <w:pPr>
              <w:tabs>
                <w:tab w:val="decimal" w:pos="1152"/>
              </w:tabs>
              <w:ind w:right="-72"/>
              <w:rPr>
                <w:snapToGrid w:val="0"/>
                <w:sz w:val="12"/>
                <w:szCs w:val="12"/>
                <w:lang w:val="en-US" w:eastAsia="th-TH"/>
              </w:rPr>
            </w:pPr>
          </w:p>
        </w:tc>
        <w:tc>
          <w:tcPr>
            <w:tcW w:w="1296" w:type="dxa"/>
            <w:tcBorders>
              <w:top w:val="single" w:sz="4" w:space="0" w:color="auto"/>
            </w:tcBorders>
            <w:shd w:val="clear" w:color="auto" w:fill="FAFAFA"/>
            <w:vAlign w:val="bottom"/>
          </w:tcPr>
          <w:p w:rsidR="004E2B33" w:rsidRPr="00546DA0" w:rsidRDefault="004E2B33" w:rsidP="004E2B33">
            <w:pPr>
              <w:pStyle w:val="a"/>
              <w:tabs>
                <w:tab w:val="decimal" w:pos="1080"/>
              </w:tabs>
              <w:ind w:right="-72"/>
              <w:jc w:val="both"/>
              <w:rPr>
                <w:rFonts w:ascii="Arial" w:cs="Arial"/>
                <w:sz w:val="12"/>
                <w:szCs w:val="12"/>
                <w:cs/>
              </w:rPr>
            </w:pPr>
          </w:p>
        </w:tc>
        <w:tc>
          <w:tcPr>
            <w:tcW w:w="1368" w:type="dxa"/>
            <w:tcBorders>
              <w:top w:val="single" w:sz="4" w:space="0" w:color="auto"/>
            </w:tcBorders>
            <w:vAlign w:val="bottom"/>
          </w:tcPr>
          <w:p w:rsidR="004E2B33" w:rsidRPr="00546DA0" w:rsidRDefault="004E2B33" w:rsidP="004E2B33">
            <w:pPr>
              <w:pStyle w:val="a"/>
              <w:tabs>
                <w:tab w:val="decimal" w:pos="1152"/>
              </w:tabs>
              <w:ind w:right="-72"/>
              <w:jc w:val="both"/>
              <w:rPr>
                <w:rFonts w:ascii="Arial" w:cs="Arial"/>
                <w:sz w:val="12"/>
                <w:szCs w:val="12"/>
                <w:cs/>
              </w:rPr>
            </w:pPr>
          </w:p>
        </w:tc>
      </w:tr>
      <w:tr w:rsidR="00BD720C" w:rsidRPr="00546DA0" w:rsidTr="006A718C">
        <w:trPr>
          <w:trHeight w:val="20"/>
        </w:trPr>
        <w:tc>
          <w:tcPr>
            <w:tcW w:w="4140" w:type="dxa"/>
            <w:vAlign w:val="bottom"/>
          </w:tcPr>
          <w:p w:rsidR="00BD720C" w:rsidRPr="00546DA0" w:rsidRDefault="00BD720C" w:rsidP="00BD720C">
            <w:pPr>
              <w:ind w:left="433" w:right="-107"/>
              <w:jc w:val="thaiDistribute"/>
              <w:rPr>
                <w:rFonts w:eastAsia="Arial Unicode MS"/>
                <w:spacing w:val="-4"/>
                <w:sz w:val="18"/>
                <w:szCs w:val="18"/>
                <w:cs/>
              </w:rPr>
            </w:pPr>
            <w:r w:rsidRPr="00546DA0">
              <w:rPr>
                <w:rFonts w:eastAsia="Arial Unicode MS"/>
                <w:spacing w:val="-4"/>
                <w:sz w:val="18"/>
                <w:szCs w:val="18"/>
              </w:rPr>
              <w:t>Total accrued management fee income (net)</w:t>
            </w:r>
          </w:p>
        </w:tc>
        <w:tc>
          <w:tcPr>
            <w:tcW w:w="1296" w:type="dxa"/>
            <w:tcBorders>
              <w:bottom w:val="single" w:sz="4" w:space="0" w:color="auto"/>
            </w:tcBorders>
            <w:shd w:val="clear" w:color="auto" w:fill="FAFAFA"/>
            <w:vAlign w:val="bottom"/>
          </w:tcPr>
          <w:p w:rsidR="00BD720C" w:rsidRPr="00546DA0" w:rsidRDefault="00BD720C" w:rsidP="00BD720C">
            <w:pPr>
              <w:tabs>
                <w:tab w:val="decimal" w:pos="1079"/>
              </w:tabs>
              <w:ind w:right="-72"/>
              <w:rPr>
                <w:snapToGrid w:val="0"/>
                <w:sz w:val="18"/>
                <w:szCs w:val="18"/>
                <w:cs/>
                <w:lang w:eastAsia="th-TH"/>
              </w:rPr>
            </w:pPr>
            <w:r w:rsidRPr="00546DA0">
              <w:rPr>
                <w:snapToGrid w:val="0"/>
                <w:sz w:val="18"/>
                <w:szCs w:val="18"/>
                <w:lang w:eastAsia="th-TH"/>
              </w:rPr>
              <w:t>20,810</w:t>
            </w:r>
          </w:p>
        </w:tc>
        <w:tc>
          <w:tcPr>
            <w:tcW w:w="1368" w:type="dxa"/>
            <w:tcBorders>
              <w:bottom w:val="single" w:sz="4" w:space="0" w:color="auto"/>
            </w:tcBorders>
            <w:vAlign w:val="bottom"/>
          </w:tcPr>
          <w:p w:rsidR="00BD720C" w:rsidRPr="00546DA0" w:rsidRDefault="00BD720C" w:rsidP="00BD720C">
            <w:pPr>
              <w:tabs>
                <w:tab w:val="decimal" w:pos="1152"/>
              </w:tabs>
              <w:ind w:right="-72"/>
              <w:rPr>
                <w:snapToGrid w:val="0"/>
                <w:sz w:val="18"/>
                <w:szCs w:val="18"/>
                <w:lang w:eastAsia="th-TH"/>
              </w:rPr>
            </w:pPr>
            <w:r w:rsidRPr="00546DA0">
              <w:rPr>
                <w:snapToGrid w:val="0"/>
                <w:sz w:val="18"/>
                <w:szCs w:val="18"/>
                <w:lang w:eastAsia="th-TH"/>
              </w:rPr>
              <w:t xml:space="preserve">-       </w:t>
            </w:r>
          </w:p>
        </w:tc>
        <w:tc>
          <w:tcPr>
            <w:tcW w:w="1296" w:type="dxa"/>
            <w:tcBorders>
              <w:bottom w:val="single" w:sz="4" w:space="0" w:color="auto"/>
            </w:tcBorders>
            <w:shd w:val="clear" w:color="auto" w:fill="FAFAFA"/>
            <w:vAlign w:val="bottom"/>
          </w:tcPr>
          <w:p w:rsidR="00BD720C" w:rsidRPr="00546DA0" w:rsidRDefault="00BD720C" w:rsidP="00BD720C">
            <w:pPr>
              <w:tabs>
                <w:tab w:val="decimal" w:pos="1079"/>
              </w:tabs>
              <w:ind w:right="-72"/>
              <w:rPr>
                <w:snapToGrid w:val="0"/>
                <w:sz w:val="18"/>
                <w:szCs w:val="18"/>
                <w:cs/>
                <w:lang w:eastAsia="th-TH"/>
              </w:rPr>
            </w:pPr>
            <w:r w:rsidRPr="00546DA0">
              <w:rPr>
                <w:snapToGrid w:val="0"/>
                <w:sz w:val="18"/>
                <w:szCs w:val="18"/>
                <w:lang w:eastAsia="th-TH"/>
              </w:rPr>
              <w:t>20,810</w:t>
            </w:r>
          </w:p>
        </w:tc>
        <w:tc>
          <w:tcPr>
            <w:tcW w:w="1368" w:type="dxa"/>
            <w:tcBorders>
              <w:bottom w:val="single" w:sz="4" w:space="0" w:color="auto"/>
            </w:tcBorders>
            <w:vAlign w:val="bottom"/>
          </w:tcPr>
          <w:p w:rsidR="00BD720C" w:rsidRPr="00546DA0" w:rsidRDefault="00BD720C" w:rsidP="00BD720C">
            <w:pPr>
              <w:tabs>
                <w:tab w:val="decimal" w:pos="1152"/>
              </w:tabs>
              <w:ind w:right="-72"/>
              <w:rPr>
                <w:snapToGrid w:val="0"/>
                <w:sz w:val="18"/>
                <w:szCs w:val="18"/>
                <w:lang w:eastAsia="th-TH"/>
              </w:rPr>
            </w:pPr>
            <w:r w:rsidRPr="00546DA0">
              <w:rPr>
                <w:snapToGrid w:val="0"/>
                <w:sz w:val="18"/>
                <w:szCs w:val="18"/>
                <w:lang w:eastAsia="th-TH"/>
              </w:rPr>
              <w:t xml:space="preserve">-       </w:t>
            </w:r>
          </w:p>
        </w:tc>
      </w:tr>
      <w:tr w:rsidR="004E2B33" w:rsidRPr="00546DA0" w:rsidTr="006A718C">
        <w:trPr>
          <w:trHeight w:val="20"/>
        </w:trPr>
        <w:tc>
          <w:tcPr>
            <w:tcW w:w="4140" w:type="dxa"/>
            <w:vAlign w:val="bottom"/>
          </w:tcPr>
          <w:p w:rsidR="004E2B33" w:rsidRPr="00546DA0" w:rsidRDefault="004E2B33" w:rsidP="004E2B33">
            <w:pPr>
              <w:ind w:left="433" w:right="-107"/>
              <w:jc w:val="thaiDistribute"/>
              <w:rPr>
                <w:rFonts w:eastAsia="Arial Unicode MS"/>
                <w:b/>
                <w:bCs/>
                <w:spacing w:val="-4"/>
                <w:sz w:val="12"/>
                <w:szCs w:val="12"/>
                <w:cs/>
              </w:rPr>
            </w:pPr>
          </w:p>
        </w:tc>
        <w:tc>
          <w:tcPr>
            <w:tcW w:w="1296" w:type="dxa"/>
            <w:tcBorders>
              <w:top w:val="single" w:sz="4" w:space="0" w:color="auto"/>
            </w:tcBorders>
            <w:shd w:val="clear" w:color="auto" w:fill="FAFAFA"/>
            <w:vAlign w:val="bottom"/>
          </w:tcPr>
          <w:p w:rsidR="004E2B33" w:rsidRPr="00546DA0" w:rsidRDefault="004E2B33" w:rsidP="004E2B33">
            <w:pPr>
              <w:tabs>
                <w:tab w:val="decimal" w:pos="1079"/>
              </w:tabs>
              <w:ind w:right="-72"/>
              <w:rPr>
                <w:snapToGrid w:val="0"/>
                <w:sz w:val="12"/>
                <w:szCs w:val="12"/>
                <w:lang w:eastAsia="th-TH"/>
              </w:rPr>
            </w:pPr>
          </w:p>
        </w:tc>
        <w:tc>
          <w:tcPr>
            <w:tcW w:w="1368" w:type="dxa"/>
            <w:tcBorders>
              <w:top w:val="single" w:sz="4" w:space="0" w:color="auto"/>
            </w:tcBorders>
            <w:vAlign w:val="bottom"/>
          </w:tcPr>
          <w:p w:rsidR="004E2B33" w:rsidRPr="00546DA0" w:rsidRDefault="004E2B33" w:rsidP="004E2B33">
            <w:pPr>
              <w:tabs>
                <w:tab w:val="decimal" w:pos="1173"/>
              </w:tabs>
              <w:ind w:right="-72"/>
              <w:rPr>
                <w:snapToGrid w:val="0"/>
                <w:sz w:val="12"/>
                <w:szCs w:val="12"/>
                <w:lang w:eastAsia="th-TH"/>
              </w:rPr>
            </w:pPr>
          </w:p>
        </w:tc>
        <w:tc>
          <w:tcPr>
            <w:tcW w:w="1296" w:type="dxa"/>
            <w:tcBorders>
              <w:top w:val="single" w:sz="4" w:space="0" w:color="auto"/>
            </w:tcBorders>
            <w:shd w:val="clear" w:color="auto" w:fill="FAFAFA"/>
            <w:vAlign w:val="bottom"/>
          </w:tcPr>
          <w:p w:rsidR="004E2B33" w:rsidRPr="00546DA0" w:rsidRDefault="004E2B33" w:rsidP="004E2B33">
            <w:pPr>
              <w:tabs>
                <w:tab w:val="decimal" w:pos="1079"/>
              </w:tabs>
              <w:ind w:right="-72"/>
              <w:rPr>
                <w:snapToGrid w:val="0"/>
                <w:sz w:val="12"/>
                <w:szCs w:val="12"/>
                <w:lang w:eastAsia="th-TH"/>
              </w:rPr>
            </w:pPr>
          </w:p>
        </w:tc>
        <w:tc>
          <w:tcPr>
            <w:tcW w:w="1368" w:type="dxa"/>
            <w:tcBorders>
              <w:top w:val="single" w:sz="4" w:space="0" w:color="auto"/>
            </w:tcBorders>
            <w:vAlign w:val="bottom"/>
          </w:tcPr>
          <w:p w:rsidR="004E2B33" w:rsidRPr="00546DA0" w:rsidRDefault="004E2B33" w:rsidP="004E2B33">
            <w:pPr>
              <w:tabs>
                <w:tab w:val="decimal" w:pos="1152"/>
              </w:tabs>
              <w:ind w:right="-72"/>
              <w:rPr>
                <w:snapToGrid w:val="0"/>
                <w:sz w:val="12"/>
                <w:szCs w:val="12"/>
                <w:lang w:eastAsia="th-TH"/>
              </w:rPr>
            </w:pPr>
          </w:p>
        </w:tc>
      </w:tr>
      <w:tr w:rsidR="004E2B33" w:rsidRPr="00546DA0" w:rsidTr="006A718C">
        <w:trPr>
          <w:trHeight w:val="20"/>
        </w:trPr>
        <w:tc>
          <w:tcPr>
            <w:tcW w:w="4140" w:type="dxa"/>
            <w:vAlign w:val="bottom"/>
          </w:tcPr>
          <w:p w:rsidR="004E2B33" w:rsidRPr="00546DA0" w:rsidRDefault="004E2B33" w:rsidP="004E2B33">
            <w:pPr>
              <w:ind w:left="433" w:right="-107"/>
              <w:jc w:val="thaiDistribute"/>
              <w:rPr>
                <w:rFonts w:eastAsia="Arial Unicode MS"/>
                <w:b/>
                <w:bCs/>
                <w:sz w:val="18"/>
                <w:szCs w:val="18"/>
                <w:cs/>
              </w:rPr>
            </w:pPr>
            <w:r w:rsidRPr="00546DA0">
              <w:rPr>
                <w:rFonts w:eastAsia="Arial Unicode MS"/>
                <w:b/>
                <w:bCs/>
                <w:sz w:val="18"/>
                <w:szCs w:val="18"/>
              </w:rPr>
              <w:t xml:space="preserve">Interest receivable </w:t>
            </w:r>
            <w:r w:rsidRPr="00546DA0">
              <w:rPr>
                <w:rFonts w:eastAsia="Arial Unicode MS"/>
                <w:sz w:val="18"/>
                <w:szCs w:val="18"/>
              </w:rPr>
              <w:t>(Note 11)</w:t>
            </w:r>
          </w:p>
        </w:tc>
        <w:tc>
          <w:tcPr>
            <w:tcW w:w="1296" w:type="dxa"/>
            <w:shd w:val="clear" w:color="auto" w:fill="FAFAFA"/>
            <w:vAlign w:val="bottom"/>
          </w:tcPr>
          <w:p w:rsidR="004E2B33" w:rsidRPr="00546DA0" w:rsidRDefault="004E2B33" w:rsidP="004E2B33">
            <w:pPr>
              <w:tabs>
                <w:tab w:val="decimal" w:pos="1079"/>
              </w:tabs>
              <w:ind w:right="-72"/>
              <w:rPr>
                <w:snapToGrid w:val="0"/>
                <w:sz w:val="18"/>
                <w:szCs w:val="18"/>
                <w:lang w:eastAsia="th-TH"/>
              </w:rPr>
            </w:pPr>
          </w:p>
        </w:tc>
        <w:tc>
          <w:tcPr>
            <w:tcW w:w="1368" w:type="dxa"/>
            <w:vAlign w:val="bottom"/>
          </w:tcPr>
          <w:p w:rsidR="004E2B33" w:rsidRPr="00546DA0" w:rsidRDefault="004E2B33" w:rsidP="004E2B33">
            <w:pPr>
              <w:tabs>
                <w:tab w:val="decimal" w:pos="1173"/>
              </w:tabs>
              <w:ind w:right="-72"/>
              <w:rPr>
                <w:snapToGrid w:val="0"/>
                <w:sz w:val="18"/>
                <w:szCs w:val="18"/>
                <w:lang w:eastAsia="th-TH"/>
              </w:rPr>
            </w:pPr>
          </w:p>
        </w:tc>
        <w:tc>
          <w:tcPr>
            <w:tcW w:w="1296" w:type="dxa"/>
            <w:shd w:val="clear" w:color="auto" w:fill="FAFAFA"/>
            <w:vAlign w:val="bottom"/>
          </w:tcPr>
          <w:p w:rsidR="004E2B33" w:rsidRPr="00546DA0" w:rsidRDefault="004E2B33" w:rsidP="004E2B33">
            <w:pPr>
              <w:tabs>
                <w:tab w:val="decimal" w:pos="1079"/>
              </w:tabs>
              <w:ind w:right="-72"/>
              <w:rPr>
                <w:snapToGrid w:val="0"/>
                <w:sz w:val="18"/>
                <w:szCs w:val="18"/>
                <w:lang w:eastAsia="th-TH"/>
              </w:rPr>
            </w:pPr>
          </w:p>
        </w:tc>
        <w:tc>
          <w:tcPr>
            <w:tcW w:w="1368" w:type="dxa"/>
            <w:vAlign w:val="bottom"/>
          </w:tcPr>
          <w:p w:rsidR="004E2B33" w:rsidRPr="00546DA0" w:rsidRDefault="004E2B33" w:rsidP="004E2B33">
            <w:pPr>
              <w:tabs>
                <w:tab w:val="decimal" w:pos="1152"/>
              </w:tabs>
              <w:ind w:right="-72"/>
              <w:rPr>
                <w:snapToGrid w:val="0"/>
                <w:sz w:val="18"/>
                <w:szCs w:val="18"/>
                <w:lang w:eastAsia="th-TH"/>
              </w:rPr>
            </w:pPr>
          </w:p>
        </w:tc>
      </w:tr>
      <w:tr w:rsidR="004E2B33" w:rsidRPr="00546DA0" w:rsidTr="006A718C">
        <w:trPr>
          <w:trHeight w:val="20"/>
        </w:trPr>
        <w:tc>
          <w:tcPr>
            <w:tcW w:w="4140" w:type="dxa"/>
            <w:vAlign w:val="bottom"/>
          </w:tcPr>
          <w:p w:rsidR="004E2B33" w:rsidRPr="00546DA0" w:rsidRDefault="004E2B33" w:rsidP="004E2B33">
            <w:pPr>
              <w:ind w:left="433" w:right="-107"/>
              <w:jc w:val="thaiDistribute"/>
              <w:rPr>
                <w:rFonts w:eastAsia="Arial Unicode MS"/>
                <w:sz w:val="18"/>
                <w:szCs w:val="18"/>
                <w:cs/>
              </w:rPr>
            </w:pPr>
            <w:r w:rsidRPr="00546DA0">
              <w:rPr>
                <w:snapToGrid w:val="0"/>
                <w:sz w:val="18"/>
                <w:szCs w:val="18"/>
                <w:lang w:eastAsia="th-TH"/>
              </w:rPr>
              <w:t>HKL Noble (Wireless) Company Limited</w:t>
            </w:r>
          </w:p>
        </w:tc>
        <w:tc>
          <w:tcPr>
            <w:tcW w:w="1296" w:type="dxa"/>
            <w:tcBorders>
              <w:bottom w:val="single" w:sz="4" w:space="0" w:color="auto"/>
            </w:tcBorders>
            <w:shd w:val="clear" w:color="auto" w:fill="FAFAFA"/>
            <w:vAlign w:val="bottom"/>
          </w:tcPr>
          <w:p w:rsidR="004E2B33" w:rsidRPr="00546DA0" w:rsidRDefault="004E2B33" w:rsidP="004E2B33">
            <w:pPr>
              <w:tabs>
                <w:tab w:val="decimal" w:pos="1081"/>
              </w:tabs>
              <w:ind w:right="-72"/>
              <w:rPr>
                <w:snapToGrid w:val="0"/>
                <w:sz w:val="18"/>
                <w:szCs w:val="18"/>
                <w:cs/>
                <w:lang w:eastAsia="th-TH"/>
              </w:rPr>
            </w:pPr>
            <w:r w:rsidRPr="00546DA0">
              <w:rPr>
                <w:snapToGrid w:val="0"/>
                <w:sz w:val="18"/>
                <w:szCs w:val="18"/>
                <w:lang w:eastAsia="th-TH"/>
              </w:rPr>
              <w:t xml:space="preserve">-       </w:t>
            </w:r>
          </w:p>
        </w:tc>
        <w:tc>
          <w:tcPr>
            <w:tcW w:w="1368" w:type="dxa"/>
            <w:tcBorders>
              <w:bottom w:val="single" w:sz="4" w:space="0" w:color="auto"/>
            </w:tcBorders>
            <w:vAlign w:val="bottom"/>
          </w:tcPr>
          <w:p w:rsidR="004E2B33" w:rsidRPr="00546DA0" w:rsidRDefault="004E2B33" w:rsidP="004E2B33">
            <w:pPr>
              <w:tabs>
                <w:tab w:val="decimal" w:pos="1173"/>
              </w:tabs>
              <w:ind w:right="-72"/>
              <w:rPr>
                <w:snapToGrid w:val="0"/>
                <w:sz w:val="18"/>
                <w:szCs w:val="18"/>
                <w:lang w:eastAsia="th-TH"/>
              </w:rPr>
            </w:pPr>
            <w:r w:rsidRPr="00546DA0">
              <w:rPr>
                <w:snapToGrid w:val="0"/>
                <w:sz w:val="18"/>
                <w:szCs w:val="18"/>
                <w:lang w:eastAsia="th-TH"/>
              </w:rPr>
              <w:t>8,518</w:t>
            </w:r>
          </w:p>
        </w:tc>
        <w:tc>
          <w:tcPr>
            <w:tcW w:w="1296" w:type="dxa"/>
            <w:tcBorders>
              <w:bottom w:val="single" w:sz="4" w:space="0" w:color="auto"/>
            </w:tcBorders>
            <w:shd w:val="clear" w:color="auto" w:fill="FAFAFA"/>
            <w:vAlign w:val="bottom"/>
          </w:tcPr>
          <w:p w:rsidR="004E2B33" w:rsidRPr="00546DA0" w:rsidRDefault="004E2B33" w:rsidP="004E2B33">
            <w:pPr>
              <w:tabs>
                <w:tab w:val="decimal" w:pos="1081"/>
              </w:tabs>
              <w:ind w:right="-72"/>
              <w:rPr>
                <w:snapToGrid w:val="0"/>
                <w:sz w:val="18"/>
                <w:szCs w:val="18"/>
                <w:cs/>
                <w:lang w:eastAsia="th-TH"/>
              </w:rPr>
            </w:pPr>
            <w:r w:rsidRPr="00546DA0">
              <w:rPr>
                <w:snapToGrid w:val="0"/>
                <w:sz w:val="18"/>
                <w:szCs w:val="18"/>
                <w:lang w:eastAsia="th-TH"/>
              </w:rPr>
              <w:t xml:space="preserve">-       </w:t>
            </w:r>
          </w:p>
        </w:tc>
        <w:tc>
          <w:tcPr>
            <w:tcW w:w="1368" w:type="dxa"/>
            <w:tcBorders>
              <w:bottom w:val="single" w:sz="4" w:space="0" w:color="auto"/>
            </w:tcBorders>
            <w:vAlign w:val="bottom"/>
          </w:tcPr>
          <w:p w:rsidR="004E2B33" w:rsidRPr="00546DA0" w:rsidRDefault="004E2B33" w:rsidP="004E2B33">
            <w:pPr>
              <w:tabs>
                <w:tab w:val="decimal" w:pos="1152"/>
              </w:tabs>
              <w:ind w:right="-72"/>
              <w:rPr>
                <w:snapToGrid w:val="0"/>
                <w:sz w:val="18"/>
                <w:szCs w:val="18"/>
                <w:lang w:eastAsia="th-TH"/>
              </w:rPr>
            </w:pPr>
            <w:r w:rsidRPr="00546DA0">
              <w:rPr>
                <w:snapToGrid w:val="0"/>
                <w:sz w:val="18"/>
                <w:szCs w:val="18"/>
                <w:lang w:eastAsia="th-TH"/>
              </w:rPr>
              <w:t>8,518</w:t>
            </w:r>
          </w:p>
        </w:tc>
      </w:tr>
      <w:tr w:rsidR="004E2B33" w:rsidRPr="00546DA0" w:rsidTr="006A718C">
        <w:trPr>
          <w:trHeight w:val="20"/>
        </w:trPr>
        <w:tc>
          <w:tcPr>
            <w:tcW w:w="4140" w:type="dxa"/>
            <w:vAlign w:val="bottom"/>
          </w:tcPr>
          <w:p w:rsidR="004E2B33" w:rsidRPr="00546DA0" w:rsidRDefault="004E2B33" w:rsidP="004E2B33">
            <w:pPr>
              <w:ind w:left="433" w:right="-107"/>
              <w:jc w:val="thaiDistribute"/>
              <w:rPr>
                <w:rFonts w:eastAsia="Arial Unicode MS"/>
                <w:b/>
                <w:bCs/>
                <w:sz w:val="12"/>
                <w:szCs w:val="12"/>
                <w:cs/>
              </w:rPr>
            </w:pPr>
          </w:p>
        </w:tc>
        <w:tc>
          <w:tcPr>
            <w:tcW w:w="1296" w:type="dxa"/>
            <w:tcBorders>
              <w:top w:val="single" w:sz="4" w:space="0" w:color="auto"/>
            </w:tcBorders>
            <w:shd w:val="clear" w:color="auto" w:fill="FAFAFA"/>
            <w:vAlign w:val="bottom"/>
          </w:tcPr>
          <w:p w:rsidR="004E2B33" w:rsidRPr="00546DA0" w:rsidRDefault="004E2B33" w:rsidP="004E2B33">
            <w:pPr>
              <w:tabs>
                <w:tab w:val="decimal" w:pos="1079"/>
              </w:tabs>
              <w:ind w:right="-72"/>
              <w:rPr>
                <w:snapToGrid w:val="0"/>
                <w:sz w:val="12"/>
                <w:szCs w:val="12"/>
                <w:lang w:eastAsia="th-TH"/>
              </w:rPr>
            </w:pPr>
          </w:p>
        </w:tc>
        <w:tc>
          <w:tcPr>
            <w:tcW w:w="1368" w:type="dxa"/>
            <w:tcBorders>
              <w:top w:val="single" w:sz="4" w:space="0" w:color="auto"/>
            </w:tcBorders>
            <w:vAlign w:val="bottom"/>
          </w:tcPr>
          <w:p w:rsidR="004E2B33" w:rsidRPr="00546DA0" w:rsidRDefault="004E2B33" w:rsidP="004E2B33">
            <w:pPr>
              <w:tabs>
                <w:tab w:val="decimal" w:pos="1173"/>
              </w:tabs>
              <w:ind w:right="-72"/>
              <w:rPr>
                <w:snapToGrid w:val="0"/>
                <w:sz w:val="12"/>
                <w:szCs w:val="12"/>
                <w:lang w:eastAsia="th-TH"/>
              </w:rPr>
            </w:pPr>
          </w:p>
        </w:tc>
        <w:tc>
          <w:tcPr>
            <w:tcW w:w="1296" w:type="dxa"/>
            <w:tcBorders>
              <w:top w:val="single" w:sz="4" w:space="0" w:color="auto"/>
            </w:tcBorders>
            <w:shd w:val="clear" w:color="auto" w:fill="FAFAFA"/>
            <w:vAlign w:val="bottom"/>
          </w:tcPr>
          <w:p w:rsidR="004E2B33" w:rsidRPr="00546DA0" w:rsidRDefault="004E2B33" w:rsidP="004E2B33">
            <w:pPr>
              <w:tabs>
                <w:tab w:val="decimal" w:pos="1079"/>
              </w:tabs>
              <w:ind w:right="-72"/>
              <w:rPr>
                <w:snapToGrid w:val="0"/>
                <w:sz w:val="12"/>
                <w:szCs w:val="12"/>
                <w:lang w:eastAsia="th-TH"/>
              </w:rPr>
            </w:pPr>
          </w:p>
        </w:tc>
        <w:tc>
          <w:tcPr>
            <w:tcW w:w="1368" w:type="dxa"/>
            <w:tcBorders>
              <w:top w:val="single" w:sz="4" w:space="0" w:color="auto"/>
            </w:tcBorders>
            <w:vAlign w:val="bottom"/>
          </w:tcPr>
          <w:p w:rsidR="004E2B33" w:rsidRPr="00546DA0" w:rsidRDefault="004E2B33" w:rsidP="004E2B33">
            <w:pPr>
              <w:tabs>
                <w:tab w:val="decimal" w:pos="1152"/>
              </w:tabs>
              <w:ind w:right="-72"/>
              <w:rPr>
                <w:snapToGrid w:val="0"/>
                <w:sz w:val="12"/>
                <w:szCs w:val="12"/>
                <w:lang w:eastAsia="th-TH"/>
              </w:rPr>
            </w:pPr>
          </w:p>
        </w:tc>
      </w:tr>
      <w:tr w:rsidR="004E2B33" w:rsidRPr="00546DA0" w:rsidTr="006A718C">
        <w:trPr>
          <w:trHeight w:val="20"/>
        </w:trPr>
        <w:tc>
          <w:tcPr>
            <w:tcW w:w="4140" w:type="dxa"/>
            <w:vAlign w:val="bottom"/>
          </w:tcPr>
          <w:p w:rsidR="004E2B33" w:rsidRPr="00546DA0" w:rsidRDefault="004E2B33" w:rsidP="004E2B33">
            <w:pPr>
              <w:ind w:left="433" w:right="-107"/>
              <w:jc w:val="thaiDistribute"/>
              <w:rPr>
                <w:rFonts w:eastAsia="Arial Unicode MS"/>
                <w:b/>
                <w:bCs/>
                <w:sz w:val="18"/>
                <w:szCs w:val="18"/>
              </w:rPr>
            </w:pPr>
            <w:proofErr w:type="gramStart"/>
            <w:r w:rsidRPr="00546DA0">
              <w:rPr>
                <w:rFonts w:eastAsia="Arial Unicode MS"/>
                <w:b/>
                <w:bCs/>
                <w:sz w:val="18"/>
                <w:szCs w:val="18"/>
              </w:rPr>
              <w:t>Other</w:t>
            </w:r>
            <w:proofErr w:type="gramEnd"/>
            <w:r w:rsidRPr="00546DA0">
              <w:rPr>
                <w:rFonts w:eastAsia="Arial Unicode MS"/>
                <w:b/>
                <w:bCs/>
                <w:sz w:val="18"/>
                <w:szCs w:val="18"/>
              </w:rPr>
              <w:t xml:space="preserve"> receivable </w:t>
            </w:r>
            <w:r w:rsidRPr="00546DA0">
              <w:rPr>
                <w:rFonts w:eastAsia="Arial Unicode MS"/>
                <w:sz w:val="18"/>
                <w:szCs w:val="18"/>
              </w:rPr>
              <w:t>(Note 11)</w:t>
            </w:r>
          </w:p>
        </w:tc>
        <w:tc>
          <w:tcPr>
            <w:tcW w:w="1296" w:type="dxa"/>
            <w:shd w:val="clear" w:color="auto" w:fill="FAFAFA"/>
            <w:vAlign w:val="bottom"/>
          </w:tcPr>
          <w:p w:rsidR="004E2B33" w:rsidRPr="00546DA0" w:rsidRDefault="004E2B33" w:rsidP="004E2B33">
            <w:pPr>
              <w:tabs>
                <w:tab w:val="decimal" w:pos="1079"/>
              </w:tabs>
              <w:ind w:right="-72"/>
              <w:rPr>
                <w:snapToGrid w:val="0"/>
                <w:sz w:val="18"/>
                <w:szCs w:val="18"/>
                <w:lang w:eastAsia="th-TH"/>
              </w:rPr>
            </w:pPr>
          </w:p>
        </w:tc>
        <w:tc>
          <w:tcPr>
            <w:tcW w:w="1368" w:type="dxa"/>
            <w:vAlign w:val="bottom"/>
          </w:tcPr>
          <w:p w:rsidR="004E2B33" w:rsidRPr="00546DA0" w:rsidRDefault="004E2B33" w:rsidP="004E2B33">
            <w:pPr>
              <w:tabs>
                <w:tab w:val="decimal" w:pos="1173"/>
              </w:tabs>
              <w:ind w:right="-72"/>
              <w:rPr>
                <w:snapToGrid w:val="0"/>
                <w:sz w:val="18"/>
                <w:szCs w:val="18"/>
                <w:lang w:eastAsia="th-TH"/>
              </w:rPr>
            </w:pPr>
          </w:p>
        </w:tc>
        <w:tc>
          <w:tcPr>
            <w:tcW w:w="1296" w:type="dxa"/>
            <w:shd w:val="clear" w:color="auto" w:fill="FAFAFA"/>
            <w:vAlign w:val="bottom"/>
          </w:tcPr>
          <w:p w:rsidR="004E2B33" w:rsidRPr="00546DA0" w:rsidRDefault="004E2B33" w:rsidP="004E2B33">
            <w:pPr>
              <w:tabs>
                <w:tab w:val="decimal" w:pos="1079"/>
              </w:tabs>
              <w:ind w:right="-72"/>
              <w:rPr>
                <w:snapToGrid w:val="0"/>
                <w:sz w:val="18"/>
                <w:szCs w:val="18"/>
                <w:cs/>
                <w:lang w:eastAsia="th-TH"/>
              </w:rPr>
            </w:pPr>
          </w:p>
        </w:tc>
        <w:tc>
          <w:tcPr>
            <w:tcW w:w="1368" w:type="dxa"/>
            <w:vAlign w:val="bottom"/>
          </w:tcPr>
          <w:p w:rsidR="004E2B33" w:rsidRPr="00546DA0" w:rsidRDefault="004E2B33" w:rsidP="004E2B33">
            <w:pPr>
              <w:tabs>
                <w:tab w:val="decimal" w:pos="1152"/>
              </w:tabs>
              <w:ind w:right="-72"/>
              <w:rPr>
                <w:snapToGrid w:val="0"/>
                <w:sz w:val="18"/>
                <w:szCs w:val="18"/>
                <w:cs/>
                <w:lang w:eastAsia="th-TH"/>
              </w:rPr>
            </w:pPr>
          </w:p>
        </w:tc>
      </w:tr>
      <w:tr w:rsidR="004E2B33" w:rsidRPr="00546DA0" w:rsidTr="00C32165">
        <w:trPr>
          <w:trHeight w:val="20"/>
        </w:trPr>
        <w:tc>
          <w:tcPr>
            <w:tcW w:w="4140" w:type="dxa"/>
            <w:vAlign w:val="bottom"/>
          </w:tcPr>
          <w:p w:rsidR="004E2B33" w:rsidRPr="00546DA0" w:rsidRDefault="004E2B33" w:rsidP="004E2B33">
            <w:pPr>
              <w:ind w:left="433" w:right="-107"/>
              <w:jc w:val="thaiDistribute"/>
              <w:rPr>
                <w:rFonts w:eastAsia="Arial Unicode MS"/>
                <w:b/>
                <w:bCs/>
                <w:sz w:val="18"/>
                <w:szCs w:val="18"/>
                <w:cs/>
              </w:rPr>
            </w:pPr>
            <w:r w:rsidRPr="00546DA0">
              <w:rPr>
                <w:rFonts w:eastAsia="Arial Unicode MS"/>
                <w:sz w:val="18"/>
                <w:szCs w:val="18"/>
              </w:rPr>
              <w:t>Continental City Company Limited</w:t>
            </w:r>
          </w:p>
        </w:tc>
        <w:tc>
          <w:tcPr>
            <w:tcW w:w="1296" w:type="dxa"/>
            <w:shd w:val="clear" w:color="auto" w:fill="FAFAFA"/>
            <w:vAlign w:val="bottom"/>
          </w:tcPr>
          <w:p w:rsidR="004E2B33" w:rsidRPr="00546DA0" w:rsidRDefault="004E2B33" w:rsidP="004E2B33">
            <w:pPr>
              <w:tabs>
                <w:tab w:val="decimal" w:pos="1081"/>
              </w:tabs>
              <w:ind w:right="-72"/>
              <w:rPr>
                <w:snapToGrid w:val="0"/>
                <w:sz w:val="18"/>
                <w:szCs w:val="18"/>
                <w:cs/>
                <w:lang w:eastAsia="th-TH"/>
              </w:rPr>
            </w:pPr>
            <w:r w:rsidRPr="00546DA0">
              <w:rPr>
                <w:snapToGrid w:val="0"/>
                <w:sz w:val="18"/>
                <w:szCs w:val="18"/>
                <w:lang w:eastAsia="th-TH"/>
              </w:rPr>
              <w:t xml:space="preserve">-       </w:t>
            </w:r>
          </w:p>
        </w:tc>
        <w:tc>
          <w:tcPr>
            <w:tcW w:w="1368" w:type="dxa"/>
            <w:vAlign w:val="bottom"/>
          </w:tcPr>
          <w:p w:rsidR="004E2B33" w:rsidRPr="00546DA0" w:rsidRDefault="004E2B33" w:rsidP="004E2B33">
            <w:pPr>
              <w:tabs>
                <w:tab w:val="decimal" w:pos="1173"/>
              </w:tabs>
              <w:ind w:right="-72"/>
              <w:rPr>
                <w:snapToGrid w:val="0"/>
                <w:sz w:val="18"/>
                <w:szCs w:val="18"/>
                <w:lang w:eastAsia="th-TH"/>
              </w:rPr>
            </w:pPr>
            <w:r w:rsidRPr="00546DA0">
              <w:rPr>
                <w:snapToGrid w:val="0"/>
                <w:sz w:val="18"/>
                <w:szCs w:val="18"/>
                <w:lang w:eastAsia="th-TH"/>
              </w:rPr>
              <w:t xml:space="preserve">-       </w:t>
            </w:r>
          </w:p>
        </w:tc>
        <w:tc>
          <w:tcPr>
            <w:tcW w:w="1296" w:type="dxa"/>
            <w:shd w:val="clear" w:color="auto" w:fill="FAFAFA"/>
            <w:vAlign w:val="bottom"/>
          </w:tcPr>
          <w:p w:rsidR="004E2B33" w:rsidRPr="00546DA0" w:rsidRDefault="004E2B33" w:rsidP="004E2B33">
            <w:pPr>
              <w:tabs>
                <w:tab w:val="decimal" w:pos="1081"/>
              </w:tabs>
              <w:ind w:right="-72"/>
              <w:rPr>
                <w:snapToGrid w:val="0"/>
                <w:sz w:val="18"/>
                <w:szCs w:val="18"/>
                <w:cs/>
                <w:lang w:eastAsia="th-TH"/>
              </w:rPr>
            </w:pPr>
            <w:r w:rsidRPr="00546DA0">
              <w:rPr>
                <w:snapToGrid w:val="0"/>
                <w:sz w:val="18"/>
                <w:szCs w:val="18"/>
                <w:lang w:eastAsia="th-TH"/>
              </w:rPr>
              <w:t xml:space="preserve">-       </w:t>
            </w:r>
          </w:p>
        </w:tc>
        <w:tc>
          <w:tcPr>
            <w:tcW w:w="1368" w:type="dxa"/>
            <w:vAlign w:val="bottom"/>
          </w:tcPr>
          <w:p w:rsidR="004E2B33" w:rsidRPr="00546DA0" w:rsidRDefault="004E2B33" w:rsidP="004E2B33">
            <w:pPr>
              <w:tabs>
                <w:tab w:val="decimal" w:pos="1152"/>
              </w:tabs>
              <w:ind w:right="-72"/>
              <w:rPr>
                <w:snapToGrid w:val="0"/>
                <w:sz w:val="18"/>
                <w:szCs w:val="18"/>
                <w:cs/>
                <w:lang w:eastAsia="th-TH"/>
              </w:rPr>
            </w:pPr>
            <w:r w:rsidRPr="00546DA0">
              <w:rPr>
                <w:snapToGrid w:val="0"/>
                <w:sz w:val="18"/>
                <w:szCs w:val="18"/>
                <w:lang w:eastAsia="th-TH"/>
              </w:rPr>
              <w:t>118</w:t>
            </w:r>
          </w:p>
        </w:tc>
      </w:tr>
      <w:tr w:rsidR="004E2B33" w:rsidRPr="00546DA0" w:rsidTr="00230250">
        <w:trPr>
          <w:trHeight w:val="20"/>
        </w:trPr>
        <w:tc>
          <w:tcPr>
            <w:tcW w:w="4140" w:type="dxa"/>
            <w:vAlign w:val="bottom"/>
          </w:tcPr>
          <w:p w:rsidR="004E2B33" w:rsidRPr="00546DA0" w:rsidRDefault="004E2B33" w:rsidP="004E2B33">
            <w:pPr>
              <w:ind w:left="433" w:right="-107"/>
              <w:jc w:val="thaiDistribute"/>
              <w:rPr>
                <w:rFonts w:eastAsia="Arial Unicode MS"/>
                <w:sz w:val="18"/>
                <w:szCs w:val="18"/>
                <w:cs/>
              </w:rPr>
            </w:pPr>
            <w:r w:rsidRPr="00546DA0">
              <w:rPr>
                <w:rFonts w:eastAsia="Arial Unicode MS"/>
                <w:sz w:val="18"/>
                <w:szCs w:val="18"/>
              </w:rPr>
              <w:t xml:space="preserve">Noble SG </w:t>
            </w:r>
            <w:proofErr w:type="spellStart"/>
            <w:r w:rsidRPr="00546DA0">
              <w:rPr>
                <w:rFonts w:eastAsia="Arial Unicode MS"/>
                <w:sz w:val="18"/>
                <w:szCs w:val="18"/>
              </w:rPr>
              <w:t>Pte.</w:t>
            </w:r>
            <w:proofErr w:type="spellEnd"/>
            <w:r w:rsidRPr="00546DA0">
              <w:rPr>
                <w:rFonts w:eastAsia="Arial Unicode MS"/>
                <w:sz w:val="18"/>
                <w:szCs w:val="18"/>
              </w:rPr>
              <w:t xml:space="preserve"> Ltd.</w:t>
            </w:r>
          </w:p>
        </w:tc>
        <w:tc>
          <w:tcPr>
            <w:tcW w:w="1296" w:type="dxa"/>
            <w:shd w:val="clear" w:color="auto" w:fill="FAFAFA"/>
            <w:vAlign w:val="bottom"/>
          </w:tcPr>
          <w:p w:rsidR="004E2B33" w:rsidRPr="00546DA0" w:rsidRDefault="004E2B33" w:rsidP="004E2B33">
            <w:pPr>
              <w:tabs>
                <w:tab w:val="decimal" w:pos="1081"/>
              </w:tabs>
              <w:ind w:right="-72"/>
              <w:rPr>
                <w:snapToGrid w:val="0"/>
                <w:sz w:val="18"/>
                <w:szCs w:val="18"/>
                <w:cs/>
                <w:lang w:eastAsia="th-TH"/>
              </w:rPr>
            </w:pPr>
            <w:r w:rsidRPr="00546DA0">
              <w:rPr>
                <w:snapToGrid w:val="0"/>
                <w:sz w:val="18"/>
                <w:szCs w:val="18"/>
                <w:lang w:eastAsia="th-TH"/>
              </w:rPr>
              <w:t xml:space="preserve">-       </w:t>
            </w:r>
          </w:p>
        </w:tc>
        <w:tc>
          <w:tcPr>
            <w:tcW w:w="1368" w:type="dxa"/>
            <w:vAlign w:val="bottom"/>
          </w:tcPr>
          <w:p w:rsidR="004E2B33" w:rsidRPr="00546DA0" w:rsidRDefault="004E2B33" w:rsidP="004E2B33">
            <w:pPr>
              <w:tabs>
                <w:tab w:val="decimal" w:pos="1173"/>
              </w:tabs>
              <w:ind w:right="-72"/>
              <w:rPr>
                <w:snapToGrid w:val="0"/>
                <w:sz w:val="18"/>
                <w:szCs w:val="18"/>
                <w:lang w:eastAsia="th-TH"/>
              </w:rPr>
            </w:pPr>
            <w:r w:rsidRPr="00546DA0">
              <w:rPr>
                <w:snapToGrid w:val="0"/>
                <w:sz w:val="18"/>
                <w:szCs w:val="18"/>
                <w:lang w:eastAsia="th-TH"/>
              </w:rPr>
              <w:t xml:space="preserve">-       </w:t>
            </w:r>
          </w:p>
        </w:tc>
        <w:tc>
          <w:tcPr>
            <w:tcW w:w="1296" w:type="dxa"/>
            <w:shd w:val="clear" w:color="auto" w:fill="FAFAFA"/>
          </w:tcPr>
          <w:p w:rsidR="004E2B33" w:rsidRPr="00546DA0" w:rsidRDefault="004E2B33" w:rsidP="004E2B33">
            <w:pPr>
              <w:tabs>
                <w:tab w:val="decimal" w:pos="1081"/>
              </w:tabs>
              <w:ind w:right="-72"/>
              <w:rPr>
                <w:snapToGrid w:val="0"/>
                <w:sz w:val="18"/>
                <w:szCs w:val="18"/>
                <w:lang w:eastAsia="th-TH"/>
              </w:rPr>
            </w:pPr>
            <w:r w:rsidRPr="00546DA0">
              <w:rPr>
                <w:snapToGrid w:val="0"/>
                <w:sz w:val="18"/>
                <w:szCs w:val="18"/>
                <w:lang w:eastAsia="th-TH"/>
              </w:rPr>
              <w:t>9</w:t>
            </w:r>
            <w:r w:rsidR="00BE1575" w:rsidRPr="00546DA0">
              <w:rPr>
                <w:snapToGrid w:val="0"/>
                <w:sz w:val="18"/>
                <w:szCs w:val="18"/>
                <w:lang w:eastAsia="th-TH"/>
              </w:rPr>
              <w:t>14</w:t>
            </w:r>
          </w:p>
        </w:tc>
        <w:tc>
          <w:tcPr>
            <w:tcW w:w="1368" w:type="dxa"/>
            <w:vAlign w:val="bottom"/>
          </w:tcPr>
          <w:p w:rsidR="004E2B33" w:rsidRPr="00546DA0" w:rsidRDefault="004E2B33" w:rsidP="004E2B33">
            <w:pPr>
              <w:tabs>
                <w:tab w:val="decimal" w:pos="1152"/>
              </w:tabs>
              <w:ind w:right="-72"/>
              <w:rPr>
                <w:snapToGrid w:val="0"/>
                <w:sz w:val="18"/>
                <w:szCs w:val="18"/>
                <w:cs/>
                <w:lang w:eastAsia="th-TH"/>
              </w:rPr>
            </w:pPr>
            <w:r w:rsidRPr="00546DA0">
              <w:rPr>
                <w:snapToGrid w:val="0"/>
                <w:sz w:val="18"/>
                <w:szCs w:val="18"/>
                <w:lang w:eastAsia="th-TH"/>
              </w:rPr>
              <w:t>914</w:t>
            </w:r>
          </w:p>
        </w:tc>
      </w:tr>
      <w:tr w:rsidR="004E2B33" w:rsidRPr="00546DA0" w:rsidTr="00230250">
        <w:trPr>
          <w:trHeight w:val="20"/>
        </w:trPr>
        <w:tc>
          <w:tcPr>
            <w:tcW w:w="4140" w:type="dxa"/>
            <w:vAlign w:val="bottom"/>
          </w:tcPr>
          <w:p w:rsidR="004E2B33" w:rsidRPr="00546DA0" w:rsidRDefault="004E2B33" w:rsidP="004E2B33">
            <w:pPr>
              <w:ind w:left="433" w:right="-107"/>
              <w:jc w:val="thaiDistribute"/>
              <w:rPr>
                <w:rFonts w:eastAsia="Arial Unicode MS"/>
                <w:sz w:val="18"/>
                <w:szCs w:val="18"/>
                <w:cs/>
              </w:rPr>
            </w:pPr>
            <w:r w:rsidRPr="00546DA0">
              <w:rPr>
                <w:rFonts w:eastAsia="Arial Unicode MS"/>
                <w:sz w:val="18"/>
                <w:szCs w:val="18"/>
              </w:rPr>
              <w:t xml:space="preserve">Noble Singapore Hold </w:t>
            </w:r>
            <w:proofErr w:type="spellStart"/>
            <w:r w:rsidRPr="00546DA0">
              <w:rPr>
                <w:rFonts w:eastAsia="Arial Unicode MS"/>
                <w:sz w:val="18"/>
                <w:szCs w:val="18"/>
              </w:rPr>
              <w:t>Pte.</w:t>
            </w:r>
            <w:proofErr w:type="spellEnd"/>
            <w:r w:rsidRPr="00546DA0">
              <w:rPr>
                <w:rFonts w:eastAsia="Arial Unicode MS"/>
                <w:sz w:val="18"/>
                <w:szCs w:val="18"/>
              </w:rPr>
              <w:t xml:space="preserve"> Ltd.</w:t>
            </w:r>
          </w:p>
        </w:tc>
        <w:tc>
          <w:tcPr>
            <w:tcW w:w="1296" w:type="dxa"/>
            <w:tcBorders>
              <w:bottom w:val="single" w:sz="4" w:space="0" w:color="auto"/>
            </w:tcBorders>
            <w:shd w:val="clear" w:color="auto" w:fill="FAFAFA"/>
            <w:vAlign w:val="bottom"/>
          </w:tcPr>
          <w:p w:rsidR="004E2B33" w:rsidRPr="00546DA0" w:rsidRDefault="004E2B33" w:rsidP="004E2B33">
            <w:pPr>
              <w:tabs>
                <w:tab w:val="decimal" w:pos="1081"/>
              </w:tabs>
              <w:ind w:right="-72"/>
              <w:rPr>
                <w:snapToGrid w:val="0"/>
                <w:sz w:val="18"/>
                <w:szCs w:val="18"/>
                <w:cs/>
                <w:lang w:eastAsia="th-TH"/>
              </w:rPr>
            </w:pPr>
            <w:r w:rsidRPr="00546DA0">
              <w:rPr>
                <w:snapToGrid w:val="0"/>
                <w:sz w:val="18"/>
                <w:szCs w:val="18"/>
                <w:lang w:eastAsia="th-TH"/>
              </w:rPr>
              <w:t xml:space="preserve">-       </w:t>
            </w:r>
          </w:p>
        </w:tc>
        <w:tc>
          <w:tcPr>
            <w:tcW w:w="1368" w:type="dxa"/>
            <w:tcBorders>
              <w:bottom w:val="single" w:sz="4" w:space="0" w:color="auto"/>
            </w:tcBorders>
            <w:vAlign w:val="bottom"/>
          </w:tcPr>
          <w:p w:rsidR="004E2B33" w:rsidRPr="00546DA0" w:rsidRDefault="004E2B33" w:rsidP="004E2B33">
            <w:pPr>
              <w:tabs>
                <w:tab w:val="decimal" w:pos="1173"/>
              </w:tabs>
              <w:ind w:right="-72"/>
              <w:rPr>
                <w:snapToGrid w:val="0"/>
                <w:sz w:val="18"/>
                <w:szCs w:val="18"/>
                <w:lang w:eastAsia="th-TH"/>
              </w:rPr>
            </w:pPr>
            <w:r w:rsidRPr="00546DA0">
              <w:rPr>
                <w:snapToGrid w:val="0"/>
                <w:sz w:val="18"/>
                <w:szCs w:val="18"/>
                <w:lang w:eastAsia="th-TH"/>
              </w:rPr>
              <w:t xml:space="preserve">-       </w:t>
            </w:r>
          </w:p>
        </w:tc>
        <w:tc>
          <w:tcPr>
            <w:tcW w:w="1296" w:type="dxa"/>
            <w:tcBorders>
              <w:bottom w:val="single" w:sz="4" w:space="0" w:color="auto"/>
            </w:tcBorders>
            <w:shd w:val="clear" w:color="auto" w:fill="FAFAFA"/>
          </w:tcPr>
          <w:p w:rsidR="004E2B33" w:rsidRPr="00546DA0" w:rsidRDefault="004E2B33" w:rsidP="004E2B33">
            <w:pPr>
              <w:tabs>
                <w:tab w:val="decimal" w:pos="1081"/>
              </w:tabs>
              <w:ind w:right="-72"/>
              <w:rPr>
                <w:snapToGrid w:val="0"/>
                <w:sz w:val="18"/>
                <w:szCs w:val="18"/>
                <w:lang w:eastAsia="th-TH"/>
              </w:rPr>
            </w:pPr>
            <w:r w:rsidRPr="00546DA0">
              <w:rPr>
                <w:snapToGrid w:val="0"/>
                <w:sz w:val="18"/>
                <w:szCs w:val="18"/>
                <w:lang w:eastAsia="th-TH"/>
              </w:rPr>
              <w:t>48,766</w:t>
            </w:r>
          </w:p>
        </w:tc>
        <w:tc>
          <w:tcPr>
            <w:tcW w:w="1368" w:type="dxa"/>
            <w:tcBorders>
              <w:bottom w:val="single" w:sz="4" w:space="0" w:color="auto"/>
            </w:tcBorders>
            <w:vAlign w:val="bottom"/>
          </w:tcPr>
          <w:p w:rsidR="004E2B33" w:rsidRPr="00546DA0" w:rsidRDefault="004E2B33" w:rsidP="004E2B33">
            <w:pPr>
              <w:tabs>
                <w:tab w:val="decimal" w:pos="1152"/>
              </w:tabs>
              <w:ind w:right="-72"/>
              <w:rPr>
                <w:snapToGrid w:val="0"/>
                <w:sz w:val="18"/>
                <w:szCs w:val="18"/>
                <w:cs/>
                <w:lang w:eastAsia="th-TH"/>
              </w:rPr>
            </w:pPr>
            <w:r w:rsidRPr="00546DA0">
              <w:rPr>
                <w:snapToGrid w:val="0"/>
                <w:sz w:val="18"/>
                <w:szCs w:val="18"/>
                <w:lang w:eastAsia="th-TH"/>
              </w:rPr>
              <w:t>48,373</w:t>
            </w:r>
          </w:p>
        </w:tc>
      </w:tr>
      <w:tr w:rsidR="004E2B33" w:rsidRPr="00546DA0" w:rsidTr="006A718C">
        <w:trPr>
          <w:trHeight w:val="20"/>
        </w:trPr>
        <w:tc>
          <w:tcPr>
            <w:tcW w:w="4140" w:type="dxa"/>
            <w:vAlign w:val="bottom"/>
          </w:tcPr>
          <w:p w:rsidR="004E2B33" w:rsidRPr="00546DA0" w:rsidRDefault="004E2B33" w:rsidP="004E2B33">
            <w:pPr>
              <w:pStyle w:val="a"/>
              <w:ind w:left="433" w:right="0"/>
              <w:rPr>
                <w:rFonts w:ascii="Arial" w:cs="Arial"/>
                <w:sz w:val="12"/>
                <w:szCs w:val="12"/>
                <w:lang w:val="en-GB"/>
              </w:rPr>
            </w:pPr>
          </w:p>
        </w:tc>
        <w:tc>
          <w:tcPr>
            <w:tcW w:w="1296" w:type="dxa"/>
            <w:tcBorders>
              <w:top w:val="single" w:sz="4" w:space="0" w:color="auto"/>
            </w:tcBorders>
            <w:shd w:val="clear" w:color="auto" w:fill="FAFAFA"/>
            <w:vAlign w:val="bottom"/>
          </w:tcPr>
          <w:p w:rsidR="004E2B33" w:rsidRPr="00546DA0" w:rsidRDefault="004E2B33" w:rsidP="004E2B33">
            <w:pPr>
              <w:tabs>
                <w:tab w:val="decimal" w:pos="1079"/>
              </w:tabs>
              <w:ind w:right="-72"/>
              <w:rPr>
                <w:snapToGrid w:val="0"/>
                <w:sz w:val="12"/>
                <w:szCs w:val="12"/>
                <w:lang w:val="en-US" w:eastAsia="th-TH"/>
              </w:rPr>
            </w:pPr>
          </w:p>
        </w:tc>
        <w:tc>
          <w:tcPr>
            <w:tcW w:w="1368" w:type="dxa"/>
            <w:tcBorders>
              <w:top w:val="single" w:sz="4" w:space="0" w:color="auto"/>
            </w:tcBorders>
            <w:vAlign w:val="bottom"/>
          </w:tcPr>
          <w:p w:rsidR="004E2B33" w:rsidRPr="00546DA0" w:rsidRDefault="004E2B33" w:rsidP="004E2B33">
            <w:pPr>
              <w:tabs>
                <w:tab w:val="decimal" w:pos="1152"/>
              </w:tabs>
              <w:ind w:right="-72"/>
              <w:rPr>
                <w:snapToGrid w:val="0"/>
                <w:sz w:val="12"/>
                <w:szCs w:val="12"/>
                <w:lang w:val="en-US" w:eastAsia="th-TH"/>
              </w:rPr>
            </w:pPr>
          </w:p>
        </w:tc>
        <w:tc>
          <w:tcPr>
            <w:tcW w:w="1296" w:type="dxa"/>
            <w:tcBorders>
              <w:top w:val="single" w:sz="4" w:space="0" w:color="auto"/>
            </w:tcBorders>
            <w:shd w:val="clear" w:color="auto" w:fill="FAFAFA"/>
            <w:vAlign w:val="bottom"/>
          </w:tcPr>
          <w:p w:rsidR="004E2B33" w:rsidRPr="00546DA0" w:rsidRDefault="004E2B33" w:rsidP="004E2B33">
            <w:pPr>
              <w:pStyle w:val="a"/>
              <w:tabs>
                <w:tab w:val="decimal" w:pos="1080"/>
              </w:tabs>
              <w:ind w:right="-72"/>
              <w:jc w:val="both"/>
              <w:rPr>
                <w:rFonts w:ascii="Arial" w:cs="Arial"/>
                <w:sz w:val="12"/>
                <w:szCs w:val="12"/>
                <w:cs/>
              </w:rPr>
            </w:pPr>
          </w:p>
        </w:tc>
        <w:tc>
          <w:tcPr>
            <w:tcW w:w="1368" w:type="dxa"/>
            <w:tcBorders>
              <w:top w:val="single" w:sz="4" w:space="0" w:color="auto"/>
            </w:tcBorders>
            <w:vAlign w:val="bottom"/>
          </w:tcPr>
          <w:p w:rsidR="004E2B33" w:rsidRPr="00546DA0" w:rsidRDefault="004E2B33" w:rsidP="004E2B33">
            <w:pPr>
              <w:pStyle w:val="a"/>
              <w:tabs>
                <w:tab w:val="decimal" w:pos="1152"/>
              </w:tabs>
              <w:ind w:right="-72"/>
              <w:jc w:val="both"/>
              <w:rPr>
                <w:rFonts w:ascii="Arial" w:cs="Arial"/>
                <w:sz w:val="12"/>
                <w:szCs w:val="12"/>
                <w:cs/>
              </w:rPr>
            </w:pPr>
          </w:p>
        </w:tc>
      </w:tr>
      <w:tr w:rsidR="004E2B33" w:rsidRPr="00546DA0" w:rsidTr="006A718C">
        <w:trPr>
          <w:trHeight w:val="20"/>
        </w:trPr>
        <w:tc>
          <w:tcPr>
            <w:tcW w:w="4140" w:type="dxa"/>
            <w:vAlign w:val="bottom"/>
          </w:tcPr>
          <w:p w:rsidR="004E2B33" w:rsidRPr="00546DA0" w:rsidRDefault="004E2B33" w:rsidP="004E2B33">
            <w:pPr>
              <w:ind w:left="433" w:right="-107"/>
              <w:jc w:val="thaiDistribute"/>
              <w:rPr>
                <w:rFonts w:eastAsia="Arial Unicode MS"/>
                <w:sz w:val="18"/>
                <w:szCs w:val="18"/>
                <w:cs/>
              </w:rPr>
            </w:pPr>
          </w:p>
        </w:tc>
        <w:tc>
          <w:tcPr>
            <w:tcW w:w="1296" w:type="dxa"/>
            <w:tcBorders>
              <w:bottom w:val="single" w:sz="4" w:space="0" w:color="auto"/>
            </w:tcBorders>
            <w:shd w:val="clear" w:color="auto" w:fill="FAFAFA"/>
            <w:vAlign w:val="bottom"/>
          </w:tcPr>
          <w:p w:rsidR="004E2B33" w:rsidRPr="00546DA0" w:rsidRDefault="004E2B33" w:rsidP="004E2B33">
            <w:pPr>
              <w:tabs>
                <w:tab w:val="decimal" w:pos="1081"/>
              </w:tabs>
              <w:ind w:right="-72"/>
              <w:rPr>
                <w:snapToGrid w:val="0"/>
                <w:sz w:val="18"/>
                <w:szCs w:val="18"/>
                <w:cs/>
                <w:lang w:eastAsia="th-TH"/>
              </w:rPr>
            </w:pPr>
            <w:r w:rsidRPr="00546DA0">
              <w:rPr>
                <w:snapToGrid w:val="0"/>
                <w:sz w:val="18"/>
                <w:szCs w:val="18"/>
                <w:lang w:eastAsia="th-TH"/>
              </w:rPr>
              <w:t xml:space="preserve">-       </w:t>
            </w:r>
          </w:p>
        </w:tc>
        <w:tc>
          <w:tcPr>
            <w:tcW w:w="1368" w:type="dxa"/>
            <w:tcBorders>
              <w:bottom w:val="single" w:sz="4" w:space="0" w:color="auto"/>
            </w:tcBorders>
            <w:vAlign w:val="bottom"/>
          </w:tcPr>
          <w:p w:rsidR="004E2B33" w:rsidRPr="00546DA0" w:rsidRDefault="004E2B33" w:rsidP="004E2B33">
            <w:pPr>
              <w:tabs>
                <w:tab w:val="decimal" w:pos="1173"/>
              </w:tabs>
              <w:ind w:right="-72"/>
              <w:rPr>
                <w:snapToGrid w:val="0"/>
                <w:sz w:val="18"/>
                <w:szCs w:val="18"/>
                <w:lang w:eastAsia="th-TH"/>
              </w:rPr>
            </w:pPr>
            <w:r w:rsidRPr="00546DA0">
              <w:rPr>
                <w:snapToGrid w:val="0"/>
                <w:sz w:val="18"/>
                <w:szCs w:val="18"/>
                <w:lang w:eastAsia="th-TH"/>
              </w:rPr>
              <w:t xml:space="preserve">-       </w:t>
            </w:r>
          </w:p>
        </w:tc>
        <w:tc>
          <w:tcPr>
            <w:tcW w:w="1296" w:type="dxa"/>
            <w:tcBorders>
              <w:bottom w:val="single" w:sz="4" w:space="0" w:color="auto"/>
            </w:tcBorders>
            <w:shd w:val="clear" w:color="auto" w:fill="FAFAFA"/>
            <w:vAlign w:val="bottom"/>
          </w:tcPr>
          <w:p w:rsidR="004E2B33" w:rsidRPr="00546DA0" w:rsidRDefault="004E2B33" w:rsidP="004E2B33">
            <w:pPr>
              <w:tabs>
                <w:tab w:val="decimal" w:pos="1079"/>
              </w:tabs>
              <w:ind w:right="-72"/>
              <w:rPr>
                <w:snapToGrid w:val="0"/>
                <w:sz w:val="18"/>
                <w:szCs w:val="18"/>
                <w:cs/>
                <w:lang w:eastAsia="th-TH"/>
              </w:rPr>
            </w:pPr>
            <w:r w:rsidRPr="00546DA0">
              <w:rPr>
                <w:snapToGrid w:val="0"/>
                <w:sz w:val="18"/>
                <w:szCs w:val="18"/>
                <w:lang w:eastAsia="th-TH"/>
              </w:rPr>
              <w:t>49,680</w:t>
            </w:r>
          </w:p>
        </w:tc>
        <w:tc>
          <w:tcPr>
            <w:tcW w:w="1368" w:type="dxa"/>
            <w:tcBorders>
              <w:bottom w:val="single" w:sz="4" w:space="0" w:color="auto"/>
            </w:tcBorders>
            <w:vAlign w:val="bottom"/>
          </w:tcPr>
          <w:p w:rsidR="004E2B33" w:rsidRPr="00546DA0" w:rsidRDefault="004E2B33" w:rsidP="004E2B33">
            <w:pPr>
              <w:tabs>
                <w:tab w:val="decimal" w:pos="1152"/>
              </w:tabs>
              <w:ind w:right="-72"/>
              <w:rPr>
                <w:snapToGrid w:val="0"/>
                <w:sz w:val="18"/>
                <w:szCs w:val="18"/>
                <w:cs/>
                <w:lang w:eastAsia="th-TH"/>
              </w:rPr>
            </w:pPr>
            <w:r w:rsidRPr="00546DA0">
              <w:rPr>
                <w:snapToGrid w:val="0"/>
                <w:sz w:val="18"/>
                <w:szCs w:val="18"/>
                <w:lang w:eastAsia="th-TH"/>
              </w:rPr>
              <w:t>49,405</w:t>
            </w:r>
          </w:p>
        </w:tc>
      </w:tr>
      <w:tr w:rsidR="004E2B33" w:rsidRPr="00546DA0" w:rsidTr="006A718C">
        <w:trPr>
          <w:trHeight w:val="20"/>
        </w:trPr>
        <w:tc>
          <w:tcPr>
            <w:tcW w:w="4140" w:type="dxa"/>
            <w:vAlign w:val="bottom"/>
          </w:tcPr>
          <w:p w:rsidR="004E2B33" w:rsidRPr="00546DA0" w:rsidRDefault="004E2B33" w:rsidP="004E2B33">
            <w:pPr>
              <w:ind w:left="433" w:right="-107"/>
              <w:jc w:val="thaiDistribute"/>
              <w:rPr>
                <w:rFonts w:eastAsia="Arial Unicode MS"/>
                <w:b/>
                <w:bCs/>
                <w:sz w:val="12"/>
                <w:szCs w:val="12"/>
                <w:cs/>
              </w:rPr>
            </w:pPr>
          </w:p>
        </w:tc>
        <w:tc>
          <w:tcPr>
            <w:tcW w:w="1296" w:type="dxa"/>
            <w:tcBorders>
              <w:top w:val="single" w:sz="4" w:space="0" w:color="auto"/>
            </w:tcBorders>
            <w:shd w:val="clear" w:color="auto" w:fill="FAFAFA"/>
            <w:vAlign w:val="bottom"/>
          </w:tcPr>
          <w:p w:rsidR="004E2B33" w:rsidRPr="00546DA0" w:rsidRDefault="004E2B33" w:rsidP="004E2B33">
            <w:pPr>
              <w:tabs>
                <w:tab w:val="decimal" w:pos="1079"/>
              </w:tabs>
              <w:ind w:right="-72"/>
              <w:rPr>
                <w:snapToGrid w:val="0"/>
                <w:sz w:val="12"/>
                <w:szCs w:val="12"/>
                <w:lang w:eastAsia="th-TH"/>
              </w:rPr>
            </w:pPr>
          </w:p>
        </w:tc>
        <w:tc>
          <w:tcPr>
            <w:tcW w:w="1368" w:type="dxa"/>
            <w:tcBorders>
              <w:top w:val="single" w:sz="4" w:space="0" w:color="auto"/>
            </w:tcBorders>
            <w:vAlign w:val="bottom"/>
          </w:tcPr>
          <w:p w:rsidR="004E2B33" w:rsidRPr="00546DA0" w:rsidRDefault="004E2B33" w:rsidP="004E2B33">
            <w:pPr>
              <w:tabs>
                <w:tab w:val="decimal" w:pos="1173"/>
              </w:tabs>
              <w:ind w:right="-72"/>
              <w:rPr>
                <w:snapToGrid w:val="0"/>
                <w:sz w:val="12"/>
                <w:szCs w:val="12"/>
                <w:lang w:eastAsia="th-TH"/>
              </w:rPr>
            </w:pPr>
          </w:p>
        </w:tc>
        <w:tc>
          <w:tcPr>
            <w:tcW w:w="1296" w:type="dxa"/>
            <w:tcBorders>
              <w:top w:val="single" w:sz="4" w:space="0" w:color="auto"/>
            </w:tcBorders>
            <w:shd w:val="clear" w:color="auto" w:fill="FAFAFA"/>
            <w:vAlign w:val="bottom"/>
          </w:tcPr>
          <w:p w:rsidR="004E2B33" w:rsidRPr="00546DA0" w:rsidRDefault="004E2B33" w:rsidP="004E2B33">
            <w:pPr>
              <w:tabs>
                <w:tab w:val="decimal" w:pos="1079"/>
              </w:tabs>
              <w:ind w:right="-72"/>
              <w:rPr>
                <w:snapToGrid w:val="0"/>
                <w:sz w:val="12"/>
                <w:szCs w:val="12"/>
                <w:lang w:eastAsia="th-TH"/>
              </w:rPr>
            </w:pPr>
          </w:p>
        </w:tc>
        <w:tc>
          <w:tcPr>
            <w:tcW w:w="1368" w:type="dxa"/>
            <w:tcBorders>
              <w:top w:val="single" w:sz="4" w:space="0" w:color="auto"/>
            </w:tcBorders>
            <w:vAlign w:val="bottom"/>
          </w:tcPr>
          <w:p w:rsidR="004E2B33" w:rsidRPr="00546DA0" w:rsidRDefault="004E2B33" w:rsidP="004E2B33">
            <w:pPr>
              <w:tabs>
                <w:tab w:val="decimal" w:pos="1152"/>
              </w:tabs>
              <w:ind w:right="-72"/>
              <w:rPr>
                <w:snapToGrid w:val="0"/>
                <w:sz w:val="12"/>
                <w:szCs w:val="12"/>
                <w:lang w:eastAsia="th-TH"/>
              </w:rPr>
            </w:pPr>
          </w:p>
        </w:tc>
      </w:tr>
      <w:tr w:rsidR="004E2B33" w:rsidRPr="00546DA0" w:rsidTr="006A718C">
        <w:trPr>
          <w:trHeight w:val="20"/>
        </w:trPr>
        <w:tc>
          <w:tcPr>
            <w:tcW w:w="4140" w:type="dxa"/>
            <w:vAlign w:val="bottom"/>
          </w:tcPr>
          <w:p w:rsidR="004E2B33" w:rsidRPr="00546DA0" w:rsidRDefault="004E2B33" w:rsidP="004E2B33">
            <w:pPr>
              <w:ind w:left="433" w:right="-107"/>
              <w:jc w:val="thaiDistribute"/>
              <w:rPr>
                <w:rFonts w:eastAsia="Arial Unicode MS"/>
                <w:b/>
                <w:bCs/>
                <w:sz w:val="18"/>
                <w:szCs w:val="18"/>
                <w:cs/>
              </w:rPr>
            </w:pPr>
            <w:r w:rsidRPr="00546DA0">
              <w:rPr>
                <w:rFonts w:eastAsia="Arial Unicode MS"/>
                <w:b/>
                <w:bCs/>
                <w:sz w:val="18"/>
                <w:szCs w:val="18"/>
              </w:rPr>
              <w:t xml:space="preserve">Assets recognised from cost of </w:t>
            </w:r>
          </w:p>
        </w:tc>
        <w:tc>
          <w:tcPr>
            <w:tcW w:w="1296" w:type="dxa"/>
            <w:shd w:val="clear" w:color="auto" w:fill="FAFAFA"/>
            <w:vAlign w:val="bottom"/>
          </w:tcPr>
          <w:p w:rsidR="004E2B33" w:rsidRPr="00546DA0" w:rsidRDefault="004E2B33" w:rsidP="004E2B33">
            <w:pPr>
              <w:tabs>
                <w:tab w:val="decimal" w:pos="1079"/>
              </w:tabs>
              <w:ind w:right="-72"/>
              <w:rPr>
                <w:snapToGrid w:val="0"/>
                <w:sz w:val="18"/>
                <w:szCs w:val="18"/>
                <w:cs/>
                <w:lang w:eastAsia="th-TH"/>
              </w:rPr>
            </w:pPr>
          </w:p>
        </w:tc>
        <w:tc>
          <w:tcPr>
            <w:tcW w:w="1368" w:type="dxa"/>
            <w:vAlign w:val="bottom"/>
          </w:tcPr>
          <w:p w:rsidR="004E2B33" w:rsidRPr="00546DA0" w:rsidRDefault="004E2B33" w:rsidP="004E2B33">
            <w:pPr>
              <w:tabs>
                <w:tab w:val="decimal" w:pos="1173"/>
              </w:tabs>
              <w:ind w:right="-72"/>
              <w:rPr>
                <w:snapToGrid w:val="0"/>
                <w:sz w:val="18"/>
                <w:szCs w:val="18"/>
                <w:cs/>
                <w:lang w:eastAsia="th-TH"/>
              </w:rPr>
            </w:pPr>
          </w:p>
        </w:tc>
        <w:tc>
          <w:tcPr>
            <w:tcW w:w="1296" w:type="dxa"/>
            <w:shd w:val="clear" w:color="auto" w:fill="FAFAFA"/>
            <w:vAlign w:val="bottom"/>
          </w:tcPr>
          <w:p w:rsidR="004E2B33" w:rsidRPr="00546DA0" w:rsidRDefault="004E2B33" w:rsidP="004E2B33">
            <w:pPr>
              <w:tabs>
                <w:tab w:val="decimal" w:pos="1079"/>
              </w:tabs>
              <w:ind w:right="-72"/>
              <w:rPr>
                <w:snapToGrid w:val="0"/>
                <w:sz w:val="18"/>
                <w:szCs w:val="18"/>
                <w:lang w:eastAsia="th-TH"/>
              </w:rPr>
            </w:pPr>
          </w:p>
        </w:tc>
        <w:tc>
          <w:tcPr>
            <w:tcW w:w="1368" w:type="dxa"/>
            <w:vAlign w:val="bottom"/>
          </w:tcPr>
          <w:p w:rsidR="004E2B33" w:rsidRPr="00546DA0" w:rsidRDefault="004E2B33" w:rsidP="004E2B33">
            <w:pPr>
              <w:tabs>
                <w:tab w:val="decimal" w:pos="1152"/>
              </w:tabs>
              <w:ind w:right="-72"/>
              <w:rPr>
                <w:snapToGrid w:val="0"/>
                <w:sz w:val="18"/>
                <w:szCs w:val="18"/>
                <w:lang w:eastAsia="th-TH"/>
              </w:rPr>
            </w:pPr>
          </w:p>
        </w:tc>
      </w:tr>
      <w:tr w:rsidR="004E2B33" w:rsidRPr="00546DA0" w:rsidTr="00A347C3">
        <w:trPr>
          <w:trHeight w:val="20"/>
        </w:trPr>
        <w:tc>
          <w:tcPr>
            <w:tcW w:w="4140" w:type="dxa"/>
            <w:vAlign w:val="bottom"/>
          </w:tcPr>
          <w:p w:rsidR="004E2B33" w:rsidRPr="00546DA0" w:rsidRDefault="004E2B33" w:rsidP="004E2B33">
            <w:pPr>
              <w:ind w:left="433" w:right="-107"/>
              <w:jc w:val="thaiDistribute"/>
              <w:rPr>
                <w:rFonts w:eastAsia="Arial Unicode MS"/>
                <w:b/>
                <w:bCs/>
                <w:sz w:val="18"/>
                <w:szCs w:val="18"/>
              </w:rPr>
            </w:pPr>
            <w:r w:rsidRPr="00546DA0">
              <w:rPr>
                <w:rFonts w:eastAsia="Arial Unicode MS"/>
                <w:b/>
                <w:bCs/>
                <w:sz w:val="18"/>
                <w:szCs w:val="18"/>
              </w:rPr>
              <w:t xml:space="preserve">   obtaining contracts</w:t>
            </w:r>
          </w:p>
        </w:tc>
        <w:tc>
          <w:tcPr>
            <w:tcW w:w="1296" w:type="dxa"/>
            <w:shd w:val="clear" w:color="auto" w:fill="FAFAFA"/>
          </w:tcPr>
          <w:p w:rsidR="004E2B33" w:rsidRPr="00546DA0" w:rsidRDefault="004E2B33" w:rsidP="004E2B33">
            <w:pPr>
              <w:tabs>
                <w:tab w:val="decimal" w:pos="1079"/>
              </w:tabs>
              <w:ind w:right="-72"/>
              <w:rPr>
                <w:snapToGrid w:val="0"/>
                <w:sz w:val="18"/>
                <w:szCs w:val="18"/>
                <w:lang w:eastAsia="th-TH"/>
              </w:rPr>
            </w:pPr>
          </w:p>
        </w:tc>
        <w:tc>
          <w:tcPr>
            <w:tcW w:w="1368" w:type="dxa"/>
            <w:vAlign w:val="bottom"/>
          </w:tcPr>
          <w:p w:rsidR="004E2B33" w:rsidRPr="00546DA0" w:rsidRDefault="004E2B33" w:rsidP="004E2B33">
            <w:pPr>
              <w:tabs>
                <w:tab w:val="decimal" w:pos="1173"/>
              </w:tabs>
              <w:ind w:right="-72"/>
              <w:rPr>
                <w:snapToGrid w:val="0"/>
                <w:sz w:val="18"/>
                <w:szCs w:val="18"/>
                <w:cs/>
                <w:lang w:eastAsia="th-TH"/>
              </w:rPr>
            </w:pPr>
          </w:p>
        </w:tc>
        <w:tc>
          <w:tcPr>
            <w:tcW w:w="1296" w:type="dxa"/>
            <w:shd w:val="clear" w:color="auto" w:fill="FAFAFA"/>
            <w:vAlign w:val="bottom"/>
          </w:tcPr>
          <w:p w:rsidR="004E2B33" w:rsidRPr="00546DA0" w:rsidRDefault="004E2B33" w:rsidP="004E2B33">
            <w:pPr>
              <w:tabs>
                <w:tab w:val="decimal" w:pos="1079"/>
              </w:tabs>
              <w:ind w:right="-72"/>
              <w:rPr>
                <w:snapToGrid w:val="0"/>
                <w:sz w:val="18"/>
                <w:szCs w:val="18"/>
                <w:lang w:eastAsia="th-TH"/>
              </w:rPr>
            </w:pPr>
          </w:p>
        </w:tc>
        <w:tc>
          <w:tcPr>
            <w:tcW w:w="1368" w:type="dxa"/>
            <w:vAlign w:val="bottom"/>
          </w:tcPr>
          <w:p w:rsidR="004E2B33" w:rsidRPr="00546DA0" w:rsidRDefault="004E2B33" w:rsidP="004E2B33">
            <w:pPr>
              <w:tabs>
                <w:tab w:val="decimal" w:pos="1152"/>
              </w:tabs>
              <w:ind w:right="-72"/>
              <w:rPr>
                <w:snapToGrid w:val="0"/>
                <w:sz w:val="18"/>
                <w:szCs w:val="18"/>
                <w:lang w:eastAsia="th-TH"/>
              </w:rPr>
            </w:pPr>
          </w:p>
        </w:tc>
      </w:tr>
      <w:tr w:rsidR="004E2B33" w:rsidRPr="00546DA0" w:rsidTr="00C32165">
        <w:trPr>
          <w:trHeight w:val="20"/>
        </w:trPr>
        <w:tc>
          <w:tcPr>
            <w:tcW w:w="4140" w:type="dxa"/>
            <w:vAlign w:val="bottom"/>
          </w:tcPr>
          <w:p w:rsidR="004E2B33" w:rsidRPr="00546DA0" w:rsidRDefault="004E2B33" w:rsidP="004E2B33">
            <w:pPr>
              <w:ind w:left="433" w:right="-107"/>
              <w:jc w:val="thaiDistribute"/>
              <w:rPr>
                <w:rFonts w:eastAsia="Arial Unicode MS"/>
                <w:b/>
                <w:bCs/>
                <w:sz w:val="18"/>
                <w:szCs w:val="18"/>
                <w:cs/>
              </w:rPr>
            </w:pPr>
            <w:r w:rsidRPr="00546DA0">
              <w:rPr>
                <w:rFonts w:eastAsia="Arial Unicode MS"/>
                <w:sz w:val="18"/>
                <w:szCs w:val="18"/>
              </w:rPr>
              <w:t>Noble Development International Limited</w:t>
            </w:r>
          </w:p>
        </w:tc>
        <w:tc>
          <w:tcPr>
            <w:tcW w:w="1296" w:type="dxa"/>
            <w:shd w:val="clear" w:color="auto" w:fill="FAFAFA"/>
            <w:vAlign w:val="bottom"/>
          </w:tcPr>
          <w:p w:rsidR="004E2B33" w:rsidRPr="00546DA0" w:rsidRDefault="004E2B33" w:rsidP="004E2B33">
            <w:pPr>
              <w:tabs>
                <w:tab w:val="decimal" w:pos="1081"/>
              </w:tabs>
              <w:ind w:right="-72"/>
              <w:rPr>
                <w:snapToGrid w:val="0"/>
                <w:sz w:val="18"/>
                <w:szCs w:val="18"/>
                <w:cs/>
                <w:lang w:eastAsia="th-TH"/>
              </w:rPr>
            </w:pPr>
            <w:r w:rsidRPr="00546DA0">
              <w:rPr>
                <w:snapToGrid w:val="0"/>
                <w:sz w:val="18"/>
                <w:szCs w:val="18"/>
                <w:lang w:eastAsia="th-TH"/>
              </w:rPr>
              <w:t xml:space="preserve">-       </w:t>
            </w:r>
          </w:p>
        </w:tc>
        <w:tc>
          <w:tcPr>
            <w:tcW w:w="1368" w:type="dxa"/>
            <w:vAlign w:val="bottom"/>
          </w:tcPr>
          <w:p w:rsidR="004E2B33" w:rsidRPr="00546DA0" w:rsidRDefault="004E2B33" w:rsidP="004E2B33">
            <w:pPr>
              <w:tabs>
                <w:tab w:val="decimal" w:pos="1173"/>
              </w:tabs>
              <w:ind w:right="-72"/>
              <w:rPr>
                <w:snapToGrid w:val="0"/>
                <w:sz w:val="18"/>
                <w:szCs w:val="18"/>
                <w:lang w:eastAsia="th-TH"/>
              </w:rPr>
            </w:pPr>
            <w:r w:rsidRPr="00546DA0">
              <w:rPr>
                <w:snapToGrid w:val="0"/>
                <w:sz w:val="18"/>
                <w:szCs w:val="18"/>
                <w:lang w:eastAsia="th-TH"/>
              </w:rPr>
              <w:t>277,088</w:t>
            </w:r>
          </w:p>
        </w:tc>
        <w:tc>
          <w:tcPr>
            <w:tcW w:w="1296" w:type="dxa"/>
            <w:shd w:val="clear" w:color="auto" w:fill="FAFAFA"/>
            <w:vAlign w:val="bottom"/>
          </w:tcPr>
          <w:p w:rsidR="004E2B33" w:rsidRPr="00546DA0" w:rsidRDefault="004E2B33" w:rsidP="004E2B33">
            <w:pPr>
              <w:tabs>
                <w:tab w:val="decimal" w:pos="1081"/>
              </w:tabs>
              <w:ind w:right="-72"/>
              <w:rPr>
                <w:snapToGrid w:val="0"/>
                <w:sz w:val="18"/>
                <w:szCs w:val="18"/>
                <w:cs/>
                <w:lang w:eastAsia="th-TH"/>
              </w:rPr>
            </w:pPr>
            <w:r w:rsidRPr="00546DA0">
              <w:rPr>
                <w:snapToGrid w:val="0"/>
                <w:sz w:val="18"/>
                <w:szCs w:val="18"/>
                <w:lang w:eastAsia="th-TH"/>
              </w:rPr>
              <w:t xml:space="preserve">-       </w:t>
            </w:r>
          </w:p>
        </w:tc>
        <w:tc>
          <w:tcPr>
            <w:tcW w:w="1368" w:type="dxa"/>
            <w:vAlign w:val="bottom"/>
          </w:tcPr>
          <w:p w:rsidR="004E2B33" w:rsidRPr="00546DA0" w:rsidRDefault="004E2B33" w:rsidP="004E2B33">
            <w:pPr>
              <w:tabs>
                <w:tab w:val="decimal" w:pos="1152"/>
              </w:tabs>
              <w:ind w:right="-72"/>
              <w:rPr>
                <w:snapToGrid w:val="0"/>
                <w:sz w:val="18"/>
                <w:szCs w:val="18"/>
                <w:lang w:eastAsia="th-TH"/>
              </w:rPr>
            </w:pPr>
            <w:r w:rsidRPr="00546DA0">
              <w:rPr>
                <w:snapToGrid w:val="0"/>
                <w:sz w:val="18"/>
                <w:szCs w:val="18"/>
                <w:lang w:eastAsia="th-TH"/>
              </w:rPr>
              <w:t>19,678</w:t>
            </w:r>
          </w:p>
        </w:tc>
      </w:tr>
      <w:tr w:rsidR="002A1D34" w:rsidRPr="00546DA0" w:rsidTr="00A347C3">
        <w:trPr>
          <w:trHeight w:val="20"/>
        </w:trPr>
        <w:tc>
          <w:tcPr>
            <w:tcW w:w="4140" w:type="dxa"/>
            <w:vAlign w:val="bottom"/>
          </w:tcPr>
          <w:p w:rsidR="002A1D34" w:rsidRPr="00546DA0" w:rsidRDefault="002A1D34" w:rsidP="002A1D34">
            <w:pPr>
              <w:ind w:left="433" w:right="-107"/>
              <w:jc w:val="thaiDistribute"/>
              <w:rPr>
                <w:rFonts w:eastAsia="Arial Unicode MS"/>
                <w:sz w:val="18"/>
                <w:szCs w:val="18"/>
              </w:rPr>
            </w:pPr>
            <w:r w:rsidRPr="00546DA0">
              <w:rPr>
                <w:rFonts w:eastAsia="Arial Unicode MS"/>
                <w:sz w:val="18"/>
                <w:szCs w:val="18"/>
              </w:rPr>
              <w:t>Fulcrum Global Properties Limited</w:t>
            </w:r>
          </w:p>
        </w:tc>
        <w:tc>
          <w:tcPr>
            <w:tcW w:w="1296" w:type="dxa"/>
            <w:tcBorders>
              <w:bottom w:val="single" w:sz="4" w:space="0" w:color="auto"/>
            </w:tcBorders>
            <w:shd w:val="clear" w:color="auto" w:fill="FAFAFA"/>
            <w:vAlign w:val="bottom"/>
          </w:tcPr>
          <w:p w:rsidR="002A1D34" w:rsidRPr="00546DA0" w:rsidRDefault="002A1D34" w:rsidP="002A1D34">
            <w:pPr>
              <w:tabs>
                <w:tab w:val="decimal" w:pos="1079"/>
              </w:tabs>
              <w:ind w:right="-72"/>
              <w:rPr>
                <w:snapToGrid w:val="0"/>
                <w:sz w:val="18"/>
                <w:szCs w:val="18"/>
                <w:lang w:eastAsia="th-TH"/>
              </w:rPr>
            </w:pPr>
            <w:r w:rsidRPr="00546DA0">
              <w:rPr>
                <w:snapToGrid w:val="0"/>
                <w:sz w:val="18"/>
                <w:szCs w:val="18"/>
                <w:lang w:eastAsia="th-TH"/>
              </w:rPr>
              <w:t>208,530</w:t>
            </w:r>
          </w:p>
        </w:tc>
        <w:tc>
          <w:tcPr>
            <w:tcW w:w="1368" w:type="dxa"/>
            <w:tcBorders>
              <w:bottom w:val="single" w:sz="4" w:space="0" w:color="auto"/>
            </w:tcBorders>
            <w:vAlign w:val="bottom"/>
          </w:tcPr>
          <w:p w:rsidR="002A1D34" w:rsidRPr="00546DA0" w:rsidRDefault="002A1D34" w:rsidP="002A1D34">
            <w:pPr>
              <w:tabs>
                <w:tab w:val="decimal" w:pos="1173"/>
              </w:tabs>
              <w:ind w:right="-72"/>
              <w:rPr>
                <w:snapToGrid w:val="0"/>
                <w:sz w:val="18"/>
                <w:szCs w:val="18"/>
                <w:lang w:eastAsia="th-TH"/>
              </w:rPr>
            </w:pPr>
            <w:r w:rsidRPr="00546DA0">
              <w:rPr>
                <w:snapToGrid w:val="0"/>
                <w:sz w:val="18"/>
                <w:szCs w:val="18"/>
                <w:lang w:eastAsia="th-TH"/>
              </w:rPr>
              <w:t xml:space="preserve">-       </w:t>
            </w:r>
          </w:p>
        </w:tc>
        <w:tc>
          <w:tcPr>
            <w:tcW w:w="1296" w:type="dxa"/>
            <w:tcBorders>
              <w:bottom w:val="single" w:sz="4" w:space="0" w:color="auto"/>
            </w:tcBorders>
            <w:shd w:val="clear" w:color="auto" w:fill="FAFAFA"/>
            <w:vAlign w:val="bottom"/>
          </w:tcPr>
          <w:p w:rsidR="002A1D34" w:rsidRPr="00546DA0" w:rsidRDefault="002A1D34" w:rsidP="002A1D34">
            <w:pPr>
              <w:tabs>
                <w:tab w:val="decimal" w:pos="1079"/>
              </w:tabs>
              <w:ind w:right="-72"/>
              <w:rPr>
                <w:snapToGrid w:val="0"/>
                <w:sz w:val="18"/>
                <w:szCs w:val="18"/>
                <w:lang w:eastAsia="th-TH"/>
              </w:rPr>
            </w:pPr>
            <w:r w:rsidRPr="00546DA0">
              <w:rPr>
                <w:snapToGrid w:val="0"/>
                <w:sz w:val="18"/>
                <w:szCs w:val="18"/>
                <w:lang w:eastAsia="th-TH"/>
              </w:rPr>
              <w:t>42,655</w:t>
            </w:r>
          </w:p>
        </w:tc>
        <w:tc>
          <w:tcPr>
            <w:tcW w:w="1368" w:type="dxa"/>
            <w:tcBorders>
              <w:bottom w:val="single" w:sz="4" w:space="0" w:color="auto"/>
            </w:tcBorders>
            <w:vAlign w:val="bottom"/>
          </w:tcPr>
          <w:p w:rsidR="002A1D34" w:rsidRPr="00546DA0" w:rsidRDefault="002A1D34" w:rsidP="002A1D34">
            <w:pPr>
              <w:tabs>
                <w:tab w:val="decimal" w:pos="1152"/>
              </w:tabs>
              <w:ind w:right="-72"/>
              <w:rPr>
                <w:snapToGrid w:val="0"/>
                <w:sz w:val="18"/>
                <w:szCs w:val="18"/>
                <w:lang w:eastAsia="th-TH"/>
              </w:rPr>
            </w:pPr>
            <w:r w:rsidRPr="00546DA0">
              <w:rPr>
                <w:snapToGrid w:val="0"/>
                <w:sz w:val="18"/>
                <w:szCs w:val="18"/>
                <w:lang w:eastAsia="th-TH"/>
              </w:rPr>
              <w:t xml:space="preserve">-       </w:t>
            </w:r>
          </w:p>
        </w:tc>
      </w:tr>
      <w:tr w:rsidR="004E2B33" w:rsidRPr="00546DA0" w:rsidTr="00230250">
        <w:trPr>
          <w:trHeight w:val="20"/>
        </w:trPr>
        <w:tc>
          <w:tcPr>
            <w:tcW w:w="4140" w:type="dxa"/>
            <w:vAlign w:val="bottom"/>
          </w:tcPr>
          <w:p w:rsidR="004E2B33" w:rsidRPr="00546DA0" w:rsidRDefault="004E2B33" w:rsidP="004E2B33">
            <w:pPr>
              <w:pStyle w:val="a"/>
              <w:ind w:left="433" w:right="0"/>
              <w:rPr>
                <w:rFonts w:ascii="Arial" w:cs="Arial"/>
                <w:sz w:val="12"/>
                <w:szCs w:val="12"/>
                <w:lang w:val="en-GB"/>
              </w:rPr>
            </w:pPr>
          </w:p>
        </w:tc>
        <w:tc>
          <w:tcPr>
            <w:tcW w:w="1296" w:type="dxa"/>
            <w:tcBorders>
              <w:top w:val="single" w:sz="4" w:space="0" w:color="auto"/>
            </w:tcBorders>
            <w:shd w:val="clear" w:color="auto" w:fill="FAFAFA"/>
            <w:vAlign w:val="bottom"/>
          </w:tcPr>
          <w:p w:rsidR="004E2B33" w:rsidRPr="00546DA0" w:rsidRDefault="004E2B33" w:rsidP="004E2B33">
            <w:pPr>
              <w:pStyle w:val="a"/>
              <w:ind w:left="433" w:right="0"/>
              <w:rPr>
                <w:rFonts w:ascii="Arial" w:cs="Arial"/>
                <w:sz w:val="12"/>
                <w:szCs w:val="12"/>
                <w:lang w:val="en-GB"/>
              </w:rPr>
            </w:pPr>
          </w:p>
        </w:tc>
        <w:tc>
          <w:tcPr>
            <w:tcW w:w="1368" w:type="dxa"/>
            <w:tcBorders>
              <w:top w:val="single" w:sz="4" w:space="0" w:color="auto"/>
            </w:tcBorders>
            <w:vAlign w:val="bottom"/>
          </w:tcPr>
          <w:p w:rsidR="004E2B33" w:rsidRPr="00546DA0" w:rsidRDefault="004E2B33" w:rsidP="004E2B33">
            <w:pPr>
              <w:pStyle w:val="a"/>
              <w:ind w:left="433" w:right="0"/>
              <w:rPr>
                <w:rFonts w:ascii="Arial" w:cs="Arial"/>
                <w:sz w:val="12"/>
                <w:szCs w:val="12"/>
                <w:lang w:val="en-GB"/>
              </w:rPr>
            </w:pPr>
          </w:p>
        </w:tc>
        <w:tc>
          <w:tcPr>
            <w:tcW w:w="1296" w:type="dxa"/>
            <w:tcBorders>
              <w:top w:val="single" w:sz="4" w:space="0" w:color="auto"/>
            </w:tcBorders>
            <w:shd w:val="clear" w:color="auto" w:fill="FAFAFA"/>
            <w:vAlign w:val="bottom"/>
          </w:tcPr>
          <w:p w:rsidR="004E2B33" w:rsidRPr="00546DA0" w:rsidRDefault="004E2B33" w:rsidP="004E2B33">
            <w:pPr>
              <w:pStyle w:val="a"/>
              <w:ind w:left="433" w:right="0"/>
              <w:rPr>
                <w:rFonts w:ascii="Arial" w:cs="Arial"/>
                <w:sz w:val="12"/>
                <w:szCs w:val="12"/>
                <w:lang w:val="en-GB"/>
              </w:rPr>
            </w:pPr>
          </w:p>
        </w:tc>
        <w:tc>
          <w:tcPr>
            <w:tcW w:w="1368" w:type="dxa"/>
            <w:tcBorders>
              <w:top w:val="single" w:sz="4" w:space="0" w:color="auto"/>
            </w:tcBorders>
            <w:vAlign w:val="bottom"/>
          </w:tcPr>
          <w:p w:rsidR="004E2B33" w:rsidRPr="00546DA0" w:rsidRDefault="004E2B33" w:rsidP="004E2B33">
            <w:pPr>
              <w:pStyle w:val="a"/>
              <w:ind w:left="433" w:right="0"/>
              <w:rPr>
                <w:rFonts w:ascii="Arial" w:cs="Arial"/>
                <w:sz w:val="12"/>
                <w:szCs w:val="12"/>
                <w:lang w:val="en-GB"/>
              </w:rPr>
            </w:pPr>
          </w:p>
        </w:tc>
      </w:tr>
      <w:tr w:rsidR="004E2B33" w:rsidRPr="00546DA0" w:rsidTr="00230250">
        <w:trPr>
          <w:trHeight w:val="20"/>
        </w:trPr>
        <w:tc>
          <w:tcPr>
            <w:tcW w:w="4140" w:type="dxa"/>
            <w:vAlign w:val="bottom"/>
          </w:tcPr>
          <w:p w:rsidR="004E2B33" w:rsidRPr="00546DA0" w:rsidRDefault="004E2B33" w:rsidP="004E2B33">
            <w:pPr>
              <w:ind w:left="433" w:right="-107"/>
              <w:jc w:val="thaiDistribute"/>
              <w:rPr>
                <w:rFonts w:eastAsia="Arial Unicode MS"/>
                <w:sz w:val="18"/>
                <w:szCs w:val="18"/>
              </w:rPr>
            </w:pPr>
          </w:p>
        </w:tc>
        <w:tc>
          <w:tcPr>
            <w:tcW w:w="1296" w:type="dxa"/>
            <w:tcBorders>
              <w:bottom w:val="single" w:sz="4" w:space="0" w:color="auto"/>
            </w:tcBorders>
            <w:shd w:val="clear" w:color="auto" w:fill="FAFAFA"/>
            <w:vAlign w:val="bottom"/>
          </w:tcPr>
          <w:p w:rsidR="004E2B33" w:rsidRPr="00546DA0" w:rsidRDefault="004E2B33" w:rsidP="004E2B33">
            <w:pPr>
              <w:tabs>
                <w:tab w:val="decimal" w:pos="1079"/>
              </w:tabs>
              <w:ind w:right="-72"/>
              <w:rPr>
                <w:snapToGrid w:val="0"/>
                <w:sz w:val="18"/>
                <w:szCs w:val="18"/>
                <w:lang w:eastAsia="th-TH"/>
              </w:rPr>
            </w:pPr>
            <w:r w:rsidRPr="00546DA0">
              <w:rPr>
                <w:snapToGrid w:val="0"/>
                <w:sz w:val="18"/>
                <w:szCs w:val="18"/>
                <w:lang w:eastAsia="th-TH"/>
              </w:rPr>
              <w:t>208,530</w:t>
            </w:r>
          </w:p>
        </w:tc>
        <w:tc>
          <w:tcPr>
            <w:tcW w:w="1368" w:type="dxa"/>
            <w:tcBorders>
              <w:bottom w:val="single" w:sz="4" w:space="0" w:color="auto"/>
            </w:tcBorders>
            <w:vAlign w:val="bottom"/>
          </w:tcPr>
          <w:p w:rsidR="004E2B33" w:rsidRPr="00546DA0" w:rsidRDefault="004E2B33" w:rsidP="004E2B33">
            <w:pPr>
              <w:tabs>
                <w:tab w:val="decimal" w:pos="1173"/>
              </w:tabs>
              <w:ind w:right="-72"/>
              <w:rPr>
                <w:snapToGrid w:val="0"/>
                <w:sz w:val="18"/>
                <w:szCs w:val="18"/>
                <w:lang w:eastAsia="th-TH"/>
              </w:rPr>
            </w:pPr>
            <w:r w:rsidRPr="00546DA0">
              <w:rPr>
                <w:snapToGrid w:val="0"/>
                <w:sz w:val="18"/>
                <w:szCs w:val="18"/>
                <w:lang w:eastAsia="th-TH"/>
              </w:rPr>
              <w:t>277,088</w:t>
            </w:r>
          </w:p>
        </w:tc>
        <w:tc>
          <w:tcPr>
            <w:tcW w:w="1296" w:type="dxa"/>
            <w:tcBorders>
              <w:bottom w:val="single" w:sz="4" w:space="0" w:color="auto"/>
            </w:tcBorders>
            <w:shd w:val="clear" w:color="auto" w:fill="FAFAFA"/>
            <w:vAlign w:val="bottom"/>
          </w:tcPr>
          <w:p w:rsidR="004E2B33" w:rsidRPr="00546DA0" w:rsidRDefault="004E2B33" w:rsidP="004E2B33">
            <w:pPr>
              <w:tabs>
                <w:tab w:val="decimal" w:pos="1079"/>
              </w:tabs>
              <w:ind w:right="-72"/>
              <w:rPr>
                <w:snapToGrid w:val="0"/>
                <w:sz w:val="18"/>
                <w:szCs w:val="18"/>
                <w:lang w:eastAsia="th-TH"/>
              </w:rPr>
            </w:pPr>
            <w:r w:rsidRPr="00546DA0">
              <w:rPr>
                <w:snapToGrid w:val="0"/>
                <w:sz w:val="18"/>
                <w:szCs w:val="18"/>
                <w:lang w:eastAsia="th-TH"/>
              </w:rPr>
              <w:t>42,655</w:t>
            </w:r>
          </w:p>
        </w:tc>
        <w:tc>
          <w:tcPr>
            <w:tcW w:w="1368" w:type="dxa"/>
            <w:tcBorders>
              <w:bottom w:val="single" w:sz="4" w:space="0" w:color="auto"/>
            </w:tcBorders>
            <w:vAlign w:val="bottom"/>
          </w:tcPr>
          <w:p w:rsidR="004E2B33" w:rsidRPr="00546DA0" w:rsidRDefault="004E2B33" w:rsidP="004E2B33">
            <w:pPr>
              <w:tabs>
                <w:tab w:val="decimal" w:pos="1152"/>
              </w:tabs>
              <w:ind w:right="-72"/>
              <w:rPr>
                <w:snapToGrid w:val="0"/>
                <w:sz w:val="18"/>
                <w:szCs w:val="18"/>
                <w:lang w:eastAsia="th-TH"/>
              </w:rPr>
            </w:pPr>
            <w:r w:rsidRPr="00546DA0">
              <w:rPr>
                <w:snapToGrid w:val="0"/>
                <w:sz w:val="18"/>
                <w:szCs w:val="18"/>
                <w:lang w:eastAsia="th-TH"/>
              </w:rPr>
              <w:t>19,678</w:t>
            </w:r>
          </w:p>
        </w:tc>
      </w:tr>
      <w:tr w:rsidR="004E2B33" w:rsidRPr="00546DA0" w:rsidTr="006A718C">
        <w:trPr>
          <w:trHeight w:val="20"/>
        </w:trPr>
        <w:tc>
          <w:tcPr>
            <w:tcW w:w="4140" w:type="dxa"/>
            <w:vAlign w:val="bottom"/>
          </w:tcPr>
          <w:p w:rsidR="004E2B33" w:rsidRPr="00546DA0" w:rsidRDefault="004E2B33" w:rsidP="004E2B33">
            <w:pPr>
              <w:ind w:left="433" w:right="-107"/>
              <w:jc w:val="thaiDistribute"/>
              <w:rPr>
                <w:rFonts w:eastAsia="Arial Unicode MS"/>
                <w:b/>
                <w:bCs/>
                <w:sz w:val="12"/>
                <w:szCs w:val="12"/>
                <w:cs/>
              </w:rPr>
            </w:pPr>
          </w:p>
        </w:tc>
        <w:tc>
          <w:tcPr>
            <w:tcW w:w="1296" w:type="dxa"/>
            <w:tcBorders>
              <w:top w:val="single" w:sz="4" w:space="0" w:color="auto"/>
            </w:tcBorders>
            <w:shd w:val="clear" w:color="auto" w:fill="FAFAFA"/>
            <w:vAlign w:val="bottom"/>
          </w:tcPr>
          <w:p w:rsidR="004E2B33" w:rsidRPr="00546DA0" w:rsidRDefault="004E2B33" w:rsidP="004E2B33">
            <w:pPr>
              <w:tabs>
                <w:tab w:val="decimal" w:pos="1079"/>
              </w:tabs>
              <w:ind w:right="-72"/>
              <w:rPr>
                <w:snapToGrid w:val="0"/>
                <w:sz w:val="12"/>
                <w:szCs w:val="12"/>
                <w:cs/>
                <w:lang w:eastAsia="th-TH"/>
              </w:rPr>
            </w:pPr>
          </w:p>
        </w:tc>
        <w:tc>
          <w:tcPr>
            <w:tcW w:w="1368" w:type="dxa"/>
            <w:tcBorders>
              <w:top w:val="single" w:sz="4" w:space="0" w:color="auto"/>
            </w:tcBorders>
            <w:vAlign w:val="bottom"/>
          </w:tcPr>
          <w:p w:rsidR="004E2B33" w:rsidRPr="00546DA0" w:rsidRDefault="004E2B33" w:rsidP="004E2B33">
            <w:pPr>
              <w:tabs>
                <w:tab w:val="decimal" w:pos="1173"/>
              </w:tabs>
              <w:ind w:right="-72"/>
              <w:rPr>
                <w:snapToGrid w:val="0"/>
                <w:sz w:val="12"/>
                <w:szCs w:val="12"/>
                <w:cs/>
                <w:lang w:eastAsia="th-TH"/>
              </w:rPr>
            </w:pPr>
          </w:p>
        </w:tc>
        <w:tc>
          <w:tcPr>
            <w:tcW w:w="1296" w:type="dxa"/>
            <w:tcBorders>
              <w:top w:val="single" w:sz="4" w:space="0" w:color="auto"/>
            </w:tcBorders>
            <w:shd w:val="clear" w:color="auto" w:fill="FAFAFA"/>
            <w:vAlign w:val="bottom"/>
          </w:tcPr>
          <w:p w:rsidR="004E2B33" w:rsidRPr="00546DA0" w:rsidRDefault="004E2B33" w:rsidP="004E2B33">
            <w:pPr>
              <w:tabs>
                <w:tab w:val="decimal" w:pos="1079"/>
              </w:tabs>
              <w:ind w:right="-72"/>
              <w:rPr>
                <w:snapToGrid w:val="0"/>
                <w:sz w:val="12"/>
                <w:szCs w:val="12"/>
                <w:lang w:eastAsia="th-TH"/>
              </w:rPr>
            </w:pPr>
          </w:p>
        </w:tc>
        <w:tc>
          <w:tcPr>
            <w:tcW w:w="1368" w:type="dxa"/>
            <w:tcBorders>
              <w:top w:val="single" w:sz="4" w:space="0" w:color="auto"/>
            </w:tcBorders>
            <w:vAlign w:val="bottom"/>
          </w:tcPr>
          <w:p w:rsidR="004E2B33" w:rsidRPr="00546DA0" w:rsidRDefault="004E2B33" w:rsidP="004E2B33">
            <w:pPr>
              <w:tabs>
                <w:tab w:val="decimal" w:pos="1152"/>
              </w:tabs>
              <w:ind w:right="-72"/>
              <w:rPr>
                <w:snapToGrid w:val="0"/>
                <w:sz w:val="12"/>
                <w:szCs w:val="12"/>
                <w:lang w:eastAsia="th-TH"/>
              </w:rPr>
            </w:pPr>
          </w:p>
        </w:tc>
      </w:tr>
      <w:tr w:rsidR="004E2B33" w:rsidRPr="00546DA0" w:rsidTr="00A347C3">
        <w:trPr>
          <w:trHeight w:val="20"/>
        </w:trPr>
        <w:tc>
          <w:tcPr>
            <w:tcW w:w="4140" w:type="dxa"/>
            <w:vAlign w:val="bottom"/>
          </w:tcPr>
          <w:p w:rsidR="004E2B33" w:rsidRPr="00546DA0" w:rsidRDefault="004E2B33" w:rsidP="004E2B33">
            <w:pPr>
              <w:ind w:left="433" w:right="-107"/>
              <w:jc w:val="thaiDistribute"/>
              <w:rPr>
                <w:rFonts w:eastAsia="Arial Unicode MS"/>
                <w:sz w:val="18"/>
                <w:szCs w:val="18"/>
              </w:rPr>
            </w:pPr>
            <w:r w:rsidRPr="00546DA0">
              <w:rPr>
                <w:rFonts w:eastAsia="Arial Unicode MS"/>
                <w:b/>
                <w:bCs/>
                <w:sz w:val="18"/>
                <w:szCs w:val="18"/>
              </w:rPr>
              <w:t xml:space="preserve">Trade accounts payable - others </w:t>
            </w:r>
            <w:r w:rsidRPr="00546DA0">
              <w:rPr>
                <w:rFonts w:eastAsia="Arial Unicode MS"/>
                <w:sz w:val="18"/>
                <w:szCs w:val="18"/>
              </w:rPr>
              <w:t>(Note 19</w:t>
            </w:r>
            <w:r w:rsidRPr="00546DA0">
              <w:rPr>
                <w:rFonts w:eastAsia="Arial Unicode MS"/>
                <w:sz w:val="18"/>
                <w:szCs w:val="18"/>
                <w:cs/>
              </w:rPr>
              <w:t>)</w:t>
            </w:r>
          </w:p>
        </w:tc>
        <w:tc>
          <w:tcPr>
            <w:tcW w:w="1296" w:type="dxa"/>
            <w:shd w:val="clear" w:color="auto" w:fill="FAFAFA"/>
            <w:vAlign w:val="bottom"/>
          </w:tcPr>
          <w:p w:rsidR="004E2B33" w:rsidRPr="00546DA0" w:rsidRDefault="004E2B33" w:rsidP="004E2B33">
            <w:pPr>
              <w:tabs>
                <w:tab w:val="decimal" w:pos="1079"/>
              </w:tabs>
              <w:ind w:right="-72"/>
              <w:rPr>
                <w:snapToGrid w:val="0"/>
                <w:sz w:val="18"/>
                <w:szCs w:val="18"/>
                <w:cs/>
                <w:lang w:eastAsia="th-TH"/>
              </w:rPr>
            </w:pPr>
          </w:p>
        </w:tc>
        <w:tc>
          <w:tcPr>
            <w:tcW w:w="1368" w:type="dxa"/>
            <w:vAlign w:val="bottom"/>
          </w:tcPr>
          <w:p w:rsidR="004E2B33" w:rsidRPr="00546DA0" w:rsidRDefault="004E2B33" w:rsidP="004E2B33">
            <w:pPr>
              <w:tabs>
                <w:tab w:val="decimal" w:pos="1173"/>
              </w:tabs>
              <w:ind w:right="-72"/>
              <w:rPr>
                <w:snapToGrid w:val="0"/>
                <w:sz w:val="18"/>
                <w:szCs w:val="18"/>
                <w:cs/>
                <w:lang w:eastAsia="th-TH"/>
              </w:rPr>
            </w:pPr>
          </w:p>
        </w:tc>
        <w:tc>
          <w:tcPr>
            <w:tcW w:w="1296" w:type="dxa"/>
            <w:shd w:val="clear" w:color="auto" w:fill="FAFAFA"/>
            <w:vAlign w:val="bottom"/>
          </w:tcPr>
          <w:p w:rsidR="004E2B33" w:rsidRPr="00546DA0" w:rsidRDefault="004E2B33" w:rsidP="004E2B33">
            <w:pPr>
              <w:tabs>
                <w:tab w:val="decimal" w:pos="1079"/>
              </w:tabs>
              <w:ind w:right="-72"/>
              <w:rPr>
                <w:snapToGrid w:val="0"/>
                <w:sz w:val="18"/>
                <w:szCs w:val="18"/>
                <w:lang w:eastAsia="th-TH"/>
              </w:rPr>
            </w:pPr>
          </w:p>
        </w:tc>
        <w:tc>
          <w:tcPr>
            <w:tcW w:w="1368" w:type="dxa"/>
            <w:vAlign w:val="bottom"/>
          </w:tcPr>
          <w:p w:rsidR="004E2B33" w:rsidRPr="00546DA0" w:rsidRDefault="004E2B33" w:rsidP="004E2B33">
            <w:pPr>
              <w:tabs>
                <w:tab w:val="decimal" w:pos="1152"/>
              </w:tabs>
              <w:ind w:right="-72"/>
              <w:rPr>
                <w:snapToGrid w:val="0"/>
                <w:sz w:val="18"/>
                <w:szCs w:val="18"/>
                <w:lang w:eastAsia="th-TH"/>
              </w:rPr>
            </w:pPr>
          </w:p>
        </w:tc>
      </w:tr>
      <w:tr w:rsidR="004E2B33" w:rsidRPr="00546DA0" w:rsidTr="00C32165">
        <w:trPr>
          <w:trHeight w:val="20"/>
        </w:trPr>
        <w:tc>
          <w:tcPr>
            <w:tcW w:w="4140" w:type="dxa"/>
            <w:vAlign w:val="bottom"/>
          </w:tcPr>
          <w:p w:rsidR="004E2B33" w:rsidRPr="00546DA0" w:rsidRDefault="004E2B33" w:rsidP="004E2B33">
            <w:pPr>
              <w:ind w:left="433" w:right="-107"/>
              <w:jc w:val="thaiDistribute"/>
              <w:rPr>
                <w:rFonts w:eastAsia="Arial Unicode MS"/>
                <w:b/>
                <w:bCs/>
                <w:sz w:val="18"/>
                <w:szCs w:val="18"/>
                <w:cs/>
              </w:rPr>
            </w:pPr>
            <w:r w:rsidRPr="00546DA0">
              <w:rPr>
                <w:rFonts w:eastAsia="Arial Unicode MS"/>
                <w:sz w:val="18"/>
                <w:szCs w:val="18"/>
              </w:rPr>
              <w:t>Noble Development International Limited</w:t>
            </w:r>
          </w:p>
        </w:tc>
        <w:tc>
          <w:tcPr>
            <w:tcW w:w="1296" w:type="dxa"/>
            <w:shd w:val="clear" w:color="auto" w:fill="FAFAFA"/>
            <w:vAlign w:val="bottom"/>
          </w:tcPr>
          <w:p w:rsidR="004E2B33" w:rsidRPr="00546DA0" w:rsidRDefault="004E2B33" w:rsidP="004E2B33">
            <w:pPr>
              <w:tabs>
                <w:tab w:val="decimal" w:pos="1081"/>
              </w:tabs>
              <w:ind w:right="-72"/>
              <w:rPr>
                <w:snapToGrid w:val="0"/>
                <w:sz w:val="18"/>
                <w:szCs w:val="18"/>
                <w:cs/>
                <w:lang w:eastAsia="th-TH"/>
              </w:rPr>
            </w:pPr>
            <w:r w:rsidRPr="00546DA0">
              <w:rPr>
                <w:snapToGrid w:val="0"/>
                <w:sz w:val="18"/>
                <w:szCs w:val="18"/>
                <w:lang w:eastAsia="th-TH"/>
              </w:rPr>
              <w:t xml:space="preserve">-       </w:t>
            </w:r>
          </w:p>
        </w:tc>
        <w:tc>
          <w:tcPr>
            <w:tcW w:w="1368" w:type="dxa"/>
            <w:vAlign w:val="bottom"/>
          </w:tcPr>
          <w:p w:rsidR="004E2B33" w:rsidRPr="00546DA0" w:rsidRDefault="004E2B33" w:rsidP="004E2B33">
            <w:pPr>
              <w:tabs>
                <w:tab w:val="decimal" w:pos="1173"/>
              </w:tabs>
              <w:ind w:right="-72"/>
              <w:rPr>
                <w:snapToGrid w:val="0"/>
                <w:sz w:val="18"/>
                <w:szCs w:val="18"/>
                <w:lang w:eastAsia="th-TH"/>
              </w:rPr>
            </w:pPr>
            <w:r w:rsidRPr="00546DA0">
              <w:rPr>
                <w:snapToGrid w:val="0"/>
                <w:sz w:val="18"/>
                <w:szCs w:val="18"/>
                <w:lang w:eastAsia="th-TH"/>
              </w:rPr>
              <w:t>13,462</w:t>
            </w:r>
          </w:p>
        </w:tc>
        <w:tc>
          <w:tcPr>
            <w:tcW w:w="1296" w:type="dxa"/>
            <w:shd w:val="clear" w:color="auto" w:fill="FAFAFA"/>
            <w:vAlign w:val="bottom"/>
          </w:tcPr>
          <w:p w:rsidR="004E2B33" w:rsidRPr="00546DA0" w:rsidRDefault="004E2B33" w:rsidP="004E2B33">
            <w:pPr>
              <w:tabs>
                <w:tab w:val="decimal" w:pos="1081"/>
              </w:tabs>
              <w:ind w:right="-72"/>
              <w:rPr>
                <w:snapToGrid w:val="0"/>
                <w:sz w:val="18"/>
                <w:szCs w:val="18"/>
                <w:cs/>
                <w:lang w:eastAsia="th-TH"/>
              </w:rPr>
            </w:pPr>
            <w:r w:rsidRPr="00546DA0">
              <w:rPr>
                <w:snapToGrid w:val="0"/>
                <w:sz w:val="18"/>
                <w:szCs w:val="18"/>
                <w:lang w:eastAsia="th-TH"/>
              </w:rPr>
              <w:t xml:space="preserve">-       </w:t>
            </w:r>
          </w:p>
        </w:tc>
        <w:tc>
          <w:tcPr>
            <w:tcW w:w="1368" w:type="dxa"/>
            <w:vAlign w:val="bottom"/>
          </w:tcPr>
          <w:p w:rsidR="004E2B33" w:rsidRPr="00546DA0" w:rsidRDefault="004E2B33" w:rsidP="004E2B33">
            <w:pPr>
              <w:tabs>
                <w:tab w:val="decimal" w:pos="1152"/>
              </w:tabs>
              <w:ind w:right="-72"/>
              <w:rPr>
                <w:snapToGrid w:val="0"/>
                <w:sz w:val="18"/>
                <w:szCs w:val="18"/>
                <w:lang w:eastAsia="th-TH"/>
              </w:rPr>
            </w:pPr>
            <w:r w:rsidRPr="00546DA0">
              <w:rPr>
                <w:snapToGrid w:val="0"/>
                <w:sz w:val="18"/>
                <w:szCs w:val="18"/>
                <w:lang w:eastAsia="th-TH"/>
              </w:rPr>
              <w:t>8,852</w:t>
            </w:r>
          </w:p>
        </w:tc>
      </w:tr>
      <w:tr w:rsidR="002A1D34" w:rsidRPr="00546DA0" w:rsidTr="00A347C3">
        <w:trPr>
          <w:trHeight w:val="20"/>
        </w:trPr>
        <w:tc>
          <w:tcPr>
            <w:tcW w:w="4140" w:type="dxa"/>
            <w:vAlign w:val="bottom"/>
          </w:tcPr>
          <w:p w:rsidR="002A1D34" w:rsidRPr="00546DA0" w:rsidRDefault="002A1D34" w:rsidP="002A1D34">
            <w:pPr>
              <w:ind w:left="433" w:right="-107"/>
              <w:jc w:val="thaiDistribute"/>
              <w:rPr>
                <w:rFonts w:eastAsia="Arial Unicode MS"/>
                <w:sz w:val="18"/>
                <w:szCs w:val="18"/>
              </w:rPr>
            </w:pPr>
            <w:r w:rsidRPr="00546DA0">
              <w:rPr>
                <w:rFonts w:eastAsia="Arial Unicode MS"/>
                <w:sz w:val="18"/>
                <w:szCs w:val="18"/>
              </w:rPr>
              <w:t>Fulcrum Global Properties Limited</w:t>
            </w:r>
          </w:p>
        </w:tc>
        <w:tc>
          <w:tcPr>
            <w:tcW w:w="1296" w:type="dxa"/>
            <w:tcBorders>
              <w:bottom w:val="single" w:sz="4" w:space="0" w:color="auto"/>
            </w:tcBorders>
            <w:shd w:val="clear" w:color="auto" w:fill="FAFAFA"/>
            <w:vAlign w:val="bottom"/>
          </w:tcPr>
          <w:p w:rsidR="002A1D34" w:rsidRPr="00546DA0" w:rsidRDefault="002A1D34" w:rsidP="002A1D34">
            <w:pPr>
              <w:tabs>
                <w:tab w:val="decimal" w:pos="1079"/>
              </w:tabs>
              <w:ind w:right="-72"/>
              <w:rPr>
                <w:snapToGrid w:val="0"/>
                <w:sz w:val="18"/>
                <w:szCs w:val="18"/>
                <w:lang w:eastAsia="th-TH"/>
              </w:rPr>
            </w:pPr>
            <w:r w:rsidRPr="00546DA0">
              <w:rPr>
                <w:snapToGrid w:val="0"/>
                <w:sz w:val="18"/>
                <w:szCs w:val="18"/>
                <w:lang w:eastAsia="th-TH"/>
              </w:rPr>
              <w:t>10,2</w:t>
            </w:r>
            <w:r w:rsidR="00595645" w:rsidRPr="00546DA0">
              <w:rPr>
                <w:snapToGrid w:val="0"/>
                <w:sz w:val="18"/>
                <w:szCs w:val="18"/>
                <w:lang w:eastAsia="th-TH"/>
              </w:rPr>
              <w:t>6</w:t>
            </w:r>
            <w:r w:rsidRPr="00546DA0">
              <w:rPr>
                <w:snapToGrid w:val="0"/>
                <w:sz w:val="18"/>
                <w:szCs w:val="18"/>
                <w:lang w:eastAsia="th-TH"/>
              </w:rPr>
              <w:t>3</w:t>
            </w:r>
          </w:p>
        </w:tc>
        <w:tc>
          <w:tcPr>
            <w:tcW w:w="1368" w:type="dxa"/>
            <w:tcBorders>
              <w:bottom w:val="single" w:sz="4" w:space="0" w:color="auto"/>
            </w:tcBorders>
            <w:vAlign w:val="bottom"/>
          </w:tcPr>
          <w:p w:rsidR="002A1D34" w:rsidRPr="00546DA0" w:rsidRDefault="002A1D34" w:rsidP="002A1D34">
            <w:pPr>
              <w:tabs>
                <w:tab w:val="decimal" w:pos="1173"/>
              </w:tabs>
              <w:ind w:right="-72"/>
              <w:rPr>
                <w:snapToGrid w:val="0"/>
                <w:sz w:val="18"/>
                <w:szCs w:val="18"/>
                <w:lang w:eastAsia="th-TH"/>
              </w:rPr>
            </w:pPr>
            <w:r w:rsidRPr="00546DA0">
              <w:rPr>
                <w:snapToGrid w:val="0"/>
                <w:sz w:val="18"/>
                <w:szCs w:val="18"/>
                <w:lang w:eastAsia="th-TH"/>
              </w:rPr>
              <w:t xml:space="preserve">-       </w:t>
            </w:r>
          </w:p>
        </w:tc>
        <w:tc>
          <w:tcPr>
            <w:tcW w:w="1296" w:type="dxa"/>
            <w:tcBorders>
              <w:bottom w:val="single" w:sz="4" w:space="0" w:color="auto"/>
            </w:tcBorders>
            <w:shd w:val="clear" w:color="auto" w:fill="FAFAFA"/>
            <w:vAlign w:val="bottom"/>
          </w:tcPr>
          <w:p w:rsidR="002A1D34" w:rsidRPr="00546DA0" w:rsidRDefault="002A1D34" w:rsidP="002A1D34">
            <w:pPr>
              <w:tabs>
                <w:tab w:val="decimal" w:pos="1079"/>
              </w:tabs>
              <w:ind w:right="-72"/>
              <w:rPr>
                <w:snapToGrid w:val="0"/>
                <w:sz w:val="18"/>
                <w:szCs w:val="18"/>
                <w:lang w:eastAsia="th-TH"/>
              </w:rPr>
            </w:pPr>
            <w:r w:rsidRPr="00546DA0">
              <w:rPr>
                <w:snapToGrid w:val="0"/>
                <w:sz w:val="18"/>
                <w:szCs w:val="18"/>
                <w:lang w:eastAsia="th-TH"/>
              </w:rPr>
              <w:t>8,6</w:t>
            </w:r>
            <w:r w:rsidR="00595645" w:rsidRPr="00546DA0">
              <w:rPr>
                <w:snapToGrid w:val="0"/>
                <w:sz w:val="18"/>
                <w:szCs w:val="18"/>
                <w:lang w:eastAsia="th-TH"/>
              </w:rPr>
              <w:t>8</w:t>
            </w:r>
            <w:r w:rsidRPr="00546DA0">
              <w:rPr>
                <w:snapToGrid w:val="0"/>
                <w:sz w:val="18"/>
                <w:szCs w:val="18"/>
                <w:lang w:eastAsia="th-TH"/>
              </w:rPr>
              <w:t>7</w:t>
            </w:r>
          </w:p>
        </w:tc>
        <w:tc>
          <w:tcPr>
            <w:tcW w:w="1368" w:type="dxa"/>
            <w:tcBorders>
              <w:bottom w:val="single" w:sz="4" w:space="0" w:color="auto"/>
            </w:tcBorders>
            <w:vAlign w:val="bottom"/>
          </w:tcPr>
          <w:p w:rsidR="002A1D34" w:rsidRPr="00546DA0" w:rsidRDefault="002A1D34" w:rsidP="002A1D34">
            <w:pPr>
              <w:tabs>
                <w:tab w:val="decimal" w:pos="1152"/>
              </w:tabs>
              <w:ind w:right="-72"/>
              <w:rPr>
                <w:snapToGrid w:val="0"/>
                <w:sz w:val="18"/>
                <w:szCs w:val="18"/>
                <w:lang w:eastAsia="th-TH"/>
              </w:rPr>
            </w:pPr>
            <w:r w:rsidRPr="00546DA0">
              <w:rPr>
                <w:snapToGrid w:val="0"/>
                <w:sz w:val="18"/>
                <w:szCs w:val="18"/>
                <w:lang w:eastAsia="th-TH"/>
              </w:rPr>
              <w:t xml:space="preserve">-       </w:t>
            </w:r>
          </w:p>
        </w:tc>
      </w:tr>
      <w:tr w:rsidR="004E2B33" w:rsidRPr="00546DA0" w:rsidTr="00A347C3">
        <w:trPr>
          <w:trHeight w:val="20"/>
        </w:trPr>
        <w:tc>
          <w:tcPr>
            <w:tcW w:w="4140" w:type="dxa"/>
            <w:vAlign w:val="bottom"/>
          </w:tcPr>
          <w:p w:rsidR="004E2B33" w:rsidRPr="00546DA0" w:rsidRDefault="004E2B33" w:rsidP="004E2B33">
            <w:pPr>
              <w:pStyle w:val="a"/>
              <w:ind w:left="433" w:right="0"/>
              <w:rPr>
                <w:rFonts w:ascii="Arial" w:cs="Arial"/>
                <w:sz w:val="12"/>
                <w:szCs w:val="12"/>
                <w:lang w:val="en-GB"/>
              </w:rPr>
            </w:pPr>
          </w:p>
        </w:tc>
        <w:tc>
          <w:tcPr>
            <w:tcW w:w="1296" w:type="dxa"/>
            <w:tcBorders>
              <w:top w:val="single" w:sz="4" w:space="0" w:color="auto"/>
            </w:tcBorders>
            <w:shd w:val="clear" w:color="auto" w:fill="FAFAFA"/>
            <w:vAlign w:val="bottom"/>
          </w:tcPr>
          <w:p w:rsidR="004E2B33" w:rsidRPr="00546DA0" w:rsidRDefault="004E2B33" w:rsidP="004E2B33">
            <w:pPr>
              <w:pStyle w:val="a"/>
              <w:ind w:left="433" w:right="0"/>
              <w:rPr>
                <w:rFonts w:ascii="Arial" w:cs="Arial"/>
                <w:sz w:val="12"/>
                <w:szCs w:val="12"/>
                <w:lang w:val="en-GB"/>
              </w:rPr>
            </w:pPr>
          </w:p>
        </w:tc>
        <w:tc>
          <w:tcPr>
            <w:tcW w:w="1368" w:type="dxa"/>
            <w:tcBorders>
              <w:top w:val="single" w:sz="4" w:space="0" w:color="auto"/>
            </w:tcBorders>
            <w:vAlign w:val="bottom"/>
          </w:tcPr>
          <w:p w:rsidR="004E2B33" w:rsidRPr="00546DA0" w:rsidRDefault="004E2B33" w:rsidP="004E2B33">
            <w:pPr>
              <w:pStyle w:val="a"/>
              <w:ind w:left="433" w:right="0"/>
              <w:rPr>
                <w:rFonts w:ascii="Arial" w:cs="Arial"/>
                <w:sz w:val="12"/>
                <w:szCs w:val="12"/>
                <w:lang w:val="en-GB"/>
              </w:rPr>
            </w:pPr>
          </w:p>
        </w:tc>
        <w:tc>
          <w:tcPr>
            <w:tcW w:w="1296" w:type="dxa"/>
            <w:tcBorders>
              <w:top w:val="single" w:sz="4" w:space="0" w:color="auto"/>
            </w:tcBorders>
            <w:shd w:val="clear" w:color="auto" w:fill="FAFAFA"/>
            <w:vAlign w:val="bottom"/>
          </w:tcPr>
          <w:p w:rsidR="004E2B33" w:rsidRPr="00546DA0" w:rsidRDefault="004E2B33" w:rsidP="004E2B33">
            <w:pPr>
              <w:pStyle w:val="a"/>
              <w:ind w:left="433" w:right="0"/>
              <w:rPr>
                <w:rFonts w:ascii="Arial" w:cs="Arial"/>
                <w:sz w:val="12"/>
                <w:szCs w:val="12"/>
                <w:lang w:val="en-GB"/>
              </w:rPr>
            </w:pPr>
          </w:p>
        </w:tc>
        <w:tc>
          <w:tcPr>
            <w:tcW w:w="1368" w:type="dxa"/>
            <w:tcBorders>
              <w:top w:val="single" w:sz="4" w:space="0" w:color="auto"/>
            </w:tcBorders>
            <w:vAlign w:val="bottom"/>
          </w:tcPr>
          <w:p w:rsidR="004E2B33" w:rsidRPr="00546DA0" w:rsidRDefault="004E2B33" w:rsidP="004E2B33">
            <w:pPr>
              <w:pStyle w:val="a"/>
              <w:ind w:left="433" w:right="0"/>
              <w:rPr>
                <w:rFonts w:ascii="Arial" w:cs="Arial"/>
                <w:sz w:val="12"/>
                <w:szCs w:val="12"/>
                <w:lang w:val="en-GB"/>
              </w:rPr>
            </w:pPr>
          </w:p>
        </w:tc>
      </w:tr>
      <w:tr w:rsidR="004E2B33" w:rsidRPr="00546DA0" w:rsidTr="00074102">
        <w:trPr>
          <w:trHeight w:val="20"/>
        </w:trPr>
        <w:tc>
          <w:tcPr>
            <w:tcW w:w="4140" w:type="dxa"/>
            <w:vAlign w:val="bottom"/>
          </w:tcPr>
          <w:p w:rsidR="004E2B33" w:rsidRPr="00546DA0" w:rsidRDefault="004E2B33" w:rsidP="004E2B33">
            <w:pPr>
              <w:ind w:left="433" w:right="-107"/>
              <w:jc w:val="thaiDistribute"/>
              <w:rPr>
                <w:rFonts w:eastAsia="Arial Unicode MS"/>
                <w:sz w:val="18"/>
                <w:szCs w:val="18"/>
              </w:rPr>
            </w:pPr>
          </w:p>
        </w:tc>
        <w:tc>
          <w:tcPr>
            <w:tcW w:w="1296" w:type="dxa"/>
            <w:tcBorders>
              <w:bottom w:val="single" w:sz="4" w:space="0" w:color="auto"/>
            </w:tcBorders>
            <w:shd w:val="clear" w:color="auto" w:fill="FAFAFA"/>
            <w:vAlign w:val="bottom"/>
          </w:tcPr>
          <w:p w:rsidR="004E2B33" w:rsidRPr="00546DA0" w:rsidRDefault="004E2B33" w:rsidP="004E2B33">
            <w:pPr>
              <w:tabs>
                <w:tab w:val="decimal" w:pos="1079"/>
              </w:tabs>
              <w:ind w:right="-72"/>
              <w:rPr>
                <w:snapToGrid w:val="0"/>
                <w:sz w:val="18"/>
                <w:szCs w:val="18"/>
                <w:lang w:eastAsia="th-TH"/>
              </w:rPr>
            </w:pPr>
            <w:r w:rsidRPr="00546DA0">
              <w:rPr>
                <w:snapToGrid w:val="0"/>
                <w:sz w:val="18"/>
                <w:szCs w:val="18"/>
                <w:lang w:eastAsia="th-TH"/>
              </w:rPr>
              <w:t>10,2</w:t>
            </w:r>
            <w:r w:rsidR="00595645" w:rsidRPr="00546DA0">
              <w:rPr>
                <w:snapToGrid w:val="0"/>
                <w:sz w:val="18"/>
                <w:szCs w:val="18"/>
                <w:lang w:eastAsia="th-TH"/>
              </w:rPr>
              <w:t>6</w:t>
            </w:r>
            <w:r w:rsidRPr="00546DA0">
              <w:rPr>
                <w:snapToGrid w:val="0"/>
                <w:sz w:val="18"/>
                <w:szCs w:val="18"/>
                <w:lang w:eastAsia="th-TH"/>
              </w:rPr>
              <w:t>3</w:t>
            </w:r>
          </w:p>
        </w:tc>
        <w:tc>
          <w:tcPr>
            <w:tcW w:w="1368" w:type="dxa"/>
            <w:tcBorders>
              <w:bottom w:val="single" w:sz="4" w:space="0" w:color="auto"/>
            </w:tcBorders>
            <w:vAlign w:val="bottom"/>
          </w:tcPr>
          <w:p w:rsidR="004E2B33" w:rsidRPr="00546DA0" w:rsidRDefault="004E2B33" w:rsidP="004E2B33">
            <w:pPr>
              <w:tabs>
                <w:tab w:val="decimal" w:pos="1173"/>
              </w:tabs>
              <w:ind w:right="-72"/>
              <w:rPr>
                <w:snapToGrid w:val="0"/>
                <w:sz w:val="18"/>
                <w:szCs w:val="18"/>
                <w:lang w:eastAsia="th-TH"/>
              </w:rPr>
            </w:pPr>
            <w:r w:rsidRPr="00546DA0">
              <w:rPr>
                <w:snapToGrid w:val="0"/>
                <w:sz w:val="18"/>
                <w:szCs w:val="18"/>
                <w:lang w:eastAsia="th-TH"/>
              </w:rPr>
              <w:t>13,462</w:t>
            </w:r>
          </w:p>
        </w:tc>
        <w:tc>
          <w:tcPr>
            <w:tcW w:w="1296" w:type="dxa"/>
            <w:tcBorders>
              <w:bottom w:val="single" w:sz="4" w:space="0" w:color="auto"/>
            </w:tcBorders>
            <w:shd w:val="clear" w:color="auto" w:fill="FAFAFA"/>
            <w:vAlign w:val="bottom"/>
          </w:tcPr>
          <w:p w:rsidR="004E2B33" w:rsidRPr="00546DA0" w:rsidRDefault="004E2B33" w:rsidP="004E2B33">
            <w:pPr>
              <w:tabs>
                <w:tab w:val="decimal" w:pos="1079"/>
              </w:tabs>
              <w:ind w:right="-72"/>
              <w:rPr>
                <w:snapToGrid w:val="0"/>
                <w:sz w:val="18"/>
                <w:szCs w:val="18"/>
                <w:lang w:eastAsia="th-TH"/>
              </w:rPr>
            </w:pPr>
            <w:r w:rsidRPr="00546DA0">
              <w:rPr>
                <w:snapToGrid w:val="0"/>
                <w:sz w:val="18"/>
                <w:szCs w:val="18"/>
                <w:lang w:eastAsia="th-TH"/>
              </w:rPr>
              <w:t>8,6</w:t>
            </w:r>
            <w:r w:rsidR="00595645" w:rsidRPr="00546DA0">
              <w:rPr>
                <w:snapToGrid w:val="0"/>
                <w:sz w:val="18"/>
                <w:szCs w:val="18"/>
                <w:lang w:eastAsia="th-TH"/>
              </w:rPr>
              <w:t>8</w:t>
            </w:r>
            <w:r w:rsidRPr="00546DA0">
              <w:rPr>
                <w:snapToGrid w:val="0"/>
                <w:sz w:val="18"/>
                <w:szCs w:val="18"/>
                <w:lang w:eastAsia="th-TH"/>
              </w:rPr>
              <w:t>7</w:t>
            </w:r>
          </w:p>
        </w:tc>
        <w:tc>
          <w:tcPr>
            <w:tcW w:w="1368" w:type="dxa"/>
            <w:tcBorders>
              <w:bottom w:val="single" w:sz="4" w:space="0" w:color="auto"/>
            </w:tcBorders>
            <w:vAlign w:val="bottom"/>
          </w:tcPr>
          <w:p w:rsidR="004E2B33" w:rsidRPr="00546DA0" w:rsidRDefault="004E2B33" w:rsidP="004E2B33">
            <w:pPr>
              <w:tabs>
                <w:tab w:val="decimal" w:pos="1152"/>
              </w:tabs>
              <w:ind w:right="-72"/>
              <w:rPr>
                <w:snapToGrid w:val="0"/>
                <w:sz w:val="18"/>
                <w:szCs w:val="18"/>
                <w:lang w:eastAsia="th-TH"/>
              </w:rPr>
            </w:pPr>
            <w:r w:rsidRPr="00546DA0">
              <w:rPr>
                <w:snapToGrid w:val="0"/>
                <w:sz w:val="18"/>
                <w:szCs w:val="18"/>
                <w:lang w:eastAsia="th-TH"/>
              </w:rPr>
              <w:t>8,852</w:t>
            </w:r>
          </w:p>
        </w:tc>
      </w:tr>
    </w:tbl>
    <w:p w:rsidR="00B63B52" w:rsidRPr="00546DA0" w:rsidRDefault="00697908" w:rsidP="00B63B52">
      <w:pPr>
        <w:pStyle w:val="a"/>
        <w:ind w:left="540" w:right="0"/>
        <w:outlineLvl w:val="0"/>
        <w:rPr>
          <w:rFonts w:ascii="Arial" w:cs="Arial"/>
          <w:sz w:val="14"/>
          <w:szCs w:val="14"/>
          <w:lang w:val="en-GB"/>
        </w:rPr>
      </w:pPr>
      <w:r w:rsidRPr="00546DA0">
        <w:rPr>
          <w:rFonts w:ascii="Arial" w:cs="Arial"/>
          <w:sz w:val="14"/>
          <w:szCs w:val="14"/>
        </w:rPr>
        <w:br w:type="page"/>
      </w:r>
    </w:p>
    <w:tbl>
      <w:tblPr>
        <w:tblW w:w="0" w:type="auto"/>
        <w:tblInd w:w="108" w:type="dxa"/>
        <w:tblLook w:val="04A0" w:firstRow="1" w:lastRow="0" w:firstColumn="1" w:lastColumn="0" w:noHBand="0" w:noVBand="1"/>
      </w:tblPr>
      <w:tblGrid>
        <w:gridCol w:w="9461"/>
      </w:tblGrid>
      <w:tr w:rsidR="00B63B52" w:rsidRPr="00546DA0" w:rsidTr="0015370A">
        <w:trPr>
          <w:trHeight w:val="386"/>
        </w:trPr>
        <w:tc>
          <w:tcPr>
            <w:tcW w:w="9461" w:type="dxa"/>
            <w:shd w:val="clear" w:color="auto" w:fill="FFA543"/>
            <w:vAlign w:val="center"/>
          </w:tcPr>
          <w:p w:rsidR="00B63B52" w:rsidRPr="00546DA0" w:rsidRDefault="00B63B52" w:rsidP="0015370A">
            <w:pPr>
              <w:ind w:left="433" w:hanging="433"/>
              <w:jc w:val="thaiDistribute"/>
              <w:rPr>
                <w:rFonts w:eastAsia="Arial Unicode MS"/>
                <w:b/>
                <w:bCs/>
                <w:color w:val="FFFFFF"/>
                <w:sz w:val="18"/>
                <w:szCs w:val="18"/>
              </w:rPr>
            </w:pPr>
            <w:r w:rsidRPr="00546DA0">
              <w:rPr>
                <w:rFonts w:eastAsia="Arial Unicode MS"/>
                <w:b/>
                <w:bCs/>
                <w:color w:val="FFFFFF"/>
                <w:sz w:val="18"/>
                <w:szCs w:val="18"/>
              </w:rPr>
              <w:t>12</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rsidR="001359BD" w:rsidRPr="00546DA0" w:rsidRDefault="001359BD" w:rsidP="008C0F51">
      <w:pPr>
        <w:pStyle w:val="a"/>
        <w:ind w:left="540" w:right="0"/>
        <w:outlineLvl w:val="0"/>
        <w:rPr>
          <w:rFonts w:ascii="Arial" w:cs="Arial"/>
          <w:sz w:val="18"/>
          <w:szCs w:val="18"/>
          <w:lang w:val="en-GB"/>
        </w:rPr>
      </w:pPr>
    </w:p>
    <w:p w:rsidR="000D430E" w:rsidRPr="00546DA0" w:rsidRDefault="000D430E" w:rsidP="000D430E">
      <w:pPr>
        <w:ind w:left="540" w:hanging="540"/>
        <w:rPr>
          <w:color w:val="CF4A02"/>
          <w:spacing w:val="-2"/>
          <w:sz w:val="18"/>
          <w:szCs w:val="18"/>
        </w:rPr>
      </w:pPr>
      <w:r w:rsidRPr="00546DA0">
        <w:rPr>
          <w:color w:val="CF4A02"/>
          <w:sz w:val="18"/>
          <w:szCs w:val="18"/>
        </w:rPr>
        <w:t>b)</w:t>
      </w:r>
      <w:r w:rsidRPr="00546DA0">
        <w:rPr>
          <w:color w:val="CF4A02"/>
          <w:sz w:val="18"/>
          <w:szCs w:val="18"/>
        </w:rPr>
        <w:tab/>
      </w:r>
      <w:r w:rsidRPr="00546DA0">
        <w:rPr>
          <w:color w:val="CF4A02"/>
          <w:spacing w:val="-6"/>
          <w:sz w:val="18"/>
          <w:szCs w:val="18"/>
        </w:rPr>
        <w:t>Outstanding balances as at 30 June 2020 and 31 December 2019 arising from services provided and other expenses comprise</w:t>
      </w:r>
      <w:r w:rsidRPr="00546DA0">
        <w:rPr>
          <w:color w:val="CF4A02"/>
          <w:sz w:val="18"/>
          <w:szCs w:val="18"/>
        </w:rPr>
        <w:t xml:space="preserve"> the following: </w:t>
      </w:r>
      <w:r w:rsidRPr="00546DA0">
        <w:rPr>
          <w:color w:val="CF4A02"/>
          <w:spacing w:val="-2"/>
          <w:sz w:val="18"/>
          <w:szCs w:val="18"/>
        </w:rPr>
        <w:t>(Cont’d)</w:t>
      </w:r>
    </w:p>
    <w:p w:rsidR="00697908" w:rsidRPr="00546DA0" w:rsidRDefault="00697908" w:rsidP="008C0F51">
      <w:pPr>
        <w:pStyle w:val="a"/>
        <w:ind w:left="540" w:right="0"/>
        <w:outlineLvl w:val="0"/>
        <w:rPr>
          <w:rFonts w:ascii="Arial" w:cs="Arial"/>
          <w:sz w:val="18"/>
          <w:szCs w:val="18"/>
          <w:lang w:val="en-GB"/>
        </w:rPr>
      </w:pPr>
    </w:p>
    <w:tbl>
      <w:tblPr>
        <w:tblW w:w="9468" w:type="dxa"/>
        <w:tblInd w:w="108" w:type="dxa"/>
        <w:tblLayout w:type="fixed"/>
        <w:tblLook w:val="0000" w:firstRow="0" w:lastRow="0" w:firstColumn="0" w:lastColumn="0" w:noHBand="0" w:noVBand="0"/>
      </w:tblPr>
      <w:tblGrid>
        <w:gridCol w:w="4140"/>
        <w:gridCol w:w="1296"/>
        <w:gridCol w:w="1368"/>
        <w:gridCol w:w="1296"/>
        <w:gridCol w:w="1368"/>
      </w:tblGrid>
      <w:tr w:rsidR="008C0F51" w:rsidRPr="00546DA0" w:rsidTr="0015370A">
        <w:trPr>
          <w:trHeight w:val="20"/>
        </w:trPr>
        <w:tc>
          <w:tcPr>
            <w:tcW w:w="4140" w:type="dxa"/>
            <w:vAlign w:val="bottom"/>
          </w:tcPr>
          <w:p w:rsidR="008C0F51" w:rsidRPr="00546DA0" w:rsidRDefault="008C0F51" w:rsidP="0015370A">
            <w:pPr>
              <w:ind w:left="433"/>
              <w:jc w:val="left"/>
              <w:rPr>
                <w:snapToGrid w:val="0"/>
                <w:sz w:val="18"/>
                <w:szCs w:val="18"/>
                <w:lang w:eastAsia="th-TH"/>
              </w:rPr>
            </w:pPr>
          </w:p>
        </w:tc>
        <w:tc>
          <w:tcPr>
            <w:tcW w:w="2664" w:type="dxa"/>
            <w:gridSpan w:val="2"/>
            <w:tcBorders>
              <w:top w:val="single" w:sz="4" w:space="0" w:color="auto"/>
            </w:tcBorders>
            <w:shd w:val="clear" w:color="auto" w:fill="auto"/>
          </w:tcPr>
          <w:p w:rsidR="008C0F51" w:rsidRPr="00546DA0" w:rsidRDefault="008C0F51" w:rsidP="0015370A">
            <w:pPr>
              <w:pStyle w:val="a"/>
              <w:ind w:right="-72"/>
              <w:jc w:val="center"/>
              <w:rPr>
                <w:rFonts w:ascii="Arial" w:cs="Arial"/>
                <w:b/>
                <w:bCs/>
                <w:sz w:val="18"/>
                <w:szCs w:val="18"/>
                <w:lang w:val="en-US"/>
              </w:rPr>
            </w:pPr>
            <w:r w:rsidRPr="00546DA0">
              <w:rPr>
                <w:rFonts w:ascii="Arial" w:cs="Arial"/>
                <w:b/>
                <w:bCs/>
                <w:sz w:val="18"/>
                <w:szCs w:val="18"/>
                <w:lang w:val="en-GB"/>
              </w:rPr>
              <w:t>Consolidated</w:t>
            </w:r>
          </w:p>
        </w:tc>
        <w:tc>
          <w:tcPr>
            <w:tcW w:w="2664" w:type="dxa"/>
            <w:gridSpan w:val="2"/>
            <w:tcBorders>
              <w:top w:val="single" w:sz="4" w:space="0" w:color="auto"/>
            </w:tcBorders>
            <w:shd w:val="clear" w:color="auto" w:fill="auto"/>
          </w:tcPr>
          <w:p w:rsidR="008C0F51" w:rsidRPr="00546DA0" w:rsidRDefault="008C0F51" w:rsidP="0015370A">
            <w:pPr>
              <w:pStyle w:val="a"/>
              <w:ind w:right="-72"/>
              <w:jc w:val="center"/>
              <w:rPr>
                <w:rFonts w:ascii="Arial" w:cs="Arial"/>
                <w:b/>
                <w:bCs/>
                <w:sz w:val="18"/>
                <w:szCs w:val="18"/>
                <w:lang w:val="en-US"/>
              </w:rPr>
            </w:pPr>
            <w:r w:rsidRPr="00546DA0">
              <w:rPr>
                <w:rFonts w:ascii="Arial" w:cs="Arial"/>
                <w:b/>
                <w:bCs/>
                <w:sz w:val="18"/>
                <w:szCs w:val="18"/>
                <w:lang w:val="en-US"/>
              </w:rPr>
              <w:t>Separate</w:t>
            </w:r>
          </w:p>
        </w:tc>
      </w:tr>
      <w:tr w:rsidR="008C0F51" w:rsidRPr="00546DA0" w:rsidTr="0015370A">
        <w:trPr>
          <w:trHeight w:val="20"/>
        </w:trPr>
        <w:tc>
          <w:tcPr>
            <w:tcW w:w="4140" w:type="dxa"/>
            <w:vAlign w:val="bottom"/>
          </w:tcPr>
          <w:p w:rsidR="008C0F51" w:rsidRPr="00546DA0" w:rsidRDefault="008C0F51" w:rsidP="0015370A">
            <w:pPr>
              <w:ind w:left="433"/>
              <w:jc w:val="left"/>
              <w:rPr>
                <w:snapToGrid w:val="0"/>
                <w:sz w:val="18"/>
                <w:szCs w:val="18"/>
                <w:lang w:eastAsia="th-TH"/>
              </w:rPr>
            </w:pPr>
          </w:p>
        </w:tc>
        <w:tc>
          <w:tcPr>
            <w:tcW w:w="2664" w:type="dxa"/>
            <w:gridSpan w:val="2"/>
            <w:tcBorders>
              <w:bottom w:val="single" w:sz="4" w:space="0" w:color="auto"/>
            </w:tcBorders>
          </w:tcPr>
          <w:p w:rsidR="008C0F51" w:rsidRPr="00546DA0" w:rsidRDefault="008C0F51" w:rsidP="0015370A">
            <w:pPr>
              <w:pStyle w:val="a"/>
              <w:ind w:right="-72"/>
              <w:jc w:val="center"/>
              <w:rPr>
                <w:rFonts w:ascii="Arial" w:cs="Arial"/>
                <w:b/>
                <w:bCs/>
                <w:sz w:val="18"/>
                <w:szCs w:val="18"/>
                <w:lang w:val="en-US"/>
              </w:rPr>
            </w:pPr>
            <w:r w:rsidRPr="00546DA0">
              <w:rPr>
                <w:rFonts w:ascii="Arial" w:cs="Arial"/>
                <w:b/>
                <w:bCs/>
                <w:sz w:val="18"/>
                <w:szCs w:val="18"/>
                <w:lang w:val="en-GB"/>
              </w:rPr>
              <w:t>financial information</w:t>
            </w:r>
          </w:p>
        </w:tc>
        <w:tc>
          <w:tcPr>
            <w:tcW w:w="2664" w:type="dxa"/>
            <w:gridSpan w:val="2"/>
            <w:tcBorders>
              <w:bottom w:val="single" w:sz="4" w:space="0" w:color="auto"/>
            </w:tcBorders>
          </w:tcPr>
          <w:p w:rsidR="008C0F51" w:rsidRPr="00546DA0" w:rsidRDefault="008C0F51" w:rsidP="0015370A">
            <w:pPr>
              <w:pStyle w:val="a"/>
              <w:ind w:right="-72"/>
              <w:jc w:val="center"/>
              <w:rPr>
                <w:rFonts w:ascii="Arial" w:cs="Arial"/>
                <w:b/>
                <w:bCs/>
                <w:sz w:val="18"/>
                <w:szCs w:val="18"/>
                <w:lang w:val="en-US"/>
              </w:rPr>
            </w:pPr>
            <w:r w:rsidRPr="00546DA0">
              <w:rPr>
                <w:rFonts w:ascii="Arial" w:cs="Arial"/>
                <w:b/>
                <w:bCs/>
                <w:sz w:val="18"/>
                <w:szCs w:val="18"/>
                <w:lang w:val="en-US"/>
              </w:rPr>
              <w:t>financial information</w:t>
            </w:r>
          </w:p>
        </w:tc>
      </w:tr>
      <w:tr w:rsidR="008C0F51" w:rsidRPr="00546DA0" w:rsidTr="0015370A">
        <w:trPr>
          <w:trHeight w:val="20"/>
        </w:trPr>
        <w:tc>
          <w:tcPr>
            <w:tcW w:w="4140" w:type="dxa"/>
            <w:vAlign w:val="bottom"/>
          </w:tcPr>
          <w:p w:rsidR="008C0F51" w:rsidRPr="00546DA0" w:rsidRDefault="008C0F51" w:rsidP="0015370A">
            <w:pPr>
              <w:ind w:left="433"/>
              <w:jc w:val="left"/>
              <w:rPr>
                <w:snapToGrid w:val="0"/>
                <w:sz w:val="18"/>
                <w:szCs w:val="18"/>
                <w:lang w:eastAsia="th-TH"/>
              </w:rPr>
            </w:pPr>
          </w:p>
        </w:tc>
        <w:tc>
          <w:tcPr>
            <w:tcW w:w="1296" w:type="dxa"/>
            <w:tcBorders>
              <w:top w:val="single" w:sz="4" w:space="0" w:color="auto"/>
            </w:tcBorders>
          </w:tcPr>
          <w:p w:rsidR="008C0F51" w:rsidRPr="00546DA0" w:rsidRDefault="008C0F51" w:rsidP="0015370A">
            <w:pPr>
              <w:pStyle w:val="a"/>
              <w:tabs>
                <w:tab w:val="decimal" w:pos="1079"/>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tcPr>
          <w:p w:rsidR="008C0F51" w:rsidRPr="00546DA0" w:rsidRDefault="008C0F51" w:rsidP="0015370A">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(Audited)</w:t>
            </w:r>
          </w:p>
        </w:tc>
        <w:tc>
          <w:tcPr>
            <w:tcW w:w="1296" w:type="dxa"/>
            <w:tcBorders>
              <w:top w:val="single" w:sz="4" w:space="0" w:color="auto"/>
            </w:tcBorders>
          </w:tcPr>
          <w:p w:rsidR="008C0F51" w:rsidRPr="00546DA0" w:rsidRDefault="008C0F51" w:rsidP="0015370A">
            <w:pPr>
              <w:pStyle w:val="a"/>
              <w:tabs>
                <w:tab w:val="decimal" w:pos="1080"/>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tcPr>
          <w:p w:rsidR="008C0F51" w:rsidRPr="00546DA0" w:rsidRDefault="008C0F51" w:rsidP="0015370A">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(Audited)</w:t>
            </w:r>
          </w:p>
        </w:tc>
      </w:tr>
      <w:tr w:rsidR="008C0F51" w:rsidRPr="00546DA0" w:rsidTr="0015370A">
        <w:trPr>
          <w:trHeight w:val="20"/>
        </w:trPr>
        <w:tc>
          <w:tcPr>
            <w:tcW w:w="4140" w:type="dxa"/>
            <w:vAlign w:val="bottom"/>
          </w:tcPr>
          <w:p w:rsidR="008C0F51" w:rsidRPr="00546DA0" w:rsidRDefault="008C0F51" w:rsidP="0015370A">
            <w:pPr>
              <w:ind w:left="433"/>
              <w:jc w:val="left"/>
              <w:rPr>
                <w:snapToGrid w:val="0"/>
                <w:sz w:val="18"/>
                <w:szCs w:val="18"/>
                <w:lang w:eastAsia="th-TH"/>
              </w:rPr>
            </w:pPr>
          </w:p>
        </w:tc>
        <w:tc>
          <w:tcPr>
            <w:tcW w:w="1296" w:type="dxa"/>
          </w:tcPr>
          <w:p w:rsidR="008C0F51" w:rsidRPr="00546DA0" w:rsidRDefault="008C0F51" w:rsidP="0015370A">
            <w:pPr>
              <w:pStyle w:val="a"/>
              <w:tabs>
                <w:tab w:val="right" w:pos="1079"/>
              </w:tabs>
              <w:ind w:right="-72"/>
              <w:jc w:val="both"/>
              <w:rPr>
                <w:rFonts w:ascii="Arial" w:cs="Arial"/>
                <w:b/>
                <w:bCs/>
                <w:spacing w:val="-8"/>
                <w:sz w:val="18"/>
                <w:szCs w:val="18"/>
                <w:lang w:val="en-US"/>
              </w:rPr>
            </w:pPr>
            <w:r w:rsidRPr="00546DA0">
              <w:rPr>
                <w:rFonts w:ascii="Arial" w:cs="Arial"/>
                <w:b/>
                <w:bCs/>
                <w:sz w:val="18"/>
                <w:szCs w:val="18"/>
                <w:lang w:val="en-US"/>
              </w:rPr>
              <w:tab/>
            </w:r>
            <w:r w:rsidRPr="00546DA0">
              <w:rPr>
                <w:rFonts w:ascii="Arial" w:cs="Arial"/>
                <w:b/>
                <w:bCs/>
                <w:spacing w:val="-8"/>
                <w:sz w:val="18"/>
                <w:szCs w:val="18"/>
                <w:lang w:val="en-GB"/>
              </w:rPr>
              <w:t>30</w:t>
            </w:r>
            <w:r w:rsidRPr="00546DA0">
              <w:rPr>
                <w:rFonts w:ascii="Arial" w:cs="Arial"/>
                <w:b/>
                <w:bCs/>
                <w:spacing w:val="-8"/>
                <w:sz w:val="18"/>
                <w:szCs w:val="18"/>
                <w:lang w:val="en-US"/>
              </w:rPr>
              <w:t xml:space="preserve"> September</w:t>
            </w:r>
          </w:p>
        </w:tc>
        <w:tc>
          <w:tcPr>
            <w:tcW w:w="1368" w:type="dxa"/>
          </w:tcPr>
          <w:p w:rsidR="008C0F51" w:rsidRPr="00546DA0" w:rsidRDefault="008C0F51" w:rsidP="0015370A">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31</w:t>
            </w:r>
            <w:r w:rsidRPr="00546DA0">
              <w:rPr>
                <w:rFonts w:ascii="Arial" w:cs="Arial"/>
                <w:b/>
                <w:bCs/>
                <w:sz w:val="18"/>
                <w:szCs w:val="18"/>
                <w:lang w:val="en-US"/>
              </w:rPr>
              <w:t xml:space="preserve"> December</w:t>
            </w:r>
          </w:p>
        </w:tc>
        <w:tc>
          <w:tcPr>
            <w:tcW w:w="1296" w:type="dxa"/>
          </w:tcPr>
          <w:p w:rsidR="008C0F51" w:rsidRPr="00546DA0" w:rsidRDefault="008C0F51" w:rsidP="0015370A">
            <w:pPr>
              <w:pStyle w:val="a"/>
              <w:tabs>
                <w:tab w:val="right" w:pos="1079"/>
              </w:tabs>
              <w:ind w:right="-72"/>
              <w:jc w:val="both"/>
              <w:rPr>
                <w:rFonts w:ascii="Arial" w:cs="Arial"/>
                <w:b/>
                <w:bCs/>
                <w:spacing w:val="-8"/>
                <w:sz w:val="18"/>
                <w:szCs w:val="18"/>
                <w:lang w:val="en-US"/>
              </w:rPr>
            </w:pPr>
            <w:r w:rsidRPr="00546DA0">
              <w:rPr>
                <w:rFonts w:ascii="Arial" w:cs="Arial"/>
                <w:b/>
                <w:bCs/>
                <w:sz w:val="18"/>
                <w:szCs w:val="18"/>
                <w:lang w:val="en-US"/>
              </w:rPr>
              <w:tab/>
            </w:r>
            <w:r w:rsidRPr="00546DA0">
              <w:rPr>
                <w:rFonts w:ascii="Arial" w:cs="Arial"/>
                <w:b/>
                <w:bCs/>
                <w:spacing w:val="-8"/>
                <w:sz w:val="18"/>
                <w:szCs w:val="18"/>
                <w:lang w:val="en-GB"/>
              </w:rPr>
              <w:t>30</w:t>
            </w:r>
            <w:r w:rsidRPr="00546DA0">
              <w:rPr>
                <w:rFonts w:ascii="Arial" w:cs="Arial"/>
                <w:b/>
                <w:bCs/>
                <w:spacing w:val="-8"/>
                <w:sz w:val="18"/>
                <w:szCs w:val="18"/>
                <w:lang w:val="en-US"/>
              </w:rPr>
              <w:t xml:space="preserve"> September</w:t>
            </w:r>
          </w:p>
        </w:tc>
        <w:tc>
          <w:tcPr>
            <w:tcW w:w="1368" w:type="dxa"/>
          </w:tcPr>
          <w:p w:rsidR="008C0F51" w:rsidRPr="00546DA0" w:rsidRDefault="008C0F51" w:rsidP="0015370A">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31</w:t>
            </w:r>
            <w:r w:rsidRPr="00546DA0">
              <w:rPr>
                <w:rFonts w:ascii="Arial" w:cs="Arial"/>
                <w:b/>
                <w:bCs/>
                <w:sz w:val="18"/>
                <w:szCs w:val="18"/>
                <w:lang w:val="en-US"/>
              </w:rPr>
              <w:t xml:space="preserve"> December</w:t>
            </w:r>
          </w:p>
        </w:tc>
      </w:tr>
      <w:tr w:rsidR="008C0F51" w:rsidRPr="00546DA0" w:rsidTr="0015370A">
        <w:trPr>
          <w:trHeight w:val="20"/>
        </w:trPr>
        <w:tc>
          <w:tcPr>
            <w:tcW w:w="4140" w:type="dxa"/>
            <w:vAlign w:val="bottom"/>
          </w:tcPr>
          <w:p w:rsidR="008C0F51" w:rsidRPr="00546DA0" w:rsidRDefault="008C0F51" w:rsidP="0015370A">
            <w:pPr>
              <w:ind w:left="433"/>
              <w:jc w:val="left"/>
              <w:rPr>
                <w:snapToGrid w:val="0"/>
                <w:sz w:val="18"/>
                <w:szCs w:val="18"/>
                <w:lang w:eastAsia="th-TH"/>
              </w:rPr>
            </w:pPr>
          </w:p>
        </w:tc>
        <w:tc>
          <w:tcPr>
            <w:tcW w:w="1296" w:type="dxa"/>
          </w:tcPr>
          <w:p w:rsidR="008C0F51" w:rsidRPr="00546DA0" w:rsidRDefault="008C0F51" w:rsidP="0015370A">
            <w:pPr>
              <w:pStyle w:val="a"/>
              <w:tabs>
                <w:tab w:val="decimal" w:pos="1079"/>
              </w:tabs>
              <w:ind w:right="-72"/>
              <w:jc w:val="both"/>
              <w:rPr>
                <w:rFonts w:ascii="Arial" w:cs="Arial"/>
                <w:b/>
                <w:bCs/>
                <w:sz w:val="18"/>
                <w:szCs w:val="18"/>
                <w:lang w:val="en-US"/>
              </w:rPr>
            </w:pPr>
            <w:r w:rsidRPr="00546DA0">
              <w:rPr>
                <w:rFonts w:ascii="Arial" w:cs="Arial"/>
                <w:b/>
                <w:bCs/>
                <w:sz w:val="18"/>
                <w:szCs w:val="18"/>
                <w:lang w:val="en-GB"/>
              </w:rPr>
              <w:t>2020</w:t>
            </w:r>
          </w:p>
        </w:tc>
        <w:tc>
          <w:tcPr>
            <w:tcW w:w="1368" w:type="dxa"/>
          </w:tcPr>
          <w:p w:rsidR="008C0F51" w:rsidRPr="00546DA0" w:rsidRDefault="008C0F51" w:rsidP="0015370A">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2019</w:t>
            </w:r>
          </w:p>
        </w:tc>
        <w:tc>
          <w:tcPr>
            <w:tcW w:w="1296" w:type="dxa"/>
          </w:tcPr>
          <w:p w:rsidR="008C0F51" w:rsidRPr="00546DA0" w:rsidRDefault="008C0F51" w:rsidP="0015370A">
            <w:pPr>
              <w:pStyle w:val="a"/>
              <w:tabs>
                <w:tab w:val="decimal" w:pos="1080"/>
              </w:tabs>
              <w:ind w:right="-72"/>
              <w:jc w:val="both"/>
              <w:rPr>
                <w:rFonts w:ascii="Arial" w:cs="Arial"/>
                <w:b/>
                <w:bCs/>
                <w:sz w:val="18"/>
                <w:szCs w:val="18"/>
                <w:lang w:val="en-US"/>
              </w:rPr>
            </w:pPr>
            <w:r w:rsidRPr="00546DA0">
              <w:rPr>
                <w:rFonts w:ascii="Arial" w:cs="Arial"/>
                <w:b/>
                <w:bCs/>
                <w:sz w:val="18"/>
                <w:szCs w:val="18"/>
                <w:lang w:val="en-GB"/>
              </w:rPr>
              <w:t>2020</w:t>
            </w:r>
          </w:p>
        </w:tc>
        <w:tc>
          <w:tcPr>
            <w:tcW w:w="1368" w:type="dxa"/>
          </w:tcPr>
          <w:p w:rsidR="008C0F51" w:rsidRPr="00546DA0" w:rsidRDefault="008C0F51" w:rsidP="0015370A">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2019</w:t>
            </w:r>
          </w:p>
        </w:tc>
      </w:tr>
      <w:tr w:rsidR="008C0F51" w:rsidRPr="00546DA0" w:rsidTr="0015370A">
        <w:trPr>
          <w:trHeight w:val="20"/>
        </w:trPr>
        <w:tc>
          <w:tcPr>
            <w:tcW w:w="4140" w:type="dxa"/>
            <w:vAlign w:val="bottom"/>
          </w:tcPr>
          <w:p w:rsidR="008C0F51" w:rsidRPr="00546DA0" w:rsidRDefault="008C0F51" w:rsidP="0015370A">
            <w:pPr>
              <w:ind w:left="433"/>
              <w:jc w:val="left"/>
              <w:rPr>
                <w:b/>
                <w:bCs/>
                <w:snapToGrid w:val="0"/>
                <w:sz w:val="18"/>
                <w:szCs w:val="18"/>
                <w:lang w:eastAsia="th-TH"/>
              </w:rPr>
            </w:pPr>
          </w:p>
        </w:tc>
        <w:tc>
          <w:tcPr>
            <w:tcW w:w="1296" w:type="dxa"/>
            <w:tcBorders>
              <w:bottom w:val="single" w:sz="4" w:space="0" w:color="auto"/>
            </w:tcBorders>
          </w:tcPr>
          <w:p w:rsidR="008C0F51" w:rsidRPr="00546DA0" w:rsidRDefault="008C0F51" w:rsidP="0015370A">
            <w:pPr>
              <w:pStyle w:val="a"/>
              <w:tabs>
                <w:tab w:val="decimal" w:pos="1079"/>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c>
          <w:tcPr>
            <w:tcW w:w="1368" w:type="dxa"/>
            <w:tcBorders>
              <w:bottom w:val="single" w:sz="4" w:space="0" w:color="auto"/>
            </w:tcBorders>
          </w:tcPr>
          <w:p w:rsidR="008C0F51" w:rsidRPr="00546DA0" w:rsidRDefault="008C0F51" w:rsidP="0015370A">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c>
          <w:tcPr>
            <w:tcW w:w="1296" w:type="dxa"/>
            <w:tcBorders>
              <w:bottom w:val="single" w:sz="4" w:space="0" w:color="auto"/>
            </w:tcBorders>
          </w:tcPr>
          <w:p w:rsidR="008C0F51" w:rsidRPr="00546DA0" w:rsidRDefault="008C0F51" w:rsidP="0015370A">
            <w:pPr>
              <w:pStyle w:val="a"/>
              <w:tabs>
                <w:tab w:val="decimal" w:pos="1080"/>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c>
          <w:tcPr>
            <w:tcW w:w="1368" w:type="dxa"/>
            <w:tcBorders>
              <w:bottom w:val="single" w:sz="4" w:space="0" w:color="auto"/>
            </w:tcBorders>
          </w:tcPr>
          <w:p w:rsidR="008C0F51" w:rsidRPr="00546DA0" w:rsidRDefault="008C0F51" w:rsidP="0015370A">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r>
      <w:tr w:rsidR="008C0F51" w:rsidRPr="00546DA0" w:rsidTr="0015370A">
        <w:trPr>
          <w:trHeight w:val="20"/>
        </w:trPr>
        <w:tc>
          <w:tcPr>
            <w:tcW w:w="4140" w:type="dxa"/>
            <w:vAlign w:val="bottom"/>
          </w:tcPr>
          <w:p w:rsidR="008C0F51" w:rsidRPr="00546DA0" w:rsidRDefault="008C0F51" w:rsidP="0015370A">
            <w:pPr>
              <w:pStyle w:val="a"/>
              <w:ind w:left="433" w:right="0"/>
              <w:rPr>
                <w:rFonts w:ascii="Arial" w:cs="Arial"/>
                <w:sz w:val="12"/>
                <w:szCs w:val="12"/>
                <w:lang w:val="en-GB"/>
              </w:rPr>
            </w:pPr>
          </w:p>
        </w:tc>
        <w:tc>
          <w:tcPr>
            <w:tcW w:w="1296" w:type="dxa"/>
            <w:tcBorders>
              <w:top w:val="single" w:sz="4" w:space="0" w:color="auto"/>
            </w:tcBorders>
            <w:shd w:val="clear" w:color="auto" w:fill="FAFAFA"/>
            <w:vAlign w:val="bottom"/>
          </w:tcPr>
          <w:p w:rsidR="008C0F51" w:rsidRPr="00546DA0" w:rsidRDefault="008C0F51" w:rsidP="0015370A">
            <w:pPr>
              <w:tabs>
                <w:tab w:val="decimal" w:pos="1079"/>
              </w:tabs>
              <w:ind w:right="-72"/>
              <w:rPr>
                <w:snapToGrid w:val="0"/>
                <w:sz w:val="12"/>
                <w:szCs w:val="12"/>
                <w:lang w:val="en-US" w:eastAsia="th-TH"/>
              </w:rPr>
            </w:pPr>
          </w:p>
        </w:tc>
        <w:tc>
          <w:tcPr>
            <w:tcW w:w="1368" w:type="dxa"/>
            <w:tcBorders>
              <w:top w:val="single" w:sz="4" w:space="0" w:color="auto"/>
            </w:tcBorders>
            <w:vAlign w:val="bottom"/>
          </w:tcPr>
          <w:p w:rsidR="008C0F51" w:rsidRPr="00546DA0" w:rsidRDefault="008C0F51" w:rsidP="0015370A">
            <w:pPr>
              <w:tabs>
                <w:tab w:val="decimal" w:pos="1152"/>
              </w:tabs>
              <w:ind w:right="-72"/>
              <w:rPr>
                <w:snapToGrid w:val="0"/>
                <w:sz w:val="12"/>
                <w:szCs w:val="12"/>
                <w:lang w:val="en-US" w:eastAsia="th-TH"/>
              </w:rPr>
            </w:pPr>
          </w:p>
        </w:tc>
        <w:tc>
          <w:tcPr>
            <w:tcW w:w="1296" w:type="dxa"/>
            <w:tcBorders>
              <w:top w:val="single" w:sz="4" w:space="0" w:color="auto"/>
            </w:tcBorders>
            <w:shd w:val="clear" w:color="auto" w:fill="FAFAFA"/>
            <w:vAlign w:val="bottom"/>
          </w:tcPr>
          <w:p w:rsidR="008C0F51" w:rsidRPr="00546DA0" w:rsidRDefault="008C0F51" w:rsidP="0015370A">
            <w:pPr>
              <w:pStyle w:val="a"/>
              <w:tabs>
                <w:tab w:val="decimal" w:pos="1080"/>
              </w:tabs>
              <w:ind w:right="-72"/>
              <w:jc w:val="both"/>
              <w:rPr>
                <w:rFonts w:ascii="Arial" w:cs="Arial"/>
                <w:sz w:val="12"/>
                <w:szCs w:val="12"/>
                <w:cs/>
              </w:rPr>
            </w:pPr>
          </w:p>
        </w:tc>
        <w:tc>
          <w:tcPr>
            <w:tcW w:w="1368" w:type="dxa"/>
            <w:tcBorders>
              <w:top w:val="single" w:sz="4" w:space="0" w:color="auto"/>
            </w:tcBorders>
            <w:vAlign w:val="bottom"/>
          </w:tcPr>
          <w:p w:rsidR="008C0F51" w:rsidRPr="00546DA0" w:rsidRDefault="008C0F51" w:rsidP="0015370A">
            <w:pPr>
              <w:pStyle w:val="a"/>
              <w:tabs>
                <w:tab w:val="decimal" w:pos="1152"/>
              </w:tabs>
              <w:ind w:right="-72"/>
              <w:jc w:val="both"/>
              <w:rPr>
                <w:rFonts w:ascii="Arial" w:cs="Arial"/>
                <w:sz w:val="12"/>
                <w:szCs w:val="12"/>
                <w:cs/>
              </w:rPr>
            </w:pPr>
          </w:p>
        </w:tc>
      </w:tr>
      <w:tr w:rsidR="00697908" w:rsidRPr="00546DA0" w:rsidTr="006A718C">
        <w:trPr>
          <w:trHeight w:val="20"/>
        </w:trPr>
        <w:tc>
          <w:tcPr>
            <w:tcW w:w="4140" w:type="dxa"/>
            <w:vAlign w:val="bottom"/>
          </w:tcPr>
          <w:p w:rsidR="00697908" w:rsidRPr="00546DA0" w:rsidRDefault="00697908" w:rsidP="00697908">
            <w:pPr>
              <w:ind w:left="433" w:right="-107"/>
              <w:jc w:val="thaiDistribute"/>
              <w:rPr>
                <w:rFonts w:eastAsia="Arial Unicode MS"/>
                <w:sz w:val="18"/>
                <w:szCs w:val="18"/>
                <w:cs/>
              </w:rPr>
            </w:pPr>
            <w:r w:rsidRPr="00546DA0">
              <w:rPr>
                <w:rFonts w:eastAsia="Arial Unicode MS"/>
                <w:b/>
                <w:bCs/>
                <w:sz w:val="18"/>
                <w:szCs w:val="18"/>
              </w:rPr>
              <w:t xml:space="preserve">Other accounts payable </w:t>
            </w:r>
            <w:r w:rsidRPr="00546DA0">
              <w:rPr>
                <w:rFonts w:eastAsia="Arial Unicode MS"/>
                <w:sz w:val="18"/>
                <w:szCs w:val="18"/>
              </w:rPr>
              <w:t>(Note 1</w:t>
            </w:r>
            <w:r w:rsidR="00BE055A" w:rsidRPr="00546DA0">
              <w:rPr>
                <w:rFonts w:eastAsia="Arial Unicode MS"/>
                <w:sz w:val="18"/>
                <w:szCs w:val="18"/>
              </w:rPr>
              <w:t>9</w:t>
            </w:r>
            <w:r w:rsidRPr="00546DA0">
              <w:rPr>
                <w:rFonts w:eastAsia="Arial Unicode MS"/>
                <w:sz w:val="18"/>
                <w:szCs w:val="18"/>
                <w:cs/>
              </w:rPr>
              <w:t>)</w:t>
            </w:r>
          </w:p>
        </w:tc>
        <w:tc>
          <w:tcPr>
            <w:tcW w:w="1296" w:type="dxa"/>
            <w:shd w:val="clear" w:color="auto" w:fill="FAFAFA"/>
            <w:vAlign w:val="bottom"/>
          </w:tcPr>
          <w:p w:rsidR="00697908" w:rsidRPr="00546DA0" w:rsidRDefault="00697908" w:rsidP="00697908">
            <w:pPr>
              <w:tabs>
                <w:tab w:val="decimal" w:pos="1079"/>
              </w:tabs>
              <w:ind w:right="-72"/>
              <w:rPr>
                <w:snapToGrid w:val="0"/>
                <w:sz w:val="18"/>
                <w:szCs w:val="18"/>
                <w:cs/>
                <w:lang w:eastAsia="th-TH"/>
              </w:rPr>
            </w:pPr>
          </w:p>
        </w:tc>
        <w:tc>
          <w:tcPr>
            <w:tcW w:w="1368" w:type="dxa"/>
            <w:vAlign w:val="bottom"/>
          </w:tcPr>
          <w:p w:rsidR="00697908" w:rsidRPr="00546DA0" w:rsidRDefault="00697908" w:rsidP="00697908">
            <w:pPr>
              <w:tabs>
                <w:tab w:val="decimal" w:pos="1173"/>
              </w:tabs>
              <w:ind w:right="-72"/>
              <w:rPr>
                <w:snapToGrid w:val="0"/>
                <w:sz w:val="18"/>
                <w:szCs w:val="18"/>
                <w:cs/>
                <w:lang w:eastAsia="th-TH"/>
              </w:rPr>
            </w:pPr>
          </w:p>
        </w:tc>
        <w:tc>
          <w:tcPr>
            <w:tcW w:w="1296" w:type="dxa"/>
            <w:shd w:val="clear" w:color="auto" w:fill="FAFAFA"/>
            <w:vAlign w:val="bottom"/>
          </w:tcPr>
          <w:p w:rsidR="00697908" w:rsidRPr="00546DA0" w:rsidRDefault="00697908" w:rsidP="00697908">
            <w:pPr>
              <w:tabs>
                <w:tab w:val="decimal" w:pos="1079"/>
              </w:tabs>
              <w:ind w:right="-72"/>
              <w:rPr>
                <w:snapToGrid w:val="0"/>
                <w:sz w:val="18"/>
                <w:szCs w:val="18"/>
                <w:lang w:eastAsia="th-TH"/>
              </w:rPr>
            </w:pPr>
          </w:p>
        </w:tc>
        <w:tc>
          <w:tcPr>
            <w:tcW w:w="1368" w:type="dxa"/>
            <w:vAlign w:val="bottom"/>
          </w:tcPr>
          <w:p w:rsidR="00697908" w:rsidRPr="00546DA0" w:rsidRDefault="00697908" w:rsidP="00697908">
            <w:pPr>
              <w:tabs>
                <w:tab w:val="decimal" w:pos="1152"/>
              </w:tabs>
              <w:ind w:right="-72"/>
              <w:rPr>
                <w:snapToGrid w:val="0"/>
                <w:sz w:val="18"/>
                <w:szCs w:val="18"/>
                <w:lang w:eastAsia="th-TH"/>
              </w:rPr>
            </w:pPr>
          </w:p>
        </w:tc>
      </w:tr>
      <w:tr w:rsidR="00697908" w:rsidRPr="00546DA0" w:rsidTr="008C0F51">
        <w:trPr>
          <w:trHeight w:val="20"/>
        </w:trPr>
        <w:tc>
          <w:tcPr>
            <w:tcW w:w="4140" w:type="dxa"/>
            <w:vAlign w:val="center"/>
          </w:tcPr>
          <w:p w:rsidR="00697908" w:rsidRPr="00546DA0" w:rsidRDefault="00697908" w:rsidP="00697908">
            <w:pPr>
              <w:ind w:left="433" w:right="-107"/>
              <w:jc w:val="left"/>
              <w:rPr>
                <w:snapToGrid w:val="0"/>
                <w:sz w:val="18"/>
                <w:szCs w:val="18"/>
                <w:lang w:eastAsia="th-TH"/>
              </w:rPr>
            </w:pPr>
            <w:r w:rsidRPr="00546DA0">
              <w:rPr>
                <w:sz w:val="18"/>
                <w:szCs w:val="18"/>
              </w:rPr>
              <w:t>Related person</w:t>
            </w:r>
          </w:p>
        </w:tc>
        <w:tc>
          <w:tcPr>
            <w:tcW w:w="1296" w:type="dxa"/>
            <w:shd w:val="clear" w:color="auto" w:fill="FAFAFA"/>
            <w:vAlign w:val="bottom"/>
          </w:tcPr>
          <w:p w:rsidR="00697908" w:rsidRPr="00546DA0" w:rsidRDefault="00697908" w:rsidP="00697908">
            <w:pPr>
              <w:tabs>
                <w:tab w:val="decimal" w:pos="1081"/>
              </w:tabs>
              <w:ind w:right="-72"/>
              <w:rPr>
                <w:snapToGrid w:val="0"/>
                <w:sz w:val="18"/>
                <w:szCs w:val="18"/>
                <w:cs/>
                <w:lang w:eastAsia="th-TH"/>
              </w:rPr>
            </w:pPr>
            <w:r w:rsidRPr="00546DA0">
              <w:rPr>
                <w:snapToGrid w:val="0"/>
                <w:sz w:val="18"/>
                <w:szCs w:val="18"/>
                <w:lang w:eastAsia="th-TH"/>
              </w:rPr>
              <w:t xml:space="preserve">-       </w:t>
            </w:r>
          </w:p>
        </w:tc>
        <w:tc>
          <w:tcPr>
            <w:tcW w:w="1368" w:type="dxa"/>
            <w:vAlign w:val="bottom"/>
          </w:tcPr>
          <w:p w:rsidR="00697908" w:rsidRPr="00546DA0" w:rsidRDefault="00697908" w:rsidP="00697908">
            <w:pPr>
              <w:tabs>
                <w:tab w:val="decimal" w:pos="1173"/>
              </w:tabs>
              <w:ind w:right="-72"/>
              <w:rPr>
                <w:snapToGrid w:val="0"/>
                <w:sz w:val="18"/>
                <w:szCs w:val="18"/>
                <w:lang w:eastAsia="th-TH"/>
              </w:rPr>
            </w:pPr>
            <w:r w:rsidRPr="00546DA0">
              <w:rPr>
                <w:snapToGrid w:val="0"/>
                <w:sz w:val="18"/>
                <w:szCs w:val="18"/>
                <w:lang w:eastAsia="th-TH"/>
              </w:rPr>
              <w:t>30</w:t>
            </w:r>
          </w:p>
        </w:tc>
        <w:tc>
          <w:tcPr>
            <w:tcW w:w="1296" w:type="dxa"/>
            <w:shd w:val="clear" w:color="auto" w:fill="FAFAFA"/>
            <w:vAlign w:val="bottom"/>
          </w:tcPr>
          <w:p w:rsidR="00697908" w:rsidRPr="00546DA0" w:rsidRDefault="00697908" w:rsidP="00697908">
            <w:pPr>
              <w:tabs>
                <w:tab w:val="decimal" w:pos="1081"/>
              </w:tabs>
              <w:ind w:right="-72"/>
              <w:rPr>
                <w:snapToGrid w:val="0"/>
                <w:sz w:val="18"/>
                <w:szCs w:val="18"/>
                <w:cs/>
                <w:lang w:eastAsia="th-TH"/>
              </w:rPr>
            </w:pPr>
            <w:r w:rsidRPr="00546DA0">
              <w:rPr>
                <w:snapToGrid w:val="0"/>
                <w:sz w:val="18"/>
                <w:szCs w:val="18"/>
                <w:lang w:eastAsia="th-TH"/>
              </w:rPr>
              <w:t xml:space="preserve">-       </w:t>
            </w:r>
          </w:p>
        </w:tc>
        <w:tc>
          <w:tcPr>
            <w:tcW w:w="1368" w:type="dxa"/>
            <w:vAlign w:val="bottom"/>
          </w:tcPr>
          <w:p w:rsidR="00697908" w:rsidRPr="00546DA0" w:rsidRDefault="00697908" w:rsidP="00697908">
            <w:pPr>
              <w:tabs>
                <w:tab w:val="decimal" w:pos="1152"/>
              </w:tabs>
              <w:ind w:right="-72"/>
              <w:rPr>
                <w:snapToGrid w:val="0"/>
                <w:sz w:val="18"/>
                <w:szCs w:val="18"/>
                <w:lang w:eastAsia="th-TH"/>
              </w:rPr>
            </w:pPr>
            <w:r w:rsidRPr="00546DA0">
              <w:rPr>
                <w:snapToGrid w:val="0"/>
                <w:sz w:val="18"/>
                <w:szCs w:val="18"/>
                <w:lang w:eastAsia="th-TH"/>
              </w:rPr>
              <w:t xml:space="preserve">-       </w:t>
            </w:r>
          </w:p>
        </w:tc>
      </w:tr>
      <w:tr w:rsidR="00697908" w:rsidRPr="00546DA0" w:rsidTr="008C0F51">
        <w:trPr>
          <w:trHeight w:val="20"/>
        </w:trPr>
        <w:tc>
          <w:tcPr>
            <w:tcW w:w="4140" w:type="dxa"/>
            <w:vAlign w:val="center"/>
          </w:tcPr>
          <w:p w:rsidR="00697908" w:rsidRPr="00546DA0" w:rsidRDefault="00697908" w:rsidP="00697908">
            <w:pPr>
              <w:ind w:left="433" w:right="-107"/>
              <w:jc w:val="left"/>
              <w:rPr>
                <w:sz w:val="18"/>
                <w:szCs w:val="18"/>
              </w:rPr>
            </w:pPr>
            <w:r w:rsidRPr="00546DA0">
              <w:rPr>
                <w:rFonts w:eastAsia="Arial Unicode MS"/>
                <w:sz w:val="18"/>
                <w:szCs w:val="18"/>
              </w:rPr>
              <w:t>Continental City Company Limited</w:t>
            </w:r>
          </w:p>
        </w:tc>
        <w:tc>
          <w:tcPr>
            <w:tcW w:w="1296" w:type="dxa"/>
            <w:tcBorders>
              <w:bottom w:val="single" w:sz="4" w:space="0" w:color="auto"/>
            </w:tcBorders>
            <w:shd w:val="clear" w:color="auto" w:fill="FAFAFA"/>
            <w:vAlign w:val="bottom"/>
          </w:tcPr>
          <w:p w:rsidR="00697908" w:rsidRPr="00546DA0" w:rsidRDefault="00697908" w:rsidP="00697908">
            <w:pPr>
              <w:tabs>
                <w:tab w:val="decimal" w:pos="1081"/>
              </w:tabs>
              <w:ind w:right="-72"/>
              <w:rPr>
                <w:snapToGrid w:val="0"/>
                <w:sz w:val="18"/>
                <w:szCs w:val="18"/>
                <w:cs/>
                <w:lang w:eastAsia="th-TH"/>
              </w:rPr>
            </w:pPr>
            <w:r w:rsidRPr="00546DA0">
              <w:rPr>
                <w:snapToGrid w:val="0"/>
                <w:sz w:val="18"/>
                <w:szCs w:val="18"/>
                <w:lang w:eastAsia="th-TH"/>
              </w:rPr>
              <w:t xml:space="preserve">-       </w:t>
            </w:r>
          </w:p>
        </w:tc>
        <w:tc>
          <w:tcPr>
            <w:tcW w:w="1368" w:type="dxa"/>
            <w:tcBorders>
              <w:bottom w:val="single" w:sz="4" w:space="0" w:color="auto"/>
            </w:tcBorders>
            <w:vAlign w:val="bottom"/>
          </w:tcPr>
          <w:p w:rsidR="00697908" w:rsidRPr="00546DA0" w:rsidRDefault="00697908" w:rsidP="00697908">
            <w:pPr>
              <w:tabs>
                <w:tab w:val="decimal" w:pos="1173"/>
              </w:tabs>
              <w:ind w:right="-72"/>
              <w:rPr>
                <w:snapToGrid w:val="0"/>
                <w:sz w:val="18"/>
                <w:szCs w:val="18"/>
                <w:lang w:eastAsia="th-TH"/>
              </w:rPr>
            </w:pPr>
            <w:r w:rsidRPr="00546DA0">
              <w:rPr>
                <w:snapToGrid w:val="0"/>
                <w:sz w:val="18"/>
                <w:szCs w:val="18"/>
                <w:lang w:eastAsia="th-TH"/>
              </w:rPr>
              <w:t xml:space="preserve">-       </w:t>
            </w:r>
          </w:p>
        </w:tc>
        <w:tc>
          <w:tcPr>
            <w:tcW w:w="1296" w:type="dxa"/>
            <w:tcBorders>
              <w:bottom w:val="single" w:sz="4" w:space="0" w:color="auto"/>
            </w:tcBorders>
            <w:shd w:val="clear" w:color="auto" w:fill="FAFAFA"/>
          </w:tcPr>
          <w:p w:rsidR="00697908" w:rsidRPr="00546DA0" w:rsidRDefault="00697908" w:rsidP="00697908">
            <w:pPr>
              <w:tabs>
                <w:tab w:val="decimal" w:pos="1079"/>
              </w:tabs>
              <w:ind w:right="-72"/>
              <w:rPr>
                <w:snapToGrid w:val="0"/>
                <w:sz w:val="18"/>
                <w:szCs w:val="18"/>
                <w:lang w:eastAsia="th-TH"/>
              </w:rPr>
            </w:pPr>
            <w:r w:rsidRPr="00546DA0">
              <w:rPr>
                <w:snapToGrid w:val="0"/>
                <w:sz w:val="18"/>
                <w:szCs w:val="18"/>
                <w:lang w:eastAsia="th-TH"/>
              </w:rPr>
              <w:t>100</w:t>
            </w:r>
          </w:p>
        </w:tc>
        <w:tc>
          <w:tcPr>
            <w:tcW w:w="1368" w:type="dxa"/>
            <w:tcBorders>
              <w:bottom w:val="single" w:sz="4" w:space="0" w:color="auto"/>
            </w:tcBorders>
            <w:vAlign w:val="bottom"/>
          </w:tcPr>
          <w:p w:rsidR="00697908" w:rsidRPr="00546DA0" w:rsidRDefault="00697908" w:rsidP="00697908">
            <w:pPr>
              <w:tabs>
                <w:tab w:val="decimal" w:pos="1152"/>
              </w:tabs>
              <w:ind w:right="-72"/>
              <w:rPr>
                <w:snapToGrid w:val="0"/>
                <w:sz w:val="18"/>
                <w:szCs w:val="18"/>
                <w:lang w:eastAsia="th-TH"/>
              </w:rPr>
            </w:pPr>
            <w:r w:rsidRPr="00546DA0">
              <w:rPr>
                <w:snapToGrid w:val="0"/>
                <w:sz w:val="18"/>
                <w:szCs w:val="18"/>
                <w:lang w:eastAsia="th-TH"/>
              </w:rPr>
              <w:t xml:space="preserve">-       </w:t>
            </w:r>
          </w:p>
        </w:tc>
      </w:tr>
      <w:tr w:rsidR="008C0F51" w:rsidRPr="00546DA0" w:rsidTr="008C0F51">
        <w:trPr>
          <w:trHeight w:val="20"/>
        </w:trPr>
        <w:tc>
          <w:tcPr>
            <w:tcW w:w="4140" w:type="dxa"/>
            <w:vAlign w:val="center"/>
          </w:tcPr>
          <w:p w:rsidR="008C0F51" w:rsidRPr="00546DA0" w:rsidRDefault="008C0F51" w:rsidP="00697908">
            <w:pPr>
              <w:ind w:left="433" w:right="-107"/>
              <w:jc w:val="left"/>
              <w:rPr>
                <w:rFonts w:eastAsia="Arial Unicode MS"/>
                <w:sz w:val="18"/>
                <w:szCs w:val="18"/>
              </w:rPr>
            </w:pPr>
          </w:p>
        </w:tc>
        <w:tc>
          <w:tcPr>
            <w:tcW w:w="1296" w:type="dxa"/>
            <w:tcBorders>
              <w:top w:val="single" w:sz="4" w:space="0" w:color="auto"/>
            </w:tcBorders>
            <w:shd w:val="clear" w:color="auto" w:fill="FAFAFA"/>
            <w:vAlign w:val="bottom"/>
          </w:tcPr>
          <w:p w:rsidR="008C0F51" w:rsidRPr="00546DA0" w:rsidRDefault="008C0F51" w:rsidP="00697908">
            <w:pPr>
              <w:tabs>
                <w:tab w:val="decimal" w:pos="1081"/>
              </w:tabs>
              <w:ind w:right="-72"/>
              <w:rPr>
                <w:snapToGrid w:val="0"/>
                <w:sz w:val="18"/>
                <w:szCs w:val="18"/>
                <w:lang w:eastAsia="th-TH"/>
              </w:rPr>
            </w:pPr>
          </w:p>
        </w:tc>
        <w:tc>
          <w:tcPr>
            <w:tcW w:w="1368" w:type="dxa"/>
            <w:tcBorders>
              <w:top w:val="single" w:sz="4" w:space="0" w:color="auto"/>
            </w:tcBorders>
            <w:vAlign w:val="bottom"/>
          </w:tcPr>
          <w:p w:rsidR="008C0F51" w:rsidRPr="00546DA0" w:rsidRDefault="008C0F51" w:rsidP="00697908">
            <w:pPr>
              <w:tabs>
                <w:tab w:val="decimal" w:pos="1173"/>
              </w:tabs>
              <w:ind w:right="-72"/>
              <w:rPr>
                <w:snapToGrid w:val="0"/>
                <w:sz w:val="18"/>
                <w:szCs w:val="18"/>
                <w:lang w:eastAsia="th-TH"/>
              </w:rPr>
            </w:pPr>
          </w:p>
        </w:tc>
        <w:tc>
          <w:tcPr>
            <w:tcW w:w="1296" w:type="dxa"/>
            <w:tcBorders>
              <w:top w:val="single" w:sz="4" w:space="0" w:color="auto"/>
            </w:tcBorders>
            <w:shd w:val="clear" w:color="auto" w:fill="FAFAFA"/>
          </w:tcPr>
          <w:p w:rsidR="008C0F51" w:rsidRPr="00546DA0" w:rsidRDefault="008C0F51" w:rsidP="00697908">
            <w:pPr>
              <w:tabs>
                <w:tab w:val="decimal" w:pos="1079"/>
              </w:tabs>
              <w:ind w:right="-72"/>
              <w:rPr>
                <w:snapToGrid w:val="0"/>
                <w:sz w:val="18"/>
                <w:szCs w:val="18"/>
                <w:lang w:eastAsia="th-TH"/>
              </w:rPr>
            </w:pPr>
          </w:p>
        </w:tc>
        <w:tc>
          <w:tcPr>
            <w:tcW w:w="1368" w:type="dxa"/>
            <w:tcBorders>
              <w:top w:val="single" w:sz="4" w:space="0" w:color="auto"/>
            </w:tcBorders>
            <w:vAlign w:val="bottom"/>
          </w:tcPr>
          <w:p w:rsidR="008C0F51" w:rsidRPr="00546DA0" w:rsidRDefault="008C0F51" w:rsidP="00697908">
            <w:pPr>
              <w:tabs>
                <w:tab w:val="decimal" w:pos="1152"/>
              </w:tabs>
              <w:ind w:right="-72"/>
              <w:rPr>
                <w:snapToGrid w:val="0"/>
                <w:sz w:val="18"/>
                <w:szCs w:val="18"/>
                <w:lang w:eastAsia="th-TH"/>
              </w:rPr>
            </w:pPr>
          </w:p>
        </w:tc>
      </w:tr>
      <w:tr w:rsidR="00697908" w:rsidRPr="00546DA0" w:rsidTr="008C0F51">
        <w:trPr>
          <w:trHeight w:val="20"/>
        </w:trPr>
        <w:tc>
          <w:tcPr>
            <w:tcW w:w="4140" w:type="dxa"/>
            <w:vAlign w:val="center"/>
          </w:tcPr>
          <w:p w:rsidR="00697908" w:rsidRPr="00546DA0" w:rsidRDefault="00697908" w:rsidP="00697908">
            <w:pPr>
              <w:ind w:left="433" w:right="-107"/>
              <w:jc w:val="left"/>
              <w:rPr>
                <w:rFonts w:eastAsia="Arial Unicode MS"/>
                <w:sz w:val="18"/>
                <w:szCs w:val="18"/>
              </w:rPr>
            </w:pPr>
          </w:p>
        </w:tc>
        <w:tc>
          <w:tcPr>
            <w:tcW w:w="1296" w:type="dxa"/>
            <w:tcBorders>
              <w:bottom w:val="single" w:sz="4" w:space="0" w:color="auto"/>
            </w:tcBorders>
            <w:shd w:val="clear" w:color="auto" w:fill="FAFAFA"/>
            <w:vAlign w:val="bottom"/>
          </w:tcPr>
          <w:p w:rsidR="00697908" w:rsidRPr="00546DA0" w:rsidRDefault="00697908" w:rsidP="00697908">
            <w:pPr>
              <w:tabs>
                <w:tab w:val="decimal" w:pos="1081"/>
              </w:tabs>
              <w:ind w:right="-72"/>
              <w:rPr>
                <w:snapToGrid w:val="0"/>
                <w:sz w:val="18"/>
                <w:szCs w:val="18"/>
                <w:cs/>
                <w:lang w:eastAsia="th-TH"/>
              </w:rPr>
            </w:pPr>
            <w:r w:rsidRPr="00546DA0">
              <w:rPr>
                <w:snapToGrid w:val="0"/>
                <w:sz w:val="18"/>
                <w:szCs w:val="18"/>
                <w:lang w:eastAsia="th-TH"/>
              </w:rPr>
              <w:t xml:space="preserve">-       </w:t>
            </w:r>
          </w:p>
        </w:tc>
        <w:tc>
          <w:tcPr>
            <w:tcW w:w="1368" w:type="dxa"/>
            <w:tcBorders>
              <w:bottom w:val="single" w:sz="4" w:space="0" w:color="auto"/>
            </w:tcBorders>
            <w:vAlign w:val="bottom"/>
          </w:tcPr>
          <w:p w:rsidR="00697908" w:rsidRPr="00546DA0" w:rsidRDefault="00697908" w:rsidP="00697908">
            <w:pPr>
              <w:tabs>
                <w:tab w:val="decimal" w:pos="1173"/>
              </w:tabs>
              <w:ind w:right="-72"/>
              <w:rPr>
                <w:snapToGrid w:val="0"/>
                <w:sz w:val="18"/>
                <w:szCs w:val="18"/>
                <w:lang w:eastAsia="th-TH"/>
              </w:rPr>
            </w:pPr>
            <w:r w:rsidRPr="00546DA0">
              <w:rPr>
                <w:snapToGrid w:val="0"/>
                <w:sz w:val="18"/>
                <w:szCs w:val="18"/>
                <w:lang w:eastAsia="th-TH"/>
              </w:rPr>
              <w:t>30</w:t>
            </w:r>
          </w:p>
        </w:tc>
        <w:tc>
          <w:tcPr>
            <w:tcW w:w="1296" w:type="dxa"/>
            <w:tcBorders>
              <w:bottom w:val="single" w:sz="4" w:space="0" w:color="auto"/>
            </w:tcBorders>
            <w:shd w:val="clear" w:color="auto" w:fill="FAFAFA"/>
          </w:tcPr>
          <w:p w:rsidR="00697908" w:rsidRPr="00546DA0" w:rsidRDefault="00697908" w:rsidP="00697908">
            <w:pPr>
              <w:tabs>
                <w:tab w:val="decimal" w:pos="1079"/>
              </w:tabs>
              <w:ind w:right="-72"/>
              <w:rPr>
                <w:snapToGrid w:val="0"/>
                <w:sz w:val="18"/>
                <w:szCs w:val="18"/>
                <w:lang w:eastAsia="th-TH"/>
              </w:rPr>
            </w:pPr>
            <w:r w:rsidRPr="00546DA0">
              <w:rPr>
                <w:snapToGrid w:val="0"/>
                <w:sz w:val="18"/>
                <w:szCs w:val="18"/>
                <w:lang w:eastAsia="th-TH"/>
              </w:rPr>
              <w:t>100</w:t>
            </w:r>
          </w:p>
        </w:tc>
        <w:tc>
          <w:tcPr>
            <w:tcW w:w="1368" w:type="dxa"/>
            <w:tcBorders>
              <w:bottom w:val="single" w:sz="4" w:space="0" w:color="auto"/>
            </w:tcBorders>
            <w:vAlign w:val="bottom"/>
          </w:tcPr>
          <w:p w:rsidR="00697908" w:rsidRPr="00546DA0" w:rsidRDefault="00697908" w:rsidP="00697908">
            <w:pPr>
              <w:tabs>
                <w:tab w:val="decimal" w:pos="1152"/>
              </w:tabs>
              <w:ind w:right="-72"/>
              <w:rPr>
                <w:snapToGrid w:val="0"/>
                <w:sz w:val="18"/>
                <w:szCs w:val="18"/>
                <w:lang w:eastAsia="th-TH"/>
              </w:rPr>
            </w:pPr>
            <w:r w:rsidRPr="00546DA0">
              <w:rPr>
                <w:snapToGrid w:val="0"/>
                <w:sz w:val="18"/>
                <w:szCs w:val="18"/>
                <w:lang w:eastAsia="th-TH"/>
              </w:rPr>
              <w:t xml:space="preserve">-       </w:t>
            </w:r>
          </w:p>
        </w:tc>
      </w:tr>
      <w:tr w:rsidR="00A347C3" w:rsidRPr="00546DA0" w:rsidTr="006A718C">
        <w:trPr>
          <w:trHeight w:val="20"/>
        </w:trPr>
        <w:tc>
          <w:tcPr>
            <w:tcW w:w="4140" w:type="dxa"/>
            <w:vAlign w:val="bottom"/>
          </w:tcPr>
          <w:p w:rsidR="00A347C3" w:rsidRPr="00546DA0" w:rsidRDefault="00A347C3" w:rsidP="00A347C3">
            <w:pPr>
              <w:ind w:left="433" w:right="-107"/>
              <w:jc w:val="thaiDistribute"/>
              <w:rPr>
                <w:rFonts w:eastAsia="Arial Unicode MS"/>
                <w:b/>
                <w:bCs/>
                <w:sz w:val="18"/>
                <w:szCs w:val="18"/>
              </w:rPr>
            </w:pPr>
          </w:p>
        </w:tc>
        <w:tc>
          <w:tcPr>
            <w:tcW w:w="1296" w:type="dxa"/>
            <w:shd w:val="clear" w:color="auto" w:fill="FAFAFA"/>
            <w:vAlign w:val="bottom"/>
          </w:tcPr>
          <w:p w:rsidR="00A347C3" w:rsidRPr="00546DA0" w:rsidRDefault="00A347C3" w:rsidP="00A347C3">
            <w:pPr>
              <w:tabs>
                <w:tab w:val="decimal" w:pos="1079"/>
              </w:tabs>
              <w:ind w:right="-72"/>
              <w:rPr>
                <w:snapToGrid w:val="0"/>
                <w:sz w:val="18"/>
                <w:szCs w:val="18"/>
                <w:cs/>
                <w:lang w:eastAsia="th-TH"/>
              </w:rPr>
            </w:pPr>
          </w:p>
        </w:tc>
        <w:tc>
          <w:tcPr>
            <w:tcW w:w="1368" w:type="dxa"/>
            <w:vAlign w:val="bottom"/>
          </w:tcPr>
          <w:p w:rsidR="00A347C3" w:rsidRPr="00546DA0" w:rsidRDefault="00A347C3" w:rsidP="00A347C3">
            <w:pPr>
              <w:tabs>
                <w:tab w:val="decimal" w:pos="1173"/>
              </w:tabs>
              <w:ind w:right="-72"/>
              <w:rPr>
                <w:snapToGrid w:val="0"/>
                <w:sz w:val="18"/>
                <w:szCs w:val="18"/>
                <w:cs/>
                <w:lang w:eastAsia="th-TH"/>
              </w:rPr>
            </w:pPr>
          </w:p>
        </w:tc>
        <w:tc>
          <w:tcPr>
            <w:tcW w:w="1296" w:type="dxa"/>
            <w:shd w:val="clear" w:color="auto" w:fill="FAFAFA"/>
            <w:vAlign w:val="bottom"/>
          </w:tcPr>
          <w:p w:rsidR="00A347C3" w:rsidRPr="00546DA0" w:rsidRDefault="00A347C3" w:rsidP="00A347C3">
            <w:pPr>
              <w:tabs>
                <w:tab w:val="decimal" w:pos="1079"/>
              </w:tabs>
              <w:ind w:right="-72"/>
              <w:rPr>
                <w:snapToGrid w:val="0"/>
                <w:sz w:val="18"/>
                <w:szCs w:val="18"/>
                <w:lang w:eastAsia="th-TH"/>
              </w:rPr>
            </w:pPr>
          </w:p>
        </w:tc>
        <w:tc>
          <w:tcPr>
            <w:tcW w:w="1368" w:type="dxa"/>
            <w:vAlign w:val="bottom"/>
          </w:tcPr>
          <w:p w:rsidR="00A347C3" w:rsidRPr="00546DA0" w:rsidRDefault="00A347C3" w:rsidP="00A347C3">
            <w:pPr>
              <w:tabs>
                <w:tab w:val="decimal" w:pos="1152"/>
              </w:tabs>
              <w:ind w:right="-72"/>
              <w:rPr>
                <w:snapToGrid w:val="0"/>
                <w:sz w:val="18"/>
                <w:szCs w:val="18"/>
                <w:lang w:eastAsia="th-TH"/>
              </w:rPr>
            </w:pPr>
          </w:p>
        </w:tc>
      </w:tr>
      <w:tr w:rsidR="008C0F51" w:rsidRPr="00546DA0" w:rsidTr="00C32165">
        <w:trPr>
          <w:trHeight w:val="20"/>
        </w:trPr>
        <w:tc>
          <w:tcPr>
            <w:tcW w:w="4140" w:type="dxa"/>
            <w:vAlign w:val="bottom"/>
          </w:tcPr>
          <w:p w:rsidR="008C0F51" w:rsidRPr="00546DA0" w:rsidRDefault="008C0F51" w:rsidP="008C0F51">
            <w:pPr>
              <w:ind w:left="433" w:right="-107"/>
              <w:jc w:val="thaiDistribute"/>
              <w:rPr>
                <w:rFonts w:eastAsia="Arial Unicode MS"/>
                <w:sz w:val="18"/>
                <w:szCs w:val="18"/>
              </w:rPr>
            </w:pPr>
            <w:r w:rsidRPr="00546DA0">
              <w:rPr>
                <w:rFonts w:eastAsia="Arial Unicode MS"/>
                <w:b/>
                <w:bCs/>
                <w:sz w:val="18"/>
                <w:szCs w:val="18"/>
              </w:rPr>
              <w:t xml:space="preserve">Accrued expenses </w:t>
            </w:r>
            <w:r w:rsidRPr="00546DA0">
              <w:rPr>
                <w:rFonts w:eastAsia="Arial Unicode MS"/>
                <w:sz w:val="18"/>
                <w:szCs w:val="18"/>
              </w:rPr>
              <w:t>(Note 19</w:t>
            </w:r>
            <w:r w:rsidRPr="00546DA0">
              <w:rPr>
                <w:rFonts w:eastAsia="Arial Unicode MS"/>
                <w:sz w:val="18"/>
                <w:szCs w:val="18"/>
                <w:cs/>
              </w:rPr>
              <w:t>)</w:t>
            </w:r>
          </w:p>
        </w:tc>
        <w:tc>
          <w:tcPr>
            <w:tcW w:w="1296" w:type="dxa"/>
            <w:shd w:val="clear" w:color="auto" w:fill="FAFAFA"/>
            <w:vAlign w:val="bottom"/>
          </w:tcPr>
          <w:p w:rsidR="008C0F51" w:rsidRPr="00546DA0" w:rsidRDefault="008C0F51" w:rsidP="000D430E">
            <w:pPr>
              <w:tabs>
                <w:tab w:val="decimal" w:pos="1081"/>
              </w:tabs>
              <w:ind w:right="-72"/>
              <w:rPr>
                <w:snapToGrid w:val="0"/>
                <w:sz w:val="18"/>
                <w:szCs w:val="18"/>
                <w:lang w:eastAsia="th-TH"/>
              </w:rPr>
            </w:pPr>
          </w:p>
        </w:tc>
        <w:tc>
          <w:tcPr>
            <w:tcW w:w="1368" w:type="dxa"/>
            <w:vAlign w:val="bottom"/>
          </w:tcPr>
          <w:p w:rsidR="008C0F51" w:rsidRPr="00546DA0" w:rsidRDefault="008C0F51" w:rsidP="000D430E">
            <w:pPr>
              <w:tabs>
                <w:tab w:val="decimal" w:pos="1173"/>
              </w:tabs>
              <w:ind w:right="-72"/>
              <w:rPr>
                <w:snapToGrid w:val="0"/>
                <w:sz w:val="18"/>
                <w:szCs w:val="18"/>
                <w:lang w:eastAsia="th-TH"/>
              </w:rPr>
            </w:pPr>
          </w:p>
        </w:tc>
        <w:tc>
          <w:tcPr>
            <w:tcW w:w="1296" w:type="dxa"/>
            <w:shd w:val="clear" w:color="auto" w:fill="FAFAFA"/>
            <w:vAlign w:val="bottom"/>
          </w:tcPr>
          <w:p w:rsidR="008C0F51" w:rsidRPr="00546DA0" w:rsidRDefault="008C0F51" w:rsidP="000D430E">
            <w:pPr>
              <w:tabs>
                <w:tab w:val="decimal" w:pos="1081"/>
              </w:tabs>
              <w:ind w:right="-72"/>
              <w:rPr>
                <w:snapToGrid w:val="0"/>
                <w:sz w:val="18"/>
                <w:szCs w:val="18"/>
                <w:lang w:eastAsia="th-TH"/>
              </w:rPr>
            </w:pPr>
          </w:p>
        </w:tc>
        <w:tc>
          <w:tcPr>
            <w:tcW w:w="1368" w:type="dxa"/>
            <w:vAlign w:val="bottom"/>
          </w:tcPr>
          <w:p w:rsidR="008C0F51" w:rsidRPr="00546DA0" w:rsidRDefault="008C0F51" w:rsidP="000D430E">
            <w:pPr>
              <w:tabs>
                <w:tab w:val="decimal" w:pos="1152"/>
              </w:tabs>
              <w:ind w:right="-72"/>
              <w:rPr>
                <w:snapToGrid w:val="0"/>
                <w:sz w:val="18"/>
                <w:szCs w:val="18"/>
                <w:lang w:eastAsia="th-TH"/>
              </w:rPr>
            </w:pPr>
          </w:p>
        </w:tc>
      </w:tr>
      <w:tr w:rsidR="000D430E" w:rsidRPr="00546DA0" w:rsidTr="00C32165">
        <w:trPr>
          <w:trHeight w:val="20"/>
        </w:trPr>
        <w:tc>
          <w:tcPr>
            <w:tcW w:w="4140" w:type="dxa"/>
            <w:vAlign w:val="bottom"/>
          </w:tcPr>
          <w:p w:rsidR="000D430E" w:rsidRPr="00546DA0" w:rsidRDefault="000D430E" w:rsidP="000D430E">
            <w:pPr>
              <w:ind w:left="433" w:right="-107"/>
              <w:jc w:val="thaiDistribute"/>
              <w:rPr>
                <w:rFonts w:eastAsia="Arial Unicode MS"/>
                <w:sz w:val="18"/>
                <w:szCs w:val="18"/>
              </w:rPr>
            </w:pPr>
            <w:r w:rsidRPr="00546DA0">
              <w:rPr>
                <w:rFonts w:eastAsia="Arial Unicode MS"/>
                <w:sz w:val="18"/>
                <w:szCs w:val="18"/>
              </w:rPr>
              <w:t>Noble Development International Limited</w:t>
            </w:r>
          </w:p>
        </w:tc>
        <w:tc>
          <w:tcPr>
            <w:tcW w:w="1296" w:type="dxa"/>
            <w:shd w:val="clear" w:color="auto" w:fill="FAFAFA"/>
            <w:vAlign w:val="bottom"/>
          </w:tcPr>
          <w:p w:rsidR="000D430E" w:rsidRPr="00546DA0" w:rsidRDefault="000D430E" w:rsidP="000D430E">
            <w:pPr>
              <w:tabs>
                <w:tab w:val="decimal" w:pos="1081"/>
              </w:tabs>
              <w:ind w:right="-72"/>
              <w:rPr>
                <w:snapToGrid w:val="0"/>
                <w:sz w:val="18"/>
                <w:szCs w:val="18"/>
                <w:cs/>
                <w:lang w:eastAsia="th-TH"/>
              </w:rPr>
            </w:pPr>
            <w:r w:rsidRPr="00546DA0">
              <w:rPr>
                <w:snapToGrid w:val="0"/>
                <w:sz w:val="18"/>
                <w:szCs w:val="18"/>
                <w:lang w:eastAsia="th-TH"/>
              </w:rPr>
              <w:t xml:space="preserve">-       </w:t>
            </w:r>
          </w:p>
        </w:tc>
        <w:tc>
          <w:tcPr>
            <w:tcW w:w="1368" w:type="dxa"/>
            <w:vAlign w:val="bottom"/>
          </w:tcPr>
          <w:p w:rsidR="000D430E" w:rsidRPr="00546DA0" w:rsidRDefault="000D430E" w:rsidP="000D430E">
            <w:pPr>
              <w:tabs>
                <w:tab w:val="decimal" w:pos="1173"/>
              </w:tabs>
              <w:ind w:right="-72"/>
              <w:rPr>
                <w:snapToGrid w:val="0"/>
                <w:sz w:val="18"/>
                <w:szCs w:val="18"/>
                <w:cs/>
                <w:lang w:eastAsia="th-TH"/>
              </w:rPr>
            </w:pPr>
            <w:r w:rsidRPr="00546DA0">
              <w:rPr>
                <w:snapToGrid w:val="0"/>
                <w:sz w:val="18"/>
                <w:szCs w:val="18"/>
                <w:lang w:eastAsia="th-TH"/>
              </w:rPr>
              <w:t>20,654</w:t>
            </w:r>
          </w:p>
        </w:tc>
        <w:tc>
          <w:tcPr>
            <w:tcW w:w="1296" w:type="dxa"/>
            <w:shd w:val="clear" w:color="auto" w:fill="FAFAFA"/>
            <w:vAlign w:val="bottom"/>
          </w:tcPr>
          <w:p w:rsidR="000D430E" w:rsidRPr="00546DA0" w:rsidRDefault="000D430E" w:rsidP="000D430E">
            <w:pPr>
              <w:tabs>
                <w:tab w:val="decimal" w:pos="1081"/>
              </w:tabs>
              <w:ind w:right="-72"/>
              <w:rPr>
                <w:snapToGrid w:val="0"/>
                <w:sz w:val="18"/>
                <w:szCs w:val="18"/>
                <w:cs/>
                <w:lang w:eastAsia="th-TH"/>
              </w:rPr>
            </w:pPr>
            <w:r w:rsidRPr="00546DA0">
              <w:rPr>
                <w:snapToGrid w:val="0"/>
                <w:sz w:val="18"/>
                <w:szCs w:val="18"/>
                <w:lang w:eastAsia="th-TH"/>
              </w:rPr>
              <w:t xml:space="preserve">-       </w:t>
            </w:r>
          </w:p>
        </w:tc>
        <w:tc>
          <w:tcPr>
            <w:tcW w:w="1368" w:type="dxa"/>
            <w:vAlign w:val="bottom"/>
          </w:tcPr>
          <w:p w:rsidR="000D430E" w:rsidRPr="00546DA0" w:rsidRDefault="000D430E" w:rsidP="000D430E">
            <w:pPr>
              <w:tabs>
                <w:tab w:val="decimal" w:pos="1152"/>
              </w:tabs>
              <w:ind w:right="-72"/>
              <w:rPr>
                <w:snapToGrid w:val="0"/>
                <w:sz w:val="18"/>
                <w:szCs w:val="18"/>
                <w:lang w:eastAsia="th-TH"/>
              </w:rPr>
            </w:pPr>
            <w:r w:rsidRPr="00546DA0">
              <w:rPr>
                <w:snapToGrid w:val="0"/>
                <w:sz w:val="18"/>
                <w:szCs w:val="18"/>
                <w:lang w:eastAsia="th-TH"/>
              </w:rPr>
              <w:t>9,457</w:t>
            </w:r>
          </w:p>
        </w:tc>
      </w:tr>
      <w:tr w:rsidR="000D430E" w:rsidRPr="00546DA0" w:rsidTr="008C0F51">
        <w:trPr>
          <w:trHeight w:val="20"/>
        </w:trPr>
        <w:tc>
          <w:tcPr>
            <w:tcW w:w="4140" w:type="dxa"/>
            <w:vAlign w:val="bottom"/>
          </w:tcPr>
          <w:p w:rsidR="000D430E" w:rsidRPr="00546DA0" w:rsidRDefault="000D430E" w:rsidP="000D430E">
            <w:pPr>
              <w:ind w:left="433" w:right="-107"/>
              <w:jc w:val="thaiDistribute"/>
              <w:rPr>
                <w:rFonts w:eastAsia="Arial Unicode MS"/>
                <w:sz w:val="18"/>
                <w:szCs w:val="18"/>
              </w:rPr>
            </w:pPr>
            <w:r w:rsidRPr="00546DA0">
              <w:rPr>
                <w:rFonts w:eastAsia="Arial Unicode MS"/>
                <w:sz w:val="18"/>
                <w:szCs w:val="18"/>
              </w:rPr>
              <w:t>Fulcrum Global Properties Limited</w:t>
            </w:r>
          </w:p>
        </w:tc>
        <w:tc>
          <w:tcPr>
            <w:tcW w:w="1296" w:type="dxa"/>
            <w:tcBorders>
              <w:bottom w:val="single" w:sz="4" w:space="0" w:color="auto"/>
            </w:tcBorders>
            <w:shd w:val="clear" w:color="auto" w:fill="FAFAFA"/>
            <w:vAlign w:val="bottom"/>
          </w:tcPr>
          <w:p w:rsidR="000D430E" w:rsidRPr="00546DA0" w:rsidRDefault="006001BA" w:rsidP="000D430E">
            <w:pPr>
              <w:tabs>
                <w:tab w:val="decimal" w:pos="1081"/>
              </w:tabs>
              <w:ind w:right="-72"/>
              <w:rPr>
                <w:snapToGrid w:val="0"/>
                <w:sz w:val="18"/>
                <w:szCs w:val="18"/>
                <w:cs/>
                <w:lang w:eastAsia="th-TH"/>
              </w:rPr>
            </w:pPr>
            <w:r w:rsidRPr="00546DA0">
              <w:rPr>
                <w:snapToGrid w:val="0"/>
                <w:sz w:val="18"/>
                <w:szCs w:val="18"/>
                <w:lang w:eastAsia="th-TH"/>
              </w:rPr>
              <w:t>5</w:t>
            </w:r>
            <w:r w:rsidR="00595645" w:rsidRPr="00546DA0">
              <w:rPr>
                <w:snapToGrid w:val="0"/>
                <w:sz w:val="18"/>
                <w:szCs w:val="18"/>
                <w:lang w:eastAsia="th-TH"/>
              </w:rPr>
              <w:t>1</w:t>
            </w:r>
            <w:r w:rsidR="000D430E" w:rsidRPr="00546DA0">
              <w:rPr>
                <w:snapToGrid w:val="0"/>
                <w:sz w:val="18"/>
                <w:szCs w:val="18"/>
                <w:lang w:eastAsia="th-TH"/>
              </w:rPr>
              <w:t>,</w:t>
            </w:r>
            <w:r w:rsidR="00595645" w:rsidRPr="00546DA0">
              <w:rPr>
                <w:snapToGrid w:val="0"/>
                <w:sz w:val="18"/>
                <w:szCs w:val="18"/>
                <w:lang w:eastAsia="th-TH"/>
              </w:rPr>
              <w:t>010</w:t>
            </w:r>
          </w:p>
        </w:tc>
        <w:tc>
          <w:tcPr>
            <w:tcW w:w="1368" w:type="dxa"/>
            <w:tcBorders>
              <w:bottom w:val="single" w:sz="4" w:space="0" w:color="auto"/>
            </w:tcBorders>
            <w:vAlign w:val="bottom"/>
          </w:tcPr>
          <w:p w:rsidR="000D430E" w:rsidRPr="00546DA0" w:rsidRDefault="000D430E" w:rsidP="000D430E">
            <w:pPr>
              <w:tabs>
                <w:tab w:val="decimal" w:pos="1173"/>
              </w:tabs>
              <w:ind w:right="-72"/>
              <w:rPr>
                <w:snapToGrid w:val="0"/>
                <w:sz w:val="18"/>
                <w:szCs w:val="18"/>
                <w:lang w:eastAsia="th-TH"/>
              </w:rPr>
            </w:pPr>
            <w:r w:rsidRPr="00546DA0">
              <w:rPr>
                <w:snapToGrid w:val="0"/>
                <w:sz w:val="18"/>
                <w:szCs w:val="18"/>
                <w:lang w:eastAsia="th-TH"/>
              </w:rPr>
              <w:t xml:space="preserve">-       </w:t>
            </w:r>
          </w:p>
        </w:tc>
        <w:tc>
          <w:tcPr>
            <w:tcW w:w="1296" w:type="dxa"/>
            <w:tcBorders>
              <w:bottom w:val="single" w:sz="4" w:space="0" w:color="auto"/>
            </w:tcBorders>
            <w:shd w:val="clear" w:color="auto" w:fill="FAFAFA"/>
          </w:tcPr>
          <w:p w:rsidR="000D430E" w:rsidRPr="00546DA0" w:rsidRDefault="006001BA" w:rsidP="000D430E">
            <w:pPr>
              <w:tabs>
                <w:tab w:val="decimal" w:pos="1079"/>
              </w:tabs>
              <w:ind w:right="-72"/>
              <w:rPr>
                <w:snapToGrid w:val="0"/>
                <w:sz w:val="18"/>
                <w:szCs w:val="18"/>
                <w:lang w:eastAsia="th-TH"/>
              </w:rPr>
            </w:pPr>
            <w:r w:rsidRPr="00546DA0">
              <w:rPr>
                <w:snapToGrid w:val="0"/>
                <w:sz w:val="18"/>
                <w:szCs w:val="18"/>
                <w:lang w:eastAsia="th-TH"/>
              </w:rPr>
              <w:t>32</w:t>
            </w:r>
            <w:r w:rsidR="000D430E" w:rsidRPr="00546DA0">
              <w:rPr>
                <w:snapToGrid w:val="0"/>
                <w:sz w:val="18"/>
                <w:szCs w:val="18"/>
                <w:lang w:eastAsia="th-TH"/>
              </w:rPr>
              <w:t>,</w:t>
            </w:r>
            <w:r w:rsidRPr="00546DA0">
              <w:rPr>
                <w:snapToGrid w:val="0"/>
                <w:sz w:val="18"/>
                <w:szCs w:val="18"/>
                <w:lang w:eastAsia="th-TH"/>
              </w:rPr>
              <w:t>468</w:t>
            </w:r>
          </w:p>
        </w:tc>
        <w:tc>
          <w:tcPr>
            <w:tcW w:w="1368" w:type="dxa"/>
            <w:tcBorders>
              <w:bottom w:val="single" w:sz="4" w:space="0" w:color="auto"/>
            </w:tcBorders>
            <w:vAlign w:val="bottom"/>
          </w:tcPr>
          <w:p w:rsidR="000D430E" w:rsidRPr="00546DA0" w:rsidRDefault="000D430E" w:rsidP="000D430E">
            <w:pPr>
              <w:tabs>
                <w:tab w:val="decimal" w:pos="1152"/>
              </w:tabs>
              <w:ind w:right="-72"/>
              <w:rPr>
                <w:snapToGrid w:val="0"/>
                <w:sz w:val="18"/>
                <w:szCs w:val="18"/>
                <w:lang w:eastAsia="th-TH"/>
              </w:rPr>
            </w:pPr>
            <w:r w:rsidRPr="00546DA0">
              <w:rPr>
                <w:snapToGrid w:val="0"/>
                <w:sz w:val="18"/>
                <w:szCs w:val="18"/>
                <w:lang w:eastAsia="th-TH"/>
              </w:rPr>
              <w:t xml:space="preserve">-       </w:t>
            </w:r>
          </w:p>
        </w:tc>
      </w:tr>
      <w:tr w:rsidR="008C0F51" w:rsidRPr="00546DA0" w:rsidTr="008C0F51">
        <w:trPr>
          <w:trHeight w:val="20"/>
        </w:trPr>
        <w:tc>
          <w:tcPr>
            <w:tcW w:w="4140" w:type="dxa"/>
            <w:vAlign w:val="bottom"/>
          </w:tcPr>
          <w:p w:rsidR="008C0F51" w:rsidRPr="00546DA0" w:rsidRDefault="008C0F51" w:rsidP="000D430E">
            <w:pPr>
              <w:ind w:left="433" w:right="-107"/>
              <w:jc w:val="thaiDistribute"/>
              <w:rPr>
                <w:rFonts w:eastAsia="Arial Unicode MS"/>
                <w:sz w:val="18"/>
                <w:szCs w:val="18"/>
              </w:rPr>
            </w:pPr>
          </w:p>
        </w:tc>
        <w:tc>
          <w:tcPr>
            <w:tcW w:w="1296" w:type="dxa"/>
            <w:tcBorders>
              <w:top w:val="single" w:sz="4" w:space="0" w:color="auto"/>
            </w:tcBorders>
            <w:shd w:val="clear" w:color="auto" w:fill="FAFAFA"/>
            <w:vAlign w:val="bottom"/>
          </w:tcPr>
          <w:p w:rsidR="008C0F51" w:rsidRPr="00546DA0" w:rsidRDefault="008C0F51" w:rsidP="000D430E">
            <w:pPr>
              <w:tabs>
                <w:tab w:val="decimal" w:pos="1081"/>
              </w:tabs>
              <w:ind w:right="-72"/>
              <w:rPr>
                <w:snapToGrid w:val="0"/>
                <w:sz w:val="18"/>
                <w:szCs w:val="18"/>
                <w:lang w:eastAsia="th-TH"/>
              </w:rPr>
            </w:pPr>
          </w:p>
        </w:tc>
        <w:tc>
          <w:tcPr>
            <w:tcW w:w="1368" w:type="dxa"/>
            <w:tcBorders>
              <w:top w:val="single" w:sz="4" w:space="0" w:color="auto"/>
            </w:tcBorders>
            <w:vAlign w:val="bottom"/>
          </w:tcPr>
          <w:p w:rsidR="008C0F51" w:rsidRPr="00546DA0" w:rsidRDefault="008C0F51" w:rsidP="000D430E">
            <w:pPr>
              <w:tabs>
                <w:tab w:val="decimal" w:pos="1173"/>
              </w:tabs>
              <w:ind w:right="-72"/>
              <w:rPr>
                <w:snapToGrid w:val="0"/>
                <w:sz w:val="18"/>
                <w:szCs w:val="18"/>
                <w:lang w:eastAsia="th-TH"/>
              </w:rPr>
            </w:pPr>
          </w:p>
        </w:tc>
        <w:tc>
          <w:tcPr>
            <w:tcW w:w="1296" w:type="dxa"/>
            <w:tcBorders>
              <w:top w:val="single" w:sz="4" w:space="0" w:color="auto"/>
            </w:tcBorders>
            <w:shd w:val="clear" w:color="auto" w:fill="FAFAFA"/>
          </w:tcPr>
          <w:p w:rsidR="008C0F51" w:rsidRPr="00546DA0" w:rsidRDefault="008C0F51" w:rsidP="000D430E">
            <w:pPr>
              <w:tabs>
                <w:tab w:val="decimal" w:pos="1079"/>
              </w:tabs>
              <w:ind w:right="-72"/>
              <w:rPr>
                <w:snapToGrid w:val="0"/>
                <w:sz w:val="18"/>
                <w:szCs w:val="18"/>
                <w:lang w:eastAsia="th-TH"/>
              </w:rPr>
            </w:pPr>
          </w:p>
        </w:tc>
        <w:tc>
          <w:tcPr>
            <w:tcW w:w="1368" w:type="dxa"/>
            <w:tcBorders>
              <w:top w:val="single" w:sz="4" w:space="0" w:color="auto"/>
            </w:tcBorders>
            <w:vAlign w:val="bottom"/>
          </w:tcPr>
          <w:p w:rsidR="008C0F51" w:rsidRPr="00546DA0" w:rsidRDefault="008C0F51" w:rsidP="000D430E">
            <w:pPr>
              <w:tabs>
                <w:tab w:val="decimal" w:pos="1152"/>
              </w:tabs>
              <w:ind w:right="-72"/>
              <w:rPr>
                <w:snapToGrid w:val="0"/>
                <w:sz w:val="18"/>
                <w:szCs w:val="18"/>
                <w:lang w:eastAsia="th-TH"/>
              </w:rPr>
            </w:pPr>
          </w:p>
        </w:tc>
      </w:tr>
      <w:tr w:rsidR="000D430E" w:rsidRPr="00546DA0" w:rsidTr="008C0F51">
        <w:trPr>
          <w:trHeight w:val="20"/>
        </w:trPr>
        <w:tc>
          <w:tcPr>
            <w:tcW w:w="4140" w:type="dxa"/>
            <w:vAlign w:val="bottom"/>
          </w:tcPr>
          <w:p w:rsidR="000D430E" w:rsidRPr="00546DA0" w:rsidRDefault="000D430E" w:rsidP="000D430E">
            <w:pPr>
              <w:pStyle w:val="a"/>
              <w:ind w:left="433" w:right="0"/>
              <w:rPr>
                <w:rFonts w:ascii="Arial" w:cs="Arial"/>
                <w:sz w:val="12"/>
                <w:szCs w:val="12"/>
                <w:lang w:val="en-GB"/>
              </w:rPr>
            </w:pPr>
          </w:p>
        </w:tc>
        <w:tc>
          <w:tcPr>
            <w:tcW w:w="1296" w:type="dxa"/>
            <w:tcBorders>
              <w:bottom w:val="single" w:sz="4" w:space="0" w:color="auto"/>
            </w:tcBorders>
            <w:shd w:val="clear" w:color="auto" w:fill="FAFAFA"/>
            <w:vAlign w:val="bottom"/>
          </w:tcPr>
          <w:p w:rsidR="000D430E" w:rsidRPr="00546DA0" w:rsidRDefault="006001BA" w:rsidP="000D430E">
            <w:pPr>
              <w:tabs>
                <w:tab w:val="decimal" w:pos="1081"/>
              </w:tabs>
              <w:ind w:right="-72"/>
              <w:rPr>
                <w:snapToGrid w:val="0"/>
                <w:sz w:val="18"/>
                <w:szCs w:val="18"/>
                <w:cs/>
                <w:lang w:eastAsia="th-TH"/>
              </w:rPr>
            </w:pPr>
            <w:r w:rsidRPr="00546DA0">
              <w:rPr>
                <w:snapToGrid w:val="0"/>
                <w:sz w:val="18"/>
                <w:szCs w:val="18"/>
                <w:lang w:eastAsia="th-TH"/>
              </w:rPr>
              <w:t>5</w:t>
            </w:r>
            <w:r w:rsidR="00595645" w:rsidRPr="00546DA0">
              <w:rPr>
                <w:snapToGrid w:val="0"/>
                <w:sz w:val="18"/>
                <w:szCs w:val="18"/>
                <w:lang w:eastAsia="th-TH"/>
              </w:rPr>
              <w:t>1</w:t>
            </w:r>
            <w:r w:rsidR="000D430E" w:rsidRPr="00546DA0">
              <w:rPr>
                <w:snapToGrid w:val="0"/>
                <w:sz w:val="18"/>
                <w:szCs w:val="18"/>
                <w:lang w:eastAsia="th-TH"/>
              </w:rPr>
              <w:t>,</w:t>
            </w:r>
            <w:r w:rsidR="00595645" w:rsidRPr="00546DA0">
              <w:rPr>
                <w:snapToGrid w:val="0"/>
                <w:sz w:val="18"/>
                <w:szCs w:val="18"/>
                <w:lang w:eastAsia="th-TH"/>
              </w:rPr>
              <w:t>010</w:t>
            </w:r>
          </w:p>
        </w:tc>
        <w:tc>
          <w:tcPr>
            <w:tcW w:w="1368" w:type="dxa"/>
            <w:tcBorders>
              <w:bottom w:val="single" w:sz="4" w:space="0" w:color="auto"/>
            </w:tcBorders>
            <w:vAlign w:val="bottom"/>
          </w:tcPr>
          <w:p w:rsidR="000D430E" w:rsidRPr="00546DA0" w:rsidRDefault="000D430E" w:rsidP="000D430E">
            <w:pPr>
              <w:tabs>
                <w:tab w:val="decimal" w:pos="1173"/>
              </w:tabs>
              <w:ind w:right="-72"/>
              <w:rPr>
                <w:snapToGrid w:val="0"/>
                <w:sz w:val="18"/>
                <w:szCs w:val="18"/>
                <w:lang w:eastAsia="th-TH"/>
              </w:rPr>
            </w:pPr>
            <w:r w:rsidRPr="00546DA0">
              <w:rPr>
                <w:snapToGrid w:val="0"/>
                <w:sz w:val="18"/>
                <w:szCs w:val="18"/>
                <w:lang w:eastAsia="th-TH"/>
              </w:rPr>
              <w:t>20,654</w:t>
            </w:r>
          </w:p>
        </w:tc>
        <w:tc>
          <w:tcPr>
            <w:tcW w:w="1296" w:type="dxa"/>
            <w:tcBorders>
              <w:bottom w:val="single" w:sz="4" w:space="0" w:color="auto"/>
            </w:tcBorders>
            <w:shd w:val="clear" w:color="auto" w:fill="FAFAFA"/>
          </w:tcPr>
          <w:p w:rsidR="000D430E" w:rsidRPr="00546DA0" w:rsidRDefault="006001BA" w:rsidP="000D430E">
            <w:pPr>
              <w:tabs>
                <w:tab w:val="decimal" w:pos="1079"/>
              </w:tabs>
              <w:ind w:right="-72"/>
              <w:rPr>
                <w:snapToGrid w:val="0"/>
                <w:sz w:val="18"/>
                <w:szCs w:val="18"/>
                <w:lang w:eastAsia="th-TH"/>
              </w:rPr>
            </w:pPr>
            <w:r w:rsidRPr="00546DA0">
              <w:rPr>
                <w:snapToGrid w:val="0"/>
                <w:sz w:val="18"/>
                <w:szCs w:val="18"/>
                <w:lang w:eastAsia="th-TH"/>
              </w:rPr>
              <w:t>32,468</w:t>
            </w:r>
          </w:p>
        </w:tc>
        <w:tc>
          <w:tcPr>
            <w:tcW w:w="1368" w:type="dxa"/>
            <w:tcBorders>
              <w:bottom w:val="single" w:sz="4" w:space="0" w:color="auto"/>
            </w:tcBorders>
            <w:vAlign w:val="bottom"/>
          </w:tcPr>
          <w:p w:rsidR="000D430E" w:rsidRPr="00546DA0" w:rsidRDefault="000D430E" w:rsidP="000D430E">
            <w:pPr>
              <w:tabs>
                <w:tab w:val="decimal" w:pos="1152"/>
              </w:tabs>
              <w:ind w:right="-72"/>
              <w:rPr>
                <w:snapToGrid w:val="0"/>
                <w:sz w:val="18"/>
                <w:szCs w:val="18"/>
                <w:lang w:eastAsia="th-TH"/>
              </w:rPr>
            </w:pPr>
            <w:r w:rsidRPr="00546DA0">
              <w:rPr>
                <w:snapToGrid w:val="0"/>
                <w:sz w:val="18"/>
                <w:szCs w:val="18"/>
                <w:lang w:eastAsia="th-TH"/>
              </w:rPr>
              <w:t>9,457</w:t>
            </w:r>
          </w:p>
        </w:tc>
      </w:tr>
      <w:tr w:rsidR="000D430E" w:rsidRPr="00546DA0" w:rsidTr="000D430E">
        <w:trPr>
          <w:trHeight w:val="20"/>
        </w:trPr>
        <w:tc>
          <w:tcPr>
            <w:tcW w:w="4140" w:type="dxa"/>
            <w:vAlign w:val="bottom"/>
          </w:tcPr>
          <w:p w:rsidR="000D430E" w:rsidRPr="00546DA0" w:rsidRDefault="000D430E" w:rsidP="000D430E">
            <w:pPr>
              <w:ind w:left="433" w:right="-107"/>
              <w:rPr>
                <w:rFonts w:eastAsia="Arial Unicode MS"/>
                <w:b/>
                <w:bCs/>
                <w:spacing w:val="-4"/>
                <w:sz w:val="18"/>
                <w:szCs w:val="18"/>
                <w:cs/>
              </w:rPr>
            </w:pPr>
          </w:p>
        </w:tc>
        <w:tc>
          <w:tcPr>
            <w:tcW w:w="1296" w:type="dxa"/>
            <w:tcBorders>
              <w:top w:val="single" w:sz="4" w:space="0" w:color="auto"/>
            </w:tcBorders>
            <w:shd w:val="clear" w:color="auto" w:fill="FAFAFA"/>
            <w:vAlign w:val="bottom"/>
          </w:tcPr>
          <w:p w:rsidR="000D430E" w:rsidRPr="00546DA0" w:rsidRDefault="000D430E" w:rsidP="000D430E">
            <w:pPr>
              <w:tabs>
                <w:tab w:val="decimal" w:pos="1079"/>
              </w:tabs>
              <w:ind w:right="-72"/>
              <w:rPr>
                <w:snapToGrid w:val="0"/>
                <w:sz w:val="18"/>
                <w:szCs w:val="18"/>
                <w:lang w:eastAsia="th-TH"/>
              </w:rPr>
            </w:pPr>
          </w:p>
        </w:tc>
        <w:tc>
          <w:tcPr>
            <w:tcW w:w="1368" w:type="dxa"/>
            <w:tcBorders>
              <w:top w:val="single" w:sz="4" w:space="0" w:color="auto"/>
            </w:tcBorders>
            <w:vAlign w:val="bottom"/>
          </w:tcPr>
          <w:p w:rsidR="000D430E" w:rsidRPr="00546DA0" w:rsidRDefault="000D430E" w:rsidP="000D430E">
            <w:pPr>
              <w:tabs>
                <w:tab w:val="decimal" w:pos="1173"/>
              </w:tabs>
              <w:ind w:right="-72"/>
              <w:rPr>
                <w:snapToGrid w:val="0"/>
                <w:sz w:val="18"/>
                <w:szCs w:val="18"/>
                <w:lang w:eastAsia="th-TH"/>
              </w:rPr>
            </w:pPr>
          </w:p>
        </w:tc>
        <w:tc>
          <w:tcPr>
            <w:tcW w:w="1296" w:type="dxa"/>
            <w:tcBorders>
              <w:top w:val="single" w:sz="4" w:space="0" w:color="auto"/>
            </w:tcBorders>
            <w:shd w:val="clear" w:color="auto" w:fill="FAFAFA"/>
            <w:vAlign w:val="bottom"/>
          </w:tcPr>
          <w:p w:rsidR="000D430E" w:rsidRPr="00546DA0" w:rsidRDefault="000D430E" w:rsidP="000D430E">
            <w:pPr>
              <w:tabs>
                <w:tab w:val="decimal" w:pos="1079"/>
              </w:tabs>
              <w:ind w:right="-72"/>
              <w:rPr>
                <w:snapToGrid w:val="0"/>
                <w:sz w:val="18"/>
                <w:szCs w:val="18"/>
                <w:lang w:eastAsia="th-TH"/>
              </w:rPr>
            </w:pPr>
          </w:p>
        </w:tc>
        <w:tc>
          <w:tcPr>
            <w:tcW w:w="1368" w:type="dxa"/>
            <w:tcBorders>
              <w:top w:val="single" w:sz="4" w:space="0" w:color="auto"/>
            </w:tcBorders>
            <w:vAlign w:val="bottom"/>
          </w:tcPr>
          <w:p w:rsidR="000D430E" w:rsidRPr="00546DA0" w:rsidRDefault="000D430E" w:rsidP="000D430E">
            <w:pPr>
              <w:tabs>
                <w:tab w:val="decimal" w:pos="1152"/>
              </w:tabs>
              <w:ind w:right="-72"/>
              <w:rPr>
                <w:snapToGrid w:val="0"/>
                <w:sz w:val="18"/>
                <w:szCs w:val="18"/>
                <w:lang w:eastAsia="th-TH"/>
              </w:rPr>
            </w:pPr>
          </w:p>
        </w:tc>
      </w:tr>
      <w:tr w:rsidR="000D430E" w:rsidRPr="00546DA0" w:rsidTr="000D430E">
        <w:trPr>
          <w:trHeight w:val="20"/>
        </w:trPr>
        <w:tc>
          <w:tcPr>
            <w:tcW w:w="4140" w:type="dxa"/>
            <w:vAlign w:val="bottom"/>
          </w:tcPr>
          <w:p w:rsidR="000D430E" w:rsidRPr="00546DA0" w:rsidRDefault="000D430E" w:rsidP="000D430E">
            <w:pPr>
              <w:ind w:left="433" w:right="-107"/>
              <w:jc w:val="thaiDistribute"/>
              <w:rPr>
                <w:rFonts w:eastAsia="Arial Unicode MS"/>
                <w:sz w:val="12"/>
                <w:szCs w:val="12"/>
                <w:cs/>
              </w:rPr>
            </w:pPr>
          </w:p>
        </w:tc>
        <w:tc>
          <w:tcPr>
            <w:tcW w:w="1296" w:type="dxa"/>
            <w:shd w:val="clear" w:color="auto" w:fill="FAFAFA"/>
            <w:vAlign w:val="bottom"/>
          </w:tcPr>
          <w:p w:rsidR="000D430E" w:rsidRPr="00546DA0" w:rsidRDefault="000D430E" w:rsidP="000D430E">
            <w:pPr>
              <w:tabs>
                <w:tab w:val="decimal" w:pos="1079"/>
              </w:tabs>
              <w:ind w:right="-72"/>
              <w:jc w:val="thaiDistribute"/>
              <w:rPr>
                <w:rFonts w:eastAsia="Arial Unicode MS"/>
                <w:sz w:val="12"/>
                <w:szCs w:val="12"/>
              </w:rPr>
            </w:pPr>
          </w:p>
        </w:tc>
        <w:tc>
          <w:tcPr>
            <w:tcW w:w="1368" w:type="dxa"/>
            <w:vAlign w:val="bottom"/>
          </w:tcPr>
          <w:p w:rsidR="000D430E" w:rsidRPr="00546DA0" w:rsidRDefault="000D430E" w:rsidP="000D430E">
            <w:pPr>
              <w:tabs>
                <w:tab w:val="decimal" w:pos="1173"/>
              </w:tabs>
              <w:ind w:right="-72"/>
              <w:jc w:val="thaiDistribute"/>
              <w:rPr>
                <w:rFonts w:eastAsia="Arial Unicode MS"/>
                <w:sz w:val="12"/>
                <w:szCs w:val="12"/>
              </w:rPr>
            </w:pPr>
          </w:p>
        </w:tc>
        <w:tc>
          <w:tcPr>
            <w:tcW w:w="1296" w:type="dxa"/>
            <w:shd w:val="clear" w:color="auto" w:fill="FAFAFA"/>
            <w:vAlign w:val="bottom"/>
          </w:tcPr>
          <w:p w:rsidR="000D430E" w:rsidRPr="00546DA0" w:rsidRDefault="000D430E" w:rsidP="000D430E">
            <w:pPr>
              <w:tabs>
                <w:tab w:val="decimal" w:pos="1079"/>
              </w:tabs>
              <w:ind w:right="-72"/>
              <w:jc w:val="thaiDistribute"/>
              <w:rPr>
                <w:rFonts w:eastAsia="Arial Unicode MS"/>
                <w:sz w:val="12"/>
                <w:szCs w:val="12"/>
              </w:rPr>
            </w:pPr>
          </w:p>
        </w:tc>
        <w:tc>
          <w:tcPr>
            <w:tcW w:w="1368" w:type="dxa"/>
            <w:vAlign w:val="bottom"/>
          </w:tcPr>
          <w:p w:rsidR="000D430E" w:rsidRPr="00546DA0" w:rsidRDefault="000D430E" w:rsidP="000D430E">
            <w:pPr>
              <w:tabs>
                <w:tab w:val="decimal" w:pos="1152"/>
              </w:tabs>
              <w:ind w:right="-72"/>
              <w:jc w:val="thaiDistribute"/>
              <w:rPr>
                <w:rFonts w:eastAsia="Arial Unicode MS"/>
                <w:sz w:val="12"/>
                <w:szCs w:val="12"/>
              </w:rPr>
            </w:pPr>
          </w:p>
        </w:tc>
      </w:tr>
      <w:tr w:rsidR="000D430E" w:rsidRPr="00546DA0" w:rsidTr="00F11937">
        <w:trPr>
          <w:trHeight w:val="20"/>
        </w:trPr>
        <w:tc>
          <w:tcPr>
            <w:tcW w:w="4140" w:type="dxa"/>
            <w:vAlign w:val="bottom"/>
          </w:tcPr>
          <w:p w:rsidR="000D430E" w:rsidRPr="00546DA0" w:rsidRDefault="000D430E" w:rsidP="000D430E">
            <w:pPr>
              <w:ind w:left="433" w:right="-356"/>
              <w:jc w:val="thaiDistribute"/>
              <w:rPr>
                <w:rFonts w:eastAsia="Arial Unicode MS"/>
                <w:spacing w:val="-6"/>
                <w:sz w:val="18"/>
                <w:szCs w:val="18"/>
                <w:cs/>
              </w:rPr>
            </w:pPr>
            <w:r w:rsidRPr="00546DA0">
              <w:rPr>
                <w:rFonts w:eastAsia="Arial Unicode MS"/>
                <w:b/>
                <w:bCs/>
                <w:spacing w:val="-4"/>
                <w:sz w:val="18"/>
                <w:szCs w:val="18"/>
              </w:rPr>
              <w:t xml:space="preserve">Accrued directors’ remunerations </w:t>
            </w:r>
            <w:r w:rsidRPr="00546DA0">
              <w:rPr>
                <w:rFonts w:eastAsia="Arial Unicode MS"/>
                <w:sz w:val="18"/>
                <w:szCs w:val="18"/>
              </w:rPr>
              <w:t>(Note 19</w:t>
            </w:r>
            <w:r w:rsidRPr="00546DA0">
              <w:rPr>
                <w:rFonts w:eastAsia="Arial Unicode MS"/>
                <w:sz w:val="18"/>
                <w:szCs w:val="18"/>
                <w:cs/>
              </w:rPr>
              <w:t>)</w:t>
            </w:r>
          </w:p>
        </w:tc>
        <w:tc>
          <w:tcPr>
            <w:tcW w:w="1296" w:type="dxa"/>
            <w:shd w:val="clear" w:color="auto" w:fill="FAFAFA"/>
            <w:vAlign w:val="bottom"/>
          </w:tcPr>
          <w:p w:rsidR="000D430E" w:rsidRPr="00546DA0" w:rsidRDefault="000D430E" w:rsidP="000D430E">
            <w:pPr>
              <w:tabs>
                <w:tab w:val="decimal" w:pos="1079"/>
              </w:tabs>
              <w:ind w:right="-72"/>
              <w:rPr>
                <w:snapToGrid w:val="0"/>
                <w:sz w:val="18"/>
                <w:szCs w:val="18"/>
                <w:lang w:eastAsia="th-TH"/>
              </w:rPr>
            </w:pPr>
          </w:p>
        </w:tc>
        <w:tc>
          <w:tcPr>
            <w:tcW w:w="1368" w:type="dxa"/>
            <w:vAlign w:val="bottom"/>
          </w:tcPr>
          <w:p w:rsidR="000D430E" w:rsidRPr="00546DA0" w:rsidRDefault="000D430E" w:rsidP="000D430E">
            <w:pPr>
              <w:tabs>
                <w:tab w:val="decimal" w:pos="1173"/>
              </w:tabs>
              <w:ind w:right="-72"/>
              <w:rPr>
                <w:snapToGrid w:val="0"/>
                <w:sz w:val="18"/>
                <w:szCs w:val="18"/>
                <w:lang w:eastAsia="th-TH"/>
              </w:rPr>
            </w:pPr>
          </w:p>
        </w:tc>
        <w:tc>
          <w:tcPr>
            <w:tcW w:w="1296" w:type="dxa"/>
            <w:shd w:val="clear" w:color="auto" w:fill="FAFAFA"/>
            <w:vAlign w:val="bottom"/>
          </w:tcPr>
          <w:p w:rsidR="000D430E" w:rsidRPr="00546DA0" w:rsidRDefault="000D430E" w:rsidP="000D430E">
            <w:pPr>
              <w:tabs>
                <w:tab w:val="decimal" w:pos="1079"/>
              </w:tabs>
              <w:ind w:right="-72"/>
              <w:rPr>
                <w:snapToGrid w:val="0"/>
                <w:sz w:val="18"/>
                <w:szCs w:val="18"/>
                <w:lang w:eastAsia="th-TH"/>
              </w:rPr>
            </w:pPr>
          </w:p>
        </w:tc>
        <w:tc>
          <w:tcPr>
            <w:tcW w:w="1368" w:type="dxa"/>
            <w:vAlign w:val="bottom"/>
          </w:tcPr>
          <w:p w:rsidR="000D430E" w:rsidRPr="00546DA0" w:rsidRDefault="000D430E" w:rsidP="000D430E">
            <w:pPr>
              <w:tabs>
                <w:tab w:val="decimal" w:pos="1152"/>
              </w:tabs>
              <w:ind w:right="-72"/>
              <w:rPr>
                <w:snapToGrid w:val="0"/>
                <w:sz w:val="18"/>
                <w:szCs w:val="18"/>
                <w:lang w:eastAsia="th-TH"/>
              </w:rPr>
            </w:pPr>
          </w:p>
        </w:tc>
      </w:tr>
      <w:tr w:rsidR="000D430E" w:rsidRPr="00546DA0" w:rsidTr="00F11937">
        <w:trPr>
          <w:trHeight w:val="20"/>
        </w:trPr>
        <w:tc>
          <w:tcPr>
            <w:tcW w:w="4140" w:type="dxa"/>
            <w:vAlign w:val="bottom"/>
          </w:tcPr>
          <w:p w:rsidR="000D430E" w:rsidRPr="00546DA0" w:rsidRDefault="000D430E" w:rsidP="000D430E">
            <w:pPr>
              <w:ind w:left="433" w:right="-356"/>
              <w:jc w:val="thaiDistribute"/>
              <w:rPr>
                <w:rFonts w:eastAsia="Arial Unicode MS"/>
                <w:b/>
                <w:bCs/>
                <w:spacing w:val="-6"/>
                <w:sz w:val="18"/>
                <w:szCs w:val="18"/>
                <w:cs/>
              </w:rPr>
            </w:pPr>
            <w:r w:rsidRPr="00546DA0">
              <w:rPr>
                <w:rFonts w:eastAsia="Arial Unicode MS"/>
                <w:spacing w:val="-4"/>
                <w:sz w:val="18"/>
                <w:szCs w:val="18"/>
                <w:cs/>
              </w:rPr>
              <w:t xml:space="preserve">- </w:t>
            </w:r>
            <w:r w:rsidRPr="00546DA0">
              <w:rPr>
                <w:rFonts w:eastAsia="Arial Unicode MS"/>
                <w:spacing w:val="-4"/>
                <w:sz w:val="18"/>
                <w:szCs w:val="18"/>
              </w:rPr>
              <w:t>short-term employee benefits</w:t>
            </w:r>
          </w:p>
        </w:tc>
        <w:tc>
          <w:tcPr>
            <w:tcW w:w="1296" w:type="dxa"/>
            <w:tcBorders>
              <w:bottom w:val="single" w:sz="4" w:space="0" w:color="auto"/>
            </w:tcBorders>
            <w:shd w:val="clear" w:color="auto" w:fill="FAFAFA"/>
            <w:vAlign w:val="bottom"/>
          </w:tcPr>
          <w:p w:rsidR="000D430E" w:rsidRPr="00546DA0" w:rsidRDefault="000D430E" w:rsidP="000D430E">
            <w:pPr>
              <w:tabs>
                <w:tab w:val="decimal" w:pos="1081"/>
              </w:tabs>
              <w:ind w:right="-72"/>
              <w:rPr>
                <w:snapToGrid w:val="0"/>
                <w:sz w:val="18"/>
                <w:szCs w:val="18"/>
                <w:cs/>
                <w:lang w:eastAsia="th-TH"/>
              </w:rPr>
            </w:pPr>
            <w:r w:rsidRPr="00546DA0">
              <w:rPr>
                <w:snapToGrid w:val="0"/>
                <w:sz w:val="18"/>
                <w:szCs w:val="18"/>
                <w:lang w:eastAsia="th-TH"/>
              </w:rPr>
              <w:t>4,972</w:t>
            </w:r>
          </w:p>
        </w:tc>
        <w:tc>
          <w:tcPr>
            <w:tcW w:w="1368" w:type="dxa"/>
            <w:tcBorders>
              <w:bottom w:val="single" w:sz="4" w:space="0" w:color="auto"/>
            </w:tcBorders>
            <w:vAlign w:val="bottom"/>
          </w:tcPr>
          <w:p w:rsidR="000D430E" w:rsidRPr="00546DA0" w:rsidRDefault="000D430E" w:rsidP="000D430E">
            <w:pPr>
              <w:tabs>
                <w:tab w:val="decimal" w:pos="1173"/>
              </w:tabs>
              <w:ind w:right="-72"/>
              <w:rPr>
                <w:snapToGrid w:val="0"/>
                <w:sz w:val="18"/>
                <w:szCs w:val="18"/>
                <w:lang w:eastAsia="th-TH"/>
              </w:rPr>
            </w:pPr>
            <w:r w:rsidRPr="00546DA0">
              <w:rPr>
                <w:snapToGrid w:val="0"/>
                <w:sz w:val="18"/>
                <w:szCs w:val="18"/>
                <w:lang w:eastAsia="th-TH"/>
              </w:rPr>
              <w:t>1,082</w:t>
            </w:r>
          </w:p>
        </w:tc>
        <w:tc>
          <w:tcPr>
            <w:tcW w:w="1296" w:type="dxa"/>
            <w:tcBorders>
              <w:bottom w:val="single" w:sz="4" w:space="0" w:color="auto"/>
            </w:tcBorders>
            <w:shd w:val="clear" w:color="auto" w:fill="FAFAFA"/>
            <w:vAlign w:val="bottom"/>
          </w:tcPr>
          <w:p w:rsidR="000D430E" w:rsidRPr="00546DA0" w:rsidRDefault="000D430E" w:rsidP="000D430E">
            <w:pPr>
              <w:tabs>
                <w:tab w:val="decimal" w:pos="1081"/>
              </w:tabs>
              <w:ind w:right="-72"/>
              <w:rPr>
                <w:snapToGrid w:val="0"/>
                <w:sz w:val="18"/>
                <w:szCs w:val="18"/>
                <w:cs/>
                <w:lang w:eastAsia="th-TH"/>
              </w:rPr>
            </w:pPr>
            <w:r w:rsidRPr="00546DA0">
              <w:rPr>
                <w:snapToGrid w:val="0"/>
                <w:sz w:val="18"/>
                <w:szCs w:val="18"/>
                <w:lang w:eastAsia="th-TH"/>
              </w:rPr>
              <w:t xml:space="preserve"> 4,972</w:t>
            </w:r>
          </w:p>
        </w:tc>
        <w:tc>
          <w:tcPr>
            <w:tcW w:w="1368" w:type="dxa"/>
            <w:tcBorders>
              <w:bottom w:val="single" w:sz="4" w:space="0" w:color="auto"/>
            </w:tcBorders>
            <w:vAlign w:val="bottom"/>
          </w:tcPr>
          <w:p w:rsidR="000D430E" w:rsidRPr="00546DA0" w:rsidRDefault="000D430E" w:rsidP="000D430E">
            <w:pPr>
              <w:tabs>
                <w:tab w:val="decimal" w:pos="1173"/>
              </w:tabs>
              <w:ind w:right="-72"/>
              <w:rPr>
                <w:snapToGrid w:val="0"/>
                <w:sz w:val="18"/>
                <w:szCs w:val="18"/>
                <w:lang w:eastAsia="th-TH"/>
              </w:rPr>
            </w:pPr>
            <w:r w:rsidRPr="00546DA0">
              <w:rPr>
                <w:snapToGrid w:val="0"/>
                <w:sz w:val="18"/>
                <w:szCs w:val="18"/>
                <w:lang w:eastAsia="th-TH"/>
              </w:rPr>
              <w:t>1,082</w:t>
            </w:r>
          </w:p>
        </w:tc>
      </w:tr>
      <w:tr w:rsidR="000D430E" w:rsidRPr="00546DA0" w:rsidTr="00F11937">
        <w:trPr>
          <w:trHeight w:val="20"/>
        </w:trPr>
        <w:tc>
          <w:tcPr>
            <w:tcW w:w="4140" w:type="dxa"/>
            <w:vAlign w:val="bottom"/>
          </w:tcPr>
          <w:p w:rsidR="000D430E" w:rsidRPr="00546DA0" w:rsidRDefault="000D430E" w:rsidP="000D430E">
            <w:pPr>
              <w:ind w:left="433" w:right="-107"/>
              <w:rPr>
                <w:rFonts w:eastAsia="Arial Unicode MS"/>
                <w:b/>
                <w:bCs/>
                <w:spacing w:val="-4"/>
                <w:sz w:val="12"/>
                <w:szCs w:val="12"/>
                <w:cs/>
              </w:rPr>
            </w:pPr>
          </w:p>
        </w:tc>
        <w:tc>
          <w:tcPr>
            <w:tcW w:w="1296" w:type="dxa"/>
            <w:tcBorders>
              <w:top w:val="single" w:sz="4" w:space="0" w:color="auto"/>
            </w:tcBorders>
            <w:shd w:val="clear" w:color="auto" w:fill="FAFAFA"/>
            <w:vAlign w:val="bottom"/>
          </w:tcPr>
          <w:p w:rsidR="000D430E" w:rsidRPr="00546DA0" w:rsidRDefault="000D430E" w:rsidP="000D430E">
            <w:pPr>
              <w:tabs>
                <w:tab w:val="decimal" w:pos="1079"/>
              </w:tabs>
              <w:ind w:right="-72"/>
              <w:rPr>
                <w:snapToGrid w:val="0"/>
                <w:sz w:val="12"/>
                <w:szCs w:val="12"/>
                <w:lang w:eastAsia="th-TH"/>
              </w:rPr>
            </w:pPr>
          </w:p>
        </w:tc>
        <w:tc>
          <w:tcPr>
            <w:tcW w:w="1368" w:type="dxa"/>
            <w:tcBorders>
              <w:top w:val="single" w:sz="4" w:space="0" w:color="auto"/>
            </w:tcBorders>
            <w:vAlign w:val="bottom"/>
          </w:tcPr>
          <w:p w:rsidR="000D430E" w:rsidRPr="00546DA0" w:rsidRDefault="000D430E" w:rsidP="000D430E">
            <w:pPr>
              <w:tabs>
                <w:tab w:val="decimal" w:pos="1173"/>
              </w:tabs>
              <w:ind w:right="-72"/>
              <w:rPr>
                <w:snapToGrid w:val="0"/>
                <w:sz w:val="12"/>
                <w:szCs w:val="12"/>
                <w:lang w:eastAsia="th-TH"/>
              </w:rPr>
            </w:pPr>
          </w:p>
        </w:tc>
        <w:tc>
          <w:tcPr>
            <w:tcW w:w="1296" w:type="dxa"/>
            <w:tcBorders>
              <w:top w:val="single" w:sz="4" w:space="0" w:color="auto"/>
            </w:tcBorders>
            <w:shd w:val="clear" w:color="auto" w:fill="FAFAFA"/>
            <w:vAlign w:val="bottom"/>
          </w:tcPr>
          <w:p w:rsidR="000D430E" w:rsidRPr="00546DA0" w:rsidRDefault="000D430E" w:rsidP="000D430E">
            <w:pPr>
              <w:tabs>
                <w:tab w:val="decimal" w:pos="1079"/>
              </w:tabs>
              <w:ind w:right="-72"/>
              <w:rPr>
                <w:snapToGrid w:val="0"/>
                <w:sz w:val="12"/>
                <w:szCs w:val="12"/>
                <w:lang w:eastAsia="th-TH"/>
              </w:rPr>
            </w:pPr>
          </w:p>
        </w:tc>
        <w:tc>
          <w:tcPr>
            <w:tcW w:w="1368" w:type="dxa"/>
            <w:tcBorders>
              <w:top w:val="single" w:sz="4" w:space="0" w:color="auto"/>
            </w:tcBorders>
            <w:vAlign w:val="bottom"/>
          </w:tcPr>
          <w:p w:rsidR="000D430E" w:rsidRPr="00546DA0" w:rsidRDefault="000D430E" w:rsidP="000D430E">
            <w:pPr>
              <w:tabs>
                <w:tab w:val="decimal" w:pos="1152"/>
              </w:tabs>
              <w:ind w:right="-72"/>
              <w:rPr>
                <w:snapToGrid w:val="0"/>
                <w:sz w:val="12"/>
                <w:szCs w:val="12"/>
                <w:lang w:eastAsia="th-TH"/>
              </w:rPr>
            </w:pPr>
          </w:p>
        </w:tc>
      </w:tr>
      <w:tr w:rsidR="000D430E" w:rsidRPr="00546DA0" w:rsidTr="00F11937">
        <w:trPr>
          <w:trHeight w:val="20"/>
        </w:trPr>
        <w:tc>
          <w:tcPr>
            <w:tcW w:w="4140" w:type="dxa"/>
            <w:vAlign w:val="bottom"/>
          </w:tcPr>
          <w:p w:rsidR="000D430E" w:rsidRPr="00546DA0" w:rsidRDefault="000D430E" w:rsidP="000D430E">
            <w:pPr>
              <w:ind w:left="433" w:right="-107"/>
              <w:jc w:val="thaiDistribute"/>
              <w:rPr>
                <w:rFonts w:eastAsia="Arial Unicode MS"/>
                <w:sz w:val="18"/>
                <w:szCs w:val="18"/>
              </w:rPr>
            </w:pPr>
            <w:r w:rsidRPr="00546DA0">
              <w:rPr>
                <w:rFonts w:eastAsia="Arial Unicode MS"/>
                <w:b/>
                <w:bCs/>
                <w:sz w:val="18"/>
                <w:szCs w:val="18"/>
              </w:rPr>
              <w:t>Deposits and advances received</w:t>
            </w:r>
          </w:p>
        </w:tc>
        <w:tc>
          <w:tcPr>
            <w:tcW w:w="1296" w:type="dxa"/>
            <w:shd w:val="clear" w:color="auto" w:fill="FAFAFA"/>
            <w:vAlign w:val="bottom"/>
          </w:tcPr>
          <w:p w:rsidR="000D430E" w:rsidRPr="00546DA0" w:rsidRDefault="000D430E" w:rsidP="000D430E">
            <w:pPr>
              <w:tabs>
                <w:tab w:val="decimal" w:pos="1079"/>
              </w:tabs>
              <w:ind w:right="-72"/>
              <w:rPr>
                <w:snapToGrid w:val="0"/>
                <w:sz w:val="18"/>
                <w:szCs w:val="18"/>
                <w:lang w:eastAsia="th-TH"/>
              </w:rPr>
            </w:pPr>
          </w:p>
        </w:tc>
        <w:tc>
          <w:tcPr>
            <w:tcW w:w="1368" w:type="dxa"/>
            <w:vAlign w:val="bottom"/>
          </w:tcPr>
          <w:p w:rsidR="000D430E" w:rsidRPr="00546DA0" w:rsidRDefault="000D430E" w:rsidP="000D430E">
            <w:pPr>
              <w:tabs>
                <w:tab w:val="decimal" w:pos="1173"/>
              </w:tabs>
              <w:ind w:right="-72"/>
              <w:rPr>
                <w:snapToGrid w:val="0"/>
                <w:sz w:val="18"/>
                <w:szCs w:val="18"/>
                <w:lang w:eastAsia="th-TH"/>
              </w:rPr>
            </w:pPr>
          </w:p>
        </w:tc>
        <w:tc>
          <w:tcPr>
            <w:tcW w:w="1296" w:type="dxa"/>
            <w:shd w:val="clear" w:color="auto" w:fill="FAFAFA"/>
            <w:vAlign w:val="bottom"/>
          </w:tcPr>
          <w:p w:rsidR="000D430E" w:rsidRPr="00546DA0" w:rsidRDefault="000D430E" w:rsidP="000D430E">
            <w:pPr>
              <w:tabs>
                <w:tab w:val="decimal" w:pos="1079"/>
              </w:tabs>
              <w:ind w:right="-72"/>
              <w:rPr>
                <w:snapToGrid w:val="0"/>
                <w:sz w:val="18"/>
                <w:szCs w:val="18"/>
                <w:lang w:eastAsia="th-TH"/>
              </w:rPr>
            </w:pPr>
          </w:p>
        </w:tc>
        <w:tc>
          <w:tcPr>
            <w:tcW w:w="1368" w:type="dxa"/>
            <w:vAlign w:val="bottom"/>
          </w:tcPr>
          <w:p w:rsidR="000D430E" w:rsidRPr="00546DA0" w:rsidRDefault="000D430E" w:rsidP="000D430E">
            <w:pPr>
              <w:tabs>
                <w:tab w:val="decimal" w:pos="1152"/>
              </w:tabs>
              <w:ind w:right="-72"/>
              <w:rPr>
                <w:snapToGrid w:val="0"/>
                <w:sz w:val="18"/>
                <w:szCs w:val="18"/>
                <w:lang w:eastAsia="th-TH"/>
              </w:rPr>
            </w:pPr>
          </w:p>
        </w:tc>
      </w:tr>
      <w:tr w:rsidR="000D430E" w:rsidRPr="00546DA0" w:rsidTr="00F11937">
        <w:trPr>
          <w:trHeight w:val="20"/>
        </w:trPr>
        <w:tc>
          <w:tcPr>
            <w:tcW w:w="4140" w:type="dxa"/>
            <w:vAlign w:val="bottom"/>
          </w:tcPr>
          <w:p w:rsidR="000D430E" w:rsidRPr="00546DA0" w:rsidRDefault="000D430E" w:rsidP="000D430E">
            <w:pPr>
              <w:ind w:left="433" w:right="-107"/>
              <w:jc w:val="left"/>
              <w:rPr>
                <w:rFonts w:eastAsia="Arial Unicode MS"/>
                <w:sz w:val="18"/>
                <w:szCs w:val="18"/>
                <w:cs/>
              </w:rPr>
            </w:pPr>
            <w:r w:rsidRPr="00546DA0">
              <w:rPr>
                <w:rFonts w:eastAsia="Arial Unicode MS"/>
                <w:b/>
                <w:bCs/>
                <w:sz w:val="18"/>
                <w:szCs w:val="18"/>
              </w:rPr>
              <w:t xml:space="preserve">   from customers</w:t>
            </w:r>
          </w:p>
        </w:tc>
        <w:tc>
          <w:tcPr>
            <w:tcW w:w="1296" w:type="dxa"/>
            <w:shd w:val="clear" w:color="auto" w:fill="FAFAFA"/>
            <w:vAlign w:val="bottom"/>
          </w:tcPr>
          <w:p w:rsidR="000D430E" w:rsidRPr="00546DA0" w:rsidRDefault="000D430E" w:rsidP="000D430E">
            <w:pPr>
              <w:tabs>
                <w:tab w:val="decimal" w:pos="1079"/>
              </w:tabs>
              <w:ind w:right="-72"/>
              <w:rPr>
                <w:snapToGrid w:val="0"/>
                <w:sz w:val="18"/>
                <w:szCs w:val="18"/>
                <w:lang w:eastAsia="th-TH"/>
              </w:rPr>
            </w:pPr>
          </w:p>
        </w:tc>
        <w:tc>
          <w:tcPr>
            <w:tcW w:w="1368" w:type="dxa"/>
            <w:vAlign w:val="bottom"/>
          </w:tcPr>
          <w:p w:rsidR="000D430E" w:rsidRPr="00546DA0" w:rsidRDefault="000D430E" w:rsidP="000D430E">
            <w:pPr>
              <w:tabs>
                <w:tab w:val="decimal" w:pos="1173"/>
              </w:tabs>
              <w:ind w:right="-72"/>
              <w:rPr>
                <w:snapToGrid w:val="0"/>
                <w:sz w:val="18"/>
                <w:szCs w:val="18"/>
                <w:lang w:eastAsia="th-TH"/>
              </w:rPr>
            </w:pPr>
          </w:p>
        </w:tc>
        <w:tc>
          <w:tcPr>
            <w:tcW w:w="1296" w:type="dxa"/>
            <w:shd w:val="clear" w:color="auto" w:fill="FAFAFA"/>
            <w:vAlign w:val="bottom"/>
          </w:tcPr>
          <w:p w:rsidR="000D430E" w:rsidRPr="00546DA0" w:rsidRDefault="000D430E" w:rsidP="000D430E">
            <w:pPr>
              <w:tabs>
                <w:tab w:val="decimal" w:pos="1079"/>
              </w:tabs>
              <w:ind w:right="-72"/>
              <w:rPr>
                <w:snapToGrid w:val="0"/>
                <w:sz w:val="18"/>
                <w:szCs w:val="18"/>
                <w:lang w:eastAsia="th-TH"/>
              </w:rPr>
            </w:pPr>
          </w:p>
        </w:tc>
        <w:tc>
          <w:tcPr>
            <w:tcW w:w="1368" w:type="dxa"/>
            <w:vAlign w:val="bottom"/>
          </w:tcPr>
          <w:p w:rsidR="000D430E" w:rsidRPr="00546DA0" w:rsidRDefault="000D430E" w:rsidP="000D430E">
            <w:pPr>
              <w:tabs>
                <w:tab w:val="decimal" w:pos="1152"/>
              </w:tabs>
              <w:ind w:right="-72"/>
              <w:rPr>
                <w:snapToGrid w:val="0"/>
                <w:sz w:val="18"/>
                <w:szCs w:val="18"/>
                <w:lang w:eastAsia="th-TH"/>
              </w:rPr>
            </w:pPr>
          </w:p>
        </w:tc>
      </w:tr>
      <w:tr w:rsidR="000D430E" w:rsidRPr="00546DA0" w:rsidTr="00F11937">
        <w:trPr>
          <w:trHeight w:val="20"/>
        </w:trPr>
        <w:tc>
          <w:tcPr>
            <w:tcW w:w="4140" w:type="dxa"/>
            <w:vAlign w:val="bottom"/>
          </w:tcPr>
          <w:p w:rsidR="000D430E" w:rsidRPr="00546DA0" w:rsidRDefault="000D430E" w:rsidP="000D430E">
            <w:pPr>
              <w:ind w:left="433" w:right="-107"/>
              <w:rPr>
                <w:rFonts w:eastAsia="Arial Unicode MS"/>
                <w:spacing w:val="-4"/>
                <w:sz w:val="18"/>
                <w:szCs w:val="18"/>
                <w:cs/>
              </w:rPr>
            </w:pPr>
            <w:r w:rsidRPr="00546DA0">
              <w:rPr>
                <w:rFonts w:eastAsia="Arial Unicode MS"/>
                <w:spacing w:val="-4"/>
                <w:sz w:val="18"/>
                <w:szCs w:val="18"/>
              </w:rPr>
              <w:t>Related person</w:t>
            </w:r>
          </w:p>
        </w:tc>
        <w:tc>
          <w:tcPr>
            <w:tcW w:w="1296" w:type="dxa"/>
            <w:tcBorders>
              <w:bottom w:val="single" w:sz="4" w:space="0" w:color="auto"/>
            </w:tcBorders>
            <w:shd w:val="clear" w:color="auto" w:fill="FAFAFA"/>
            <w:vAlign w:val="bottom"/>
          </w:tcPr>
          <w:p w:rsidR="000D430E" w:rsidRPr="00546DA0" w:rsidRDefault="000D430E" w:rsidP="000D430E">
            <w:pPr>
              <w:tabs>
                <w:tab w:val="decimal" w:pos="1079"/>
              </w:tabs>
              <w:ind w:right="-72"/>
              <w:rPr>
                <w:snapToGrid w:val="0"/>
                <w:sz w:val="18"/>
                <w:szCs w:val="18"/>
                <w:lang w:eastAsia="th-TH"/>
              </w:rPr>
            </w:pPr>
            <w:r w:rsidRPr="00546DA0">
              <w:rPr>
                <w:snapToGrid w:val="0"/>
                <w:sz w:val="18"/>
                <w:szCs w:val="18"/>
                <w:lang w:eastAsia="th-TH"/>
              </w:rPr>
              <w:t>1,019</w:t>
            </w:r>
          </w:p>
        </w:tc>
        <w:tc>
          <w:tcPr>
            <w:tcW w:w="1368" w:type="dxa"/>
            <w:tcBorders>
              <w:bottom w:val="single" w:sz="4" w:space="0" w:color="auto"/>
            </w:tcBorders>
            <w:vAlign w:val="bottom"/>
          </w:tcPr>
          <w:p w:rsidR="000D430E" w:rsidRPr="00546DA0" w:rsidRDefault="000D430E" w:rsidP="000D430E">
            <w:pPr>
              <w:tabs>
                <w:tab w:val="decimal" w:pos="1173"/>
              </w:tabs>
              <w:ind w:right="-72"/>
              <w:rPr>
                <w:snapToGrid w:val="0"/>
                <w:sz w:val="18"/>
                <w:szCs w:val="18"/>
                <w:lang w:eastAsia="th-TH"/>
              </w:rPr>
            </w:pPr>
            <w:r w:rsidRPr="00546DA0">
              <w:rPr>
                <w:snapToGrid w:val="0"/>
                <w:sz w:val="18"/>
                <w:szCs w:val="18"/>
                <w:lang w:eastAsia="th-TH"/>
              </w:rPr>
              <w:t>577</w:t>
            </w:r>
          </w:p>
        </w:tc>
        <w:tc>
          <w:tcPr>
            <w:tcW w:w="1296" w:type="dxa"/>
            <w:tcBorders>
              <w:bottom w:val="single" w:sz="4" w:space="0" w:color="auto"/>
            </w:tcBorders>
            <w:shd w:val="clear" w:color="auto" w:fill="FAFAFA"/>
          </w:tcPr>
          <w:p w:rsidR="000D430E" w:rsidRPr="00546DA0" w:rsidRDefault="000D430E" w:rsidP="000D430E">
            <w:pPr>
              <w:tabs>
                <w:tab w:val="decimal" w:pos="1079"/>
              </w:tabs>
              <w:ind w:right="-72"/>
              <w:rPr>
                <w:snapToGrid w:val="0"/>
                <w:sz w:val="18"/>
                <w:szCs w:val="18"/>
                <w:lang w:eastAsia="th-TH"/>
              </w:rPr>
            </w:pPr>
            <w:r w:rsidRPr="00546DA0">
              <w:rPr>
                <w:snapToGrid w:val="0"/>
                <w:sz w:val="18"/>
                <w:szCs w:val="18"/>
                <w:lang w:eastAsia="th-TH"/>
              </w:rPr>
              <w:t>100</w:t>
            </w:r>
          </w:p>
        </w:tc>
        <w:tc>
          <w:tcPr>
            <w:tcW w:w="1368" w:type="dxa"/>
            <w:tcBorders>
              <w:bottom w:val="single" w:sz="4" w:space="0" w:color="auto"/>
            </w:tcBorders>
          </w:tcPr>
          <w:p w:rsidR="000D430E" w:rsidRPr="00546DA0" w:rsidRDefault="000D430E" w:rsidP="000D430E">
            <w:pPr>
              <w:tabs>
                <w:tab w:val="decimal" w:pos="1079"/>
              </w:tabs>
              <w:ind w:right="-72"/>
              <w:rPr>
                <w:snapToGrid w:val="0"/>
                <w:sz w:val="18"/>
                <w:szCs w:val="18"/>
                <w:lang w:eastAsia="th-TH"/>
              </w:rPr>
            </w:pPr>
            <w:r w:rsidRPr="00546DA0">
              <w:rPr>
                <w:snapToGrid w:val="0"/>
                <w:sz w:val="18"/>
                <w:szCs w:val="18"/>
                <w:lang w:eastAsia="th-TH"/>
              </w:rPr>
              <w:t>577</w:t>
            </w:r>
          </w:p>
        </w:tc>
      </w:tr>
    </w:tbl>
    <w:p w:rsidR="000D430E" w:rsidRPr="00546DA0" w:rsidRDefault="000D430E" w:rsidP="001448EB">
      <w:pPr>
        <w:ind w:left="540" w:hanging="540"/>
        <w:rPr>
          <w:color w:val="CF4A02"/>
          <w:spacing w:val="-6"/>
          <w:sz w:val="18"/>
          <w:szCs w:val="18"/>
        </w:rPr>
      </w:pPr>
    </w:p>
    <w:p w:rsidR="00B63E66" w:rsidRPr="00546DA0" w:rsidRDefault="001E0072" w:rsidP="001448EB">
      <w:pPr>
        <w:ind w:left="540" w:hanging="540"/>
        <w:rPr>
          <w:color w:val="CF4A02"/>
          <w:spacing w:val="-6"/>
          <w:sz w:val="18"/>
          <w:szCs w:val="18"/>
        </w:rPr>
      </w:pPr>
      <w:r w:rsidRPr="00546DA0">
        <w:rPr>
          <w:color w:val="CF4A02"/>
          <w:spacing w:val="-6"/>
          <w:sz w:val="18"/>
          <w:szCs w:val="18"/>
        </w:rPr>
        <w:t>c</w:t>
      </w:r>
      <w:r w:rsidR="00B63E66" w:rsidRPr="00546DA0">
        <w:rPr>
          <w:color w:val="CF4A02"/>
          <w:spacing w:val="-6"/>
          <w:sz w:val="18"/>
          <w:szCs w:val="18"/>
        </w:rPr>
        <w:t>)</w:t>
      </w:r>
      <w:r w:rsidR="00B63E66" w:rsidRPr="00546DA0">
        <w:rPr>
          <w:color w:val="CF4A02"/>
          <w:spacing w:val="-6"/>
          <w:sz w:val="18"/>
          <w:szCs w:val="18"/>
        </w:rPr>
        <w:tab/>
      </w:r>
      <w:bookmarkStart w:id="8" w:name="_Hlk39859655"/>
      <w:r w:rsidR="00B63E66" w:rsidRPr="00546DA0">
        <w:rPr>
          <w:color w:val="CF4A02"/>
          <w:spacing w:val="-6"/>
          <w:sz w:val="18"/>
          <w:szCs w:val="18"/>
        </w:rPr>
        <w:t xml:space="preserve">Short-term loan to </w:t>
      </w:r>
      <w:bookmarkEnd w:id="8"/>
      <w:r w:rsidR="00B63E66" w:rsidRPr="00546DA0">
        <w:rPr>
          <w:color w:val="CF4A02"/>
          <w:spacing w:val="-6"/>
          <w:sz w:val="18"/>
          <w:szCs w:val="18"/>
        </w:rPr>
        <w:t xml:space="preserve">and </w:t>
      </w:r>
      <w:r w:rsidR="00B85F0D" w:rsidRPr="00546DA0">
        <w:rPr>
          <w:color w:val="CF4A02"/>
          <w:spacing w:val="-6"/>
          <w:sz w:val="18"/>
          <w:szCs w:val="18"/>
        </w:rPr>
        <w:t>inter</w:t>
      </w:r>
      <w:r w:rsidR="00A86785" w:rsidRPr="00546DA0">
        <w:rPr>
          <w:color w:val="CF4A02"/>
          <w:spacing w:val="-6"/>
          <w:sz w:val="18"/>
          <w:szCs w:val="18"/>
        </w:rPr>
        <w:t>e</w:t>
      </w:r>
      <w:r w:rsidR="00B85F0D" w:rsidRPr="00546DA0">
        <w:rPr>
          <w:color w:val="CF4A02"/>
          <w:spacing w:val="-6"/>
          <w:sz w:val="18"/>
          <w:szCs w:val="18"/>
        </w:rPr>
        <w:t xml:space="preserve">st receivable </w:t>
      </w:r>
      <w:r w:rsidR="00B63E66" w:rsidRPr="00546DA0">
        <w:rPr>
          <w:color w:val="CF4A02"/>
          <w:spacing w:val="-6"/>
          <w:sz w:val="18"/>
          <w:szCs w:val="18"/>
        </w:rPr>
        <w:t xml:space="preserve">from </w:t>
      </w:r>
      <w:r w:rsidR="004746C7" w:rsidRPr="00546DA0">
        <w:rPr>
          <w:color w:val="CF4A02"/>
          <w:spacing w:val="-6"/>
          <w:sz w:val="18"/>
          <w:szCs w:val="18"/>
        </w:rPr>
        <w:t xml:space="preserve">a </w:t>
      </w:r>
      <w:r w:rsidR="00B63E66" w:rsidRPr="00546DA0">
        <w:rPr>
          <w:color w:val="CF4A02"/>
          <w:spacing w:val="-6"/>
          <w:sz w:val="18"/>
          <w:szCs w:val="18"/>
        </w:rPr>
        <w:t>subsidiar</w:t>
      </w:r>
      <w:r w:rsidR="00EE3A71" w:rsidRPr="00546DA0">
        <w:rPr>
          <w:color w:val="CF4A02"/>
          <w:spacing w:val="-6"/>
          <w:sz w:val="18"/>
          <w:szCs w:val="18"/>
        </w:rPr>
        <w:t>y</w:t>
      </w:r>
      <w:r w:rsidR="00B63E66" w:rsidRPr="00546DA0">
        <w:rPr>
          <w:color w:val="CF4A02"/>
          <w:spacing w:val="-6"/>
          <w:sz w:val="18"/>
          <w:szCs w:val="18"/>
        </w:rPr>
        <w:t xml:space="preserve"> (net)</w:t>
      </w:r>
    </w:p>
    <w:p w:rsidR="00B63E66" w:rsidRPr="00546DA0" w:rsidRDefault="00B63E66" w:rsidP="001448EB">
      <w:pPr>
        <w:pStyle w:val="a"/>
        <w:ind w:left="540" w:right="0"/>
        <w:jc w:val="both"/>
        <w:outlineLvl w:val="0"/>
        <w:rPr>
          <w:rFonts w:ascii="Arial" w:cs="Arial"/>
          <w:sz w:val="18"/>
          <w:szCs w:val="18"/>
          <w:lang w:val="en-GB"/>
        </w:rPr>
      </w:pPr>
    </w:p>
    <w:p w:rsidR="00B63E66" w:rsidRPr="00546DA0" w:rsidRDefault="00B63E66" w:rsidP="001448EB">
      <w:pPr>
        <w:pStyle w:val="a"/>
        <w:ind w:left="540" w:right="0"/>
        <w:jc w:val="both"/>
        <w:outlineLvl w:val="0"/>
        <w:rPr>
          <w:rFonts w:ascii="Arial" w:cs="Arial"/>
          <w:sz w:val="18"/>
          <w:szCs w:val="18"/>
          <w:lang w:val="en-GB"/>
        </w:rPr>
      </w:pPr>
      <w:r w:rsidRPr="00546DA0">
        <w:rPr>
          <w:rFonts w:ascii="Arial" w:cs="Arial"/>
          <w:spacing w:val="-4"/>
          <w:sz w:val="18"/>
          <w:szCs w:val="18"/>
          <w:lang w:val="en-GB"/>
        </w:rPr>
        <w:t xml:space="preserve">Short-term loan to and </w:t>
      </w:r>
      <w:r w:rsidR="001D7FCB" w:rsidRPr="00546DA0">
        <w:rPr>
          <w:rFonts w:ascii="Arial" w:cs="Arial"/>
          <w:spacing w:val="-4"/>
          <w:sz w:val="18"/>
          <w:szCs w:val="18"/>
          <w:lang w:val="en-US"/>
        </w:rPr>
        <w:t xml:space="preserve">interest receivable </w:t>
      </w:r>
      <w:r w:rsidR="00EE3A71" w:rsidRPr="00546DA0">
        <w:rPr>
          <w:rFonts w:ascii="Arial" w:cs="Arial"/>
          <w:spacing w:val="-4"/>
          <w:sz w:val="18"/>
          <w:szCs w:val="18"/>
          <w:lang w:val="en-GB"/>
        </w:rPr>
        <w:t xml:space="preserve">from </w:t>
      </w:r>
      <w:r w:rsidR="004746C7" w:rsidRPr="00546DA0">
        <w:rPr>
          <w:rFonts w:ascii="Arial" w:cs="Arial"/>
          <w:spacing w:val="-4"/>
          <w:sz w:val="18"/>
          <w:szCs w:val="18"/>
          <w:lang w:val="en-GB"/>
        </w:rPr>
        <w:t xml:space="preserve">a </w:t>
      </w:r>
      <w:r w:rsidR="00EE3A71" w:rsidRPr="00546DA0">
        <w:rPr>
          <w:rFonts w:ascii="Arial" w:cs="Arial"/>
          <w:spacing w:val="-4"/>
          <w:sz w:val="18"/>
          <w:szCs w:val="18"/>
          <w:lang w:val="en-GB"/>
        </w:rPr>
        <w:t>subsidiary</w:t>
      </w:r>
      <w:r w:rsidRPr="00546DA0">
        <w:rPr>
          <w:rFonts w:ascii="Arial" w:cs="Arial"/>
          <w:spacing w:val="-4"/>
          <w:sz w:val="18"/>
          <w:szCs w:val="18"/>
          <w:lang w:val="en-GB"/>
        </w:rPr>
        <w:t xml:space="preserve"> (net) as at </w:t>
      </w:r>
      <w:r w:rsidR="008D7B30" w:rsidRPr="00546DA0">
        <w:rPr>
          <w:rFonts w:ascii="Arial" w:cs="Arial"/>
          <w:spacing w:val="-4"/>
          <w:sz w:val="18"/>
          <w:szCs w:val="18"/>
          <w:lang w:val="en-GB"/>
        </w:rPr>
        <w:t>3</w:t>
      </w:r>
      <w:r w:rsidR="0025741B" w:rsidRPr="00546DA0">
        <w:rPr>
          <w:rFonts w:ascii="Arial" w:cs="Arial"/>
          <w:spacing w:val="-4"/>
          <w:sz w:val="18"/>
          <w:szCs w:val="18"/>
          <w:lang w:val="en-GB"/>
        </w:rPr>
        <w:t>0</w:t>
      </w:r>
      <w:r w:rsidRPr="00546DA0">
        <w:rPr>
          <w:rFonts w:ascii="Arial" w:cs="Arial"/>
          <w:spacing w:val="-4"/>
          <w:sz w:val="18"/>
          <w:szCs w:val="18"/>
          <w:lang w:val="en-GB"/>
        </w:rPr>
        <w:t xml:space="preserve"> </w:t>
      </w:r>
      <w:r w:rsidR="00262797" w:rsidRPr="00546DA0">
        <w:rPr>
          <w:rFonts w:ascii="Arial" w:cs="Arial"/>
          <w:spacing w:val="-4"/>
          <w:sz w:val="18"/>
          <w:szCs w:val="18"/>
          <w:lang w:val="en-GB"/>
        </w:rPr>
        <w:t>September</w:t>
      </w:r>
      <w:r w:rsidRPr="00546DA0">
        <w:rPr>
          <w:rFonts w:ascii="Arial" w:cs="Arial"/>
          <w:spacing w:val="-4"/>
          <w:sz w:val="18"/>
          <w:szCs w:val="18"/>
          <w:lang w:val="en-GB"/>
        </w:rPr>
        <w:t xml:space="preserve"> </w:t>
      </w:r>
      <w:r w:rsidR="008D7B30" w:rsidRPr="00546DA0">
        <w:rPr>
          <w:rFonts w:ascii="Arial" w:cs="Arial"/>
          <w:spacing w:val="-4"/>
          <w:sz w:val="18"/>
          <w:szCs w:val="18"/>
          <w:lang w:val="en-GB"/>
        </w:rPr>
        <w:t>20</w:t>
      </w:r>
      <w:r w:rsidR="006F4BB5" w:rsidRPr="00546DA0">
        <w:rPr>
          <w:rFonts w:ascii="Arial" w:cs="Arial"/>
          <w:spacing w:val="-4"/>
          <w:sz w:val="18"/>
          <w:szCs w:val="18"/>
          <w:lang w:val="en-GB"/>
        </w:rPr>
        <w:t>20</w:t>
      </w:r>
      <w:r w:rsidRPr="00546DA0">
        <w:rPr>
          <w:rFonts w:ascii="Arial" w:cs="Arial"/>
          <w:spacing w:val="-4"/>
          <w:sz w:val="18"/>
          <w:szCs w:val="18"/>
          <w:lang w:val="en-GB"/>
        </w:rPr>
        <w:t xml:space="preserve"> and </w:t>
      </w:r>
      <w:r w:rsidR="008D7B30" w:rsidRPr="00546DA0">
        <w:rPr>
          <w:rFonts w:ascii="Arial" w:cs="Arial"/>
          <w:spacing w:val="-4"/>
          <w:sz w:val="18"/>
          <w:szCs w:val="18"/>
          <w:lang w:val="en-GB"/>
        </w:rPr>
        <w:t>31</w:t>
      </w:r>
      <w:r w:rsidRPr="00546DA0">
        <w:rPr>
          <w:rFonts w:ascii="Arial" w:cs="Arial"/>
          <w:spacing w:val="-4"/>
          <w:sz w:val="18"/>
          <w:szCs w:val="18"/>
          <w:lang w:val="en-GB"/>
        </w:rPr>
        <w:t xml:space="preserve"> December</w:t>
      </w:r>
      <w:r w:rsidRPr="00546DA0">
        <w:rPr>
          <w:rFonts w:ascii="Arial" w:cs="Arial"/>
          <w:sz w:val="18"/>
          <w:szCs w:val="18"/>
          <w:lang w:val="en-GB"/>
        </w:rPr>
        <w:t xml:space="preserve"> </w:t>
      </w:r>
      <w:r w:rsidR="008D7B30" w:rsidRPr="00546DA0">
        <w:rPr>
          <w:rFonts w:ascii="Arial" w:cs="Arial"/>
          <w:sz w:val="18"/>
          <w:szCs w:val="18"/>
          <w:lang w:val="en-GB"/>
        </w:rPr>
        <w:t>201</w:t>
      </w:r>
      <w:r w:rsidR="006F4BB5" w:rsidRPr="00546DA0">
        <w:rPr>
          <w:rFonts w:ascii="Arial" w:cs="Arial"/>
          <w:sz w:val="18"/>
          <w:szCs w:val="18"/>
          <w:lang w:val="en-GB"/>
        </w:rPr>
        <w:t>9</w:t>
      </w:r>
      <w:r w:rsidRPr="00546DA0">
        <w:rPr>
          <w:rFonts w:ascii="Arial" w:cs="Arial"/>
          <w:sz w:val="18"/>
          <w:szCs w:val="18"/>
          <w:lang w:val="en-GB"/>
        </w:rPr>
        <w:t xml:space="preserve"> comprise the following:</w:t>
      </w:r>
    </w:p>
    <w:p w:rsidR="001448EB" w:rsidRPr="00546DA0" w:rsidRDefault="001448EB" w:rsidP="001448EB">
      <w:pPr>
        <w:pStyle w:val="a"/>
        <w:ind w:left="540" w:right="0"/>
        <w:jc w:val="both"/>
        <w:outlineLvl w:val="0"/>
        <w:rPr>
          <w:rFonts w:ascii="Arial" w:cs="Arial"/>
          <w:sz w:val="18"/>
          <w:szCs w:val="18"/>
          <w:lang w:val="en-GB"/>
        </w:rPr>
      </w:pPr>
    </w:p>
    <w:tbl>
      <w:tblPr>
        <w:tblW w:w="8910" w:type="dxa"/>
        <w:tblInd w:w="648" w:type="dxa"/>
        <w:tblLayout w:type="fixed"/>
        <w:tblLook w:val="0000" w:firstRow="0" w:lastRow="0" w:firstColumn="0" w:lastColumn="0" w:noHBand="0" w:noVBand="0"/>
      </w:tblPr>
      <w:tblGrid>
        <w:gridCol w:w="3420"/>
        <w:gridCol w:w="1242"/>
        <w:gridCol w:w="1026"/>
        <w:gridCol w:w="1051"/>
        <w:gridCol w:w="1170"/>
        <w:gridCol w:w="1001"/>
      </w:tblGrid>
      <w:tr w:rsidR="00626B74" w:rsidRPr="00546DA0" w:rsidTr="001448EB">
        <w:tc>
          <w:tcPr>
            <w:tcW w:w="3420" w:type="dxa"/>
          </w:tcPr>
          <w:p w:rsidR="00626B74" w:rsidRPr="00546DA0" w:rsidRDefault="00626B74" w:rsidP="001448EB">
            <w:pPr>
              <w:pStyle w:val="a"/>
              <w:ind w:left="-107" w:right="0"/>
              <w:outlineLvl w:val="0"/>
              <w:rPr>
                <w:rFonts w:ascii="Arial" w:eastAsia="Cordia New" w:cs="Arial"/>
                <w:b/>
                <w:bCs/>
                <w:sz w:val="16"/>
                <w:szCs w:val="16"/>
                <w:lang w:val="en-GB"/>
              </w:rPr>
            </w:pPr>
          </w:p>
        </w:tc>
        <w:tc>
          <w:tcPr>
            <w:tcW w:w="5490" w:type="dxa"/>
            <w:gridSpan w:val="5"/>
            <w:tcBorders>
              <w:top w:val="single" w:sz="4" w:space="0" w:color="auto"/>
              <w:bottom w:val="single" w:sz="4" w:space="0" w:color="auto"/>
            </w:tcBorders>
            <w:shd w:val="clear" w:color="auto" w:fill="auto"/>
          </w:tcPr>
          <w:p w:rsidR="00626B74" w:rsidRPr="00546DA0" w:rsidRDefault="00782F4D" w:rsidP="001448EB">
            <w:pPr>
              <w:pStyle w:val="a"/>
              <w:ind w:left="-72" w:right="-72"/>
              <w:jc w:val="center"/>
              <w:outlineLvl w:val="0"/>
              <w:rPr>
                <w:rFonts w:ascii="Arial" w:eastAsia="Cordia New" w:cs="Arial"/>
                <w:b/>
                <w:bCs/>
                <w:sz w:val="16"/>
                <w:szCs w:val="16"/>
                <w:lang w:val="en-GB"/>
              </w:rPr>
            </w:pPr>
            <w:r w:rsidRPr="00546DA0">
              <w:rPr>
                <w:rFonts w:ascii="Arial" w:eastAsia="Cordia New" w:cs="Arial"/>
                <w:b/>
                <w:bCs/>
                <w:sz w:val="16"/>
                <w:szCs w:val="16"/>
                <w:lang w:val="en-GB"/>
              </w:rPr>
              <w:t>Separate</w:t>
            </w:r>
            <w:r w:rsidR="00626B74" w:rsidRPr="00546DA0">
              <w:rPr>
                <w:rFonts w:ascii="Arial" w:eastAsia="Cordia New" w:cs="Arial"/>
                <w:b/>
                <w:bCs/>
                <w:sz w:val="16"/>
                <w:szCs w:val="16"/>
                <w:lang w:val="en-GB"/>
              </w:rPr>
              <w:t xml:space="preserve"> financial information</w:t>
            </w:r>
          </w:p>
        </w:tc>
      </w:tr>
      <w:tr w:rsidR="00CB2028" w:rsidRPr="00546DA0" w:rsidTr="001448EB">
        <w:tc>
          <w:tcPr>
            <w:tcW w:w="3420" w:type="dxa"/>
          </w:tcPr>
          <w:p w:rsidR="00CB2028" w:rsidRPr="00546DA0" w:rsidRDefault="00CB2028" w:rsidP="001448EB">
            <w:pPr>
              <w:pStyle w:val="a"/>
              <w:ind w:left="-107" w:right="0"/>
              <w:outlineLvl w:val="0"/>
              <w:rPr>
                <w:rFonts w:ascii="Arial" w:eastAsia="Cordia New" w:cs="Arial"/>
                <w:b/>
                <w:bCs/>
                <w:sz w:val="16"/>
                <w:szCs w:val="16"/>
                <w:lang w:val="en-GB"/>
              </w:rPr>
            </w:pPr>
          </w:p>
        </w:tc>
        <w:tc>
          <w:tcPr>
            <w:tcW w:w="1242" w:type="dxa"/>
            <w:tcBorders>
              <w:top w:val="single" w:sz="4" w:space="0" w:color="auto"/>
            </w:tcBorders>
          </w:tcPr>
          <w:p w:rsidR="00CB2028" w:rsidRPr="00546DA0" w:rsidRDefault="00CB2028" w:rsidP="001448EB">
            <w:pPr>
              <w:pStyle w:val="a"/>
              <w:ind w:right="-72"/>
              <w:jc w:val="both"/>
              <w:outlineLvl w:val="0"/>
              <w:rPr>
                <w:rFonts w:ascii="Arial" w:eastAsia="Cordia New" w:cs="Arial"/>
                <w:b/>
                <w:bCs/>
                <w:sz w:val="16"/>
                <w:szCs w:val="16"/>
                <w:lang w:val="en-GB"/>
              </w:rPr>
            </w:pPr>
          </w:p>
        </w:tc>
        <w:tc>
          <w:tcPr>
            <w:tcW w:w="4248" w:type="dxa"/>
            <w:gridSpan w:val="4"/>
            <w:tcBorders>
              <w:top w:val="single" w:sz="4" w:space="0" w:color="auto"/>
              <w:bottom w:val="single" w:sz="4" w:space="0" w:color="auto"/>
            </w:tcBorders>
          </w:tcPr>
          <w:p w:rsidR="00CB2028" w:rsidRPr="00546DA0" w:rsidRDefault="00CB2028" w:rsidP="001448EB">
            <w:pPr>
              <w:pStyle w:val="a"/>
              <w:ind w:left="-72" w:right="-72"/>
              <w:jc w:val="center"/>
              <w:outlineLvl w:val="0"/>
              <w:rPr>
                <w:rFonts w:ascii="Arial" w:eastAsia="Cordia New" w:cs="Arial"/>
                <w:b/>
                <w:bCs/>
                <w:sz w:val="16"/>
                <w:szCs w:val="16"/>
                <w:lang w:val="en-GB"/>
              </w:rPr>
            </w:pPr>
            <w:r w:rsidRPr="00546DA0">
              <w:rPr>
                <w:rFonts w:ascii="Arial" w:eastAsia="Cordia New" w:cs="Arial"/>
                <w:b/>
                <w:bCs/>
                <w:sz w:val="16"/>
                <w:szCs w:val="16"/>
                <w:lang w:val="en-GB"/>
              </w:rPr>
              <w:t xml:space="preserve">(Unaudited) </w:t>
            </w:r>
          </w:p>
        </w:tc>
      </w:tr>
      <w:tr w:rsidR="007C5FEC" w:rsidRPr="00546DA0" w:rsidTr="001448EB">
        <w:tc>
          <w:tcPr>
            <w:tcW w:w="3420" w:type="dxa"/>
          </w:tcPr>
          <w:p w:rsidR="007C5FEC" w:rsidRPr="00546DA0" w:rsidRDefault="007C5FEC" w:rsidP="001448EB">
            <w:pPr>
              <w:pStyle w:val="a"/>
              <w:ind w:left="-107" w:right="0"/>
              <w:outlineLvl w:val="0"/>
              <w:rPr>
                <w:rFonts w:ascii="Arial" w:eastAsia="Cordia New" w:cs="Arial"/>
                <w:b/>
                <w:bCs/>
                <w:sz w:val="16"/>
                <w:szCs w:val="16"/>
                <w:lang w:val="en-GB"/>
              </w:rPr>
            </w:pPr>
          </w:p>
        </w:tc>
        <w:tc>
          <w:tcPr>
            <w:tcW w:w="1242" w:type="dxa"/>
          </w:tcPr>
          <w:p w:rsidR="007C5FEC" w:rsidRPr="00546DA0" w:rsidRDefault="007C5FEC" w:rsidP="001448EB">
            <w:pPr>
              <w:pStyle w:val="a"/>
              <w:ind w:right="-72"/>
              <w:jc w:val="both"/>
              <w:outlineLvl w:val="0"/>
              <w:rPr>
                <w:rFonts w:ascii="Arial" w:eastAsia="Cordia New" w:cs="Arial"/>
                <w:b/>
                <w:bCs/>
                <w:sz w:val="16"/>
                <w:szCs w:val="16"/>
                <w:lang w:val="en-GB"/>
              </w:rPr>
            </w:pPr>
          </w:p>
        </w:tc>
        <w:tc>
          <w:tcPr>
            <w:tcW w:w="4248" w:type="dxa"/>
            <w:gridSpan w:val="4"/>
            <w:tcBorders>
              <w:bottom w:val="single" w:sz="4" w:space="0" w:color="auto"/>
            </w:tcBorders>
          </w:tcPr>
          <w:p w:rsidR="007C5FEC" w:rsidRPr="00546DA0" w:rsidRDefault="0025741B" w:rsidP="001448EB">
            <w:pPr>
              <w:pStyle w:val="a"/>
              <w:ind w:left="-72" w:right="-72"/>
              <w:jc w:val="center"/>
              <w:outlineLvl w:val="0"/>
              <w:rPr>
                <w:rFonts w:ascii="Arial" w:eastAsia="Cordia New" w:cs="Arial"/>
                <w:b/>
                <w:bCs/>
                <w:sz w:val="16"/>
                <w:szCs w:val="16"/>
                <w:lang w:val="en-GB"/>
              </w:rPr>
            </w:pPr>
            <w:r w:rsidRPr="00546DA0">
              <w:rPr>
                <w:rFonts w:ascii="Arial" w:eastAsia="Cordia New" w:cs="Arial"/>
                <w:b/>
                <w:bCs/>
                <w:sz w:val="16"/>
                <w:szCs w:val="16"/>
                <w:lang w:val="en-GB"/>
              </w:rPr>
              <w:t xml:space="preserve">30 </w:t>
            </w:r>
            <w:r w:rsidR="00615782" w:rsidRPr="00546DA0">
              <w:rPr>
                <w:rFonts w:ascii="Arial" w:eastAsia="Cordia New" w:cs="Arial"/>
                <w:b/>
                <w:bCs/>
                <w:sz w:val="16"/>
                <w:szCs w:val="16"/>
                <w:lang w:val="en-GB"/>
              </w:rPr>
              <w:t>September</w:t>
            </w:r>
            <w:r w:rsidRPr="00546DA0">
              <w:rPr>
                <w:rFonts w:ascii="Arial" w:eastAsia="Cordia New" w:cs="Arial"/>
                <w:b/>
                <w:bCs/>
                <w:sz w:val="16"/>
                <w:szCs w:val="16"/>
                <w:lang w:val="en-GB"/>
              </w:rPr>
              <w:t xml:space="preserve"> </w:t>
            </w:r>
            <w:r w:rsidR="007C5FEC" w:rsidRPr="00546DA0">
              <w:rPr>
                <w:rFonts w:ascii="Arial" w:eastAsia="Cordia New" w:cs="Arial"/>
                <w:b/>
                <w:bCs/>
                <w:sz w:val="16"/>
                <w:szCs w:val="16"/>
                <w:lang w:val="en-GB"/>
              </w:rPr>
              <w:t>20</w:t>
            </w:r>
            <w:r w:rsidR="006F4BB5" w:rsidRPr="00546DA0">
              <w:rPr>
                <w:rFonts w:ascii="Arial" w:eastAsia="Cordia New" w:cs="Arial"/>
                <w:b/>
                <w:bCs/>
                <w:sz w:val="16"/>
                <w:szCs w:val="16"/>
                <w:lang w:val="en-GB"/>
              </w:rPr>
              <w:t>20</w:t>
            </w:r>
            <w:r w:rsidR="007C5FEC" w:rsidRPr="00546DA0">
              <w:rPr>
                <w:rFonts w:ascii="Arial" w:eastAsia="Cordia New" w:cs="Arial"/>
                <w:b/>
                <w:bCs/>
                <w:sz w:val="16"/>
                <w:szCs w:val="16"/>
                <w:lang w:val="en-GB"/>
              </w:rPr>
              <w:t xml:space="preserve"> (Baht’000)</w:t>
            </w:r>
          </w:p>
        </w:tc>
      </w:tr>
      <w:tr w:rsidR="00F71EFA" w:rsidRPr="00546DA0" w:rsidTr="001448EB">
        <w:tc>
          <w:tcPr>
            <w:tcW w:w="3420" w:type="dxa"/>
          </w:tcPr>
          <w:p w:rsidR="00F71EFA" w:rsidRPr="00546DA0" w:rsidRDefault="00F71EFA" w:rsidP="001448EB">
            <w:pPr>
              <w:pStyle w:val="a"/>
              <w:ind w:left="-107" w:right="0"/>
              <w:outlineLvl w:val="0"/>
              <w:rPr>
                <w:rFonts w:ascii="Arial" w:eastAsia="Cordia New" w:cs="Arial"/>
                <w:b/>
                <w:bCs/>
                <w:sz w:val="16"/>
                <w:szCs w:val="16"/>
                <w:lang w:val="en-GB"/>
              </w:rPr>
            </w:pPr>
          </w:p>
        </w:tc>
        <w:tc>
          <w:tcPr>
            <w:tcW w:w="1242" w:type="dxa"/>
          </w:tcPr>
          <w:p w:rsidR="00F71EFA" w:rsidRPr="00546DA0" w:rsidRDefault="00F71EFA" w:rsidP="001448EB">
            <w:pPr>
              <w:pStyle w:val="a"/>
              <w:ind w:right="-72"/>
              <w:jc w:val="both"/>
              <w:outlineLvl w:val="0"/>
              <w:rPr>
                <w:rFonts w:ascii="Arial" w:eastAsia="Cordia New" w:cs="Arial"/>
                <w:b/>
                <w:bCs/>
                <w:sz w:val="16"/>
                <w:szCs w:val="16"/>
                <w:lang w:val="en-GB"/>
              </w:rPr>
            </w:pPr>
          </w:p>
        </w:tc>
        <w:tc>
          <w:tcPr>
            <w:tcW w:w="1026" w:type="dxa"/>
            <w:tcBorders>
              <w:top w:val="single" w:sz="4" w:space="0" w:color="auto"/>
            </w:tcBorders>
          </w:tcPr>
          <w:p w:rsidR="00F71EFA" w:rsidRPr="00546DA0" w:rsidRDefault="00F71EFA" w:rsidP="001448EB">
            <w:pPr>
              <w:pStyle w:val="a"/>
              <w:ind w:right="-72"/>
              <w:jc w:val="both"/>
              <w:outlineLvl w:val="0"/>
              <w:rPr>
                <w:rFonts w:ascii="Arial" w:eastAsia="Cordia New" w:cs="Arial"/>
                <w:b/>
                <w:bCs/>
                <w:sz w:val="16"/>
                <w:szCs w:val="16"/>
                <w:lang w:val="en-GB"/>
              </w:rPr>
            </w:pPr>
          </w:p>
        </w:tc>
        <w:tc>
          <w:tcPr>
            <w:tcW w:w="1051" w:type="dxa"/>
            <w:tcBorders>
              <w:top w:val="single" w:sz="4" w:space="0" w:color="auto"/>
            </w:tcBorders>
          </w:tcPr>
          <w:p w:rsidR="00F71EFA" w:rsidRPr="00546DA0" w:rsidRDefault="00F71EFA" w:rsidP="001448EB">
            <w:pPr>
              <w:pStyle w:val="a"/>
              <w:ind w:right="-72"/>
              <w:jc w:val="both"/>
              <w:outlineLvl w:val="0"/>
              <w:rPr>
                <w:rFonts w:ascii="Arial" w:eastAsia="Cordia New" w:cs="Arial"/>
                <w:b/>
                <w:bCs/>
                <w:sz w:val="16"/>
                <w:szCs w:val="16"/>
                <w:u w:val="single"/>
                <w:lang w:val="en-GB"/>
              </w:rPr>
            </w:pPr>
          </w:p>
        </w:tc>
        <w:tc>
          <w:tcPr>
            <w:tcW w:w="1170" w:type="dxa"/>
            <w:tcBorders>
              <w:top w:val="single" w:sz="4" w:space="0" w:color="auto"/>
            </w:tcBorders>
          </w:tcPr>
          <w:p w:rsidR="00F71EFA" w:rsidRPr="00546DA0" w:rsidRDefault="00F71EFA" w:rsidP="001448EB">
            <w:pPr>
              <w:pStyle w:val="a"/>
              <w:tabs>
                <w:tab w:val="decimal" w:pos="954"/>
              </w:tabs>
              <w:ind w:right="-72"/>
              <w:jc w:val="both"/>
              <w:outlineLvl w:val="0"/>
              <w:rPr>
                <w:rFonts w:ascii="Arial" w:eastAsia="Cordia New" w:cs="Arial"/>
                <w:b/>
                <w:bCs/>
                <w:sz w:val="16"/>
                <w:szCs w:val="16"/>
                <w:u w:val="single"/>
                <w:lang w:val="en-GB"/>
              </w:rPr>
            </w:pPr>
            <w:r w:rsidRPr="00546DA0">
              <w:rPr>
                <w:rFonts w:ascii="Arial" w:eastAsia="Cordia New" w:cs="Arial"/>
                <w:b/>
                <w:bCs/>
                <w:sz w:val="16"/>
                <w:szCs w:val="16"/>
                <w:u w:val="single"/>
                <w:lang w:val="en-GB"/>
              </w:rPr>
              <w:t>Less</w:t>
            </w:r>
          </w:p>
        </w:tc>
        <w:tc>
          <w:tcPr>
            <w:tcW w:w="1001" w:type="dxa"/>
            <w:tcBorders>
              <w:top w:val="single" w:sz="4" w:space="0" w:color="auto"/>
            </w:tcBorders>
          </w:tcPr>
          <w:p w:rsidR="00F71EFA" w:rsidRPr="00546DA0" w:rsidRDefault="00F71EFA" w:rsidP="001448EB">
            <w:pPr>
              <w:pStyle w:val="a"/>
              <w:ind w:left="-72" w:right="-72"/>
              <w:jc w:val="both"/>
              <w:outlineLvl w:val="0"/>
              <w:rPr>
                <w:rFonts w:ascii="Arial" w:eastAsia="Cordia New" w:cs="Arial"/>
                <w:b/>
                <w:bCs/>
                <w:sz w:val="16"/>
                <w:szCs w:val="16"/>
                <w:lang w:val="en-GB"/>
              </w:rPr>
            </w:pPr>
          </w:p>
        </w:tc>
      </w:tr>
      <w:tr w:rsidR="003309D1" w:rsidRPr="00546DA0" w:rsidTr="001448EB">
        <w:tc>
          <w:tcPr>
            <w:tcW w:w="3420" w:type="dxa"/>
          </w:tcPr>
          <w:p w:rsidR="003309D1" w:rsidRPr="00546DA0" w:rsidRDefault="003309D1" w:rsidP="001448EB">
            <w:pPr>
              <w:pStyle w:val="a"/>
              <w:ind w:left="-107" w:right="0"/>
              <w:outlineLvl w:val="0"/>
              <w:rPr>
                <w:rFonts w:ascii="Arial" w:eastAsia="Cordia New" w:cs="Arial"/>
                <w:b/>
                <w:bCs/>
                <w:sz w:val="16"/>
                <w:szCs w:val="16"/>
                <w:lang w:val="en-GB"/>
              </w:rPr>
            </w:pPr>
          </w:p>
        </w:tc>
        <w:tc>
          <w:tcPr>
            <w:tcW w:w="1242" w:type="dxa"/>
          </w:tcPr>
          <w:p w:rsidR="003309D1" w:rsidRPr="00546DA0" w:rsidRDefault="003309D1" w:rsidP="001448EB">
            <w:pPr>
              <w:pStyle w:val="a"/>
              <w:ind w:right="-72"/>
              <w:jc w:val="both"/>
              <w:outlineLvl w:val="0"/>
              <w:rPr>
                <w:rFonts w:ascii="Arial" w:eastAsia="Cordia New" w:cs="Arial"/>
                <w:b/>
                <w:bCs/>
                <w:sz w:val="16"/>
                <w:szCs w:val="16"/>
                <w:lang w:val="en-GB"/>
              </w:rPr>
            </w:pPr>
          </w:p>
        </w:tc>
        <w:tc>
          <w:tcPr>
            <w:tcW w:w="1026" w:type="dxa"/>
          </w:tcPr>
          <w:p w:rsidR="003309D1" w:rsidRPr="00546DA0" w:rsidRDefault="003309D1" w:rsidP="001448EB">
            <w:pPr>
              <w:pStyle w:val="a"/>
              <w:tabs>
                <w:tab w:val="decimal" w:pos="810"/>
              </w:tabs>
              <w:ind w:left="-126" w:right="-72"/>
              <w:jc w:val="both"/>
              <w:outlineLvl w:val="0"/>
              <w:rPr>
                <w:rFonts w:ascii="Arial" w:eastAsia="Cordia New" w:cs="Arial"/>
                <w:b/>
                <w:bCs/>
                <w:sz w:val="16"/>
                <w:szCs w:val="16"/>
                <w:lang w:val="en-GB"/>
              </w:rPr>
            </w:pPr>
          </w:p>
        </w:tc>
        <w:tc>
          <w:tcPr>
            <w:tcW w:w="1051" w:type="dxa"/>
          </w:tcPr>
          <w:p w:rsidR="003309D1" w:rsidRPr="00546DA0" w:rsidRDefault="003309D1" w:rsidP="001448EB">
            <w:pPr>
              <w:pStyle w:val="a"/>
              <w:tabs>
                <w:tab w:val="decimal" w:pos="835"/>
              </w:tabs>
              <w:ind w:right="-72"/>
              <w:jc w:val="both"/>
              <w:outlineLvl w:val="0"/>
              <w:rPr>
                <w:rFonts w:ascii="Arial" w:eastAsia="Cordia New" w:cs="Arial"/>
                <w:b/>
                <w:bCs/>
                <w:sz w:val="16"/>
                <w:szCs w:val="16"/>
                <w:lang w:val="en-GB"/>
              </w:rPr>
            </w:pPr>
          </w:p>
        </w:tc>
        <w:tc>
          <w:tcPr>
            <w:tcW w:w="1170" w:type="dxa"/>
          </w:tcPr>
          <w:p w:rsidR="003309D1" w:rsidRPr="00546DA0" w:rsidRDefault="003309D1" w:rsidP="001448EB">
            <w:pPr>
              <w:pStyle w:val="a"/>
              <w:tabs>
                <w:tab w:val="decimal" w:pos="954"/>
              </w:tabs>
              <w:ind w:right="-72"/>
              <w:jc w:val="both"/>
              <w:outlineLvl w:val="0"/>
              <w:rPr>
                <w:rFonts w:ascii="Arial" w:eastAsia="Cordia New" w:cs="Arial"/>
                <w:b/>
                <w:bCs/>
                <w:sz w:val="16"/>
                <w:szCs w:val="16"/>
                <w:lang w:val="en-GB"/>
              </w:rPr>
            </w:pPr>
            <w:r w:rsidRPr="00546DA0">
              <w:rPr>
                <w:rFonts w:ascii="Arial" w:eastAsia="Cordia New" w:cs="Arial"/>
                <w:b/>
                <w:bCs/>
                <w:sz w:val="16"/>
                <w:szCs w:val="16"/>
                <w:lang w:val="en-GB"/>
              </w:rPr>
              <w:t>allowance</w:t>
            </w:r>
          </w:p>
        </w:tc>
        <w:tc>
          <w:tcPr>
            <w:tcW w:w="1001" w:type="dxa"/>
          </w:tcPr>
          <w:p w:rsidR="003309D1" w:rsidRPr="00546DA0" w:rsidRDefault="003309D1" w:rsidP="001448EB">
            <w:pPr>
              <w:pStyle w:val="a"/>
              <w:tabs>
                <w:tab w:val="decimal" w:pos="785"/>
              </w:tabs>
              <w:ind w:right="-72"/>
              <w:jc w:val="both"/>
              <w:outlineLvl w:val="0"/>
              <w:rPr>
                <w:rFonts w:ascii="Arial" w:eastAsia="Cordia New" w:cs="Arial"/>
                <w:b/>
                <w:bCs/>
                <w:sz w:val="16"/>
                <w:szCs w:val="16"/>
                <w:lang w:val="en-GB"/>
              </w:rPr>
            </w:pPr>
          </w:p>
        </w:tc>
      </w:tr>
      <w:tr w:rsidR="003309D1" w:rsidRPr="00546DA0" w:rsidTr="001448EB">
        <w:tc>
          <w:tcPr>
            <w:tcW w:w="3420" w:type="dxa"/>
          </w:tcPr>
          <w:p w:rsidR="003309D1" w:rsidRPr="00546DA0" w:rsidRDefault="003309D1" w:rsidP="001448EB">
            <w:pPr>
              <w:pStyle w:val="a"/>
              <w:ind w:left="-107" w:right="0"/>
              <w:outlineLvl w:val="0"/>
              <w:rPr>
                <w:rFonts w:ascii="Arial" w:eastAsia="Cordia New" w:cs="Arial"/>
                <w:b/>
                <w:bCs/>
                <w:sz w:val="16"/>
                <w:szCs w:val="16"/>
                <w:lang w:val="en-GB"/>
              </w:rPr>
            </w:pPr>
            <w:r w:rsidRPr="00546DA0">
              <w:rPr>
                <w:rFonts w:ascii="Arial" w:eastAsia="Cordia New" w:cs="Arial"/>
                <w:b/>
                <w:bCs/>
                <w:sz w:val="16"/>
                <w:szCs w:val="16"/>
                <w:lang w:val="en-GB"/>
              </w:rPr>
              <w:t xml:space="preserve">Short-term loan to and interest </w:t>
            </w:r>
          </w:p>
        </w:tc>
        <w:tc>
          <w:tcPr>
            <w:tcW w:w="1242" w:type="dxa"/>
          </w:tcPr>
          <w:p w:rsidR="003309D1" w:rsidRPr="00546DA0" w:rsidRDefault="003309D1" w:rsidP="001448EB">
            <w:pPr>
              <w:pStyle w:val="a"/>
              <w:tabs>
                <w:tab w:val="right" w:pos="1026"/>
              </w:tabs>
              <w:ind w:right="-72"/>
              <w:jc w:val="both"/>
              <w:outlineLvl w:val="0"/>
              <w:rPr>
                <w:rFonts w:ascii="Arial" w:eastAsia="Cordia New" w:cs="Arial"/>
                <w:b/>
                <w:bCs/>
                <w:sz w:val="16"/>
                <w:szCs w:val="16"/>
                <w:lang w:val="en-GB"/>
              </w:rPr>
            </w:pPr>
            <w:r w:rsidRPr="00546DA0">
              <w:rPr>
                <w:rFonts w:ascii="Arial" w:eastAsia="Cordia New" w:cs="Arial"/>
                <w:b/>
                <w:bCs/>
                <w:sz w:val="16"/>
                <w:szCs w:val="16"/>
                <w:lang w:val="en-GB"/>
              </w:rPr>
              <w:tab/>
              <w:t>Interest rate</w:t>
            </w:r>
          </w:p>
        </w:tc>
        <w:tc>
          <w:tcPr>
            <w:tcW w:w="1026" w:type="dxa"/>
          </w:tcPr>
          <w:p w:rsidR="003309D1" w:rsidRPr="00546DA0" w:rsidRDefault="003309D1" w:rsidP="001448EB">
            <w:pPr>
              <w:pStyle w:val="a"/>
              <w:tabs>
                <w:tab w:val="decimal" w:pos="810"/>
              </w:tabs>
              <w:ind w:left="-126" w:right="-72"/>
              <w:jc w:val="both"/>
              <w:outlineLvl w:val="0"/>
              <w:rPr>
                <w:rFonts w:ascii="Arial" w:eastAsia="Cordia New" w:cs="Arial"/>
                <w:b/>
                <w:bCs/>
                <w:sz w:val="16"/>
                <w:szCs w:val="16"/>
                <w:lang w:val="en-GB"/>
              </w:rPr>
            </w:pPr>
            <w:r w:rsidRPr="00546DA0">
              <w:rPr>
                <w:rFonts w:ascii="Arial" w:eastAsia="Cordia New" w:cs="Arial"/>
                <w:b/>
                <w:bCs/>
                <w:sz w:val="16"/>
                <w:szCs w:val="16"/>
                <w:lang w:val="en-GB"/>
              </w:rPr>
              <w:t>Short-term</w:t>
            </w:r>
          </w:p>
        </w:tc>
        <w:tc>
          <w:tcPr>
            <w:tcW w:w="1051" w:type="dxa"/>
          </w:tcPr>
          <w:p w:rsidR="003309D1" w:rsidRPr="00546DA0" w:rsidRDefault="003309D1" w:rsidP="001448EB">
            <w:pPr>
              <w:pStyle w:val="a"/>
              <w:tabs>
                <w:tab w:val="decimal" w:pos="835"/>
              </w:tabs>
              <w:ind w:right="-72"/>
              <w:jc w:val="both"/>
              <w:outlineLvl w:val="0"/>
              <w:rPr>
                <w:rFonts w:ascii="Arial" w:eastAsia="Cordia New" w:cs="Arial"/>
                <w:b/>
                <w:bCs/>
                <w:sz w:val="16"/>
                <w:szCs w:val="16"/>
                <w:lang w:val="en-GB"/>
              </w:rPr>
            </w:pPr>
            <w:r w:rsidRPr="00546DA0">
              <w:rPr>
                <w:rFonts w:ascii="Arial" w:eastAsia="Cordia New" w:cs="Arial"/>
                <w:b/>
                <w:bCs/>
                <w:sz w:val="16"/>
                <w:szCs w:val="16"/>
                <w:lang w:val="en-GB"/>
              </w:rPr>
              <w:t>Interest</w:t>
            </w:r>
          </w:p>
        </w:tc>
        <w:tc>
          <w:tcPr>
            <w:tcW w:w="1170" w:type="dxa"/>
          </w:tcPr>
          <w:p w:rsidR="003309D1" w:rsidRPr="00546DA0" w:rsidRDefault="003309D1" w:rsidP="001448EB">
            <w:pPr>
              <w:pStyle w:val="a"/>
              <w:tabs>
                <w:tab w:val="decimal" w:pos="954"/>
              </w:tabs>
              <w:ind w:left="-87" w:right="-72"/>
              <w:jc w:val="both"/>
              <w:outlineLvl w:val="0"/>
              <w:rPr>
                <w:rFonts w:ascii="Arial" w:eastAsia="Cordia New" w:cs="Arial"/>
                <w:b/>
                <w:bCs/>
                <w:sz w:val="16"/>
                <w:szCs w:val="16"/>
                <w:lang w:val="en-GB"/>
              </w:rPr>
            </w:pPr>
            <w:r w:rsidRPr="00546DA0">
              <w:rPr>
                <w:rFonts w:ascii="Arial" w:eastAsia="Cordia New" w:cs="Arial"/>
                <w:b/>
                <w:bCs/>
                <w:sz w:val="16"/>
                <w:szCs w:val="16"/>
                <w:lang w:val="en-GB"/>
              </w:rPr>
              <w:t>for doubtful</w:t>
            </w:r>
          </w:p>
        </w:tc>
        <w:tc>
          <w:tcPr>
            <w:tcW w:w="1001" w:type="dxa"/>
          </w:tcPr>
          <w:p w:rsidR="003309D1" w:rsidRPr="00546DA0" w:rsidRDefault="003309D1" w:rsidP="001448EB">
            <w:pPr>
              <w:pStyle w:val="a"/>
              <w:tabs>
                <w:tab w:val="decimal" w:pos="785"/>
              </w:tabs>
              <w:ind w:right="-72"/>
              <w:jc w:val="both"/>
              <w:outlineLvl w:val="0"/>
              <w:rPr>
                <w:rFonts w:ascii="Arial" w:eastAsia="Cordia New" w:cs="Arial"/>
                <w:b/>
                <w:bCs/>
                <w:sz w:val="16"/>
                <w:szCs w:val="16"/>
                <w:lang w:val="en-GB"/>
              </w:rPr>
            </w:pPr>
          </w:p>
        </w:tc>
      </w:tr>
      <w:tr w:rsidR="003309D1" w:rsidRPr="00546DA0" w:rsidTr="001448EB">
        <w:tc>
          <w:tcPr>
            <w:tcW w:w="3420" w:type="dxa"/>
            <w:tcBorders>
              <w:bottom w:val="single" w:sz="4" w:space="0" w:color="auto"/>
            </w:tcBorders>
          </w:tcPr>
          <w:p w:rsidR="003309D1" w:rsidRPr="00546DA0" w:rsidRDefault="003309D1" w:rsidP="001448EB">
            <w:pPr>
              <w:pStyle w:val="a"/>
              <w:tabs>
                <w:tab w:val="decimal" w:pos="702"/>
              </w:tabs>
              <w:ind w:left="-107" w:right="0"/>
              <w:jc w:val="both"/>
              <w:outlineLvl w:val="0"/>
              <w:rPr>
                <w:rFonts w:ascii="Arial" w:eastAsia="Cordia New" w:cs="Arial"/>
                <w:b/>
                <w:bCs/>
                <w:sz w:val="16"/>
                <w:szCs w:val="16"/>
                <w:lang w:val="en-GB"/>
              </w:rPr>
            </w:pPr>
            <w:r w:rsidRPr="00546DA0">
              <w:rPr>
                <w:rFonts w:ascii="Arial" w:eastAsia="Cordia New" w:cs="Arial"/>
                <w:b/>
                <w:bCs/>
                <w:sz w:val="16"/>
                <w:szCs w:val="16"/>
                <w:lang w:val="en-GB"/>
              </w:rPr>
              <w:t xml:space="preserve">   receivable from subsidiary (net)</w:t>
            </w:r>
          </w:p>
        </w:tc>
        <w:tc>
          <w:tcPr>
            <w:tcW w:w="1242" w:type="dxa"/>
            <w:tcBorders>
              <w:bottom w:val="single" w:sz="4" w:space="0" w:color="auto"/>
            </w:tcBorders>
          </w:tcPr>
          <w:p w:rsidR="003309D1" w:rsidRPr="00546DA0" w:rsidRDefault="003309D1" w:rsidP="001448EB">
            <w:pPr>
              <w:pStyle w:val="a"/>
              <w:tabs>
                <w:tab w:val="right" w:pos="1026"/>
              </w:tabs>
              <w:ind w:right="-72"/>
              <w:jc w:val="both"/>
              <w:outlineLvl w:val="0"/>
              <w:rPr>
                <w:rFonts w:ascii="Arial" w:eastAsia="Cordia New" w:cs="Arial"/>
                <w:b/>
                <w:bCs/>
                <w:sz w:val="16"/>
                <w:szCs w:val="16"/>
                <w:lang w:val="en-GB"/>
              </w:rPr>
            </w:pPr>
            <w:r w:rsidRPr="00546DA0">
              <w:rPr>
                <w:rFonts w:ascii="Arial" w:eastAsia="Cordia New" w:cs="Arial"/>
                <w:b/>
                <w:bCs/>
                <w:sz w:val="16"/>
                <w:szCs w:val="16"/>
                <w:lang w:val="en-GB"/>
              </w:rPr>
              <w:tab/>
              <w:t>% per annum</w:t>
            </w:r>
          </w:p>
        </w:tc>
        <w:tc>
          <w:tcPr>
            <w:tcW w:w="1026" w:type="dxa"/>
            <w:tcBorders>
              <w:bottom w:val="single" w:sz="4" w:space="0" w:color="auto"/>
            </w:tcBorders>
          </w:tcPr>
          <w:p w:rsidR="003309D1" w:rsidRPr="00546DA0" w:rsidRDefault="003309D1" w:rsidP="001448EB">
            <w:pPr>
              <w:pStyle w:val="a"/>
              <w:tabs>
                <w:tab w:val="decimal" w:pos="810"/>
              </w:tabs>
              <w:ind w:right="-72"/>
              <w:jc w:val="both"/>
              <w:outlineLvl w:val="0"/>
              <w:rPr>
                <w:rFonts w:ascii="Arial" w:eastAsia="Cordia New" w:cs="Arial"/>
                <w:b/>
                <w:bCs/>
                <w:sz w:val="16"/>
                <w:szCs w:val="16"/>
                <w:lang w:val="en-GB"/>
              </w:rPr>
            </w:pPr>
            <w:r w:rsidRPr="00546DA0">
              <w:rPr>
                <w:rFonts w:ascii="Arial" w:eastAsia="Cordia New" w:cs="Arial"/>
                <w:b/>
                <w:bCs/>
                <w:sz w:val="16"/>
                <w:szCs w:val="16"/>
                <w:lang w:val="en-GB"/>
              </w:rPr>
              <w:t>loan</w:t>
            </w:r>
          </w:p>
        </w:tc>
        <w:tc>
          <w:tcPr>
            <w:tcW w:w="1051" w:type="dxa"/>
            <w:tcBorders>
              <w:bottom w:val="single" w:sz="4" w:space="0" w:color="auto"/>
            </w:tcBorders>
          </w:tcPr>
          <w:p w:rsidR="003309D1" w:rsidRPr="00546DA0" w:rsidRDefault="003309D1" w:rsidP="001448EB">
            <w:pPr>
              <w:pStyle w:val="a"/>
              <w:tabs>
                <w:tab w:val="decimal" w:pos="835"/>
              </w:tabs>
              <w:ind w:right="-72"/>
              <w:jc w:val="both"/>
              <w:outlineLvl w:val="0"/>
              <w:rPr>
                <w:rFonts w:ascii="Arial" w:eastAsia="Cordia New" w:cs="Arial"/>
                <w:b/>
                <w:bCs/>
                <w:sz w:val="16"/>
                <w:szCs w:val="16"/>
                <w:lang w:val="en-GB"/>
              </w:rPr>
            </w:pPr>
            <w:r w:rsidRPr="00546DA0">
              <w:rPr>
                <w:rFonts w:ascii="Arial" w:eastAsia="Cordia New" w:cs="Arial"/>
                <w:b/>
                <w:bCs/>
                <w:sz w:val="16"/>
                <w:szCs w:val="16"/>
                <w:lang w:val="en-GB"/>
              </w:rPr>
              <w:t>receivable</w:t>
            </w:r>
          </w:p>
        </w:tc>
        <w:tc>
          <w:tcPr>
            <w:tcW w:w="1170" w:type="dxa"/>
            <w:tcBorders>
              <w:bottom w:val="single" w:sz="4" w:space="0" w:color="auto"/>
            </w:tcBorders>
          </w:tcPr>
          <w:p w:rsidR="003309D1" w:rsidRPr="00546DA0" w:rsidRDefault="003309D1" w:rsidP="001448EB">
            <w:pPr>
              <w:pStyle w:val="a"/>
              <w:tabs>
                <w:tab w:val="decimal" w:pos="954"/>
              </w:tabs>
              <w:ind w:right="-72"/>
              <w:jc w:val="both"/>
              <w:outlineLvl w:val="0"/>
              <w:rPr>
                <w:rFonts w:ascii="Arial" w:eastAsia="Cordia New" w:cs="Arial"/>
                <w:b/>
                <w:bCs/>
                <w:sz w:val="16"/>
                <w:szCs w:val="16"/>
                <w:lang w:val="en-GB"/>
              </w:rPr>
            </w:pPr>
            <w:r w:rsidRPr="00546DA0">
              <w:rPr>
                <w:rFonts w:ascii="Arial" w:eastAsia="Cordia New" w:cs="Arial"/>
                <w:b/>
                <w:bCs/>
                <w:sz w:val="16"/>
                <w:szCs w:val="16"/>
                <w:lang w:val="en-GB"/>
              </w:rPr>
              <w:t>accounts</w:t>
            </w:r>
          </w:p>
        </w:tc>
        <w:tc>
          <w:tcPr>
            <w:tcW w:w="1001" w:type="dxa"/>
            <w:tcBorders>
              <w:bottom w:val="single" w:sz="4" w:space="0" w:color="auto"/>
            </w:tcBorders>
          </w:tcPr>
          <w:p w:rsidR="003309D1" w:rsidRPr="00546DA0" w:rsidRDefault="003309D1" w:rsidP="001448EB">
            <w:pPr>
              <w:pStyle w:val="a"/>
              <w:tabs>
                <w:tab w:val="decimal" w:pos="785"/>
              </w:tabs>
              <w:ind w:right="-72"/>
              <w:jc w:val="both"/>
              <w:outlineLvl w:val="0"/>
              <w:rPr>
                <w:rFonts w:ascii="Arial" w:eastAsia="Cordia New" w:cs="Arial"/>
                <w:b/>
                <w:bCs/>
                <w:sz w:val="16"/>
                <w:szCs w:val="16"/>
                <w:lang w:val="en-GB"/>
              </w:rPr>
            </w:pPr>
            <w:r w:rsidRPr="00546DA0">
              <w:rPr>
                <w:rFonts w:ascii="Arial" w:eastAsia="Cordia New" w:cs="Arial"/>
                <w:b/>
                <w:bCs/>
                <w:sz w:val="16"/>
                <w:szCs w:val="16"/>
                <w:lang w:val="en-GB"/>
              </w:rPr>
              <w:t>Total (net)</w:t>
            </w:r>
          </w:p>
        </w:tc>
      </w:tr>
      <w:tr w:rsidR="003309D1" w:rsidRPr="00546DA0" w:rsidTr="005A6B64">
        <w:tc>
          <w:tcPr>
            <w:tcW w:w="3420" w:type="dxa"/>
            <w:tcBorders>
              <w:top w:val="single" w:sz="4" w:space="0" w:color="auto"/>
            </w:tcBorders>
          </w:tcPr>
          <w:p w:rsidR="003309D1" w:rsidRPr="00546DA0" w:rsidRDefault="003309D1" w:rsidP="001448EB">
            <w:pPr>
              <w:pStyle w:val="a"/>
              <w:ind w:left="-107" w:right="0"/>
              <w:outlineLvl w:val="0"/>
              <w:rPr>
                <w:rFonts w:ascii="Arial" w:eastAsia="Cordia New" w:cs="Arial"/>
                <w:b/>
                <w:bCs/>
                <w:sz w:val="16"/>
                <w:szCs w:val="16"/>
                <w:lang w:val="en-GB"/>
              </w:rPr>
            </w:pPr>
          </w:p>
        </w:tc>
        <w:tc>
          <w:tcPr>
            <w:tcW w:w="1242" w:type="dxa"/>
            <w:tcBorders>
              <w:top w:val="single" w:sz="4" w:space="0" w:color="auto"/>
            </w:tcBorders>
            <w:shd w:val="clear" w:color="auto" w:fill="FAFAFA"/>
          </w:tcPr>
          <w:p w:rsidR="003309D1" w:rsidRPr="00546DA0" w:rsidRDefault="003309D1" w:rsidP="001448EB">
            <w:pPr>
              <w:pStyle w:val="a"/>
              <w:tabs>
                <w:tab w:val="right" w:pos="1026"/>
              </w:tabs>
              <w:ind w:right="-72"/>
              <w:jc w:val="both"/>
              <w:outlineLvl w:val="0"/>
              <w:rPr>
                <w:rFonts w:ascii="Arial" w:eastAsia="Cordia New" w:cs="Arial"/>
                <w:b/>
                <w:bCs/>
                <w:spacing w:val="-2"/>
                <w:sz w:val="16"/>
                <w:szCs w:val="16"/>
                <w:lang w:val="en-GB"/>
              </w:rPr>
            </w:pPr>
          </w:p>
        </w:tc>
        <w:tc>
          <w:tcPr>
            <w:tcW w:w="1026" w:type="dxa"/>
            <w:tcBorders>
              <w:top w:val="single" w:sz="4" w:space="0" w:color="auto"/>
            </w:tcBorders>
            <w:shd w:val="clear" w:color="auto" w:fill="FAFAFA"/>
          </w:tcPr>
          <w:p w:rsidR="003309D1" w:rsidRPr="00546DA0" w:rsidRDefault="003309D1" w:rsidP="001448EB">
            <w:pPr>
              <w:pStyle w:val="a"/>
              <w:tabs>
                <w:tab w:val="decimal" w:pos="810"/>
              </w:tabs>
              <w:ind w:right="-72"/>
              <w:jc w:val="both"/>
              <w:outlineLvl w:val="0"/>
              <w:rPr>
                <w:rFonts w:ascii="Arial" w:eastAsia="Cordia New" w:cs="Arial"/>
                <w:b/>
                <w:bCs/>
                <w:spacing w:val="-2"/>
                <w:sz w:val="16"/>
                <w:szCs w:val="16"/>
                <w:lang w:val="en-GB"/>
              </w:rPr>
            </w:pPr>
          </w:p>
        </w:tc>
        <w:tc>
          <w:tcPr>
            <w:tcW w:w="1051" w:type="dxa"/>
            <w:tcBorders>
              <w:top w:val="single" w:sz="4" w:space="0" w:color="auto"/>
            </w:tcBorders>
            <w:shd w:val="clear" w:color="auto" w:fill="FAFAFA"/>
          </w:tcPr>
          <w:p w:rsidR="003309D1" w:rsidRPr="00546DA0" w:rsidRDefault="003309D1" w:rsidP="001448EB">
            <w:pPr>
              <w:pStyle w:val="a"/>
              <w:tabs>
                <w:tab w:val="decimal" w:pos="835"/>
              </w:tabs>
              <w:ind w:right="-72"/>
              <w:jc w:val="both"/>
              <w:outlineLvl w:val="0"/>
              <w:rPr>
                <w:rFonts w:ascii="Arial" w:eastAsia="Cordia New" w:cs="Arial"/>
                <w:b/>
                <w:bCs/>
                <w:spacing w:val="-2"/>
                <w:sz w:val="16"/>
                <w:szCs w:val="16"/>
                <w:lang w:val="en-GB"/>
              </w:rPr>
            </w:pPr>
          </w:p>
        </w:tc>
        <w:tc>
          <w:tcPr>
            <w:tcW w:w="1170" w:type="dxa"/>
            <w:tcBorders>
              <w:top w:val="single" w:sz="4" w:space="0" w:color="auto"/>
            </w:tcBorders>
            <w:shd w:val="clear" w:color="auto" w:fill="FAFAFA"/>
          </w:tcPr>
          <w:p w:rsidR="003309D1" w:rsidRPr="00546DA0" w:rsidRDefault="003309D1" w:rsidP="001448EB">
            <w:pPr>
              <w:pStyle w:val="a"/>
              <w:tabs>
                <w:tab w:val="decimal" w:pos="954"/>
              </w:tabs>
              <w:ind w:right="-72"/>
              <w:jc w:val="both"/>
              <w:outlineLvl w:val="0"/>
              <w:rPr>
                <w:rFonts w:ascii="Arial" w:eastAsia="Cordia New" w:cs="Arial"/>
                <w:b/>
                <w:bCs/>
                <w:spacing w:val="-2"/>
                <w:sz w:val="16"/>
                <w:szCs w:val="16"/>
                <w:lang w:val="en-GB"/>
              </w:rPr>
            </w:pPr>
          </w:p>
        </w:tc>
        <w:tc>
          <w:tcPr>
            <w:tcW w:w="1001" w:type="dxa"/>
            <w:tcBorders>
              <w:top w:val="single" w:sz="4" w:space="0" w:color="auto"/>
            </w:tcBorders>
            <w:shd w:val="clear" w:color="auto" w:fill="FAFAFA"/>
          </w:tcPr>
          <w:p w:rsidR="003309D1" w:rsidRPr="00546DA0" w:rsidRDefault="003309D1" w:rsidP="001448EB">
            <w:pPr>
              <w:pStyle w:val="a"/>
              <w:tabs>
                <w:tab w:val="decimal" w:pos="785"/>
              </w:tabs>
              <w:ind w:right="-72"/>
              <w:jc w:val="both"/>
              <w:outlineLvl w:val="0"/>
              <w:rPr>
                <w:rFonts w:ascii="Arial" w:eastAsia="Cordia New" w:cs="Arial"/>
                <w:b/>
                <w:bCs/>
                <w:spacing w:val="-2"/>
                <w:sz w:val="16"/>
                <w:szCs w:val="16"/>
                <w:lang w:val="en-GB"/>
              </w:rPr>
            </w:pPr>
          </w:p>
        </w:tc>
      </w:tr>
      <w:tr w:rsidR="004810EB" w:rsidRPr="00546DA0" w:rsidTr="005A6B64">
        <w:tc>
          <w:tcPr>
            <w:tcW w:w="3420" w:type="dxa"/>
          </w:tcPr>
          <w:p w:rsidR="004810EB" w:rsidRPr="00546DA0" w:rsidRDefault="004810EB" w:rsidP="004810EB">
            <w:pPr>
              <w:pStyle w:val="a"/>
              <w:ind w:left="-107" w:right="0"/>
              <w:outlineLvl w:val="0"/>
              <w:rPr>
                <w:rFonts w:ascii="Arial" w:cs="Arial"/>
                <w:spacing w:val="-6"/>
                <w:sz w:val="16"/>
                <w:szCs w:val="16"/>
                <w:lang w:val="en-GB"/>
              </w:rPr>
            </w:pPr>
            <w:r w:rsidRPr="00546DA0">
              <w:rPr>
                <w:rFonts w:ascii="Arial" w:cs="Arial"/>
                <w:sz w:val="16"/>
                <w:szCs w:val="16"/>
                <w:lang w:val="en-GB"/>
              </w:rPr>
              <w:t>S&amp;P Property Management Company Limited</w:t>
            </w:r>
          </w:p>
        </w:tc>
        <w:tc>
          <w:tcPr>
            <w:tcW w:w="1242" w:type="dxa"/>
            <w:shd w:val="clear" w:color="auto" w:fill="FAFAFA"/>
          </w:tcPr>
          <w:p w:rsidR="004810EB" w:rsidRPr="00546DA0" w:rsidRDefault="004810EB" w:rsidP="004810EB">
            <w:pPr>
              <w:pStyle w:val="a"/>
              <w:tabs>
                <w:tab w:val="right" w:pos="1024"/>
              </w:tabs>
              <w:ind w:right="-72"/>
              <w:outlineLvl w:val="0"/>
              <w:rPr>
                <w:rFonts w:ascii="Arial" w:eastAsia="Cordia New" w:cs="Arial"/>
                <w:spacing w:val="-2"/>
                <w:sz w:val="16"/>
                <w:szCs w:val="16"/>
                <w:lang w:val="en-GB"/>
              </w:rPr>
            </w:pPr>
            <w:r w:rsidRPr="00546DA0">
              <w:rPr>
                <w:rFonts w:ascii="Arial" w:eastAsia="Cordia New" w:cs="Arial"/>
                <w:spacing w:val="-2"/>
                <w:sz w:val="16"/>
                <w:szCs w:val="16"/>
                <w:lang w:val="en-GB"/>
              </w:rPr>
              <w:tab/>
              <w:t>4.80</w:t>
            </w:r>
          </w:p>
        </w:tc>
        <w:tc>
          <w:tcPr>
            <w:tcW w:w="1026" w:type="dxa"/>
            <w:shd w:val="clear" w:color="auto" w:fill="FAFAFA"/>
          </w:tcPr>
          <w:p w:rsidR="004810EB" w:rsidRPr="00546DA0" w:rsidRDefault="004810EB" w:rsidP="004810EB">
            <w:pPr>
              <w:pStyle w:val="a"/>
              <w:tabs>
                <w:tab w:val="right" w:pos="810"/>
              </w:tabs>
              <w:ind w:right="-72"/>
              <w:jc w:val="both"/>
              <w:outlineLvl w:val="0"/>
              <w:rPr>
                <w:rFonts w:ascii="Arial" w:eastAsia="Cordia New" w:cs="Arial"/>
                <w:spacing w:val="-2"/>
                <w:sz w:val="16"/>
                <w:szCs w:val="16"/>
                <w:lang w:val="en-GB"/>
              </w:rPr>
            </w:pPr>
            <w:r w:rsidRPr="00546DA0">
              <w:rPr>
                <w:rFonts w:ascii="Arial" w:eastAsia="Cordia New" w:cs="Arial"/>
                <w:spacing w:val="-2"/>
                <w:sz w:val="16"/>
                <w:szCs w:val="16"/>
                <w:lang w:val="en-GB"/>
              </w:rPr>
              <w:tab/>
              <w:t>13,680</w:t>
            </w:r>
          </w:p>
        </w:tc>
        <w:tc>
          <w:tcPr>
            <w:tcW w:w="1051" w:type="dxa"/>
            <w:shd w:val="clear" w:color="auto" w:fill="FAFAFA"/>
          </w:tcPr>
          <w:p w:rsidR="004810EB" w:rsidRPr="00546DA0" w:rsidRDefault="004810EB" w:rsidP="004810EB">
            <w:pPr>
              <w:pStyle w:val="a"/>
              <w:tabs>
                <w:tab w:val="decimal" w:pos="864"/>
              </w:tabs>
              <w:ind w:right="-72"/>
              <w:jc w:val="both"/>
              <w:outlineLvl w:val="0"/>
              <w:rPr>
                <w:rFonts w:ascii="Arial" w:eastAsia="Cordia New" w:cs="Arial"/>
                <w:spacing w:val="-4"/>
                <w:sz w:val="16"/>
                <w:szCs w:val="16"/>
                <w:lang w:val="en-GB"/>
              </w:rPr>
            </w:pPr>
            <w:r w:rsidRPr="00546DA0">
              <w:rPr>
                <w:rFonts w:ascii="Arial" w:eastAsia="Cordia New" w:cs="Arial"/>
                <w:spacing w:val="-4"/>
                <w:sz w:val="16"/>
                <w:szCs w:val="16"/>
                <w:lang w:val="en-GB"/>
              </w:rPr>
              <w:t>9,472</w:t>
            </w:r>
          </w:p>
        </w:tc>
        <w:tc>
          <w:tcPr>
            <w:tcW w:w="1170" w:type="dxa"/>
            <w:shd w:val="clear" w:color="auto" w:fill="FAFAFA"/>
          </w:tcPr>
          <w:p w:rsidR="004810EB" w:rsidRPr="00546DA0" w:rsidRDefault="004810EB" w:rsidP="004810EB">
            <w:pPr>
              <w:pStyle w:val="a"/>
              <w:tabs>
                <w:tab w:val="decimal" w:pos="982"/>
              </w:tabs>
              <w:ind w:right="-72"/>
              <w:jc w:val="both"/>
              <w:outlineLvl w:val="0"/>
              <w:rPr>
                <w:rFonts w:ascii="Arial" w:eastAsia="Cordia New" w:cs="Arial"/>
                <w:spacing w:val="-2"/>
                <w:sz w:val="16"/>
                <w:szCs w:val="16"/>
                <w:cs/>
                <w:lang w:val="en-GB"/>
              </w:rPr>
            </w:pPr>
            <w:r w:rsidRPr="00546DA0">
              <w:rPr>
                <w:rFonts w:ascii="Arial" w:eastAsia="Cordia New" w:cs="Arial"/>
                <w:spacing w:val="-2"/>
                <w:sz w:val="16"/>
                <w:szCs w:val="16"/>
                <w:lang w:val="en-GB"/>
              </w:rPr>
              <w:t>(23,152)</w:t>
            </w:r>
          </w:p>
        </w:tc>
        <w:tc>
          <w:tcPr>
            <w:tcW w:w="1001" w:type="dxa"/>
            <w:shd w:val="clear" w:color="auto" w:fill="FAFAFA"/>
          </w:tcPr>
          <w:p w:rsidR="004810EB" w:rsidRPr="00546DA0" w:rsidRDefault="004810EB" w:rsidP="004810EB">
            <w:pPr>
              <w:pStyle w:val="a"/>
              <w:tabs>
                <w:tab w:val="decimal" w:pos="800"/>
              </w:tabs>
              <w:ind w:right="-72"/>
              <w:jc w:val="both"/>
              <w:outlineLvl w:val="0"/>
              <w:rPr>
                <w:rFonts w:ascii="Arial" w:eastAsia="Cordia New" w:cs="Arial"/>
                <w:spacing w:val="-2"/>
                <w:sz w:val="16"/>
                <w:szCs w:val="16"/>
                <w:lang w:val="en-GB"/>
              </w:rPr>
            </w:pPr>
            <w:r w:rsidRPr="00546DA0">
              <w:rPr>
                <w:rFonts w:ascii="Arial" w:eastAsia="Cordia New" w:cs="Arial"/>
                <w:spacing w:val="-2"/>
                <w:sz w:val="16"/>
                <w:szCs w:val="16"/>
                <w:lang w:val="en-GB"/>
              </w:rPr>
              <w:t xml:space="preserve">-       </w:t>
            </w:r>
          </w:p>
        </w:tc>
      </w:tr>
    </w:tbl>
    <w:p w:rsidR="00B63E66" w:rsidRPr="00546DA0" w:rsidRDefault="00B63E66" w:rsidP="004830C2">
      <w:pPr>
        <w:pStyle w:val="a"/>
        <w:ind w:left="540" w:right="0"/>
        <w:jc w:val="both"/>
        <w:outlineLvl w:val="0"/>
        <w:rPr>
          <w:rFonts w:ascii="Arial" w:cs="Arial"/>
          <w:spacing w:val="-6"/>
          <w:sz w:val="18"/>
          <w:szCs w:val="18"/>
          <w:lang w:val="en-GB"/>
        </w:rPr>
      </w:pPr>
    </w:p>
    <w:tbl>
      <w:tblPr>
        <w:tblW w:w="8910" w:type="dxa"/>
        <w:tblInd w:w="648" w:type="dxa"/>
        <w:tblLayout w:type="fixed"/>
        <w:tblLook w:val="0000" w:firstRow="0" w:lastRow="0" w:firstColumn="0" w:lastColumn="0" w:noHBand="0" w:noVBand="0"/>
      </w:tblPr>
      <w:tblGrid>
        <w:gridCol w:w="3420"/>
        <w:gridCol w:w="1242"/>
        <w:gridCol w:w="1026"/>
        <w:gridCol w:w="1051"/>
        <w:gridCol w:w="1170"/>
        <w:gridCol w:w="1001"/>
      </w:tblGrid>
      <w:tr w:rsidR="003309D1" w:rsidRPr="00546DA0" w:rsidTr="00394E6A">
        <w:tc>
          <w:tcPr>
            <w:tcW w:w="3420" w:type="dxa"/>
          </w:tcPr>
          <w:p w:rsidR="003309D1" w:rsidRPr="00546DA0" w:rsidRDefault="003309D1" w:rsidP="00394E6A">
            <w:pPr>
              <w:pStyle w:val="a"/>
              <w:ind w:left="-107" w:right="0"/>
              <w:outlineLvl w:val="0"/>
              <w:rPr>
                <w:rFonts w:ascii="Arial" w:eastAsia="Cordia New" w:cs="Arial"/>
                <w:b/>
                <w:bCs/>
                <w:sz w:val="16"/>
                <w:szCs w:val="16"/>
                <w:lang w:val="en-GB"/>
              </w:rPr>
            </w:pPr>
          </w:p>
        </w:tc>
        <w:tc>
          <w:tcPr>
            <w:tcW w:w="5490" w:type="dxa"/>
            <w:gridSpan w:val="5"/>
            <w:tcBorders>
              <w:top w:val="single" w:sz="4" w:space="0" w:color="auto"/>
              <w:bottom w:val="single" w:sz="4" w:space="0" w:color="auto"/>
            </w:tcBorders>
            <w:shd w:val="clear" w:color="auto" w:fill="auto"/>
          </w:tcPr>
          <w:p w:rsidR="003309D1" w:rsidRPr="00546DA0" w:rsidRDefault="00137F99" w:rsidP="00394E6A">
            <w:pPr>
              <w:pStyle w:val="a"/>
              <w:ind w:left="-72" w:right="-72"/>
              <w:jc w:val="center"/>
              <w:outlineLvl w:val="0"/>
              <w:rPr>
                <w:rFonts w:ascii="Arial" w:eastAsia="Cordia New" w:cs="Arial"/>
                <w:b/>
                <w:bCs/>
                <w:sz w:val="16"/>
                <w:szCs w:val="16"/>
                <w:lang w:val="en-GB"/>
              </w:rPr>
            </w:pPr>
            <w:r w:rsidRPr="00546DA0">
              <w:rPr>
                <w:rFonts w:ascii="Arial" w:eastAsia="Cordia New" w:cs="Arial"/>
                <w:b/>
                <w:bCs/>
                <w:sz w:val="16"/>
                <w:szCs w:val="16"/>
                <w:lang w:val="en-GB"/>
              </w:rPr>
              <w:t>Separate financial information</w:t>
            </w:r>
          </w:p>
        </w:tc>
      </w:tr>
      <w:tr w:rsidR="003309D1" w:rsidRPr="00546DA0" w:rsidTr="00394E6A">
        <w:tc>
          <w:tcPr>
            <w:tcW w:w="3420" w:type="dxa"/>
          </w:tcPr>
          <w:p w:rsidR="003309D1" w:rsidRPr="00546DA0" w:rsidRDefault="003309D1" w:rsidP="00394E6A">
            <w:pPr>
              <w:pStyle w:val="a"/>
              <w:ind w:left="-107" w:right="0"/>
              <w:outlineLvl w:val="0"/>
              <w:rPr>
                <w:rFonts w:ascii="Arial" w:eastAsia="Cordia New" w:cs="Arial"/>
                <w:b/>
                <w:bCs/>
                <w:sz w:val="16"/>
                <w:szCs w:val="16"/>
                <w:lang w:val="en-GB"/>
              </w:rPr>
            </w:pPr>
          </w:p>
        </w:tc>
        <w:tc>
          <w:tcPr>
            <w:tcW w:w="1242" w:type="dxa"/>
            <w:tcBorders>
              <w:top w:val="single" w:sz="4" w:space="0" w:color="auto"/>
            </w:tcBorders>
          </w:tcPr>
          <w:p w:rsidR="003309D1" w:rsidRPr="00546DA0" w:rsidRDefault="003309D1" w:rsidP="00394E6A">
            <w:pPr>
              <w:pStyle w:val="a"/>
              <w:ind w:right="-72"/>
              <w:jc w:val="both"/>
              <w:outlineLvl w:val="0"/>
              <w:rPr>
                <w:rFonts w:ascii="Arial" w:eastAsia="Cordia New" w:cs="Arial"/>
                <w:b/>
                <w:bCs/>
                <w:sz w:val="16"/>
                <w:szCs w:val="16"/>
                <w:lang w:val="en-GB"/>
              </w:rPr>
            </w:pPr>
          </w:p>
        </w:tc>
        <w:tc>
          <w:tcPr>
            <w:tcW w:w="4248" w:type="dxa"/>
            <w:gridSpan w:val="4"/>
            <w:tcBorders>
              <w:top w:val="single" w:sz="4" w:space="0" w:color="auto"/>
              <w:bottom w:val="single" w:sz="4" w:space="0" w:color="auto"/>
            </w:tcBorders>
          </w:tcPr>
          <w:p w:rsidR="003309D1" w:rsidRPr="00546DA0" w:rsidRDefault="003309D1" w:rsidP="00394E6A">
            <w:pPr>
              <w:pStyle w:val="a"/>
              <w:ind w:left="-72" w:right="-72"/>
              <w:jc w:val="center"/>
              <w:outlineLvl w:val="0"/>
              <w:rPr>
                <w:rFonts w:ascii="Arial" w:eastAsia="Cordia New" w:cs="Arial"/>
                <w:b/>
                <w:bCs/>
                <w:sz w:val="16"/>
                <w:szCs w:val="16"/>
                <w:lang w:val="en-GB"/>
              </w:rPr>
            </w:pPr>
            <w:r w:rsidRPr="00546DA0">
              <w:rPr>
                <w:rFonts w:ascii="Arial" w:eastAsia="Cordia New" w:cs="Arial"/>
                <w:b/>
                <w:bCs/>
                <w:sz w:val="16"/>
                <w:szCs w:val="16"/>
                <w:lang w:val="en-GB"/>
              </w:rPr>
              <w:t xml:space="preserve">(Audited) </w:t>
            </w:r>
          </w:p>
        </w:tc>
      </w:tr>
      <w:tr w:rsidR="007C5FEC" w:rsidRPr="00546DA0" w:rsidTr="00394E6A">
        <w:tc>
          <w:tcPr>
            <w:tcW w:w="3420" w:type="dxa"/>
          </w:tcPr>
          <w:p w:rsidR="007C5FEC" w:rsidRPr="00546DA0" w:rsidRDefault="007C5FEC" w:rsidP="00394E6A">
            <w:pPr>
              <w:pStyle w:val="a"/>
              <w:ind w:left="-107" w:right="0"/>
              <w:outlineLvl w:val="0"/>
              <w:rPr>
                <w:rFonts w:ascii="Arial" w:eastAsia="Cordia New" w:cs="Arial"/>
                <w:b/>
                <w:bCs/>
                <w:sz w:val="16"/>
                <w:szCs w:val="16"/>
                <w:lang w:val="en-GB"/>
              </w:rPr>
            </w:pPr>
          </w:p>
        </w:tc>
        <w:tc>
          <w:tcPr>
            <w:tcW w:w="1242" w:type="dxa"/>
          </w:tcPr>
          <w:p w:rsidR="007C5FEC" w:rsidRPr="00546DA0" w:rsidRDefault="007C5FEC" w:rsidP="00394E6A">
            <w:pPr>
              <w:pStyle w:val="a"/>
              <w:ind w:right="-72"/>
              <w:jc w:val="both"/>
              <w:outlineLvl w:val="0"/>
              <w:rPr>
                <w:rFonts w:ascii="Arial" w:eastAsia="Cordia New" w:cs="Arial"/>
                <w:b/>
                <w:bCs/>
                <w:sz w:val="16"/>
                <w:szCs w:val="16"/>
                <w:lang w:val="en-GB"/>
              </w:rPr>
            </w:pPr>
          </w:p>
        </w:tc>
        <w:tc>
          <w:tcPr>
            <w:tcW w:w="4248" w:type="dxa"/>
            <w:gridSpan w:val="4"/>
            <w:tcBorders>
              <w:top w:val="single" w:sz="4" w:space="0" w:color="auto"/>
              <w:bottom w:val="single" w:sz="4" w:space="0" w:color="auto"/>
            </w:tcBorders>
          </w:tcPr>
          <w:p w:rsidR="007C5FEC" w:rsidRPr="00546DA0" w:rsidRDefault="007C5FEC" w:rsidP="00394E6A">
            <w:pPr>
              <w:pStyle w:val="a"/>
              <w:ind w:left="-72" w:right="-72"/>
              <w:jc w:val="center"/>
              <w:outlineLvl w:val="0"/>
              <w:rPr>
                <w:rFonts w:ascii="Arial" w:eastAsia="Cordia New" w:cs="Arial"/>
                <w:b/>
                <w:bCs/>
                <w:sz w:val="16"/>
                <w:szCs w:val="16"/>
                <w:lang w:val="en-GB"/>
              </w:rPr>
            </w:pPr>
            <w:r w:rsidRPr="00546DA0">
              <w:rPr>
                <w:rFonts w:ascii="Arial" w:eastAsia="Cordia New" w:cs="Arial"/>
                <w:b/>
                <w:bCs/>
                <w:sz w:val="16"/>
                <w:szCs w:val="16"/>
                <w:lang w:val="en-GB"/>
              </w:rPr>
              <w:t>31 December 201</w:t>
            </w:r>
            <w:r w:rsidR="006F4BB5" w:rsidRPr="00546DA0">
              <w:rPr>
                <w:rFonts w:ascii="Arial" w:eastAsia="Cordia New" w:cs="Arial"/>
                <w:b/>
                <w:bCs/>
                <w:sz w:val="16"/>
                <w:szCs w:val="16"/>
                <w:lang w:val="en-GB"/>
              </w:rPr>
              <w:t>9</w:t>
            </w:r>
            <w:r w:rsidRPr="00546DA0">
              <w:rPr>
                <w:rFonts w:ascii="Arial" w:eastAsia="Cordia New" w:cs="Arial"/>
                <w:b/>
                <w:bCs/>
                <w:sz w:val="16"/>
                <w:szCs w:val="16"/>
                <w:lang w:val="en-GB"/>
              </w:rPr>
              <w:t xml:space="preserve"> (Baht’000)</w:t>
            </w:r>
          </w:p>
        </w:tc>
      </w:tr>
      <w:tr w:rsidR="003309D1" w:rsidRPr="00546DA0" w:rsidTr="00394E6A">
        <w:tc>
          <w:tcPr>
            <w:tcW w:w="3420" w:type="dxa"/>
          </w:tcPr>
          <w:p w:rsidR="003309D1" w:rsidRPr="00546DA0" w:rsidRDefault="003309D1" w:rsidP="00394E6A">
            <w:pPr>
              <w:pStyle w:val="a"/>
              <w:ind w:left="-107" w:right="0"/>
              <w:outlineLvl w:val="0"/>
              <w:rPr>
                <w:rFonts w:ascii="Arial" w:eastAsia="Cordia New" w:cs="Arial"/>
                <w:b/>
                <w:bCs/>
                <w:sz w:val="16"/>
                <w:szCs w:val="16"/>
                <w:lang w:val="en-GB"/>
              </w:rPr>
            </w:pPr>
          </w:p>
        </w:tc>
        <w:tc>
          <w:tcPr>
            <w:tcW w:w="1242" w:type="dxa"/>
          </w:tcPr>
          <w:p w:rsidR="003309D1" w:rsidRPr="00546DA0" w:rsidRDefault="003309D1" w:rsidP="00394E6A">
            <w:pPr>
              <w:pStyle w:val="a"/>
              <w:ind w:right="-72"/>
              <w:jc w:val="both"/>
              <w:outlineLvl w:val="0"/>
              <w:rPr>
                <w:rFonts w:ascii="Arial" w:eastAsia="Cordia New" w:cs="Arial"/>
                <w:b/>
                <w:bCs/>
                <w:sz w:val="16"/>
                <w:szCs w:val="16"/>
                <w:lang w:val="en-GB"/>
              </w:rPr>
            </w:pPr>
          </w:p>
        </w:tc>
        <w:tc>
          <w:tcPr>
            <w:tcW w:w="1026" w:type="dxa"/>
            <w:tcBorders>
              <w:top w:val="single" w:sz="4" w:space="0" w:color="auto"/>
            </w:tcBorders>
          </w:tcPr>
          <w:p w:rsidR="003309D1" w:rsidRPr="00546DA0" w:rsidRDefault="003309D1" w:rsidP="00394E6A">
            <w:pPr>
              <w:pStyle w:val="a"/>
              <w:ind w:right="-72"/>
              <w:jc w:val="both"/>
              <w:outlineLvl w:val="0"/>
              <w:rPr>
                <w:rFonts w:ascii="Arial" w:eastAsia="Cordia New" w:cs="Arial"/>
                <w:b/>
                <w:bCs/>
                <w:sz w:val="16"/>
                <w:szCs w:val="16"/>
                <w:lang w:val="en-GB"/>
              </w:rPr>
            </w:pPr>
          </w:p>
        </w:tc>
        <w:tc>
          <w:tcPr>
            <w:tcW w:w="1051" w:type="dxa"/>
            <w:tcBorders>
              <w:top w:val="single" w:sz="4" w:space="0" w:color="auto"/>
            </w:tcBorders>
          </w:tcPr>
          <w:p w:rsidR="003309D1" w:rsidRPr="00546DA0" w:rsidRDefault="003309D1" w:rsidP="00394E6A">
            <w:pPr>
              <w:pStyle w:val="a"/>
              <w:ind w:right="-72"/>
              <w:jc w:val="both"/>
              <w:outlineLvl w:val="0"/>
              <w:rPr>
                <w:rFonts w:ascii="Arial" w:eastAsia="Cordia New" w:cs="Arial"/>
                <w:b/>
                <w:bCs/>
                <w:sz w:val="16"/>
                <w:szCs w:val="16"/>
                <w:u w:val="single"/>
                <w:lang w:val="en-GB"/>
              </w:rPr>
            </w:pPr>
          </w:p>
        </w:tc>
        <w:tc>
          <w:tcPr>
            <w:tcW w:w="1170" w:type="dxa"/>
            <w:tcBorders>
              <w:top w:val="single" w:sz="4" w:space="0" w:color="auto"/>
            </w:tcBorders>
          </w:tcPr>
          <w:p w:rsidR="003309D1" w:rsidRPr="00546DA0" w:rsidRDefault="003309D1" w:rsidP="00394E6A">
            <w:pPr>
              <w:pStyle w:val="a"/>
              <w:tabs>
                <w:tab w:val="decimal" w:pos="954"/>
              </w:tabs>
              <w:ind w:right="-72"/>
              <w:jc w:val="both"/>
              <w:outlineLvl w:val="0"/>
              <w:rPr>
                <w:rFonts w:ascii="Arial" w:eastAsia="Cordia New" w:cs="Arial"/>
                <w:b/>
                <w:bCs/>
                <w:sz w:val="16"/>
                <w:szCs w:val="16"/>
                <w:u w:val="single"/>
                <w:lang w:val="en-GB"/>
              </w:rPr>
            </w:pPr>
            <w:r w:rsidRPr="00546DA0">
              <w:rPr>
                <w:rFonts w:ascii="Arial" w:eastAsia="Cordia New" w:cs="Arial"/>
                <w:b/>
                <w:bCs/>
                <w:sz w:val="16"/>
                <w:szCs w:val="16"/>
                <w:u w:val="single"/>
                <w:lang w:val="en-GB"/>
              </w:rPr>
              <w:t>Less</w:t>
            </w:r>
          </w:p>
        </w:tc>
        <w:tc>
          <w:tcPr>
            <w:tcW w:w="1001" w:type="dxa"/>
            <w:tcBorders>
              <w:top w:val="single" w:sz="4" w:space="0" w:color="auto"/>
            </w:tcBorders>
          </w:tcPr>
          <w:p w:rsidR="003309D1" w:rsidRPr="00546DA0" w:rsidRDefault="003309D1" w:rsidP="00394E6A">
            <w:pPr>
              <w:pStyle w:val="a"/>
              <w:ind w:left="-72" w:right="-72"/>
              <w:jc w:val="both"/>
              <w:outlineLvl w:val="0"/>
              <w:rPr>
                <w:rFonts w:ascii="Arial" w:eastAsia="Cordia New" w:cs="Arial"/>
                <w:b/>
                <w:bCs/>
                <w:sz w:val="16"/>
                <w:szCs w:val="16"/>
                <w:lang w:val="en-GB"/>
              </w:rPr>
            </w:pPr>
          </w:p>
        </w:tc>
      </w:tr>
      <w:tr w:rsidR="003309D1" w:rsidRPr="00546DA0" w:rsidTr="00394E6A">
        <w:tc>
          <w:tcPr>
            <w:tcW w:w="3420" w:type="dxa"/>
          </w:tcPr>
          <w:p w:rsidR="003309D1" w:rsidRPr="00546DA0" w:rsidRDefault="003309D1" w:rsidP="00394E6A">
            <w:pPr>
              <w:pStyle w:val="a"/>
              <w:ind w:left="-107" w:right="0"/>
              <w:outlineLvl w:val="0"/>
              <w:rPr>
                <w:rFonts w:ascii="Arial" w:eastAsia="Cordia New" w:cs="Arial"/>
                <w:b/>
                <w:bCs/>
                <w:sz w:val="16"/>
                <w:szCs w:val="16"/>
                <w:lang w:val="en-GB"/>
              </w:rPr>
            </w:pPr>
          </w:p>
        </w:tc>
        <w:tc>
          <w:tcPr>
            <w:tcW w:w="1242" w:type="dxa"/>
          </w:tcPr>
          <w:p w:rsidR="003309D1" w:rsidRPr="00546DA0" w:rsidRDefault="003309D1" w:rsidP="00394E6A">
            <w:pPr>
              <w:pStyle w:val="a"/>
              <w:ind w:right="-72"/>
              <w:jc w:val="both"/>
              <w:outlineLvl w:val="0"/>
              <w:rPr>
                <w:rFonts w:ascii="Arial" w:eastAsia="Cordia New" w:cs="Arial"/>
                <w:b/>
                <w:bCs/>
                <w:sz w:val="16"/>
                <w:szCs w:val="16"/>
                <w:lang w:val="en-GB"/>
              </w:rPr>
            </w:pPr>
          </w:p>
        </w:tc>
        <w:tc>
          <w:tcPr>
            <w:tcW w:w="1026" w:type="dxa"/>
          </w:tcPr>
          <w:p w:rsidR="003309D1" w:rsidRPr="00546DA0" w:rsidRDefault="003309D1" w:rsidP="00394E6A">
            <w:pPr>
              <w:pStyle w:val="a"/>
              <w:tabs>
                <w:tab w:val="decimal" w:pos="810"/>
              </w:tabs>
              <w:ind w:left="-126" w:right="-72"/>
              <w:jc w:val="both"/>
              <w:outlineLvl w:val="0"/>
              <w:rPr>
                <w:rFonts w:ascii="Arial" w:eastAsia="Cordia New" w:cs="Arial"/>
                <w:b/>
                <w:bCs/>
                <w:sz w:val="16"/>
                <w:szCs w:val="16"/>
                <w:lang w:val="en-GB"/>
              </w:rPr>
            </w:pPr>
          </w:p>
        </w:tc>
        <w:tc>
          <w:tcPr>
            <w:tcW w:w="1051" w:type="dxa"/>
          </w:tcPr>
          <w:p w:rsidR="003309D1" w:rsidRPr="00546DA0" w:rsidRDefault="003309D1" w:rsidP="00394E6A">
            <w:pPr>
              <w:pStyle w:val="a"/>
              <w:tabs>
                <w:tab w:val="decimal" w:pos="835"/>
              </w:tabs>
              <w:ind w:right="-72"/>
              <w:jc w:val="both"/>
              <w:outlineLvl w:val="0"/>
              <w:rPr>
                <w:rFonts w:ascii="Arial" w:eastAsia="Cordia New" w:cs="Arial"/>
                <w:b/>
                <w:bCs/>
                <w:sz w:val="16"/>
                <w:szCs w:val="16"/>
                <w:lang w:val="en-GB"/>
              </w:rPr>
            </w:pPr>
          </w:p>
        </w:tc>
        <w:tc>
          <w:tcPr>
            <w:tcW w:w="1170" w:type="dxa"/>
          </w:tcPr>
          <w:p w:rsidR="003309D1" w:rsidRPr="00546DA0" w:rsidRDefault="003309D1" w:rsidP="00394E6A">
            <w:pPr>
              <w:pStyle w:val="a"/>
              <w:tabs>
                <w:tab w:val="decimal" w:pos="954"/>
              </w:tabs>
              <w:ind w:right="-72"/>
              <w:jc w:val="both"/>
              <w:outlineLvl w:val="0"/>
              <w:rPr>
                <w:rFonts w:ascii="Arial" w:eastAsia="Cordia New" w:cs="Arial"/>
                <w:b/>
                <w:bCs/>
                <w:sz w:val="16"/>
                <w:szCs w:val="16"/>
                <w:lang w:val="en-GB"/>
              </w:rPr>
            </w:pPr>
            <w:r w:rsidRPr="00546DA0">
              <w:rPr>
                <w:rFonts w:ascii="Arial" w:eastAsia="Cordia New" w:cs="Arial"/>
                <w:b/>
                <w:bCs/>
                <w:sz w:val="16"/>
                <w:szCs w:val="16"/>
                <w:lang w:val="en-GB"/>
              </w:rPr>
              <w:t>allowance</w:t>
            </w:r>
          </w:p>
        </w:tc>
        <w:tc>
          <w:tcPr>
            <w:tcW w:w="1001" w:type="dxa"/>
          </w:tcPr>
          <w:p w:rsidR="003309D1" w:rsidRPr="00546DA0" w:rsidRDefault="003309D1" w:rsidP="00394E6A">
            <w:pPr>
              <w:pStyle w:val="a"/>
              <w:tabs>
                <w:tab w:val="decimal" w:pos="785"/>
              </w:tabs>
              <w:ind w:right="-72"/>
              <w:jc w:val="both"/>
              <w:outlineLvl w:val="0"/>
              <w:rPr>
                <w:rFonts w:ascii="Arial" w:eastAsia="Cordia New" w:cs="Arial"/>
                <w:b/>
                <w:bCs/>
                <w:sz w:val="16"/>
                <w:szCs w:val="16"/>
                <w:lang w:val="en-GB"/>
              </w:rPr>
            </w:pPr>
          </w:p>
        </w:tc>
      </w:tr>
      <w:tr w:rsidR="003309D1" w:rsidRPr="00546DA0" w:rsidTr="00394E6A">
        <w:tc>
          <w:tcPr>
            <w:tcW w:w="3420" w:type="dxa"/>
          </w:tcPr>
          <w:p w:rsidR="003309D1" w:rsidRPr="00546DA0" w:rsidRDefault="003309D1" w:rsidP="00394E6A">
            <w:pPr>
              <w:pStyle w:val="a"/>
              <w:ind w:left="-107" w:right="0"/>
              <w:outlineLvl w:val="0"/>
              <w:rPr>
                <w:rFonts w:ascii="Arial" w:eastAsia="Cordia New" w:cs="Arial"/>
                <w:b/>
                <w:bCs/>
                <w:sz w:val="16"/>
                <w:szCs w:val="16"/>
                <w:lang w:val="en-GB"/>
              </w:rPr>
            </w:pPr>
            <w:r w:rsidRPr="00546DA0">
              <w:rPr>
                <w:rFonts w:ascii="Arial" w:eastAsia="Cordia New" w:cs="Arial"/>
                <w:b/>
                <w:bCs/>
                <w:sz w:val="16"/>
                <w:szCs w:val="16"/>
                <w:lang w:val="en-GB"/>
              </w:rPr>
              <w:t xml:space="preserve">Short-term loan to and interest </w:t>
            </w:r>
          </w:p>
        </w:tc>
        <w:tc>
          <w:tcPr>
            <w:tcW w:w="1242" w:type="dxa"/>
          </w:tcPr>
          <w:p w:rsidR="003309D1" w:rsidRPr="00546DA0" w:rsidRDefault="003309D1" w:rsidP="00394E6A">
            <w:pPr>
              <w:pStyle w:val="a"/>
              <w:tabs>
                <w:tab w:val="right" w:pos="1026"/>
              </w:tabs>
              <w:ind w:right="-72"/>
              <w:jc w:val="both"/>
              <w:outlineLvl w:val="0"/>
              <w:rPr>
                <w:rFonts w:ascii="Arial" w:eastAsia="Cordia New" w:cs="Arial"/>
                <w:b/>
                <w:bCs/>
                <w:sz w:val="16"/>
                <w:szCs w:val="16"/>
                <w:lang w:val="en-GB"/>
              </w:rPr>
            </w:pPr>
            <w:r w:rsidRPr="00546DA0">
              <w:rPr>
                <w:rFonts w:ascii="Arial" w:eastAsia="Cordia New" w:cs="Arial"/>
                <w:b/>
                <w:bCs/>
                <w:sz w:val="16"/>
                <w:szCs w:val="16"/>
                <w:lang w:val="en-GB"/>
              </w:rPr>
              <w:tab/>
              <w:t>Interest rate</w:t>
            </w:r>
          </w:p>
        </w:tc>
        <w:tc>
          <w:tcPr>
            <w:tcW w:w="1026" w:type="dxa"/>
          </w:tcPr>
          <w:p w:rsidR="003309D1" w:rsidRPr="00546DA0" w:rsidRDefault="003309D1" w:rsidP="00394E6A">
            <w:pPr>
              <w:pStyle w:val="a"/>
              <w:tabs>
                <w:tab w:val="decimal" w:pos="810"/>
              </w:tabs>
              <w:ind w:left="-126" w:right="-72"/>
              <w:jc w:val="both"/>
              <w:outlineLvl w:val="0"/>
              <w:rPr>
                <w:rFonts w:ascii="Arial" w:eastAsia="Cordia New" w:cs="Arial"/>
                <w:b/>
                <w:bCs/>
                <w:sz w:val="16"/>
                <w:szCs w:val="16"/>
                <w:lang w:val="en-GB"/>
              </w:rPr>
            </w:pPr>
            <w:r w:rsidRPr="00546DA0">
              <w:rPr>
                <w:rFonts w:ascii="Arial" w:eastAsia="Cordia New" w:cs="Arial"/>
                <w:b/>
                <w:bCs/>
                <w:sz w:val="16"/>
                <w:szCs w:val="16"/>
                <w:lang w:val="en-GB"/>
              </w:rPr>
              <w:t>Short-term</w:t>
            </w:r>
          </w:p>
        </w:tc>
        <w:tc>
          <w:tcPr>
            <w:tcW w:w="1051" w:type="dxa"/>
          </w:tcPr>
          <w:p w:rsidR="003309D1" w:rsidRPr="00546DA0" w:rsidRDefault="003309D1" w:rsidP="00394E6A">
            <w:pPr>
              <w:pStyle w:val="a"/>
              <w:tabs>
                <w:tab w:val="decimal" w:pos="835"/>
              </w:tabs>
              <w:ind w:right="-72"/>
              <w:jc w:val="both"/>
              <w:outlineLvl w:val="0"/>
              <w:rPr>
                <w:rFonts w:ascii="Arial" w:eastAsia="Cordia New" w:cs="Arial"/>
                <w:b/>
                <w:bCs/>
                <w:sz w:val="16"/>
                <w:szCs w:val="16"/>
                <w:lang w:val="en-GB"/>
              </w:rPr>
            </w:pPr>
            <w:r w:rsidRPr="00546DA0">
              <w:rPr>
                <w:rFonts w:ascii="Arial" w:eastAsia="Cordia New" w:cs="Arial"/>
                <w:b/>
                <w:bCs/>
                <w:sz w:val="16"/>
                <w:szCs w:val="16"/>
                <w:lang w:val="en-GB"/>
              </w:rPr>
              <w:t>Interest</w:t>
            </w:r>
          </w:p>
        </w:tc>
        <w:tc>
          <w:tcPr>
            <w:tcW w:w="1170" w:type="dxa"/>
          </w:tcPr>
          <w:p w:rsidR="003309D1" w:rsidRPr="00546DA0" w:rsidRDefault="003309D1" w:rsidP="00394E6A">
            <w:pPr>
              <w:pStyle w:val="a"/>
              <w:tabs>
                <w:tab w:val="decimal" w:pos="954"/>
              </w:tabs>
              <w:ind w:left="-87" w:right="-72"/>
              <w:jc w:val="both"/>
              <w:outlineLvl w:val="0"/>
              <w:rPr>
                <w:rFonts w:ascii="Arial" w:eastAsia="Cordia New" w:cs="Arial"/>
                <w:b/>
                <w:bCs/>
                <w:sz w:val="16"/>
                <w:szCs w:val="16"/>
                <w:lang w:val="en-GB"/>
              </w:rPr>
            </w:pPr>
            <w:r w:rsidRPr="00546DA0">
              <w:rPr>
                <w:rFonts w:ascii="Arial" w:eastAsia="Cordia New" w:cs="Arial"/>
                <w:b/>
                <w:bCs/>
                <w:sz w:val="16"/>
                <w:szCs w:val="16"/>
                <w:lang w:val="en-GB"/>
              </w:rPr>
              <w:t>for doubtful</w:t>
            </w:r>
          </w:p>
        </w:tc>
        <w:tc>
          <w:tcPr>
            <w:tcW w:w="1001" w:type="dxa"/>
          </w:tcPr>
          <w:p w:rsidR="003309D1" w:rsidRPr="00546DA0" w:rsidRDefault="003309D1" w:rsidP="00394E6A">
            <w:pPr>
              <w:pStyle w:val="a"/>
              <w:tabs>
                <w:tab w:val="decimal" w:pos="785"/>
              </w:tabs>
              <w:ind w:right="-72"/>
              <w:jc w:val="both"/>
              <w:outlineLvl w:val="0"/>
              <w:rPr>
                <w:rFonts w:ascii="Arial" w:eastAsia="Cordia New" w:cs="Arial"/>
                <w:b/>
                <w:bCs/>
                <w:sz w:val="16"/>
                <w:szCs w:val="16"/>
                <w:lang w:val="en-GB"/>
              </w:rPr>
            </w:pPr>
          </w:p>
        </w:tc>
      </w:tr>
      <w:tr w:rsidR="003309D1" w:rsidRPr="00546DA0" w:rsidTr="00394E6A">
        <w:tc>
          <w:tcPr>
            <w:tcW w:w="3420" w:type="dxa"/>
            <w:tcBorders>
              <w:bottom w:val="single" w:sz="4" w:space="0" w:color="auto"/>
            </w:tcBorders>
          </w:tcPr>
          <w:p w:rsidR="003309D1" w:rsidRPr="00546DA0" w:rsidRDefault="003309D1" w:rsidP="00394E6A">
            <w:pPr>
              <w:pStyle w:val="a"/>
              <w:tabs>
                <w:tab w:val="decimal" w:pos="702"/>
              </w:tabs>
              <w:ind w:left="-107" w:right="0"/>
              <w:jc w:val="both"/>
              <w:outlineLvl w:val="0"/>
              <w:rPr>
                <w:rFonts w:ascii="Arial" w:eastAsia="Cordia New" w:cs="Arial"/>
                <w:b/>
                <w:bCs/>
                <w:sz w:val="16"/>
                <w:szCs w:val="16"/>
                <w:lang w:val="en-GB"/>
              </w:rPr>
            </w:pPr>
            <w:r w:rsidRPr="00546DA0">
              <w:rPr>
                <w:rFonts w:ascii="Arial" w:eastAsia="Cordia New" w:cs="Arial"/>
                <w:b/>
                <w:bCs/>
                <w:sz w:val="16"/>
                <w:szCs w:val="16"/>
                <w:lang w:val="en-GB"/>
              </w:rPr>
              <w:t xml:space="preserve">   receivable from subsidiary (net)</w:t>
            </w:r>
          </w:p>
        </w:tc>
        <w:tc>
          <w:tcPr>
            <w:tcW w:w="1242" w:type="dxa"/>
            <w:tcBorders>
              <w:bottom w:val="single" w:sz="4" w:space="0" w:color="auto"/>
            </w:tcBorders>
          </w:tcPr>
          <w:p w:rsidR="003309D1" w:rsidRPr="00546DA0" w:rsidRDefault="003309D1" w:rsidP="00394E6A">
            <w:pPr>
              <w:pStyle w:val="a"/>
              <w:tabs>
                <w:tab w:val="right" w:pos="1026"/>
              </w:tabs>
              <w:ind w:right="-72"/>
              <w:jc w:val="both"/>
              <w:outlineLvl w:val="0"/>
              <w:rPr>
                <w:rFonts w:ascii="Arial" w:eastAsia="Cordia New" w:cs="Arial"/>
                <w:b/>
                <w:bCs/>
                <w:sz w:val="16"/>
                <w:szCs w:val="16"/>
                <w:lang w:val="en-GB"/>
              </w:rPr>
            </w:pPr>
            <w:r w:rsidRPr="00546DA0">
              <w:rPr>
                <w:rFonts w:ascii="Arial" w:eastAsia="Cordia New" w:cs="Arial"/>
                <w:b/>
                <w:bCs/>
                <w:sz w:val="16"/>
                <w:szCs w:val="16"/>
                <w:lang w:val="en-GB"/>
              </w:rPr>
              <w:tab/>
              <w:t>% per annum</w:t>
            </w:r>
          </w:p>
        </w:tc>
        <w:tc>
          <w:tcPr>
            <w:tcW w:w="1026" w:type="dxa"/>
            <w:tcBorders>
              <w:bottom w:val="single" w:sz="4" w:space="0" w:color="auto"/>
            </w:tcBorders>
          </w:tcPr>
          <w:p w:rsidR="003309D1" w:rsidRPr="00546DA0" w:rsidRDefault="003309D1" w:rsidP="00394E6A">
            <w:pPr>
              <w:pStyle w:val="a"/>
              <w:tabs>
                <w:tab w:val="decimal" w:pos="810"/>
              </w:tabs>
              <w:ind w:right="-72"/>
              <w:jc w:val="both"/>
              <w:outlineLvl w:val="0"/>
              <w:rPr>
                <w:rFonts w:ascii="Arial" w:eastAsia="Cordia New" w:cs="Arial"/>
                <w:b/>
                <w:bCs/>
                <w:sz w:val="16"/>
                <w:szCs w:val="16"/>
                <w:lang w:val="en-GB"/>
              </w:rPr>
            </w:pPr>
            <w:r w:rsidRPr="00546DA0">
              <w:rPr>
                <w:rFonts w:ascii="Arial" w:eastAsia="Cordia New" w:cs="Arial"/>
                <w:b/>
                <w:bCs/>
                <w:sz w:val="16"/>
                <w:szCs w:val="16"/>
                <w:lang w:val="en-GB"/>
              </w:rPr>
              <w:t>loan</w:t>
            </w:r>
          </w:p>
        </w:tc>
        <w:tc>
          <w:tcPr>
            <w:tcW w:w="1051" w:type="dxa"/>
            <w:tcBorders>
              <w:bottom w:val="single" w:sz="4" w:space="0" w:color="auto"/>
            </w:tcBorders>
          </w:tcPr>
          <w:p w:rsidR="003309D1" w:rsidRPr="00546DA0" w:rsidRDefault="003309D1" w:rsidP="00394E6A">
            <w:pPr>
              <w:pStyle w:val="a"/>
              <w:tabs>
                <w:tab w:val="decimal" w:pos="835"/>
              </w:tabs>
              <w:ind w:right="-72"/>
              <w:jc w:val="both"/>
              <w:outlineLvl w:val="0"/>
              <w:rPr>
                <w:rFonts w:ascii="Arial" w:eastAsia="Cordia New" w:cs="Arial"/>
                <w:b/>
                <w:bCs/>
                <w:sz w:val="16"/>
                <w:szCs w:val="16"/>
                <w:lang w:val="en-GB"/>
              </w:rPr>
            </w:pPr>
            <w:r w:rsidRPr="00546DA0">
              <w:rPr>
                <w:rFonts w:ascii="Arial" w:eastAsia="Cordia New" w:cs="Arial"/>
                <w:b/>
                <w:bCs/>
                <w:sz w:val="16"/>
                <w:szCs w:val="16"/>
                <w:lang w:val="en-GB"/>
              </w:rPr>
              <w:t>receivable</w:t>
            </w:r>
          </w:p>
        </w:tc>
        <w:tc>
          <w:tcPr>
            <w:tcW w:w="1170" w:type="dxa"/>
            <w:tcBorders>
              <w:bottom w:val="single" w:sz="4" w:space="0" w:color="auto"/>
            </w:tcBorders>
          </w:tcPr>
          <w:p w:rsidR="003309D1" w:rsidRPr="00546DA0" w:rsidRDefault="003309D1" w:rsidP="00394E6A">
            <w:pPr>
              <w:pStyle w:val="a"/>
              <w:tabs>
                <w:tab w:val="decimal" w:pos="954"/>
              </w:tabs>
              <w:ind w:right="-72"/>
              <w:jc w:val="both"/>
              <w:outlineLvl w:val="0"/>
              <w:rPr>
                <w:rFonts w:ascii="Arial" w:eastAsia="Cordia New" w:cs="Arial"/>
                <w:b/>
                <w:bCs/>
                <w:sz w:val="16"/>
                <w:szCs w:val="16"/>
                <w:lang w:val="en-GB"/>
              </w:rPr>
            </w:pPr>
            <w:r w:rsidRPr="00546DA0">
              <w:rPr>
                <w:rFonts w:ascii="Arial" w:eastAsia="Cordia New" w:cs="Arial"/>
                <w:b/>
                <w:bCs/>
                <w:sz w:val="16"/>
                <w:szCs w:val="16"/>
                <w:lang w:val="en-GB"/>
              </w:rPr>
              <w:t>accounts</w:t>
            </w:r>
          </w:p>
        </w:tc>
        <w:tc>
          <w:tcPr>
            <w:tcW w:w="1001" w:type="dxa"/>
            <w:tcBorders>
              <w:bottom w:val="single" w:sz="4" w:space="0" w:color="auto"/>
            </w:tcBorders>
          </w:tcPr>
          <w:p w:rsidR="003309D1" w:rsidRPr="00546DA0" w:rsidRDefault="003309D1" w:rsidP="00394E6A">
            <w:pPr>
              <w:pStyle w:val="a"/>
              <w:tabs>
                <w:tab w:val="decimal" w:pos="785"/>
              </w:tabs>
              <w:ind w:right="-72"/>
              <w:jc w:val="both"/>
              <w:outlineLvl w:val="0"/>
              <w:rPr>
                <w:rFonts w:ascii="Arial" w:eastAsia="Cordia New" w:cs="Arial"/>
                <w:b/>
                <w:bCs/>
                <w:sz w:val="16"/>
                <w:szCs w:val="16"/>
                <w:lang w:val="en-GB"/>
              </w:rPr>
            </w:pPr>
            <w:r w:rsidRPr="00546DA0">
              <w:rPr>
                <w:rFonts w:ascii="Arial" w:eastAsia="Cordia New" w:cs="Arial"/>
                <w:b/>
                <w:bCs/>
                <w:sz w:val="16"/>
                <w:szCs w:val="16"/>
                <w:lang w:val="en-GB"/>
              </w:rPr>
              <w:t>Total (net)</w:t>
            </w:r>
          </w:p>
        </w:tc>
      </w:tr>
      <w:tr w:rsidR="003309D1" w:rsidRPr="00546DA0" w:rsidTr="00394E6A">
        <w:tc>
          <w:tcPr>
            <w:tcW w:w="3420" w:type="dxa"/>
            <w:tcBorders>
              <w:top w:val="single" w:sz="4" w:space="0" w:color="auto"/>
            </w:tcBorders>
          </w:tcPr>
          <w:p w:rsidR="003309D1" w:rsidRPr="00546DA0" w:rsidRDefault="003309D1" w:rsidP="00394E6A">
            <w:pPr>
              <w:pStyle w:val="a"/>
              <w:ind w:left="-107" w:right="0"/>
              <w:outlineLvl w:val="0"/>
              <w:rPr>
                <w:rFonts w:ascii="Arial" w:eastAsia="Cordia New" w:cs="Arial"/>
                <w:b/>
                <w:bCs/>
                <w:sz w:val="16"/>
                <w:szCs w:val="16"/>
                <w:lang w:val="en-GB"/>
              </w:rPr>
            </w:pPr>
          </w:p>
        </w:tc>
        <w:tc>
          <w:tcPr>
            <w:tcW w:w="1242" w:type="dxa"/>
            <w:tcBorders>
              <w:top w:val="single" w:sz="4" w:space="0" w:color="auto"/>
            </w:tcBorders>
          </w:tcPr>
          <w:p w:rsidR="003309D1" w:rsidRPr="00546DA0" w:rsidRDefault="003309D1" w:rsidP="00394E6A">
            <w:pPr>
              <w:pStyle w:val="a"/>
              <w:tabs>
                <w:tab w:val="right" w:pos="1026"/>
              </w:tabs>
              <w:ind w:right="-72"/>
              <w:jc w:val="both"/>
              <w:outlineLvl w:val="0"/>
              <w:rPr>
                <w:rFonts w:ascii="Arial" w:eastAsia="Cordia New" w:cs="Arial"/>
                <w:b/>
                <w:bCs/>
                <w:spacing w:val="-2"/>
                <w:sz w:val="16"/>
                <w:szCs w:val="16"/>
                <w:lang w:val="en-GB"/>
              </w:rPr>
            </w:pPr>
          </w:p>
        </w:tc>
        <w:tc>
          <w:tcPr>
            <w:tcW w:w="1026" w:type="dxa"/>
            <w:tcBorders>
              <w:top w:val="single" w:sz="4" w:space="0" w:color="auto"/>
            </w:tcBorders>
          </w:tcPr>
          <w:p w:rsidR="003309D1" w:rsidRPr="00546DA0" w:rsidRDefault="003309D1" w:rsidP="00394E6A">
            <w:pPr>
              <w:pStyle w:val="a"/>
              <w:tabs>
                <w:tab w:val="decimal" w:pos="810"/>
              </w:tabs>
              <w:ind w:right="-72"/>
              <w:jc w:val="both"/>
              <w:outlineLvl w:val="0"/>
              <w:rPr>
                <w:rFonts w:ascii="Arial" w:eastAsia="Cordia New" w:cs="Arial"/>
                <w:b/>
                <w:bCs/>
                <w:spacing w:val="-2"/>
                <w:sz w:val="16"/>
                <w:szCs w:val="16"/>
                <w:lang w:val="en-GB"/>
              </w:rPr>
            </w:pPr>
          </w:p>
        </w:tc>
        <w:tc>
          <w:tcPr>
            <w:tcW w:w="1051" w:type="dxa"/>
            <w:tcBorders>
              <w:top w:val="single" w:sz="4" w:space="0" w:color="auto"/>
            </w:tcBorders>
          </w:tcPr>
          <w:p w:rsidR="003309D1" w:rsidRPr="00546DA0" w:rsidRDefault="003309D1" w:rsidP="00394E6A">
            <w:pPr>
              <w:pStyle w:val="a"/>
              <w:tabs>
                <w:tab w:val="decimal" w:pos="835"/>
              </w:tabs>
              <w:ind w:right="-72"/>
              <w:jc w:val="both"/>
              <w:outlineLvl w:val="0"/>
              <w:rPr>
                <w:rFonts w:ascii="Arial" w:eastAsia="Cordia New" w:cs="Arial"/>
                <w:b/>
                <w:bCs/>
                <w:spacing w:val="-2"/>
                <w:sz w:val="16"/>
                <w:szCs w:val="16"/>
                <w:lang w:val="en-GB"/>
              </w:rPr>
            </w:pPr>
          </w:p>
        </w:tc>
        <w:tc>
          <w:tcPr>
            <w:tcW w:w="1170" w:type="dxa"/>
            <w:tcBorders>
              <w:top w:val="single" w:sz="4" w:space="0" w:color="auto"/>
            </w:tcBorders>
          </w:tcPr>
          <w:p w:rsidR="003309D1" w:rsidRPr="00546DA0" w:rsidRDefault="003309D1" w:rsidP="00394E6A">
            <w:pPr>
              <w:pStyle w:val="a"/>
              <w:tabs>
                <w:tab w:val="decimal" w:pos="954"/>
              </w:tabs>
              <w:ind w:right="-72"/>
              <w:jc w:val="both"/>
              <w:outlineLvl w:val="0"/>
              <w:rPr>
                <w:rFonts w:ascii="Arial" w:eastAsia="Cordia New" w:cs="Arial"/>
                <w:b/>
                <w:bCs/>
                <w:spacing w:val="-2"/>
                <w:sz w:val="16"/>
                <w:szCs w:val="16"/>
                <w:lang w:val="en-GB"/>
              </w:rPr>
            </w:pPr>
          </w:p>
        </w:tc>
        <w:tc>
          <w:tcPr>
            <w:tcW w:w="1001" w:type="dxa"/>
            <w:tcBorders>
              <w:top w:val="single" w:sz="4" w:space="0" w:color="auto"/>
            </w:tcBorders>
          </w:tcPr>
          <w:p w:rsidR="003309D1" w:rsidRPr="00546DA0" w:rsidRDefault="003309D1" w:rsidP="00394E6A">
            <w:pPr>
              <w:pStyle w:val="a"/>
              <w:tabs>
                <w:tab w:val="decimal" w:pos="785"/>
              </w:tabs>
              <w:ind w:right="-72"/>
              <w:jc w:val="both"/>
              <w:outlineLvl w:val="0"/>
              <w:rPr>
                <w:rFonts w:ascii="Arial" w:eastAsia="Cordia New" w:cs="Arial"/>
                <w:b/>
                <w:bCs/>
                <w:spacing w:val="-2"/>
                <w:sz w:val="16"/>
                <w:szCs w:val="16"/>
                <w:lang w:val="en-GB"/>
              </w:rPr>
            </w:pPr>
          </w:p>
        </w:tc>
      </w:tr>
      <w:tr w:rsidR="004810EB" w:rsidRPr="00546DA0" w:rsidTr="00394E6A">
        <w:tc>
          <w:tcPr>
            <w:tcW w:w="3420" w:type="dxa"/>
          </w:tcPr>
          <w:p w:rsidR="004810EB" w:rsidRPr="00546DA0" w:rsidRDefault="004810EB" w:rsidP="004810EB">
            <w:pPr>
              <w:pStyle w:val="a"/>
              <w:ind w:left="-107" w:right="0"/>
              <w:outlineLvl w:val="0"/>
              <w:rPr>
                <w:rFonts w:ascii="Arial" w:cs="Arial"/>
                <w:spacing w:val="-6"/>
                <w:sz w:val="16"/>
                <w:szCs w:val="16"/>
                <w:lang w:val="en-GB"/>
              </w:rPr>
            </w:pPr>
            <w:r w:rsidRPr="00546DA0">
              <w:rPr>
                <w:rFonts w:ascii="Arial" w:cs="Arial"/>
                <w:sz w:val="16"/>
                <w:szCs w:val="16"/>
                <w:lang w:val="en-GB"/>
              </w:rPr>
              <w:t>S&amp;P Property Management Company Limited</w:t>
            </w:r>
          </w:p>
        </w:tc>
        <w:tc>
          <w:tcPr>
            <w:tcW w:w="1242" w:type="dxa"/>
          </w:tcPr>
          <w:p w:rsidR="004810EB" w:rsidRPr="00546DA0" w:rsidRDefault="004810EB" w:rsidP="004810EB">
            <w:pPr>
              <w:pStyle w:val="a"/>
              <w:tabs>
                <w:tab w:val="right" w:pos="1024"/>
              </w:tabs>
              <w:ind w:right="-72"/>
              <w:outlineLvl w:val="0"/>
              <w:rPr>
                <w:rFonts w:ascii="Arial" w:eastAsia="Cordia New" w:cs="Arial"/>
                <w:spacing w:val="-2"/>
                <w:sz w:val="16"/>
                <w:szCs w:val="16"/>
                <w:lang w:val="en-GB"/>
              </w:rPr>
            </w:pPr>
            <w:r w:rsidRPr="00546DA0">
              <w:rPr>
                <w:rFonts w:ascii="Arial" w:eastAsia="Cordia New" w:cs="Arial"/>
                <w:spacing w:val="-2"/>
                <w:sz w:val="16"/>
                <w:szCs w:val="16"/>
                <w:lang w:val="en-GB"/>
              </w:rPr>
              <w:tab/>
              <w:t>5.46</w:t>
            </w:r>
          </w:p>
        </w:tc>
        <w:tc>
          <w:tcPr>
            <w:tcW w:w="1026" w:type="dxa"/>
          </w:tcPr>
          <w:p w:rsidR="004810EB" w:rsidRPr="00546DA0" w:rsidRDefault="004810EB" w:rsidP="004810EB">
            <w:pPr>
              <w:pStyle w:val="a"/>
              <w:tabs>
                <w:tab w:val="right" w:pos="810"/>
              </w:tabs>
              <w:ind w:right="-72"/>
              <w:jc w:val="both"/>
              <w:outlineLvl w:val="0"/>
              <w:rPr>
                <w:rFonts w:ascii="Arial" w:eastAsia="Cordia New" w:cs="Arial"/>
                <w:spacing w:val="-2"/>
                <w:sz w:val="16"/>
                <w:szCs w:val="16"/>
                <w:lang w:val="en-GB"/>
              </w:rPr>
            </w:pPr>
            <w:r w:rsidRPr="00546DA0">
              <w:rPr>
                <w:rFonts w:ascii="Arial" w:eastAsia="Cordia New" w:cs="Arial"/>
                <w:spacing w:val="-2"/>
                <w:sz w:val="16"/>
                <w:szCs w:val="16"/>
                <w:lang w:val="en-GB"/>
              </w:rPr>
              <w:tab/>
              <w:t>13,680</w:t>
            </w:r>
          </w:p>
        </w:tc>
        <w:tc>
          <w:tcPr>
            <w:tcW w:w="1051" w:type="dxa"/>
          </w:tcPr>
          <w:p w:rsidR="004810EB" w:rsidRPr="00546DA0" w:rsidRDefault="004810EB" w:rsidP="004810EB">
            <w:pPr>
              <w:pStyle w:val="a"/>
              <w:tabs>
                <w:tab w:val="decimal" w:pos="864"/>
              </w:tabs>
              <w:ind w:right="-72"/>
              <w:jc w:val="both"/>
              <w:outlineLvl w:val="0"/>
              <w:rPr>
                <w:rFonts w:ascii="Arial" w:eastAsia="Cordia New" w:cs="Arial"/>
                <w:spacing w:val="-4"/>
                <w:sz w:val="16"/>
                <w:szCs w:val="16"/>
                <w:lang w:val="en-GB"/>
              </w:rPr>
            </w:pPr>
            <w:r w:rsidRPr="00546DA0">
              <w:rPr>
                <w:rFonts w:ascii="Arial" w:eastAsia="Cordia New" w:cs="Arial"/>
                <w:spacing w:val="-4"/>
                <w:sz w:val="16"/>
                <w:szCs w:val="16"/>
                <w:lang w:val="en-GB"/>
              </w:rPr>
              <w:t>8,904</w:t>
            </w:r>
          </w:p>
        </w:tc>
        <w:tc>
          <w:tcPr>
            <w:tcW w:w="1170" w:type="dxa"/>
          </w:tcPr>
          <w:p w:rsidR="004810EB" w:rsidRPr="00546DA0" w:rsidRDefault="004810EB" w:rsidP="004810EB">
            <w:pPr>
              <w:pStyle w:val="a"/>
              <w:tabs>
                <w:tab w:val="decimal" w:pos="982"/>
              </w:tabs>
              <w:ind w:right="-72"/>
              <w:jc w:val="both"/>
              <w:outlineLvl w:val="0"/>
              <w:rPr>
                <w:rFonts w:ascii="Arial" w:eastAsia="Cordia New" w:cs="Arial"/>
                <w:spacing w:val="-2"/>
                <w:sz w:val="16"/>
                <w:szCs w:val="16"/>
                <w:lang w:val="en-GB"/>
              </w:rPr>
            </w:pPr>
            <w:r w:rsidRPr="00546DA0">
              <w:rPr>
                <w:rFonts w:ascii="Arial" w:eastAsia="Cordia New" w:cs="Arial"/>
                <w:spacing w:val="-2"/>
                <w:sz w:val="16"/>
                <w:szCs w:val="16"/>
                <w:lang w:val="en-GB"/>
              </w:rPr>
              <w:t>(22,584)</w:t>
            </w:r>
          </w:p>
        </w:tc>
        <w:tc>
          <w:tcPr>
            <w:tcW w:w="1001" w:type="dxa"/>
          </w:tcPr>
          <w:p w:rsidR="004810EB" w:rsidRPr="00546DA0" w:rsidRDefault="004810EB" w:rsidP="004810EB">
            <w:pPr>
              <w:pStyle w:val="a"/>
              <w:tabs>
                <w:tab w:val="decimal" w:pos="800"/>
              </w:tabs>
              <w:ind w:right="-72"/>
              <w:jc w:val="both"/>
              <w:outlineLvl w:val="0"/>
              <w:rPr>
                <w:rFonts w:ascii="Arial" w:eastAsia="Cordia New" w:cs="Arial"/>
                <w:spacing w:val="-2"/>
                <w:sz w:val="16"/>
                <w:szCs w:val="16"/>
                <w:lang w:val="en-GB"/>
              </w:rPr>
            </w:pPr>
            <w:r w:rsidRPr="00546DA0">
              <w:rPr>
                <w:rFonts w:ascii="Arial" w:eastAsia="Cordia New" w:cs="Arial"/>
                <w:spacing w:val="-2"/>
                <w:sz w:val="16"/>
                <w:szCs w:val="16"/>
                <w:lang w:val="en-GB"/>
              </w:rPr>
              <w:t xml:space="preserve">-       </w:t>
            </w:r>
          </w:p>
        </w:tc>
      </w:tr>
    </w:tbl>
    <w:p w:rsidR="006738C8" w:rsidRPr="00546DA0" w:rsidRDefault="006738C8" w:rsidP="00394E6A">
      <w:pPr>
        <w:pStyle w:val="a"/>
        <w:ind w:left="540" w:right="0"/>
        <w:jc w:val="both"/>
        <w:outlineLvl w:val="0"/>
        <w:rPr>
          <w:rFonts w:ascii="Arial" w:cs="Arial"/>
          <w:spacing w:val="-6"/>
          <w:sz w:val="18"/>
          <w:szCs w:val="18"/>
          <w:lang w:val="en-GB"/>
        </w:rPr>
      </w:pPr>
    </w:p>
    <w:p w:rsidR="00B63E66" w:rsidRPr="00546DA0" w:rsidRDefault="00C4353B" w:rsidP="00394E6A">
      <w:pPr>
        <w:pStyle w:val="a"/>
        <w:ind w:left="540" w:right="0"/>
        <w:jc w:val="both"/>
        <w:outlineLvl w:val="0"/>
        <w:rPr>
          <w:rFonts w:ascii="Arial" w:cs="Arial"/>
          <w:spacing w:val="-2"/>
          <w:sz w:val="18"/>
          <w:szCs w:val="18"/>
          <w:lang w:val="en-GB"/>
        </w:rPr>
      </w:pPr>
      <w:r w:rsidRPr="00546DA0">
        <w:rPr>
          <w:rFonts w:ascii="Arial" w:cs="Arial"/>
          <w:spacing w:val="-6"/>
          <w:sz w:val="18"/>
          <w:szCs w:val="18"/>
          <w:lang w:val="en-GB"/>
        </w:rPr>
        <w:t xml:space="preserve">As at </w:t>
      </w:r>
      <w:r w:rsidR="0025741B" w:rsidRPr="00546DA0">
        <w:rPr>
          <w:rFonts w:ascii="Arial" w:cs="Arial"/>
          <w:spacing w:val="-6"/>
          <w:sz w:val="18"/>
          <w:szCs w:val="18"/>
          <w:lang w:val="en-GB"/>
        </w:rPr>
        <w:t xml:space="preserve">30 </w:t>
      </w:r>
      <w:r w:rsidR="003B13C1" w:rsidRPr="00546DA0">
        <w:rPr>
          <w:rFonts w:ascii="Arial" w:cs="Arial"/>
          <w:spacing w:val="-6"/>
          <w:sz w:val="18"/>
          <w:szCs w:val="18"/>
          <w:lang w:val="en-GB"/>
        </w:rPr>
        <w:t>September</w:t>
      </w:r>
      <w:r w:rsidR="0025741B" w:rsidRPr="00546DA0">
        <w:rPr>
          <w:rFonts w:ascii="Arial" w:cs="Arial"/>
          <w:spacing w:val="-6"/>
          <w:sz w:val="18"/>
          <w:szCs w:val="18"/>
          <w:lang w:val="en-GB"/>
        </w:rPr>
        <w:t xml:space="preserve"> 2020</w:t>
      </w:r>
      <w:r w:rsidRPr="00546DA0">
        <w:rPr>
          <w:rFonts w:ascii="Arial" w:cs="Arial"/>
          <w:spacing w:val="-6"/>
          <w:sz w:val="18"/>
          <w:szCs w:val="18"/>
          <w:lang w:val="en-GB"/>
        </w:rPr>
        <w:t xml:space="preserve"> and </w:t>
      </w:r>
      <w:r w:rsidR="008D7B30" w:rsidRPr="00546DA0">
        <w:rPr>
          <w:rFonts w:ascii="Arial" w:cs="Arial"/>
          <w:spacing w:val="-6"/>
          <w:sz w:val="18"/>
          <w:szCs w:val="18"/>
          <w:lang w:val="en-GB"/>
        </w:rPr>
        <w:t>31</w:t>
      </w:r>
      <w:r w:rsidRPr="00546DA0">
        <w:rPr>
          <w:rFonts w:ascii="Arial" w:cs="Arial"/>
          <w:spacing w:val="-6"/>
          <w:sz w:val="18"/>
          <w:szCs w:val="18"/>
          <w:lang w:val="en-GB"/>
        </w:rPr>
        <w:t xml:space="preserve"> December </w:t>
      </w:r>
      <w:r w:rsidR="008D7B30" w:rsidRPr="00546DA0">
        <w:rPr>
          <w:rFonts w:ascii="Arial" w:cs="Arial"/>
          <w:spacing w:val="-6"/>
          <w:sz w:val="18"/>
          <w:szCs w:val="18"/>
          <w:lang w:val="en-GB"/>
        </w:rPr>
        <w:t>201</w:t>
      </w:r>
      <w:r w:rsidR="006F4BB5" w:rsidRPr="00546DA0">
        <w:rPr>
          <w:rFonts w:ascii="Arial" w:cs="Arial"/>
          <w:spacing w:val="-6"/>
          <w:sz w:val="18"/>
          <w:szCs w:val="18"/>
          <w:lang w:val="en-GB"/>
        </w:rPr>
        <w:t>9</w:t>
      </w:r>
      <w:r w:rsidRPr="00546DA0">
        <w:rPr>
          <w:rFonts w:ascii="Arial" w:cs="Arial"/>
          <w:spacing w:val="-6"/>
          <w:sz w:val="18"/>
          <w:szCs w:val="18"/>
          <w:lang w:val="en-GB"/>
        </w:rPr>
        <w:t>, s</w:t>
      </w:r>
      <w:r w:rsidR="00B63E66" w:rsidRPr="00546DA0">
        <w:rPr>
          <w:rFonts w:ascii="Arial" w:cs="Arial"/>
          <w:spacing w:val="-6"/>
          <w:sz w:val="18"/>
          <w:szCs w:val="18"/>
          <w:lang w:val="en-GB"/>
        </w:rPr>
        <w:t xml:space="preserve">hort-term loan to </w:t>
      </w:r>
      <w:r w:rsidR="004746C7" w:rsidRPr="00546DA0">
        <w:rPr>
          <w:rFonts w:ascii="Arial" w:cs="Arial"/>
          <w:spacing w:val="-6"/>
          <w:sz w:val="18"/>
          <w:szCs w:val="18"/>
          <w:lang w:val="en-GB"/>
        </w:rPr>
        <w:t xml:space="preserve">a </w:t>
      </w:r>
      <w:r w:rsidR="00B63E66" w:rsidRPr="00546DA0">
        <w:rPr>
          <w:rFonts w:ascii="Arial" w:cs="Arial"/>
          <w:spacing w:val="-6"/>
          <w:sz w:val="18"/>
          <w:szCs w:val="18"/>
          <w:lang w:val="en-GB"/>
        </w:rPr>
        <w:t>subsidiar</w:t>
      </w:r>
      <w:r w:rsidR="00EE3A71" w:rsidRPr="00546DA0">
        <w:rPr>
          <w:rFonts w:ascii="Arial" w:cs="Arial"/>
          <w:spacing w:val="-6"/>
          <w:sz w:val="18"/>
          <w:szCs w:val="18"/>
          <w:lang w:val="en-GB"/>
        </w:rPr>
        <w:t>y</w:t>
      </w:r>
      <w:r w:rsidR="00B63E66" w:rsidRPr="00546DA0">
        <w:rPr>
          <w:rFonts w:ascii="Arial" w:cs="Arial"/>
          <w:spacing w:val="-6"/>
          <w:sz w:val="18"/>
          <w:szCs w:val="18"/>
          <w:lang w:val="en-GB"/>
        </w:rPr>
        <w:t xml:space="preserve"> are unsecured loans denominated</w:t>
      </w:r>
      <w:r w:rsidR="00B63E66" w:rsidRPr="00546DA0">
        <w:rPr>
          <w:rFonts w:ascii="Arial" w:cs="Arial"/>
          <w:spacing w:val="-2"/>
          <w:sz w:val="18"/>
          <w:szCs w:val="18"/>
          <w:lang w:val="en-GB"/>
        </w:rPr>
        <w:t xml:space="preserve"> in Thai Baht and </w:t>
      </w:r>
      <w:r w:rsidR="00B143E7" w:rsidRPr="00546DA0">
        <w:rPr>
          <w:rFonts w:ascii="Arial" w:cs="Arial"/>
          <w:spacing w:val="-2"/>
          <w:sz w:val="18"/>
          <w:szCs w:val="18"/>
          <w:lang w:val="en-GB"/>
        </w:rPr>
        <w:t>called</w:t>
      </w:r>
      <w:r w:rsidR="00B63E66" w:rsidRPr="00546DA0">
        <w:rPr>
          <w:rFonts w:ascii="Arial" w:cs="Arial"/>
          <w:spacing w:val="-2"/>
          <w:sz w:val="18"/>
          <w:szCs w:val="18"/>
          <w:lang w:val="en-GB"/>
        </w:rPr>
        <w:t xml:space="preserve"> on demand.</w:t>
      </w:r>
    </w:p>
    <w:p w:rsidR="004810EB" w:rsidRPr="00546DA0" w:rsidRDefault="004810EB" w:rsidP="00394E6A">
      <w:pPr>
        <w:pStyle w:val="a"/>
        <w:ind w:left="540" w:right="0"/>
        <w:jc w:val="both"/>
        <w:outlineLvl w:val="0"/>
        <w:rPr>
          <w:rFonts w:ascii="Arial" w:cs="Arial"/>
          <w:spacing w:val="-2"/>
          <w:sz w:val="18"/>
          <w:szCs w:val="18"/>
          <w:lang w:val="en-GB"/>
        </w:rPr>
      </w:pPr>
    </w:p>
    <w:p w:rsidR="004810EB" w:rsidRPr="00546DA0" w:rsidRDefault="004810EB" w:rsidP="00394E6A">
      <w:pPr>
        <w:pStyle w:val="a"/>
        <w:ind w:left="540" w:right="0"/>
        <w:jc w:val="both"/>
        <w:outlineLvl w:val="0"/>
        <w:rPr>
          <w:rFonts w:ascii="Arial" w:cs="Arial"/>
          <w:spacing w:val="-2"/>
          <w:sz w:val="18"/>
          <w:szCs w:val="18"/>
          <w:lang w:val="en-GB"/>
        </w:rPr>
      </w:pPr>
    </w:p>
    <w:p w:rsidR="008C0F51" w:rsidRPr="00546DA0" w:rsidRDefault="008C0F51" w:rsidP="008C0F51">
      <w:pPr>
        <w:pStyle w:val="a"/>
        <w:ind w:left="540" w:right="0"/>
        <w:outlineLvl w:val="0"/>
        <w:rPr>
          <w:rFonts w:ascii="Arial" w:cs="Arial"/>
          <w:sz w:val="18"/>
          <w:szCs w:val="18"/>
          <w:lang w:val="en-GB"/>
        </w:rPr>
      </w:pPr>
      <w:r w:rsidRPr="00546DA0">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8C0F51" w:rsidRPr="00546DA0" w:rsidTr="0015370A">
        <w:trPr>
          <w:trHeight w:val="386"/>
        </w:trPr>
        <w:tc>
          <w:tcPr>
            <w:tcW w:w="9461" w:type="dxa"/>
            <w:shd w:val="clear" w:color="auto" w:fill="FFA543"/>
            <w:vAlign w:val="center"/>
          </w:tcPr>
          <w:p w:rsidR="008C0F51" w:rsidRPr="00546DA0" w:rsidRDefault="008C0F51" w:rsidP="0015370A">
            <w:pPr>
              <w:ind w:left="433" w:hanging="433"/>
              <w:jc w:val="thaiDistribute"/>
              <w:rPr>
                <w:rFonts w:eastAsia="Arial Unicode MS"/>
                <w:b/>
                <w:bCs/>
                <w:color w:val="FFFFFF"/>
                <w:sz w:val="18"/>
                <w:szCs w:val="18"/>
              </w:rPr>
            </w:pPr>
            <w:r w:rsidRPr="00546DA0">
              <w:rPr>
                <w:rFonts w:eastAsia="Arial Unicode MS"/>
                <w:b/>
                <w:bCs/>
                <w:color w:val="FFFFFF"/>
                <w:sz w:val="18"/>
                <w:szCs w:val="18"/>
              </w:rPr>
              <w:t>12</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rsidR="008C0F51" w:rsidRPr="00546DA0" w:rsidRDefault="008C0F51" w:rsidP="008C0F51">
      <w:pPr>
        <w:pStyle w:val="a"/>
        <w:ind w:left="540" w:right="0"/>
        <w:outlineLvl w:val="0"/>
        <w:rPr>
          <w:rFonts w:ascii="Arial" w:cs="Arial"/>
          <w:sz w:val="18"/>
          <w:szCs w:val="18"/>
          <w:lang w:val="en-GB"/>
        </w:rPr>
      </w:pPr>
    </w:p>
    <w:p w:rsidR="008C0F51" w:rsidRPr="00546DA0" w:rsidRDefault="008C0F51" w:rsidP="008C0F51">
      <w:pPr>
        <w:ind w:left="540" w:hanging="540"/>
        <w:rPr>
          <w:color w:val="CF4A02"/>
          <w:spacing w:val="-6"/>
          <w:sz w:val="18"/>
          <w:szCs w:val="18"/>
        </w:rPr>
      </w:pPr>
      <w:r w:rsidRPr="00546DA0">
        <w:rPr>
          <w:color w:val="CF4A02"/>
          <w:spacing w:val="-6"/>
          <w:sz w:val="18"/>
          <w:szCs w:val="18"/>
        </w:rPr>
        <w:t>c)</w:t>
      </w:r>
      <w:r w:rsidRPr="00546DA0">
        <w:rPr>
          <w:color w:val="CF4A02"/>
          <w:spacing w:val="-6"/>
          <w:sz w:val="18"/>
          <w:szCs w:val="18"/>
        </w:rPr>
        <w:tab/>
        <w:t>Short-term loans to and interest receivable from a subsidiary (net) (Cont’d)</w:t>
      </w:r>
    </w:p>
    <w:p w:rsidR="008C0F51" w:rsidRPr="00546DA0" w:rsidRDefault="008C0F51" w:rsidP="008C0F51">
      <w:pPr>
        <w:pStyle w:val="a"/>
        <w:ind w:left="540" w:right="0"/>
        <w:outlineLvl w:val="0"/>
        <w:rPr>
          <w:rFonts w:ascii="Arial" w:cs="Arial"/>
          <w:sz w:val="18"/>
          <w:szCs w:val="18"/>
          <w:lang w:val="en-GB"/>
        </w:rPr>
      </w:pPr>
    </w:p>
    <w:p w:rsidR="00B63E66" w:rsidRPr="00546DA0" w:rsidRDefault="00B63E66" w:rsidP="00394E6A">
      <w:pPr>
        <w:pStyle w:val="a"/>
        <w:ind w:left="540" w:right="0"/>
        <w:jc w:val="both"/>
        <w:outlineLvl w:val="0"/>
        <w:rPr>
          <w:rFonts w:ascii="Arial" w:cs="Arial"/>
          <w:sz w:val="18"/>
          <w:szCs w:val="18"/>
          <w:lang w:val="en-GB"/>
        </w:rPr>
      </w:pPr>
      <w:r w:rsidRPr="00546DA0">
        <w:rPr>
          <w:rFonts w:ascii="Arial" w:cs="Arial"/>
          <w:spacing w:val="-4"/>
          <w:sz w:val="18"/>
          <w:szCs w:val="18"/>
          <w:lang w:val="en-GB"/>
        </w:rPr>
        <w:t xml:space="preserve">The movement of short-term loans </w:t>
      </w:r>
      <w:r w:rsidR="00C84F8C" w:rsidRPr="00546DA0">
        <w:rPr>
          <w:rFonts w:ascii="Arial" w:cs="Arial"/>
          <w:spacing w:val="-4"/>
          <w:sz w:val="18"/>
          <w:szCs w:val="18"/>
          <w:lang w:val="en-GB"/>
        </w:rPr>
        <w:t xml:space="preserve">to </w:t>
      </w:r>
      <w:r w:rsidRPr="00546DA0">
        <w:rPr>
          <w:rFonts w:ascii="Arial" w:cs="Arial"/>
          <w:spacing w:val="-4"/>
          <w:sz w:val="18"/>
          <w:szCs w:val="18"/>
          <w:lang w:val="en-GB"/>
        </w:rPr>
        <w:t xml:space="preserve">and </w:t>
      </w:r>
      <w:r w:rsidR="009221B1" w:rsidRPr="00546DA0">
        <w:rPr>
          <w:rFonts w:ascii="Arial" w:cs="Arial"/>
          <w:spacing w:val="-4"/>
          <w:sz w:val="18"/>
          <w:szCs w:val="18"/>
          <w:lang w:val="en-GB"/>
        </w:rPr>
        <w:t xml:space="preserve">interest receivable </w:t>
      </w:r>
      <w:r w:rsidRPr="00546DA0">
        <w:rPr>
          <w:rFonts w:ascii="Arial" w:cs="Arial"/>
          <w:spacing w:val="-4"/>
          <w:sz w:val="18"/>
          <w:szCs w:val="18"/>
          <w:lang w:val="en-GB"/>
        </w:rPr>
        <w:t xml:space="preserve">from </w:t>
      </w:r>
      <w:r w:rsidR="004746C7" w:rsidRPr="00546DA0">
        <w:rPr>
          <w:rFonts w:ascii="Arial" w:cs="Arial"/>
          <w:spacing w:val="-4"/>
          <w:sz w:val="18"/>
          <w:szCs w:val="18"/>
          <w:lang w:val="en-GB"/>
        </w:rPr>
        <w:t xml:space="preserve">a </w:t>
      </w:r>
      <w:r w:rsidRPr="00546DA0">
        <w:rPr>
          <w:rFonts w:ascii="Arial" w:cs="Arial"/>
          <w:spacing w:val="-4"/>
          <w:sz w:val="18"/>
          <w:szCs w:val="18"/>
          <w:lang w:val="en-GB"/>
        </w:rPr>
        <w:t>subsidiar</w:t>
      </w:r>
      <w:r w:rsidR="00EE3A71" w:rsidRPr="00546DA0">
        <w:rPr>
          <w:rFonts w:ascii="Arial" w:cs="Arial"/>
          <w:spacing w:val="-4"/>
          <w:sz w:val="18"/>
          <w:szCs w:val="18"/>
          <w:lang w:val="en-GB"/>
        </w:rPr>
        <w:t>y</w:t>
      </w:r>
      <w:r w:rsidRPr="00546DA0">
        <w:rPr>
          <w:rFonts w:ascii="Arial" w:cs="Arial"/>
          <w:spacing w:val="-4"/>
          <w:sz w:val="18"/>
          <w:szCs w:val="18"/>
          <w:lang w:val="en-GB"/>
        </w:rPr>
        <w:t xml:space="preserve"> (net) for the </w:t>
      </w:r>
      <w:r w:rsidR="00AE2983" w:rsidRPr="00546DA0">
        <w:rPr>
          <w:rFonts w:ascii="Arial" w:cs="Arial"/>
          <w:spacing w:val="-4"/>
          <w:sz w:val="18"/>
          <w:szCs w:val="18"/>
          <w:lang w:val="en-GB"/>
        </w:rPr>
        <w:t>nine-month</w:t>
      </w:r>
      <w:r w:rsidRPr="00546DA0">
        <w:rPr>
          <w:rFonts w:ascii="Arial" w:cs="Arial"/>
          <w:spacing w:val="-4"/>
          <w:sz w:val="18"/>
          <w:szCs w:val="18"/>
          <w:lang w:val="en-GB"/>
        </w:rPr>
        <w:t xml:space="preserve"> period</w:t>
      </w:r>
      <w:r w:rsidRPr="00546DA0">
        <w:rPr>
          <w:rFonts w:ascii="Arial" w:cs="Arial"/>
          <w:sz w:val="18"/>
          <w:szCs w:val="18"/>
          <w:lang w:val="en-GB"/>
        </w:rPr>
        <w:t xml:space="preserve"> ended </w:t>
      </w:r>
      <w:r w:rsidR="0025741B" w:rsidRPr="00546DA0">
        <w:rPr>
          <w:rFonts w:ascii="Arial" w:cs="Arial"/>
          <w:sz w:val="18"/>
          <w:szCs w:val="18"/>
          <w:lang w:val="en-GB"/>
        </w:rPr>
        <w:t xml:space="preserve">30 </w:t>
      </w:r>
      <w:r w:rsidR="003B13C1" w:rsidRPr="00546DA0">
        <w:rPr>
          <w:rFonts w:ascii="Arial" w:cs="Arial"/>
          <w:sz w:val="18"/>
          <w:szCs w:val="18"/>
          <w:lang w:val="en-GB"/>
        </w:rPr>
        <w:t>September</w:t>
      </w:r>
      <w:r w:rsidRPr="00546DA0">
        <w:rPr>
          <w:rFonts w:ascii="Arial" w:cs="Arial"/>
          <w:sz w:val="18"/>
          <w:szCs w:val="18"/>
          <w:lang w:val="en-GB"/>
        </w:rPr>
        <w:t xml:space="preserve"> </w:t>
      </w:r>
      <w:r w:rsidR="008D7B30" w:rsidRPr="00546DA0">
        <w:rPr>
          <w:rFonts w:ascii="Arial" w:cs="Arial"/>
          <w:sz w:val="18"/>
          <w:szCs w:val="18"/>
          <w:lang w:val="en-GB"/>
        </w:rPr>
        <w:t>20</w:t>
      </w:r>
      <w:r w:rsidR="006F4BB5" w:rsidRPr="00546DA0">
        <w:rPr>
          <w:rFonts w:ascii="Arial" w:cs="Arial"/>
          <w:sz w:val="18"/>
          <w:szCs w:val="18"/>
          <w:lang w:val="en-GB"/>
        </w:rPr>
        <w:t>20</w:t>
      </w:r>
      <w:r w:rsidRPr="00546DA0">
        <w:rPr>
          <w:rFonts w:ascii="Arial" w:cs="Arial"/>
          <w:sz w:val="18"/>
          <w:szCs w:val="18"/>
          <w:lang w:val="en-GB"/>
        </w:rPr>
        <w:t xml:space="preserve"> comprise the following:</w:t>
      </w:r>
    </w:p>
    <w:p w:rsidR="008C0F51" w:rsidRPr="00546DA0" w:rsidRDefault="008C0F51" w:rsidP="00394E6A">
      <w:pPr>
        <w:pStyle w:val="a"/>
        <w:ind w:left="540" w:right="0"/>
        <w:jc w:val="both"/>
        <w:outlineLvl w:val="0"/>
        <w:rPr>
          <w:rFonts w:ascii="Arial" w:cs="Arial"/>
          <w:sz w:val="18"/>
          <w:szCs w:val="18"/>
          <w:lang w:val="en-GB"/>
        </w:rPr>
      </w:pPr>
    </w:p>
    <w:tbl>
      <w:tblPr>
        <w:tblW w:w="9475" w:type="dxa"/>
        <w:tblInd w:w="108" w:type="dxa"/>
        <w:tblLayout w:type="fixed"/>
        <w:tblLook w:val="0000" w:firstRow="0" w:lastRow="0" w:firstColumn="0" w:lastColumn="0" w:noHBand="0" w:noVBand="0"/>
      </w:tblPr>
      <w:tblGrid>
        <w:gridCol w:w="6595"/>
        <w:gridCol w:w="1440"/>
        <w:gridCol w:w="1440"/>
      </w:tblGrid>
      <w:tr w:rsidR="00B63E66" w:rsidRPr="00546DA0" w:rsidTr="00394E6A">
        <w:tc>
          <w:tcPr>
            <w:tcW w:w="6595" w:type="dxa"/>
            <w:vAlign w:val="center"/>
          </w:tcPr>
          <w:p w:rsidR="00B63E66" w:rsidRPr="00546DA0" w:rsidRDefault="00B63E66" w:rsidP="00394E6A">
            <w:pPr>
              <w:ind w:left="437"/>
              <w:jc w:val="left"/>
              <w:rPr>
                <w:snapToGrid w:val="0"/>
                <w:sz w:val="18"/>
                <w:szCs w:val="18"/>
                <w:lang w:eastAsia="th-TH"/>
              </w:rPr>
            </w:pPr>
          </w:p>
        </w:tc>
        <w:tc>
          <w:tcPr>
            <w:tcW w:w="1440" w:type="dxa"/>
          </w:tcPr>
          <w:p w:rsidR="00B63E66" w:rsidRPr="00546DA0" w:rsidRDefault="00B63E66" w:rsidP="00394E6A">
            <w:pPr>
              <w:pStyle w:val="a"/>
              <w:tabs>
                <w:tab w:val="decimal" w:pos="1224"/>
              </w:tabs>
              <w:ind w:right="-72"/>
              <w:jc w:val="both"/>
              <w:rPr>
                <w:rFonts w:ascii="Arial" w:cs="Arial"/>
                <w:b/>
                <w:bCs/>
                <w:sz w:val="18"/>
                <w:szCs w:val="18"/>
                <w:lang w:val="en-GB"/>
              </w:rPr>
            </w:pPr>
          </w:p>
        </w:tc>
        <w:tc>
          <w:tcPr>
            <w:tcW w:w="1440" w:type="dxa"/>
            <w:tcBorders>
              <w:top w:val="single" w:sz="4" w:space="0" w:color="auto"/>
            </w:tcBorders>
            <w:shd w:val="clear" w:color="auto" w:fill="auto"/>
          </w:tcPr>
          <w:p w:rsidR="00B63E66" w:rsidRPr="00546DA0" w:rsidRDefault="00782F4D" w:rsidP="00394E6A">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Separate</w:t>
            </w:r>
          </w:p>
        </w:tc>
      </w:tr>
      <w:tr w:rsidR="00B63E66" w:rsidRPr="00546DA0" w:rsidTr="00394E6A">
        <w:tc>
          <w:tcPr>
            <w:tcW w:w="6595" w:type="dxa"/>
            <w:vAlign w:val="center"/>
          </w:tcPr>
          <w:p w:rsidR="00B63E66" w:rsidRPr="00546DA0" w:rsidRDefault="00B63E66" w:rsidP="00394E6A">
            <w:pPr>
              <w:ind w:left="437"/>
              <w:jc w:val="left"/>
              <w:rPr>
                <w:snapToGrid w:val="0"/>
                <w:sz w:val="18"/>
                <w:szCs w:val="18"/>
                <w:lang w:eastAsia="th-TH"/>
              </w:rPr>
            </w:pPr>
          </w:p>
        </w:tc>
        <w:tc>
          <w:tcPr>
            <w:tcW w:w="1440" w:type="dxa"/>
          </w:tcPr>
          <w:p w:rsidR="00B63E66" w:rsidRPr="00546DA0" w:rsidRDefault="00B63E66" w:rsidP="00394E6A">
            <w:pPr>
              <w:pStyle w:val="a"/>
              <w:tabs>
                <w:tab w:val="decimal" w:pos="1224"/>
              </w:tabs>
              <w:ind w:right="-72"/>
              <w:jc w:val="both"/>
              <w:rPr>
                <w:rFonts w:ascii="Arial" w:cs="Arial"/>
                <w:b/>
                <w:bCs/>
                <w:sz w:val="18"/>
                <w:szCs w:val="18"/>
                <w:lang w:val="en-GB"/>
              </w:rPr>
            </w:pPr>
          </w:p>
        </w:tc>
        <w:tc>
          <w:tcPr>
            <w:tcW w:w="1440" w:type="dxa"/>
          </w:tcPr>
          <w:p w:rsidR="00B63E66" w:rsidRPr="00546DA0" w:rsidRDefault="00B63E66" w:rsidP="00394E6A">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financial</w:t>
            </w:r>
          </w:p>
        </w:tc>
      </w:tr>
      <w:tr w:rsidR="00B63E66" w:rsidRPr="00546DA0" w:rsidTr="00394E6A">
        <w:tc>
          <w:tcPr>
            <w:tcW w:w="6595" w:type="dxa"/>
            <w:vAlign w:val="center"/>
          </w:tcPr>
          <w:p w:rsidR="00B63E66" w:rsidRPr="00546DA0" w:rsidRDefault="00B63E66" w:rsidP="00394E6A">
            <w:pPr>
              <w:ind w:left="437"/>
              <w:jc w:val="left"/>
              <w:rPr>
                <w:snapToGrid w:val="0"/>
                <w:sz w:val="18"/>
                <w:szCs w:val="18"/>
                <w:lang w:eastAsia="th-TH"/>
              </w:rPr>
            </w:pPr>
          </w:p>
        </w:tc>
        <w:tc>
          <w:tcPr>
            <w:tcW w:w="1440" w:type="dxa"/>
          </w:tcPr>
          <w:p w:rsidR="00B63E66" w:rsidRPr="00546DA0" w:rsidRDefault="00B63E66" w:rsidP="00394E6A">
            <w:pPr>
              <w:pStyle w:val="a"/>
              <w:tabs>
                <w:tab w:val="decimal" w:pos="1224"/>
              </w:tabs>
              <w:ind w:right="-72"/>
              <w:jc w:val="both"/>
              <w:rPr>
                <w:rFonts w:ascii="Arial" w:cs="Arial"/>
                <w:b/>
                <w:bCs/>
                <w:sz w:val="18"/>
                <w:szCs w:val="18"/>
                <w:lang w:val="en-GB"/>
              </w:rPr>
            </w:pPr>
          </w:p>
        </w:tc>
        <w:tc>
          <w:tcPr>
            <w:tcW w:w="1440" w:type="dxa"/>
            <w:tcBorders>
              <w:bottom w:val="single" w:sz="4" w:space="0" w:color="auto"/>
            </w:tcBorders>
          </w:tcPr>
          <w:p w:rsidR="00B63E66" w:rsidRPr="00546DA0" w:rsidRDefault="00B63E66" w:rsidP="00394E6A">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information</w:t>
            </w:r>
          </w:p>
        </w:tc>
      </w:tr>
      <w:tr w:rsidR="00B63E66" w:rsidRPr="00546DA0" w:rsidTr="00394E6A">
        <w:tc>
          <w:tcPr>
            <w:tcW w:w="6595" w:type="dxa"/>
            <w:vAlign w:val="center"/>
          </w:tcPr>
          <w:p w:rsidR="00B63E66" w:rsidRPr="00546DA0" w:rsidRDefault="00B63E66" w:rsidP="00394E6A">
            <w:pPr>
              <w:ind w:left="437"/>
              <w:jc w:val="left"/>
              <w:rPr>
                <w:snapToGrid w:val="0"/>
                <w:sz w:val="18"/>
                <w:szCs w:val="18"/>
                <w:lang w:eastAsia="th-TH"/>
              </w:rPr>
            </w:pPr>
          </w:p>
        </w:tc>
        <w:tc>
          <w:tcPr>
            <w:tcW w:w="1440" w:type="dxa"/>
          </w:tcPr>
          <w:p w:rsidR="00B63E66" w:rsidRPr="00546DA0" w:rsidRDefault="00B63E66" w:rsidP="00394E6A">
            <w:pPr>
              <w:pStyle w:val="a"/>
              <w:tabs>
                <w:tab w:val="decimal" w:pos="1224"/>
              </w:tabs>
              <w:ind w:right="-72"/>
              <w:jc w:val="both"/>
              <w:rPr>
                <w:rFonts w:ascii="Arial" w:cs="Arial"/>
                <w:b/>
                <w:bCs/>
                <w:sz w:val="18"/>
                <w:szCs w:val="18"/>
                <w:lang w:val="en-GB"/>
              </w:rPr>
            </w:pPr>
          </w:p>
        </w:tc>
        <w:tc>
          <w:tcPr>
            <w:tcW w:w="1440" w:type="dxa"/>
            <w:tcBorders>
              <w:top w:val="single" w:sz="4" w:space="0" w:color="auto"/>
            </w:tcBorders>
          </w:tcPr>
          <w:p w:rsidR="00B63E66" w:rsidRPr="00546DA0" w:rsidRDefault="00B63E66" w:rsidP="00394E6A">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(Unaudited)</w:t>
            </w:r>
          </w:p>
        </w:tc>
      </w:tr>
      <w:tr w:rsidR="00B63E66" w:rsidRPr="00546DA0" w:rsidTr="00394E6A">
        <w:tc>
          <w:tcPr>
            <w:tcW w:w="6595" w:type="dxa"/>
            <w:vAlign w:val="center"/>
          </w:tcPr>
          <w:p w:rsidR="00B63E66" w:rsidRPr="00546DA0" w:rsidRDefault="00B63E66" w:rsidP="00394E6A">
            <w:pPr>
              <w:ind w:left="437"/>
              <w:jc w:val="left"/>
              <w:rPr>
                <w:b/>
                <w:bCs/>
                <w:snapToGrid w:val="0"/>
                <w:sz w:val="18"/>
                <w:szCs w:val="18"/>
                <w:lang w:eastAsia="th-TH"/>
              </w:rPr>
            </w:pPr>
          </w:p>
        </w:tc>
        <w:tc>
          <w:tcPr>
            <w:tcW w:w="1440" w:type="dxa"/>
            <w:vAlign w:val="center"/>
          </w:tcPr>
          <w:p w:rsidR="00B63E66" w:rsidRPr="00546DA0" w:rsidRDefault="00B63E66" w:rsidP="00394E6A">
            <w:pPr>
              <w:pStyle w:val="a"/>
              <w:tabs>
                <w:tab w:val="decimal" w:pos="1224"/>
              </w:tabs>
              <w:ind w:right="-72"/>
              <w:jc w:val="both"/>
              <w:rPr>
                <w:rFonts w:ascii="Arial" w:cs="Arial"/>
                <w:b/>
                <w:bCs/>
                <w:sz w:val="18"/>
                <w:szCs w:val="18"/>
                <w:lang w:val="en-GB"/>
              </w:rPr>
            </w:pPr>
          </w:p>
        </w:tc>
        <w:tc>
          <w:tcPr>
            <w:tcW w:w="1440" w:type="dxa"/>
            <w:tcBorders>
              <w:bottom w:val="single" w:sz="4" w:space="0" w:color="auto"/>
            </w:tcBorders>
            <w:vAlign w:val="center"/>
          </w:tcPr>
          <w:p w:rsidR="00B63E66" w:rsidRPr="00546DA0" w:rsidRDefault="00B63E66" w:rsidP="00394E6A">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Baht’</w:t>
            </w:r>
            <w:r w:rsidR="008D7B30" w:rsidRPr="00546DA0">
              <w:rPr>
                <w:rFonts w:ascii="Arial" w:cs="Arial"/>
                <w:b/>
                <w:bCs/>
                <w:sz w:val="18"/>
                <w:szCs w:val="18"/>
                <w:lang w:val="en-GB"/>
              </w:rPr>
              <w:t>000</w:t>
            </w:r>
          </w:p>
        </w:tc>
      </w:tr>
      <w:tr w:rsidR="00B63E66" w:rsidRPr="00546DA0" w:rsidTr="00394E6A">
        <w:tc>
          <w:tcPr>
            <w:tcW w:w="6595" w:type="dxa"/>
          </w:tcPr>
          <w:p w:rsidR="00B63E66" w:rsidRPr="00546DA0" w:rsidRDefault="00B63E66" w:rsidP="00394E6A">
            <w:pPr>
              <w:pStyle w:val="a"/>
              <w:ind w:left="437" w:right="0"/>
              <w:outlineLvl w:val="0"/>
              <w:rPr>
                <w:rFonts w:ascii="Arial" w:eastAsia="Cordia New" w:cs="Arial"/>
                <w:b/>
                <w:bCs/>
                <w:spacing w:val="-2"/>
                <w:sz w:val="18"/>
                <w:szCs w:val="18"/>
                <w:lang w:val="en-GB"/>
              </w:rPr>
            </w:pPr>
          </w:p>
        </w:tc>
        <w:tc>
          <w:tcPr>
            <w:tcW w:w="1440" w:type="dxa"/>
          </w:tcPr>
          <w:p w:rsidR="00B63E66" w:rsidRPr="00546DA0" w:rsidRDefault="00B63E66" w:rsidP="008C0F51">
            <w:pPr>
              <w:tabs>
                <w:tab w:val="decimal" w:pos="1224"/>
              </w:tabs>
              <w:ind w:right="-72"/>
              <w:rPr>
                <w:snapToGrid w:val="0"/>
                <w:sz w:val="18"/>
                <w:szCs w:val="18"/>
                <w:lang w:eastAsia="th-TH"/>
              </w:rPr>
            </w:pPr>
          </w:p>
        </w:tc>
        <w:tc>
          <w:tcPr>
            <w:tcW w:w="1440" w:type="dxa"/>
            <w:tcBorders>
              <w:top w:val="single" w:sz="4" w:space="0" w:color="auto"/>
            </w:tcBorders>
            <w:shd w:val="clear" w:color="auto" w:fill="FAFAFA"/>
          </w:tcPr>
          <w:p w:rsidR="00B63E66" w:rsidRPr="00546DA0" w:rsidRDefault="00B63E66" w:rsidP="008C0F51">
            <w:pPr>
              <w:tabs>
                <w:tab w:val="decimal" w:pos="1224"/>
              </w:tabs>
              <w:ind w:right="-72"/>
              <w:rPr>
                <w:snapToGrid w:val="0"/>
                <w:sz w:val="18"/>
                <w:szCs w:val="18"/>
                <w:lang w:eastAsia="th-TH"/>
              </w:rPr>
            </w:pPr>
          </w:p>
        </w:tc>
      </w:tr>
      <w:tr w:rsidR="00870BA4" w:rsidRPr="00546DA0" w:rsidTr="004D049D">
        <w:tc>
          <w:tcPr>
            <w:tcW w:w="6595" w:type="dxa"/>
          </w:tcPr>
          <w:p w:rsidR="00870BA4" w:rsidRPr="00546DA0" w:rsidRDefault="00870BA4" w:rsidP="00870BA4">
            <w:pPr>
              <w:pStyle w:val="a"/>
              <w:ind w:left="437" w:right="0"/>
              <w:jc w:val="both"/>
              <w:rPr>
                <w:rFonts w:ascii="Arial" w:cs="Arial"/>
                <w:sz w:val="18"/>
                <w:szCs w:val="18"/>
                <w:lang w:val="en-GB"/>
              </w:rPr>
            </w:pPr>
            <w:r w:rsidRPr="00546DA0">
              <w:rPr>
                <w:rFonts w:ascii="Arial" w:cs="Arial"/>
                <w:sz w:val="18"/>
                <w:szCs w:val="18"/>
                <w:lang w:val="en-GB"/>
              </w:rPr>
              <w:t>Net book value as at 1 January 2020</w:t>
            </w:r>
          </w:p>
        </w:tc>
        <w:tc>
          <w:tcPr>
            <w:tcW w:w="1440" w:type="dxa"/>
          </w:tcPr>
          <w:p w:rsidR="00870BA4" w:rsidRPr="00546DA0" w:rsidRDefault="00870BA4" w:rsidP="00870BA4">
            <w:pPr>
              <w:tabs>
                <w:tab w:val="decimal" w:pos="1224"/>
              </w:tabs>
              <w:ind w:right="-72"/>
              <w:rPr>
                <w:snapToGrid w:val="0"/>
                <w:sz w:val="18"/>
                <w:szCs w:val="18"/>
                <w:lang w:eastAsia="th-TH"/>
              </w:rPr>
            </w:pPr>
          </w:p>
        </w:tc>
        <w:tc>
          <w:tcPr>
            <w:tcW w:w="1440" w:type="dxa"/>
            <w:shd w:val="clear" w:color="auto" w:fill="FAFAFA"/>
          </w:tcPr>
          <w:p w:rsidR="00870BA4" w:rsidRPr="00546DA0" w:rsidRDefault="00870BA4" w:rsidP="00500616">
            <w:pPr>
              <w:tabs>
                <w:tab w:val="decimal" w:pos="1224"/>
              </w:tabs>
              <w:ind w:right="-72"/>
              <w:rPr>
                <w:snapToGrid w:val="0"/>
                <w:sz w:val="18"/>
                <w:szCs w:val="18"/>
                <w:lang w:eastAsia="th-TH"/>
              </w:rPr>
            </w:pPr>
            <w:r w:rsidRPr="00546DA0">
              <w:rPr>
                <w:snapToGrid w:val="0"/>
                <w:sz w:val="18"/>
                <w:szCs w:val="18"/>
                <w:lang w:eastAsia="th-TH"/>
              </w:rPr>
              <w:t>-</w:t>
            </w:r>
            <w:r w:rsidR="008C0F51" w:rsidRPr="00546DA0">
              <w:rPr>
                <w:snapToGrid w:val="0"/>
                <w:sz w:val="18"/>
                <w:szCs w:val="18"/>
                <w:lang w:eastAsia="th-TH"/>
              </w:rPr>
              <w:t xml:space="preserve"> </w:t>
            </w:r>
            <w:r w:rsidRPr="00546DA0">
              <w:rPr>
                <w:snapToGrid w:val="0"/>
                <w:sz w:val="18"/>
                <w:szCs w:val="18"/>
                <w:lang w:eastAsia="th-TH"/>
              </w:rPr>
              <w:t xml:space="preserve">      </w:t>
            </w:r>
          </w:p>
        </w:tc>
      </w:tr>
      <w:tr w:rsidR="00054871" w:rsidRPr="00546DA0" w:rsidTr="00394E6A">
        <w:tc>
          <w:tcPr>
            <w:tcW w:w="6595" w:type="dxa"/>
          </w:tcPr>
          <w:p w:rsidR="00054871" w:rsidRPr="00546DA0" w:rsidRDefault="00054871" w:rsidP="00394E6A">
            <w:pPr>
              <w:pStyle w:val="a"/>
              <w:ind w:left="437" w:right="0"/>
              <w:jc w:val="both"/>
              <w:rPr>
                <w:rFonts w:ascii="Arial" w:cs="Arial"/>
                <w:sz w:val="18"/>
                <w:szCs w:val="18"/>
                <w:lang w:val="en-GB"/>
              </w:rPr>
            </w:pPr>
            <w:r w:rsidRPr="00546DA0">
              <w:rPr>
                <w:rFonts w:ascii="Arial" w:cs="Arial"/>
                <w:sz w:val="18"/>
                <w:szCs w:val="18"/>
                <w:lang w:val="en-GB"/>
              </w:rPr>
              <w:t xml:space="preserve">Increase in interest receivable (Note </w:t>
            </w:r>
            <w:r w:rsidR="005412A5" w:rsidRPr="00546DA0">
              <w:rPr>
                <w:rFonts w:ascii="Arial" w:cs="Arial"/>
                <w:sz w:val="18"/>
                <w:szCs w:val="18"/>
                <w:lang w:val="en-GB"/>
              </w:rPr>
              <w:t>1</w:t>
            </w:r>
            <w:r w:rsidR="00870BA4" w:rsidRPr="00546DA0">
              <w:rPr>
                <w:rFonts w:ascii="Arial" w:cs="Arial"/>
                <w:sz w:val="18"/>
                <w:szCs w:val="18"/>
                <w:lang w:val="en-GB"/>
              </w:rPr>
              <w:t>2</w:t>
            </w:r>
            <w:r w:rsidRPr="00546DA0">
              <w:rPr>
                <w:rFonts w:ascii="Arial" w:cs="Arial"/>
                <w:sz w:val="18"/>
                <w:szCs w:val="18"/>
                <w:lang w:val="en-GB"/>
              </w:rPr>
              <w:t xml:space="preserve"> a))</w:t>
            </w:r>
          </w:p>
        </w:tc>
        <w:tc>
          <w:tcPr>
            <w:tcW w:w="1440" w:type="dxa"/>
          </w:tcPr>
          <w:p w:rsidR="00054871" w:rsidRPr="00546DA0" w:rsidRDefault="00054871" w:rsidP="00394E6A">
            <w:pPr>
              <w:tabs>
                <w:tab w:val="decimal" w:pos="1224"/>
              </w:tabs>
              <w:ind w:right="-72"/>
              <w:rPr>
                <w:snapToGrid w:val="0"/>
                <w:sz w:val="18"/>
                <w:szCs w:val="18"/>
                <w:lang w:eastAsia="th-TH"/>
              </w:rPr>
            </w:pPr>
          </w:p>
        </w:tc>
        <w:tc>
          <w:tcPr>
            <w:tcW w:w="1440" w:type="dxa"/>
            <w:shd w:val="clear" w:color="auto" w:fill="FAFAFA"/>
          </w:tcPr>
          <w:p w:rsidR="00054871" w:rsidRPr="00546DA0" w:rsidRDefault="000D430E" w:rsidP="00500616">
            <w:pPr>
              <w:tabs>
                <w:tab w:val="decimal" w:pos="1224"/>
              </w:tabs>
              <w:ind w:right="-72"/>
              <w:rPr>
                <w:snapToGrid w:val="0"/>
                <w:sz w:val="18"/>
                <w:szCs w:val="18"/>
                <w:lang w:eastAsia="th-TH"/>
              </w:rPr>
            </w:pPr>
            <w:r w:rsidRPr="00546DA0">
              <w:rPr>
                <w:snapToGrid w:val="0"/>
                <w:sz w:val="18"/>
                <w:szCs w:val="18"/>
                <w:lang w:eastAsia="th-TH"/>
              </w:rPr>
              <w:t>568</w:t>
            </w:r>
          </w:p>
        </w:tc>
      </w:tr>
      <w:tr w:rsidR="00054871" w:rsidRPr="00546DA0" w:rsidTr="00394E6A">
        <w:tc>
          <w:tcPr>
            <w:tcW w:w="6595" w:type="dxa"/>
          </w:tcPr>
          <w:p w:rsidR="00054871" w:rsidRPr="00546DA0" w:rsidRDefault="00054871" w:rsidP="00394E6A">
            <w:pPr>
              <w:pStyle w:val="a"/>
              <w:ind w:left="437" w:right="0"/>
              <w:jc w:val="both"/>
              <w:rPr>
                <w:rFonts w:ascii="Arial" w:cs="Arial"/>
                <w:sz w:val="18"/>
                <w:szCs w:val="18"/>
                <w:lang w:val="en-GB"/>
              </w:rPr>
            </w:pPr>
            <w:r w:rsidRPr="00546DA0">
              <w:rPr>
                <w:rFonts w:ascii="Arial" w:cs="Arial"/>
                <w:sz w:val="18"/>
                <w:szCs w:val="18"/>
                <w:lang w:val="en-GB"/>
              </w:rPr>
              <w:t xml:space="preserve">Increase in allowance for doubtful accounts </w:t>
            </w:r>
          </w:p>
        </w:tc>
        <w:tc>
          <w:tcPr>
            <w:tcW w:w="1440" w:type="dxa"/>
          </w:tcPr>
          <w:p w:rsidR="00054871" w:rsidRPr="00546DA0" w:rsidRDefault="00054871" w:rsidP="008C0F51">
            <w:pPr>
              <w:tabs>
                <w:tab w:val="decimal" w:pos="1224"/>
              </w:tabs>
              <w:ind w:right="-72"/>
              <w:rPr>
                <w:snapToGrid w:val="0"/>
                <w:sz w:val="18"/>
                <w:szCs w:val="18"/>
                <w:lang w:eastAsia="th-TH"/>
              </w:rPr>
            </w:pPr>
          </w:p>
        </w:tc>
        <w:tc>
          <w:tcPr>
            <w:tcW w:w="1440" w:type="dxa"/>
            <w:tcBorders>
              <w:bottom w:val="single" w:sz="4" w:space="0" w:color="auto"/>
            </w:tcBorders>
            <w:shd w:val="clear" w:color="auto" w:fill="FAFAFA"/>
          </w:tcPr>
          <w:p w:rsidR="00054871" w:rsidRPr="00546DA0" w:rsidRDefault="000D430E" w:rsidP="008C0F51">
            <w:pPr>
              <w:tabs>
                <w:tab w:val="decimal" w:pos="1224"/>
              </w:tabs>
              <w:ind w:right="-72"/>
              <w:rPr>
                <w:snapToGrid w:val="0"/>
                <w:sz w:val="18"/>
                <w:szCs w:val="18"/>
                <w:lang w:eastAsia="th-TH"/>
              </w:rPr>
            </w:pPr>
            <w:r w:rsidRPr="00546DA0">
              <w:rPr>
                <w:snapToGrid w:val="0"/>
                <w:sz w:val="18"/>
                <w:szCs w:val="18"/>
                <w:cs/>
                <w:lang w:eastAsia="th-TH"/>
              </w:rPr>
              <w:t>(</w:t>
            </w:r>
            <w:r w:rsidRPr="00546DA0">
              <w:rPr>
                <w:snapToGrid w:val="0"/>
                <w:sz w:val="18"/>
                <w:szCs w:val="18"/>
                <w:lang w:eastAsia="th-TH"/>
              </w:rPr>
              <w:t>568</w:t>
            </w:r>
            <w:r w:rsidRPr="00546DA0">
              <w:rPr>
                <w:snapToGrid w:val="0"/>
                <w:sz w:val="18"/>
                <w:szCs w:val="18"/>
                <w:cs/>
                <w:lang w:eastAsia="th-TH"/>
              </w:rPr>
              <w:t>)</w:t>
            </w:r>
          </w:p>
        </w:tc>
      </w:tr>
      <w:tr w:rsidR="00054871" w:rsidRPr="00546DA0" w:rsidTr="00394E6A">
        <w:tc>
          <w:tcPr>
            <w:tcW w:w="6595" w:type="dxa"/>
          </w:tcPr>
          <w:p w:rsidR="00054871" w:rsidRPr="00546DA0" w:rsidRDefault="00054871" w:rsidP="00394E6A">
            <w:pPr>
              <w:pStyle w:val="a"/>
              <w:ind w:left="437" w:right="0"/>
              <w:outlineLvl w:val="0"/>
              <w:rPr>
                <w:rFonts w:ascii="Arial" w:eastAsia="Cordia New" w:cs="Arial"/>
                <w:b/>
                <w:bCs/>
                <w:spacing w:val="-2"/>
                <w:sz w:val="18"/>
                <w:szCs w:val="18"/>
                <w:lang w:val="en-GB"/>
              </w:rPr>
            </w:pPr>
          </w:p>
        </w:tc>
        <w:tc>
          <w:tcPr>
            <w:tcW w:w="1440" w:type="dxa"/>
          </w:tcPr>
          <w:p w:rsidR="00054871" w:rsidRPr="00546DA0" w:rsidRDefault="00054871" w:rsidP="008C0F51">
            <w:pPr>
              <w:tabs>
                <w:tab w:val="decimal" w:pos="1224"/>
              </w:tabs>
              <w:ind w:right="-72"/>
              <w:rPr>
                <w:snapToGrid w:val="0"/>
                <w:sz w:val="18"/>
                <w:szCs w:val="18"/>
                <w:lang w:eastAsia="th-TH"/>
              </w:rPr>
            </w:pPr>
          </w:p>
        </w:tc>
        <w:tc>
          <w:tcPr>
            <w:tcW w:w="1440" w:type="dxa"/>
            <w:tcBorders>
              <w:top w:val="single" w:sz="4" w:space="0" w:color="auto"/>
            </w:tcBorders>
            <w:shd w:val="clear" w:color="auto" w:fill="FAFAFA"/>
          </w:tcPr>
          <w:p w:rsidR="00054871" w:rsidRPr="00546DA0" w:rsidRDefault="00054871" w:rsidP="008C0F51">
            <w:pPr>
              <w:tabs>
                <w:tab w:val="decimal" w:pos="1224"/>
              </w:tabs>
              <w:ind w:right="-72"/>
              <w:rPr>
                <w:snapToGrid w:val="0"/>
                <w:sz w:val="18"/>
                <w:szCs w:val="18"/>
                <w:lang w:eastAsia="th-TH"/>
              </w:rPr>
            </w:pPr>
          </w:p>
        </w:tc>
      </w:tr>
      <w:tr w:rsidR="000D430E" w:rsidRPr="00546DA0" w:rsidTr="00394E6A">
        <w:tc>
          <w:tcPr>
            <w:tcW w:w="6595" w:type="dxa"/>
          </w:tcPr>
          <w:p w:rsidR="000D430E" w:rsidRPr="00546DA0" w:rsidRDefault="000D430E" w:rsidP="000D430E">
            <w:pPr>
              <w:pStyle w:val="a"/>
              <w:ind w:left="437" w:right="0"/>
              <w:jc w:val="both"/>
              <w:rPr>
                <w:rFonts w:ascii="Arial" w:cs="Arial"/>
                <w:sz w:val="18"/>
                <w:szCs w:val="18"/>
                <w:lang w:val="en-GB"/>
              </w:rPr>
            </w:pPr>
            <w:r w:rsidRPr="00546DA0">
              <w:rPr>
                <w:rFonts w:ascii="Arial" w:cs="Arial"/>
                <w:sz w:val="18"/>
                <w:szCs w:val="18"/>
                <w:lang w:val="en-GB"/>
              </w:rPr>
              <w:t>Net book value as at 30 September 2020</w:t>
            </w:r>
          </w:p>
        </w:tc>
        <w:tc>
          <w:tcPr>
            <w:tcW w:w="1440" w:type="dxa"/>
          </w:tcPr>
          <w:p w:rsidR="000D430E" w:rsidRPr="00546DA0" w:rsidRDefault="000D430E" w:rsidP="000D430E">
            <w:pPr>
              <w:tabs>
                <w:tab w:val="decimal" w:pos="1224"/>
              </w:tabs>
              <w:ind w:right="-72"/>
              <w:rPr>
                <w:snapToGrid w:val="0"/>
                <w:sz w:val="18"/>
                <w:szCs w:val="18"/>
                <w:lang w:eastAsia="th-TH"/>
              </w:rPr>
            </w:pPr>
          </w:p>
        </w:tc>
        <w:tc>
          <w:tcPr>
            <w:tcW w:w="1440" w:type="dxa"/>
            <w:tcBorders>
              <w:bottom w:val="single" w:sz="4" w:space="0" w:color="auto"/>
            </w:tcBorders>
            <w:shd w:val="clear" w:color="auto" w:fill="FAFAFA"/>
          </w:tcPr>
          <w:p w:rsidR="000D430E" w:rsidRPr="00546DA0" w:rsidRDefault="000D430E" w:rsidP="000D430E">
            <w:pPr>
              <w:tabs>
                <w:tab w:val="decimal" w:pos="1224"/>
              </w:tabs>
              <w:ind w:right="-72"/>
              <w:rPr>
                <w:snapToGrid w:val="0"/>
                <w:sz w:val="18"/>
                <w:szCs w:val="18"/>
                <w:lang w:eastAsia="th-TH"/>
              </w:rPr>
            </w:pPr>
            <w:r w:rsidRPr="00546DA0">
              <w:rPr>
                <w:snapToGrid w:val="0"/>
                <w:sz w:val="18"/>
                <w:szCs w:val="18"/>
                <w:lang w:eastAsia="th-TH"/>
              </w:rPr>
              <w:t xml:space="preserve">-     </w:t>
            </w:r>
            <w:r w:rsidR="008C0F51" w:rsidRPr="00546DA0">
              <w:rPr>
                <w:snapToGrid w:val="0"/>
                <w:sz w:val="18"/>
                <w:szCs w:val="18"/>
                <w:lang w:eastAsia="th-TH"/>
              </w:rPr>
              <w:t xml:space="preserve"> </w:t>
            </w:r>
            <w:r w:rsidRPr="00546DA0">
              <w:rPr>
                <w:snapToGrid w:val="0"/>
                <w:sz w:val="18"/>
                <w:szCs w:val="18"/>
                <w:lang w:eastAsia="th-TH"/>
              </w:rPr>
              <w:t xml:space="preserve"> </w:t>
            </w:r>
          </w:p>
        </w:tc>
      </w:tr>
    </w:tbl>
    <w:p w:rsidR="007B3DF2" w:rsidRPr="00546DA0" w:rsidRDefault="007B3DF2" w:rsidP="007B3DF2">
      <w:pPr>
        <w:rPr>
          <w:sz w:val="18"/>
          <w:szCs w:val="18"/>
        </w:rPr>
      </w:pPr>
    </w:p>
    <w:p w:rsidR="007465D8" w:rsidRPr="00546DA0" w:rsidRDefault="007465D8" w:rsidP="00394E6A">
      <w:pPr>
        <w:ind w:left="540" w:hanging="540"/>
        <w:rPr>
          <w:color w:val="CF4A02"/>
          <w:spacing w:val="-6"/>
          <w:sz w:val="18"/>
          <w:szCs w:val="18"/>
        </w:rPr>
      </w:pPr>
      <w:r w:rsidRPr="00546DA0">
        <w:rPr>
          <w:color w:val="CF4A02"/>
          <w:spacing w:val="-6"/>
          <w:sz w:val="18"/>
          <w:szCs w:val="18"/>
        </w:rPr>
        <w:t>d)</w:t>
      </w:r>
      <w:r w:rsidR="00394E6A" w:rsidRPr="00546DA0">
        <w:rPr>
          <w:color w:val="CF4A02"/>
          <w:spacing w:val="-6"/>
          <w:sz w:val="18"/>
          <w:szCs w:val="18"/>
        </w:rPr>
        <w:tab/>
      </w:r>
      <w:r w:rsidRPr="00546DA0">
        <w:rPr>
          <w:color w:val="CF4A02"/>
          <w:spacing w:val="-6"/>
          <w:sz w:val="18"/>
          <w:szCs w:val="18"/>
        </w:rPr>
        <w:t>Short-term loans from and accrued interest expenses to</w:t>
      </w:r>
      <w:r w:rsidR="00971B06" w:rsidRPr="00546DA0">
        <w:rPr>
          <w:color w:val="CF4A02"/>
          <w:spacing w:val="-6"/>
          <w:sz w:val="18"/>
          <w:szCs w:val="18"/>
        </w:rPr>
        <w:t xml:space="preserve"> </w:t>
      </w:r>
      <w:r w:rsidRPr="00546DA0">
        <w:rPr>
          <w:color w:val="CF4A02"/>
          <w:spacing w:val="-6"/>
          <w:sz w:val="18"/>
          <w:szCs w:val="18"/>
        </w:rPr>
        <w:t>subsidiar</w:t>
      </w:r>
      <w:r w:rsidR="0090505F" w:rsidRPr="00546DA0">
        <w:rPr>
          <w:color w:val="CF4A02"/>
          <w:spacing w:val="-6"/>
          <w:sz w:val="18"/>
          <w:szCs w:val="18"/>
        </w:rPr>
        <w:t>ies</w:t>
      </w:r>
    </w:p>
    <w:p w:rsidR="00F6284F" w:rsidRPr="00546DA0" w:rsidRDefault="00F6284F" w:rsidP="00394E6A">
      <w:pPr>
        <w:ind w:left="540"/>
        <w:rPr>
          <w:sz w:val="18"/>
          <w:szCs w:val="18"/>
        </w:rPr>
      </w:pPr>
    </w:p>
    <w:p w:rsidR="00F6284F" w:rsidRPr="00546DA0" w:rsidRDefault="00F6284F" w:rsidP="00394E6A">
      <w:pPr>
        <w:ind w:left="540"/>
        <w:rPr>
          <w:sz w:val="18"/>
          <w:szCs w:val="18"/>
        </w:rPr>
      </w:pPr>
      <w:r w:rsidRPr="00546DA0">
        <w:rPr>
          <w:spacing w:val="-6"/>
          <w:sz w:val="18"/>
          <w:szCs w:val="18"/>
        </w:rPr>
        <w:t>Short-term loans from an</w:t>
      </w:r>
      <w:r w:rsidR="00862071" w:rsidRPr="00546DA0">
        <w:rPr>
          <w:spacing w:val="-6"/>
          <w:sz w:val="18"/>
          <w:szCs w:val="18"/>
        </w:rPr>
        <w:t>d</w:t>
      </w:r>
      <w:r w:rsidRPr="00546DA0">
        <w:rPr>
          <w:spacing w:val="-6"/>
          <w:sz w:val="18"/>
          <w:szCs w:val="18"/>
        </w:rPr>
        <w:t xml:space="preserve"> accrued interest expense to</w:t>
      </w:r>
      <w:r w:rsidR="00971B06" w:rsidRPr="00546DA0">
        <w:rPr>
          <w:spacing w:val="-6"/>
          <w:sz w:val="18"/>
          <w:szCs w:val="18"/>
        </w:rPr>
        <w:t xml:space="preserve"> </w:t>
      </w:r>
      <w:r w:rsidRPr="00546DA0">
        <w:rPr>
          <w:spacing w:val="-6"/>
          <w:sz w:val="18"/>
          <w:szCs w:val="18"/>
        </w:rPr>
        <w:t>subsidiar</w:t>
      </w:r>
      <w:r w:rsidR="0090505F" w:rsidRPr="00546DA0">
        <w:rPr>
          <w:spacing w:val="-6"/>
          <w:sz w:val="18"/>
          <w:szCs w:val="18"/>
        </w:rPr>
        <w:t>ies</w:t>
      </w:r>
      <w:r w:rsidRPr="00546DA0">
        <w:rPr>
          <w:spacing w:val="-6"/>
          <w:sz w:val="18"/>
          <w:szCs w:val="18"/>
        </w:rPr>
        <w:t xml:space="preserve"> as at </w:t>
      </w:r>
      <w:r w:rsidR="0025741B" w:rsidRPr="00546DA0">
        <w:rPr>
          <w:spacing w:val="-6"/>
          <w:sz w:val="18"/>
          <w:szCs w:val="18"/>
        </w:rPr>
        <w:t xml:space="preserve">30 </w:t>
      </w:r>
      <w:r w:rsidR="003B13C1" w:rsidRPr="00546DA0">
        <w:rPr>
          <w:spacing w:val="-6"/>
          <w:sz w:val="18"/>
          <w:szCs w:val="18"/>
        </w:rPr>
        <w:t>September</w:t>
      </w:r>
      <w:r w:rsidRPr="00546DA0">
        <w:rPr>
          <w:spacing w:val="-6"/>
          <w:sz w:val="18"/>
          <w:szCs w:val="18"/>
        </w:rPr>
        <w:t xml:space="preserve"> </w:t>
      </w:r>
      <w:r w:rsidR="000A0B5B" w:rsidRPr="00546DA0">
        <w:rPr>
          <w:spacing w:val="-6"/>
          <w:sz w:val="18"/>
          <w:szCs w:val="18"/>
        </w:rPr>
        <w:t>20</w:t>
      </w:r>
      <w:r w:rsidR="006F4BB5" w:rsidRPr="00546DA0">
        <w:rPr>
          <w:spacing w:val="-6"/>
          <w:sz w:val="18"/>
          <w:szCs w:val="18"/>
        </w:rPr>
        <w:t>20</w:t>
      </w:r>
      <w:r w:rsidR="00402B51" w:rsidRPr="00546DA0">
        <w:rPr>
          <w:spacing w:val="-6"/>
          <w:sz w:val="18"/>
          <w:szCs w:val="18"/>
        </w:rPr>
        <w:t xml:space="preserve"> and </w:t>
      </w:r>
      <w:r w:rsidR="008D7B30" w:rsidRPr="00546DA0">
        <w:rPr>
          <w:spacing w:val="-6"/>
          <w:sz w:val="18"/>
          <w:szCs w:val="18"/>
        </w:rPr>
        <w:t>31</w:t>
      </w:r>
      <w:r w:rsidR="00402B51" w:rsidRPr="00546DA0">
        <w:rPr>
          <w:spacing w:val="-6"/>
          <w:sz w:val="18"/>
          <w:szCs w:val="18"/>
        </w:rPr>
        <w:t xml:space="preserve"> December </w:t>
      </w:r>
      <w:r w:rsidR="008D7B30" w:rsidRPr="00546DA0">
        <w:rPr>
          <w:spacing w:val="-6"/>
          <w:sz w:val="18"/>
          <w:szCs w:val="18"/>
        </w:rPr>
        <w:t>201</w:t>
      </w:r>
      <w:r w:rsidR="006F4BB5" w:rsidRPr="00546DA0">
        <w:rPr>
          <w:spacing w:val="-6"/>
          <w:sz w:val="18"/>
          <w:szCs w:val="18"/>
        </w:rPr>
        <w:t>9</w:t>
      </w:r>
      <w:r w:rsidRPr="00546DA0">
        <w:rPr>
          <w:sz w:val="18"/>
          <w:szCs w:val="18"/>
        </w:rPr>
        <w:t xml:space="preserve"> comprise the following:</w:t>
      </w:r>
    </w:p>
    <w:p w:rsidR="002C64CF" w:rsidRPr="00546DA0" w:rsidRDefault="002C64CF" w:rsidP="00394E6A">
      <w:pPr>
        <w:ind w:left="540"/>
        <w:rPr>
          <w:sz w:val="18"/>
          <w:szCs w:val="18"/>
        </w:rPr>
      </w:pPr>
    </w:p>
    <w:tbl>
      <w:tblPr>
        <w:tblW w:w="8910" w:type="dxa"/>
        <w:tblInd w:w="648" w:type="dxa"/>
        <w:tblLayout w:type="fixed"/>
        <w:tblLook w:val="0000" w:firstRow="0" w:lastRow="0" w:firstColumn="0" w:lastColumn="0" w:noHBand="0" w:noVBand="0"/>
      </w:tblPr>
      <w:tblGrid>
        <w:gridCol w:w="3960"/>
        <w:gridCol w:w="1350"/>
        <w:gridCol w:w="1152"/>
        <w:gridCol w:w="1152"/>
        <w:gridCol w:w="1296"/>
      </w:tblGrid>
      <w:tr w:rsidR="00F6284F" w:rsidRPr="00546DA0" w:rsidTr="00394E6A">
        <w:tc>
          <w:tcPr>
            <w:tcW w:w="3960" w:type="dxa"/>
            <w:vAlign w:val="bottom"/>
          </w:tcPr>
          <w:p w:rsidR="00F6284F" w:rsidRPr="00546DA0" w:rsidRDefault="00F6284F" w:rsidP="00394E6A">
            <w:pPr>
              <w:pStyle w:val="a"/>
              <w:ind w:left="-107" w:right="0"/>
              <w:outlineLvl w:val="0"/>
              <w:rPr>
                <w:rFonts w:ascii="Arial" w:eastAsia="Cordia New" w:cs="Arial"/>
                <w:b/>
                <w:bCs/>
                <w:sz w:val="18"/>
                <w:szCs w:val="18"/>
                <w:lang w:val="en-GB"/>
              </w:rPr>
            </w:pPr>
          </w:p>
        </w:tc>
        <w:tc>
          <w:tcPr>
            <w:tcW w:w="4950" w:type="dxa"/>
            <w:gridSpan w:val="4"/>
            <w:tcBorders>
              <w:top w:val="single" w:sz="4" w:space="0" w:color="auto"/>
              <w:bottom w:val="single" w:sz="4" w:space="0" w:color="auto"/>
            </w:tcBorders>
            <w:shd w:val="clear" w:color="auto" w:fill="auto"/>
            <w:vAlign w:val="bottom"/>
          </w:tcPr>
          <w:p w:rsidR="00F6284F" w:rsidRPr="00546DA0" w:rsidRDefault="00782F4D" w:rsidP="00394E6A">
            <w:pPr>
              <w:pStyle w:val="a"/>
              <w:ind w:right="-72"/>
              <w:jc w:val="center"/>
              <w:outlineLvl w:val="0"/>
              <w:rPr>
                <w:rFonts w:ascii="Arial" w:eastAsia="Cordia New" w:cs="Arial"/>
                <w:b/>
                <w:bCs/>
                <w:sz w:val="18"/>
                <w:szCs w:val="18"/>
                <w:lang w:val="en-GB"/>
              </w:rPr>
            </w:pPr>
            <w:r w:rsidRPr="00546DA0">
              <w:rPr>
                <w:rFonts w:ascii="Arial" w:eastAsia="Cordia New" w:cs="Arial"/>
                <w:b/>
                <w:bCs/>
                <w:sz w:val="18"/>
                <w:szCs w:val="18"/>
                <w:lang w:val="en-GB"/>
              </w:rPr>
              <w:t>Separate</w:t>
            </w:r>
            <w:r w:rsidR="00F6284F" w:rsidRPr="00546DA0">
              <w:rPr>
                <w:rFonts w:ascii="Arial" w:eastAsia="Cordia New" w:cs="Arial"/>
                <w:b/>
                <w:bCs/>
                <w:sz w:val="18"/>
                <w:szCs w:val="18"/>
                <w:lang w:val="en-GB"/>
              </w:rPr>
              <w:t xml:space="preserve"> financial information</w:t>
            </w:r>
          </w:p>
        </w:tc>
      </w:tr>
      <w:tr w:rsidR="0071291D" w:rsidRPr="00546DA0" w:rsidTr="00394E6A">
        <w:tc>
          <w:tcPr>
            <w:tcW w:w="3960" w:type="dxa"/>
            <w:vAlign w:val="bottom"/>
          </w:tcPr>
          <w:p w:rsidR="0071291D" w:rsidRPr="00546DA0" w:rsidRDefault="0071291D" w:rsidP="00394E6A">
            <w:pPr>
              <w:pStyle w:val="a"/>
              <w:ind w:left="-107" w:right="0"/>
              <w:outlineLvl w:val="0"/>
              <w:rPr>
                <w:rFonts w:ascii="Arial" w:eastAsia="Cordia New" w:cs="Arial"/>
                <w:b/>
                <w:bCs/>
                <w:sz w:val="18"/>
                <w:szCs w:val="18"/>
                <w:lang w:val="en-GB"/>
              </w:rPr>
            </w:pPr>
          </w:p>
        </w:tc>
        <w:tc>
          <w:tcPr>
            <w:tcW w:w="1350" w:type="dxa"/>
          </w:tcPr>
          <w:p w:rsidR="0071291D" w:rsidRPr="00546DA0" w:rsidRDefault="0071291D" w:rsidP="00394E6A">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bottom w:val="single" w:sz="4" w:space="0" w:color="auto"/>
            </w:tcBorders>
            <w:vAlign w:val="bottom"/>
          </w:tcPr>
          <w:p w:rsidR="0071291D" w:rsidRPr="00546DA0" w:rsidRDefault="0071291D" w:rsidP="00394E6A">
            <w:pPr>
              <w:pStyle w:val="a"/>
              <w:ind w:right="-72"/>
              <w:jc w:val="center"/>
              <w:outlineLvl w:val="0"/>
              <w:rPr>
                <w:rFonts w:ascii="Arial" w:eastAsia="Cordia New" w:cs="Arial"/>
                <w:b/>
                <w:bCs/>
                <w:sz w:val="18"/>
                <w:szCs w:val="18"/>
                <w:lang w:val="en-GB"/>
              </w:rPr>
            </w:pPr>
            <w:r w:rsidRPr="00546DA0">
              <w:rPr>
                <w:rFonts w:ascii="Arial" w:eastAsia="Cordia New" w:cs="Arial"/>
                <w:b/>
                <w:bCs/>
                <w:sz w:val="18"/>
                <w:szCs w:val="18"/>
                <w:lang w:val="en-GB"/>
              </w:rPr>
              <w:t xml:space="preserve">(Unaudited) </w:t>
            </w:r>
          </w:p>
        </w:tc>
      </w:tr>
      <w:tr w:rsidR="007C5FEC" w:rsidRPr="00546DA0" w:rsidTr="00394E6A">
        <w:tc>
          <w:tcPr>
            <w:tcW w:w="3960" w:type="dxa"/>
            <w:vAlign w:val="bottom"/>
          </w:tcPr>
          <w:p w:rsidR="007C5FEC" w:rsidRPr="00546DA0" w:rsidRDefault="007C5FEC" w:rsidP="00394E6A">
            <w:pPr>
              <w:pStyle w:val="a"/>
              <w:ind w:left="-107" w:right="0"/>
              <w:outlineLvl w:val="0"/>
              <w:rPr>
                <w:rFonts w:ascii="Arial" w:eastAsia="Cordia New" w:cs="Arial"/>
                <w:b/>
                <w:bCs/>
                <w:sz w:val="18"/>
                <w:szCs w:val="18"/>
                <w:lang w:val="en-GB"/>
              </w:rPr>
            </w:pPr>
          </w:p>
        </w:tc>
        <w:tc>
          <w:tcPr>
            <w:tcW w:w="1350" w:type="dxa"/>
          </w:tcPr>
          <w:p w:rsidR="007C5FEC" w:rsidRPr="00546DA0" w:rsidRDefault="007C5FEC" w:rsidP="00394E6A">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bottom w:val="single" w:sz="4" w:space="0" w:color="auto"/>
            </w:tcBorders>
            <w:vAlign w:val="bottom"/>
          </w:tcPr>
          <w:p w:rsidR="007C5FEC" w:rsidRPr="00546DA0" w:rsidRDefault="0025741B" w:rsidP="00394E6A">
            <w:pPr>
              <w:pStyle w:val="a"/>
              <w:ind w:right="-72"/>
              <w:jc w:val="center"/>
              <w:outlineLvl w:val="0"/>
              <w:rPr>
                <w:rFonts w:ascii="Arial" w:eastAsia="Cordia New" w:cs="Arial"/>
                <w:b/>
                <w:bCs/>
                <w:sz w:val="18"/>
                <w:szCs w:val="18"/>
                <w:lang w:val="en-GB"/>
              </w:rPr>
            </w:pPr>
            <w:r w:rsidRPr="00546DA0">
              <w:rPr>
                <w:rFonts w:ascii="Arial" w:eastAsia="Cordia New" w:cs="Arial"/>
                <w:b/>
                <w:bCs/>
                <w:sz w:val="18"/>
                <w:szCs w:val="18"/>
                <w:lang w:val="en-GB"/>
              </w:rPr>
              <w:t xml:space="preserve">30 </w:t>
            </w:r>
            <w:r w:rsidR="003B13C1" w:rsidRPr="00546DA0">
              <w:rPr>
                <w:rFonts w:ascii="Arial" w:eastAsia="Cordia New" w:cs="Arial"/>
                <w:b/>
                <w:bCs/>
                <w:sz w:val="18"/>
                <w:szCs w:val="18"/>
                <w:lang w:val="en-GB"/>
              </w:rPr>
              <w:t>S</w:t>
            </w:r>
            <w:r w:rsidRPr="00546DA0">
              <w:rPr>
                <w:rFonts w:ascii="Arial" w:eastAsia="Cordia New" w:cs="Arial"/>
                <w:b/>
                <w:bCs/>
                <w:sz w:val="18"/>
                <w:szCs w:val="18"/>
                <w:lang w:val="en-GB"/>
              </w:rPr>
              <w:t>e</w:t>
            </w:r>
            <w:r w:rsidR="003B13C1" w:rsidRPr="00546DA0">
              <w:rPr>
                <w:rFonts w:ascii="Arial" w:eastAsia="Cordia New" w:cs="Arial"/>
                <w:b/>
                <w:bCs/>
                <w:sz w:val="18"/>
                <w:szCs w:val="18"/>
                <w:lang w:val="en-GB"/>
              </w:rPr>
              <w:t>ptember</w:t>
            </w:r>
            <w:r w:rsidR="000A0B5B" w:rsidRPr="00546DA0">
              <w:rPr>
                <w:rFonts w:ascii="Arial" w:eastAsia="Cordia New" w:cs="Arial"/>
                <w:b/>
                <w:bCs/>
                <w:sz w:val="18"/>
                <w:szCs w:val="18"/>
                <w:lang w:val="en-GB"/>
              </w:rPr>
              <w:t xml:space="preserve"> 20</w:t>
            </w:r>
            <w:r w:rsidR="006F4BB5" w:rsidRPr="00546DA0">
              <w:rPr>
                <w:rFonts w:ascii="Arial" w:eastAsia="Cordia New" w:cs="Arial"/>
                <w:b/>
                <w:bCs/>
                <w:sz w:val="18"/>
                <w:szCs w:val="18"/>
                <w:lang w:val="en-GB"/>
              </w:rPr>
              <w:t>20</w:t>
            </w:r>
            <w:r w:rsidR="007C5FEC" w:rsidRPr="00546DA0">
              <w:rPr>
                <w:rFonts w:ascii="Arial" w:eastAsia="Cordia New" w:cs="Arial"/>
                <w:b/>
                <w:bCs/>
                <w:sz w:val="18"/>
                <w:szCs w:val="18"/>
                <w:lang w:val="en-GB"/>
              </w:rPr>
              <w:t xml:space="preserve"> (Baht’000)</w:t>
            </w:r>
          </w:p>
        </w:tc>
      </w:tr>
      <w:tr w:rsidR="00F6284F" w:rsidRPr="00546DA0" w:rsidTr="00394E6A">
        <w:tc>
          <w:tcPr>
            <w:tcW w:w="3960" w:type="dxa"/>
            <w:vAlign w:val="bottom"/>
          </w:tcPr>
          <w:p w:rsidR="00F6284F" w:rsidRPr="00546DA0" w:rsidRDefault="00F6284F" w:rsidP="00394E6A">
            <w:pPr>
              <w:pStyle w:val="a"/>
              <w:ind w:left="-107" w:right="0"/>
              <w:outlineLvl w:val="0"/>
              <w:rPr>
                <w:rFonts w:ascii="Arial" w:eastAsia="Cordia New" w:cs="Arial"/>
                <w:b/>
                <w:bCs/>
                <w:sz w:val="18"/>
                <w:szCs w:val="18"/>
                <w:lang w:val="en-GB"/>
              </w:rPr>
            </w:pPr>
          </w:p>
        </w:tc>
        <w:tc>
          <w:tcPr>
            <w:tcW w:w="1350" w:type="dxa"/>
          </w:tcPr>
          <w:p w:rsidR="00F6284F" w:rsidRPr="00546DA0" w:rsidRDefault="00F6284F" w:rsidP="00394E6A">
            <w:pPr>
              <w:pStyle w:val="a"/>
              <w:ind w:right="-72"/>
              <w:jc w:val="both"/>
              <w:outlineLvl w:val="0"/>
              <w:rPr>
                <w:rFonts w:ascii="Arial" w:eastAsia="Cordia New" w:cs="Arial"/>
                <w:b/>
                <w:bCs/>
                <w:sz w:val="18"/>
                <w:szCs w:val="18"/>
                <w:lang w:val="en-GB"/>
              </w:rPr>
            </w:pPr>
          </w:p>
        </w:tc>
        <w:tc>
          <w:tcPr>
            <w:tcW w:w="1152" w:type="dxa"/>
            <w:tcBorders>
              <w:top w:val="single" w:sz="4" w:space="0" w:color="auto"/>
            </w:tcBorders>
            <w:vAlign w:val="bottom"/>
          </w:tcPr>
          <w:p w:rsidR="00F6284F" w:rsidRPr="00546DA0" w:rsidRDefault="00F6284F" w:rsidP="00394E6A">
            <w:pPr>
              <w:pStyle w:val="a"/>
              <w:ind w:right="-72"/>
              <w:jc w:val="both"/>
              <w:outlineLvl w:val="0"/>
              <w:rPr>
                <w:rFonts w:ascii="Arial" w:eastAsia="Cordia New" w:cs="Arial"/>
                <w:b/>
                <w:bCs/>
                <w:sz w:val="18"/>
                <w:szCs w:val="18"/>
                <w:lang w:val="en-GB"/>
              </w:rPr>
            </w:pPr>
          </w:p>
        </w:tc>
        <w:tc>
          <w:tcPr>
            <w:tcW w:w="1152" w:type="dxa"/>
            <w:tcBorders>
              <w:top w:val="single" w:sz="4" w:space="0" w:color="auto"/>
            </w:tcBorders>
            <w:vAlign w:val="bottom"/>
          </w:tcPr>
          <w:p w:rsidR="00F6284F" w:rsidRPr="00546DA0" w:rsidRDefault="00F6284F" w:rsidP="00394E6A">
            <w:pPr>
              <w:pStyle w:val="a"/>
              <w:tabs>
                <w:tab w:val="decimal" w:pos="936"/>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Accrued</w:t>
            </w:r>
          </w:p>
        </w:tc>
        <w:tc>
          <w:tcPr>
            <w:tcW w:w="1296" w:type="dxa"/>
            <w:tcBorders>
              <w:top w:val="single" w:sz="4" w:space="0" w:color="auto"/>
            </w:tcBorders>
            <w:vAlign w:val="bottom"/>
          </w:tcPr>
          <w:p w:rsidR="00F6284F" w:rsidRPr="00546DA0" w:rsidRDefault="00F6284F" w:rsidP="00394E6A">
            <w:pPr>
              <w:pStyle w:val="a"/>
              <w:tabs>
                <w:tab w:val="decimal" w:pos="1080"/>
              </w:tabs>
              <w:ind w:right="-72"/>
              <w:jc w:val="both"/>
              <w:outlineLvl w:val="0"/>
              <w:rPr>
                <w:rFonts w:ascii="Arial" w:eastAsia="Cordia New" w:cs="Arial"/>
                <w:b/>
                <w:bCs/>
                <w:sz w:val="18"/>
                <w:szCs w:val="18"/>
                <w:lang w:val="en-GB"/>
              </w:rPr>
            </w:pPr>
          </w:p>
        </w:tc>
      </w:tr>
      <w:tr w:rsidR="0071291D" w:rsidRPr="00546DA0" w:rsidTr="00394E6A">
        <w:tc>
          <w:tcPr>
            <w:tcW w:w="3960" w:type="dxa"/>
            <w:vAlign w:val="bottom"/>
          </w:tcPr>
          <w:p w:rsidR="0071291D" w:rsidRPr="00546DA0" w:rsidRDefault="0071291D" w:rsidP="00394E6A">
            <w:pPr>
              <w:pStyle w:val="a"/>
              <w:ind w:left="-107" w:right="0"/>
              <w:outlineLvl w:val="0"/>
              <w:rPr>
                <w:rFonts w:ascii="Arial" w:eastAsia="Cordia New" w:cs="Arial"/>
                <w:b/>
                <w:bCs/>
                <w:sz w:val="18"/>
                <w:szCs w:val="18"/>
                <w:lang w:val="en-GB"/>
              </w:rPr>
            </w:pPr>
            <w:r w:rsidRPr="00546DA0">
              <w:rPr>
                <w:rFonts w:ascii="Arial" w:eastAsia="Cordia New" w:cs="Arial"/>
                <w:b/>
                <w:bCs/>
                <w:sz w:val="18"/>
                <w:szCs w:val="18"/>
                <w:lang w:val="en-GB"/>
              </w:rPr>
              <w:t xml:space="preserve">Short-term loans from and accrued  </w:t>
            </w:r>
          </w:p>
        </w:tc>
        <w:tc>
          <w:tcPr>
            <w:tcW w:w="1350" w:type="dxa"/>
          </w:tcPr>
          <w:p w:rsidR="0071291D" w:rsidRPr="00546DA0" w:rsidRDefault="0048125D" w:rsidP="00F4071A">
            <w:pPr>
              <w:pStyle w:val="a"/>
              <w:tabs>
                <w:tab w:val="right" w:pos="1152"/>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ab/>
            </w:r>
            <w:r w:rsidR="0071291D" w:rsidRPr="00546DA0">
              <w:rPr>
                <w:rFonts w:ascii="Arial" w:eastAsia="Cordia New" w:cs="Arial"/>
                <w:b/>
                <w:bCs/>
                <w:sz w:val="18"/>
                <w:szCs w:val="18"/>
                <w:lang w:val="en-GB"/>
              </w:rPr>
              <w:t>Interest rate</w:t>
            </w:r>
          </w:p>
        </w:tc>
        <w:tc>
          <w:tcPr>
            <w:tcW w:w="1152" w:type="dxa"/>
            <w:vAlign w:val="bottom"/>
          </w:tcPr>
          <w:p w:rsidR="0071291D" w:rsidRPr="00546DA0" w:rsidRDefault="0071291D" w:rsidP="00394E6A">
            <w:pPr>
              <w:pStyle w:val="a"/>
              <w:tabs>
                <w:tab w:val="decimal" w:pos="954"/>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Short-term</w:t>
            </w:r>
          </w:p>
        </w:tc>
        <w:tc>
          <w:tcPr>
            <w:tcW w:w="1152" w:type="dxa"/>
            <w:vAlign w:val="bottom"/>
          </w:tcPr>
          <w:p w:rsidR="0071291D" w:rsidRPr="00546DA0" w:rsidRDefault="0071291D" w:rsidP="00394E6A">
            <w:pPr>
              <w:pStyle w:val="a"/>
              <w:tabs>
                <w:tab w:val="decimal" w:pos="936"/>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interest</w:t>
            </w:r>
          </w:p>
        </w:tc>
        <w:tc>
          <w:tcPr>
            <w:tcW w:w="1296" w:type="dxa"/>
            <w:vAlign w:val="bottom"/>
          </w:tcPr>
          <w:p w:rsidR="0071291D" w:rsidRPr="00546DA0" w:rsidRDefault="0071291D" w:rsidP="00394E6A">
            <w:pPr>
              <w:pStyle w:val="a"/>
              <w:tabs>
                <w:tab w:val="decimal" w:pos="1080"/>
              </w:tabs>
              <w:ind w:right="-72"/>
              <w:jc w:val="both"/>
              <w:outlineLvl w:val="0"/>
              <w:rPr>
                <w:rFonts w:ascii="Arial" w:eastAsia="Cordia New" w:cs="Arial"/>
                <w:b/>
                <w:bCs/>
                <w:sz w:val="18"/>
                <w:szCs w:val="18"/>
                <w:lang w:val="en-GB"/>
              </w:rPr>
            </w:pPr>
          </w:p>
        </w:tc>
      </w:tr>
      <w:tr w:rsidR="0071291D" w:rsidRPr="00546DA0" w:rsidTr="00394E6A">
        <w:tc>
          <w:tcPr>
            <w:tcW w:w="3960" w:type="dxa"/>
            <w:tcBorders>
              <w:bottom w:val="single" w:sz="4" w:space="0" w:color="auto"/>
            </w:tcBorders>
            <w:vAlign w:val="bottom"/>
          </w:tcPr>
          <w:p w:rsidR="0071291D" w:rsidRPr="00546DA0" w:rsidRDefault="0071291D" w:rsidP="00394E6A">
            <w:pPr>
              <w:pStyle w:val="a"/>
              <w:ind w:left="-107" w:right="0"/>
              <w:outlineLvl w:val="0"/>
              <w:rPr>
                <w:rFonts w:ascii="Arial" w:eastAsia="Cordia New" w:cs="Arial"/>
                <w:b/>
                <w:bCs/>
                <w:sz w:val="18"/>
                <w:szCs w:val="18"/>
                <w:lang w:val="en-GB"/>
              </w:rPr>
            </w:pPr>
            <w:r w:rsidRPr="00546DA0">
              <w:rPr>
                <w:rFonts w:ascii="Arial" w:eastAsia="Cordia New" w:cs="Arial"/>
                <w:b/>
                <w:bCs/>
                <w:sz w:val="18"/>
                <w:szCs w:val="18"/>
                <w:lang w:val="en-GB"/>
              </w:rPr>
              <w:t xml:space="preserve">   interest expense to subsidiar</w:t>
            </w:r>
            <w:r w:rsidR="00890F43" w:rsidRPr="00546DA0">
              <w:rPr>
                <w:rFonts w:ascii="Arial" w:eastAsia="Cordia New" w:cs="Arial"/>
                <w:b/>
                <w:bCs/>
                <w:sz w:val="18"/>
                <w:szCs w:val="18"/>
                <w:lang w:val="en-GB"/>
              </w:rPr>
              <w:t>ies</w:t>
            </w:r>
          </w:p>
        </w:tc>
        <w:tc>
          <w:tcPr>
            <w:tcW w:w="1350" w:type="dxa"/>
            <w:tcBorders>
              <w:bottom w:val="single" w:sz="4" w:space="0" w:color="auto"/>
            </w:tcBorders>
          </w:tcPr>
          <w:p w:rsidR="0071291D" w:rsidRPr="00546DA0" w:rsidRDefault="0048125D" w:rsidP="00F4071A">
            <w:pPr>
              <w:pStyle w:val="a"/>
              <w:tabs>
                <w:tab w:val="right" w:pos="1152"/>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ab/>
            </w:r>
            <w:r w:rsidR="0071291D" w:rsidRPr="00546DA0">
              <w:rPr>
                <w:rFonts w:ascii="Arial" w:eastAsia="Cordia New" w:cs="Arial"/>
                <w:b/>
                <w:bCs/>
                <w:sz w:val="18"/>
                <w:szCs w:val="18"/>
                <w:lang w:val="en-GB"/>
              </w:rPr>
              <w:t>% per annum</w:t>
            </w:r>
          </w:p>
        </w:tc>
        <w:tc>
          <w:tcPr>
            <w:tcW w:w="1152" w:type="dxa"/>
            <w:tcBorders>
              <w:bottom w:val="single" w:sz="4" w:space="0" w:color="auto"/>
            </w:tcBorders>
            <w:vAlign w:val="bottom"/>
          </w:tcPr>
          <w:p w:rsidR="0071291D" w:rsidRPr="00546DA0" w:rsidRDefault="0071291D" w:rsidP="00394E6A">
            <w:pPr>
              <w:pStyle w:val="a"/>
              <w:tabs>
                <w:tab w:val="decimal" w:pos="954"/>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loans</w:t>
            </w:r>
          </w:p>
        </w:tc>
        <w:tc>
          <w:tcPr>
            <w:tcW w:w="1152" w:type="dxa"/>
            <w:tcBorders>
              <w:bottom w:val="single" w:sz="4" w:space="0" w:color="auto"/>
            </w:tcBorders>
            <w:vAlign w:val="bottom"/>
          </w:tcPr>
          <w:p w:rsidR="0071291D" w:rsidRPr="00546DA0" w:rsidRDefault="0071291D" w:rsidP="00394E6A">
            <w:pPr>
              <w:pStyle w:val="a"/>
              <w:tabs>
                <w:tab w:val="decimal" w:pos="936"/>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expense</w:t>
            </w:r>
          </w:p>
        </w:tc>
        <w:tc>
          <w:tcPr>
            <w:tcW w:w="1296" w:type="dxa"/>
            <w:tcBorders>
              <w:bottom w:val="single" w:sz="4" w:space="0" w:color="auto"/>
            </w:tcBorders>
            <w:vAlign w:val="bottom"/>
          </w:tcPr>
          <w:p w:rsidR="0071291D" w:rsidRPr="00546DA0" w:rsidRDefault="0071291D" w:rsidP="00394E6A">
            <w:pPr>
              <w:pStyle w:val="a"/>
              <w:tabs>
                <w:tab w:val="decimal" w:pos="1080"/>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Total</w:t>
            </w:r>
          </w:p>
        </w:tc>
      </w:tr>
      <w:tr w:rsidR="0071291D" w:rsidRPr="00546DA0" w:rsidTr="006003C4">
        <w:tc>
          <w:tcPr>
            <w:tcW w:w="3960" w:type="dxa"/>
            <w:tcBorders>
              <w:top w:val="single" w:sz="4" w:space="0" w:color="auto"/>
            </w:tcBorders>
            <w:vAlign w:val="bottom"/>
          </w:tcPr>
          <w:p w:rsidR="0071291D" w:rsidRPr="00546DA0" w:rsidRDefault="0071291D" w:rsidP="00394E6A">
            <w:pPr>
              <w:pStyle w:val="a"/>
              <w:ind w:left="-107" w:right="0"/>
              <w:outlineLvl w:val="0"/>
              <w:rPr>
                <w:rFonts w:ascii="Arial" w:eastAsia="Cordia New" w:cs="Arial"/>
                <w:b/>
                <w:bCs/>
                <w:sz w:val="18"/>
                <w:szCs w:val="18"/>
                <w:lang w:val="en-GB"/>
              </w:rPr>
            </w:pPr>
          </w:p>
        </w:tc>
        <w:tc>
          <w:tcPr>
            <w:tcW w:w="1350" w:type="dxa"/>
            <w:tcBorders>
              <w:top w:val="single" w:sz="4" w:space="0" w:color="auto"/>
            </w:tcBorders>
            <w:shd w:val="clear" w:color="auto" w:fill="FAFAFA"/>
          </w:tcPr>
          <w:p w:rsidR="0071291D" w:rsidRPr="00546DA0" w:rsidRDefault="0071291D" w:rsidP="00394E6A">
            <w:pPr>
              <w:pStyle w:val="a"/>
              <w:tabs>
                <w:tab w:val="right" w:pos="1152"/>
              </w:tabs>
              <w:ind w:right="-72"/>
              <w:jc w:val="both"/>
              <w:outlineLvl w:val="0"/>
              <w:rPr>
                <w:rFonts w:ascii="Arial" w:eastAsia="Cordia New" w:cs="Arial"/>
                <w:b/>
                <w:bCs/>
                <w:sz w:val="18"/>
                <w:szCs w:val="18"/>
                <w:lang w:val="en-GB"/>
              </w:rPr>
            </w:pPr>
          </w:p>
        </w:tc>
        <w:tc>
          <w:tcPr>
            <w:tcW w:w="1152" w:type="dxa"/>
            <w:tcBorders>
              <w:top w:val="single" w:sz="4" w:space="0" w:color="auto"/>
            </w:tcBorders>
            <w:shd w:val="clear" w:color="auto" w:fill="FAFAFA"/>
            <w:vAlign w:val="bottom"/>
          </w:tcPr>
          <w:p w:rsidR="0071291D" w:rsidRPr="00546DA0" w:rsidRDefault="0071291D" w:rsidP="00394E6A">
            <w:pPr>
              <w:pStyle w:val="a"/>
              <w:tabs>
                <w:tab w:val="decimal" w:pos="954"/>
              </w:tabs>
              <w:ind w:right="-72"/>
              <w:jc w:val="both"/>
              <w:outlineLvl w:val="0"/>
              <w:rPr>
                <w:rFonts w:ascii="Arial" w:eastAsia="Cordia New" w:cs="Arial"/>
                <w:b/>
                <w:bCs/>
                <w:sz w:val="18"/>
                <w:szCs w:val="18"/>
                <w:lang w:val="en-GB"/>
              </w:rPr>
            </w:pPr>
          </w:p>
        </w:tc>
        <w:tc>
          <w:tcPr>
            <w:tcW w:w="1152" w:type="dxa"/>
            <w:tcBorders>
              <w:top w:val="single" w:sz="4" w:space="0" w:color="auto"/>
            </w:tcBorders>
            <w:shd w:val="clear" w:color="auto" w:fill="FAFAFA"/>
            <w:vAlign w:val="bottom"/>
          </w:tcPr>
          <w:p w:rsidR="0071291D" w:rsidRPr="00546DA0" w:rsidRDefault="0071291D" w:rsidP="00394E6A">
            <w:pPr>
              <w:pStyle w:val="a"/>
              <w:tabs>
                <w:tab w:val="decimal" w:pos="936"/>
              </w:tabs>
              <w:ind w:right="-72"/>
              <w:jc w:val="both"/>
              <w:outlineLvl w:val="0"/>
              <w:rPr>
                <w:rFonts w:ascii="Arial" w:eastAsia="Cordia New" w:cs="Arial"/>
                <w:b/>
                <w:bCs/>
                <w:sz w:val="18"/>
                <w:szCs w:val="18"/>
                <w:lang w:val="en-GB"/>
              </w:rPr>
            </w:pPr>
          </w:p>
        </w:tc>
        <w:tc>
          <w:tcPr>
            <w:tcW w:w="1296" w:type="dxa"/>
            <w:tcBorders>
              <w:top w:val="single" w:sz="4" w:space="0" w:color="auto"/>
            </w:tcBorders>
            <w:shd w:val="clear" w:color="auto" w:fill="FAFAFA"/>
            <w:vAlign w:val="bottom"/>
          </w:tcPr>
          <w:p w:rsidR="0071291D" w:rsidRPr="00546DA0" w:rsidRDefault="0071291D" w:rsidP="00394E6A">
            <w:pPr>
              <w:pStyle w:val="a"/>
              <w:tabs>
                <w:tab w:val="decimal" w:pos="1080"/>
              </w:tabs>
              <w:ind w:right="-72"/>
              <w:jc w:val="both"/>
              <w:outlineLvl w:val="0"/>
              <w:rPr>
                <w:rFonts w:ascii="Arial" w:eastAsia="Cordia New" w:cs="Arial"/>
                <w:b/>
                <w:bCs/>
                <w:sz w:val="18"/>
                <w:szCs w:val="18"/>
                <w:lang w:val="en-GB"/>
              </w:rPr>
            </w:pPr>
          </w:p>
        </w:tc>
      </w:tr>
      <w:tr w:rsidR="007B11B0" w:rsidRPr="00546DA0" w:rsidTr="007B11B0">
        <w:tc>
          <w:tcPr>
            <w:tcW w:w="3960" w:type="dxa"/>
            <w:vAlign w:val="bottom"/>
          </w:tcPr>
          <w:p w:rsidR="007B11B0" w:rsidRPr="00546DA0" w:rsidRDefault="007B11B0" w:rsidP="0018507F">
            <w:pPr>
              <w:pStyle w:val="a"/>
              <w:ind w:left="-107" w:right="0"/>
              <w:outlineLvl w:val="0"/>
              <w:rPr>
                <w:rFonts w:ascii="Arial" w:eastAsia="Cordia New" w:cs="Arial"/>
                <w:sz w:val="18"/>
                <w:szCs w:val="18"/>
                <w:lang w:val="en-GB"/>
              </w:rPr>
            </w:pPr>
            <w:r w:rsidRPr="00546DA0">
              <w:rPr>
                <w:rFonts w:ascii="Arial" w:eastAsia="Cordia New" w:cs="Arial"/>
                <w:sz w:val="18"/>
                <w:szCs w:val="18"/>
                <w:lang w:val="en-GB"/>
              </w:rPr>
              <w:t xml:space="preserve">Ban Suk </w:t>
            </w:r>
            <w:proofErr w:type="spellStart"/>
            <w:r w:rsidRPr="00546DA0">
              <w:rPr>
                <w:rFonts w:ascii="Arial" w:eastAsia="Cordia New" w:cs="Arial"/>
                <w:sz w:val="18"/>
                <w:szCs w:val="18"/>
                <w:lang w:val="en-GB"/>
              </w:rPr>
              <w:t>Sabai</w:t>
            </w:r>
            <w:proofErr w:type="spellEnd"/>
            <w:r w:rsidRPr="00546DA0">
              <w:rPr>
                <w:rFonts w:ascii="Arial" w:eastAsia="Cordia New" w:cs="Arial"/>
                <w:sz w:val="18"/>
                <w:szCs w:val="18"/>
                <w:lang w:val="en-GB"/>
              </w:rPr>
              <w:t xml:space="preserve"> Company Limited</w:t>
            </w:r>
          </w:p>
        </w:tc>
        <w:tc>
          <w:tcPr>
            <w:tcW w:w="1350" w:type="dxa"/>
            <w:shd w:val="clear" w:color="auto" w:fill="FAFAFA"/>
            <w:vAlign w:val="center"/>
          </w:tcPr>
          <w:p w:rsidR="007B11B0" w:rsidRPr="00546DA0" w:rsidRDefault="008C0F51" w:rsidP="008C0F51">
            <w:pPr>
              <w:pStyle w:val="a"/>
              <w:tabs>
                <w:tab w:val="right" w:pos="884"/>
              </w:tabs>
              <w:ind w:right="0"/>
              <w:jc w:val="right"/>
              <w:outlineLvl w:val="0"/>
              <w:rPr>
                <w:rFonts w:ascii="Arial" w:eastAsia="Cordia New" w:cs="Arial"/>
                <w:spacing w:val="-2"/>
                <w:sz w:val="18"/>
                <w:szCs w:val="18"/>
                <w:lang w:val="en-GB"/>
              </w:rPr>
            </w:pPr>
            <w:r w:rsidRPr="00546DA0">
              <w:rPr>
                <w:rFonts w:ascii="Arial" w:eastAsia="Cordia New" w:cs="Arial"/>
                <w:spacing w:val="-2"/>
                <w:sz w:val="18"/>
                <w:szCs w:val="18"/>
                <w:lang w:val="en-GB"/>
              </w:rPr>
              <w:tab/>
            </w:r>
            <w:r w:rsidR="000D430E" w:rsidRPr="00546DA0">
              <w:rPr>
                <w:rFonts w:ascii="Arial" w:eastAsia="Cordia New" w:cs="Arial"/>
                <w:spacing w:val="-2"/>
                <w:sz w:val="18"/>
                <w:szCs w:val="18"/>
                <w:lang w:val="en-GB"/>
              </w:rPr>
              <w:t>1.30</w:t>
            </w:r>
          </w:p>
        </w:tc>
        <w:tc>
          <w:tcPr>
            <w:tcW w:w="1152" w:type="dxa"/>
            <w:shd w:val="clear" w:color="auto" w:fill="FAFAFA"/>
          </w:tcPr>
          <w:p w:rsidR="007B11B0" w:rsidRPr="00546DA0" w:rsidRDefault="000D430E" w:rsidP="0018507F">
            <w:pPr>
              <w:pStyle w:val="a"/>
              <w:tabs>
                <w:tab w:val="decimal" w:pos="954"/>
              </w:tabs>
              <w:ind w:right="-72"/>
              <w:jc w:val="both"/>
              <w:outlineLvl w:val="0"/>
              <w:rPr>
                <w:rFonts w:ascii="Arial" w:eastAsia="Cordia New" w:cs="Arial"/>
                <w:noProof/>
                <w:sz w:val="18"/>
                <w:szCs w:val="18"/>
                <w:lang w:val="en-GB"/>
              </w:rPr>
            </w:pPr>
            <w:r w:rsidRPr="00546DA0">
              <w:rPr>
                <w:rFonts w:ascii="Arial" w:eastAsia="Cordia New" w:cs="Arial"/>
                <w:noProof/>
                <w:sz w:val="18"/>
                <w:szCs w:val="18"/>
                <w:lang w:val="en-GB"/>
              </w:rPr>
              <w:t>1,730,400</w:t>
            </w:r>
          </w:p>
        </w:tc>
        <w:tc>
          <w:tcPr>
            <w:tcW w:w="1152" w:type="dxa"/>
            <w:shd w:val="clear" w:color="auto" w:fill="FAFAFA"/>
          </w:tcPr>
          <w:p w:rsidR="007B11B0" w:rsidRPr="00546DA0" w:rsidRDefault="000D430E" w:rsidP="0018507F">
            <w:pPr>
              <w:pStyle w:val="a"/>
              <w:tabs>
                <w:tab w:val="decimal" w:pos="954"/>
              </w:tabs>
              <w:ind w:right="-72"/>
              <w:jc w:val="both"/>
              <w:outlineLvl w:val="0"/>
              <w:rPr>
                <w:rFonts w:ascii="Arial" w:eastAsia="Cordia New" w:cs="Arial"/>
                <w:noProof/>
                <w:sz w:val="18"/>
                <w:szCs w:val="18"/>
                <w:lang w:val="en-GB"/>
              </w:rPr>
            </w:pPr>
            <w:r w:rsidRPr="00546DA0">
              <w:rPr>
                <w:rFonts w:ascii="Arial" w:eastAsia="Cordia New" w:cs="Arial"/>
                <w:noProof/>
                <w:sz w:val="18"/>
                <w:szCs w:val="18"/>
                <w:lang w:val="en-GB"/>
              </w:rPr>
              <w:t>192,357</w:t>
            </w:r>
          </w:p>
        </w:tc>
        <w:tc>
          <w:tcPr>
            <w:tcW w:w="1296" w:type="dxa"/>
            <w:shd w:val="clear" w:color="auto" w:fill="FAFAFA"/>
          </w:tcPr>
          <w:p w:rsidR="007B11B0" w:rsidRPr="00546DA0" w:rsidRDefault="000D430E" w:rsidP="0018507F">
            <w:pPr>
              <w:pStyle w:val="a"/>
              <w:tabs>
                <w:tab w:val="decimal" w:pos="1080"/>
              </w:tabs>
              <w:ind w:right="-72"/>
              <w:jc w:val="both"/>
              <w:outlineLvl w:val="0"/>
              <w:rPr>
                <w:rFonts w:ascii="Arial" w:eastAsia="Cordia New" w:cs="Arial"/>
                <w:sz w:val="18"/>
                <w:szCs w:val="18"/>
                <w:lang w:val="en-GB"/>
              </w:rPr>
            </w:pPr>
            <w:r w:rsidRPr="00546DA0">
              <w:rPr>
                <w:rFonts w:ascii="Arial" w:eastAsia="Cordia New" w:cs="Arial"/>
                <w:sz w:val="18"/>
                <w:szCs w:val="18"/>
                <w:lang w:val="en-GB"/>
              </w:rPr>
              <w:t>1,9</w:t>
            </w:r>
            <w:r w:rsidR="009A1D9C" w:rsidRPr="00546DA0">
              <w:rPr>
                <w:rFonts w:ascii="Arial" w:eastAsia="Cordia New" w:cs="Arial"/>
                <w:sz w:val="18"/>
                <w:szCs w:val="18"/>
                <w:lang w:val="en-GB"/>
              </w:rPr>
              <w:t>2</w:t>
            </w:r>
            <w:r w:rsidRPr="00546DA0">
              <w:rPr>
                <w:rFonts w:ascii="Arial" w:eastAsia="Cordia New" w:cs="Arial"/>
                <w:sz w:val="18"/>
                <w:szCs w:val="18"/>
                <w:lang w:val="en-GB"/>
              </w:rPr>
              <w:t>2,757</w:t>
            </w:r>
          </w:p>
        </w:tc>
      </w:tr>
      <w:tr w:rsidR="007B11B0" w:rsidRPr="00546DA0" w:rsidTr="007B11B0">
        <w:tc>
          <w:tcPr>
            <w:tcW w:w="3960" w:type="dxa"/>
            <w:vAlign w:val="bottom"/>
          </w:tcPr>
          <w:p w:rsidR="007B11B0" w:rsidRPr="00546DA0" w:rsidRDefault="007B11B0" w:rsidP="0018507F">
            <w:pPr>
              <w:pStyle w:val="a"/>
              <w:ind w:left="-107" w:right="0"/>
              <w:outlineLvl w:val="0"/>
              <w:rPr>
                <w:rFonts w:ascii="Arial" w:eastAsia="Cordia New" w:cs="Arial"/>
                <w:sz w:val="18"/>
                <w:szCs w:val="18"/>
                <w:lang w:val="en-GB"/>
              </w:rPr>
            </w:pPr>
            <w:r w:rsidRPr="00546DA0">
              <w:rPr>
                <w:rFonts w:ascii="Arial" w:eastAsia="Cordia New" w:cs="Arial"/>
                <w:sz w:val="18"/>
                <w:szCs w:val="18"/>
                <w:lang w:val="en-GB"/>
              </w:rPr>
              <w:t>Continental City Company Limited</w:t>
            </w:r>
          </w:p>
        </w:tc>
        <w:tc>
          <w:tcPr>
            <w:tcW w:w="1350" w:type="dxa"/>
            <w:shd w:val="clear" w:color="auto" w:fill="FAFAFA"/>
            <w:vAlign w:val="center"/>
          </w:tcPr>
          <w:p w:rsidR="007B11B0" w:rsidRPr="00546DA0" w:rsidRDefault="008C0F51" w:rsidP="008C0F51">
            <w:pPr>
              <w:pStyle w:val="a"/>
              <w:tabs>
                <w:tab w:val="right" w:pos="884"/>
              </w:tabs>
              <w:ind w:right="0"/>
              <w:jc w:val="right"/>
              <w:outlineLvl w:val="0"/>
              <w:rPr>
                <w:rFonts w:ascii="Arial" w:eastAsia="Cordia New" w:cs="Arial"/>
                <w:spacing w:val="-2"/>
                <w:sz w:val="18"/>
                <w:szCs w:val="18"/>
                <w:lang w:val="en-GB"/>
              </w:rPr>
            </w:pPr>
            <w:r w:rsidRPr="00546DA0">
              <w:rPr>
                <w:rFonts w:ascii="Arial" w:eastAsia="Cordia New" w:cs="Arial"/>
                <w:spacing w:val="-2"/>
                <w:sz w:val="18"/>
                <w:szCs w:val="18"/>
                <w:lang w:val="en-GB"/>
              </w:rPr>
              <w:tab/>
            </w:r>
            <w:r w:rsidR="000D430E" w:rsidRPr="00546DA0">
              <w:rPr>
                <w:rFonts w:ascii="Arial" w:eastAsia="Cordia New" w:cs="Arial"/>
                <w:spacing w:val="-2"/>
                <w:sz w:val="18"/>
                <w:szCs w:val="18"/>
                <w:lang w:val="en-GB"/>
              </w:rPr>
              <w:t>4.80</w:t>
            </w:r>
          </w:p>
        </w:tc>
        <w:tc>
          <w:tcPr>
            <w:tcW w:w="1152" w:type="dxa"/>
            <w:tcBorders>
              <w:bottom w:val="single" w:sz="4" w:space="0" w:color="auto"/>
            </w:tcBorders>
            <w:shd w:val="clear" w:color="auto" w:fill="FAFAFA"/>
          </w:tcPr>
          <w:p w:rsidR="007B11B0" w:rsidRPr="00546DA0" w:rsidRDefault="000D430E" w:rsidP="0018507F">
            <w:pPr>
              <w:pStyle w:val="a"/>
              <w:tabs>
                <w:tab w:val="decimal" w:pos="954"/>
              </w:tabs>
              <w:ind w:right="-72"/>
              <w:jc w:val="both"/>
              <w:outlineLvl w:val="0"/>
              <w:rPr>
                <w:rFonts w:ascii="Arial" w:eastAsia="Cordia New" w:cs="Arial"/>
                <w:noProof/>
                <w:sz w:val="18"/>
                <w:szCs w:val="18"/>
                <w:lang w:val="en-GB"/>
              </w:rPr>
            </w:pPr>
            <w:r w:rsidRPr="00546DA0">
              <w:rPr>
                <w:rFonts w:ascii="Arial" w:eastAsia="Cordia New" w:cs="Arial"/>
                <w:noProof/>
                <w:sz w:val="18"/>
                <w:szCs w:val="18"/>
                <w:lang w:val="en-GB"/>
              </w:rPr>
              <w:t>1,403,436</w:t>
            </w:r>
          </w:p>
        </w:tc>
        <w:tc>
          <w:tcPr>
            <w:tcW w:w="1152" w:type="dxa"/>
            <w:tcBorders>
              <w:bottom w:val="single" w:sz="4" w:space="0" w:color="auto"/>
            </w:tcBorders>
            <w:shd w:val="clear" w:color="auto" w:fill="FAFAFA"/>
          </w:tcPr>
          <w:p w:rsidR="007B11B0" w:rsidRPr="00546DA0" w:rsidRDefault="000D430E" w:rsidP="0018507F">
            <w:pPr>
              <w:pStyle w:val="a"/>
              <w:tabs>
                <w:tab w:val="decimal" w:pos="954"/>
              </w:tabs>
              <w:ind w:right="-72"/>
              <w:jc w:val="both"/>
              <w:outlineLvl w:val="0"/>
              <w:rPr>
                <w:rFonts w:ascii="Arial" w:eastAsia="Cordia New" w:cs="Arial"/>
                <w:noProof/>
                <w:sz w:val="18"/>
                <w:szCs w:val="18"/>
                <w:lang w:val="en-GB"/>
              </w:rPr>
            </w:pPr>
            <w:r w:rsidRPr="00546DA0">
              <w:rPr>
                <w:rFonts w:ascii="Arial" w:eastAsia="Cordia New" w:cs="Arial"/>
                <w:noProof/>
                <w:sz w:val="18"/>
                <w:szCs w:val="18"/>
                <w:lang w:val="en-GB"/>
              </w:rPr>
              <w:t>29,437</w:t>
            </w:r>
          </w:p>
        </w:tc>
        <w:tc>
          <w:tcPr>
            <w:tcW w:w="1296" w:type="dxa"/>
            <w:tcBorders>
              <w:bottom w:val="single" w:sz="4" w:space="0" w:color="auto"/>
            </w:tcBorders>
            <w:shd w:val="clear" w:color="auto" w:fill="FAFAFA"/>
          </w:tcPr>
          <w:p w:rsidR="007B11B0" w:rsidRPr="00546DA0" w:rsidRDefault="000D430E" w:rsidP="0018507F">
            <w:pPr>
              <w:pStyle w:val="a"/>
              <w:tabs>
                <w:tab w:val="decimal" w:pos="1080"/>
              </w:tabs>
              <w:ind w:right="-72"/>
              <w:jc w:val="both"/>
              <w:outlineLvl w:val="0"/>
              <w:rPr>
                <w:rFonts w:ascii="Arial" w:eastAsia="Cordia New" w:cs="Arial"/>
                <w:sz w:val="18"/>
                <w:szCs w:val="18"/>
                <w:lang w:val="en-GB"/>
              </w:rPr>
            </w:pPr>
            <w:r w:rsidRPr="00546DA0">
              <w:rPr>
                <w:rFonts w:ascii="Arial" w:eastAsia="Cordia New" w:cs="Arial"/>
                <w:sz w:val="18"/>
                <w:szCs w:val="18"/>
                <w:lang w:val="en-GB"/>
              </w:rPr>
              <w:t>1,432,873</w:t>
            </w:r>
          </w:p>
        </w:tc>
      </w:tr>
      <w:tr w:rsidR="007B11B0" w:rsidRPr="00546DA0" w:rsidTr="007B11B0">
        <w:tc>
          <w:tcPr>
            <w:tcW w:w="3960" w:type="dxa"/>
            <w:vAlign w:val="bottom"/>
          </w:tcPr>
          <w:p w:rsidR="007B11B0" w:rsidRPr="00546DA0" w:rsidRDefault="007B11B0" w:rsidP="0018507F">
            <w:pPr>
              <w:pStyle w:val="a"/>
              <w:ind w:left="-107" w:right="0"/>
              <w:outlineLvl w:val="0"/>
              <w:rPr>
                <w:rFonts w:ascii="Arial" w:eastAsia="Cordia New" w:cs="Arial"/>
                <w:sz w:val="18"/>
                <w:szCs w:val="18"/>
                <w:lang w:val="en-GB"/>
              </w:rPr>
            </w:pPr>
          </w:p>
        </w:tc>
        <w:tc>
          <w:tcPr>
            <w:tcW w:w="1350" w:type="dxa"/>
            <w:shd w:val="clear" w:color="auto" w:fill="FAFAFA"/>
            <w:vAlign w:val="center"/>
          </w:tcPr>
          <w:p w:rsidR="007B11B0" w:rsidRPr="00546DA0" w:rsidRDefault="007B11B0" w:rsidP="0018507F">
            <w:pPr>
              <w:pStyle w:val="a"/>
              <w:tabs>
                <w:tab w:val="right" w:pos="1145"/>
              </w:tabs>
              <w:ind w:right="-72"/>
              <w:jc w:val="center"/>
              <w:outlineLvl w:val="0"/>
              <w:rPr>
                <w:rFonts w:ascii="Arial" w:eastAsia="Cordia New" w:cs="Arial"/>
                <w:spacing w:val="-2"/>
                <w:sz w:val="18"/>
                <w:szCs w:val="18"/>
                <w:lang w:val="en-GB"/>
              </w:rPr>
            </w:pPr>
          </w:p>
        </w:tc>
        <w:tc>
          <w:tcPr>
            <w:tcW w:w="1152" w:type="dxa"/>
            <w:tcBorders>
              <w:top w:val="single" w:sz="4" w:space="0" w:color="auto"/>
            </w:tcBorders>
            <w:shd w:val="clear" w:color="auto" w:fill="FAFAFA"/>
          </w:tcPr>
          <w:p w:rsidR="007B11B0" w:rsidRPr="00546DA0" w:rsidRDefault="007B11B0" w:rsidP="0018507F">
            <w:pPr>
              <w:pStyle w:val="a"/>
              <w:tabs>
                <w:tab w:val="decimal" w:pos="954"/>
              </w:tabs>
              <w:ind w:right="-72"/>
              <w:jc w:val="both"/>
              <w:outlineLvl w:val="0"/>
              <w:rPr>
                <w:rFonts w:ascii="Arial" w:eastAsia="Cordia New" w:cs="Arial"/>
                <w:noProof/>
                <w:sz w:val="18"/>
                <w:szCs w:val="18"/>
                <w:lang w:val="en-GB"/>
              </w:rPr>
            </w:pPr>
          </w:p>
        </w:tc>
        <w:tc>
          <w:tcPr>
            <w:tcW w:w="1152" w:type="dxa"/>
            <w:tcBorders>
              <w:top w:val="single" w:sz="4" w:space="0" w:color="auto"/>
            </w:tcBorders>
            <w:shd w:val="clear" w:color="auto" w:fill="FAFAFA"/>
          </w:tcPr>
          <w:p w:rsidR="007B11B0" w:rsidRPr="00546DA0" w:rsidRDefault="007B11B0" w:rsidP="0018507F">
            <w:pPr>
              <w:pStyle w:val="a"/>
              <w:tabs>
                <w:tab w:val="decimal" w:pos="954"/>
              </w:tabs>
              <w:ind w:right="-72"/>
              <w:jc w:val="both"/>
              <w:outlineLvl w:val="0"/>
              <w:rPr>
                <w:rFonts w:ascii="Arial" w:eastAsia="Cordia New" w:cs="Arial"/>
                <w:noProof/>
                <w:sz w:val="18"/>
                <w:szCs w:val="18"/>
                <w:lang w:val="en-GB"/>
              </w:rPr>
            </w:pPr>
          </w:p>
        </w:tc>
        <w:tc>
          <w:tcPr>
            <w:tcW w:w="1296" w:type="dxa"/>
            <w:tcBorders>
              <w:top w:val="single" w:sz="4" w:space="0" w:color="auto"/>
            </w:tcBorders>
            <w:shd w:val="clear" w:color="auto" w:fill="FAFAFA"/>
          </w:tcPr>
          <w:p w:rsidR="007B11B0" w:rsidRPr="00546DA0" w:rsidRDefault="007B11B0" w:rsidP="0018507F">
            <w:pPr>
              <w:pStyle w:val="a"/>
              <w:tabs>
                <w:tab w:val="decimal" w:pos="1080"/>
              </w:tabs>
              <w:ind w:right="-72"/>
              <w:jc w:val="both"/>
              <w:outlineLvl w:val="0"/>
              <w:rPr>
                <w:rFonts w:ascii="Arial" w:eastAsia="Cordia New" w:cs="Arial"/>
                <w:sz w:val="18"/>
                <w:szCs w:val="18"/>
                <w:lang w:val="en-GB"/>
              </w:rPr>
            </w:pPr>
          </w:p>
        </w:tc>
      </w:tr>
      <w:tr w:rsidR="007B11B0" w:rsidRPr="00546DA0" w:rsidTr="006003C4">
        <w:tc>
          <w:tcPr>
            <w:tcW w:w="3960" w:type="dxa"/>
            <w:vAlign w:val="bottom"/>
          </w:tcPr>
          <w:p w:rsidR="007B11B0" w:rsidRPr="00546DA0" w:rsidRDefault="007B11B0" w:rsidP="0018507F">
            <w:pPr>
              <w:pStyle w:val="a"/>
              <w:ind w:left="-107" w:right="0"/>
              <w:outlineLvl w:val="0"/>
              <w:rPr>
                <w:rFonts w:ascii="Arial" w:eastAsia="Cordia New" w:cs="Arial"/>
                <w:sz w:val="18"/>
                <w:szCs w:val="18"/>
                <w:lang w:val="en-GB"/>
              </w:rPr>
            </w:pPr>
          </w:p>
        </w:tc>
        <w:tc>
          <w:tcPr>
            <w:tcW w:w="1350" w:type="dxa"/>
            <w:shd w:val="clear" w:color="auto" w:fill="FAFAFA"/>
            <w:vAlign w:val="center"/>
          </w:tcPr>
          <w:p w:rsidR="007B11B0" w:rsidRPr="00546DA0" w:rsidRDefault="007B11B0" w:rsidP="0018507F">
            <w:pPr>
              <w:pStyle w:val="a"/>
              <w:tabs>
                <w:tab w:val="right" w:pos="1145"/>
              </w:tabs>
              <w:ind w:right="-72"/>
              <w:jc w:val="center"/>
              <w:outlineLvl w:val="0"/>
              <w:rPr>
                <w:rFonts w:ascii="Arial" w:eastAsia="Cordia New" w:cs="Arial"/>
                <w:spacing w:val="-2"/>
                <w:sz w:val="18"/>
                <w:szCs w:val="18"/>
                <w:lang w:val="en-GB"/>
              </w:rPr>
            </w:pPr>
          </w:p>
        </w:tc>
        <w:tc>
          <w:tcPr>
            <w:tcW w:w="1152" w:type="dxa"/>
            <w:tcBorders>
              <w:bottom w:val="single" w:sz="4" w:space="0" w:color="auto"/>
            </w:tcBorders>
            <w:shd w:val="clear" w:color="auto" w:fill="FAFAFA"/>
          </w:tcPr>
          <w:p w:rsidR="007B11B0" w:rsidRPr="00546DA0" w:rsidRDefault="00557312" w:rsidP="0018507F">
            <w:pPr>
              <w:pStyle w:val="a"/>
              <w:tabs>
                <w:tab w:val="decimal" w:pos="954"/>
              </w:tabs>
              <w:ind w:right="-72"/>
              <w:jc w:val="both"/>
              <w:outlineLvl w:val="0"/>
              <w:rPr>
                <w:rFonts w:ascii="Arial" w:eastAsia="Cordia New" w:cs="Arial"/>
                <w:noProof/>
                <w:sz w:val="18"/>
                <w:szCs w:val="18"/>
                <w:lang w:val="en-GB"/>
              </w:rPr>
            </w:pPr>
            <w:r w:rsidRPr="00546DA0">
              <w:rPr>
                <w:rFonts w:ascii="Arial" w:eastAsia="Cordia New" w:cs="Arial"/>
                <w:noProof/>
                <w:sz w:val="18"/>
                <w:szCs w:val="18"/>
                <w:lang w:val="en-GB"/>
              </w:rPr>
              <w:t>3,133,836</w:t>
            </w:r>
          </w:p>
        </w:tc>
        <w:tc>
          <w:tcPr>
            <w:tcW w:w="1152" w:type="dxa"/>
            <w:tcBorders>
              <w:bottom w:val="single" w:sz="4" w:space="0" w:color="auto"/>
            </w:tcBorders>
            <w:shd w:val="clear" w:color="auto" w:fill="FAFAFA"/>
          </w:tcPr>
          <w:p w:rsidR="007B11B0" w:rsidRPr="00546DA0" w:rsidRDefault="00557312" w:rsidP="0018507F">
            <w:pPr>
              <w:pStyle w:val="a"/>
              <w:tabs>
                <w:tab w:val="decimal" w:pos="954"/>
              </w:tabs>
              <w:ind w:right="-72"/>
              <w:jc w:val="both"/>
              <w:outlineLvl w:val="0"/>
              <w:rPr>
                <w:rFonts w:ascii="Arial" w:eastAsia="Cordia New" w:cs="Arial"/>
                <w:noProof/>
                <w:sz w:val="18"/>
                <w:szCs w:val="18"/>
                <w:lang w:val="en-GB"/>
              </w:rPr>
            </w:pPr>
            <w:r w:rsidRPr="00546DA0">
              <w:rPr>
                <w:rFonts w:ascii="Arial" w:eastAsia="Cordia New" w:cs="Arial"/>
                <w:noProof/>
                <w:sz w:val="18"/>
                <w:szCs w:val="18"/>
                <w:lang w:val="en-GB"/>
              </w:rPr>
              <w:t>221,794</w:t>
            </w:r>
          </w:p>
        </w:tc>
        <w:tc>
          <w:tcPr>
            <w:tcW w:w="1296" w:type="dxa"/>
            <w:tcBorders>
              <w:bottom w:val="single" w:sz="4" w:space="0" w:color="auto"/>
            </w:tcBorders>
            <w:shd w:val="clear" w:color="auto" w:fill="FAFAFA"/>
          </w:tcPr>
          <w:p w:rsidR="007B11B0" w:rsidRPr="00546DA0" w:rsidRDefault="00557312" w:rsidP="0018507F">
            <w:pPr>
              <w:pStyle w:val="a"/>
              <w:tabs>
                <w:tab w:val="decimal" w:pos="1080"/>
              </w:tabs>
              <w:ind w:right="-72"/>
              <w:jc w:val="both"/>
              <w:outlineLvl w:val="0"/>
              <w:rPr>
                <w:rFonts w:ascii="Arial" w:eastAsia="Cordia New" w:cs="Arial"/>
                <w:sz w:val="18"/>
                <w:szCs w:val="18"/>
                <w:lang w:val="en-GB"/>
              </w:rPr>
            </w:pPr>
            <w:r w:rsidRPr="00546DA0">
              <w:rPr>
                <w:rFonts w:ascii="Arial" w:eastAsia="Cordia New" w:cs="Arial"/>
                <w:sz w:val="18"/>
                <w:szCs w:val="18"/>
                <w:lang w:val="en-GB"/>
              </w:rPr>
              <w:t>3,355,630</w:t>
            </w:r>
          </w:p>
        </w:tc>
      </w:tr>
    </w:tbl>
    <w:p w:rsidR="00394E6A" w:rsidRPr="00546DA0" w:rsidRDefault="00394E6A" w:rsidP="004830C2">
      <w:pPr>
        <w:ind w:left="540"/>
        <w:rPr>
          <w:sz w:val="18"/>
          <w:szCs w:val="18"/>
        </w:rPr>
      </w:pPr>
    </w:p>
    <w:tbl>
      <w:tblPr>
        <w:tblW w:w="8910" w:type="dxa"/>
        <w:tblInd w:w="648" w:type="dxa"/>
        <w:tblLayout w:type="fixed"/>
        <w:tblLook w:val="04A0" w:firstRow="1" w:lastRow="0" w:firstColumn="1" w:lastColumn="0" w:noHBand="0" w:noVBand="1"/>
      </w:tblPr>
      <w:tblGrid>
        <w:gridCol w:w="3960"/>
        <w:gridCol w:w="1350"/>
        <w:gridCol w:w="1152"/>
        <w:gridCol w:w="1152"/>
        <w:gridCol w:w="1296"/>
      </w:tblGrid>
      <w:tr w:rsidR="00515C54" w:rsidRPr="00546DA0" w:rsidTr="00B51BB3">
        <w:tc>
          <w:tcPr>
            <w:tcW w:w="3960" w:type="dxa"/>
            <w:vAlign w:val="bottom"/>
          </w:tcPr>
          <w:p w:rsidR="00515C54" w:rsidRPr="00546DA0" w:rsidRDefault="00515C54" w:rsidP="00B51BB3">
            <w:pPr>
              <w:pStyle w:val="a"/>
              <w:ind w:left="-107" w:right="0"/>
              <w:outlineLvl w:val="0"/>
              <w:rPr>
                <w:rFonts w:ascii="Arial" w:eastAsia="Cordia New" w:cs="Arial"/>
                <w:b/>
                <w:bCs/>
                <w:sz w:val="18"/>
                <w:szCs w:val="18"/>
                <w:lang w:val="en-GB"/>
              </w:rPr>
            </w:pPr>
          </w:p>
        </w:tc>
        <w:tc>
          <w:tcPr>
            <w:tcW w:w="4950" w:type="dxa"/>
            <w:gridSpan w:val="4"/>
            <w:tcBorders>
              <w:top w:val="single" w:sz="4" w:space="0" w:color="auto"/>
              <w:bottom w:val="single" w:sz="4" w:space="0" w:color="auto"/>
            </w:tcBorders>
            <w:shd w:val="clear" w:color="auto" w:fill="auto"/>
            <w:vAlign w:val="bottom"/>
            <w:hideMark/>
          </w:tcPr>
          <w:p w:rsidR="00515C54" w:rsidRPr="00546DA0" w:rsidRDefault="00515C54" w:rsidP="00B51BB3">
            <w:pPr>
              <w:pStyle w:val="a"/>
              <w:ind w:right="-72"/>
              <w:jc w:val="center"/>
              <w:outlineLvl w:val="0"/>
              <w:rPr>
                <w:rFonts w:ascii="Arial" w:eastAsia="Cordia New" w:cs="Arial"/>
                <w:b/>
                <w:bCs/>
                <w:sz w:val="18"/>
                <w:szCs w:val="18"/>
                <w:lang w:val="en-GB"/>
              </w:rPr>
            </w:pPr>
            <w:r w:rsidRPr="00546DA0">
              <w:rPr>
                <w:rFonts w:ascii="Arial" w:eastAsia="Cordia New" w:cs="Arial"/>
                <w:b/>
                <w:bCs/>
                <w:sz w:val="18"/>
                <w:szCs w:val="18"/>
                <w:lang w:val="en-GB"/>
              </w:rPr>
              <w:t>Separate financial information</w:t>
            </w:r>
          </w:p>
        </w:tc>
      </w:tr>
      <w:tr w:rsidR="00515C54" w:rsidRPr="00546DA0" w:rsidTr="00B51BB3">
        <w:tc>
          <w:tcPr>
            <w:tcW w:w="3960" w:type="dxa"/>
            <w:vAlign w:val="bottom"/>
          </w:tcPr>
          <w:p w:rsidR="00515C54" w:rsidRPr="00546DA0" w:rsidRDefault="00515C54" w:rsidP="00B51BB3">
            <w:pPr>
              <w:pStyle w:val="a"/>
              <w:ind w:left="-107" w:right="0"/>
              <w:outlineLvl w:val="0"/>
              <w:rPr>
                <w:rFonts w:ascii="Arial" w:eastAsia="Cordia New" w:cs="Arial"/>
                <w:b/>
                <w:bCs/>
                <w:sz w:val="18"/>
                <w:szCs w:val="18"/>
                <w:lang w:val="en-GB"/>
              </w:rPr>
            </w:pPr>
          </w:p>
        </w:tc>
        <w:tc>
          <w:tcPr>
            <w:tcW w:w="1350" w:type="dxa"/>
            <w:tcBorders>
              <w:top w:val="single" w:sz="4" w:space="0" w:color="auto"/>
            </w:tcBorders>
          </w:tcPr>
          <w:p w:rsidR="00515C54" w:rsidRPr="00546DA0" w:rsidRDefault="00515C54" w:rsidP="00B51BB3">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bottom w:val="single" w:sz="4" w:space="0" w:color="auto"/>
            </w:tcBorders>
            <w:vAlign w:val="bottom"/>
            <w:hideMark/>
          </w:tcPr>
          <w:p w:rsidR="00515C54" w:rsidRPr="00546DA0" w:rsidRDefault="00515C54" w:rsidP="00B51BB3">
            <w:pPr>
              <w:pStyle w:val="a"/>
              <w:ind w:right="-72"/>
              <w:jc w:val="center"/>
              <w:outlineLvl w:val="0"/>
              <w:rPr>
                <w:rFonts w:ascii="Arial" w:eastAsia="Cordia New" w:cs="Arial"/>
                <w:b/>
                <w:bCs/>
                <w:sz w:val="18"/>
                <w:szCs w:val="18"/>
                <w:lang w:val="en-GB"/>
              </w:rPr>
            </w:pPr>
            <w:r w:rsidRPr="00546DA0">
              <w:rPr>
                <w:rFonts w:ascii="Arial" w:eastAsia="Cordia New" w:cs="Arial"/>
                <w:b/>
                <w:bCs/>
                <w:sz w:val="18"/>
                <w:szCs w:val="18"/>
                <w:lang w:val="en-GB"/>
              </w:rPr>
              <w:t xml:space="preserve">(Audited) </w:t>
            </w:r>
          </w:p>
        </w:tc>
      </w:tr>
      <w:tr w:rsidR="00515C54" w:rsidRPr="00546DA0" w:rsidTr="00B51BB3">
        <w:tc>
          <w:tcPr>
            <w:tcW w:w="3960" w:type="dxa"/>
            <w:vAlign w:val="bottom"/>
          </w:tcPr>
          <w:p w:rsidR="00515C54" w:rsidRPr="00546DA0" w:rsidRDefault="00515C54" w:rsidP="00B51BB3">
            <w:pPr>
              <w:pStyle w:val="a"/>
              <w:ind w:left="-107" w:right="0"/>
              <w:outlineLvl w:val="0"/>
              <w:rPr>
                <w:rFonts w:ascii="Arial" w:eastAsia="Cordia New" w:cs="Arial"/>
                <w:b/>
                <w:bCs/>
                <w:sz w:val="18"/>
                <w:szCs w:val="18"/>
                <w:lang w:val="en-GB"/>
              </w:rPr>
            </w:pPr>
          </w:p>
        </w:tc>
        <w:tc>
          <w:tcPr>
            <w:tcW w:w="1350" w:type="dxa"/>
          </w:tcPr>
          <w:p w:rsidR="00515C54" w:rsidRPr="00546DA0" w:rsidRDefault="00515C54" w:rsidP="00B51BB3">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bottom w:val="single" w:sz="4" w:space="0" w:color="auto"/>
            </w:tcBorders>
            <w:vAlign w:val="bottom"/>
            <w:hideMark/>
          </w:tcPr>
          <w:p w:rsidR="00515C54" w:rsidRPr="00546DA0" w:rsidRDefault="00515C54" w:rsidP="00B51BB3">
            <w:pPr>
              <w:pStyle w:val="a"/>
              <w:ind w:right="-72"/>
              <w:jc w:val="center"/>
              <w:outlineLvl w:val="0"/>
              <w:rPr>
                <w:rFonts w:ascii="Arial" w:eastAsia="Cordia New" w:cs="Arial"/>
                <w:b/>
                <w:bCs/>
                <w:sz w:val="18"/>
                <w:szCs w:val="18"/>
                <w:lang w:val="en-GB"/>
              </w:rPr>
            </w:pPr>
            <w:r w:rsidRPr="00546DA0">
              <w:rPr>
                <w:rFonts w:ascii="Arial" w:eastAsia="Cordia New" w:cs="Arial"/>
                <w:b/>
                <w:bCs/>
                <w:sz w:val="18"/>
                <w:szCs w:val="18"/>
                <w:lang w:val="en-GB"/>
              </w:rPr>
              <w:t>31 December 2019 (Baht’000)</w:t>
            </w:r>
          </w:p>
        </w:tc>
      </w:tr>
      <w:tr w:rsidR="00515C54" w:rsidRPr="00546DA0" w:rsidTr="00B51BB3">
        <w:tc>
          <w:tcPr>
            <w:tcW w:w="3960" w:type="dxa"/>
            <w:vAlign w:val="bottom"/>
          </w:tcPr>
          <w:p w:rsidR="00515C54" w:rsidRPr="00546DA0" w:rsidRDefault="00515C54" w:rsidP="00B51BB3">
            <w:pPr>
              <w:pStyle w:val="a"/>
              <w:ind w:left="-107" w:right="0"/>
              <w:outlineLvl w:val="0"/>
              <w:rPr>
                <w:rFonts w:ascii="Arial" w:eastAsia="Cordia New" w:cs="Arial"/>
                <w:b/>
                <w:bCs/>
                <w:sz w:val="18"/>
                <w:szCs w:val="18"/>
                <w:lang w:val="en-GB"/>
              </w:rPr>
            </w:pPr>
          </w:p>
        </w:tc>
        <w:tc>
          <w:tcPr>
            <w:tcW w:w="1350" w:type="dxa"/>
          </w:tcPr>
          <w:p w:rsidR="00515C54" w:rsidRPr="00546DA0" w:rsidRDefault="00515C54" w:rsidP="00B51BB3">
            <w:pPr>
              <w:pStyle w:val="a"/>
              <w:ind w:right="-72"/>
              <w:jc w:val="both"/>
              <w:outlineLvl w:val="0"/>
              <w:rPr>
                <w:rFonts w:ascii="Arial" w:eastAsia="Cordia New" w:cs="Arial"/>
                <w:b/>
                <w:bCs/>
                <w:sz w:val="18"/>
                <w:szCs w:val="18"/>
                <w:lang w:val="en-GB"/>
              </w:rPr>
            </w:pPr>
          </w:p>
        </w:tc>
        <w:tc>
          <w:tcPr>
            <w:tcW w:w="1152" w:type="dxa"/>
            <w:tcBorders>
              <w:top w:val="single" w:sz="4" w:space="0" w:color="auto"/>
            </w:tcBorders>
            <w:vAlign w:val="bottom"/>
          </w:tcPr>
          <w:p w:rsidR="00515C54" w:rsidRPr="00546DA0" w:rsidRDefault="00515C54" w:rsidP="00B51BB3">
            <w:pPr>
              <w:pStyle w:val="a"/>
              <w:ind w:right="-72"/>
              <w:jc w:val="both"/>
              <w:outlineLvl w:val="0"/>
              <w:rPr>
                <w:rFonts w:ascii="Arial" w:eastAsia="Cordia New" w:cs="Arial"/>
                <w:b/>
                <w:bCs/>
                <w:sz w:val="18"/>
                <w:szCs w:val="18"/>
                <w:lang w:val="en-GB"/>
              </w:rPr>
            </w:pPr>
          </w:p>
        </w:tc>
        <w:tc>
          <w:tcPr>
            <w:tcW w:w="1152" w:type="dxa"/>
            <w:tcBorders>
              <w:top w:val="single" w:sz="4" w:space="0" w:color="auto"/>
            </w:tcBorders>
            <w:vAlign w:val="bottom"/>
            <w:hideMark/>
          </w:tcPr>
          <w:p w:rsidR="00515C54" w:rsidRPr="00546DA0" w:rsidRDefault="00515C54" w:rsidP="00B51BB3">
            <w:pPr>
              <w:pStyle w:val="a"/>
              <w:tabs>
                <w:tab w:val="decimal" w:pos="936"/>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Accrued</w:t>
            </w:r>
          </w:p>
        </w:tc>
        <w:tc>
          <w:tcPr>
            <w:tcW w:w="1296" w:type="dxa"/>
            <w:tcBorders>
              <w:top w:val="single" w:sz="4" w:space="0" w:color="auto"/>
            </w:tcBorders>
            <w:vAlign w:val="bottom"/>
          </w:tcPr>
          <w:p w:rsidR="00515C54" w:rsidRPr="00546DA0" w:rsidRDefault="00515C54" w:rsidP="00B51BB3">
            <w:pPr>
              <w:pStyle w:val="a"/>
              <w:tabs>
                <w:tab w:val="decimal" w:pos="1080"/>
              </w:tabs>
              <w:ind w:right="-72"/>
              <w:jc w:val="both"/>
              <w:outlineLvl w:val="0"/>
              <w:rPr>
                <w:rFonts w:ascii="Arial" w:eastAsia="Cordia New" w:cs="Arial"/>
                <w:b/>
                <w:bCs/>
                <w:sz w:val="18"/>
                <w:szCs w:val="18"/>
                <w:lang w:val="en-GB"/>
              </w:rPr>
            </w:pPr>
          </w:p>
        </w:tc>
      </w:tr>
      <w:tr w:rsidR="00515C54" w:rsidRPr="00546DA0" w:rsidTr="00B51BB3">
        <w:tc>
          <w:tcPr>
            <w:tcW w:w="3960" w:type="dxa"/>
            <w:vAlign w:val="bottom"/>
            <w:hideMark/>
          </w:tcPr>
          <w:p w:rsidR="00515C54" w:rsidRPr="00546DA0" w:rsidRDefault="00515C54" w:rsidP="00B51BB3">
            <w:pPr>
              <w:pStyle w:val="a"/>
              <w:ind w:left="-107" w:right="0"/>
              <w:outlineLvl w:val="0"/>
              <w:rPr>
                <w:rFonts w:ascii="Arial" w:eastAsia="Cordia New" w:cs="Arial"/>
                <w:b/>
                <w:bCs/>
                <w:sz w:val="18"/>
                <w:szCs w:val="18"/>
                <w:lang w:val="en-GB"/>
              </w:rPr>
            </w:pPr>
            <w:r w:rsidRPr="00546DA0">
              <w:rPr>
                <w:rFonts w:ascii="Arial" w:eastAsia="Cordia New" w:cs="Arial"/>
                <w:b/>
                <w:bCs/>
                <w:sz w:val="18"/>
                <w:szCs w:val="18"/>
                <w:lang w:val="en-GB"/>
              </w:rPr>
              <w:t xml:space="preserve">Short-term loans from and accrued  </w:t>
            </w:r>
          </w:p>
        </w:tc>
        <w:tc>
          <w:tcPr>
            <w:tcW w:w="1350" w:type="dxa"/>
            <w:vAlign w:val="bottom"/>
            <w:hideMark/>
          </w:tcPr>
          <w:p w:rsidR="00515C54" w:rsidRPr="00546DA0" w:rsidRDefault="00515C54" w:rsidP="00B51BB3">
            <w:pPr>
              <w:pStyle w:val="a"/>
              <w:tabs>
                <w:tab w:val="right" w:pos="1152"/>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ab/>
              <w:t>Interest rate</w:t>
            </w:r>
          </w:p>
        </w:tc>
        <w:tc>
          <w:tcPr>
            <w:tcW w:w="1152" w:type="dxa"/>
            <w:vAlign w:val="bottom"/>
            <w:hideMark/>
          </w:tcPr>
          <w:p w:rsidR="00515C54" w:rsidRPr="00546DA0" w:rsidRDefault="00515C54" w:rsidP="00B51BB3">
            <w:pPr>
              <w:pStyle w:val="a"/>
              <w:tabs>
                <w:tab w:val="decimal" w:pos="954"/>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Short-term</w:t>
            </w:r>
          </w:p>
        </w:tc>
        <w:tc>
          <w:tcPr>
            <w:tcW w:w="1152" w:type="dxa"/>
            <w:vAlign w:val="bottom"/>
            <w:hideMark/>
          </w:tcPr>
          <w:p w:rsidR="00515C54" w:rsidRPr="00546DA0" w:rsidRDefault="00515C54" w:rsidP="00B51BB3">
            <w:pPr>
              <w:pStyle w:val="a"/>
              <w:tabs>
                <w:tab w:val="decimal" w:pos="936"/>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interest</w:t>
            </w:r>
          </w:p>
        </w:tc>
        <w:tc>
          <w:tcPr>
            <w:tcW w:w="1296" w:type="dxa"/>
            <w:vAlign w:val="bottom"/>
          </w:tcPr>
          <w:p w:rsidR="00515C54" w:rsidRPr="00546DA0" w:rsidRDefault="00515C54" w:rsidP="00B51BB3">
            <w:pPr>
              <w:pStyle w:val="a"/>
              <w:tabs>
                <w:tab w:val="decimal" w:pos="1080"/>
              </w:tabs>
              <w:ind w:right="-72"/>
              <w:jc w:val="both"/>
              <w:outlineLvl w:val="0"/>
              <w:rPr>
                <w:rFonts w:ascii="Arial" w:eastAsia="Cordia New" w:cs="Arial"/>
                <w:b/>
                <w:bCs/>
                <w:sz w:val="18"/>
                <w:szCs w:val="18"/>
                <w:lang w:val="en-GB"/>
              </w:rPr>
            </w:pPr>
          </w:p>
        </w:tc>
      </w:tr>
      <w:tr w:rsidR="00515C54" w:rsidRPr="00546DA0" w:rsidTr="00B51BB3">
        <w:tc>
          <w:tcPr>
            <w:tcW w:w="3960" w:type="dxa"/>
            <w:tcBorders>
              <w:bottom w:val="single" w:sz="4" w:space="0" w:color="auto"/>
            </w:tcBorders>
            <w:vAlign w:val="bottom"/>
            <w:hideMark/>
          </w:tcPr>
          <w:p w:rsidR="00515C54" w:rsidRPr="00546DA0" w:rsidRDefault="00515C54" w:rsidP="00B51BB3">
            <w:pPr>
              <w:pStyle w:val="a"/>
              <w:ind w:left="-107" w:right="0"/>
              <w:outlineLvl w:val="0"/>
              <w:rPr>
                <w:rFonts w:ascii="Arial" w:eastAsia="Cordia New" w:cs="Arial"/>
                <w:b/>
                <w:bCs/>
                <w:sz w:val="18"/>
                <w:szCs w:val="18"/>
                <w:lang w:val="en-GB"/>
              </w:rPr>
            </w:pPr>
            <w:r w:rsidRPr="00546DA0">
              <w:rPr>
                <w:rFonts w:ascii="Arial" w:eastAsia="Cordia New" w:cs="Arial"/>
                <w:b/>
                <w:bCs/>
                <w:sz w:val="18"/>
                <w:szCs w:val="18"/>
                <w:lang w:val="en-GB"/>
              </w:rPr>
              <w:t xml:space="preserve">   interest expense to </w:t>
            </w:r>
            <w:r w:rsidR="00890F43" w:rsidRPr="00546DA0">
              <w:rPr>
                <w:rFonts w:ascii="Arial" w:eastAsia="Cordia New" w:cs="Arial"/>
                <w:b/>
                <w:bCs/>
                <w:sz w:val="18"/>
                <w:szCs w:val="18"/>
                <w:lang w:val="en-GB"/>
              </w:rPr>
              <w:t xml:space="preserve">a </w:t>
            </w:r>
            <w:r w:rsidRPr="00546DA0">
              <w:rPr>
                <w:rFonts w:ascii="Arial" w:eastAsia="Cordia New" w:cs="Arial"/>
                <w:b/>
                <w:bCs/>
                <w:sz w:val="18"/>
                <w:szCs w:val="18"/>
                <w:lang w:val="en-GB"/>
              </w:rPr>
              <w:t>subsidiar</w:t>
            </w:r>
            <w:r w:rsidR="00295BAB" w:rsidRPr="00546DA0">
              <w:rPr>
                <w:rFonts w:ascii="Arial" w:eastAsia="Cordia New" w:cs="Arial"/>
                <w:b/>
                <w:bCs/>
                <w:sz w:val="18"/>
                <w:szCs w:val="18"/>
                <w:lang w:val="en-GB"/>
              </w:rPr>
              <w:t>y</w:t>
            </w:r>
          </w:p>
        </w:tc>
        <w:tc>
          <w:tcPr>
            <w:tcW w:w="1350" w:type="dxa"/>
            <w:tcBorders>
              <w:bottom w:val="single" w:sz="4" w:space="0" w:color="auto"/>
            </w:tcBorders>
            <w:vAlign w:val="bottom"/>
            <w:hideMark/>
          </w:tcPr>
          <w:p w:rsidR="00515C54" w:rsidRPr="00546DA0" w:rsidRDefault="00515C54" w:rsidP="00B51BB3">
            <w:pPr>
              <w:pStyle w:val="a"/>
              <w:tabs>
                <w:tab w:val="right" w:pos="1152"/>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ab/>
              <w:t>% per annum</w:t>
            </w:r>
          </w:p>
        </w:tc>
        <w:tc>
          <w:tcPr>
            <w:tcW w:w="1152" w:type="dxa"/>
            <w:tcBorders>
              <w:bottom w:val="single" w:sz="4" w:space="0" w:color="auto"/>
            </w:tcBorders>
            <w:vAlign w:val="bottom"/>
            <w:hideMark/>
          </w:tcPr>
          <w:p w:rsidR="00515C54" w:rsidRPr="00546DA0" w:rsidRDefault="00515C54" w:rsidP="00B51BB3">
            <w:pPr>
              <w:pStyle w:val="a"/>
              <w:tabs>
                <w:tab w:val="decimal" w:pos="954"/>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loans</w:t>
            </w:r>
          </w:p>
        </w:tc>
        <w:tc>
          <w:tcPr>
            <w:tcW w:w="1152" w:type="dxa"/>
            <w:tcBorders>
              <w:bottom w:val="single" w:sz="4" w:space="0" w:color="auto"/>
            </w:tcBorders>
            <w:vAlign w:val="bottom"/>
            <w:hideMark/>
          </w:tcPr>
          <w:p w:rsidR="00515C54" w:rsidRPr="00546DA0" w:rsidRDefault="00515C54" w:rsidP="00B51BB3">
            <w:pPr>
              <w:pStyle w:val="a"/>
              <w:tabs>
                <w:tab w:val="decimal" w:pos="936"/>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expense</w:t>
            </w:r>
          </w:p>
        </w:tc>
        <w:tc>
          <w:tcPr>
            <w:tcW w:w="1296" w:type="dxa"/>
            <w:tcBorders>
              <w:bottom w:val="single" w:sz="4" w:space="0" w:color="auto"/>
            </w:tcBorders>
            <w:vAlign w:val="bottom"/>
            <w:hideMark/>
          </w:tcPr>
          <w:p w:rsidR="00515C54" w:rsidRPr="00546DA0" w:rsidRDefault="00515C54" w:rsidP="00B51BB3">
            <w:pPr>
              <w:pStyle w:val="a"/>
              <w:tabs>
                <w:tab w:val="decimal" w:pos="1080"/>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Total</w:t>
            </w:r>
          </w:p>
        </w:tc>
      </w:tr>
      <w:tr w:rsidR="00515C54" w:rsidRPr="00546DA0" w:rsidTr="006003C4">
        <w:tc>
          <w:tcPr>
            <w:tcW w:w="3960" w:type="dxa"/>
            <w:tcBorders>
              <w:top w:val="single" w:sz="4" w:space="0" w:color="auto"/>
            </w:tcBorders>
            <w:vAlign w:val="bottom"/>
          </w:tcPr>
          <w:p w:rsidR="00515C54" w:rsidRPr="00546DA0" w:rsidRDefault="00515C54" w:rsidP="00B51BB3">
            <w:pPr>
              <w:pStyle w:val="a"/>
              <w:ind w:left="-107" w:right="0"/>
              <w:outlineLvl w:val="0"/>
              <w:rPr>
                <w:rFonts w:ascii="Arial" w:eastAsia="Cordia New" w:cs="Arial"/>
                <w:b/>
                <w:bCs/>
                <w:sz w:val="18"/>
                <w:szCs w:val="18"/>
                <w:lang w:val="en-GB"/>
              </w:rPr>
            </w:pPr>
          </w:p>
        </w:tc>
        <w:tc>
          <w:tcPr>
            <w:tcW w:w="1350" w:type="dxa"/>
            <w:tcBorders>
              <w:top w:val="single" w:sz="4" w:space="0" w:color="auto"/>
            </w:tcBorders>
          </w:tcPr>
          <w:p w:rsidR="00515C54" w:rsidRPr="00546DA0" w:rsidRDefault="00515C54" w:rsidP="00B51BB3">
            <w:pPr>
              <w:pStyle w:val="a"/>
              <w:tabs>
                <w:tab w:val="right" w:pos="1152"/>
              </w:tabs>
              <w:ind w:right="-72"/>
              <w:jc w:val="both"/>
              <w:outlineLvl w:val="0"/>
              <w:rPr>
                <w:rFonts w:ascii="Arial" w:eastAsia="Cordia New" w:cs="Arial"/>
                <w:b/>
                <w:bCs/>
                <w:sz w:val="18"/>
                <w:szCs w:val="18"/>
                <w:lang w:val="en-GB"/>
              </w:rPr>
            </w:pPr>
          </w:p>
        </w:tc>
        <w:tc>
          <w:tcPr>
            <w:tcW w:w="1152" w:type="dxa"/>
            <w:tcBorders>
              <w:top w:val="single" w:sz="4" w:space="0" w:color="auto"/>
            </w:tcBorders>
            <w:vAlign w:val="bottom"/>
          </w:tcPr>
          <w:p w:rsidR="00515C54" w:rsidRPr="00546DA0" w:rsidRDefault="00515C54" w:rsidP="00B51BB3">
            <w:pPr>
              <w:pStyle w:val="a"/>
              <w:tabs>
                <w:tab w:val="decimal" w:pos="954"/>
              </w:tabs>
              <w:ind w:right="-72"/>
              <w:jc w:val="both"/>
              <w:outlineLvl w:val="0"/>
              <w:rPr>
                <w:rFonts w:ascii="Arial" w:eastAsia="Cordia New" w:cs="Arial"/>
                <w:b/>
                <w:bCs/>
                <w:sz w:val="18"/>
                <w:szCs w:val="18"/>
                <w:lang w:val="en-GB"/>
              </w:rPr>
            </w:pPr>
          </w:p>
        </w:tc>
        <w:tc>
          <w:tcPr>
            <w:tcW w:w="1152" w:type="dxa"/>
            <w:tcBorders>
              <w:top w:val="single" w:sz="4" w:space="0" w:color="auto"/>
            </w:tcBorders>
            <w:vAlign w:val="bottom"/>
          </w:tcPr>
          <w:p w:rsidR="00515C54" w:rsidRPr="00546DA0" w:rsidRDefault="00515C54" w:rsidP="00B51BB3">
            <w:pPr>
              <w:pStyle w:val="a"/>
              <w:tabs>
                <w:tab w:val="decimal" w:pos="936"/>
              </w:tabs>
              <w:ind w:right="-72"/>
              <w:jc w:val="both"/>
              <w:outlineLvl w:val="0"/>
              <w:rPr>
                <w:rFonts w:ascii="Arial" w:eastAsia="Cordia New" w:cs="Arial"/>
                <w:b/>
                <w:bCs/>
                <w:sz w:val="18"/>
                <w:szCs w:val="18"/>
                <w:lang w:val="en-GB"/>
              </w:rPr>
            </w:pPr>
          </w:p>
        </w:tc>
        <w:tc>
          <w:tcPr>
            <w:tcW w:w="1296" w:type="dxa"/>
            <w:tcBorders>
              <w:top w:val="single" w:sz="4" w:space="0" w:color="auto"/>
            </w:tcBorders>
            <w:vAlign w:val="bottom"/>
          </w:tcPr>
          <w:p w:rsidR="00515C54" w:rsidRPr="00546DA0" w:rsidRDefault="00515C54" w:rsidP="00B51BB3">
            <w:pPr>
              <w:pStyle w:val="a"/>
              <w:tabs>
                <w:tab w:val="decimal" w:pos="1080"/>
              </w:tabs>
              <w:ind w:right="-72"/>
              <w:jc w:val="both"/>
              <w:outlineLvl w:val="0"/>
              <w:rPr>
                <w:rFonts w:ascii="Arial" w:eastAsia="Cordia New" w:cs="Arial"/>
                <w:b/>
                <w:bCs/>
                <w:sz w:val="18"/>
                <w:szCs w:val="18"/>
                <w:lang w:val="en-GB"/>
              </w:rPr>
            </w:pPr>
          </w:p>
        </w:tc>
      </w:tr>
      <w:tr w:rsidR="00515C54" w:rsidRPr="00546DA0" w:rsidTr="006003C4">
        <w:tc>
          <w:tcPr>
            <w:tcW w:w="3960" w:type="dxa"/>
            <w:vAlign w:val="bottom"/>
            <w:hideMark/>
          </w:tcPr>
          <w:p w:rsidR="00515C54" w:rsidRPr="00546DA0" w:rsidRDefault="00515C54" w:rsidP="00B51BB3">
            <w:pPr>
              <w:pStyle w:val="a"/>
              <w:ind w:left="-107" w:right="0"/>
              <w:outlineLvl w:val="0"/>
              <w:rPr>
                <w:rFonts w:ascii="Arial" w:eastAsia="Cordia New" w:cs="Arial"/>
                <w:sz w:val="18"/>
                <w:szCs w:val="18"/>
                <w:lang w:val="en-GB"/>
              </w:rPr>
            </w:pPr>
            <w:r w:rsidRPr="00546DA0">
              <w:rPr>
                <w:rFonts w:ascii="Arial" w:eastAsia="Cordia New" w:cs="Arial"/>
                <w:sz w:val="18"/>
                <w:szCs w:val="18"/>
                <w:lang w:val="en-GB"/>
              </w:rPr>
              <w:t xml:space="preserve">Ban Suk </w:t>
            </w:r>
            <w:proofErr w:type="spellStart"/>
            <w:r w:rsidRPr="00546DA0">
              <w:rPr>
                <w:rFonts w:ascii="Arial" w:eastAsia="Cordia New" w:cs="Arial"/>
                <w:sz w:val="18"/>
                <w:szCs w:val="18"/>
                <w:lang w:val="en-GB"/>
              </w:rPr>
              <w:t>Sabai</w:t>
            </w:r>
            <w:proofErr w:type="spellEnd"/>
            <w:r w:rsidRPr="00546DA0">
              <w:rPr>
                <w:rFonts w:ascii="Arial" w:eastAsia="Cordia New" w:cs="Arial"/>
                <w:sz w:val="18"/>
                <w:szCs w:val="18"/>
                <w:lang w:val="en-GB"/>
              </w:rPr>
              <w:t xml:space="preserve"> Company Limited</w:t>
            </w:r>
          </w:p>
        </w:tc>
        <w:tc>
          <w:tcPr>
            <w:tcW w:w="1350" w:type="dxa"/>
            <w:vAlign w:val="center"/>
            <w:hideMark/>
          </w:tcPr>
          <w:p w:rsidR="00515C54" w:rsidRPr="00546DA0" w:rsidRDefault="00515C54" w:rsidP="00F4071A">
            <w:pPr>
              <w:pStyle w:val="a"/>
              <w:tabs>
                <w:tab w:val="right" w:pos="1127"/>
                <w:tab w:val="decimal" w:pos="2389"/>
              </w:tabs>
              <w:ind w:right="-72"/>
              <w:jc w:val="center"/>
              <w:outlineLvl w:val="0"/>
              <w:rPr>
                <w:rFonts w:ascii="Arial" w:eastAsia="Cordia New" w:cs="Arial"/>
                <w:spacing w:val="-2"/>
                <w:sz w:val="18"/>
                <w:szCs w:val="18"/>
                <w:lang w:val="en-GB"/>
              </w:rPr>
            </w:pPr>
            <w:r w:rsidRPr="00546DA0">
              <w:rPr>
                <w:rFonts w:ascii="Arial" w:eastAsia="Cordia New" w:cs="Arial"/>
                <w:spacing w:val="-2"/>
                <w:sz w:val="18"/>
                <w:szCs w:val="18"/>
                <w:lang w:val="en-GB"/>
              </w:rPr>
              <w:tab/>
              <w:t>3.00</w:t>
            </w:r>
          </w:p>
        </w:tc>
        <w:tc>
          <w:tcPr>
            <w:tcW w:w="1152" w:type="dxa"/>
            <w:tcBorders>
              <w:bottom w:val="single" w:sz="4" w:space="0" w:color="auto"/>
            </w:tcBorders>
            <w:vAlign w:val="center"/>
            <w:hideMark/>
          </w:tcPr>
          <w:p w:rsidR="00515C54" w:rsidRPr="00546DA0" w:rsidRDefault="00515C54" w:rsidP="00B51BB3">
            <w:pPr>
              <w:tabs>
                <w:tab w:val="decimal" w:pos="983"/>
              </w:tabs>
              <w:ind w:left="-196" w:right="-72" w:firstLine="90"/>
              <w:rPr>
                <w:snapToGrid w:val="0"/>
                <w:sz w:val="18"/>
                <w:szCs w:val="18"/>
                <w:lang w:eastAsia="th-TH"/>
              </w:rPr>
            </w:pPr>
            <w:r w:rsidRPr="00546DA0">
              <w:rPr>
                <w:snapToGrid w:val="0"/>
                <w:sz w:val="18"/>
                <w:szCs w:val="18"/>
                <w:lang w:eastAsia="th-TH"/>
              </w:rPr>
              <w:t>1,798,000</w:t>
            </w:r>
          </w:p>
        </w:tc>
        <w:tc>
          <w:tcPr>
            <w:tcW w:w="1152" w:type="dxa"/>
            <w:tcBorders>
              <w:bottom w:val="single" w:sz="4" w:space="0" w:color="auto"/>
            </w:tcBorders>
            <w:vAlign w:val="center"/>
            <w:hideMark/>
          </w:tcPr>
          <w:p w:rsidR="00515C54" w:rsidRPr="00546DA0" w:rsidRDefault="00515C54" w:rsidP="00B51BB3">
            <w:pPr>
              <w:tabs>
                <w:tab w:val="decimal" w:pos="937"/>
              </w:tabs>
              <w:ind w:right="-72"/>
              <w:rPr>
                <w:snapToGrid w:val="0"/>
                <w:sz w:val="18"/>
                <w:szCs w:val="18"/>
                <w:lang w:eastAsia="th-TH"/>
              </w:rPr>
            </w:pPr>
            <w:r w:rsidRPr="00546DA0">
              <w:rPr>
                <w:snapToGrid w:val="0"/>
                <w:sz w:val="18"/>
                <w:szCs w:val="18"/>
                <w:lang w:eastAsia="th-TH"/>
              </w:rPr>
              <w:t>162,795</w:t>
            </w:r>
          </w:p>
        </w:tc>
        <w:tc>
          <w:tcPr>
            <w:tcW w:w="1296" w:type="dxa"/>
            <w:tcBorders>
              <w:bottom w:val="single" w:sz="4" w:space="0" w:color="auto"/>
            </w:tcBorders>
            <w:vAlign w:val="center"/>
            <w:hideMark/>
          </w:tcPr>
          <w:p w:rsidR="00515C54" w:rsidRPr="00546DA0" w:rsidRDefault="00515C54" w:rsidP="00B51BB3">
            <w:pPr>
              <w:tabs>
                <w:tab w:val="decimal" w:pos="1062"/>
              </w:tabs>
              <w:ind w:right="-72"/>
              <w:rPr>
                <w:rFonts w:eastAsia="Arial Unicode MS"/>
                <w:snapToGrid w:val="0"/>
                <w:spacing w:val="-8"/>
                <w:sz w:val="18"/>
                <w:szCs w:val="18"/>
                <w:lang w:eastAsia="th-TH"/>
              </w:rPr>
            </w:pPr>
            <w:r w:rsidRPr="00546DA0">
              <w:rPr>
                <w:rFonts w:eastAsia="Arial Unicode MS"/>
                <w:snapToGrid w:val="0"/>
                <w:spacing w:val="-8"/>
                <w:sz w:val="18"/>
                <w:szCs w:val="18"/>
                <w:lang w:eastAsia="th-TH"/>
              </w:rPr>
              <w:t>1,960,795</w:t>
            </w:r>
          </w:p>
        </w:tc>
      </w:tr>
    </w:tbl>
    <w:p w:rsidR="00557312" w:rsidRPr="00546DA0" w:rsidRDefault="00557312" w:rsidP="00B51BB3">
      <w:pPr>
        <w:ind w:left="540"/>
        <w:rPr>
          <w:sz w:val="18"/>
          <w:szCs w:val="18"/>
        </w:rPr>
      </w:pPr>
    </w:p>
    <w:p w:rsidR="00515C54" w:rsidRPr="00546DA0" w:rsidRDefault="00515C54" w:rsidP="00B51BB3">
      <w:pPr>
        <w:ind w:left="540"/>
        <w:rPr>
          <w:sz w:val="18"/>
          <w:szCs w:val="18"/>
        </w:rPr>
      </w:pPr>
      <w:r w:rsidRPr="00546DA0">
        <w:rPr>
          <w:spacing w:val="-6"/>
          <w:sz w:val="18"/>
          <w:szCs w:val="18"/>
        </w:rPr>
        <w:t xml:space="preserve">As at </w:t>
      </w:r>
      <w:r w:rsidR="0025741B" w:rsidRPr="00546DA0">
        <w:rPr>
          <w:spacing w:val="-6"/>
          <w:sz w:val="18"/>
          <w:szCs w:val="18"/>
        </w:rPr>
        <w:t xml:space="preserve">30 </w:t>
      </w:r>
      <w:r w:rsidR="003B13C1" w:rsidRPr="00546DA0">
        <w:rPr>
          <w:spacing w:val="-6"/>
          <w:sz w:val="18"/>
          <w:szCs w:val="18"/>
        </w:rPr>
        <w:t>September</w:t>
      </w:r>
      <w:r w:rsidR="0025741B" w:rsidRPr="00546DA0">
        <w:rPr>
          <w:spacing w:val="-6"/>
          <w:sz w:val="18"/>
          <w:szCs w:val="18"/>
        </w:rPr>
        <w:t xml:space="preserve"> </w:t>
      </w:r>
      <w:r w:rsidRPr="00546DA0">
        <w:rPr>
          <w:spacing w:val="-6"/>
          <w:sz w:val="18"/>
          <w:szCs w:val="18"/>
        </w:rPr>
        <w:t>20</w:t>
      </w:r>
      <w:r w:rsidR="000F760E" w:rsidRPr="00546DA0">
        <w:rPr>
          <w:spacing w:val="-6"/>
          <w:sz w:val="18"/>
          <w:szCs w:val="18"/>
        </w:rPr>
        <w:t>20</w:t>
      </w:r>
      <w:r w:rsidRPr="00546DA0">
        <w:rPr>
          <w:spacing w:val="-6"/>
          <w:sz w:val="18"/>
          <w:szCs w:val="18"/>
        </w:rPr>
        <w:t xml:space="preserve"> and 31 December 201</w:t>
      </w:r>
      <w:r w:rsidR="000F760E" w:rsidRPr="00546DA0">
        <w:rPr>
          <w:spacing w:val="-6"/>
          <w:sz w:val="18"/>
          <w:szCs w:val="18"/>
        </w:rPr>
        <w:t>9</w:t>
      </w:r>
      <w:r w:rsidRPr="00546DA0">
        <w:rPr>
          <w:spacing w:val="-6"/>
          <w:sz w:val="18"/>
          <w:szCs w:val="18"/>
        </w:rPr>
        <w:t>, short-term loans from</w:t>
      </w:r>
      <w:r w:rsidR="002C64CF" w:rsidRPr="00546DA0">
        <w:rPr>
          <w:spacing w:val="-6"/>
          <w:sz w:val="18"/>
          <w:szCs w:val="18"/>
        </w:rPr>
        <w:t xml:space="preserve"> </w:t>
      </w:r>
      <w:r w:rsidRPr="00546DA0">
        <w:rPr>
          <w:spacing w:val="-6"/>
          <w:sz w:val="18"/>
          <w:szCs w:val="18"/>
        </w:rPr>
        <w:t>subsidiar</w:t>
      </w:r>
      <w:r w:rsidR="00890F43" w:rsidRPr="00546DA0">
        <w:rPr>
          <w:spacing w:val="-6"/>
          <w:sz w:val="18"/>
          <w:szCs w:val="18"/>
        </w:rPr>
        <w:t>ies</w:t>
      </w:r>
      <w:r w:rsidRPr="00546DA0">
        <w:rPr>
          <w:spacing w:val="-6"/>
          <w:sz w:val="18"/>
          <w:szCs w:val="18"/>
        </w:rPr>
        <w:t xml:space="preserve"> are unsecured loans denominated</w:t>
      </w:r>
      <w:r w:rsidRPr="00546DA0">
        <w:rPr>
          <w:sz w:val="18"/>
          <w:szCs w:val="18"/>
        </w:rPr>
        <w:t xml:space="preserve"> in Thai Baht are called on demand.</w:t>
      </w:r>
    </w:p>
    <w:p w:rsidR="00515C54" w:rsidRPr="00546DA0" w:rsidRDefault="00515C54" w:rsidP="00B51BB3">
      <w:pPr>
        <w:ind w:left="540"/>
        <w:rPr>
          <w:sz w:val="18"/>
          <w:szCs w:val="18"/>
        </w:rPr>
      </w:pPr>
    </w:p>
    <w:p w:rsidR="00515C54" w:rsidRPr="00546DA0" w:rsidRDefault="00515C54" w:rsidP="00B51BB3">
      <w:pPr>
        <w:ind w:left="540"/>
        <w:rPr>
          <w:sz w:val="18"/>
          <w:szCs w:val="18"/>
        </w:rPr>
      </w:pPr>
      <w:r w:rsidRPr="00546DA0">
        <w:rPr>
          <w:sz w:val="18"/>
          <w:szCs w:val="18"/>
        </w:rPr>
        <w:t>The movement of short-term loans from and accrued interest expense to subsidiar</w:t>
      </w:r>
      <w:r w:rsidR="00890F43" w:rsidRPr="00546DA0">
        <w:rPr>
          <w:sz w:val="18"/>
          <w:szCs w:val="18"/>
        </w:rPr>
        <w:t>ies</w:t>
      </w:r>
      <w:r w:rsidRPr="00546DA0">
        <w:rPr>
          <w:sz w:val="18"/>
          <w:szCs w:val="18"/>
        </w:rPr>
        <w:t xml:space="preserve"> for the </w:t>
      </w:r>
      <w:r w:rsidR="00AE2983" w:rsidRPr="00546DA0">
        <w:rPr>
          <w:sz w:val="18"/>
          <w:szCs w:val="18"/>
        </w:rPr>
        <w:t>nine-month</w:t>
      </w:r>
      <w:r w:rsidRPr="00546DA0">
        <w:rPr>
          <w:sz w:val="18"/>
          <w:szCs w:val="18"/>
        </w:rPr>
        <w:t xml:space="preserve"> period ended </w:t>
      </w:r>
      <w:r w:rsidR="0025741B" w:rsidRPr="00546DA0">
        <w:rPr>
          <w:sz w:val="18"/>
          <w:szCs w:val="18"/>
        </w:rPr>
        <w:t xml:space="preserve">30 </w:t>
      </w:r>
      <w:r w:rsidR="003B13C1" w:rsidRPr="00546DA0">
        <w:rPr>
          <w:spacing w:val="-4"/>
          <w:sz w:val="18"/>
          <w:szCs w:val="18"/>
        </w:rPr>
        <w:t>September</w:t>
      </w:r>
      <w:r w:rsidRPr="00546DA0">
        <w:rPr>
          <w:sz w:val="18"/>
          <w:szCs w:val="18"/>
        </w:rPr>
        <w:t xml:space="preserve"> 2020 comprise the following:</w:t>
      </w:r>
    </w:p>
    <w:p w:rsidR="00515C54" w:rsidRPr="00546DA0" w:rsidRDefault="00515C54" w:rsidP="00B51BB3">
      <w:pPr>
        <w:ind w:left="540"/>
        <w:rPr>
          <w:sz w:val="18"/>
          <w:szCs w:val="18"/>
        </w:rPr>
      </w:pPr>
    </w:p>
    <w:tbl>
      <w:tblPr>
        <w:tblW w:w="9459" w:type="dxa"/>
        <w:tblInd w:w="108" w:type="dxa"/>
        <w:tblLayout w:type="fixed"/>
        <w:tblLook w:val="04A0" w:firstRow="1" w:lastRow="0" w:firstColumn="1" w:lastColumn="0" w:noHBand="0" w:noVBand="1"/>
      </w:tblPr>
      <w:tblGrid>
        <w:gridCol w:w="6624"/>
        <w:gridCol w:w="2835"/>
      </w:tblGrid>
      <w:tr w:rsidR="006A3243" w:rsidRPr="00546DA0" w:rsidTr="00EC72B0">
        <w:tc>
          <w:tcPr>
            <w:tcW w:w="6624" w:type="dxa"/>
            <w:vAlign w:val="center"/>
          </w:tcPr>
          <w:p w:rsidR="006A3243" w:rsidRPr="00546DA0" w:rsidRDefault="006A3243" w:rsidP="006A3243">
            <w:pPr>
              <w:ind w:left="437"/>
              <w:jc w:val="left"/>
              <w:rPr>
                <w:snapToGrid w:val="0"/>
                <w:sz w:val="18"/>
                <w:szCs w:val="18"/>
                <w:lang w:eastAsia="th-TH"/>
              </w:rPr>
            </w:pPr>
          </w:p>
        </w:tc>
        <w:tc>
          <w:tcPr>
            <w:tcW w:w="2835" w:type="dxa"/>
            <w:tcBorders>
              <w:top w:val="single" w:sz="4" w:space="0" w:color="auto"/>
            </w:tcBorders>
            <w:shd w:val="clear" w:color="auto" w:fill="auto"/>
            <w:hideMark/>
          </w:tcPr>
          <w:p w:rsidR="006A3243" w:rsidRPr="00546DA0" w:rsidRDefault="006A3243" w:rsidP="006A3243">
            <w:pPr>
              <w:pStyle w:val="a"/>
              <w:tabs>
                <w:tab w:val="decimal" w:pos="1166"/>
              </w:tabs>
              <w:ind w:right="0"/>
              <w:jc w:val="right"/>
              <w:rPr>
                <w:rFonts w:ascii="Arial" w:cs="Arial"/>
                <w:b/>
                <w:bCs/>
                <w:sz w:val="18"/>
                <w:szCs w:val="18"/>
                <w:lang w:val="en-US"/>
              </w:rPr>
            </w:pPr>
            <w:r w:rsidRPr="00546DA0">
              <w:rPr>
                <w:rFonts w:ascii="Arial" w:cs="Arial"/>
                <w:b/>
                <w:bCs/>
                <w:sz w:val="18"/>
                <w:szCs w:val="18"/>
                <w:lang w:val="en-US"/>
              </w:rPr>
              <w:t>Separate financial information</w:t>
            </w:r>
          </w:p>
        </w:tc>
      </w:tr>
      <w:tr w:rsidR="006A3243" w:rsidRPr="00546DA0" w:rsidTr="00EC72B0">
        <w:tc>
          <w:tcPr>
            <w:tcW w:w="6624" w:type="dxa"/>
            <w:vAlign w:val="center"/>
          </w:tcPr>
          <w:p w:rsidR="006A3243" w:rsidRPr="00546DA0" w:rsidRDefault="006A3243" w:rsidP="006A3243">
            <w:pPr>
              <w:ind w:left="437"/>
              <w:jc w:val="left"/>
              <w:rPr>
                <w:snapToGrid w:val="0"/>
                <w:sz w:val="18"/>
                <w:szCs w:val="18"/>
                <w:lang w:eastAsia="th-TH"/>
              </w:rPr>
            </w:pPr>
          </w:p>
        </w:tc>
        <w:tc>
          <w:tcPr>
            <w:tcW w:w="2835" w:type="dxa"/>
            <w:tcBorders>
              <w:top w:val="single" w:sz="4" w:space="0" w:color="auto"/>
            </w:tcBorders>
            <w:vAlign w:val="center"/>
            <w:hideMark/>
          </w:tcPr>
          <w:p w:rsidR="006A3243" w:rsidRPr="00546DA0" w:rsidRDefault="006A3243" w:rsidP="006A3243">
            <w:pPr>
              <w:pStyle w:val="a"/>
              <w:tabs>
                <w:tab w:val="decimal" w:pos="1166"/>
              </w:tabs>
              <w:ind w:right="0"/>
              <w:jc w:val="right"/>
              <w:rPr>
                <w:rFonts w:ascii="Arial" w:cs="Arial"/>
                <w:b/>
                <w:bCs/>
                <w:sz w:val="18"/>
                <w:szCs w:val="18"/>
                <w:lang w:val="en-US"/>
              </w:rPr>
            </w:pPr>
            <w:r w:rsidRPr="00546DA0">
              <w:rPr>
                <w:rFonts w:ascii="Arial" w:cs="Arial"/>
                <w:b/>
                <w:bCs/>
                <w:sz w:val="18"/>
                <w:szCs w:val="18"/>
                <w:lang w:val="en-US"/>
              </w:rPr>
              <w:t>(Unaudited)</w:t>
            </w:r>
          </w:p>
        </w:tc>
      </w:tr>
      <w:tr w:rsidR="006A3243" w:rsidRPr="00546DA0" w:rsidTr="00EC72B0">
        <w:tc>
          <w:tcPr>
            <w:tcW w:w="6624" w:type="dxa"/>
            <w:vAlign w:val="center"/>
          </w:tcPr>
          <w:p w:rsidR="006A3243" w:rsidRPr="00546DA0" w:rsidRDefault="006A3243" w:rsidP="006A3243">
            <w:pPr>
              <w:ind w:left="437"/>
              <w:jc w:val="left"/>
              <w:rPr>
                <w:b/>
                <w:bCs/>
                <w:snapToGrid w:val="0"/>
                <w:sz w:val="18"/>
                <w:szCs w:val="18"/>
                <w:lang w:val="en-US" w:eastAsia="th-TH"/>
              </w:rPr>
            </w:pPr>
          </w:p>
        </w:tc>
        <w:tc>
          <w:tcPr>
            <w:tcW w:w="2835" w:type="dxa"/>
            <w:tcBorders>
              <w:bottom w:val="single" w:sz="4" w:space="0" w:color="auto"/>
            </w:tcBorders>
            <w:vAlign w:val="center"/>
            <w:hideMark/>
          </w:tcPr>
          <w:p w:rsidR="006A3243" w:rsidRPr="00546DA0" w:rsidRDefault="006A3243" w:rsidP="006A3243">
            <w:pPr>
              <w:pStyle w:val="a"/>
              <w:tabs>
                <w:tab w:val="decimal" w:pos="1166"/>
              </w:tabs>
              <w:ind w:right="0"/>
              <w:jc w:val="right"/>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r>
      <w:tr w:rsidR="006A3243" w:rsidRPr="00546DA0" w:rsidTr="00EC72B0">
        <w:tc>
          <w:tcPr>
            <w:tcW w:w="6624" w:type="dxa"/>
          </w:tcPr>
          <w:p w:rsidR="006A3243" w:rsidRPr="00546DA0" w:rsidRDefault="006A3243" w:rsidP="006A3243">
            <w:pPr>
              <w:pStyle w:val="a"/>
              <w:ind w:left="437" w:right="0"/>
              <w:rPr>
                <w:rFonts w:ascii="Arial" w:cs="Arial"/>
                <w:sz w:val="18"/>
                <w:szCs w:val="18"/>
                <w:u w:val="single"/>
                <w:lang w:val="en-GB"/>
              </w:rPr>
            </w:pPr>
          </w:p>
        </w:tc>
        <w:tc>
          <w:tcPr>
            <w:tcW w:w="2835" w:type="dxa"/>
            <w:tcBorders>
              <w:top w:val="single" w:sz="4" w:space="0" w:color="auto"/>
            </w:tcBorders>
            <w:shd w:val="clear" w:color="auto" w:fill="FAFAFA"/>
            <w:vAlign w:val="bottom"/>
          </w:tcPr>
          <w:p w:rsidR="006A3243" w:rsidRPr="00546DA0" w:rsidRDefault="006A3243" w:rsidP="006A3243">
            <w:pPr>
              <w:tabs>
                <w:tab w:val="decimal" w:pos="1166"/>
              </w:tabs>
              <w:jc w:val="right"/>
              <w:rPr>
                <w:snapToGrid w:val="0"/>
                <w:sz w:val="18"/>
                <w:szCs w:val="18"/>
                <w:lang w:eastAsia="th-TH"/>
              </w:rPr>
            </w:pPr>
          </w:p>
        </w:tc>
      </w:tr>
      <w:tr w:rsidR="006A3243" w:rsidRPr="00546DA0" w:rsidTr="00EC72B0">
        <w:tc>
          <w:tcPr>
            <w:tcW w:w="6624" w:type="dxa"/>
            <w:hideMark/>
          </w:tcPr>
          <w:p w:rsidR="006A3243" w:rsidRPr="00546DA0" w:rsidRDefault="006A3243" w:rsidP="006A3243">
            <w:pPr>
              <w:ind w:left="437"/>
              <w:rPr>
                <w:sz w:val="18"/>
                <w:szCs w:val="18"/>
              </w:rPr>
            </w:pPr>
            <w:r w:rsidRPr="00546DA0">
              <w:rPr>
                <w:sz w:val="18"/>
                <w:szCs w:val="18"/>
              </w:rPr>
              <w:t>Balance as at 1 January 2020</w:t>
            </w:r>
          </w:p>
        </w:tc>
        <w:tc>
          <w:tcPr>
            <w:tcW w:w="2835" w:type="dxa"/>
            <w:shd w:val="clear" w:color="auto" w:fill="FAFAFA"/>
          </w:tcPr>
          <w:p w:rsidR="006A3243" w:rsidRPr="00546DA0" w:rsidRDefault="006A3243" w:rsidP="006A3243">
            <w:pPr>
              <w:tabs>
                <w:tab w:val="decimal" w:pos="1166"/>
              </w:tabs>
              <w:jc w:val="right"/>
              <w:rPr>
                <w:snapToGrid w:val="0"/>
                <w:sz w:val="18"/>
                <w:szCs w:val="18"/>
                <w:lang w:eastAsia="th-TH"/>
              </w:rPr>
            </w:pPr>
            <w:r w:rsidRPr="00546DA0">
              <w:rPr>
                <w:snapToGrid w:val="0"/>
                <w:sz w:val="18"/>
                <w:szCs w:val="18"/>
                <w:lang w:eastAsia="th-TH"/>
              </w:rPr>
              <w:t>1,960,795</w:t>
            </w:r>
          </w:p>
        </w:tc>
      </w:tr>
      <w:tr w:rsidR="006A3243" w:rsidRPr="00546DA0" w:rsidTr="00EC72B0">
        <w:tc>
          <w:tcPr>
            <w:tcW w:w="6624" w:type="dxa"/>
            <w:hideMark/>
          </w:tcPr>
          <w:p w:rsidR="006A3243" w:rsidRPr="00546DA0" w:rsidRDefault="006A3243" w:rsidP="006A3243">
            <w:pPr>
              <w:tabs>
                <w:tab w:val="left" w:pos="1869"/>
              </w:tabs>
              <w:ind w:left="437"/>
              <w:rPr>
                <w:sz w:val="18"/>
                <w:szCs w:val="18"/>
              </w:rPr>
            </w:pPr>
            <w:r w:rsidRPr="00546DA0">
              <w:rPr>
                <w:sz w:val="18"/>
                <w:szCs w:val="18"/>
              </w:rPr>
              <w:t>Increase in - short-term loans</w:t>
            </w:r>
          </w:p>
        </w:tc>
        <w:tc>
          <w:tcPr>
            <w:tcW w:w="2835" w:type="dxa"/>
            <w:shd w:val="clear" w:color="auto" w:fill="FAFAFA"/>
          </w:tcPr>
          <w:p w:rsidR="006A3243" w:rsidRPr="00546DA0" w:rsidRDefault="00557312" w:rsidP="006A3243">
            <w:pPr>
              <w:tabs>
                <w:tab w:val="decimal" w:pos="1166"/>
              </w:tabs>
              <w:jc w:val="right"/>
              <w:rPr>
                <w:snapToGrid w:val="0"/>
                <w:sz w:val="18"/>
                <w:szCs w:val="18"/>
                <w:lang w:eastAsia="th-TH"/>
              </w:rPr>
            </w:pPr>
            <w:r w:rsidRPr="00546DA0">
              <w:rPr>
                <w:snapToGrid w:val="0"/>
                <w:sz w:val="18"/>
                <w:szCs w:val="18"/>
                <w:lang w:eastAsia="th-TH"/>
              </w:rPr>
              <w:t>1,680,000</w:t>
            </w:r>
          </w:p>
        </w:tc>
      </w:tr>
      <w:tr w:rsidR="006A3243" w:rsidRPr="00546DA0" w:rsidTr="00EC72B0">
        <w:tc>
          <w:tcPr>
            <w:tcW w:w="6624" w:type="dxa"/>
          </w:tcPr>
          <w:p w:rsidR="006A3243" w:rsidRPr="00546DA0" w:rsidRDefault="006A3243" w:rsidP="006A3243">
            <w:pPr>
              <w:tabs>
                <w:tab w:val="left" w:pos="1734"/>
              </w:tabs>
              <w:ind w:left="1375"/>
              <w:rPr>
                <w:sz w:val="18"/>
                <w:szCs w:val="18"/>
              </w:rPr>
            </w:pPr>
            <w:r w:rsidRPr="00546DA0">
              <w:rPr>
                <w:sz w:val="18"/>
                <w:szCs w:val="18"/>
              </w:rPr>
              <w:t>- interest expense (Note 12 a))</w:t>
            </w:r>
          </w:p>
        </w:tc>
        <w:tc>
          <w:tcPr>
            <w:tcW w:w="2835" w:type="dxa"/>
            <w:shd w:val="clear" w:color="auto" w:fill="FAFAFA"/>
          </w:tcPr>
          <w:p w:rsidR="006A3243" w:rsidRPr="00546DA0" w:rsidRDefault="00557312" w:rsidP="006A3243">
            <w:pPr>
              <w:tabs>
                <w:tab w:val="decimal" w:pos="1166"/>
              </w:tabs>
              <w:jc w:val="right"/>
              <w:rPr>
                <w:snapToGrid w:val="0"/>
                <w:sz w:val="18"/>
                <w:szCs w:val="18"/>
                <w:lang w:eastAsia="th-TH"/>
              </w:rPr>
            </w:pPr>
            <w:r w:rsidRPr="00546DA0">
              <w:rPr>
                <w:snapToGrid w:val="0"/>
                <w:sz w:val="18"/>
                <w:szCs w:val="18"/>
                <w:lang w:eastAsia="th-TH"/>
              </w:rPr>
              <w:t>68,905</w:t>
            </w:r>
          </w:p>
        </w:tc>
      </w:tr>
      <w:tr w:rsidR="006A3243" w:rsidRPr="00546DA0" w:rsidTr="00EC72B0">
        <w:tc>
          <w:tcPr>
            <w:tcW w:w="6624" w:type="dxa"/>
            <w:hideMark/>
          </w:tcPr>
          <w:p w:rsidR="006A3243" w:rsidRPr="00546DA0" w:rsidRDefault="006A3243" w:rsidP="003E6036">
            <w:pPr>
              <w:tabs>
                <w:tab w:val="left" w:pos="1875"/>
              </w:tabs>
              <w:ind w:left="437"/>
              <w:rPr>
                <w:sz w:val="18"/>
                <w:szCs w:val="18"/>
              </w:rPr>
            </w:pPr>
            <w:r w:rsidRPr="00546DA0">
              <w:rPr>
                <w:sz w:val="18"/>
                <w:szCs w:val="18"/>
              </w:rPr>
              <w:t>Repayment in</w:t>
            </w:r>
            <w:r w:rsidR="003E6036" w:rsidRPr="00546DA0">
              <w:rPr>
                <w:sz w:val="18"/>
                <w:szCs w:val="18"/>
              </w:rPr>
              <w:t xml:space="preserve"> </w:t>
            </w:r>
            <w:r w:rsidRPr="00546DA0">
              <w:rPr>
                <w:sz w:val="18"/>
                <w:szCs w:val="18"/>
              </w:rPr>
              <w:t>- short-term loans</w:t>
            </w:r>
          </w:p>
        </w:tc>
        <w:tc>
          <w:tcPr>
            <w:tcW w:w="2835" w:type="dxa"/>
            <w:shd w:val="clear" w:color="auto" w:fill="FAFAFA"/>
          </w:tcPr>
          <w:p w:rsidR="006A3243" w:rsidRPr="00546DA0" w:rsidRDefault="00557312" w:rsidP="006A3243">
            <w:pPr>
              <w:tabs>
                <w:tab w:val="decimal" w:pos="1166"/>
              </w:tabs>
              <w:ind w:right="-45"/>
              <w:jc w:val="right"/>
              <w:rPr>
                <w:snapToGrid w:val="0"/>
                <w:sz w:val="18"/>
                <w:szCs w:val="18"/>
                <w:cs/>
                <w:lang w:eastAsia="th-TH"/>
              </w:rPr>
            </w:pPr>
            <w:r w:rsidRPr="00546DA0">
              <w:rPr>
                <w:snapToGrid w:val="0"/>
                <w:sz w:val="18"/>
                <w:szCs w:val="18"/>
                <w:cs/>
                <w:lang w:eastAsia="th-TH"/>
              </w:rPr>
              <w:t>(</w:t>
            </w:r>
            <w:r w:rsidRPr="00546DA0">
              <w:rPr>
                <w:snapToGrid w:val="0"/>
                <w:sz w:val="18"/>
                <w:szCs w:val="18"/>
                <w:lang w:eastAsia="th-TH"/>
              </w:rPr>
              <w:t>344,164</w:t>
            </w:r>
            <w:r w:rsidRPr="00546DA0">
              <w:rPr>
                <w:snapToGrid w:val="0"/>
                <w:sz w:val="18"/>
                <w:szCs w:val="18"/>
                <w:cs/>
                <w:lang w:eastAsia="th-TH"/>
              </w:rPr>
              <w:t>)</w:t>
            </w:r>
          </w:p>
        </w:tc>
      </w:tr>
      <w:tr w:rsidR="00557312" w:rsidRPr="00546DA0" w:rsidTr="00EC72B0">
        <w:tc>
          <w:tcPr>
            <w:tcW w:w="6624" w:type="dxa"/>
            <w:hideMark/>
          </w:tcPr>
          <w:p w:rsidR="00557312" w:rsidRPr="00546DA0" w:rsidRDefault="00557312" w:rsidP="00557312">
            <w:pPr>
              <w:ind w:left="437" w:hanging="1172"/>
              <w:rPr>
                <w:sz w:val="18"/>
                <w:szCs w:val="18"/>
              </w:rPr>
            </w:pPr>
            <w:r w:rsidRPr="00546DA0">
              <w:rPr>
                <w:sz w:val="18"/>
                <w:szCs w:val="18"/>
              </w:rPr>
              <w:tab/>
            </w:r>
            <w:r w:rsidR="008C0F51" w:rsidRPr="00546DA0">
              <w:rPr>
                <w:sz w:val="18"/>
                <w:szCs w:val="18"/>
              </w:rPr>
              <w:tab/>
            </w:r>
            <w:r w:rsidR="003E6036" w:rsidRPr="00546DA0">
              <w:rPr>
                <w:sz w:val="18"/>
                <w:szCs w:val="18"/>
              </w:rPr>
              <w:tab/>
              <w:t xml:space="preserve">   </w:t>
            </w:r>
            <w:r w:rsidRPr="00546DA0">
              <w:rPr>
                <w:sz w:val="18"/>
                <w:szCs w:val="18"/>
              </w:rPr>
              <w:t>- interest expense</w:t>
            </w:r>
          </w:p>
        </w:tc>
        <w:tc>
          <w:tcPr>
            <w:tcW w:w="2835" w:type="dxa"/>
            <w:tcBorders>
              <w:bottom w:val="single" w:sz="4" w:space="0" w:color="auto"/>
            </w:tcBorders>
            <w:shd w:val="clear" w:color="auto" w:fill="FAFAFA"/>
          </w:tcPr>
          <w:p w:rsidR="00557312" w:rsidRPr="00546DA0" w:rsidRDefault="00557312" w:rsidP="00557312">
            <w:pPr>
              <w:tabs>
                <w:tab w:val="decimal" w:pos="1166"/>
              </w:tabs>
              <w:ind w:right="-45"/>
              <w:jc w:val="right"/>
              <w:rPr>
                <w:snapToGrid w:val="0"/>
                <w:sz w:val="18"/>
                <w:szCs w:val="18"/>
                <w:cs/>
                <w:lang w:eastAsia="th-TH"/>
              </w:rPr>
            </w:pPr>
            <w:r w:rsidRPr="00546DA0">
              <w:rPr>
                <w:snapToGrid w:val="0"/>
                <w:sz w:val="18"/>
                <w:szCs w:val="18"/>
                <w:cs/>
                <w:lang w:eastAsia="th-TH"/>
              </w:rPr>
              <w:t>(</w:t>
            </w:r>
            <w:r w:rsidRPr="00546DA0">
              <w:rPr>
                <w:snapToGrid w:val="0"/>
                <w:sz w:val="18"/>
                <w:szCs w:val="18"/>
                <w:lang w:eastAsia="th-TH"/>
              </w:rPr>
              <w:t>9,906</w:t>
            </w:r>
            <w:r w:rsidRPr="00546DA0">
              <w:rPr>
                <w:snapToGrid w:val="0"/>
                <w:sz w:val="18"/>
                <w:szCs w:val="18"/>
                <w:cs/>
                <w:lang w:eastAsia="th-TH"/>
              </w:rPr>
              <w:t>)</w:t>
            </w:r>
          </w:p>
        </w:tc>
      </w:tr>
      <w:tr w:rsidR="00557312" w:rsidRPr="00546DA0" w:rsidTr="00EC72B0">
        <w:tc>
          <w:tcPr>
            <w:tcW w:w="6624" w:type="dxa"/>
          </w:tcPr>
          <w:p w:rsidR="00557312" w:rsidRPr="00546DA0" w:rsidRDefault="00557312" w:rsidP="00557312">
            <w:pPr>
              <w:ind w:left="437"/>
              <w:rPr>
                <w:sz w:val="18"/>
                <w:szCs w:val="18"/>
              </w:rPr>
            </w:pPr>
          </w:p>
        </w:tc>
        <w:tc>
          <w:tcPr>
            <w:tcW w:w="2835" w:type="dxa"/>
            <w:tcBorders>
              <w:top w:val="single" w:sz="4" w:space="0" w:color="auto"/>
            </w:tcBorders>
            <w:shd w:val="clear" w:color="auto" w:fill="FAFAFA"/>
          </w:tcPr>
          <w:p w:rsidR="00557312" w:rsidRPr="00546DA0" w:rsidRDefault="00557312" w:rsidP="00557312">
            <w:pPr>
              <w:tabs>
                <w:tab w:val="decimal" w:pos="1166"/>
              </w:tabs>
              <w:jc w:val="right"/>
              <w:rPr>
                <w:snapToGrid w:val="0"/>
                <w:sz w:val="18"/>
                <w:szCs w:val="18"/>
                <w:lang w:eastAsia="th-TH"/>
              </w:rPr>
            </w:pPr>
          </w:p>
        </w:tc>
      </w:tr>
      <w:tr w:rsidR="00557312" w:rsidRPr="00546DA0" w:rsidTr="00EC72B0">
        <w:tc>
          <w:tcPr>
            <w:tcW w:w="6624" w:type="dxa"/>
            <w:hideMark/>
          </w:tcPr>
          <w:p w:rsidR="00557312" w:rsidRPr="00546DA0" w:rsidRDefault="00557312" w:rsidP="00557312">
            <w:pPr>
              <w:ind w:left="437"/>
              <w:rPr>
                <w:sz w:val="18"/>
                <w:szCs w:val="18"/>
              </w:rPr>
            </w:pPr>
            <w:r w:rsidRPr="00546DA0">
              <w:rPr>
                <w:sz w:val="18"/>
                <w:szCs w:val="18"/>
              </w:rPr>
              <w:t>Balance as at 30 September 2020</w:t>
            </w:r>
          </w:p>
        </w:tc>
        <w:tc>
          <w:tcPr>
            <w:tcW w:w="2835" w:type="dxa"/>
            <w:tcBorders>
              <w:bottom w:val="single" w:sz="4" w:space="0" w:color="auto"/>
            </w:tcBorders>
            <w:shd w:val="clear" w:color="auto" w:fill="FAFAFA"/>
          </w:tcPr>
          <w:p w:rsidR="00557312" w:rsidRPr="00546DA0" w:rsidRDefault="00557312" w:rsidP="00557312">
            <w:pPr>
              <w:tabs>
                <w:tab w:val="decimal" w:pos="1166"/>
              </w:tabs>
              <w:jc w:val="right"/>
              <w:rPr>
                <w:snapToGrid w:val="0"/>
                <w:sz w:val="18"/>
                <w:szCs w:val="18"/>
                <w:lang w:eastAsia="th-TH"/>
              </w:rPr>
            </w:pPr>
            <w:r w:rsidRPr="00546DA0">
              <w:rPr>
                <w:snapToGrid w:val="0"/>
                <w:sz w:val="18"/>
                <w:szCs w:val="18"/>
                <w:lang w:eastAsia="th-TH"/>
              </w:rPr>
              <w:t>3,</w:t>
            </w:r>
            <w:r w:rsidR="00CC75C4" w:rsidRPr="00546DA0">
              <w:rPr>
                <w:snapToGrid w:val="0"/>
                <w:sz w:val="18"/>
                <w:szCs w:val="18"/>
                <w:lang w:eastAsia="th-TH"/>
              </w:rPr>
              <w:t>3</w:t>
            </w:r>
            <w:r w:rsidRPr="00546DA0">
              <w:rPr>
                <w:snapToGrid w:val="0"/>
                <w:sz w:val="18"/>
                <w:szCs w:val="18"/>
                <w:lang w:eastAsia="th-TH"/>
              </w:rPr>
              <w:t>55,630</w:t>
            </w:r>
          </w:p>
        </w:tc>
      </w:tr>
    </w:tbl>
    <w:p w:rsidR="008C0F51" w:rsidRPr="00546DA0" w:rsidRDefault="008C0F51" w:rsidP="008C0F51">
      <w:pPr>
        <w:rPr>
          <w:sz w:val="18"/>
          <w:szCs w:val="18"/>
        </w:rPr>
      </w:pPr>
      <w:r w:rsidRPr="00546DA0">
        <w:rPr>
          <w:color w:val="CF4A02"/>
          <w:sz w:val="18"/>
          <w:szCs w:val="18"/>
        </w:rPr>
        <w:br w:type="page"/>
      </w:r>
    </w:p>
    <w:tbl>
      <w:tblPr>
        <w:tblW w:w="0" w:type="auto"/>
        <w:tblInd w:w="108" w:type="dxa"/>
        <w:tblLook w:val="04A0" w:firstRow="1" w:lastRow="0" w:firstColumn="1" w:lastColumn="0" w:noHBand="0" w:noVBand="1"/>
      </w:tblPr>
      <w:tblGrid>
        <w:gridCol w:w="9461"/>
      </w:tblGrid>
      <w:tr w:rsidR="008C0F51" w:rsidRPr="00546DA0" w:rsidTr="0015370A">
        <w:trPr>
          <w:trHeight w:val="386"/>
        </w:trPr>
        <w:tc>
          <w:tcPr>
            <w:tcW w:w="9461" w:type="dxa"/>
            <w:shd w:val="clear" w:color="auto" w:fill="FFA543"/>
            <w:vAlign w:val="center"/>
          </w:tcPr>
          <w:p w:rsidR="008C0F51" w:rsidRPr="00546DA0" w:rsidRDefault="008C0F51" w:rsidP="0015370A">
            <w:pPr>
              <w:ind w:left="433" w:hanging="433"/>
              <w:jc w:val="thaiDistribute"/>
              <w:rPr>
                <w:rFonts w:eastAsia="Arial Unicode MS"/>
                <w:b/>
                <w:bCs/>
                <w:color w:val="FFFFFF"/>
                <w:sz w:val="18"/>
                <w:szCs w:val="18"/>
              </w:rPr>
            </w:pPr>
            <w:r w:rsidRPr="00546DA0">
              <w:rPr>
                <w:rFonts w:eastAsia="Arial Unicode MS"/>
                <w:b/>
                <w:bCs/>
                <w:color w:val="FFFFFF"/>
                <w:sz w:val="18"/>
                <w:szCs w:val="18"/>
              </w:rPr>
              <w:t>12</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rsidR="00883A19" w:rsidRPr="00546DA0" w:rsidRDefault="00883A19" w:rsidP="004D049D">
      <w:pPr>
        <w:ind w:left="540" w:hanging="540"/>
        <w:rPr>
          <w:color w:val="CF4A02"/>
          <w:sz w:val="16"/>
          <w:szCs w:val="16"/>
        </w:rPr>
      </w:pPr>
    </w:p>
    <w:p w:rsidR="00883A19" w:rsidRPr="00546DA0" w:rsidRDefault="00883A19" w:rsidP="004D049D">
      <w:pPr>
        <w:ind w:left="540" w:hanging="540"/>
        <w:rPr>
          <w:color w:val="CF4A02"/>
          <w:sz w:val="18"/>
          <w:szCs w:val="18"/>
        </w:rPr>
      </w:pPr>
      <w:r w:rsidRPr="00546DA0">
        <w:rPr>
          <w:color w:val="CF4A02"/>
          <w:sz w:val="18"/>
          <w:szCs w:val="18"/>
        </w:rPr>
        <w:t>e)</w:t>
      </w:r>
      <w:r w:rsidRPr="00546DA0">
        <w:rPr>
          <w:color w:val="CF4A02"/>
          <w:sz w:val="18"/>
          <w:szCs w:val="18"/>
        </w:rPr>
        <w:tab/>
      </w:r>
      <w:r w:rsidR="00BA4465" w:rsidRPr="00546DA0">
        <w:rPr>
          <w:color w:val="CF4A02"/>
          <w:spacing w:val="-6"/>
          <w:sz w:val="18"/>
          <w:szCs w:val="18"/>
        </w:rPr>
        <w:t xml:space="preserve">Loans to </w:t>
      </w:r>
      <w:r w:rsidR="00CB0A4D" w:rsidRPr="00546DA0">
        <w:rPr>
          <w:color w:val="CF4A02"/>
          <w:spacing w:val="-6"/>
          <w:sz w:val="18"/>
          <w:szCs w:val="22"/>
        </w:rPr>
        <w:t xml:space="preserve">and interest receivable from </w:t>
      </w:r>
      <w:r w:rsidR="00BA4465" w:rsidRPr="00546DA0">
        <w:rPr>
          <w:color w:val="CF4A02"/>
          <w:spacing w:val="-6"/>
          <w:sz w:val="18"/>
          <w:szCs w:val="18"/>
        </w:rPr>
        <w:t>joint venture</w:t>
      </w:r>
      <w:r w:rsidR="004E0A04" w:rsidRPr="00546DA0">
        <w:rPr>
          <w:color w:val="CF4A02"/>
          <w:spacing w:val="-6"/>
          <w:sz w:val="18"/>
          <w:szCs w:val="18"/>
        </w:rPr>
        <w:t>s</w:t>
      </w:r>
    </w:p>
    <w:p w:rsidR="00883A19" w:rsidRPr="00546DA0" w:rsidRDefault="00883A19" w:rsidP="004D049D">
      <w:pPr>
        <w:ind w:left="540"/>
        <w:rPr>
          <w:sz w:val="16"/>
          <w:szCs w:val="16"/>
        </w:rPr>
      </w:pPr>
    </w:p>
    <w:p w:rsidR="00557312" w:rsidRPr="00546DA0" w:rsidRDefault="00456F5F" w:rsidP="00557312">
      <w:pPr>
        <w:ind w:left="540"/>
        <w:rPr>
          <w:spacing w:val="-8"/>
          <w:sz w:val="18"/>
          <w:szCs w:val="18"/>
        </w:rPr>
      </w:pPr>
      <w:r w:rsidRPr="00546DA0">
        <w:rPr>
          <w:spacing w:val="-8"/>
          <w:sz w:val="18"/>
          <w:szCs w:val="18"/>
        </w:rPr>
        <w:t xml:space="preserve">Loans to </w:t>
      </w:r>
      <w:r w:rsidR="00CB0A4D" w:rsidRPr="00546DA0">
        <w:rPr>
          <w:spacing w:val="-8"/>
          <w:sz w:val="18"/>
          <w:szCs w:val="18"/>
        </w:rPr>
        <w:t xml:space="preserve">and interest receivable from </w:t>
      </w:r>
      <w:r w:rsidRPr="00546DA0">
        <w:rPr>
          <w:spacing w:val="-8"/>
          <w:sz w:val="18"/>
          <w:szCs w:val="18"/>
        </w:rPr>
        <w:t xml:space="preserve">joint venture </w:t>
      </w:r>
      <w:r w:rsidR="00557312" w:rsidRPr="00546DA0">
        <w:rPr>
          <w:spacing w:val="-8"/>
          <w:sz w:val="18"/>
          <w:szCs w:val="18"/>
        </w:rPr>
        <w:t>as at 30 September 2020 and 31 December 2019 comprise the following:</w:t>
      </w:r>
    </w:p>
    <w:p w:rsidR="00557312" w:rsidRPr="00546DA0" w:rsidRDefault="00557312" w:rsidP="00557312">
      <w:pPr>
        <w:ind w:left="540"/>
        <w:rPr>
          <w:sz w:val="16"/>
          <w:szCs w:val="16"/>
        </w:rPr>
      </w:pPr>
    </w:p>
    <w:tbl>
      <w:tblPr>
        <w:tblW w:w="8910" w:type="dxa"/>
        <w:tblInd w:w="648" w:type="dxa"/>
        <w:tblLayout w:type="fixed"/>
        <w:tblLook w:val="0000" w:firstRow="0" w:lastRow="0" w:firstColumn="0" w:lastColumn="0" w:noHBand="0" w:noVBand="0"/>
      </w:tblPr>
      <w:tblGrid>
        <w:gridCol w:w="3960"/>
        <w:gridCol w:w="1350"/>
        <w:gridCol w:w="1152"/>
        <w:gridCol w:w="1152"/>
        <w:gridCol w:w="1296"/>
      </w:tblGrid>
      <w:tr w:rsidR="00557312" w:rsidRPr="00546DA0" w:rsidTr="00C32165">
        <w:tc>
          <w:tcPr>
            <w:tcW w:w="3960" w:type="dxa"/>
            <w:vAlign w:val="bottom"/>
          </w:tcPr>
          <w:p w:rsidR="00557312" w:rsidRPr="00546DA0" w:rsidRDefault="00557312" w:rsidP="00557312">
            <w:pPr>
              <w:pStyle w:val="a"/>
              <w:ind w:left="-107" w:right="0"/>
              <w:outlineLvl w:val="0"/>
              <w:rPr>
                <w:rFonts w:ascii="Arial" w:eastAsia="Cordia New" w:cs="Arial"/>
                <w:b/>
                <w:bCs/>
                <w:sz w:val="18"/>
                <w:szCs w:val="18"/>
                <w:lang w:val="en-GB"/>
              </w:rPr>
            </w:pPr>
          </w:p>
        </w:tc>
        <w:tc>
          <w:tcPr>
            <w:tcW w:w="4950" w:type="dxa"/>
            <w:gridSpan w:val="4"/>
            <w:tcBorders>
              <w:top w:val="single" w:sz="4" w:space="0" w:color="auto"/>
              <w:bottom w:val="single" w:sz="4" w:space="0" w:color="auto"/>
            </w:tcBorders>
            <w:shd w:val="clear" w:color="auto" w:fill="auto"/>
            <w:vAlign w:val="center"/>
          </w:tcPr>
          <w:p w:rsidR="00557312" w:rsidRPr="00546DA0" w:rsidRDefault="00557312" w:rsidP="00557312">
            <w:pPr>
              <w:ind w:right="-72"/>
              <w:jc w:val="center"/>
              <w:rPr>
                <w:rFonts w:eastAsia="Times New Roman"/>
                <w:b/>
                <w:bCs/>
                <w:sz w:val="18"/>
                <w:szCs w:val="18"/>
              </w:rPr>
            </w:pPr>
            <w:r w:rsidRPr="00546DA0">
              <w:rPr>
                <w:rFonts w:eastAsia="Times New Roman"/>
                <w:b/>
                <w:bCs/>
                <w:sz w:val="18"/>
                <w:szCs w:val="18"/>
              </w:rPr>
              <w:t>Consolidated and separate financial information</w:t>
            </w:r>
          </w:p>
        </w:tc>
      </w:tr>
      <w:tr w:rsidR="00557312" w:rsidRPr="00546DA0" w:rsidTr="00C32165">
        <w:tc>
          <w:tcPr>
            <w:tcW w:w="3960" w:type="dxa"/>
            <w:vAlign w:val="bottom"/>
          </w:tcPr>
          <w:p w:rsidR="00557312" w:rsidRPr="00546DA0" w:rsidRDefault="00557312" w:rsidP="00557312">
            <w:pPr>
              <w:pStyle w:val="a"/>
              <w:ind w:left="-107" w:right="0"/>
              <w:outlineLvl w:val="0"/>
              <w:rPr>
                <w:rFonts w:ascii="Arial" w:eastAsia="Cordia New" w:cs="Arial"/>
                <w:b/>
                <w:bCs/>
                <w:sz w:val="18"/>
                <w:szCs w:val="18"/>
                <w:lang w:val="en-GB"/>
              </w:rPr>
            </w:pPr>
          </w:p>
        </w:tc>
        <w:tc>
          <w:tcPr>
            <w:tcW w:w="1350" w:type="dxa"/>
          </w:tcPr>
          <w:p w:rsidR="00557312" w:rsidRPr="00546DA0" w:rsidRDefault="00557312" w:rsidP="00557312">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bottom w:val="single" w:sz="4" w:space="0" w:color="auto"/>
            </w:tcBorders>
            <w:vAlign w:val="bottom"/>
          </w:tcPr>
          <w:p w:rsidR="00557312" w:rsidRPr="00546DA0" w:rsidRDefault="00557312" w:rsidP="00557312">
            <w:pPr>
              <w:pStyle w:val="a"/>
              <w:ind w:right="-72"/>
              <w:jc w:val="center"/>
              <w:outlineLvl w:val="0"/>
              <w:rPr>
                <w:rFonts w:ascii="Arial" w:eastAsia="Cordia New" w:cs="Arial"/>
                <w:b/>
                <w:bCs/>
                <w:sz w:val="18"/>
                <w:szCs w:val="18"/>
                <w:lang w:val="en-GB"/>
              </w:rPr>
            </w:pPr>
            <w:r w:rsidRPr="00546DA0">
              <w:rPr>
                <w:rFonts w:ascii="Arial" w:eastAsia="Cordia New" w:cs="Arial"/>
                <w:b/>
                <w:bCs/>
                <w:sz w:val="18"/>
                <w:szCs w:val="18"/>
                <w:lang w:val="en-GB"/>
              </w:rPr>
              <w:t xml:space="preserve">(Unaudited) </w:t>
            </w:r>
          </w:p>
        </w:tc>
      </w:tr>
      <w:tr w:rsidR="00557312" w:rsidRPr="00546DA0" w:rsidTr="00C32165">
        <w:tc>
          <w:tcPr>
            <w:tcW w:w="3960" w:type="dxa"/>
            <w:vAlign w:val="bottom"/>
          </w:tcPr>
          <w:p w:rsidR="00557312" w:rsidRPr="00546DA0" w:rsidRDefault="00557312" w:rsidP="00557312">
            <w:pPr>
              <w:pStyle w:val="a"/>
              <w:ind w:left="-107" w:right="0"/>
              <w:outlineLvl w:val="0"/>
              <w:rPr>
                <w:rFonts w:ascii="Arial" w:eastAsia="Cordia New" w:cs="Arial"/>
                <w:b/>
                <w:bCs/>
                <w:sz w:val="18"/>
                <w:szCs w:val="18"/>
                <w:lang w:val="en-GB"/>
              </w:rPr>
            </w:pPr>
          </w:p>
        </w:tc>
        <w:tc>
          <w:tcPr>
            <w:tcW w:w="1350" w:type="dxa"/>
          </w:tcPr>
          <w:p w:rsidR="00557312" w:rsidRPr="00546DA0" w:rsidRDefault="00557312" w:rsidP="00557312">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bottom w:val="single" w:sz="4" w:space="0" w:color="auto"/>
            </w:tcBorders>
            <w:vAlign w:val="bottom"/>
          </w:tcPr>
          <w:p w:rsidR="00557312" w:rsidRPr="00546DA0" w:rsidRDefault="00557312" w:rsidP="00557312">
            <w:pPr>
              <w:pStyle w:val="a"/>
              <w:ind w:right="-72"/>
              <w:jc w:val="center"/>
              <w:outlineLvl w:val="0"/>
              <w:rPr>
                <w:rFonts w:ascii="Arial" w:eastAsia="Cordia New" w:cs="Arial"/>
                <w:b/>
                <w:bCs/>
                <w:sz w:val="18"/>
                <w:szCs w:val="18"/>
                <w:lang w:val="en-GB"/>
              </w:rPr>
            </w:pPr>
            <w:r w:rsidRPr="00546DA0">
              <w:rPr>
                <w:rFonts w:ascii="Arial" w:eastAsia="Cordia New" w:cs="Arial"/>
                <w:b/>
                <w:bCs/>
                <w:sz w:val="18"/>
                <w:szCs w:val="18"/>
                <w:lang w:val="en-GB"/>
              </w:rPr>
              <w:t>30 September 2020 (Baht’000)</w:t>
            </w:r>
          </w:p>
        </w:tc>
      </w:tr>
      <w:tr w:rsidR="00557312" w:rsidRPr="00546DA0" w:rsidTr="00C32165">
        <w:tc>
          <w:tcPr>
            <w:tcW w:w="3960" w:type="dxa"/>
            <w:vAlign w:val="bottom"/>
          </w:tcPr>
          <w:p w:rsidR="00557312" w:rsidRPr="00546DA0" w:rsidRDefault="00557312" w:rsidP="00557312">
            <w:pPr>
              <w:pStyle w:val="a"/>
              <w:ind w:left="-107" w:right="0"/>
              <w:outlineLvl w:val="0"/>
              <w:rPr>
                <w:rFonts w:ascii="Arial" w:eastAsia="Cordia New" w:cs="Arial"/>
                <w:b/>
                <w:bCs/>
                <w:sz w:val="18"/>
                <w:szCs w:val="18"/>
                <w:lang w:val="en-GB"/>
              </w:rPr>
            </w:pPr>
          </w:p>
        </w:tc>
        <w:tc>
          <w:tcPr>
            <w:tcW w:w="1350" w:type="dxa"/>
          </w:tcPr>
          <w:p w:rsidR="00557312" w:rsidRPr="00546DA0" w:rsidRDefault="00557312" w:rsidP="00557312">
            <w:pPr>
              <w:pStyle w:val="a"/>
              <w:ind w:right="-72"/>
              <w:jc w:val="both"/>
              <w:outlineLvl w:val="0"/>
              <w:rPr>
                <w:rFonts w:ascii="Arial" w:eastAsia="Cordia New" w:cs="Arial"/>
                <w:b/>
                <w:bCs/>
                <w:sz w:val="18"/>
                <w:szCs w:val="18"/>
                <w:lang w:val="en-GB"/>
              </w:rPr>
            </w:pPr>
          </w:p>
        </w:tc>
        <w:tc>
          <w:tcPr>
            <w:tcW w:w="1152" w:type="dxa"/>
            <w:tcBorders>
              <w:top w:val="single" w:sz="4" w:space="0" w:color="auto"/>
            </w:tcBorders>
            <w:vAlign w:val="bottom"/>
          </w:tcPr>
          <w:p w:rsidR="00557312" w:rsidRPr="00546DA0" w:rsidRDefault="00557312" w:rsidP="00557312">
            <w:pPr>
              <w:pStyle w:val="a"/>
              <w:ind w:right="-72"/>
              <w:jc w:val="both"/>
              <w:outlineLvl w:val="0"/>
              <w:rPr>
                <w:rFonts w:ascii="Arial" w:eastAsia="Cordia New" w:cs="Arial"/>
                <w:b/>
                <w:bCs/>
                <w:sz w:val="18"/>
                <w:szCs w:val="18"/>
                <w:lang w:val="en-GB"/>
              </w:rPr>
            </w:pPr>
          </w:p>
        </w:tc>
        <w:tc>
          <w:tcPr>
            <w:tcW w:w="1152" w:type="dxa"/>
            <w:tcBorders>
              <w:top w:val="single" w:sz="4" w:space="0" w:color="auto"/>
            </w:tcBorders>
            <w:vAlign w:val="bottom"/>
          </w:tcPr>
          <w:p w:rsidR="00557312" w:rsidRPr="00546DA0" w:rsidRDefault="00557312" w:rsidP="00557312">
            <w:pPr>
              <w:pStyle w:val="a"/>
              <w:tabs>
                <w:tab w:val="decimal" w:pos="936"/>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Accrued</w:t>
            </w:r>
          </w:p>
        </w:tc>
        <w:tc>
          <w:tcPr>
            <w:tcW w:w="1296" w:type="dxa"/>
            <w:tcBorders>
              <w:top w:val="single" w:sz="4" w:space="0" w:color="auto"/>
            </w:tcBorders>
            <w:vAlign w:val="bottom"/>
          </w:tcPr>
          <w:p w:rsidR="00557312" w:rsidRPr="00546DA0" w:rsidRDefault="00557312" w:rsidP="00557312">
            <w:pPr>
              <w:pStyle w:val="a"/>
              <w:tabs>
                <w:tab w:val="decimal" w:pos="1080"/>
              </w:tabs>
              <w:ind w:right="-72"/>
              <w:jc w:val="both"/>
              <w:outlineLvl w:val="0"/>
              <w:rPr>
                <w:rFonts w:ascii="Arial" w:eastAsia="Cordia New" w:cs="Arial"/>
                <w:b/>
                <w:bCs/>
                <w:sz w:val="18"/>
                <w:szCs w:val="18"/>
                <w:lang w:val="en-GB"/>
              </w:rPr>
            </w:pPr>
          </w:p>
        </w:tc>
      </w:tr>
      <w:tr w:rsidR="00456F5F" w:rsidRPr="00546DA0" w:rsidTr="00651637">
        <w:tc>
          <w:tcPr>
            <w:tcW w:w="3960" w:type="dxa"/>
          </w:tcPr>
          <w:p w:rsidR="00456F5F" w:rsidRPr="00546DA0" w:rsidRDefault="001C5DC3" w:rsidP="00456F5F">
            <w:pPr>
              <w:rPr>
                <w:b/>
                <w:bCs/>
                <w:sz w:val="18"/>
                <w:szCs w:val="18"/>
              </w:rPr>
            </w:pPr>
            <w:r w:rsidRPr="00546DA0">
              <w:rPr>
                <w:b/>
                <w:bCs/>
                <w:spacing w:val="-6"/>
                <w:sz w:val="18"/>
                <w:szCs w:val="18"/>
              </w:rPr>
              <w:t>Short term l</w:t>
            </w:r>
            <w:r w:rsidR="00D109CA" w:rsidRPr="00546DA0">
              <w:rPr>
                <w:b/>
                <w:bCs/>
                <w:spacing w:val="-6"/>
                <w:sz w:val="18"/>
                <w:szCs w:val="18"/>
              </w:rPr>
              <w:t>oan to and</w:t>
            </w:r>
            <w:r w:rsidR="00B74554" w:rsidRPr="00546DA0">
              <w:rPr>
                <w:b/>
                <w:bCs/>
                <w:spacing w:val="-6"/>
                <w:sz w:val="18"/>
                <w:szCs w:val="18"/>
              </w:rPr>
              <w:t xml:space="preserve"> interest receivable</w:t>
            </w:r>
          </w:p>
        </w:tc>
        <w:tc>
          <w:tcPr>
            <w:tcW w:w="1350" w:type="dxa"/>
          </w:tcPr>
          <w:p w:rsidR="00456F5F" w:rsidRPr="00546DA0" w:rsidRDefault="00456F5F" w:rsidP="00456F5F">
            <w:pPr>
              <w:pStyle w:val="a"/>
              <w:tabs>
                <w:tab w:val="right" w:pos="1152"/>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ab/>
              <w:t>Interest rate</w:t>
            </w:r>
          </w:p>
        </w:tc>
        <w:tc>
          <w:tcPr>
            <w:tcW w:w="1152" w:type="dxa"/>
            <w:vAlign w:val="bottom"/>
          </w:tcPr>
          <w:p w:rsidR="00456F5F" w:rsidRPr="00546DA0" w:rsidRDefault="00456F5F" w:rsidP="00456F5F">
            <w:pPr>
              <w:pStyle w:val="a"/>
              <w:tabs>
                <w:tab w:val="decimal" w:pos="954"/>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Short-term</w:t>
            </w:r>
          </w:p>
        </w:tc>
        <w:tc>
          <w:tcPr>
            <w:tcW w:w="1152" w:type="dxa"/>
            <w:vAlign w:val="bottom"/>
          </w:tcPr>
          <w:p w:rsidR="00456F5F" w:rsidRPr="00546DA0" w:rsidRDefault="00456F5F" w:rsidP="00456F5F">
            <w:pPr>
              <w:pStyle w:val="a"/>
              <w:tabs>
                <w:tab w:val="decimal" w:pos="936"/>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interest</w:t>
            </w:r>
          </w:p>
        </w:tc>
        <w:tc>
          <w:tcPr>
            <w:tcW w:w="1296" w:type="dxa"/>
            <w:vAlign w:val="bottom"/>
          </w:tcPr>
          <w:p w:rsidR="00456F5F" w:rsidRPr="00546DA0" w:rsidRDefault="00456F5F" w:rsidP="00456F5F">
            <w:pPr>
              <w:pStyle w:val="a"/>
              <w:tabs>
                <w:tab w:val="decimal" w:pos="1080"/>
              </w:tabs>
              <w:ind w:right="-72"/>
              <w:jc w:val="both"/>
              <w:outlineLvl w:val="0"/>
              <w:rPr>
                <w:rFonts w:ascii="Arial" w:eastAsia="Cordia New" w:cs="Arial"/>
                <w:b/>
                <w:bCs/>
                <w:sz w:val="18"/>
                <w:szCs w:val="18"/>
                <w:lang w:val="en-GB"/>
              </w:rPr>
            </w:pPr>
          </w:p>
        </w:tc>
      </w:tr>
      <w:tr w:rsidR="00456F5F" w:rsidRPr="00546DA0" w:rsidTr="00651637">
        <w:tc>
          <w:tcPr>
            <w:tcW w:w="3960" w:type="dxa"/>
            <w:tcBorders>
              <w:bottom w:val="single" w:sz="4" w:space="0" w:color="auto"/>
            </w:tcBorders>
          </w:tcPr>
          <w:p w:rsidR="00456F5F" w:rsidRPr="00546DA0" w:rsidRDefault="00D109CA" w:rsidP="00456F5F">
            <w:pPr>
              <w:rPr>
                <w:b/>
                <w:bCs/>
                <w:sz w:val="18"/>
                <w:szCs w:val="18"/>
              </w:rPr>
            </w:pPr>
            <w:r w:rsidRPr="00546DA0">
              <w:rPr>
                <w:b/>
                <w:bCs/>
                <w:spacing w:val="-6"/>
                <w:sz w:val="18"/>
                <w:szCs w:val="18"/>
              </w:rPr>
              <w:t xml:space="preserve">   from </w:t>
            </w:r>
            <w:r w:rsidR="00456F5F" w:rsidRPr="00546DA0">
              <w:rPr>
                <w:b/>
                <w:bCs/>
                <w:spacing w:val="-6"/>
                <w:sz w:val="18"/>
                <w:szCs w:val="18"/>
              </w:rPr>
              <w:t>joint venture</w:t>
            </w:r>
            <w:r w:rsidR="004E0A04" w:rsidRPr="00546DA0">
              <w:rPr>
                <w:b/>
                <w:bCs/>
                <w:spacing w:val="-6"/>
                <w:sz w:val="18"/>
                <w:szCs w:val="18"/>
              </w:rPr>
              <w:t>s</w:t>
            </w:r>
          </w:p>
        </w:tc>
        <w:tc>
          <w:tcPr>
            <w:tcW w:w="1350" w:type="dxa"/>
            <w:tcBorders>
              <w:bottom w:val="single" w:sz="4" w:space="0" w:color="auto"/>
            </w:tcBorders>
          </w:tcPr>
          <w:p w:rsidR="00456F5F" w:rsidRPr="00546DA0" w:rsidRDefault="00456F5F" w:rsidP="00456F5F">
            <w:pPr>
              <w:pStyle w:val="a"/>
              <w:tabs>
                <w:tab w:val="right" w:pos="1152"/>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ab/>
              <w:t>% per annum</w:t>
            </w:r>
          </w:p>
        </w:tc>
        <w:tc>
          <w:tcPr>
            <w:tcW w:w="1152" w:type="dxa"/>
            <w:tcBorders>
              <w:bottom w:val="single" w:sz="4" w:space="0" w:color="auto"/>
            </w:tcBorders>
            <w:vAlign w:val="bottom"/>
          </w:tcPr>
          <w:p w:rsidR="00456F5F" w:rsidRPr="00546DA0" w:rsidRDefault="00456F5F" w:rsidP="00456F5F">
            <w:pPr>
              <w:pStyle w:val="a"/>
              <w:tabs>
                <w:tab w:val="decimal" w:pos="954"/>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loan</w:t>
            </w:r>
          </w:p>
        </w:tc>
        <w:tc>
          <w:tcPr>
            <w:tcW w:w="1152" w:type="dxa"/>
            <w:tcBorders>
              <w:bottom w:val="single" w:sz="4" w:space="0" w:color="auto"/>
            </w:tcBorders>
            <w:vAlign w:val="bottom"/>
          </w:tcPr>
          <w:p w:rsidR="00456F5F" w:rsidRPr="00546DA0" w:rsidRDefault="00456F5F" w:rsidP="00456F5F">
            <w:pPr>
              <w:pStyle w:val="a"/>
              <w:tabs>
                <w:tab w:val="decimal" w:pos="936"/>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expense</w:t>
            </w:r>
          </w:p>
        </w:tc>
        <w:tc>
          <w:tcPr>
            <w:tcW w:w="1296" w:type="dxa"/>
            <w:tcBorders>
              <w:bottom w:val="single" w:sz="4" w:space="0" w:color="auto"/>
            </w:tcBorders>
            <w:vAlign w:val="bottom"/>
          </w:tcPr>
          <w:p w:rsidR="00456F5F" w:rsidRPr="00546DA0" w:rsidRDefault="00456F5F" w:rsidP="00456F5F">
            <w:pPr>
              <w:pStyle w:val="a"/>
              <w:tabs>
                <w:tab w:val="decimal" w:pos="1080"/>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Total</w:t>
            </w:r>
          </w:p>
        </w:tc>
      </w:tr>
      <w:tr w:rsidR="00557312" w:rsidRPr="00546DA0" w:rsidTr="00C32165">
        <w:tc>
          <w:tcPr>
            <w:tcW w:w="3960" w:type="dxa"/>
            <w:tcBorders>
              <w:top w:val="single" w:sz="4" w:space="0" w:color="auto"/>
            </w:tcBorders>
            <w:vAlign w:val="bottom"/>
          </w:tcPr>
          <w:p w:rsidR="00557312" w:rsidRPr="00546DA0" w:rsidRDefault="00557312" w:rsidP="00557312">
            <w:pPr>
              <w:pStyle w:val="a"/>
              <w:ind w:left="-107" w:right="0"/>
              <w:outlineLvl w:val="0"/>
              <w:rPr>
                <w:rFonts w:ascii="Arial" w:eastAsia="Cordia New" w:cs="Arial"/>
                <w:b/>
                <w:bCs/>
                <w:sz w:val="18"/>
                <w:szCs w:val="18"/>
                <w:lang w:val="en-GB"/>
              </w:rPr>
            </w:pPr>
          </w:p>
        </w:tc>
        <w:tc>
          <w:tcPr>
            <w:tcW w:w="1350" w:type="dxa"/>
            <w:tcBorders>
              <w:top w:val="single" w:sz="4" w:space="0" w:color="auto"/>
            </w:tcBorders>
            <w:shd w:val="clear" w:color="auto" w:fill="FAFAFA"/>
          </w:tcPr>
          <w:p w:rsidR="00557312" w:rsidRPr="00546DA0" w:rsidRDefault="00557312" w:rsidP="00557312">
            <w:pPr>
              <w:pStyle w:val="a"/>
              <w:tabs>
                <w:tab w:val="right" w:pos="1152"/>
              </w:tabs>
              <w:ind w:right="-72"/>
              <w:jc w:val="both"/>
              <w:outlineLvl w:val="0"/>
              <w:rPr>
                <w:rFonts w:ascii="Arial" w:eastAsia="Cordia New" w:cs="Arial"/>
                <w:b/>
                <w:bCs/>
                <w:sz w:val="18"/>
                <w:szCs w:val="18"/>
                <w:lang w:val="en-GB"/>
              </w:rPr>
            </w:pPr>
          </w:p>
        </w:tc>
        <w:tc>
          <w:tcPr>
            <w:tcW w:w="1152" w:type="dxa"/>
            <w:tcBorders>
              <w:top w:val="single" w:sz="4" w:space="0" w:color="auto"/>
            </w:tcBorders>
            <w:shd w:val="clear" w:color="auto" w:fill="FAFAFA"/>
            <w:vAlign w:val="bottom"/>
          </w:tcPr>
          <w:p w:rsidR="00557312" w:rsidRPr="00546DA0" w:rsidRDefault="00557312" w:rsidP="00557312">
            <w:pPr>
              <w:pStyle w:val="a"/>
              <w:tabs>
                <w:tab w:val="decimal" w:pos="954"/>
              </w:tabs>
              <w:ind w:right="-72"/>
              <w:jc w:val="both"/>
              <w:outlineLvl w:val="0"/>
              <w:rPr>
                <w:rFonts w:ascii="Arial" w:eastAsia="Cordia New" w:cs="Arial"/>
                <w:b/>
                <w:bCs/>
                <w:sz w:val="18"/>
                <w:szCs w:val="18"/>
                <w:lang w:val="en-GB"/>
              </w:rPr>
            </w:pPr>
          </w:p>
        </w:tc>
        <w:tc>
          <w:tcPr>
            <w:tcW w:w="1152" w:type="dxa"/>
            <w:tcBorders>
              <w:top w:val="single" w:sz="4" w:space="0" w:color="auto"/>
            </w:tcBorders>
            <w:shd w:val="clear" w:color="auto" w:fill="FAFAFA"/>
            <w:vAlign w:val="bottom"/>
          </w:tcPr>
          <w:p w:rsidR="00557312" w:rsidRPr="00546DA0" w:rsidRDefault="00557312" w:rsidP="00557312">
            <w:pPr>
              <w:pStyle w:val="a"/>
              <w:tabs>
                <w:tab w:val="decimal" w:pos="936"/>
              </w:tabs>
              <w:ind w:right="-72"/>
              <w:jc w:val="both"/>
              <w:outlineLvl w:val="0"/>
              <w:rPr>
                <w:rFonts w:ascii="Arial" w:eastAsia="Cordia New" w:cs="Arial"/>
                <w:b/>
                <w:bCs/>
                <w:sz w:val="18"/>
                <w:szCs w:val="18"/>
                <w:lang w:val="en-GB"/>
              </w:rPr>
            </w:pPr>
          </w:p>
        </w:tc>
        <w:tc>
          <w:tcPr>
            <w:tcW w:w="1296" w:type="dxa"/>
            <w:tcBorders>
              <w:top w:val="single" w:sz="4" w:space="0" w:color="auto"/>
            </w:tcBorders>
            <w:shd w:val="clear" w:color="auto" w:fill="FAFAFA"/>
            <w:vAlign w:val="bottom"/>
          </w:tcPr>
          <w:p w:rsidR="00557312" w:rsidRPr="00546DA0" w:rsidRDefault="00557312" w:rsidP="00557312">
            <w:pPr>
              <w:pStyle w:val="a"/>
              <w:tabs>
                <w:tab w:val="decimal" w:pos="1080"/>
              </w:tabs>
              <w:ind w:right="-72"/>
              <w:jc w:val="both"/>
              <w:outlineLvl w:val="0"/>
              <w:rPr>
                <w:rFonts w:ascii="Arial" w:eastAsia="Cordia New" w:cs="Arial"/>
                <w:b/>
                <w:bCs/>
                <w:sz w:val="18"/>
                <w:szCs w:val="18"/>
                <w:lang w:val="en-GB"/>
              </w:rPr>
            </w:pPr>
          </w:p>
        </w:tc>
      </w:tr>
      <w:tr w:rsidR="00557312" w:rsidRPr="00546DA0" w:rsidTr="009C75C5">
        <w:tc>
          <w:tcPr>
            <w:tcW w:w="3960" w:type="dxa"/>
            <w:vAlign w:val="bottom"/>
          </w:tcPr>
          <w:p w:rsidR="00557312" w:rsidRPr="00546DA0" w:rsidRDefault="00557312" w:rsidP="00557312">
            <w:pPr>
              <w:ind w:left="-103"/>
              <w:rPr>
                <w:sz w:val="18"/>
                <w:szCs w:val="18"/>
              </w:rPr>
            </w:pPr>
            <w:r w:rsidRPr="00546DA0">
              <w:rPr>
                <w:spacing w:val="-4"/>
                <w:sz w:val="18"/>
                <w:szCs w:val="18"/>
                <w:lang w:val="en-US"/>
              </w:rPr>
              <w:t>Ratchada Alliance Company Limited</w:t>
            </w:r>
          </w:p>
        </w:tc>
        <w:tc>
          <w:tcPr>
            <w:tcW w:w="1350" w:type="dxa"/>
            <w:shd w:val="clear" w:color="auto" w:fill="FAFAFA"/>
            <w:vAlign w:val="center"/>
          </w:tcPr>
          <w:p w:rsidR="00557312" w:rsidRPr="00546DA0" w:rsidRDefault="00EE4199" w:rsidP="004810EB">
            <w:pPr>
              <w:pStyle w:val="a"/>
              <w:tabs>
                <w:tab w:val="right" w:pos="1065"/>
                <w:tab w:val="decimal" w:pos="2389"/>
              </w:tabs>
              <w:ind w:right="-72"/>
              <w:jc w:val="center"/>
              <w:outlineLvl w:val="0"/>
              <w:rPr>
                <w:rFonts w:ascii="Arial" w:eastAsia="Cordia New" w:cs="Arial"/>
                <w:spacing w:val="-2"/>
                <w:sz w:val="18"/>
                <w:szCs w:val="18"/>
                <w:lang w:val="en-GB"/>
              </w:rPr>
            </w:pPr>
            <w:r w:rsidRPr="00546DA0">
              <w:rPr>
                <w:rFonts w:ascii="Arial" w:eastAsia="Cordia New" w:cs="Arial"/>
                <w:spacing w:val="-2"/>
                <w:sz w:val="18"/>
                <w:szCs w:val="18"/>
                <w:lang w:val="en-GB"/>
              </w:rPr>
              <w:tab/>
            </w:r>
            <w:r w:rsidR="00557312" w:rsidRPr="00546DA0">
              <w:rPr>
                <w:rFonts w:ascii="Arial" w:eastAsia="Cordia New" w:cs="Arial"/>
                <w:spacing w:val="-2"/>
                <w:sz w:val="18"/>
                <w:szCs w:val="18"/>
                <w:lang w:val="en-GB"/>
              </w:rPr>
              <w:t>4.8</w:t>
            </w:r>
            <w:r w:rsidR="00B5493B" w:rsidRPr="00546DA0">
              <w:rPr>
                <w:rFonts w:ascii="Arial" w:eastAsia="Cordia New" w:cs="Arial"/>
                <w:spacing w:val="-2"/>
                <w:sz w:val="18"/>
                <w:szCs w:val="18"/>
                <w:lang w:val="en-GB"/>
              </w:rPr>
              <w:t>0</w:t>
            </w:r>
          </w:p>
        </w:tc>
        <w:tc>
          <w:tcPr>
            <w:tcW w:w="1152" w:type="dxa"/>
            <w:shd w:val="clear" w:color="auto" w:fill="FAFAFA"/>
          </w:tcPr>
          <w:p w:rsidR="00557312" w:rsidRPr="00546DA0" w:rsidRDefault="00557312" w:rsidP="004810EB">
            <w:pPr>
              <w:pStyle w:val="a"/>
              <w:tabs>
                <w:tab w:val="decimal" w:pos="954"/>
              </w:tabs>
              <w:ind w:right="-72"/>
              <w:jc w:val="both"/>
              <w:outlineLvl w:val="0"/>
              <w:rPr>
                <w:rFonts w:ascii="Arial" w:eastAsia="Cordia New" w:cs="Arial"/>
                <w:noProof/>
                <w:sz w:val="18"/>
                <w:szCs w:val="18"/>
                <w:lang w:val="en-GB"/>
              </w:rPr>
            </w:pPr>
            <w:r w:rsidRPr="00546DA0">
              <w:rPr>
                <w:rFonts w:ascii="Arial" w:eastAsia="Cordia New" w:cs="Arial"/>
                <w:noProof/>
                <w:sz w:val="18"/>
                <w:szCs w:val="18"/>
                <w:lang w:val="en-GB"/>
              </w:rPr>
              <w:t>80,000</w:t>
            </w:r>
          </w:p>
        </w:tc>
        <w:tc>
          <w:tcPr>
            <w:tcW w:w="1152" w:type="dxa"/>
            <w:shd w:val="clear" w:color="auto" w:fill="FAFAFA"/>
          </w:tcPr>
          <w:p w:rsidR="00557312" w:rsidRPr="00546DA0" w:rsidRDefault="00557312" w:rsidP="00557312">
            <w:pPr>
              <w:pStyle w:val="a"/>
              <w:tabs>
                <w:tab w:val="decimal" w:pos="954"/>
              </w:tabs>
              <w:ind w:right="-72"/>
              <w:jc w:val="both"/>
              <w:outlineLvl w:val="0"/>
              <w:rPr>
                <w:rFonts w:ascii="Arial" w:eastAsia="Cordia New" w:cs="Arial"/>
                <w:noProof/>
                <w:sz w:val="18"/>
                <w:szCs w:val="18"/>
                <w:lang w:val="en-GB"/>
              </w:rPr>
            </w:pPr>
            <w:r w:rsidRPr="00546DA0">
              <w:rPr>
                <w:rFonts w:ascii="Arial" w:eastAsia="Cordia New" w:cs="Arial"/>
                <w:noProof/>
                <w:sz w:val="18"/>
                <w:szCs w:val="18"/>
                <w:lang w:val="en-GB"/>
              </w:rPr>
              <w:t>305</w:t>
            </w:r>
          </w:p>
        </w:tc>
        <w:tc>
          <w:tcPr>
            <w:tcW w:w="1296" w:type="dxa"/>
            <w:shd w:val="clear" w:color="auto" w:fill="FAFAFA"/>
          </w:tcPr>
          <w:p w:rsidR="00557312" w:rsidRPr="00546DA0" w:rsidRDefault="00557312" w:rsidP="00557312">
            <w:pPr>
              <w:pStyle w:val="a"/>
              <w:tabs>
                <w:tab w:val="decimal" w:pos="1080"/>
              </w:tabs>
              <w:ind w:right="-72"/>
              <w:jc w:val="both"/>
              <w:outlineLvl w:val="0"/>
              <w:rPr>
                <w:rFonts w:ascii="Arial" w:eastAsia="Cordia New" w:cs="Arial"/>
                <w:sz w:val="18"/>
                <w:szCs w:val="18"/>
                <w:lang w:val="en-GB"/>
              </w:rPr>
            </w:pPr>
            <w:r w:rsidRPr="00546DA0">
              <w:rPr>
                <w:rFonts w:ascii="Arial" w:eastAsia="Cordia New" w:cs="Arial"/>
                <w:sz w:val="18"/>
                <w:szCs w:val="18"/>
                <w:lang w:val="en-GB"/>
              </w:rPr>
              <w:t>80,305</w:t>
            </w:r>
          </w:p>
        </w:tc>
      </w:tr>
      <w:tr w:rsidR="009C75C5" w:rsidRPr="00546DA0" w:rsidTr="00546DA0">
        <w:tc>
          <w:tcPr>
            <w:tcW w:w="3960" w:type="dxa"/>
            <w:vAlign w:val="bottom"/>
          </w:tcPr>
          <w:p w:rsidR="009C75C5" w:rsidRPr="00546DA0" w:rsidRDefault="009C75C5" w:rsidP="009C75C5">
            <w:pPr>
              <w:ind w:left="-103"/>
              <w:rPr>
                <w:sz w:val="18"/>
                <w:szCs w:val="18"/>
              </w:rPr>
            </w:pPr>
            <w:r w:rsidRPr="00546DA0">
              <w:rPr>
                <w:sz w:val="18"/>
                <w:szCs w:val="18"/>
              </w:rPr>
              <w:t>HKL Noble Holding Company Limited</w:t>
            </w:r>
          </w:p>
        </w:tc>
        <w:tc>
          <w:tcPr>
            <w:tcW w:w="1350" w:type="dxa"/>
            <w:shd w:val="clear" w:color="auto" w:fill="FAFAFA"/>
            <w:vAlign w:val="center"/>
          </w:tcPr>
          <w:p w:rsidR="009C75C5" w:rsidRPr="00546DA0" w:rsidRDefault="009C75C5" w:rsidP="004810EB">
            <w:pPr>
              <w:pStyle w:val="a"/>
              <w:tabs>
                <w:tab w:val="right" w:pos="1065"/>
                <w:tab w:val="decimal" w:pos="2389"/>
              </w:tabs>
              <w:ind w:right="-72"/>
              <w:jc w:val="center"/>
              <w:outlineLvl w:val="0"/>
              <w:rPr>
                <w:rFonts w:ascii="Arial" w:eastAsia="Cordia New" w:cs="Arial"/>
                <w:spacing w:val="-2"/>
                <w:sz w:val="18"/>
                <w:szCs w:val="18"/>
                <w:lang w:val="en-GB"/>
              </w:rPr>
            </w:pPr>
            <w:r w:rsidRPr="00546DA0">
              <w:rPr>
                <w:rFonts w:ascii="Arial" w:eastAsia="Cordia New" w:cs="Arial"/>
                <w:spacing w:val="-2"/>
                <w:sz w:val="18"/>
                <w:szCs w:val="18"/>
                <w:lang w:val="en-GB"/>
              </w:rPr>
              <w:tab/>
              <w:t>4.80</w:t>
            </w:r>
          </w:p>
        </w:tc>
        <w:tc>
          <w:tcPr>
            <w:tcW w:w="1152" w:type="dxa"/>
            <w:tcBorders>
              <w:bottom w:val="single" w:sz="4" w:space="0" w:color="auto"/>
            </w:tcBorders>
            <w:shd w:val="clear" w:color="auto" w:fill="FAFAFA"/>
            <w:vAlign w:val="center"/>
          </w:tcPr>
          <w:p w:rsidR="009C75C5" w:rsidRPr="00546DA0" w:rsidRDefault="009C75C5" w:rsidP="009C75C5">
            <w:pPr>
              <w:tabs>
                <w:tab w:val="decimal" w:pos="937"/>
              </w:tabs>
              <w:ind w:right="-72"/>
              <w:rPr>
                <w:snapToGrid w:val="0"/>
                <w:sz w:val="18"/>
                <w:szCs w:val="18"/>
                <w:lang w:eastAsia="th-TH"/>
              </w:rPr>
            </w:pPr>
            <w:r w:rsidRPr="00546DA0">
              <w:rPr>
                <w:snapToGrid w:val="0"/>
                <w:sz w:val="18"/>
                <w:szCs w:val="18"/>
                <w:lang w:eastAsia="th-TH"/>
              </w:rPr>
              <w:t xml:space="preserve">-     </w:t>
            </w:r>
          </w:p>
        </w:tc>
        <w:tc>
          <w:tcPr>
            <w:tcW w:w="1152" w:type="dxa"/>
            <w:tcBorders>
              <w:bottom w:val="single" w:sz="4" w:space="0" w:color="auto"/>
            </w:tcBorders>
            <w:shd w:val="clear" w:color="auto" w:fill="FAFAFA"/>
          </w:tcPr>
          <w:p w:rsidR="009C75C5" w:rsidRPr="00546DA0" w:rsidRDefault="009C75C5" w:rsidP="009C75C5">
            <w:pPr>
              <w:pStyle w:val="a"/>
              <w:tabs>
                <w:tab w:val="decimal" w:pos="954"/>
              </w:tabs>
              <w:ind w:right="-72"/>
              <w:jc w:val="both"/>
              <w:outlineLvl w:val="0"/>
              <w:rPr>
                <w:rFonts w:ascii="Arial" w:eastAsia="Cordia New" w:cs="Arial"/>
                <w:noProof/>
                <w:sz w:val="18"/>
                <w:szCs w:val="18"/>
                <w:lang w:val="en-GB"/>
              </w:rPr>
            </w:pPr>
            <w:r w:rsidRPr="00546DA0">
              <w:rPr>
                <w:rFonts w:ascii="Arial" w:eastAsia="Cordia New" w:cs="Arial"/>
                <w:noProof/>
                <w:sz w:val="18"/>
                <w:szCs w:val="18"/>
                <w:lang w:val="en-GB"/>
              </w:rPr>
              <w:t>369</w:t>
            </w:r>
          </w:p>
        </w:tc>
        <w:tc>
          <w:tcPr>
            <w:tcW w:w="1296" w:type="dxa"/>
            <w:tcBorders>
              <w:bottom w:val="single" w:sz="4" w:space="0" w:color="auto"/>
            </w:tcBorders>
            <w:shd w:val="clear" w:color="auto" w:fill="FAFAFA"/>
          </w:tcPr>
          <w:p w:rsidR="009C75C5" w:rsidRPr="00546DA0" w:rsidRDefault="009C75C5" w:rsidP="009C75C5">
            <w:pPr>
              <w:pStyle w:val="a"/>
              <w:tabs>
                <w:tab w:val="decimal" w:pos="1077"/>
              </w:tabs>
              <w:ind w:right="-72"/>
              <w:jc w:val="both"/>
              <w:outlineLvl w:val="0"/>
              <w:rPr>
                <w:rFonts w:ascii="Arial" w:eastAsia="Cordia New" w:cs="Arial"/>
                <w:noProof/>
                <w:sz w:val="18"/>
                <w:szCs w:val="18"/>
                <w:lang w:val="en-GB"/>
              </w:rPr>
            </w:pPr>
            <w:r w:rsidRPr="00546DA0">
              <w:rPr>
                <w:rFonts w:ascii="Arial" w:eastAsia="Cordia New" w:cs="Arial"/>
                <w:noProof/>
                <w:sz w:val="18"/>
                <w:szCs w:val="18"/>
                <w:lang w:val="en-GB"/>
              </w:rPr>
              <w:t>369</w:t>
            </w:r>
          </w:p>
        </w:tc>
      </w:tr>
      <w:tr w:rsidR="009C75C5" w:rsidRPr="00546DA0" w:rsidTr="00C32165">
        <w:tc>
          <w:tcPr>
            <w:tcW w:w="3960" w:type="dxa"/>
            <w:vAlign w:val="bottom"/>
          </w:tcPr>
          <w:p w:rsidR="009C75C5" w:rsidRPr="00546DA0" w:rsidRDefault="009C75C5" w:rsidP="009C75C5">
            <w:pPr>
              <w:ind w:left="-103"/>
              <w:rPr>
                <w:spacing w:val="-4"/>
                <w:sz w:val="18"/>
                <w:szCs w:val="18"/>
                <w:lang w:val="en-US"/>
              </w:rPr>
            </w:pPr>
          </w:p>
        </w:tc>
        <w:tc>
          <w:tcPr>
            <w:tcW w:w="1350" w:type="dxa"/>
            <w:shd w:val="clear" w:color="auto" w:fill="FAFAFA"/>
            <w:vAlign w:val="center"/>
          </w:tcPr>
          <w:p w:rsidR="009C75C5" w:rsidRPr="00546DA0" w:rsidRDefault="009C75C5" w:rsidP="009C75C5">
            <w:pPr>
              <w:pStyle w:val="a"/>
              <w:tabs>
                <w:tab w:val="right" w:pos="1127"/>
                <w:tab w:val="decimal" w:pos="2389"/>
              </w:tabs>
              <w:ind w:right="-72"/>
              <w:jc w:val="center"/>
              <w:outlineLvl w:val="0"/>
              <w:rPr>
                <w:rFonts w:ascii="Arial" w:eastAsia="Cordia New" w:cs="Arial"/>
                <w:spacing w:val="-2"/>
                <w:sz w:val="18"/>
                <w:szCs w:val="18"/>
                <w:lang w:val="en-GB"/>
              </w:rPr>
            </w:pPr>
          </w:p>
        </w:tc>
        <w:tc>
          <w:tcPr>
            <w:tcW w:w="1152" w:type="dxa"/>
            <w:tcBorders>
              <w:bottom w:val="single" w:sz="4" w:space="0" w:color="auto"/>
            </w:tcBorders>
            <w:shd w:val="clear" w:color="auto" w:fill="FAFAFA"/>
          </w:tcPr>
          <w:p w:rsidR="009C75C5" w:rsidRPr="00546DA0" w:rsidRDefault="009C75C5" w:rsidP="009C75C5">
            <w:pPr>
              <w:pStyle w:val="a"/>
              <w:tabs>
                <w:tab w:val="decimal" w:pos="954"/>
              </w:tabs>
              <w:ind w:right="-72"/>
              <w:jc w:val="both"/>
              <w:outlineLvl w:val="0"/>
              <w:rPr>
                <w:rFonts w:ascii="Arial" w:eastAsia="Cordia New" w:cs="Arial"/>
                <w:noProof/>
                <w:sz w:val="18"/>
                <w:szCs w:val="18"/>
                <w:lang w:val="en-GB"/>
              </w:rPr>
            </w:pPr>
            <w:r w:rsidRPr="00546DA0">
              <w:rPr>
                <w:rFonts w:ascii="Arial" w:eastAsia="Cordia New" w:cs="Arial"/>
                <w:noProof/>
                <w:sz w:val="18"/>
                <w:szCs w:val="18"/>
                <w:lang w:val="en-GB"/>
              </w:rPr>
              <w:t>80,000</w:t>
            </w:r>
          </w:p>
        </w:tc>
        <w:tc>
          <w:tcPr>
            <w:tcW w:w="1152" w:type="dxa"/>
            <w:tcBorders>
              <w:bottom w:val="single" w:sz="4" w:space="0" w:color="auto"/>
            </w:tcBorders>
            <w:shd w:val="clear" w:color="auto" w:fill="FAFAFA"/>
          </w:tcPr>
          <w:p w:rsidR="009C75C5" w:rsidRPr="00546DA0" w:rsidRDefault="009C75C5" w:rsidP="009C75C5">
            <w:pPr>
              <w:pStyle w:val="a"/>
              <w:tabs>
                <w:tab w:val="decimal" w:pos="954"/>
              </w:tabs>
              <w:ind w:right="-72"/>
              <w:jc w:val="both"/>
              <w:outlineLvl w:val="0"/>
              <w:rPr>
                <w:rFonts w:ascii="Arial" w:eastAsia="Cordia New" w:cs="Arial"/>
                <w:noProof/>
                <w:sz w:val="18"/>
                <w:szCs w:val="18"/>
                <w:lang w:val="en-GB"/>
              </w:rPr>
            </w:pPr>
            <w:r w:rsidRPr="00546DA0">
              <w:rPr>
                <w:rFonts w:ascii="Arial" w:eastAsia="Cordia New" w:cs="Arial"/>
                <w:noProof/>
                <w:sz w:val="18"/>
                <w:szCs w:val="18"/>
                <w:lang w:val="en-GB"/>
              </w:rPr>
              <w:t>674</w:t>
            </w:r>
          </w:p>
        </w:tc>
        <w:tc>
          <w:tcPr>
            <w:tcW w:w="1296" w:type="dxa"/>
            <w:tcBorders>
              <w:bottom w:val="single" w:sz="4" w:space="0" w:color="auto"/>
            </w:tcBorders>
            <w:shd w:val="clear" w:color="auto" w:fill="FAFAFA"/>
          </w:tcPr>
          <w:p w:rsidR="009C75C5" w:rsidRPr="00546DA0" w:rsidRDefault="009C75C5" w:rsidP="009C75C5">
            <w:pPr>
              <w:pStyle w:val="a"/>
              <w:tabs>
                <w:tab w:val="decimal" w:pos="1080"/>
              </w:tabs>
              <w:ind w:right="-72"/>
              <w:jc w:val="both"/>
              <w:outlineLvl w:val="0"/>
              <w:rPr>
                <w:rFonts w:ascii="Arial" w:eastAsia="Cordia New" w:cs="Arial"/>
                <w:sz w:val="18"/>
                <w:szCs w:val="18"/>
                <w:lang w:val="en-GB"/>
              </w:rPr>
            </w:pPr>
            <w:r w:rsidRPr="00546DA0">
              <w:rPr>
                <w:rFonts w:ascii="Arial" w:eastAsia="Cordia New" w:cs="Arial"/>
                <w:sz w:val="18"/>
                <w:szCs w:val="18"/>
                <w:lang w:val="en-GB"/>
              </w:rPr>
              <w:t>80,674</w:t>
            </w:r>
          </w:p>
        </w:tc>
      </w:tr>
    </w:tbl>
    <w:p w:rsidR="00557312" w:rsidRPr="00546DA0" w:rsidRDefault="00557312" w:rsidP="00557312">
      <w:pPr>
        <w:ind w:left="540"/>
        <w:rPr>
          <w:sz w:val="16"/>
          <w:szCs w:val="16"/>
        </w:rPr>
      </w:pPr>
    </w:p>
    <w:tbl>
      <w:tblPr>
        <w:tblW w:w="8910" w:type="dxa"/>
        <w:tblInd w:w="648" w:type="dxa"/>
        <w:tblLayout w:type="fixed"/>
        <w:tblLook w:val="0000" w:firstRow="0" w:lastRow="0" w:firstColumn="0" w:lastColumn="0" w:noHBand="0" w:noVBand="0"/>
      </w:tblPr>
      <w:tblGrid>
        <w:gridCol w:w="3960"/>
        <w:gridCol w:w="1350"/>
        <w:gridCol w:w="1152"/>
        <w:gridCol w:w="1152"/>
        <w:gridCol w:w="1296"/>
      </w:tblGrid>
      <w:tr w:rsidR="00E64D83" w:rsidRPr="00546DA0" w:rsidTr="00826DBD">
        <w:tc>
          <w:tcPr>
            <w:tcW w:w="3960" w:type="dxa"/>
            <w:vAlign w:val="bottom"/>
          </w:tcPr>
          <w:p w:rsidR="00E64D83" w:rsidRPr="00546DA0" w:rsidRDefault="00E64D83" w:rsidP="00826DBD">
            <w:pPr>
              <w:pStyle w:val="a"/>
              <w:ind w:left="-107" w:right="0"/>
              <w:outlineLvl w:val="0"/>
              <w:rPr>
                <w:rFonts w:ascii="Arial" w:eastAsia="Cordia New" w:cs="Arial"/>
                <w:b/>
                <w:bCs/>
                <w:sz w:val="18"/>
                <w:szCs w:val="18"/>
                <w:lang w:val="en-GB"/>
              </w:rPr>
            </w:pPr>
          </w:p>
        </w:tc>
        <w:tc>
          <w:tcPr>
            <w:tcW w:w="4950" w:type="dxa"/>
            <w:gridSpan w:val="4"/>
            <w:tcBorders>
              <w:top w:val="single" w:sz="4" w:space="0" w:color="auto"/>
              <w:bottom w:val="single" w:sz="4" w:space="0" w:color="auto"/>
            </w:tcBorders>
            <w:shd w:val="clear" w:color="auto" w:fill="auto"/>
            <w:vAlign w:val="center"/>
          </w:tcPr>
          <w:p w:rsidR="00E64D83" w:rsidRPr="00546DA0" w:rsidRDefault="00E64D83" w:rsidP="00826DBD">
            <w:pPr>
              <w:ind w:right="-72"/>
              <w:jc w:val="center"/>
              <w:rPr>
                <w:rFonts w:eastAsia="Times New Roman"/>
                <w:b/>
                <w:bCs/>
                <w:sz w:val="18"/>
                <w:szCs w:val="18"/>
              </w:rPr>
            </w:pPr>
            <w:r w:rsidRPr="00546DA0">
              <w:rPr>
                <w:rFonts w:eastAsia="Times New Roman"/>
                <w:b/>
                <w:bCs/>
                <w:sz w:val="18"/>
                <w:szCs w:val="18"/>
              </w:rPr>
              <w:t>Consolidated and separate financial information</w:t>
            </w:r>
          </w:p>
        </w:tc>
      </w:tr>
      <w:tr w:rsidR="00E64D83" w:rsidRPr="00546DA0" w:rsidTr="00826DBD">
        <w:tc>
          <w:tcPr>
            <w:tcW w:w="3960" w:type="dxa"/>
            <w:vAlign w:val="bottom"/>
          </w:tcPr>
          <w:p w:rsidR="00E64D83" w:rsidRPr="00546DA0" w:rsidRDefault="00E64D83" w:rsidP="00826DBD">
            <w:pPr>
              <w:pStyle w:val="a"/>
              <w:ind w:left="-107" w:right="0"/>
              <w:outlineLvl w:val="0"/>
              <w:rPr>
                <w:rFonts w:ascii="Arial" w:eastAsia="Cordia New" w:cs="Arial"/>
                <w:b/>
                <w:bCs/>
                <w:sz w:val="18"/>
                <w:szCs w:val="18"/>
                <w:lang w:val="en-GB"/>
              </w:rPr>
            </w:pPr>
          </w:p>
        </w:tc>
        <w:tc>
          <w:tcPr>
            <w:tcW w:w="1350" w:type="dxa"/>
          </w:tcPr>
          <w:p w:rsidR="00E64D83" w:rsidRPr="00546DA0" w:rsidRDefault="00E64D83" w:rsidP="00826DBD">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bottom w:val="single" w:sz="4" w:space="0" w:color="auto"/>
            </w:tcBorders>
            <w:vAlign w:val="bottom"/>
          </w:tcPr>
          <w:p w:rsidR="00E64D83" w:rsidRPr="00546DA0" w:rsidRDefault="00E64D83" w:rsidP="00826DBD">
            <w:pPr>
              <w:pStyle w:val="a"/>
              <w:ind w:right="-72"/>
              <w:jc w:val="center"/>
              <w:outlineLvl w:val="0"/>
              <w:rPr>
                <w:rFonts w:ascii="Arial" w:eastAsia="Cordia New" w:cs="Arial"/>
                <w:b/>
                <w:bCs/>
                <w:sz w:val="18"/>
                <w:szCs w:val="18"/>
                <w:lang w:val="en-GB"/>
              </w:rPr>
            </w:pPr>
            <w:r w:rsidRPr="00546DA0">
              <w:rPr>
                <w:rFonts w:ascii="Arial" w:eastAsia="Cordia New" w:cs="Arial"/>
                <w:b/>
                <w:bCs/>
                <w:sz w:val="18"/>
                <w:szCs w:val="18"/>
                <w:lang w:val="en-GB"/>
              </w:rPr>
              <w:t xml:space="preserve">(Unaudited) </w:t>
            </w:r>
          </w:p>
        </w:tc>
      </w:tr>
      <w:tr w:rsidR="00E64D83" w:rsidRPr="00546DA0" w:rsidTr="00826DBD">
        <w:tc>
          <w:tcPr>
            <w:tcW w:w="3960" w:type="dxa"/>
            <w:vAlign w:val="bottom"/>
          </w:tcPr>
          <w:p w:rsidR="00E64D83" w:rsidRPr="00546DA0" w:rsidRDefault="00E64D83" w:rsidP="00826DBD">
            <w:pPr>
              <w:pStyle w:val="a"/>
              <w:ind w:left="-107" w:right="0"/>
              <w:outlineLvl w:val="0"/>
              <w:rPr>
                <w:rFonts w:ascii="Arial" w:eastAsia="Cordia New" w:cs="Arial"/>
                <w:b/>
                <w:bCs/>
                <w:sz w:val="18"/>
                <w:szCs w:val="18"/>
                <w:lang w:val="en-GB"/>
              </w:rPr>
            </w:pPr>
          </w:p>
        </w:tc>
        <w:tc>
          <w:tcPr>
            <w:tcW w:w="1350" w:type="dxa"/>
          </w:tcPr>
          <w:p w:rsidR="00E64D83" w:rsidRPr="00546DA0" w:rsidRDefault="00E64D83" w:rsidP="00826DBD">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bottom w:val="single" w:sz="4" w:space="0" w:color="auto"/>
            </w:tcBorders>
            <w:vAlign w:val="bottom"/>
          </w:tcPr>
          <w:p w:rsidR="00E64D83" w:rsidRPr="00546DA0" w:rsidRDefault="00E64D83" w:rsidP="00826DBD">
            <w:pPr>
              <w:pStyle w:val="a"/>
              <w:ind w:right="-72"/>
              <w:jc w:val="center"/>
              <w:outlineLvl w:val="0"/>
              <w:rPr>
                <w:rFonts w:ascii="Arial" w:eastAsia="Cordia New" w:cs="Arial"/>
                <w:b/>
                <w:bCs/>
                <w:sz w:val="18"/>
                <w:szCs w:val="18"/>
                <w:lang w:val="en-GB"/>
              </w:rPr>
            </w:pPr>
            <w:r w:rsidRPr="00546DA0">
              <w:rPr>
                <w:rFonts w:ascii="Arial" w:eastAsia="Cordia New" w:cs="Arial"/>
                <w:b/>
                <w:bCs/>
                <w:sz w:val="18"/>
                <w:szCs w:val="18"/>
                <w:lang w:val="en-GB"/>
              </w:rPr>
              <w:t>30 September 2020 (Baht’000)</w:t>
            </w:r>
          </w:p>
        </w:tc>
      </w:tr>
      <w:tr w:rsidR="00E64D83" w:rsidRPr="00546DA0" w:rsidTr="00826DBD">
        <w:tc>
          <w:tcPr>
            <w:tcW w:w="3960" w:type="dxa"/>
            <w:vAlign w:val="bottom"/>
          </w:tcPr>
          <w:p w:rsidR="00E64D83" w:rsidRPr="00546DA0" w:rsidRDefault="00E64D83" w:rsidP="00826DBD">
            <w:pPr>
              <w:pStyle w:val="a"/>
              <w:ind w:left="-107" w:right="0"/>
              <w:outlineLvl w:val="0"/>
              <w:rPr>
                <w:rFonts w:ascii="Arial" w:eastAsia="Cordia New" w:cs="Arial"/>
                <w:b/>
                <w:bCs/>
                <w:sz w:val="18"/>
                <w:szCs w:val="18"/>
                <w:lang w:val="en-GB"/>
              </w:rPr>
            </w:pPr>
          </w:p>
        </w:tc>
        <w:tc>
          <w:tcPr>
            <w:tcW w:w="1350" w:type="dxa"/>
          </w:tcPr>
          <w:p w:rsidR="00E64D83" w:rsidRPr="00546DA0" w:rsidRDefault="00E64D83" w:rsidP="00826DBD">
            <w:pPr>
              <w:pStyle w:val="a"/>
              <w:ind w:right="-72"/>
              <w:jc w:val="both"/>
              <w:outlineLvl w:val="0"/>
              <w:rPr>
                <w:rFonts w:ascii="Arial" w:eastAsia="Cordia New" w:cs="Arial"/>
                <w:b/>
                <w:bCs/>
                <w:sz w:val="18"/>
                <w:szCs w:val="18"/>
                <w:lang w:val="en-GB"/>
              </w:rPr>
            </w:pPr>
          </w:p>
        </w:tc>
        <w:tc>
          <w:tcPr>
            <w:tcW w:w="1152" w:type="dxa"/>
            <w:tcBorders>
              <w:top w:val="single" w:sz="4" w:space="0" w:color="auto"/>
            </w:tcBorders>
            <w:vAlign w:val="bottom"/>
          </w:tcPr>
          <w:p w:rsidR="00E64D83" w:rsidRPr="00546DA0" w:rsidRDefault="00E64D83" w:rsidP="00826DBD">
            <w:pPr>
              <w:pStyle w:val="a"/>
              <w:ind w:right="-72"/>
              <w:jc w:val="both"/>
              <w:outlineLvl w:val="0"/>
              <w:rPr>
                <w:rFonts w:ascii="Arial" w:eastAsia="Cordia New" w:cs="Arial"/>
                <w:b/>
                <w:bCs/>
                <w:sz w:val="18"/>
                <w:szCs w:val="18"/>
                <w:lang w:val="en-GB"/>
              </w:rPr>
            </w:pPr>
          </w:p>
        </w:tc>
        <w:tc>
          <w:tcPr>
            <w:tcW w:w="1152" w:type="dxa"/>
            <w:tcBorders>
              <w:top w:val="single" w:sz="4" w:space="0" w:color="auto"/>
            </w:tcBorders>
            <w:vAlign w:val="bottom"/>
          </w:tcPr>
          <w:p w:rsidR="00E64D83" w:rsidRPr="00546DA0" w:rsidRDefault="00E64D83" w:rsidP="00826DBD">
            <w:pPr>
              <w:pStyle w:val="a"/>
              <w:tabs>
                <w:tab w:val="decimal" w:pos="936"/>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Accrued</w:t>
            </w:r>
          </w:p>
        </w:tc>
        <w:tc>
          <w:tcPr>
            <w:tcW w:w="1296" w:type="dxa"/>
            <w:tcBorders>
              <w:top w:val="single" w:sz="4" w:space="0" w:color="auto"/>
            </w:tcBorders>
            <w:vAlign w:val="bottom"/>
          </w:tcPr>
          <w:p w:rsidR="00E64D83" w:rsidRPr="00546DA0" w:rsidRDefault="00E64D83" w:rsidP="00826DBD">
            <w:pPr>
              <w:pStyle w:val="a"/>
              <w:tabs>
                <w:tab w:val="decimal" w:pos="1080"/>
              </w:tabs>
              <w:ind w:right="-72"/>
              <w:jc w:val="both"/>
              <w:outlineLvl w:val="0"/>
              <w:rPr>
                <w:rFonts w:ascii="Arial" w:eastAsia="Cordia New" w:cs="Arial"/>
                <w:b/>
                <w:bCs/>
                <w:sz w:val="18"/>
                <w:szCs w:val="18"/>
                <w:lang w:val="en-GB"/>
              </w:rPr>
            </w:pPr>
          </w:p>
        </w:tc>
      </w:tr>
      <w:tr w:rsidR="00E64D83" w:rsidRPr="00546DA0" w:rsidTr="00826DBD">
        <w:tc>
          <w:tcPr>
            <w:tcW w:w="3960" w:type="dxa"/>
          </w:tcPr>
          <w:p w:rsidR="00E64D83" w:rsidRPr="00546DA0" w:rsidRDefault="00E64D83" w:rsidP="00826DBD">
            <w:pPr>
              <w:rPr>
                <w:b/>
                <w:bCs/>
                <w:sz w:val="18"/>
                <w:szCs w:val="18"/>
              </w:rPr>
            </w:pPr>
          </w:p>
        </w:tc>
        <w:tc>
          <w:tcPr>
            <w:tcW w:w="1350" w:type="dxa"/>
          </w:tcPr>
          <w:p w:rsidR="00E64D83" w:rsidRPr="00546DA0" w:rsidRDefault="00E64D83" w:rsidP="00826DBD">
            <w:pPr>
              <w:pStyle w:val="a"/>
              <w:tabs>
                <w:tab w:val="right" w:pos="1152"/>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ab/>
              <w:t>Interest rate</w:t>
            </w:r>
          </w:p>
        </w:tc>
        <w:tc>
          <w:tcPr>
            <w:tcW w:w="1152" w:type="dxa"/>
            <w:vAlign w:val="bottom"/>
          </w:tcPr>
          <w:p w:rsidR="00E64D83" w:rsidRPr="00546DA0" w:rsidRDefault="00161AC1" w:rsidP="00826DBD">
            <w:pPr>
              <w:pStyle w:val="a"/>
              <w:tabs>
                <w:tab w:val="decimal" w:pos="954"/>
              </w:tabs>
              <w:ind w:right="-72"/>
              <w:jc w:val="both"/>
              <w:outlineLvl w:val="0"/>
              <w:rPr>
                <w:rFonts w:ascii="Arial" w:eastAsia="Cordia New" w:cs="Arial"/>
                <w:b/>
                <w:bCs/>
                <w:sz w:val="18"/>
                <w:szCs w:val="18"/>
                <w:lang w:val="en-GB"/>
              </w:rPr>
            </w:pPr>
            <w:r w:rsidRPr="00546DA0">
              <w:rPr>
                <w:rFonts w:ascii="Arial" w:eastAsia="Cordia New" w:cs="Arial"/>
                <w:b/>
                <w:bCs/>
                <w:sz w:val="18"/>
                <w:szCs w:val="22"/>
                <w:lang w:val="en-GB"/>
              </w:rPr>
              <w:t>Long</w:t>
            </w:r>
            <w:r w:rsidR="00E64D83" w:rsidRPr="00546DA0">
              <w:rPr>
                <w:rFonts w:ascii="Arial" w:eastAsia="Cordia New" w:cs="Arial"/>
                <w:b/>
                <w:bCs/>
                <w:sz w:val="18"/>
                <w:szCs w:val="18"/>
                <w:lang w:val="en-GB"/>
              </w:rPr>
              <w:t>-term</w:t>
            </w:r>
          </w:p>
        </w:tc>
        <w:tc>
          <w:tcPr>
            <w:tcW w:w="1152" w:type="dxa"/>
            <w:vAlign w:val="bottom"/>
          </w:tcPr>
          <w:p w:rsidR="00E64D83" w:rsidRPr="00546DA0" w:rsidRDefault="00E64D83" w:rsidP="00826DBD">
            <w:pPr>
              <w:pStyle w:val="a"/>
              <w:tabs>
                <w:tab w:val="decimal" w:pos="936"/>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interest</w:t>
            </w:r>
          </w:p>
        </w:tc>
        <w:tc>
          <w:tcPr>
            <w:tcW w:w="1296" w:type="dxa"/>
            <w:vAlign w:val="bottom"/>
          </w:tcPr>
          <w:p w:rsidR="00E64D83" w:rsidRPr="00546DA0" w:rsidRDefault="00E64D83" w:rsidP="00826DBD">
            <w:pPr>
              <w:pStyle w:val="a"/>
              <w:tabs>
                <w:tab w:val="decimal" w:pos="1080"/>
              </w:tabs>
              <w:ind w:right="-72"/>
              <w:jc w:val="both"/>
              <w:outlineLvl w:val="0"/>
              <w:rPr>
                <w:rFonts w:ascii="Arial" w:eastAsia="Cordia New" w:cs="Arial"/>
                <w:b/>
                <w:bCs/>
                <w:sz w:val="18"/>
                <w:szCs w:val="18"/>
                <w:lang w:val="en-GB"/>
              </w:rPr>
            </w:pPr>
          </w:p>
        </w:tc>
      </w:tr>
      <w:tr w:rsidR="00E64D83" w:rsidRPr="00546DA0" w:rsidTr="00826DBD">
        <w:tc>
          <w:tcPr>
            <w:tcW w:w="3960" w:type="dxa"/>
            <w:tcBorders>
              <w:bottom w:val="single" w:sz="4" w:space="0" w:color="auto"/>
            </w:tcBorders>
          </w:tcPr>
          <w:p w:rsidR="00E64D83" w:rsidRPr="00546DA0" w:rsidRDefault="009C75C5" w:rsidP="00826DBD">
            <w:pPr>
              <w:rPr>
                <w:b/>
                <w:bCs/>
                <w:sz w:val="18"/>
                <w:szCs w:val="18"/>
              </w:rPr>
            </w:pPr>
            <w:r w:rsidRPr="00546DA0">
              <w:rPr>
                <w:b/>
                <w:bCs/>
                <w:spacing w:val="-6"/>
                <w:sz w:val="18"/>
                <w:szCs w:val="18"/>
              </w:rPr>
              <w:t xml:space="preserve">Long term loan to </w:t>
            </w:r>
            <w:r w:rsidR="00E64D83" w:rsidRPr="00546DA0">
              <w:rPr>
                <w:b/>
                <w:bCs/>
                <w:spacing w:val="-6"/>
                <w:sz w:val="18"/>
                <w:szCs w:val="18"/>
              </w:rPr>
              <w:t>joint ventures</w:t>
            </w:r>
          </w:p>
        </w:tc>
        <w:tc>
          <w:tcPr>
            <w:tcW w:w="1350" w:type="dxa"/>
            <w:tcBorders>
              <w:bottom w:val="single" w:sz="4" w:space="0" w:color="auto"/>
            </w:tcBorders>
          </w:tcPr>
          <w:p w:rsidR="00E64D83" w:rsidRPr="00546DA0" w:rsidRDefault="00E64D83" w:rsidP="00826DBD">
            <w:pPr>
              <w:pStyle w:val="a"/>
              <w:tabs>
                <w:tab w:val="right" w:pos="1152"/>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ab/>
              <w:t>% per annum</w:t>
            </w:r>
          </w:p>
        </w:tc>
        <w:tc>
          <w:tcPr>
            <w:tcW w:w="1152" w:type="dxa"/>
            <w:tcBorders>
              <w:bottom w:val="single" w:sz="4" w:space="0" w:color="auto"/>
            </w:tcBorders>
            <w:vAlign w:val="bottom"/>
          </w:tcPr>
          <w:p w:rsidR="00E64D83" w:rsidRPr="00546DA0" w:rsidRDefault="00E64D83" w:rsidP="00826DBD">
            <w:pPr>
              <w:pStyle w:val="a"/>
              <w:tabs>
                <w:tab w:val="decimal" w:pos="954"/>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loan</w:t>
            </w:r>
          </w:p>
        </w:tc>
        <w:tc>
          <w:tcPr>
            <w:tcW w:w="1152" w:type="dxa"/>
            <w:tcBorders>
              <w:bottom w:val="single" w:sz="4" w:space="0" w:color="auto"/>
            </w:tcBorders>
            <w:vAlign w:val="bottom"/>
          </w:tcPr>
          <w:p w:rsidR="00E64D83" w:rsidRPr="00546DA0" w:rsidRDefault="00E64D83" w:rsidP="00826DBD">
            <w:pPr>
              <w:pStyle w:val="a"/>
              <w:tabs>
                <w:tab w:val="decimal" w:pos="936"/>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expense</w:t>
            </w:r>
          </w:p>
        </w:tc>
        <w:tc>
          <w:tcPr>
            <w:tcW w:w="1296" w:type="dxa"/>
            <w:tcBorders>
              <w:bottom w:val="single" w:sz="4" w:space="0" w:color="auto"/>
            </w:tcBorders>
            <w:vAlign w:val="bottom"/>
          </w:tcPr>
          <w:p w:rsidR="00E64D83" w:rsidRPr="00546DA0" w:rsidRDefault="00E64D83" w:rsidP="00826DBD">
            <w:pPr>
              <w:pStyle w:val="a"/>
              <w:tabs>
                <w:tab w:val="decimal" w:pos="1080"/>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Total</w:t>
            </w:r>
          </w:p>
        </w:tc>
      </w:tr>
      <w:tr w:rsidR="00E64D83" w:rsidRPr="00546DA0" w:rsidTr="00E64D83">
        <w:tc>
          <w:tcPr>
            <w:tcW w:w="3960" w:type="dxa"/>
            <w:tcBorders>
              <w:top w:val="single" w:sz="4" w:space="0" w:color="auto"/>
            </w:tcBorders>
            <w:vAlign w:val="bottom"/>
          </w:tcPr>
          <w:p w:rsidR="00E64D83" w:rsidRPr="00546DA0" w:rsidRDefault="00E64D83" w:rsidP="00826DBD">
            <w:pPr>
              <w:pStyle w:val="a"/>
              <w:ind w:left="-107" w:right="0"/>
              <w:outlineLvl w:val="0"/>
              <w:rPr>
                <w:rFonts w:ascii="Arial" w:eastAsia="Cordia New" w:cs="Arial"/>
                <w:b/>
                <w:bCs/>
                <w:sz w:val="18"/>
                <w:szCs w:val="18"/>
                <w:lang w:val="en-GB"/>
              </w:rPr>
            </w:pPr>
          </w:p>
        </w:tc>
        <w:tc>
          <w:tcPr>
            <w:tcW w:w="1350" w:type="dxa"/>
            <w:tcBorders>
              <w:top w:val="single" w:sz="4" w:space="0" w:color="auto"/>
            </w:tcBorders>
            <w:shd w:val="clear" w:color="auto" w:fill="FAFAFA"/>
          </w:tcPr>
          <w:p w:rsidR="00E64D83" w:rsidRPr="00546DA0" w:rsidRDefault="00E64D83" w:rsidP="00826DBD">
            <w:pPr>
              <w:pStyle w:val="a"/>
              <w:tabs>
                <w:tab w:val="right" w:pos="1152"/>
              </w:tabs>
              <w:ind w:right="-72"/>
              <w:jc w:val="both"/>
              <w:outlineLvl w:val="0"/>
              <w:rPr>
                <w:rFonts w:ascii="Arial" w:eastAsia="Cordia New" w:cs="Arial"/>
                <w:b/>
                <w:bCs/>
                <w:sz w:val="18"/>
                <w:szCs w:val="18"/>
                <w:lang w:val="en-GB"/>
              </w:rPr>
            </w:pPr>
          </w:p>
        </w:tc>
        <w:tc>
          <w:tcPr>
            <w:tcW w:w="1152" w:type="dxa"/>
            <w:tcBorders>
              <w:top w:val="single" w:sz="4" w:space="0" w:color="auto"/>
            </w:tcBorders>
            <w:shd w:val="clear" w:color="auto" w:fill="FAFAFA"/>
            <w:vAlign w:val="bottom"/>
          </w:tcPr>
          <w:p w:rsidR="00E64D83" w:rsidRPr="00546DA0" w:rsidRDefault="00E64D83" w:rsidP="00826DBD">
            <w:pPr>
              <w:pStyle w:val="a"/>
              <w:tabs>
                <w:tab w:val="decimal" w:pos="954"/>
              </w:tabs>
              <w:ind w:right="-72"/>
              <w:jc w:val="both"/>
              <w:outlineLvl w:val="0"/>
              <w:rPr>
                <w:rFonts w:ascii="Arial" w:eastAsia="Cordia New" w:cs="Arial"/>
                <w:b/>
                <w:bCs/>
                <w:sz w:val="18"/>
                <w:szCs w:val="18"/>
                <w:lang w:val="en-GB"/>
              </w:rPr>
            </w:pPr>
          </w:p>
        </w:tc>
        <w:tc>
          <w:tcPr>
            <w:tcW w:w="1152" w:type="dxa"/>
            <w:tcBorders>
              <w:top w:val="single" w:sz="4" w:space="0" w:color="auto"/>
            </w:tcBorders>
            <w:shd w:val="clear" w:color="auto" w:fill="FAFAFA"/>
            <w:vAlign w:val="bottom"/>
          </w:tcPr>
          <w:p w:rsidR="00E64D83" w:rsidRPr="00546DA0" w:rsidRDefault="00E64D83" w:rsidP="00826DBD">
            <w:pPr>
              <w:pStyle w:val="a"/>
              <w:tabs>
                <w:tab w:val="decimal" w:pos="936"/>
              </w:tabs>
              <w:ind w:right="-72"/>
              <w:jc w:val="both"/>
              <w:outlineLvl w:val="0"/>
              <w:rPr>
                <w:rFonts w:ascii="Arial" w:eastAsia="Cordia New" w:cs="Arial"/>
                <w:b/>
                <w:bCs/>
                <w:sz w:val="18"/>
                <w:szCs w:val="18"/>
                <w:lang w:val="en-GB"/>
              </w:rPr>
            </w:pPr>
          </w:p>
        </w:tc>
        <w:tc>
          <w:tcPr>
            <w:tcW w:w="1296" w:type="dxa"/>
            <w:tcBorders>
              <w:top w:val="single" w:sz="4" w:space="0" w:color="auto"/>
            </w:tcBorders>
            <w:shd w:val="clear" w:color="auto" w:fill="FAFAFA"/>
            <w:vAlign w:val="bottom"/>
          </w:tcPr>
          <w:p w:rsidR="00E64D83" w:rsidRPr="00546DA0" w:rsidRDefault="00E64D83" w:rsidP="00826DBD">
            <w:pPr>
              <w:pStyle w:val="a"/>
              <w:tabs>
                <w:tab w:val="decimal" w:pos="1080"/>
              </w:tabs>
              <w:ind w:right="-72"/>
              <w:jc w:val="both"/>
              <w:outlineLvl w:val="0"/>
              <w:rPr>
                <w:rFonts w:ascii="Arial" w:eastAsia="Cordia New" w:cs="Arial"/>
                <w:b/>
                <w:bCs/>
                <w:sz w:val="18"/>
                <w:szCs w:val="18"/>
                <w:lang w:val="en-GB"/>
              </w:rPr>
            </w:pPr>
          </w:p>
        </w:tc>
      </w:tr>
      <w:tr w:rsidR="009C75C5" w:rsidRPr="00546DA0" w:rsidTr="00546DA0">
        <w:tc>
          <w:tcPr>
            <w:tcW w:w="3960" w:type="dxa"/>
            <w:vAlign w:val="bottom"/>
          </w:tcPr>
          <w:p w:rsidR="009C75C5" w:rsidRPr="00546DA0" w:rsidRDefault="009C75C5" w:rsidP="009C75C5">
            <w:pPr>
              <w:ind w:left="-103"/>
              <w:rPr>
                <w:sz w:val="18"/>
                <w:szCs w:val="18"/>
              </w:rPr>
            </w:pPr>
            <w:r w:rsidRPr="00546DA0">
              <w:rPr>
                <w:sz w:val="18"/>
                <w:szCs w:val="18"/>
              </w:rPr>
              <w:t>HKL Noble Holding Company Limited</w:t>
            </w:r>
          </w:p>
        </w:tc>
        <w:tc>
          <w:tcPr>
            <w:tcW w:w="1350" w:type="dxa"/>
            <w:shd w:val="clear" w:color="auto" w:fill="FAFAFA"/>
            <w:vAlign w:val="center"/>
          </w:tcPr>
          <w:p w:rsidR="009C75C5" w:rsidRPr="00546DA0" w:rsidRDefault="009C75C5" w:rsidP="004810EB">
            <w:pPr>
              <w:pStyle w:val="a"/>
              <w:tabs>
                <w:tab w:val="right" w:pos="1065"/>
                <w:tab w:val="decimal" w:pos="2389"/>
              </w:tabs>
              <w:ind w:right="-72"/>
              <w:jc w:val="center"/>
              <w:outlineLvl w:val="0"/>
              <w:rPr>
                <w:rFonts w:ascii="Arial" w:eastAsia="Cordia New" w:cs="Arial"/>
                <w:spacing w:val="-2"/>
                <w:sz w:val="18"/>
                <w:szCs w:val="18"/>
                <w:lang w:val="en-GB"/>
              </w:rPr>
            </w:pPr>
            <w:r w:rsidRPr="00546DA0">
              <w:rPr>
                <w:rFonts w:ascii="Arial" w:eastAsia="Cordia New" w:cs="Arial"/>
                <w:spacing w:val="-2"/>
                <w:sz w:val="18"/>
                <w:szCs w:val="18"/>
                <w:lang w:val="en-GB"/>
              </w:rPr>
              <w:tab/>
              <w:t>4.80</w:t>
            </w:r>
          </w:p>
        </w:tc>
        <w:tc>
          <w:tcPr>
            <w:tcW w:w="1152" w:type="dxa"/>
            <w:tcBorders>
              <w:bottom w:val="single" w:sz="4" w:space="0" w:color="auto"/>
            </w:tcBorders>
            <w:shd w:val="clear" w:color="auto" w:fill="FAFAFA"/>
          </w:tcPr>
          <w:p w:rsidR="009C75C5" w:rsidRPr="00546DA0" w:rsidRDefault="009C75C5" w:rsidP="009C75C5">
            <w:pPr>
              <w:pStyle w:val="a"/>
              <w:tabs>
                <w:tab w:val="decimal" w:pos="954"/>
              </w:tabs>
              <w:ind w:right="-72"/>
              <w:jc w:val="both"/>
              <w:outlineLvl w:val="0"/>
              <w:rPr>
                <w:rFonts w:ascii="Arial" w:eastAsia="Cordia New" w:cs="Arial"/>
                <w:noProof/>
                <w:sz w:val="18"/>
                <w:szCs w:val="18"/>
                <w:lang w:val="en-GB"/>
              </w:rPr>
            </w:pPr>
            <w:r w:rsidRPr="00546DA0">
              <w:rPr>
                <w:rFonts w:ascii="Arial" w:eastAsia="Cordia New" w:cs="Arial"/>
                <w:noProof/>
                <w:sz w:val="18"/>
                <w:szCs w:val="18"/>
                <w:lang w:val="en-GB"/>
              </w:rPr>
              <w:t>353,695</w:t>
            </w:r>
          </w:p>
        </w:tc>
        <w:tc>
          <w:tcPr>
            <w:tcW w:w="1152" w:type="dxa"/>
            <w:tcBorders>
              <w:bottom w:val="single" w:sz="4" w:space="0" w:color="auto"/>
            </w:tcBorders>
            <w:shd w:val="clear" w:color="auto" w:fill="FAFAFA"/>
            <w:vAlign w:val="center"/>
          </w:tcPr>
          <w:p w:rsidR="009C75C5" w:rsidRPr="00546DA0" w:rsidRDefault="009C75C5" w:rsidP="009C75C5">
            <w:pPr>
              <w:tabs>
                <w:tab w:val="decimal" w:pos="937"/>
              </w:tabs>
              <w:ind w:right="-72"/>
              <w:rPr>
                <w:snapToGrid w:val="0"/>
                <w:sz w:val="18"/>
                <w:szCs w:val="18"/>
                <w:lang w:eastAsia="th-TH"/>
              </w:rPr>
            </w:pPr>
            <w:r w:rsidRPr="00546DA0">
              <w:rPr>
                <w:snapToGrid w:val="0"/>
                <w:sz w:val="18"/>
                <w:szCs w:val="18"/>
                <w:lang w:eastAsia="th-TH"/>
              </w:rPr>
              <w:t xml:space="preserve">-     </w:t>
            </w:r>
          </w:p>
        </w:tc>
        <w:tc>
          <w:tcPr>
            <w:tcW w:w="1296" w:type="dxa"/>
            <w:tcBorders>
              <w:bottom w:val="single" w:sz="4" w:space="0" w:color="auto"/>
            </w:tcBorders>
            <w:shd w:val="clear" w:color="auto" w:fill="FAFAFA"/>
          </w:tcPr>
          <w:p w:rsidR="009C75C5" w:rsidRPr="00546DA0" w:rsidRDefault="009C75C5" w:rsidP="009C75C5">
            <w:pPr>
              <w:pStyle w:val="a"/>
              <w:tabs>
                <w:tab w:val="decimal" w:pos="1080"/>
              </w:tabs>
              <w:ind w:right="-72"/>
              <w:jc w:val="both"/>
              <w:outlineLvl w:val="0"/>
              <w:rPr>
                <w:rFonts w:ascii="Arial" w:eastAsia="Cordia New" w:cs="Arial"/>
                <w:sz w:val="18"/>
                <w:szCs w:val="18"/>
                <w:lang w:val="en-GB"/>
              </w:rPr>
            </w:pPr>
            <w:r w:rsidRPr="00546DA0">
              <w:rPr>
                <w:rFonts w:ascii="Arial" w:eastAsia="Cordia New" w:cs="Arial"/>
                <w:sz w:val="18"/>
                <w:szCs w:val="18"/>
                <w:lang w:val="en-GB"/>
              </w:rPr>
              <w:t>353,695</w:t>
            </w:r>
          </w:p>
        </w:tc>
      </w:tr>
    </w:tbl>
    <w:p w:rsidR="00E64D83" w:rsidRPr="00546DA0" w:rsidRDefault="00E64D83" w:rsidP="00795E4B">
      <w:pPr>
        <w:rPr>
          <w:spacing w:val="-7"/>
          <w:sz w:val="16"/>
          <w:szCs w:val="16"/>
        </w:rPr>
      </w:pPr>
    </w:p>
    <w:p w:rsidR="007C65B8" w:rsidRPr="00546DA0" w:rsidRDefault="007C65B8" w:rsidP="007C65B8">
      <w:pPr>
        <w:ind w:left="540"/>
        <w:rPr>
          <w:spacing w:val="-7"/>
          <w:sz w:val="18"/>
          <w:szCs w:val="18"/>
        </w:rPr>
      </w:pPr>
      <w:r w:rsidRPr="00546DA0">
        <w:rPr>
          <w:spacing w:val="-7"/>
          <w:sz w:val="18"/>
          <w:szCs w:val="18"/>
        </w:rPr>
        <w:t>As at 30 September 2020 loans to joint ventures are unsecured loans denominated in Thai Baht. Loan to joint venture amounting</w:t>
      </w:r>
      <w:r w:rsidR="0026092D" w:rsidRPr="00546DA0">
        <w:rPr>
          <w:spacing w:val="-7"/>
          <w:sz w:val="18"/>
          <w:szCs w:val="18"/>
        </w:rPr>
        <w:t xml:space="preserve"> Baht</w:t>
      </w:r>
      <w:r w:rsidRPr="00546DA0">
        <w:rPr>
          <w:spacing w:val="-7"/>
          <w:sz w:val="18"/>
          <w:szCs w:val="18"/>
        </w:rPr>
        <w:t xml:space="preserve"> 354 </w:t>
      </w:r>
      <w:r w:rsidR="0026092D" w:rsidRPr="00546DA0">
        <w:rPr>
          <w:spacing w:val="-7"/>
          <w:sz w:val="18"/>
          <w:szCs w:val="18"/>
        </w:rPr>
        <w:t xml:space="preserve">million </w:t>
      </w:r>
      <w:r w:rsidRPr="00546DA0">
        <w:rPr>
          <w:spacing w:val="-7"/>
          <w:sz w:val="18"/>
          <w:szCs w:val="18"/>
        </w:rPr>
        <w:t xml:space="preserve">maturity date falls no later than 3 years from the first drawing date while loan to joint venture amounting </w:t>
      </w:r>
      <w:r w:rsidR="0026092D" w:rsidRPr="00546DA0">
        <w:rPr>
          <w:spacing w:val="-7"/>
          <w:sz w:val="18"/>
          <w:szCs w:val="18"/>
        </w:rPr>
        <w:t xml:space="preserve">Baht </w:t>
      </w:r>
      <w:r w:rsidRPr="00546DA0">
        <w:rPr>
          <w:spacing w:val="-7"/>
          <w:sz w:val="18"/>
          <w:szCs w:val="18"/>
        </w:rPr>
        <w:t xml:space="preserve">80 </w:t>
      </w:r>
      <w:r w:rsidR="0026092D" w:rsidRPr="00546DA0">
        <w:rPr>
          <w:spacing w:val="-7"/>
          <w:sz w:val="18"/>
          <w:szCs w:val="18"/>
        </w:rPr>
        <w:t xml:space="preserve">million </w:t>
      </w:r>
      <w:r w:rsidRPr="00546DA0">
        <w:rPr>
          <w:spacing w:val="-7"/>
          <w:sz w:val="18"/>
          <w:szCs w:val="18"/>
        </w:rPr>
        <w:t>maturity date is called on demand.</w:t>
      </w:r>
    </w:p>
    <w:p w:rsidR="00EE4199" w:rsidRPr="00546DA0" w:rsidRDefault="00EE4199" w:rsidP="007C65B8">
      <w:pPr>
        <w:ind w:left="540"/>
        <w:rPr>
          <w:spacing w:val="-7"/>
          <w:sz w:val="16"/>
          <w:szCs w:val="16"/>
        </w:rPr>
      </w:pPr>
    </w:p>
    <w:tbl>
      <w:tblPr>
        <w:tblW w:w="8910" w:type="dxa"/>
        <w:tblInd w:w="648" w:type="dxa"/>
        <w:tblLayout w:type="fixed"/>
        <w:tblLook w:val="04A0" w:firstRow="1" w:lastRow="0" w:firstColumn="1" w:lastColumn="0" w:noHBand="0" w:noVBand="1"/>
      </w:tblPr>
      <w:tblGrid>
        <w:gridCol w:w="3960"/>
        <w:gridCol w:w="1350"/>
        <w:gridCol w:w="1152"/>
        <w:gridCol w:w="1152"/>
        <w:gridCol w:w="1296"/>
      </w:tblGrid>
      <w:tr w:rsidR="00557312" w:rsidRPr="00546DA0" w:rsidTr="00C32165">
        <w:tc>
          <w:tcPr>
            <w:tcW w:w="3960" w:type="dxa"/>
            <w:vAlign w:val="bottom"/>
          </w:tcPr>
          <w:p w:rsidR="00557312" w:rsidRPr="00546DA0" w:rsidRDefault="00557312" w:rsidP="00557312">
            <w:pPr>
              <w:pStyle w:val="a"/>
              <w:ind w:left="-107" w:right="0"/>
              <w:outlineLvl w:val="0"/>
              <w:rPr>
                <w:rFonts w:ascii="Arial" w:eastAsia="Cordia New" w:cs="Arial"/>
                <w:b/>
                <w:bCs/>
                <w:sz w:val="18"/>
                <w:szCs w:val="18"/>
                <w:lang w:val="en-GB"/>
              </w:rPr>
            </w:pPr>
          </w:p>
        </w:tc>
        <w:tc>
          <w:tcPr>
            <w:tcW w:w="4950" w:type="dxa"/>
            <w:gridSpan w:val="4"/>
            <w:tcBorders>
              <w:top w:val="single" w:sz="4" w:space="0" w:color="auto"/>
              <w:bottom w:val="single" w:sz="4" w:space="0" w:color="auto"/>
            </w:tcBorders>
            <w:shd w:val="clear" w:color="auto" w:fill="auto"/>
            <w:vAlign w:val="center"/>
            <w:hideMark/>
          </w:tcPr>
          <w:p w:rsidR="00557312" w:rsidRPr="00546DA0" w:rsidRDefault="00557312" w:rsidP="00557312">
            <w:pPr>
              <w:ind w:right="-72"/>
              <w:jc w:val="center"/>
              <w:rPr>
                <w:rFonts w:eastAsia="Times New Roman"/>
                <w:b/>
                <w:bCs/>
                <w:sz w:val="18"/>
                <w:szCs w:val="18"/>
              </w:rPr>
            </w:pPr>
            <w:r w:rsidRPr="00546DA0">
              <w:rPr>
                <w:rFonts w:eastAsia="Times New Roman"/>
                <w:b/>
                <w:bCs/>
                <w:sz w:val="18"/>
                <w:szCs w:val="18"/>
              </w:rPr>
              <w:t>Consolidated and separate financial information</w:t>
            </w:r>
          </w:p>
        </w:tc>
      </w:tr>
      <w:tr w:rsidR="00557312" w:rsidRPr="00546DA0" w:rsidTr="00C32165">
        <w:tc>
          <w:tcPr>
            <w:tcW w:w="3960" w:type="dxa"/>
            <w:vAlign w:val="bottom"/>
          </w:tcPr>
          <w:p w:rsidR="00557312" w:rsidRPr="00546DA0" w:rsidRDefault="00557312" w:rsidP="00C32165">
            <w:pPr>
              <w:pStyle w:val="a"/>
              <w:ind w:left="-107" w:right="0"/>
              <w:outlineLvl w:val="0"/>
              <w:rPr>
                <w:rFonts w:ascii="Arial" w:eastAsia="Cordia New" w:cs="Arial"/>
                <w:b/>
                <w:bCs/>
                <w:sz w:val="18"/>
                <w:szCs w:val="18"/>
                <w:lang w:val="en-GB"/>
              </w:rPr>
            </w:pPr>
          </w:p>
        </w:tc>
        <w:tc>
          <w:tcPr>
            <w:tcW w:w="1350" w:type="dxa"/>
            <w:tcBorders>
              <w:top w:val="single" w:sz="4" w:space="0" w:color="auto"/>
            </w:tcBorders>
          </w:tcPr>
          <w:p w:rsidR="00557312" w:rsidRPr="00546DA0" w:rsidRDefault="00557312" w:rsidP="00C32165">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bottom w:val="single" w:sz="4" w:space="0" w:color="auto"/>
            </w:tcBorders>
            <w:vAlign w:val="bottom"/>
            <w:hideMark/>
          </w:tcPr>
          <w:p w:rsidR="00557312" w:rsidRPr="00546DA0" w:rsidRDefault="00557312" w:rsidP="00C32165">
            <w:pPr>
              <w:pStyle w:val="a"/>
              <w:ind w:right="-72"/>
              <w:jc w:val="center"/>
              <w:outlineLvl w:val="0"/>
              <w:rPr>
                <w:rFonts w:ascii="Arial" w:eastAsia="Cordia New" w:cs="Arial"/>
                <w:b/>
                <w:bCs/>
                <w:sz w:val="18"/>
                <w:szCs w:val="18"/>
                <w:lang w:val="en-GB"/>
              </w:rPr>
            </w:pPr>
            <w:r w:rsidRPr="00546DA0">
              <w:rPr>
                <w:rFonts w:ascii="Arial" w:eastAsia="Cordia New" w:cs="Arial"/>
                <w:b/>
                <w:bCs/>
                <w:sz w:val="18"/>
                <w:szCs w:val="18"/>
                <w:lang w:val="en-GB"/>
              </w:rPr>
              <w:t xml:space="preserve">(Audited) </w:t>
            </w:r>
          </w:p>
        </w:tc>
      </w:tr>
      <w:tr w:rsidR="00557312" w:rsidRPr="00546DA0" w:rsidTr="00C32165">
        <w:tc>
          <w:tcPr>
            <w:tcW w:w="3960" w:type="dxa"/>
            <w:vAlign w:val="bottom"/>
          </w:tcPr>
          <w:p w:rsidR="00557312" w:rsidRPr="00546DA0" w:rsidRDefault="00557312" w:rsidP="00C32165">
            <w:pPr>
              <w:pStyle w:val="a"/>
              <w:ind w:left="-107" w:right="0"/>
              <w:outlineLvl w:val="0"/>
              <w:rPr>
                <w:rFonts w:ascii="Arial" w:eastAsia="Cordia New" w:cs="Arial"/>
                <w:b/>
                <w:bCs/>
                <w:sz w:val="18"/>
                <w:szCs w:val="18"/>
                <w:lang w:val="en-GB"/>
              </w:rPr>
            </w:pPr>
          </w:p>
        </w:tc>
        <w:tc>
          <w:tcPr>
            <w:tcW w:w="1350" w:type="dxa"/>
          </w:tcPr>
          <w:p w:rsidR="00557312" w:rsidRPr="00546DA0" w:rsidRDefault="00557312" w:rsidP="00C32165">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bottom w:val="single" w:sz="4" w:space="0" w:color="auto"/>
            </w:tcBorders>
            <w:vAlign w:val="bottom"/>
            <w:hideMark/>
          </w:tcPr>
          <w:p w:rsidR="00557312" w:rsidRPr="00546DA0" w:rsidRDefault="00557312" w:rsidP="00C32165">
            <w:pPr>
              <w:pStyle w:val="a"/>
              <w:ind w:right="-72"/>
              <w:jc w:val="center"/>
              <w:outlineLvl w:val="0"/>
              <w:rPr>
                <w:rFonts w:ascii="Arial" w:eastAsia="Cordia New" w:cs="Arial"/>
                <w:b/>
                <w:bCs/>
                <w:sz w:val="18"/>
                <w:szCs w:val="18"/>
                <w:lang w:val="en-GB"/>
              </w:rPr>
            </w:pPr>
            <w:r w:rsidRPr="00546DA0">
              <w:rPr>
                <w:rFonts w:ascii="Arial" w:eastAsia="Cordia New" w:cs="Arial"/>
                <w:b/>
                <w:bCs/>
                <w:sz w:val="18"/>
                <w:szCs w:val="18"/>
                <w:lang w:val="en-GB"/>
              </w:rPr>
              <w:t>31 December 2019 (Baht’000)</w:t>
            </w:r>
          </w:p>
        </w:tc>
      </w:tr>
      <w:tr w:rsidR="00557312" w:rsidRPr="00546DA0" w:rsidTr="00C32165">
        <w:tc>
          <w:tcPr>
            <w:tcW w:w="3960" w:type="dxa"/>
            <w:vAlign w:val="bottom"/>
          </w:tcPr>
          <w:p w:rsidR="00557312" w:rsidRPr="00546DA0" w:rsidRDefault="00557312" w:rsidP="00C32165">
            <w:pPr>
              <w:pStyle w:val="a"/>
              <w:ind w:left="-107" w:right="0"/>
              <w:outlineLvl w:val="0"/>
              <w:rPr>
                <w:rFonts w:ascii="Arial" w:eastAsia="Cordia New" w:cs="Arial"/>
                <w:b/>
                <w:bCs/>
                <w:sz w:val="18"/>
                <w:szCs w:val="18"/>
                <w:lang w:val="en-GB"/>
              </w:rPr>
            </w:pPr>
          </w:p>
        </w:tc>
        <w:tc>
          <w:tcPr>
            <w:tcW w:w="1350" w:type="dxa"/>
          </w:tcPr>
          <w:p w:rsidR="00557312" w:rsidRPr="00546DA0" w:rsidRDefault="00557312" w:rsidP="00C32165">
            <w:pPr>
              <w:pStyle w:val="a"/>
              <w:ind w:right="-72"/>
              <w:jc w:val="both"/>
              <w:outlineLvl w:val="0"/>
              <w:rPr>
                <w:rFonts w:ascii="Arial" w:eastAsia="Cordia New" w:cs="Arial"/>
                <w:b/>
                <w:bCs/>
                <w:sz w:val="18"/>
                <w:szCs w:val="18"/>
                <w:lang w:val="en-GB"/>
              </w:rPr>
            </w:pPr>
          </w:p>
        </w:tc>
        <w:tc>
          <w:tcPr>
            <w:tcW w:w="1152" w:type="dxa"/>
            <w:tcBorders>
              <w:top w:val="single" w:sz="4" w:space="0" w:color="auto"/>
            </w:tcBorders>
            <w:vAlign w:val="bottom"/>
          </w:tcPr>
          <w:p w:rsidR="00557312" w:rsidRPr="00546DA0" w:rsidRDefault="00557312" w:rsidP="00C32165">
            <w:pPr>
              <w:pStyle w:val="a"/>
              <w:ind w:right="-72"/>
              <w:jc w:val="both"/>
              <w:outlineLvl w:val="0"/>
              <w:rPr>
                <w:rFonts w:ascii="Arial" w:eastAsia="Cordia New" w:cs="Arial"/>
                <w:b/>
                <w:bCs/>
                <w:sz w:val="18"/>
                <w:szCs w:val="18"/>
                <w:lang w:val="en-GB"/>
              </w:rPr>
            </w:pPr>
          </w:p>
        </w:tc>
        <w:tc>
          <w:tcPr>
            <w:tcW w:w="1152" w:type="dxa"/>
            <w:tcBorders>
              <w:top w:val="single" w:sz="4" w:space="0" w:color="auto"/>
            </w:tcBorders>
            <w:vAlign w:val="bottom"/>
            <w:hideMark/>
          </w:tcPr>
          <w:p w:rsidR="00557312" w:rsidRPr="00546DA0" w:rsidRDefault="00557312" w:rsidP="00C32165">
            <w:pPr>
              <w:pStyle w:val="a"/>
              <w:tabs>
                <w:tab w:val="decimal" w:pos="936"/>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Accrued</w:t>
            </w:r>
          </w:p>
        </w:tc>
        <w:tc>
          <w:tcPr>
            <w:tcW w:w="1296" w:type="dxa"/>
            <w:tcBorders>
              <w:top w:val="single" w:sz="4" w:space="0" w:color="auto"/>
            </w:tcBorders>
            <w:vAlign w:val="bottom"/>
          </w:tcPr>
          <w:p w:rsidR="00557312" w:rsidRPr="00546DA0" w:rsidRDefault="00557312" w:rsidP="00C32165">
            <w:pPr>
              <w:pStyle w:val="a"/>
              <w:tabs>
                <w:tab w:val="decimal" w:pos="1080"/>
              </w:tabs>
              <w:ind w:right="-72"/>
              <w:jc w:val="both"/>
              <w:outlineLvl w:val="0"/>
              <w:rPr>
                <w:rFonts w:ascii="Arial" w:eastAsia="Cordia New" w:cs="Arial"/>
                <w:b/>
                <w:bCs/>
                <w:sz w:val="18"/>
                <w:szCs w:val="18"/>
                <w:lang w:val="en-GB"/>
              </w:rPr>
            </w:pPr>
          </w:p>
        </w:tc>
      </w:tr>
      <w:tr w:rsidR="00456F5F" w:rsidRPr="00546DA0" w:rsidTr="00BA4465">
        <w:tc>
          <w:tcPr>
            <w:tcW w:w="3960" w:type="dxa"/>
          </w:tcPr>
          <w:p w:rsidR="00456F5F" w:rsidRPr="00546DA0" w:rsidRDefault="00456F5F" w:rsidP="00456F5F">
            <w:pPr>
              <w:rPr>
                <w:b/>
                <w:bCs/>
                <w:sz w:val="18"/>
                <w:szCs w:val="18"/>
              </w:rPr>
            </w:pPr>
          </w:p>
        </w:tc>
        <w:tc>
          <w:tcPr>
            <w:tcW w:w="1350" w:type="dxa"/>
            <w:vAlign w:val="bottom"/>
            <w:hideMark/>
          </w:tcPr>
          <w:p w:rsidR="00456F5F" w:rsidRPr="00546DA0" w:rsidRDefault="00456F5F" w:rsidP="00456F5F">
            <w:pPr>
              <w:pStyle w:val="a"/>
              <w:tabs>
                <w:tab w:val="right" w:pos="1152"/>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ab/>
              <w:t>Interest rate</w:t>
            </w:r>
          </w:p>
        </w:tc>
        <w:tc>
          <w:tcPr>
            <w:tcW w:w="1152" w:type="dxa"/>
            <w:vAlign w:val="bottom"/>
            <w:hideMark/>
          </w:tcPr>
          <w:p w:rsidR="00456F5F" w:rsidRPr="00546DA0" w:rsidRDefault="00456F5F" w:rsidP="00456F5F">
            <w:pPr>
              <w:pStyle w:val="a"/>
              <w:tabs>
                <w:tab w:val="decimal" w:pos="954"/>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Long-term</w:t>
            </w:r>
          </w:p>
        </w:tc>
        <w:tc>
          <w:tcPr>
            <w:tcW w:w="1152" w:type="dxa"/>
            <w:vAlign w:val="bottom"/>
            <w:hideMark/>
          </w:tcPr>
          <w:p w:rsidR="00456F5F" w:rsidRPr="00546DA0" w:rsidRDefault="00456F5F" w:rsidP="00456F5F">
            <w:pPr>
              <w:pStyle w:val="a"/>
              <w:tabs>
                <w:tab w:val="decimal" w:pos="936"/>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interest</w:t>
            </w:r>
          </w:p>
        </w:tc>
        <w:tc>
          <w:tcPr>
            <w:tcW w:w="1296" w:type="dxa"/>
            <w:vAlign w:val="bottom"/>
          </w:tcPr>
          <w:p w:rsidR="00456F5F" w:rsidRPr="00546DA0" w:rsidRDefault="00456F5F" w:rsidP="00456F5F">
            <w:pPr>
              <w:pStyle w:val="a"/>
              <w:tabs>
                <w:tab w:val="decimal" w:pos="1080"/>
              </w:tabs>
              <w:ind w:right="-72"/>
              <w:jc w:val="both"/>
              <w:outlineLvl w:val="0"/>
              <w:rPr>
                <w:rFonts w:ascii="Arial" w:eastAsia="Cordia New" w:cs="Arial"/>
                <w:b/>
                <w:bCs/>
                <w:sz w:val="18"/>
                <w:szCs w:val="18"/>
                <w:lang w:val="en-GB"/>
              </w:rPr>
            </w:pPr>
          </w:p>
        </w:tc>
      </w:tr>
      <w:tr w:rsidR="00456F5F" w:rsidRPr="00546DA0" w:rsidTr="00651637">
        <w:tc>
          <w:tcPr>
            <w:tcW w:w="3960" w:type="dxa"/>
            <w:tcBorders>
              <w:bottom w:val="single" w:sz="4" w:space="0" w:color="auto"/>
            </w:tcBorders>
            <w:hideMark/>
          </w:tcPr>
          <w:p w:rsidR="00456F5F" w:rsidRPr="00546DA0" w:rsidRDefault="001C5DC3" w:rsidP="00456F5F">
            <w:pPr>
              <w:rPr>
                <w:b/>
                <w:bCs/>
                <w:sz w:val="18"/>
                <w:szCs w:val="18"/>
              </w:rPr>
            </w:pPr>
            <w:r w:rsidRPr="00546DA0">
              <w:rPr>
                <w:b/>
                <w:bCs/>
                <w:spacing w:val="-6"/>
                <w:sz w:val="18"/>
                <w:szCs w:val="18"/>
              </w:rPr>
              <w:t xml:space="preserve">Long term </w:t>
            </w:r>
            <w:r w:rsidR="00C41A3D" w:rsidRPr="00546DA0">
              <w:rPr>
                <w:b/>
                <w:bCs/>
                <w:spacing w:val="-6"/>
                <w:sz w:val="18"/>
                <w:szCs w:val="18"/>
              </w:rPr>
              <w:t>l</w:t>
            </w:r>
            <w:r w:rsidR="00BA4465" w:rsidRPr="00546DA0">
              <w:rPr>
                <w:b/>
                <w:bCs/>
                <w:spacing w:val="-6"/>
                <w:sz w:val="18"/>
                <w:szCs w:val="18"/>
              </w:rPr>
              <w:t>oan to joint venture</w:t>
            </w:r>
          </w:p>
        </w:tc>
        <w:tc>
          <w:tcPr>
            <w:tcW w:w="1350" w:type="dxa"/>
            <w:tcBorders>
              <w:bottom w:val="single" w:sz="4" w:space="0" w:color="auto"/>
            </w:tcBorders>
            <w:vAlign w:val="bottom"/>
            <w:hideMark/>
          </w:tcPr>
          <w:p w:rsidR="00456F5F" w:rsidRPr="00546DA0" w:rsidRDefault="00456F5F" w:rsidP="00456F5F">
            <w:pPr>
              <w:pStyle w:val="a"/>
              <w:tabs>
                <w:tab w:val="right" w:pos="1152"/>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ab/>
              <w:t>% per annum</w:t>
            </w:r>
          </w:p>
        </w:tc>
        <w:tc>
          <w:tcPr>
            <w:tcW w:w="1152" w:type="dxa"/>
            <w:tcBorders>
              <w:bottom w:val="single" w:sz="4" w:space="0" w:color="auto"/>
            </w:tcBorders>
            <w:vAlign w:val="bottom"/>
            <w:hideMark/>
          </w:tcPr>
          <w:p w:rsidR="00456F5F" w:rsidRPr="00546DA0" w:rsidRDefault="00456F5F" w:rsidP="00456F5F">
            <w:pPr>
              <w:pStyle w:val="a"/>
              <w:tabs>
                <w:tab w:val="decimal" w:pos="954"/>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loan</w:t>
            </w:r>
          </w:p>
        </w:tc>
        <w:tc>
          <w:tcPr>
            <w:tcW w:w="1152" w:type="dxa"/>
            <w:tcBorders>
              <w:bottom w:val="single" w:sz="4" w:space="0" w:color="auto"/>
            </w:tcBorders>
            <w:vAlign w:val="bottom"/>
            <w:hideMark/>
          </w:tcPr>
          <w:p w:rsidR="00456F5F" w:rsidRPr="00546DA0" w:rsidRDefault="00456F5F" w:rsidP="00456F5F">
            <w:pPr>
              <w:pStyle w:val="a"/>
              <w:tabs>
                <w:tab w:val="decimal" w:pos="936"/>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expense</w:t>
            </w:r>
          </w:p>
        </w:tc>
        <w:tc>
          <w:tcPr>
            <w:tcW w:w="1296" w:type="dxa"/>
            <w:tcBorders>
              <w:bottom w:val="single" w:sz="4" w:space="0" w:color="auto"/>
            </w:tcBorders>
            <w:vAlign w:val="bottom"/>
            <w:hideMark/>
          </w:tcPr>
          <w:p w:rsidR="00456F5F" w:rsidRPr="00546DA0" w:rsidRDefault="00456F5F" w:rsidP="00456F5F">
            <w:pPr>
              <w:pStyle w:val="a"/>
              <w:tabs>
                <w:tab w:val="decimal" w:pos="1080"/>
              </w:tabs>
              <w:ind w:right="-72"/>
              <w:jc w:val="both"/>
              <w:outlineLvl w:val="0"/>
              <w:rPr>
                <w:rFonts w:ascii="Arial" w:eastAsia="Cordia New" w:cs="Arial"/>
                <w:b/>
                <w:bCs/>
                <w:sz w:val="18"/>
                <w:szCs w:val="18"/>
                <w:lang w:val="en-GB"/>
              </w:rPr>
            </w:pPr>
            <w:r w:rsidRPr="00546DA0">
              <w:rPr>
                <w:rFonts w:ascii="Arial" w:eastAsia="Cordia New" w:cs="Arial"/>
                <w:b/>
                <w:bCs/>
                <w:sz w:val="18"/>
                <w:szCs w:val="18"/>
                <w:lang w:val="en-GB"/>
              </w:rPr>
              <w:t>Total</w:t>
            </w:r>
          </w:p>
        </w:tc>
      </w:tr>
      <w:tr w:rsidR="00557312" w:rsidRPr="00546DA0" w:rsidTr="00C32165">
        <w:tc>
          <w:tcPr>
            <w:tcW w:w="3960" w:type="dxa"/>
            <w:tcBorders>
              <w:top w:val="single" w:sz="4" w:space="0" w:color="auto"/>
            </w:tcBorders>
            <w:vAlign w:val="bottom"/>
          </w:tcPr>
          <w:p w:rsidR="00557312" w:rsidRPr="00546DA0" w:rsidRDefault="00557312" w:rsidP="00C32165">
            <w:pPr>
              <w:pStyle w:val="a"/>
              <w:ind w:left="-107" w:right="0"/>
              <w:outlineLvl w:val="0"/>
              <w:rPr>
                <w:rFonts w:ascii="Arial" w:eastAsia="Cordia New" w:cs="Arial"/>
                <w:b/>
                <w:bCs/>
                <w:sz w:val="18"/>
                <w:szCs w:val="18"/>
                <w:lang w:val="en-GB"/>
              </w:rPr>
            </w:pPr>
          </w:p>
        </w:tc>
        <w:tc>
          <w:tcPr>
            <w:tcW w:w="1350" w:type="dxa"/>
            <w:tcBorders>
              <w:top w:val="single" w:sz="4" w:space="0" w:color="auto"/>
            </w:tcBorders>
          </w:tcPr>
          <w:p w:rsidR="00557312" w:rsidRPr="00546DA0" w:rsidRDefault="00557312" w:rsidP="00C32165">
            <w:pPr>
              <w:pStyle w:val="a"/>
              <w:tabs>
                <w:tab w:val="right" w:pos="1152"/>
              </w:tabs>
              <w:ind w:right="-72"/>
              <w:jc w:val="both"/>
              <w:outlineLvl w:val="0"/>
              <w:rPr>
                <w:rFonts w:ascii="Arial" w:eastAsia="Cordia New" w:cs="Arial"/>
                <w:b/>
                <w:bCs/>
                <w:sz w:val="18"/>
                <w:szCs w:val="18"/>
                <w:lang w:val="en-GB"/>
              </w:rPr>
            </w:pPr>
          </w:p>
        </w:tc>
        <w:tc>
          <w:tcPr>
            <w:tcW w:w="1152" w:type="dxa"/>
            <w:tcBorders>
              <w:top w:val="single" w:sz="4" w:space="0" w:color="auto"/>
            </w:tcBorders>
            <w:vAlign w:val="bottom"/>
          </w:tcPr>
          <w:p w:rsidR="00557312" w:rsidRPr="00546DA0" w:rsidRDefault="00557312" w:rsidP="00C32165">
            <w:pPr>
              <w:pStyle w:val="a"/>
              <w:tabs>
                <w:tab w:val="decimal" w:pos="954"/>
              </w:tabs>
              <w:ind w:right="-72"/>
              <w:jc w:val="both"/>
              <w:outlineLvl w:val="0"/>
              <w:rPr>
                <w:rFonts w:ascii="Arial" w:eastAsia="Cordia New" w:cs="Arial"/>
                <w:b/>
                <w:bCs/>
                <w:sz w:val="18"/>
                <w:szCs w:val="18"/>
                <w:lang w:val="en-GB"/>
              </w:rPr>
            </w:pPr>
          </w:p>
        </w:tc>
        <w:tc>
          <w:tcPr>
            <w:tcW w:w="1152" w:type="dxa"/>
            <w:tcBorders>
              <w:top w:val="single" w:sz="4" w:space="0" w:color="auto"/>
            </w:tcBorders>
            <w:vAlign w:val="bottom"/>
          </w:tcPr>
          <w:p w:rsidR="00557312" w:rsidRPr="00546DA0" w:rsidRDefault="00557312" w:rsidP="00C32165">
            <w:pPr>
              <w:pStyle w:val="a"/>
              <w:tabs>
                <w:tab w:val="decimal" w:pos="936"/>
              </w:tabs>
              <w:ind w:right="-72"/>
              <w:jc w:val="both"/>
              <w:outlineLvl w:val="0"/>
              <w:rPr>
                <w:rFonts w:ascii="Arial" w:eastAsia="Cordia New" w:cs="Arial"/>
                <w:b/>
                <w:bCs/>
                <w:sz w:val="18"/>
                <w:szCs w:val="18"/>
                <w:lang w:val="en-GB"/>
              </w:rPr>
            </w:pPr>
          </w:p>
        </w:tc>
        <w:tc>
          <w:tcPr>
            <w:tcW w:w="1296" w:type="dxa"/>
            <w:tcBorders>
              <w:top w:val="single" w:sz="4" w:space="0" w:color="auto"/>
            </w:tcBorders>
            <w:vAlign w:val="bottom"/>
          </w:tcPr>
          <w:p w:rsidR="00557312" w:rsidRPr="00546DA0" w:rsidRDefault="00557312" w:rsidP="00C32165">
            <w:pPr>
              <w:pStyle w:val="a"/>
              <w:tabs>
                <w:tab w:val="decimal" w:pos="1080"/>
              </w:tabs>
              <w:ind w:right="-72"/>
              <w:jc w:val="both"/>
              <w:outlineLvl w:val="0"/>
              <w:rPr>
                <w:rFonts w:ascii="Arial" w:eastAsia="Cordia New" w:cs="Arial"/>
                <w:b/>
                <w:bCs/>
                <w:sz w:val="18"/>
                <w:szCs w:val="18"/>
                <w:lang w:val="en-GB"/>
              </w:rPr>
            </w:pPr>
          </w:p>
        </w:tc>
      </w:tr>
      <w:tr w:rsidR="00557312" w:rsidRPr="00546DA0" w:rsidTr="00C32165">
        <w:tc>
          <w:tcPr>
            <w:tcW w:w="3960" w:type="dxa"/>
            <w:vAlign w:val="bottom"/>
            <w:hideMark/>
          </w:tcPr>
          <w:p w:rsidR="00557312" w:rsidRPr="00546DA0" w:rsidRDefault="00557312" w:rsidP="00557312">
            <w:pPr>
              <w:ind w:left="-103"/>
              <w:rPr>
                <w:sz w:val="18"/>
                <w:szCs w:val="18"/>
              </w:rPr>
            </w:pPr>
            <w:r w:rsidRPr="00546DA0">
              <w:rPr>
                <w:sz w:val="18"/>
                <w:szCs w:val="18"/>
              </w:rPr>
              <w:t>HKL Noble (Wireless) Company Limited</w:t>
            </w:r>
          </w:p>
        </w:tc>
        <w:tc>
          <w:tcPr>
            <w:tcW w:w="1350" w:type="dxa"/>
            <w:vAlign w:val="center"/>
            <w:hideMark/>
          </w:tcPr>
          <w:p w:rsidR="00557312" w:rsidRPr="00546DA0" w:rsidRDefault="00557312" w:rsidP="00C32165">
            <w:pPr>
              <w:pStyle w:val="a"/>
              <w:tabs>
                <w:tab w:val="right" w:pos="1127"/>
                <w:tab w:val="decimal" w:pos="2389"/>
              </w:tabs>
              <w:ind w:right="-72"/>
              <w:jc w:val="center"/>
              <w:outlineLvl w:val="0"/>
              <w:rPr>
                <w:rFonts w:ascii="Arial" w:eastAsia="Cordia New" w:cs="Arial"/>
                <w:spacing w:val="-2"/>
                <w:sz w:val="18"/>
                <w:szCs w:val="18"/>
                <w:lang w:val="en-GB"/>
              </w:rPr>
            </w:pPr>
            <w:r w:rsidRPr="00546DA0">
              <w:rPr>
                <w:rFonts w:ascii="Arial" w:eastAsia="Cordia New" w:cs="Arial"/>
                <w:spacing w:val="-2"/>
                <w:sz w:val="18"/>
                <w:szCs w:val="18"/>
                <w:lang w:val="en-GB"/>
              </w:rPr>
              <w:tab/>
              <w:t>5.96</w:t>
            </w:r>
          </w:p>
        </w:tc>
        <w:tc>
          <w:tcPr>
            <w:tcW w:w="1152" w:type="dxa"/>
            <w:tcBorders>
              <w:bottom w:val="single" w:sz="4" w:space="0" w:color="auto"/>
            </w:tcBorders>
            <w:vAlign w:val="center"/>
            <w:hideMark/>
          </w:tcPr>
          <w:p w:rsidR="00557312" w:rsidRPr="00546DA0" w:rsidRDefault="00557312" w:rsidP="00C32165">
            <w:pPr>
              <w:tabs>
                <w:tab w:val="decimal" w:pos="983"/>
              </w:tabs>
              <w:ind w:left="-196" w:right="-72" w:firstLine="90"/>
              <w:rPr>
                <w:snapToGrid w:val="0"/>
                <w:sz w:val="18"/>
                <w:szCs w:val="18"/>
                <w:lang w:eastAsia="th-TH"/>
              </w:rPr>
            </w:pPr>
            <w:r w:rsidRPr="00546DA0">
              <w:rPr>
                <w:snapToGrid w:val="0"/>
                <w:sz w:val="18"/>
                <w:szCs w:val="18"/>
                <w:lang w:eastAsia="th-TH"/>
              </w:rPr>
              <w:t>543,400</w:t>
            </w:r>
          </w:p>
        </w:tc>
        <w:tc>
          <w:tcPr>
            <w:tcW w:w="1152" w:type="dxa"/>
            <w:tcBorders>
              <w:bottom w:val="single" w:sz="4" w:space="0" w:color="auto"/>
            </w:tcBorders>
            <w:vAlign w:val="center"/>
            <w:hideMark/>
          </w:tcPr>
          <w:p w:rsidR="00557312" w:rsidRPr="00546DA0" w:rsidRDefault="00655C8D" w:rsidP="00655C8D">
            <w:pPr>
              <w:tabs>
                <w:tab w:val="decimal" w:pos="937"/>
              </w:tabs>
              <w:ind w:right="-72"/>
              <w:rPr>
                <w:snapToGrid w:val="0"/>
                <w:sz w:val="18"/>
                <w:szCs w:val="18"/>
                <w:lang w:eastAsia="th-TH"/>
              </w:rPr>
            </w:pPr>
            <w:r w:rsidRPr="00546DA0">
              <w:rPr>
                <w:snapToGrid w:val="0"/>
                <w:sz w:val="18"/>
                <w:szCs w:val="18"/>
                <w:lang w:eastAsia="th-TH"/>
              </w:rPr>
              <w:t xml:space="preserve">-     </w:t>
            </w:r>
          </w:p>
        </w:tc>
        <w:tc>
          <w:tcPr>
            <w:tcW w:w="1296" w:type="dxa"/>
            <w:tcBorders>
              <w:bottom w:val="single" w:sz="4" w:space="0" w:color="auto"/>
            </w:tcBorders>
            <w:vAlign w:val="center"/>
            <w:hideMark/>
          </w:tcPr>
          <w:p w:rsidR="00557312" w:rsidRPr="00546DA0" w:rsidRDefault="00655C8D" w:rsidP="00C32165">
            <w:pPr>
              <w:tabs>
                <w:tab w:val="decimal" w:pos="1062"/>
              </w:tabs>
              <w:ind w:right="-72"/>
              <w:rPr>
                <w:rFonts w:eastAsia="Arial Unicode MS"/>
                <w:snapToGrid w:val="0"/>
                <w:spacing w:val="-8"/>
                <w:sz w:val="18"/>
                <w:szCs w:val="18"/>
                <w:lang w:eastAsia="th-TH"/>
              </w:rPr>
            </w:pPr>
            <w:r w:rsidRPr="00546DA0">
              <w:rPr>
                <w:rFonts w:eastAsia="Arial Unicode MS"/>
                <w:snapToGrid w:val="0"/>
                <w:spacing w:val="-8"/>
                <w:sz w:val="18"/>
                <w:szCs w:val="18"/>
                <w:lang w:eastAsia="th-TH"/>
              </w:rPr>
              <w:t>543,400</w:t>
            </w:r>
          </w:p>
        </w:tc>
      </w:tr>
    </w:tbl>
    <w:p w:rsidR="00EE4199" w:rsidRPr="00546DA0" w:rsidRDefault="00EE4199" w:rsidP="000C44DE">
      <w:pPr>
        <w:ind w:left="540"/>
        <w:rPr>
          <w:spacing w:val="-7"/>
          <w:sz w:val="14"/>
          <w:szCs w:val="14"/>
        </w:rPr>
      </w:pPr>
    </w:p>
    <w:p w:rsidR="000C44DE" w:rsidRPr="00546DA0" w:rsidRDefault="000C44DE" w:rsidP="000C44DE">
      <w:pPr>
        <w:ind w:left="540"/>
        <w:rPr>
          <w:sz w:val="18"/>
          <w:szCs w:val="18"/>
        </w:rPr>
      </w:pPr>
      <w:r w:rsidRPr="00546DA0">
        <w:rPr>
          <w:spacing w:val="-7"/>
          <w:sz w:val="18"/>
          <w:szCs w:val="18"/>
        </w:rPr>
        <w:t>As at 31 December 2019, long-term loans to joint venture are unsecured loans denominated in Thai Baht. The maturity date falls no later than 5 years from the first drawing date</w:t>
      </w:r>
      <w:r w:rsidRPr="00546DA0">
        <w:rPr>
          <w:spacing w:val="-2"/>
          <w:sz w:val="18"/>
          <w:szCs w:val="18"/>
        </w:rPr>
        <w:t>.</w:t>
      </w:r>
      <w:r w:rsidR="003E6036" w:rsidRPr="00546DA0">
        <w:rPr>
          <w:spacing w:val="-2"/>
          <w:sz w:val="18"/>
          <w:szCs w:val="18"/>
        </w:rPr>
        <w:t xml:space="preserve"> </w:t>
      </w:r>
      <w:r w:rsidR="009C75C5" w:rsidRPr="00546DA0">
        <w:rPr>
          <w:spacing w:val="-2"/>
          <w:sz w:val="18"/>
          <w:szCs w:val="22"/>
        </w:rPr>
        <w:t>D</w:t>
      </w:r>
      <w:r w:rsidR="007B2BAA" w:rsidRPr="00546DA0">
        <w:rPr>
          <w:spacing w:val="-2"/>
          <w:sz w:val="18"/>
          <w:szCs w:val="18"/>
        </w:rPr>
        <w:t>uring the year 2020</w:t>
      </w:r>
      <w:r w:rsidR="007B2BAA" w:rsidRPr="00546DA0">
        <w:rPr>
          <w:sz w:val="18"/>
          <w:szCs w:val="18"/>
        </w:rPr>
        <w:t>, t</w:t>
      </w:r>
      <w:r w:rsidR="00492142" w:rsidRPr="00546DA0">
        <w:rPr>
          <w:sz w:val="18"/>
          <w:szCs w:val="18"/>
        </w:rPr>
        <w:t>he loans</w:t>
      </w:r>
      <w:r w:rsidR="007B2BAA" w:rsidRPr="00546DA0">
        <w:rPr>
          <w:sz w:val="18"/>
          <w:szCs w:val="18"/>
        </w:rPr>
        <w:t xml:space="preserve"> have been fully </w:t>
      </w:r>
      <w:r w:rsidR="00BE6A6B" w:rsidRPr="00546DA0">
        <w:rPr>
          <w:sz w:val="18"/>
          <w:szCs w:val="18"/>
        </w:rPr>
        <w:t>settled</w:t>
      </w:r>
      <w:r w:rsidR="007B2BAA" w:rsidRPr="00546DA0">
        <w:rPr>
          <w:sz w:val="18"/>
          <w:szCs w:val="18"/>
        </w:rPr>
        <w:t xml:space="preserve">. </w:t>
      </w:r>
    </w:p>
    <w:p w:rsidR="000C44DE" w:rsidRPr="00546DA0" w:rsidRDefault="000C44DE" w:rsidP="00616F18">
      <w:pPr>
        <w:ind w:left="540"/>
        <w:rPr>
          <w:spacing w:val="-7"/>
          <w:sz w:val="16"/>
          <w:szCs w:val="16"/>
        </w:rPr>
      </w:pPr>
    </w:p>
    <w:p w:rsidR="00883A19" w:rsidRPr="00546DA0" w:rsidRDefault="00883A19" w:rsidP="004D049D">
      <w:pPr>
        <w:ind w:left="540"/>
        <w:rPr>
          <w:spacing w:val="-6"/>
          <w:sz w:val="18"/>
          <w:szCs w:val="18"/>
        </w:rPr>
      </w:pPr>
      <w:r w:rsidRPr="00546DA0">
        <w:rPr>
          <w:spacing w:val="-6"/>
          <w:sz w:val="18"/>
          <w:szCs w:val="18"/>
        </w:rPr>
        <w:t>The movement of loans to</w:t>
      </w:r>
      <w:r w:rsidR="00CB0A4D" w:rsidRPr="00546DA0">
        <w:rPr>
          <w:spacing w:val="-6"/>
          <w:sz w:val="18"/>
          <w:szCs w:val="18"/>
        </w:rPr>
        <w:t xml:space="preserve"> and interest receivable from</w:t>
      </w:r>
      <w:r w:rsidRPr="00546DA0">
        <w:rPr>
          <w:spacing w:val="-6"/>
          <w:sz w:val="18"/>
          <w:szCs w:val="18"/>
        </w:rPr>
        <w:t xml:space="preserve"> joint venture</w:t>
      </w:r>
      <w:r w:rsidR="004E0A04" w:rsidRPr="00546DA0">
        <w:rPr>
          <w:spacing w:val="-6"/>
          <w:sz w:val="18"/>
          <w:szCs w:val="18"/>
        </w:rPr>
        <w:t>s</w:t>
      </w:r>
      <w:r w:rsidRPr="00546DA0">
        <w:rPr>
          <w:spacing w:val="-6"/>
          <w:sz w:val="18"/>
          <w:szCs w:val="18"/>
        </w:rPr>
        <w:t xml:space="preserve"> for the</w:t>
      </w:r>
      <w:r w:rsidR="00FD1D1B" w:rsidRPr="00546DA0">
        <w:rPr>
          <w:spacing w:val="-6"/>
          <w:sz w:val="18"/>
          <w:szCs w:val="18"/>
        </w:rPr>
        <w:t xml:space="preserve"> </w:t>
      </w:r>
      <w:r w:rsidR="00AE2983" w:rsidRPr="00546DA0">
        <w:rPr>
          <w:spacing w:val="-6"/>
          <w:sz w:val="18"/>
          <w:szCs w:val="18"/>
        </w:rPr>
        <w:t>nine-month</w:t>
      </w:r>
      <w:r w:rsidRPr="00546DA0">
        <w:rPr>
          <w:spacing w:val="-6"/>
          <w:sz w:val="18"/>
          <w:szCs w:val="18"/>
        </w:rPr>
        <w:t xml:space="preserve"> </w:t>
      </w:r>
      <w:r w:rsidR="00FD1D1B" w:rsidRPr="00546DA0">
        <w:rPr>
          <w:spacing w:val="-6"/>
          <w:sz w:val="18"/>
          <w:szCs w:val="18"/>
        </w:rPr>
        <w:t>period</w:t>
      </w:r>
      <w:r w:rsidRPr="00546DA0">
        <w:rPr>
          <w:spacing w:val="-6"/>
          <w:sz w:val="18"/>
          <w:szCs w:val="18"/>
        </w:rPr>
        <w:t xml:space="preserve"> ended </w:t>
      </w:r>
      <w:r w:rsidR="0025741B" w:rsidRPr="00546DA0">
        <w:rPr>
          <w:spacing w:val="-6"/>
          <w:sz w:val="18"/>
          <w:szCs w:val="18"/>
        </w:rPr>
        <w:t xml:space="preserve">30 </w:t>
      </w:r>
      <w:r w:rsidR="003B13C1" w:rsidRPr="00546DA0">
        <w:rPr>
          <w:spacing w:val="-6"/>
          <w:sz w:val="18"/>
          <w:szCs w:val="18"/>
        </w:rPr>
        <w:t>September</w:t>
      </w:r>
      <w:r w:rsidRPr="00546DA0">
        <w:rPr>
          <w:spacing w:val="-6"/>
          <w:sz w:val="18"/>
          <w:szCs w:val="18"/>
        </w:rPr>
        <w:t xml:space="preserve"> 2020 comprise the following:</w:t>
      </w:r>
    </w:p>
    <w:tbl>
      <w:tblPr>
        <w:tblW w:w="9461" w:type="dxa"/>
        <w:tblInd w:w="108" w:type="dxa"/>
        <w:tblLayout w:type="fixed"/>
        <w:tblLook w:val="0000" w:firstRow="0" w:lastRow="0" w:firstColumn="0" w:lastColumn="0" w:noHBand="0" w:noVBand="0"/>
      </w:tblPr>
      <w:tblGrid>
        <w:gridCol w:w="6663"/>
        <w:gridCol w:w="2798"/>
      </w:tblGrid>
      <w:tr w:rsidR="00883A19" w:rsidRPr="00546DA0" w:rsidTr="00B726A0">
        <w:tc>
          <w:tcPr>
            <w:tcW w:w="6663" w:type="dxa"/>
            <w:vAlign w:val="center"/>
          </w:tcPr>
          <w:p w:rsidR="00883A19" w:rsidRPr="00546DA0" w:rsidRDefault="00883A19" w:rsidP="004D049D">
            <w:pPr>
              <w:ind w:left="433"/>
              <w:jc w:val="left"/>
              <w:rPr>
                <w:snapToGrid w:val="0"/>
                <w:sz w:val="18"/>
                <w:szCs w:val="18"/>
                <w:lang w:eastAsia="th-TH"/>
              </w:rPr>
            </w:pPr>
          </w:p>
        </w:tc>
        <w:tc>
          <w:tcPr>
            <w:tcW w:w="2798" w:type="dxa"/>
            <w:tcBorders>
              <w:top w:val="single" w:sz="4" w:space="0" w:color="auto"/>
            </w:tcBorders>
          </w:tcPr>
          <w:p w:rsidR="00883A19" w:rsidRPr="00546DA0" w:rsidRDefault="00883A19" w:rsidP="004D049D">
            <w:pPr>
              <w:tabs>
                <w:tab w:val="decimal" w:pos="1184"/>
              </w:tabs>
              <w:jc w:val="right"/>
              <w:rPr>
                <w:rFonts w:eastAsia="Times New Roman"/>
                <w:b/>
                <w:bCs/>
                <w:sz w:val="18"/>
                <w:szCs w:val="18"/>
              </w:rPr>
            </w:pPr>
            <w:r w:rsidRPr="00546DA0">
              <w:rPr>
                <w:rFonts w:eastAsia="Times New Roman"/>
                <w:b/>
                <w:bCs/>
                <w:sz w:val="18"/>
                <w:szCs w:val="18"/>
              </w:rPr>
              <w:t xml:space="preserve">Consolidated and </w:t>
            </w:r>
            <w:r w:rsidR="006A3243" w:rsidRPr="00546DA0">
              <w:rPr>
                <w:rFonts w:eastAsia="Times New Roman"/>
                <w:b/>
                <w:bCs/>
                <w:sz w:val="18"/>
                <w:szCs w:val="18"/>
              </w:rPr>
              <w:t>s</w:t>
            </w:r>
            <w:r w:rsidRPr="00546DA0">
              <w:rPr>
                <w:rFonts w:eastAsia="Times New Roman"/>
                <w:b/>
                <w:bCs/>
                <w:sz w:val="18"/>
                <w:szCs w:val="18"/>
              </w:rPr>
              <w:t>eparate</w:t>
            </w:r>
          </w:p>
        </w:tc>
      </w:tr>
      <w:tr w:rsidR="00883A19" w:rsidRPr="00546DA0" w:rsidTr="00897F74">
        <w:tc>
          <w:tcPr>
            <w:tcW w:w="6663" w:type="dxa"/>
            <w:vAlign w:val="center"/>
          </w:tcPr>
          <w:p w:rsidR="00883A19" w:rsidRPr="00546DA0" w:rsidRDefault="00883A19" w:rsidP="004D049D">
            <w:pPr>
              <w:ind w:left="433"/>
              <w:jc w:val="left"/>
              <w:rPr>
                <w:snapToGrid w:val="0"/>
                <w:sz w:val="18"/>
                <w:szCs w:val="18"/>
                <w:lang w:eastAsia="th-TH"/>
              </w:rPr>
            </w:pPr>
          </w:p>
        </w:tc>
        <w:tc>
          <w:tcPr>
            <w:tcW w:w="2798" w:type="dxa"/>
            <w:tcBorders>
              <w:bottom w:val="single" w:sz="4" w:space="0" w:color="auto"/>
            </w:tcBorders>
          </w:tcPr>
          <w:p w:rsidR="00883A19" w:rsidRPr="00546DA0" w:rsidRDefault="00883A19" w:rsidP="004D049D">
            <w:pPr>
              <w:tabs>
                <w:tab w:val="decimal" w:pos="1184"/>
              </w:tabs>
              <w:jc w:val="right"/>
              <w:rPr>
                <w:rFonts w:eastAsia="Times New Roman"/>
                <w:b/>
                <w:bCs/>
                <w:sz w:val="18"/>
                <w:szCs w:val="18"/>
              </w:rPr>
            </w:pPr>
            <w:r w:rsidRPr="00546DA0">
              <w:rPr>
                <w:rFonts w:eastAsia="Times New Roman"/>
                <w:b/>
                <w:bCs/>
                <w:sz w:val="18"/>
                <w:szCs w:val="18"/>
              </w:rPr>
              <w:t xml:space="preserve"> financial </w:t>
            </w:r>
            <w:r w:rsidR="00B02568" w:rsidRPr="00546DA0">
              <w:rPr>
                <w:rFonts w:eastAsia="Times New Roman"/>
                <w:b/>
                <w:bCs/>
                <w:sz w:val="18"/>
                <w:szCs w:val="18"/>
              </w:rPr>
              <w:t>information</w:t>
            </w:r>
          </w:p>
        </w:tc>
      </w:tr>
      <w:tr w:rsidR="00897F74" w:rsidRPr="00546DA0" w:rsidTr="00897F74">
        <w:tc>
          <w:tcPr>
            <w:tcW w:w="6663" w:type="dxa"/>
            <w:vAlign w:val="center"/>
          </w:tcPr>
          <w:p w:rsidR="00897F74" w:rsidRPr="00546DA0" w:rsidRDefault="00897F74" w:rsidP="004D049D">
            <w:pPr>
              <w:ind w:left="433"/>
              <w:jc w:val="left"/>
              <w:rPr>
                <w:b/>
                <w:bCs/>
                <w:snapToGrid w:val="0"/>
                <w:sz w:val="18"/>
                <w:szCs w:val="18"/>
                <w:lang w:val="en-US" w:eastAsia="th-TH"/>
              </w:rPr>
            </w:pPr>
          </w:p>
        </w:tc>
        <w:tc>
          <w:tcPr>
            <w:tcW w:w="2798" w:type="dxa"/>
            <w:tcBorders>
              <w:top w:val="single" w:sz="4" w:space="0" w:color="auto"/>
            </w:tcBorders>
            <w:vAlign w:val="center"/>
          </w:tcPr>
          <w:p w:rsidR="00897F74" w:rsidRPr="00546DA0" w:rsidRDefault="00897F74" w:rsidP="004D049D">
            <w:pPr>
              <w:tabs>
                <w:tab w:val="decimal" w:pos="1184"/>
              </w:tabs>
              <w:jc w:val="right"/>
              <w:rPr>
                <w:rFonts w:eastAsia="Times New Roman"/>
                <w:b/>
                <w:bCs/>
                <w:sz w:val="18"/>
                <w:szCs w:val="18"/>
                <w:cs/>
              </w:rPr>
            </w:pPr>
            <w:r w:rsidRPr="00546DA0">
              <w:rPr>
                <w:rFonts w:eastAsia="Times New Roman"/>
                <w:b/>
                <w:bCs/>
                <w:sz w:val="18"/>
                <w:szCs w:val="18"/>
                <w:cs/>
              </w:rPr>
              <w:t>(</w:t>
            </w:r>
            <w:r w:rsidRPr="00546DA0">
              <w:rPr>
                <w:rFonts w:eastAsia="Times New Roman"/>
                <w:b/>
                <w:bCs/>
                <w:sz w:val="18"/>
                <w:szCs w:val="18"/>
              </w:rPr>
              <w:t>Unaudited</w:t>
            </w:r>
            <w:r w:rsidRPr="00546DA0">
              <w:rPr>
                <w:rFonts w:eastAsia="Times New Roman"/>
                <w:b/>
                <w:bCs/>
                <w:sz w:val="18"/>
                <w:szCs w:val="18"/>
                <w:cs/>
              </w:rPr>
              <w:t>)</w:t>
            </w:r>
          </w:p>
        </w:tc>
      </w:tr>
      <w:tr w:rsidR="00883A19" w:rsidRPr="00546DA0" w:rsidTr="00897F74">
        <w:tc>
          <w:tcPr>
            <w:tcW w:w="6663" w:type="dxa"/>
            <w:vAlign w:val="center"/>
          </w:tcPr>
          <w:p w:rsidR="00883A19" w:rsidRPr="00546DA0" w:rsidRDefault="00883A19" w:rsidP="004D049D">
            <w:pPr>
              <w:ind w:left="433"/>
              <w:jc w:val="left"/>
              <w:rPr>
                <w:b/>
                <w:bCs/>
                <w:snapToGrid w:val="0"/>
                <w:sz w:val="18"/>
                <w:szCs w:val="18"/>
                <w:lang w:val="en-US" w:eastAsia="th-TH"/>
              </w:rPr>
            </w:pPr>
          </w:p>
        </w:tc>
        <w:tc>
          <w:tcPr>
            <w:tcW w:w="2798" w:type="dxa"/>
            <w:tcBorders>
              <w:bottom w:val="single" w:sz="4" w:space="0" w:color="auto"/>
            </w:tcBorders>
            <w:vAlign w:val="center"/>
          </w:tcPr>
          <w:p w:rsidR="00883A19" w:rsidRPr="00546DA0" w:rsidRDefault="00883A19" w:rsidP="004D049D">
            <w:pPr>
              <w:tabs>
                <w:tab w:val="decimal" w:pos="1184"/>
              </w:tabs>
              <w:jc w:val="right"/>
              <w:rPr>
                <w:rFonts w:eastAsia="Times New Roman"/>
                <w:b/>
                <w:bCs/>
                <w:sz w:val="18"/>
                <w:szCs w:val="18"/>
              </w:rPr>
            </w:pPr>
            <w:r w:rsidRPr="00546DA0">
              <w:rPr>
                <w:rFonts w:eastAsia="Times New Roman"/>
                <w:b/>
                <w:bCs/>
                <w:sz w:val="18"/>
                <w:szCs w:val="18"/>
              </w:rPr>
              <w:t>Baht</w:t>
            </w:r>
            <w:r w:rsidR="00897F74" w:rsidRPr="00546DA0">
              <w:rPr>
                <w:rFonts w:eastAsia="Times New Roman"/>
                <w:b/>
                <w:bCs/>
                <w:sz w:val="18"/>
                <w:szCs w:val="18"/>
              </w:rPr>
              <w:t>’000</w:t>
            </w:r>
          </w:p>
        </w:tc>
      </w:tr>
      <w:tr w:rsidR="00883A19" w:rsidRPr="00546DA0" w:rsidTr="00B726A0">
        <w:tc>
          <w:tcPr>
            <w:tcW w:w="6663" w:type="dxa"/>
          </w:tcPr>
          <w:p w:rsidR="00883A19" w:rsidRPr="00546DA0" w:rsidRDefault="00883A19" w:rsidP="004D049D">
            <w:pPr>
              <w:pStyle w:val="a"/>
              <w:ind w:left="433" w:right="0"/>
              <w:rPr>
                <w:rFonts w:ascii="Arial" w:cs="Arial"/>
                <w:sz w:val="18"/>
                <w:szCs w:val="18"/>
                <w:u w:val="single"/>
                <w:lang w:val="en-GB"/>
              </w:rPr>
            </w:pPr>
          </w:p>
        </w:tc>
        <w:tc>
          <w:tcPr>
            <w:tcW w:w="2798" w:type="dxa"/>
            <w:tcBorders>
              <w:top w:val="single" w:sz="4" w:space="0" w:color="auto"/>
            </w:tcBorders>
            <w:shd w:val="clear" w:color="auto" w:fill="FAFAFA"/>
            <w:vAlign w:val="bottom"/>
          </w:tcPr>
          <w:p w:rsidR="00883A19" w:rsidRPr="00546DA0" w:rsidRDefault="00883A19" w:rsidP="004D049D">
            <w:pPr>
              <w:tabs>
                <w:tab w:val="decimal" w:pos="2580"/>
              </w:tabs>
              <w:ind w:left="1825" w:right="-65" w:hanging="1825"/>
              <w:jc w:val="left"/>
              <w:rPr>
                <w:rFonts w:eastAsia="Times New Roman"/>
                <w:b/>
                <w:bCs/>
                <w:sz w:val="18"/>
                <w:szCs w:val="18"/>
              </w:rPr>
            </w:pPr>
          </w:p>
        </w:tc>
      </w:tr>
      <w:tr w:rsidR="00883A19" w:rsidRPr="00546DA0" w:rsidTr="00B726A0">
        <w:tc>
          <w:tcPr>
            <w:tcW w:w="6663" w:type="dxa"/>
          </w:tcPr>
          <w:p w:rsidR="00883A19" w:rsidRPr="00546DA0" w:rsidRDefault="00D85690" w:rsidP="004D049D">
            <w:pPr>
              <w:pStyle w:val="a"/>
              <w:ind w:left="433" w:right="0"/>
              <w:jc w:val="both"/>
              <w:rPr>
                <w:rFonts w:ascii="Arial" w:eastAsia="Cordia New" w:cs="Arial"/>
                <w:b/>
                <w:bCs/>
                <w:spacing w:val="-2"/>
                <w:sz w:val="18"/>
                <w:szCs w:val="18"/>
                <w:lang w:val="en-GB"/>
              </w:rPr>
            </w:pPr>
            <w:r w:rsidRPr="00546DA0">
              <w:rPr>
                <w:rFonts w:ascii="Arial" w:cs="Arial"/>
                <w:sz w:val="18"/>
                <w:szCs w:val="18"/>
                <w:lang w:val="en-GB"/>
              </w:rPr>
              <w:t>Book value as at 1 January 2020</w:t>
            </w:r>
          </w:p>
        </w:tc>
        <w:tc>
          <w:tcPr>
            <w:tcW w:w="2798" w:type="dxa"/>
            <w:shd w:val="clear" w:color="auto" w:fill="FAFAFA"/>
          </w:tcPr>
          <w:p w:rsidR="00883A19" w:rsidRPr="00546DA0" w:rsidRDefault="00C105A1" w:rsidP="004D049D">
            <w:pPr>
              <w:tabs>
                <w:tab w:val="decimal" w:pos="2580"/>
              </w:tabs>
              <w:ind w:right="-65"/>
              <w:jc w:val="left"/>
              <w:rPr>
                <w:rFonts w:eastAsia="Times New Roman"/>
                <w:sz w:val="18"/>
                <w:szCs w:val="18"/>
              </w:rPr>
            </w:pPr>
            <w:r w:rsidRPr="00546DA0">
              <w:rPr>
                <w:rFonts w:eastAsia="Times New Roman"/>
                <w:sz w:val="18"/>
                <w:szCs w:val="18"/>
              </w:rPr>
              <w:t>543,400</w:t>
            </w:r>
          </w:p>
        </w:tc>
      </w:tr>
      <w:tr w:rsidR="00883A19" w:rsidRPr="00546DA0" w:rsidTr="00B726A0">
        <w:tc>
          <w:tcPr>
            <w:tcW w:w="6663" w:type="dxa"/>
          </w:tcPr>
          <w:p w:rsidR="00883A19" w:rsidRPr="00546DA0" w:rsidRDefault="00A14DC5" w:rsidP="004D049D">
            <w:pPr>
              <w:pStyle w:val="a"/>
              <w:ind w:left="433" w:right="0"/>
              <w:jc w:val="both"/>
              <w:rPr>
                <w:rFonts w:ascii="Arial" w:cs="Arial"/>
                <w:sz w:val="18"/>
                <w:szCs w:val="18"/>
                <w:lang w:val="en-GB"/>
              </w:rPr>
            </w:pPr>
            <w:r w:rsidRPr="00546DA0">
              <w:rPr>
                <w:rFonts w:ascii="Arial" w:cs="Arial"/>
                <w:sz w:val="18"/>
                <w:szCs w:val="18"/>
                <w:lang w:val="en-GB"/>
              </w:rPr>
              <w:t>Transfer from receivable from sales of land</w:t>
            </w:r>
          </w:p>
        </w:tc>
        <w:tc>
          <w:tcPr>
            <w:tcW w:w="2798" w:type="dxa"/>
            <w:shd w:val="clear" w:color="auto" w:fill="FAFAFA"/>
          </w:tcPr>
          <w:p w:rsidR="00883A19" w:rsidRPr="00546DA0" w:rsidRDefault="00557312" w:rsidP="004D049D">
            <w:pPr>
              <w:tabs>
                <w:tab w:val="decimal" w:pos="2580"/>
              </w:tabs>
              <w:ind w:right="-65"/>
              <w:jc w:val="left"/>
              <w:rPr>
                <w:rFonts w:eastAsia="Times New Roman"/>
                <w:sz w:val="18"/>
                <w:szCs w:val="18"/>
              </w:rPr>
            </w:pPr>
            <w:r w:rsidRPr="00546DA0">
              <w:rPr>
                <w:rFonts w:eastAsia="Times New Roman"/>
                <w:sz w:val="18"/>
                <w:szCs w:val="18"/>
              </w:rPr>
              <w:t>35,135</w:t>
            </w:r>
          </w:p>
        </w:tc>
      </w:tr>
      <w:tr w:rsidR="00557312" w:rsidRPr="00546DA0" w:rsidTr="00B726A0">
        <w:tc>
          <w:tcPr>
            <w:tcW w:w="6663" w:type="dxa"/>
          </w:tcPr>
          <w:p w:rsidR="00557312" w:rsidRPr="00546DA0" w:rsidRDefault="00557312" w:rsidP="00816B62">
            <w:pPr>
              <w:pStyle w:val="a"/>
              <w:tabs>
                <w:tab w:val="left" w:pos="1421"/>
              </w:tabs>
              <w:ind w:left="433" w:right="0"/>
              <w:jc w:val="both"/>
              <w:rPr>
                <w:rFonts w:ascii="Arial" w:cs="Arial"/>
                <w:sz w:val="18"/>
                <w:szCs w:val="18"/>
                <w:lang w:val="en-GB"/>
              </w:rPr>
            </w:pPr>
            <w:r w:rsidRPr="00546DA0">
              <w:rPr>
                <w:rFonts w:ascii="Arial" w:cs="Arial"/>
                <w:sz w:val="18"/>
                <w:szCs w:val="18"/>
                <w:lang w:val="en-GB"/>
              </w:rPr>
              <w:t xml:space="preserve">Increase </w:t>
            </w:r>
            <w:r w:rsidR="00C32165" w:rsidRPr="00546DA0">
              <w:rPr>
                <w:rFonts w:ascii="Arial" w:cs="Arial"/>
                <w:sz w:val="18"/>
                <w:szCs w:val="18"/>
                <w:lang w:val="en-GB"/>
              </w:rPr>
              <w:t>in</w:t>
            </w:r>
            <w:r w:rsidR="00816B62" w:rsidRPr="00546DA0">
              <w:rPr>
                <w:rFonts w:ascii="Arial" w:cs="Arial"/>
                <w:sz w:val="18"/>
                <w:szCs w:val="18"/>
                <w:lang w:val="en-GB"/>
              </w:rPr>
              <w:tab/>
            </w:r>
            <w:r w:rsidRPr="00546DA0">
              <w:rPr>
                <w:rFonts w:ascii="Arial" w:cs="Arial"/>
                <w:sz w:val="18"/>
                <w:szCs w:val="18"/>
                <w:lang w:val="en-GB"/>
              </w:rPr>
              <w:t xml:space="preserve">- </w:t>
            </w:r>
            <w:r w:rsidR="00C32165" w:rsidRPr="00546DA0">
              <w:rPr>
                <w:rFonts w:ascii="Arial" w:cs="Arial"/>
                <w:sz w:val="18"/>
                <w:szCs w:val="18"/>
                <w:lang w:val="en-GB"/>
              </w:rPr>
              <w:t>l</w:t>
            </w:r>
            <w:r w:rsidRPr="00546DA0">
              <w:rPr>
                <w:rFonts w:ascii="Arial" w:cs="Arial"/>
                <w:sz w:val="18"/>
                <w:szCs w:val="18"/>
                <w:lang w:val="en-GB"/>
              </w:rPr>
              <w:t xml:space="preserve">oan to </w:t>
            </w:r>
            <w:r w:rsidR="00C32165" w:rsidRPr="00546DA0">
              <w:rPr>
                <w:rFonts w:ascii="Arial" w:cs="Arial"/>
                <w:sz w:val="18"/>
                <w:szCs w:val="18"/>
                <w:lang w:val="en-GB"/>
              </w:rPr>
              <w:t>joint venture</w:t>
            </w:r>
            <w:r w:rsidRPr="00546DA0">
              <w:rPr>
                <w:rFonts w:ascii="Arial" w:cs="Arial"/>
                <w:sz w:val="18"/>
                <w:szCs w:val="18"/>
                <w:lang w:val="en-GB"/>
              </w:rPr>
              <w:t xml:space="preserve"> </w:t>
            </w:r>
          </w:p>
        </w:tc>
        <w:tc>
          <w:tcPr>
            <w:tcW w:w="2798" w:type="dxa"/>
            <w:shd w:val="clear" w:color="auto" w:fill="FAFAFA"/>
          </w:tcPr>
          <w:p w:rsidR="00557312" w:rsidRPr="00546DA0" w:rsidRDefault="00C32165" w:rsidP="004D049D">
            <w:pPr>
              <w:tabs>
                <w:tab w:val="decimal" w:pos="2580"/>
              </w:tabs>
              <w:ind w:right="-65"/>
              <w:jc w:val="left"/>
              <w:rPr>
                <w:rFonts w:eastAsia="Times New Roman"/>
                <w:sz w:val="18"/>
                <w:szCs w:val="18"/>
              </w:rPr>
            </w:pPr>
            <w:r w:rsidRPr="00546DA0">
              <w:rPr>
                <w:rFonts w:eastAsia="Times New Roman"/>
                <w:sz w:val="18"/>
                <w:szCs w:val="18"/>
              </w:rPr>
              <w:t>433,695</w:t>
            </w:r>
          </w:p>
        </w:tc>
      </w:tr>
      <w:tr w:rsidR="00557312" w:rsidRPr="00546DA0" w:rsidTr="00B726A0">
        <w:tc>
          <w:tcPr>
            <w:tcW w:w="6663" w:type="dxa"/>
          </w:tcPr>
          <w:p w:rsidR="00557312" w:rsidRPr="00546DA0" w:rsidRDefault="00816B62" w:rsidP="00816B62">
            <w:pPr>
              <w:pStyle w:val="a"/>
              <w:tabs>
                <w:tab w:val="left" w:pos="1421"/>
              </w:tabs>
              <w:ind w:left="433" w:right="0"/>
              <w:jc w:val="both"/>
              <w:rPr>
                <w:rFonts w:ascii="Arial" w:cs="Arial"/>
                <w:sz w:val="18"/>
                <w:szCs w:val="18"/>
                <w:lang w:val="en-GB"/>
              </w:rPr>
            </w:pPr>
            <w:r w:rsidRPr="00546DA0">
              <w:rPr>
                <w:rFonts w:ascii="Arial" w:cs="Arial"/>
                <w:sz w:val="18"/>
                <w:szCs w:val="18"/>
                <w:lang w:val="en-GB"/>
              </w:rPr>
              <w:tab/>
            </w:r>
            <w:r w:rsidR="00C32165" w:rsidRPr="00546DA0">
              <w:rPr>
                <w:rFonts w:ascii="Arial" w:cs="Arial"/>
                <w:sz w:val="18"/>
                <w:szCs w:val="18"/>
                <w:lang w:val="en-GB"/>
              </w:rPr>
              <w:t>- interest receivable</w:t>
            </w:r>
          </w:p>
        </w:tc>
        <w:tc>
          <w:tcPr>
            <w:tcW w:w="2798" w:type="dxa"/>
            <w:shd w:val="clear" w:color="auto" w:fill="FAFAFA"/>
          </w:tcPr>
          <w:p w:rsidR="00557312" w:rsidRPr="00546DA0" w:rsidRDefault="00C32165" w:rsidP="004D049D">
            <w:pPr>
              <w:tabs>
                <w:tab w:val="decimal" w:pos="2580"/>
              </w:tabs>
              <w:ind w:right="-65"/>
              <w:jc w:val="left"/>
              <w:rPr>
                <w:rFonts w:eastAsia="Times New Roman"/>
                <w:sz w:val="18"/>
                <w:szCs w:val="18"/>
              </w:rPr>
            </w:pPr>
            <w:r w:rsidRPr="00546DA0">
              <w:rPr>
                <w:rFonts w:eastAsia="Times New Roman"/>
                <w:sz w:val="18"/>
                <w:szCs w:val="18"/>
              </w:rPr>
              <w:t>674</w:t>
            </w:r>
          </w:p>
        </w:tc>
      </w:tr>
      <w:tr w:rsidR="00C105A1" w:rsidRPr="00546DA0" w:rsidTr="00B726A0">
        <w:tc>
          <w:tcPr>
            <w:tcW w:w="6663" w:type="dxa"/>
          </w:tcPr>
          <w:p w:rsidR="00C105A1" w:rsidRPr="00546DA0" w:rsidRDefault="00A72AF8" w:rsidP="004D049D">
            <w:pPr>
              <w:pStyle w:val="a"/>
              <w:ind w:left="433" w:right="0"/>
              <w:jc w:val="both"/>
              <w:rPr>
                <w:rFonts w:ascii="Arial" w:cs="Arial"/>
                <w:sz w:val="18"/>
                <w:szCs w:val="18"/>
                <w:lang w:val="en-GB"/>
              </w:rPr>
            </w:pPr>
            <w:r w:rsidRPr="00546DA0">
              <w:rPr>
                <w:rFonts w:ascii="Arial" w:cs="Arial"/>
                <w:sz w:val="18"/>
                <w:szCs w:val="18"/>
                <w:lang w:val="en-GB"/>
              </w:rPr>
              <w:t>Rep</w:t>
            </w:r>
            <w:r w:rsidR="00C105A1" w:rsidRPr="00546DA0">
              <w:rPr>
                <w:rFonts w:ascii="Arial" w:cs="Arial"/>
                <w:sz w:val="18"/>
                <w:szCs w:val="18"/>
                <w:lang w:val="en-GB"/>
              </w:rPr>
              <w:t>ayment received</w:t>
            </w:r>
          </w:p>
        </w:tc>
        <w:tc>
          <w:tcPr>
            <w:tcW w:w="2798" w:type="dxa"/>
            <w:shd w:val="clear" w:color="auto" w:fill="FAFAFA"/>
          </w:tcPr>
          <w:p w:rsidR="00C105A1" w:rsidRPr="00546DA0" w:rsidRDefault="00C32165" w:rsidP="004D049D">
            <w:pPr>
              <w:tabs>
                <w:tab w:val="decimal" w:pos="2580"/>
              </w:tabs>
              <w:ind w:right="-65"/>
              <w:jc w:val="left"/>
              <w:rPr>
                <w:rFonts w:eastAsia="Times New Roman"/>
                <w:sz w:val="18"/>
                <w:szCs w:val="18"/>
                <w:cs/>
              </w:rPr>
            </w:pPr>
            <w:r w:rsidRPr="00546DA0">
              <w:rPr>
                <w:rFonts w:eastAsia="Times New Roman"/>
                <w:sz w:val="18"/>
                <w:szCs w:val="18"/>
                <w:cs/>
              </w:rPr>
              <w:t>(</w:t>
            </w:r>
            <w:r w:rsidRPr="00546DA0">
              <w:rPr>
                <w:rFonts w:eastAsia="Times New Roman"/>
                <w:sz w:val="18"/>
                <w:szCs w:val="18"/>
              </w:rPr>
              <w:t>578,535</w:t>
            </w:r>
            <w:r w:rsidRPr="00546DA0">
              <w:rPr>
                <w:rFonts w:eastAsia="Times New Roman"/>
                <w:sz w:val="18"/>
                <w:szCs w:val="18"/>
                <w:cs/>
              </w:rPr>
              <w:t>)</w:t>
            </w:r>
          </w:p>
        </w:tc>
      </w:tr>
      <w:tr w:rsidR="00883A19" w:rsidRPr="00546DA0" w:rsidTr="00B726A0">
        <w:tc>
          <w:tcPr>
            <w:tcW w:w="6663" w:type="dxa"/>
          </w:tcPr>
          <w:p w:rsidR="00883A19" w:rsidRPr="00546DA0" w:rsidRDefault="00883A19" w:rsidP="004D049D">
            <w:pPr>
              <w:ind w:left="433"/>
              <w:rPr>
                <w:sz w:val="18"/>
                <w:szCs w:val="18"/>
              </w:rPr>
            </w:pPr>
          </w:p>
        </w:tc>
        <w:tc>
          <w:tcPr>
            <w:tcW w:w="2798" w:type="dxa"/>
            <w:tcBorders>
              <w:top w:val="single" w:sz="4" w:space="0" w:color="auto"/>
            </w:tcBorders>
            <w:shd w:val="clear" w:color="auto" w:fill="FAFAFA"/>
          </w:tcPr>
          <w:p w:rsidR="00883A19" w:rsidRPr="00546DA0" w:rsidRDefault="00883A19" w:rsidP="004D049D">
            <w:pPr>
              <w:tabs>
                <w:tab w:val="decimal" w:pos="2580"/>
              </w:tabs>
              <w:ind w:right="-65"/>
              <w:jc w:val="left"/>
              <w:rPr>
                <w:rFonts w:eastAsia="Times New Roman"/>
                <w:sz w:val="18"/>
                <w:szCs w:val="18"/>
              </w:rPr>
            </w:pPr>
          </w:p>
        </w:tc>
      </w:tr>
      <w:tr w:rsidR="00883A19" w:rsidRPr="00546DA0" w:rsidTr="00B726A0">
        <w:tc>
          <w:tcPr>
            <w:tcW w:w="6663" w:type="dxa"/>
          </w:tcPr>
          <w:p w:rsidR="00883A19" w:rsidRPr="00546DA0" w:rsidRDefault="00D85690" w:rsidP="004D049D">
            <w:pPr>
              <w:ind w:left="433"/>
              <w:rPr>
                <w:sz w:val="18"/>
                <w:szCs w:val="18"/>
              </w:rPr>
            </w:pPr>
            <w:r w:rsidRPr="00546DA0">
              <w:rPr>
                <w:sz w:val="18"/>
                <w:szCs w:val="18"/>
              </w:rPr>
              <w:t xml:space="preserve">Book value as at 30 </w:t>
            </w:r>
            <w:r w:rsidR="00CF3CED" w:rsidRPr="00546DA0">
              <w:rPr>
                <w:sz w:val="18"/>
                <w:szCs w:val="18"/>
              </w:rPr>
              <w:t>September</w:t>
            </w:r>
            <w:r w:rsidRPr="00546DA0">
              <w:rPr>
                <w:sz w:val="18"/>
                <w:szCs w:val="18"/>
              </w:rPr>
              <w:t xml:space="preserve"> 2020</w:t>
            </w:r>
          </w:p>
        </w:tc>
        <w:tc>
          <w:tcPr>
            <w:tcW w:w="2798" w:type="dxa"/>
            <w:tcBorders>
              <w:bottom w:val="single" w:sz="4" w:space="0" w:color="auto"/>
            </w:tcBorders>
            <w:shd w:val="clear" w:color="auto" w:fill="FAFAFA"/>
          </w:tcPr>
          <w:p w:rsidR="00883A19" w:rsidRPr="00546DA0" w:rsidRDefault="00C32165" w:rsidP="004D049D">
            <w:pPr>
              <w:tabs>
                <w:tab w:val="decimal" w:pos="2580"/>
              </w:tabs>
              <w:ind w:right="-65"/>
              <w:jc w:val="left"/>
              <w:rPr>
                <w:rFonts w:eastAsia="Times New Roman"/>
                <w:sz w:val="18"/>
                <w:szCs w:val="18"/>
              </w:rPr>
            </w:pPr>
            <w:r w:rsidRPr="00546DA0">
              <w:rPr>
                <w:rFonts w:eastAsia="Times New Roman"/>
                <w:sz w:val="18"/>
                <w:szCs w:val="18"/>
              </w:rPr>
              <w:t>434,369</w:t>
            </w:r>
          </w:p>
        </w:tc>
      </w:tr>
    </w:tbl>
    <w:p w:rsidR="009815D6" w:rsidRPr="00546DA0" w:rsidRDefault="009815D6" w:rsidP="009815D6">
      <w:pPr>
        <w:ind w:left="540" w:hanging="540"/>
        <w:rPr>
          <w:color w:val="CF4A02"/>
          <w:sz w:val="16"/>
          <w:szCs w:val="16"/>
        </w:rPr>
      </w:pPr>
    </w:p>
    <w:p w:rsidR="009815D6" w:rsidRPr="00546DA0" w:rsidRDefault="009815D6" w:rsidP="009815D6">
      <w:pPr>
        <w:ind w:left="540" w:hanging="540"/>
        <w:rPr>
          <w:color w:val="CF4A02"/>
          <w:sz w:val="18"/>
          <w:szCs w:val="18"/>
        </w:rPr>
      </w:pPr>
      <w:r w:rsidRPr="00546DA0">
        <w:rPr>
          <w:color w:val="CF4A02"/>
          <w:sz w:val="18"/>
          <w:szCs w:val="18"/>
        </w:rPr>
        <w:t>f)</w:t>
      </w:r>
      <w:r w:rsidRPr="00546DA0">
        <w:rPr>
          <w:color w:val="CF4A02"/>
          <w:sz w:val="18"/>
          <w:szCs w:val="18"/>
        </w:rPr>
        <w:tab/>
      </w:r>
      <w:r w:rsidR="009E4DA5" w:rsidRPr="00546DA0">
        <w:rPr>
          <w:color w:val="CF4A02"/>
          <w:sz w:val="18"/>
          <w:szCs w:val="18"/>
        </w:rPr>
        <w:t>Guarantee</w:t>
      </w:r>
    </w:p>
    <w:p w:rsidR="009815D6" w:rsidRPr="00546DA0" w:rsidRDefault="009815D6" w:rsidP="009815D6">
      <w:pPr>
        <w:ind w:left="540"/>
        <w:rPr>
          <w:sz w:val="16"/>
          <w:szCs w:val="16"/>
        </w:rPr>
      </w:pPr>
    </w:p>
    <w:p w:rsidR="009815D6" w:rsidRPr="00546DA0" w:rsidRDefault="00096022" w:rsidP="00C50175">
      <w:pPr>
        <w:ind w:left="540"/>
        <w:rPr>
          <w:spacing w:val="-10"/>
          <w:sz w:val="18"/>
          <w:szCs w:val="18"/>
        </w:rPr>
      </w:pPr>
      <w:r w:rsidRPr="00546DA0">
        <w:rPr>
          <w:spacing w:val="-7"/>
          <w:sz w:val="18"/>
          <w:szCs w:val="18"/>
        </w:rPr>
        <w:t>On</w:t>
      </w:r>
      <w:r w:rsidR="00C50175" w:rsidRPr="00546DA0">
        <w:rPr>
          <w:spacing w:val="-7"/>
          <w:sz w:val="18"/>
          <w:szCs w:val="18"/>
        </w:rPr>
        <w:t xml:space="preserve"> 20 May 2020, the Company entered into a guarantee agreement for credit facilities of borrowings from</w:t>
      </w:r>
      <w:r w:rsidR="00176603" w:rsidRPr="00546DA0">
        <w:rPr>
          <w:spacing w:val="-7"/>
          <w:sz w:val="18"/>
          <w:szCs w:val="18"/>
        </w:rPr>
        <w:t xml:space="preserve"> </w:t>
      </w:r>
      <w:r w:rsidR="00145DF6" w:rsidRPr="00546DA0">
        <w:rPr>
          <w:spacing w:val="-7"/>
          <w:sz w:val="18"/>
          <w:szCs w:val="18"/>
        </w:rPr>
        <w:t>f</w:t>
      </w:r>
      <w:r w:rsidR="00C50175" w:rsidRPr="00546DA0">
        <w:rPr>
          <w:spacing w:val="-7"/>
          <w:sz w:val="18"/>
          <w:szCs w:val="18"/>
        </w:rPr>
        <w:t xml:space="preserve">inancial </w:t>
      </w:r>
      <w:r w:rsidR="00C50175" w:rsidRPr="00546DA0">
        <w:rPr>
          <w:spacing w:val="-10"/>
          <w:sz w:val="18"/>
          <w:szCs w:val="18"/>
        </w:rPr>
        <w:t>institution</w:t>
      </w:r>
      <w:r w:rsidR="00145DF6" w:rsidRPr="00546DA0">
        <w:rPr>
          <w:spacing w:val="-10"/>
          <w:sz w:val="18"/>
          <w:szCs w:val="18"/>
        </w:rPr>
        <w:t>s</w:t>
      </w:r>
      <w:r w:rsidR="00C50175" w:rsidRPr="00546DA0">
        <w:rPr>
          <w:spacing w:val="-10"/>
          <w:sz w:val="18"/>
          <w:szCs w:val="18"/>
        </w:rPr>
        <w:t xml:space="preserve"> of HKL Noble (Wireless) Company Limited </w:t>
      </w:r>
      <w:r w:rsidR="00DD3BE6" w:rsidRPr="00546DA0">
        <w:rPr>
          <w:spacing w:val="-10"/>
          <w:sz w:val="18"/>
          <w:szCs w:val="18"/>
        </w:rPr>
        <w:t xml:space="preserve">in proportion to its indirect shareholding </w:t>
      </w:r>
      <w:r w:rsidR="00C50175" w:rsidRPr="00546DA0">
        <w:rPr>
          <w:spacing w:val="-10"/>
          <w:sz w:val="18"/>
          <w:szCs w:val="18"/>
        </w:rPr>
        <w:t>amounting</w:t>
      </w:r>
      <w:r w:rsidR="00F35540" w:rsidRPr="00546DA0">
        <w:rPr>
          <w:spacing w:val="-10"/>
          <w:sz w:val="18"/>
          <w:szCs w:val="18"/>
        </w:rPr>
        <w:t xml:space="preserve"> to</w:t>
      </w:r>
      <w:r w:rsidR="00C50175" w:rsidRPr="00546DA0">
        <w:rPr>
          <w:spacing w:val="-10"/>
          <w:sz w:val="18"/>
          <w:szCs w:val="18"/>
        </w:rPr>
        <w:t xml:space="preserve"> Baht 1,08</w:t>
      </w:r>
      <w:r w:rsidR="00C3485D" w:rsidRPr="00546DA0">
        <w:rPr>
          <w:spacing w:val="-10"/>
          <w:sz w:val="18"/>
          <w:szCs w:val="18"/>
        </w:rPr>
        <w:t>6</w:t>
      </w:r>
      <w:r w:rsidR="00C50175" w:rsidRPr="00546DA0">
        <w:rPr>
          <w:spacing w:val="-10"/>
          <w:sz w:val="18"/>
          <w:szCs w:val="18"/>
        </w:rPr>
        <w:t xml:space="preserve"> million.</w:t>
      </w:r>
    </w:p>
    <w:p w:rsidR="00EE4199" w:rsidRPr="00546DA0" w:rsidRDefault="00EE4199" w:rsidP="00C32165">
      <w:pPr>
        <w:ind w:left="540"/>
        <w:rPr>
          <w:spacing w:val="-7"/>
          <w:sz w:val="16"/>
          <w:szCs w:val="16"/>
        </w:rPr>
      </w:pPr>
    </w:p>
    <w:p w:rsidR="00C32165" w:rsidRPr="00546DA0" w:rsidRDefault="00C32165" w:rsidP="00C32165">
      <w:pPr>
        <w:ind w:left="540"/>
        <w:rPr>
          <w:spacing w:val="-6"/>
          <w:sz w:val="18"/>
          <w:szCs w:val="18"/>
        </w:rPr>
      </w:pPr>
      <w:r w:rsidRPr="00546DA0">
        <w:rPr>
          <w:spacing w:val="-7"/>
          <w:sz w:val="18"/>
          <w:szCs w:val="18"/>
        </w:rPr>
        <w:t xml:space="preserve">On 2 September 2020, the Company entered into a guarantee agreement for credit facilities of borrowings from </w:t>
      </w:r>
      <w:r w:rsidR="00C3485D" w:rsidRPr="00546DA0">
        <w:rPr>
          <w:spacing w:val="-7"/>
          <w:sz w:val="18"/>
          <w:szCs w:val="18"/>
        </w:rPr>
        <w:t xml:space="preserve">financial </w:t>
      </w:r>
      <w:r w:rsidR="00C3485D" w:rsidRPr="00546DA0">
        <w:rPr>
          <w:spacing w:val="-6"/>
          <w:sz w:val="18"/>
          <w:szCs w:val="18"/>
        </w:rPr>
        <w:t xml:space="preserve">institutions </w:t>
      </w:r>
      <w:r w:rsidRPr="00546DA0">
        <w:rPr>
          <w:spacing w:val="-6"/>
          <w:sz w:val="18"/>
          <w:szCs w:val="18"/>
        </w:rPr>
        <w:t xml:space="preserve">of </w:t>
      </w:r>
      <w:r w:rsidR="00B1662A" w:rsidRPr="00546DA0">
        <w:rPr>
          <w:spacing w:val="-6"/>
          <w:sz w:val="18"/>
          <w:szCs w:val="18"/>
          <w:lang w:val="en-US"/>
        </w:rPr>
        <w:t>Ratchada Alliance Company Limited</w:t>
      </w:r>
      <w:r w:rsidRPr="00546DA0">
        <w:rPr>
          <w:spacing w:val="-6"/>
          <w:sz w:val="18"/>
          <w:szCs w:val="18"/>
        </w:rPr>
        <w:t xml:space="preserve"> in proportion to its direct shareholding amounting to Baht </w:t>
      </w:r>
      <w:r w:rsidR="00926EF2" w:rsidRPr="00546DA0">
        <w:rPr>
          <w:spacing w:val="-6"/>
          <w:sz w:val="18"/>
          <w:szCs w:val="18"/>
        </w:rPr>
        <w:t>410</w:t>
      </w:r>
      <w:r w:rsidRPr="00546DA0">
        <w:rPr>
          <w:spacing w:val="-6"/>
          <w:sz w:val="18"/>
          <w:szCs w:val="18"/>
        </w:rPr>
        <w:t xml:space="preserve"> million.</w:t>
      </w:r>
    </w:p>
    <w:p w:rsidR="00C32165" w:rsidRPr="00546DA0" w:rsidRDefault="00C32165" w:rsidP="00962E60">
      <w:pPr>
        <w:tabs>
          <w:tab w:val="left" w:pos="540"/>
        </w:tabs>
        <w:outlineLvl w:val="0"/>
        <w:rPr>
          <w:sz w:val="18"/>
          <w:szCs w:val="18"/>
        </w:rPr>
        <w:sectPr w:rsidR="00C32165" w:rsidRPr="00546DA0" w:rsidSect="00076EF8">
          <w:headerReference w:type="default" r:id="rId8"/>
          <w:footerReference w:type="default" r:id="rId9"/>
          <w:pgSz w:w="11907" w:h="16840" w:code="9"/>
          <w:pgMar w:top="1440" w:right="720" w:bottom="720" w:left="1728" w:header="706" w:footer="706" w:gutter="0"/>
          <w:pgNumType w:start="12"/>
          <w:cols w:space="720"/>
        </w:sectPr>
      </w:pPr>
    </w:p>
    <w:p w:rsidR="00931565" w:rsidRPr="00546DA0" w:rsidRDefault="00931565" w:rsidP="004D049D">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14670"/>
      </w:tblGrid>
      <w:tr w:rsidR="00064F2C" w:rsidRPr="00546DA0" w:rsidTr="000F39F5">
        <w:trPr>
          <w:trHeight w:val="386"/>
        </w:trPr>
        <w:tc>
          <w:tcPr>
            <w:tcW w:w="14670" w:type="dxa"/>
            <w:shd w:val="clear" w:color="auto" w:fill="FFA543"/>
            <w:vAlign w:val="center"/>
          </w:tcPr>
          <w:p w:rsidR="00064F2C" w:rsidRPr="00546DA0" w:rsidRDefault="00B51BB3"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2B7F6B" w:rsidRPr="00546DA0">
              <w:rPr>
                <w:rFonts w:eastAsia="Arial Unicode MS"/>
                <w:b/>
                <w:bCs/>
                <w:color w:val="FFFFFF"/>
                <w:sz w:val="18"/>
                <w:szCs w:val="18"/>
              </w:rPr>
              <w:t>3</w:t>
            </w:r>
            <w:r w:rsidRPr="00546DA0">
              <w:rPr>
                <w:rFonts w:eastAsia="Arial Unicode MS"/>
                <w:b/>
                <w:bCs/>
                <w:color w:val="FFFFFF"/>
                <w:sz w:val="18"/>
                <w:szCs w:val="18"/>
              </w:rPr>
              <w:tab/>
              <w:t>Investment</w:t>
            </w:r>
            <w:r w:rsidR="00164A56" w:rsidRPr="00546DA0">
              <w:rPr>
                <w:rFonts w:eastAsia="Arial Unicode MS"/>
                <w:b/>
                <w:bCs/>
                <w:color w:val="FFFFFF"/>
                <w:sz w:val="18"/>
                <w:szCs w:val="18"/>
              </w:rPr>
              <w:t>s</w:t>
            </w:r>
            <w:r w:rsidRPr="00546DA0">
              <w:rPr>
                <w:rFonts w:eastAsia="Arial Unicode MS"/>
                <w:b/>
                <w:bCs/>
                <w:color w:val="FFFFFF"/>
                <w:sz w:val="18"/>
                <w:szCs w:val="18"/>
              </w:rPr>
              <w:t xml:space="preserve"> in joint venture</w:t>
            </w:r>
            <w:r w:rsidR="00164A56" w:rsidRPr="00546DA0">
              <w:rPr>
                <w:rFonts w:eastAsia="Arial Unicode MS"/>
                <w:b/>
                <w:bCs/>
                <w:color w:val="FFFFFF"/>
                <w:sz w:val="18"/>
                <w:szCs w:val="18"/>
              </w:rPr>
              <w:t>s</w:t>
            </w:r>
          </w:p>
        </w:tc>
      </w:tr>
    </w:tbl>
    <w:p w:rsidR="00931565" w:rsidRPr="00546DA0" w:rsidRDefault="00931565" w:rsidP="000F39F5">
      <w:pPr>
        <w:jc w:val="thaiDistribute"/>
        <w:rPr>
          <w:sz w:val="18"/>
          <w:szCs w:val="18"/>
        </w:rPr>
      </w:pPr>
    </w:p>
    <w:p w:rsidR="00931565" w:rsidRPr="00546DA0" w:rsidRDefault="00931565" w:rsidP="000F39F5">
      <w:pPr>
        <w:jc w:val="thaiDistribute"/>
        <w:rPr>
          <w:sz w:val="18"/>
          <w:szCs w:val="18"/>
        </w:rPr>
      </w:pPr>
      <w:r w:rsidRPr="00546DA0">
        <w:rPr>
          <w:sz w:val="18"/>
          <w:szCs w:val="18"/>
        </w:rPr>
        <w:t>Investments in joint venture</w:t>
      </w:r>
      <w:r w:rsidR="00164A56" w:rsidRPr="00546DA0">
        <w:rPr>
          <w:sz w:val="18"/>
          <w:szCs w:val="18"/>
        </w:rPr>
        <w:t>s</w:t>
      </w:r>
      <w:r w:rsidRPr="00546DA0">
        <w:rPr>
          <w:sz w:val="18"/>
          <w:szCs w:val="18"/>
        </w:rPr>
        <w:t xml:space="preserve"> as at 3</w:t>
      </w:r>
      <w:r w:rsidR="0025741B" w:rsidRPr="00546DA0">
        <w:rPr>
          <w:sz w:val="18"/>
          <w:szCs w:val="18"/>
        </w:rPr>
        <w:t xml:space="preserve">0 </w:t>
      </w:r>
      <w:r w:rsidR="006F0FB2" w:rsidRPr="00546DA0">
        <w:rPr>
          <w:sz w:val="18"/>
          <w:szCs w:val="18"/>
        </w:rPr>
        <w:t>September</w:t>
      </w:r>
      <w:r w:rsidRPr="00546DA0">
        <w:rPr>
          <w:sz w:val="18"/>
          <w:szCs w:val="18"/>
        </w:rPr>
        <w:t xml:space="preserve"> 2020 and 31 December 2019 comprise the following:</w:t>
      </w:r>
    </w:p>
    <w:p w:rsidR="00931565" w:rsidRPr="00546DA0" w:rsidRDefault="00931565" w:rsidP="000F39F5">
      <w:pPr>
        <w:jc w:val="thaiDistribute"/>
        <w:rPr>
          <w:sz w:val="18"/>
          <w:szCs w:val="18"/>
        </w:rPr>
      </w:pPr>
    </w:p>
    <w:tbl>
      <w:tblPr>
        <w:tblW w:w="14682" w:type="dxa"/>
        <w:tblInd w:w="108" w:type="dxa"/>
        <w:tblLayout w:type="fixed"/>
        <w:tblLook w:val="0000" w:firstRow="0" w:lastRow="0" w:firstColumn="0" w:lastColumn="0" w:noHBand="0" w:noVBand="0"/>
      </w:tblPr>
      <w:tblGrid>
        <w:gridCol w:w="3174"/>
        <w:gridCol w:w="1652"/>
        <w:gridCol w:w="1181"/>
        <w:gridCol w:w="1282"/>
        <w:gridCol w:w="1180"/>
        <w:gridCol w:w="1280"/>
        <w:gridCol w:w="1180"/>
        <w:gridCol w:w="1283"/>
        <w:gridCol w:w="1183"/>
        <w:gridCol w:w="1287"/>
      </w:tblGrid>
      <w:tr w:rsidR="00931565" w:rsidRPr="00546DA0" w:rsidTr="00A42E21">
        <w:trPr>
          <w:trHeight w:val="20"/>
        </w:trPr>
        <w:tc>
          <w:tcPr>
            <w:tcW w:w="3174" w:type="dxa"/>
          </w:tcPr>
          <w:p w:rsidR="00931565" w:rsidRPr="00546DA0" w:rsidRDefault="00931565" w:rsidP="000F39F5">
            <w:pPr>
              <w:ind w:left="-103" w:right="-108"/>
              <w:rPr>
                <w:rFonts w:eastAsia="Times New Roman"/>
                <w:b/>
                <w:bCs/>
                <w:sz w:val="16"/>
                <w:szCs w:val="16"/>
                <w:lang w:val="en-US"/>
              </w:rPr>
            </w:pPr>
          </w:p>
        </w:tc>
        <w:tc>
          <w:tcPr>
            <w:tcW w:w="1652" w:type="dxa"/>
          </w:tcPr>
          <w:p w:rsidR="00931565" w:rsidRPr="00546DA0" w:rsidRDefault="00931565" w:rsidP="004D049D">
            <w:pPr>
              <w:ind w:right="-29"/>
              <w:jc w:val="center"/>
              <w:rPr>
                <w:rFonts w:eastAsia="Angsana New"/>
                <w:b/>
                <w:bCs/>
                <w:sz w:val="16"/>
                <w:szCs w:val="16"/>
              </w:rPr>
            </w:pPr>
          </w:p>
        </w:tc>
        <w:tc>
          <w:tcPr>
            <w:tcW w:w="1181" w:type="dxa"/>
          </w:tcPr>
          <w:p w:rsidR="00931565" w:rsidRPr="00546DA0" w:rsidRDefault="00931565" w:rsidP="004D049D">
            <w:pPr>
              <w:ind w:right="-72"/>
              <w:jc w:val="center"/>
              <w:rPr>
                <w:rFonts w:eastAsia="Angsana New"/>
                <w:b/>
                <w:bCs/>
                <w:sz w:val="16"/>
                <w:szCs w:val="16"/>
                <w:lang w:val="en-US"/>
              </w:rPr>
            </w:pPr>
          </w:p>
        </w:tc>
        <w:tc>
          <w:tcPr>
            <w:tcW w:w="1282" w:type="dxa"/>
          </w:tcPr>
          <w:p w:rsidR="00931565" w:rsidRPr="00546DA0" w:rsidRDefault="00931565" w:rsidP="004D049D">
            <w:pPr>
              <w:ind w:right="-72"/>
              <w:jc w:val="center"/>
              <w:rPr>
                <w:rFonts w:eastAsia="Angsana New"/>
                <w:b/>
                <w:bCs/>
                <w:sz w:val="16"/>
                <w:szCs w:val="16"/>
                <w:lang w:val="en-US"/>
              </w:rPr>
            </w:pPr>
          </w:p>
        </w:tc>
        <w:tc>
          <w:tcPr>
            <w:tcW w:w="2460" w:type="dxa"/>
            <w:gridSpan w:val="2"/>
          </w:tcPr>
          <w:p w:rsidR="00931565" w:rsidRPr="00546DA0" w:rsidRDefault="00931565" w:rsidP="004D049D">
            <w:pPr>
              <w:ind w:right="-72"/>
              <w:jc w:val="center"/>
              <w:rPr>
                <w:rFonts w:eastAsia="Angsana New"/>
                <w:b/>
                <w:bCs/>
                <w:sz w:val="16"/>
                <w:szCs w:val="16"/>
                <w:lang w:val="en-US"/>
              </w:rPr>
            </w:pPr>
          </w:p>
        </w:tc>
        <w:tc>
          <w:tcPr>
            <w:tcW w:w="2463" w:type="dxa"/>
            <w:gridSpan w:val="2"/>
            <w:tcBorders>
              <w:top w:val="single" w:sz="4" w:space="0" w:color="auto"/>
            </w:tcBorders>
          </w:tcPr>
          <w:p w:rsidR="00931565" w:rsidRPr="00546DA0" w:rsidRDefault="00931565" w:rsidP="004D049D">
            <w:pPr>
              <w:ind w:right="-72"/>
              <w:jc w:val="center"/>
              <w:rPr>
                <w:rFonts w:eastAsia="Angsana New"/>
                <w:b/>
                <w:bCs/>
                <w:sz w:val="16"/>
                <w:szCs w:val="16"/>
                <w:lang w:val="en-US"/>
              </w:rPr>
            </w:pPr>
            <w:r w:rsidRPr="00546DA0">
              <w:rPr>
                <w:rFonts w:eastAsia="Angsana New"/>
                <w:b/>
                <w:bCs/>
                <w:sz w:val="16"/>
                <w:szCs w:val="16"/>
                <w:lang w:val="en-US"/>
              </w:rPr>
              <w:t>Consolidated</w:t>
            </w:r>
          </w:p>
        </w:tc>
        <w:tc>
          <w:tcPr>
            <w:tcW w:w="2470" w:type="dxa"/>
            <w:gridSpan w:val="2"/>
            <w:tcBorders>
              <w:top w:val="single" w:sz="4" w:space="0" w:color="auto"/>
            </w:tcBorders>
          </w:tcPr>
          <w:p w:rsidR="00931565" w:rsidRPr="00546DA0" w:rsidRDefault="00931565" w:rsidP="004D049D">
            <w:pPr>
              <w:ind w:right="-72"/>
              <w:jc w:val="center"/>
              <w:rPr>
                <w:rFonts w:eastAsia="Angsana New"/>
                <w:b/>
                <w:bCs/>
                <w:sz w:val="16"/>
                <w:szCs w:val="16"/>
                <w:lang w:val="en-US"/>
              </w:rPr>
            </w:pPr>
            <w:r w:rsidRPr="00546DA0">
              <w:rPr>
                <w:rFonts w:eastAsia="Angsana New"/>
                <w:b/>
                <w:bCs/>
                <w:sz w:val="16"/>
                <w:szCs w:val="16"/>
                <w:lang w:val="en-US"/>
              </w:rPr>
              <w:t>Separate</w:t>
            </w:r>
          </w:p>
        </w:tc>
      </w:tr>
      <w:tr w:rsidR="00931565" w:rsidRPr="00546DA0" w:rsidTr="00A42E21">
        <w:trPr>
          <w:trHeight w:val="20"/>
        </w:trPr>
        <w:tc>
          <w:tcPr>
            <w:tcW w:w="3174" w:type="dxa"/>
          </w:tcPr>
          <w:p w:rsidR="00931565" w:rsidRPr="00546DA0" w:rsidRDefault="00931565" w:rsidP="000F39F5">
            <w:pPr>
              <w:ind w:left="-103" w:right="-108"/>
              <w:rPr>
                <w:rFonts w:eastAsia="Times New Roman"/>
                <w:b/>
                <w:bCs/>
                <w:sz w:val="16"/>
                <w:szCs w:val="16"/>
                <w:lang w:val="en-US"/>
              </w:rPr>
            </w:pPr>
          </w:p>
        </w:tc>
        <w:tc>
          <w:tcPr>
            <w:tcW w:w="1652" w:type="dxa"/>
          </w:tcPr>
          <w:p w:rsidR="00931565" w:rsidRPr="00546DA0" w:rsidRDefault="00931565" w:rsidP="004D049D">
            <w:pPr>
              <w:ind w:right="-29"/>
              <w:jc w:val="center"/>
              <w:rPr>
                <w:rFonts w:eastAsia="Angsana New"/>
                <w:b/>
                <w:bCs/>
                <w:sz w:val="16"/>
                <w:szCs w:val="16"/>
              </w:rPr>
            </w:pPr>
          </w:p>
        </w:tc>
        <w:tc>
          <w:tcPr>
            <w:tcW w:w="1181" w:type="dxa"/>
            <w:tcBorders>
              <w:bottom w:val="single" w:sz="4" w:space="0" w:color="auto"/>
            </w:tcBorders>
          </w:tcPr>
          <w:p w:rsidR="00931565" w:rsidRPr="00546DA0" w:rsidRDefault="00931565" w:rsidP="004D049D">
            <w:pPr>
              <w:ind w:right="-72"/>
              <w:jc w:val="center"/>
              <w:rPr>
                <w:rFonts w:eastAsia="Angsana New"/>
                <w:b/>
                <w:bCs/>
                <w:sz w:val="16"/>
                <w:szCs w:val="16"/>
                <w:lang w:val="en-US"/>
              </w:rPr>
            </w:pPr>
          </w:p>
        </w:tc>
        <w:tc>
          <w:tcPr>
            <w:tcW w:w="1282" w:type="dxa"/>
            <w:tcBorders>
              <w:bottom w:val="single" w:sz="4" w:space="0" w:color="auto"/>
            </w:tcBorders>
          </w:tcPr>
          <w:p w:rsidR="00931565" w:rsidRPr="00546DA0" w:rsidRDefault="00931565" w:rsidP="004D049D">
            <w:pPr>
              <w:ind w:right="-72"/>
              <w:jc w:val="center"/>
              <w:rPr>
                <w:rFonts w:eastAsia="Angsana New"/>
                <w:b/>
                <w:bCs/>
                <w:sz w:val="16"/>
                <w:szCs w:val="16"/>
                <w:lang w:val="en-US"/>
              </w:rPr>
            </w:pPr>
          </w:p>
        </w:tc>
        <w:tc>
          <w:tcPr>
            <w:tcW w:w="2460" w:type="dxa"/>
            <w:gridSpan w:val="2"/>
            <w:tcBorders>
              <w:bottom w:val="single" w:sz="4" w:space="0" w:color="auto"/>
            </w:tcBorders>
          </w:tcPr>
          <w:p w:rsidR="00931565" w:rsidRPr="00546DA0" w:rsidRDefault="00931565" w:rsidP="004D049D">
            <w:pPr>
              <w:ind w:right="-72"/>
              <w:jc w:val="center"/>
              <w:rPr>
                <w:rFonts w:eastAsia="Angsana New"/>
                <w:b/>
                <w:bCs/>
                <w:sz w:val="16"/>
                <w:szCs w:val="16"/>
                <w:lang w:val="en-US"/>
              </w:rPr>
            </w:pPr>
          </w:p>
        </w:tc>
        <w:tc>
          <w:tcPr>
            <w:tcW w:w="2463" w:type="dxa"/>
            <w:gridSpan w:val="2"/>
            <w:tcBorders>
              <w:bottom w:val="single" w:sz="4" w:space="0" w:color="auto"/>
            </w:tcBorders>
          </w:tcPr>
          <w:p w:rsidR="00931565" w:rsidRPr="00546DA0" w:rsidRDefault="00931565" w:rsidP="004D049D">
            <w:pPr>
              <w:ind w:right="-72"/>
              <w:jc w:val="center"/>
              <w:rPr>
                <w:rFonts w:eastAsia="Angsana New"/>
                <w:b/>
                <w:bCs/>
                <w:sz w:val="16"/>
                <w:szCs w:val="16"/>
                <w:lang w:val="en-US"/>
              </w:rPr>
            </w:pPr>
            <w:r w:rsidRPr="00546DA0">
              <w:rPr>
                <w:rFonts w:eastAsia="Angsana New"/>
                <w:b/>
                <w:bCs/>
                <w:sz w:val="16"/>
                <w:szCs w:val="16"/>
                <w:lang w:val="en-US"/>
              </w:rPr>
              <w:t xml:space="preserve">financial </w:t>
            </w:r>
            <w:r w:rsidR="002119CA" w:rsidRPr="00546DA0">
              <w:rPr>
                <w:rFonts w:eastAsia="Angsana New"/>
                <w:b/>
                <w:bCs/>
                <w:sz w:val="16"/>
                <w:szCs w:val="16"/>
                <w:lang w:val="en-US"/>
              </w:rPr>
              <w:t>information</w:t>
            </w:r>
          </w:p>
        </w:tc>
        <w:tc>
          <w:tcPr>
            <w:tcW w:w="2470" w:type="dxa"/>
            <w:gridSpan w:val="2"/>
            <w:tcBorders>
              <w:bottom w:val="single" w:sz="4" w:space="0" w:color="auto"/>
            </w:tcBorders>
          </w:tcPr>
          <w:p w:rsidR="00931565" w:rsidRPr="00546DA0" w:rsidRDefault="00931565" w:rsidP="004D049D">
            <w:pPr>
              <w:ind w:right="-72"/>
              <w:jc w:val="center"/>
              <w:rPr>
                <w:rFonts w:eastAsia="Angsana New"/>
                <w:b/>
                <w:bCs/>
                <w:sz w:val="16"/>
                <w:szCs w:val="16"/>
                <w:lang w:val="en-US"/>
              </w:rPr>
            </w:pPr>
            <w:r w:rsidRPr="00546DA0">
              <w:rPr>
                <w:rFonts w:eastAsia="Angsana New"/>
                <w:b/>
                <w:bCs/>
                <w:sz w:val="16"/>
                <w:szCs w:val="16"/>
                <w:lang w:val="en-US"/>
              </w:rPr>
              <w:t xml:space="preserve">financial </w:t>
            </w:r>
            <w:r w:rsidR="002119CA" w:rsidRPr="00546DA0">
              <w:rPr>
                <w:rFonts w:eastAsia="Angsana New"/>
                <w:b/>
                <w:bCs/>
                <w:sz w:val="16"/>
                <w:szCs w:val="16"/>
                <w:lang w:val="en-US"/>
              </w:rPr>
              <w:t>information</w:t>
            </w:r>
          </w:p>
        </w:tc>
      </w:tr>
      <w:tr w:rsidR="00931565" w:rsidRPr="00546DA0" w:rsidTr="00A42E21">
        <w:trPr>
          <w:trHeight w:val="20"/>
        </w:trPr>
        <w:tc>
          <w:tcPr>
            <w:tcW w:w="3174" w:type="dxa"/>
          </w:tcPr>
          <w:p w:rsidR="00931565" w:rsidRPr="00546DA0" w:rsidRDefault="00931565" w:rsidP="000F39F5">
            <w:pPr>
              <w:ind w:left="-103" w:right="-108"/>
              <w:rPr>
                <w:rFonts w:eastAsia="Times New Roman"/>
                <w:b/>
                <w:bCs/>
                <w:sz w:val="16"/>
                <w:szCs w:val="16"/>
                <w:lang w:val="en-US"/>
              </w:rPr>
            </w:pPr>
          </w:p>
        </w:tc>
        <w:tc>
          <w:tcPr>
            <w:tcW w:w="1652" w:type="dxa"/>
          </w:tcPr>
          <w:p w:rsidR="00931565" w:rsidRPr="00546DA0" w:rsidRDefault="00931565" w:rsidP="004D049D">
            <w:pPr>
              <w:ind w:right="-29"/>
              <w:jc w:val="center"/>
              <w:rPr>
                <w:rFonts w:eastAsia="Angsana New"/>
                <w:b/>
                <w:bCs/>
                <w:sz w:val="16"/>
                <w:szCs w:val="16"/>
              </w:rPr>
            </w:pPr>
          </w:p>
        </w:tc>
        <w:tc>
          <w:tcPr>
            <w:tcW w:w="2463" w:type="dxa"/>
            <w:gridSpan w:val="2"/>
            <w:tcBorders>
              <w:bottom w:val="single" w:sz="4" w:space="0" w:color="auto"/>
            </w:tcBorders>
          </w:tcPr>
          <w:p w:rsidR="00931565" w:rsidRPr="00546DA0" w:rsidRDefault="00931565" w:rsidP="004D049D">
            <w:pPr>
              <w:ind w:right="-72"/>
              <w:jc w:val="center"/>
              <w:rPr>
                <w:rFonts w:eastAsia="Angsana New"/>
                <w:b/>
                <w:bCs/>
                <w:sz w:val="16"/>
                <w:szCs w:val="16"/>
              </w:rPr>
            </w:pPr>
            <w:r w:rsidRPr="00546DA0">
              <w:rPr>
                <w:rFonts w:eastAsia="Angsana New"/>
                <w:b/>
                <w:bCs/>
                <w:sz w:val="16"/>
                <w:szCs w:val="16"/>
              </w:rPr>
              <w:t>Paid-up capital</w:t>
            </w:r>
          </w:p>
        </w:tc>
        <w:tc>
          <w:tcPr>
            <w:tcW w:w="2460" w:type="dxa"/>
            <w:gridSpan w:val="2"/>
            <w:tcBorders>
              <w:bottom w:val="single" w:sz="4" w:space="0" w:color="auto"/>
            </w:tcBorders>
          </w:tcPr>
          <w:p w:rsidR="00931565" w:rsidRPr="00546DA0" w:rsidRDefault="00931565" w:rsidP="004D049D">
            <w:pPr>
              <w:ind w:right="-72"/>
              <w:jc w:val="center"/>
              <w:rPr>
                <w:rFonts w:eastAsia="Angsana New"/>
                <w:b/>
                <w:bCs/>
                <w:sz w:val="16"/>
                <w:szCs w:val="16"/>
                <w:lang w:val="en-US"/>
              </w:rPr>
            </w:pPr>
            <w:r w:rsidRPr="00546DA0">
              <w:rPr>
                <w:rFonts w:eastAsia="Angsana New"/>
                <w:b/>
                <w:bCs/>
                <w:sz w:val="16"/>
                <w:szCs w:val="16"/>
              </w:rPr>
              <w:t>Percentage of holding</w:t>
            </w:r>
          </w:p>
        </w:tc>
        <w:tc>
          <w:tcPr>
            <w:tcW w:w="2463" w:type="dxa"/>
            <w:gridSpan w:val="2"/>
            <w:tcBorders>
              <w:bottom w:val="single" w:sz="4" w:space="0" w:color="auto"/>
            </w:tcBorders>
          </w:tcPr>
          <w:p w:rsidR="00931565" w:rsidRPr="00546DA0" w:rsidRDefault="00931565" w:rsidP="004D049D">
            <w:pPr>
              <w:ind w:right="-72"/>
              <w:jc w:val="center"/>
              <w:rPr>
                <w:rFonts w:eastAsia="Angsana New"/>
                <w:b/>
                <w:bCs/>
                <w:sz w:val="16"/>
                <w:szCs w:val="16"/>
                <w:lang w:val="en-US"/>
              </w:rPr>
            </w:pPr>
            <w:r w:rsidRPr="00546DA0">
              <w:rPr>
                <w:rFonts w:eastAsia="Angsana New"/>
                <w:b/>
                <w:bCs/>
                <w:sz w:val="16"/>
                <w:szCs w:val="16"/>
              </w:rPr>
              <w:t>(Equity method)</w:t>
            </w:r>
          </w:p>
        </w:tc>
        <w:tc>
          <w:tcPr>
            <w:tcW w:w="2470" w:type="dxa"/>
            <w:gridSpan w:val="2"/>
            <w:tcBorders>
              <w:bottom w:val="single" w:sz="4" w:space="0" w:color="auto"/>
            </w:tcBorders>
          </w:tcPr>
          <w:p w:rsidR="00931565" w:rsidRPr="00546DA0" w:rsidRDefault="00931565" w:rsidP="004D049D">
            <w:pPr>
              <w:ind w:right="-72"/>
              <w:jc w:val="center"/>
              <w:rPr>
                <w:rFonts w:eastAsia="Angsana New"/>
                <w:b/>
                <w:bCs/>
                <w:sz w:val="16"/>
                <w:szCs w:val="16"/>
              </w:rPr>
            </w:pPr>
            <w:r w:rsidRPr="00546DA0">
              <w:rPr>
                <w:rFonts w:eastAsia="Angsana New"/>
                <w:b/>
                <w:bCs/>
                <w:sz w:val="16"/>
                <w:szCs w:val="16"/>
              </w:rPr>
              <w:t>(Cost method)</w:t>
            </w:r>
          </w:p>
        </w:tc>
      </w:tr>
      <w:tr w:rsidR="006F0FB2" w:rsidRPr="00546DA0" w:rsidTr="00A42E21">
        <w:trPr>
          <w:trHeight w:val="20"/>
        </w:trPr>
        <w:tc>
          <w:tcPr>
            <w:tcW w:w="3174" w:type="dxa"/>
          </w:tcPr>
          <w:p w:rsidR="006F0FB2" w:rsidRPr="00546DA0" w:rsidRDefault="006F0FB2" w:rsidP="006F0FB2">
            <w:pPr>
              <w:ind w:left="-103" w:right="-108"/>
              <w:rPr>
                <w:rFonts w:eastAsia="Times New Roman"/>
                <w:b/>
                <w:bCs/>
                <w:sz w:val="16"/>
                <w:szCs w:val="16"/>
                <w:lang w:val="en-US"/>
              </w:rPr>
            </w:pPr>
          </w:p>
        </w:tc>
        <w:tc>
          <w:tcPr>
            <w:tcW w:w="1652" w:type="dxa"/>
          </w:tcPr>
          <w:p w:rsidR="006F0FB2" w:rsidRPr="00546DA0" w:rsidRDefault="006F0FB2" w:rsidP="006F0FB2">
            <w:pPr>
              <w:ind w:right="-29"/>
              <w:jc w:val="center"/>
              <w:rPr>
                <w:rFonts w:eastAsia="Angsana New"/>
                <w:b/>
                <w:bCs/>
                <w:sz w:val="16"/>
                <w:szCs w:val="16"/>
              </w:rPr>
            </w:pPr>
          </w:p>
        </w:tc>
        <w:tc>
          <w:tcPr>
            <w:tcW w:w="1181" w:type="dxa"/>
            <w:tcBorders>
              <w:top w:val="single" w:sz="4" w:space="0" w:color="auto"/>
            </w:tcBorders>
          </w:tcPr>
          <w:p w:rsidR="006F0FB2" w:rsidRPr="00546DA0" w:rsidRDefault="006F0FB2" w:rsidP="006F0FB2">
            <w:pPr>
              <w:tabs>
                <w:tab w:val="decimal" w:pos="960"/>
              </w:tabs>
              <w:ind w:right="-72"/>
              <w:rPr>
                <w:rFonts w:eastAsia="Angsana New"/>
                <w:b/>
                <w:bCs/>
                <w:spacing w:val="-4"/>
                <w:sz w:val="16"/>
                <w:szCs w:val="16"/>
                <w:cs/>
              </w:rPr>
            </w:pPr>
            <w:r w:rsidRPr="00546DA0">
              <w:rPr>
                <w:rFonts w:eastAsia="Angsana New"/>
                <w:b/>
                <w:bCs/>
                <w:spacing w:val="-4"/>
                <w:sz w:val="16"/>
                <w:szCs w:val="16"/>
                <w:cs/>
              </w:rPr>
              <w:t>(</w:t>
            </w:r>
            <w:r w:rsidRPr="00546DA0">
              <w:rPr>
                <w:rFonts w:eastAsia="Angsana New"/>
                <w:b/>
                <w:bCs/>
                <w:spacing w:val="-4"/>
                <w:sz w:val="16"/>
                <w:szCs w:val="16"/>
              </w:rPr>
              <w:t>Unaudited</w:t>
            </w:r>
            <w:r w:rsidRPr="00546DA0">
              <w:rPr>
                <w:rFonts w:eastAsia="Angsana New"/>
                <w:b/>
                <w:bCs/>
                <w:spacing w:val="-4"/>
                <w:sz w:val="16"/>
                <w:szCs w:val="16"/>
                <w:cs/>
              </w:rPr>
              <w:t>)</w:t>
            </w:r>
          </w:p>
        </w:tc>
        <w:tc>
          <w:tcPr>
            <w:tcW w:w="1282" w:type="dxa"/>
            <w:tcBorders>
              <w:top w:val="single" w:sz="4" w:space="0" w:color="auto"/>
            </w:tcBorders>
          </w:tcPr>
          <w:p w:rsidR="006F0FB2" w:rsidRPr="00546DA0" w:rsidRDefault="006F0FB2" w:rsidP="006F0FB2">
            <w:pPr>
              <w:tabs>
                <w:tab w:val="decimal" w:pos="925"/>
              </w:tabs>
              <w:jc w:val="right"/>
              <w:rPr>
                <w:rFonts w:eastAsia="Angsana New"/>
                <w:b/>
                <w:bCs/>
                <w:spacing w:val="-4"/>
                <w:sz w:val="16"/>
                <w:szCs w:val="16"/>
                <w:cs/>
              </w:rPr>
            </w:pPr>
            <w:r w:rsidRPr="00546DA0">
              <w:rPr>
                <w:rFonts w:eastAsia="Angsana New"/>
                <w:b/>
                <w:bCs/>
                <w:spacing w:val="-4"/>
                <w:sz w:val="16"/>
                <w:szCs w:val="16"/>
                <w:cs/>
              </w:rPr>
              <w:t>(</w:t>
            </w:r>
            <w:r w:rsidRPr="00546DA0">
              <w:rPr>
                <w:rFonts w:eastAsia="Angsana New"/>
                <w:b/>
                <w:bCs/>
                <w:spacing w:val="-4"/>
                <w:sz w:val="16"/>
                <w:szCs w:val="16"/>
              </w:rPr>
              <w:t>Audited</w:t>
            </w:r>
            <w:r w:rsidRPr="00546DA0">
              <w:rPr>
                <w:rFonts w:eastAsia="Angsana New"/>
                <w:b/>
                <w:bCs/>
                <w:spacing w:val="-4"/>
                <w:sz w:val="16"/>
                <w:szCs w:val="16"/>
                <w:cs/>
              </w:rPr>
              <w:t>)</w:t>
            </w:r>
          </w:p>
        </w:tc>
        <w:tc>
          <w:tcPr>
            <w:tcW w:w="1180" w:type="dxa"/>
          </w:tcPr>
          <w:p w:rsidR="006F0FB2" w:rsidRPr="00546DA0" w:rsidRDefault="006F0FB2" w:rsidP="006F0FB2">
            <w:pPr>
              <w:jc w:val="right"/>
              <w:rPr>
                <w:rFonts w:eastAsia="Angsana New"/>
                <w:b/>
                <w:bCs/>
                <w:spacing w:val="-4"/>
                <w:sz w:val="16"/>
                <w:szCs w:val="16"/>
                <w:cs/>
              </w:rPr>
            </w:pPr>
            <w:r w:rsidRPr="00546DA0">
              <w:rPr>
                <w:rFonts w:eastAsia="Angsana New"/>
                <w:b/>
                <w:bCs/>
                <w:spacing w:val="-4"/>
                <w:sz w:val="16"/>
                <w:szCs w:val="16"/>
                <w:cs/>
              </w:rPr>
              <w:t>(</w:t>
            </w:r>
            <w:r w:rsidRPr="00546DA0">
              <w:rPr>
                <w:rFonts w:eastAsia="Angsana New"/>
                <w:b/>
                <w:bCs/>
                <w:spacing w:val="-4"/>
                <w:sz w:val="16"/>
                <w:szCs w:val="16"/>
              </w:rPr>
              <w:t>Unaudited</w:t>
            </w:r>
            <w:r w:rsidRPr="00546DA0">
              <w:rPr>
                <w:rFonts w:eastAsia="Angsana New"/>
                <w:b/>
                <w:bCs/>
                <w:spacing w:val="-4"/>
                <w:sz w:val="16"/>
                <w:szCs w:val="16"/>
                <w:cs/>
              </w:rPr>
              <w:t>)</w:t>
            </w:r>
          </w:p>
        </w:tc>
        <w:tc>
          <w:tcPr>
            <w:tcW w:w="1280" w:type="dxa"/>
          </w:tcPr>
          <w:p w:rsidR="006F0FB2" w:rsidRPr="00546DA0" w:rsidRDefault="006F0FB2" w:rsidP="006F0FB2">
            <w:pPr>
              <w:tabs>
                <w:tab w:val="decimal" w:pos="925"/>
              </w:tabs>
              <w:jc w:val="right"/>
              <w:rPr>
                <w:rFonts w:eastAsia="Angsana New"/>
                <w:b/>
                <w:bCs/>
                <w:spacing w:val="-4"/>
                <w:sz w:val="16"/>
                <w:szCs w:val="16"/>
                <w:cs/>
              </w:rPr>
            </w:pPr>
            <w:r w:rsidRPr="00546DA0">
              <w:rPr>
                <w:rFonts w:eastAsia="Angsana New"/>
                <w:b/>
                <w:bCs/>
                <w:spacing w:val="-4"/>
                <w:sz w:val="16"/>
                <w:szCs w:val="16"/>
                <w:cs/>
              </w:rPr>
              <w:t>(</w:t>
            </w:r>
            <w:r w:rsidRPr="00546DA0">
              <w:rPr>
                <w:rFonts w:eastAsia="Angsana New"/>
                <w:b/>
                <w:bCs/>
                <w:spacing w:val="-4"/>
                <w:sz w:val="16"/>
                <w:szCs w:val="16"/>
              </w:rPr>
              <w:t>Audited</w:t>
            </w:r>
            <w:r w:rsidRPr="00546DA0">
              <w:rPr>
                <w:rFonts w:eastAsia="Angsana New"/>
                <w:b/>
                <w:bCs/>
                <w:spacing w:val="-4"/>
                <w:sz w:val="16"/>
                <w:szCs w:val="16"/>
                <w:cs/>
              </w:rPr>
              <w:t>)</w:t>
            </w:r>
          </w:p>
        </w:tc>
        <w:tc>
          <w:tcPr>
            <w:tcW w:w="1180" w:type="dxa"/>
            <w:tcBorders>
              <w:top w:val="single" w:sz="4" w:space="0" w:color="auto"/>
            </w:tcBorders>
          </w:tcPr>
          <w:p w:rsidR="006F0FB2" w:rsidRPr="00546DA0" w:rsidRDefault="006F0FB2" w:rsidP="006F0FB2">
            <w:pPr>
              <w:tabs>
                <w:tab w:val="decimal" w:pos="960"/>
              </w:tabs>
              <w:ind w:right="-72"/>
              <w:rPr>
                <w:rFonts w:eastAsia="Angsana New"/>
                <w:b/>
                <w:bCs/>
                <w:spacing w:val="-4"/>
                <w:sz w:val="16"/>
                <w:szCs w:val="16"/>
                <w:cs/>
              </w:rPr>
            </w:pPr>
            <w:r w:rsidRPr="00546DA0">
              <w:rPr>
                <w:rFonts w:eastAsia="Angsana New"/>
                <w:b/>
                <w:bCs/>
                <w:spacing w:val="-4"/>
                <w:sz w:val="16"/>
                <w:szCs w:val="16"/>
                <w:cs/>
              </w:rPr>
              <w:t>(</w:t>
            </w:r>
            <w:r w:rsidRPr="00546DA0">
              <w:rPr>
                <w:rFonts w:eastAsia="Angsana New"/>
                <w:b/>
                <w:bCs/>
                <w:spacing w:val="-4"/>
                <w:sz w:val="16"/>
                <w:szCs w:val="16"/>
              </w:rPr>
              <w:t>Unaudited</w:t>
            </w:r>
            <w:r w:rsidRPr="00546DA0">
              <w:rPr>
                <w:rFonts w:eastAsia="Angsana New"/>
                <w:b/>
                <w:bCs/>
                <w:spacing w:val="-4"/>
                <w:sz w:val="16"/>
                <w:szCs w:val="16"/>
                <w:cs/>
              </w:rPr>
              <w:t>)</w:t>
            </w:r>
          </w:p>
        </w:tc>
        <w:tc>
          <w:tcPr>
            <w:tcW w:w="1283" w:type="dxa"/>
            <w:tcBorders>
              <w:top w:val="single" w:sz="4" w:space="0" w:color="auto"/>
            </w:tcBorders>
          </w:tcPr>
          <w:p w:rsidR="006F0FB2" w:rsidRPr="00546DA0" w:rsidRDefault="006F0FB2" w:rsidP="006F0FB2">
            <w:pPr>
              <w:tabs>
                <w:tab w:val="decimal" w:pos="1059"/>
              </w:tabs>
              <w:ind w:right="-72"/>
              <w:rPr>
                <w:rFonts w:eastAsia="Angsana New"/>
                <w:b/>
                <w:bCs/>
                <w:spacing w:val="-4"/>
                <w:sz w:val="16"/>
                <w:szCs w:val="16"/>
                <w:cs/>
              </w:rPr>
            </w:pPr>
            <w:r w:rsidRPr="00546DA0">
              <w:rPr>
                <w:rFonts w:eastAsia="Angsana New"/>
                <w:b/>
                <w:bCs/>
                <w:spacing w:val="-4"/>
                <w:sz w:val="16"/>
                <w:szCs w:val="16"/>
                <w:cs/>
              </w:rPr>
              <w:t>(</w:t>
            </w:r>
            <w:r w:rsidRPr="00546DA0">
              <w:rPr>
                <w:rFonts w:eastAsia="Angsana New"/>
                <w:b/>
                <w:bCs/>
                <w:spacing w:val="-4"/>
                <w:sz w:val="16"/>
                <w:szCs w:val="16"/>
              </w:rPr>
              <w:t>Audited</w:t>
            </w:r>
            <w:r w:rsidRPr="00546DA0">
              <w:rPr>
                <w:rFonts w:eastAsia="Angsana New"/>
                <w:b/>
                <w:bCs/>
                <w:spacing w:val="-4"/>
                <w:sz w:val="16"/>
                <w:szCs w:val="16"/>
                <w:cs/>
              </w:rPr>
              <w:t>)</w:t>
            </w:r>
          </w:p>
        </w:tc>
        <w:tc>
          <w:tcPr>
            <w:tcW w:w="1183" w:type="dxa"/>
            <w:tcBorders>
              <w:top w:val="single" w:sz="4" w:space="0" w:color="auto"/>
            </w:tcBorders>
          </w:tcPr>
          <w:p w:rsidR="006F0FB2" w:rsidRPr="00546DA0" w:rsidRDefault="006F0FB2" w:rsidP="006F0FB2">
            <w:pPr>
              <w:tabs>
                <w:tab w:val="decimal" w:pos="1122"/>
              </w:tabs>
              <w:ind w:right="-72"/>
              <w:rPr>
                <w:rFonts w:eastAsia="Angsana New"/>
                <w:b/>
                <w:bCs/>
                <w:spacing w:val="-4"/>
                <w:sz w:val="16"/>
                <w:szCs w:val="16"/>
                <w:cs/>
              </w:rPr>
            </w:pPr>
            <w:r w:rsidRPr="00546DA0">
              <w:rPr>
                <w:rFonts w:eastAsia="Angsana New"/>
                <w:b/>
                <w:bCs/>
                <w:spacing w:val="-4"/>
                <w:sz w:val="16"/>
                <w:szCs w:val="16"/>
                <w:cs/>
              </w:rPr>
              <w:t>(</w:t>
            </w:r>
            <w:r w:rsidRPr="00546DA0">
              <w:rPr>
                <w:rFonts w:eastAsia="Angsana New"/>
                <w:b/>
                <w:bCs/>
                <w:spacing w:val="-4"/>
                <w:sz w:val="16"/>
                <w:szCs w:val="16"/>
              </w:rPr>
              <w:t>Unaudited</w:t>
            </w:r>
            <w:r w:rsidRPr="00546DA0">
              <w:rPr>
                <w:rFonts w:eastAsia="Angsana New"/>
                <w:b/>
                <w:bCs/>
                <w:spacing w:val="-4"/>
                <w:sz w:val="16"/>
                <w:szCs w:val="16"/>
                <w:cs/>
              </w:rPr>
              <w:t>)</w:t>
            </w:r>
          </w:p>
        </w:tc>
        <w:tc>
          <w:tcPr>
            <w:tcW w:w="1287" w:type="dxa"/>
            <w:tcBorders>
              <w:top w:val="single" w:sz="4" w:space="0" w:color="auto"/>
            </w:tcBorders>
          </w:tcPr>
          <w:p w:rsidR="006F0FB2" w:rsidRPr="00546DA0" w:rsidRDefault="006F0FB2" w:rsidP="006F0FB2">
            <w:pPr>
              <w:tabs>
                <w:tab w:val="decimal" w:pos="1059"/>
              </w:tabs>
              <w:ind w:right="-72"/>
              <w:rPr>
                <w:rFonts w:eastAsia="Angsana New"/>
                <w:b/>
                <w:bCs/>
                <w:spacing w:val="-4"/>
                <w:sz w:val="16"/>
                <w:szCs w:val="16"/>
                <w:cs/>
              </w:rPr>
            </w:pPr>
            <w:r w:rsidRPr="00546DA0">
              <w:rPr>
                <w:rFonts w:eastAsia="Angsana New"/>
                <w:b/>
                <w:bCs/>
                <w:spacing w:val="-4"/>
                <w:sz w:val="16"/>
                <w:szCs w:val="16"/>
                <w:cs/>
              </w:rPr>
              <w:t>(</w:t>
            </w:r>
            <w:r w:rsidRPr="00546DA0">
              <w:rPr>
                <w:rFonts w:eastAsia="Angsana New"/>
                <w:b/>
                <w:bCs/>
                <w:spacing w:val="-4"/>
                <w:sz w:val="16"/>
                <w:szCs w:val="16"/>
              </w:rPr>
              <w:t>Audited</w:t>
            </w:r>
            <w:r w:rsidRPr="00546DA0">
              <w:rPr>
                <w:rFonts w:eastAsia="Angsana New"/>
                <w:b/>
                <w:bCs/>
                <w:spacing w:val="-4"/>
                <w:sz w:val="16"/>
                <w:szCs w:val="16"/>
                <w:cs/>
              </w:rPr>
              <w:t>)</w:t>
            </w:r>
          </w:p>
        </w:tc>
      </w:tr>
      <w:tr w:rsidR="006F0FB2" w:rsidRPr="00546DA0" w:rsidTr="00A42E21">
        <w:trPr>
          <w:trHeight w:val="80"/>
        </w:trPr>
        <w:tc>
          <w:tcPr>
            <w:tcW w:w="3174" w:type="dxa"/>
          </w:tcPr>
          <w:p w:rsidR="006F0FB2" w:rsidRPr="00546DA0" w:rsidRDefault="006F0FB2" w:rsidP="006F0FB2">
            <w:pPr>
              <w:ind w:left="-103" w:right="-108"/>
              <w:rPr>
                <w:rFonts w:eastAsia="Times New Roman"/>
                <w:b/>
                <w:bCs/>
                <w:sz w:val="16"/>
                <w:szCs w:val="16"/>
                <w:lang w:val="en-US"/>
              </w:rPr>
            </w:pPr>
          </w:p>
        </w:tc>
        <w:tc>
          <w:tcPr>
            <w:tcW w:w="1652" w:type="dxa"/>
          </w:tcPr>
          <w:p w:rsidR="006F0FB2" w:rsidRPr="00546DA0" w:rsidRDefault="006F0FB2" w:rsidP="006F0FB2">
            <w:pPr>
              <w:ind w:right="-29"/>
              <w:jc w:val="center"/>
              <w:rPr>
                <w:rFonts w:eastAsia="Angsana New"/>
                <w:b/>
                <w:bCs/>
                <w:sz w:val="16"/>
                <w:szCs w:val="16"/>
              </w:rPr>
            </w:pPr>
          </w:p>
        </w:tc>
        <w:tc>
          <w:tcPr>
            <w:tcW w:w="1181" w:type="dxa"/>
          </w:tcPr>
          <w:p w:rsidR="006F0FB2" w:rsidRPr="00546DA0" w:rsidRDefault="006F0FB2" w:rsidP="006F0FB2">
            <w:pPr>
              <w:tabs>
                <w:tab w:val="right" w:pos="960"/>
              </w:tabs>
              <w:ind w:right="-72"/>
              <w:rPr>
                <w:rFonts w:eastAsia="Angsana New"/>
                <w:b/>
                <w:bCs/>
                <w:spacing w:val="-6"/>
                <w:sz w:val="16"/>
                <w:szCs w:val="16"/>
                <w:cs/>
              </w:rPr>
            </w:pPr>
            <w:r w:rsidRPr="00546DA0">
              <w:rPr>
                <w:rFonts w:eastAsia="Angsana New"/>
                <w:b/>
                <w:bCs/>
                <w:spacing w:val="-6"/>
                <w:sz w:val="16"/>
                <w:szCs w:val="16"/>
              </w:rPr>
              <w:t>30 September</w:t>
            </w:r>
          </w:p>
        </w:tc>
        <w:tc>
          <w:tcPr>
            <w:tcW w:w="1282" w:type="dxa"/>
          </w:tcPr>
          <w:p w:rsidR="006F0FB2" w:rsidRPr="00546DA0" w:rsidRDefault="006F0FB2" w:rsidP="006F0FB2">
            <w:pPr>
              <w:tabs>
                <w:tab w:val="decimal" w:pos="783"/>
              </w:tabs>
              <w:ind w:left="66" w:right="-4"/>
              <w:jc w:val="right"/>
              <w:rPr>
                <w:rFonts w:eastAsia="Angsana New"/>
                <w:b/>
                <w:bCs/>
                <w:spacing w:val="-4"/>
                <w:sz w:val="16"/>
                <w:szCs w:val="16"/>
                <w:cs/>
              </w:rPr>
            </w:pPr>
            <w:r w:rsidRPr="00546DA0">
              <w:rPr>
                <w:rFonts w:eastAsia="Angsana New"/>
                <w:b/>
                <w:bCs/>
                <w:spacing w:val="-4"/>
                <w:sz w:val="16"/>
                <w:szCs w:val="16"/>
              </w:rPr>
              <w:t>31 December</w:t>
            </w:r>
          </w:p>
        </w:tc>
        <w:tc>
          <w:tcPr>
            <w:tcW w:w="1180" w:type="dxa"/>
          </w:tcPr>
          <w:p w:rsidR="006F0FB2" w:rsidRPr="00546DA0" w:rsidRDefault="006F0FB2" w:rsidP="006F0FB2">
            <w:pPr>
              <w:tabs>
                <w:tab w:val="right" w:pos="960"/>
              </w:tabs>
              <w:ind w:right="-72"/>
              <w:rPr>
                <w:rFonts w:eastAsia="Angsana New"/>
                <w:b/>
                <w:bCs/>
                <w:spacing w:val="-6"/>
                <w:sz w:val="16"/>
                <w:szCs w:val="16"/>
                <w:cs/>
              </w:rPr>
            </w:pPr>
            <w:r w:rsidRPr="00546DA0">
              <w:rPr>
                <w:rFonts w:eastAsia="Angsana New"/>
                <w:b/>
                <w:bCs/>
                <w:spacing w:val="-6"/>
                <w:sz w:val="16"/>
                <w:szCs w:val="16"/>
              </w:rPr>
              <w:t>30 September</w:t>
            </w:r>
          </w:p>
        </w:tc>
        <w:tc>
          <w:tcPr>
            <w:tcW w:w="1280" w:type="dxa"/>
          </w:tcPr>
          <w:p w:rsidR="006F0FB2" w:rsidRPr="00546DA0" w:rsidRDefault="006F0FB2" w:rsidP="006F0FB2">
            <w:pPr>
              <w:tabs>
                <w:tab w:val="decimal" w:pos="783"/>
              </w:tabs>
              <w:ind w:left="66" w:right="-4"/>
              <w:jc w:val="right"/>
              <w:rPr>
                <w:rFonts w:eastAsia="Angsana New"/>
                <w:b/>
                <w:bCs/>
                <w:spacing w:val="-4"/>
                <w:sz w:val="16"/>
                <w:szCs w:val="16"/>
                <w:cs/>
              </w:rPr>
            </w:pPr>
            <w:r w:rsidRPr="00546DA0">
              <w:rPr>
                <w:rFonts w:eastAsia="Angsana New"/>
                <w:b/>
                <w:bCs/>
                <w:spacing w:val="-4"/>
                <w:sz w:val="16"/>
                <w:szCs w:val="16"/>
              </w:rPr>
              <w:t>31 December</w:t>
            </w:r>
          </w:p>
        </w:tc>
        <w:tc>
          <w:tcPr>
            <w:tcW w:w="1180" w:type="dxa"/>
          </w:tcPr>
          <w:p w:rsidR="006F0FB2" w:rsidRPr="00546DA0" w:rsidRDefault="006F0FB2" w:rsidP="006F0FB2">
            <w:pPr>
              <w:tabs>
                <w:tab w:val="right" w:pos="960"/>
              </w:tabs>
              <w:ind w:right="-72"/>
              <w:rPr>
                <w:rFonts w:eastAsia="Angsana New"/>
                <w:b/>
                <w:bCs/>
                <w:spacing w:val="-6"/>
                <w:sz w:val="16"/>
                <w:szCs w:val="16"/>
                <w:cs/>
              </w:rPr>
            </w:pPr>
            <w:r w:rsidRPr="00546DA0">
              <w:rPr>
                <w:rFonts w:eastAsia="Angsana New"/>
                <w:b/>
                <w:bCs/>
                <w:spacing w:val="-6"/>
                <w:sz w:val="16"/>
                <w:szCs w:val="16"/>
              </w:rPr>
              <w:t>30 September</w:t>
            </w:r>
          </w:p>
        </w:tc>
        <w:tc>
          <w:tcPr>
            <w:tcW w:w="1283" w:type="dxa"/>
          </w:tcPr>
          <w:p w:rsidR="006F0FB2" w:rsidRPr="00546DA0" w:rsidRDefault="006F0FB2" w:rsidP="006F0FB2">
            <w:pPr>
              <w:tabs>
                <w:tab w:val="right" w:pos="1062"/>
              </w:tabs>
              <w:ind w:right="-72"/>
              <w:rPr>
                <w:rFonts w:eastAsia="Angsana New"/>
                <w:b/>
                <w:bCs/>
                <w:spacing w:val="-4"/>
                <w:sz w:val="16"/>
                <w:szCs w:val="16"/>
                <w:cs/>
              </w:rPr>
            </w:pPr>
            <w:r w:rsidRPr="00546DA0">
              <w:rPr>
                <w:rFonts w:eastAsia="Angsana New"/>
                <w:b/>
                <w:bCs/>
                <w:spacing w:val="-4"/>
                <w:sz w:val="16"/>
                <w:szCs w:val="16"/>
              </w:rPr>
              <w:tab/>
              <w:t>31 December</w:t>
            </w:r>
          </w:p>
        </w:tc>
        <w:tc>
          <w:tcPr>
            <w:tcW w:w="1183" w:type="dxa"/>
          </w:tcPr>
          <w:p w:rsidR="006F0FB2" w:rsidRPr="00546DA0" w:rsidRDefault="006F0FB2" w:rsidP="006F0FB2">
            <w:pPr>
              <w:tabs>
                <w:tab w:val="right" w:pos="960"/>
              </w:tabs>
              <w:ind w:right="-72"/>
              <w:rPr>
                <w:rFonts w:eastAsia="Angsana New"/>
                <w:b/>
                <w:bCs/>
                <w:spacing w:val="-6"/>
                <w:sz w:val="16"/>
                <w:szCs w:val="16"/>
                <w:cs/>
              </w:rPr>
            </w:pPr>
            <w:r w:rsidRPr="00546DA0">
              <w:rPr>
                <w:rFonts w:eastAsia="Angsana New"/>
                <w:b/>
                <w:bCs/>
                <w:spacing w:val="-6"/>
                <w:sz w:val="16"/>
                <w:szCs w:val="16"/>
              </w:rPr>
              <w:t>30 September</w:t>
            </w:r>
          </w:p>
        </w:tc>
        <w:tc>
          <w:tcPr>
            <w:tcW w:w="1287" w:type="dxa"/>
          </w:tcPr>
          <w:p w:rsidR="006F0FB2" w:rsidRPr="00546DA0" w:rsidRDefault="006F0FB2" w:rsidP="006F0FB2">
            <w:pPr>
              <w:tabs>
                <w:tab w:val="right" w:pos="1059"/>
              </w:tabs>
              <w:ind w:right="-72"/>
              <w:rPr>
                <w:rFonts w:eastAsia="Angsana New"/>
                <w:b/>
                <w:bCs/>
                <w:spacing w:val="-4"/>
                <w:sz w:val="16"/>
                <w:szCs w:val="16"/>
                <w:cs/>
              </w:rPr>
            </w:pPr>
            <w:r w:rsidRPr="00546DA0">
              <w:rPr>
                <w:rFonts w:eastAsia="Angsana New"/>
                <w:b/>
                <w:bCs/>
                <w:spacing w:val="-4"/>
                <w:sz w:val="16"/>
                <w:szCs w:val="16"/>
              </w:rPr>
              <w:tab/>
              <w:t>31 December</w:t>
            </w:r>
          </w:p>
        </w:tc>
      </w:tr>
      <w:tr w:rsidR="006F0FB2" w:rsidRPr="00546DA0" w:rsidTr="00A42E21">
        <w:trPr>
          <w:trHeight w:val="20"/>
        </w:trPr>
        <w:tc>
          <w:tcPr>
            <w:tcW w:w="3174" w:type="dxa"/>
          </w:tcPr>
          <w:p w:rsidR="006F0FB2" w:rsidRPr="00546DA0" w:rsidRDefault="006F0FB2" w:rsidP="006F0FB2">
            <w:pPr>
              <w:ind w:left="-103" w:right="-108"/>
              <w:rPr>
                <w:rFonts w:eastAsia="Times New Roman"/>
                <w:b/>
                <w:bCs/>
                <w:sz w:val="16"/>
                <w:szCs w:val="16"/>
                <w:lang w:val="en-US"/>
              </w:rPr>
            </w:pPr>
          </w:p>
        </w:tc>
        <w:tc>
          <w:tcPr>
            <w:tcW w:w="1652" w:type="dxa"/>
          </w:tcPr>
          <w:p w:rsidR="006F0FB2" w:rsidRPr="00546DA0" w:rsidRDefault="006F0FB2" w:rsidP="006F0FB2">
            <w:pPr>
              <w:ind w:right="-29"/>
              <w:jc w:val="center"/>
              <w:rPr>
                <w:rFonts w:eastAsia="Angsana New"/>
                <w:b/>
                <w:bCs/>
                <w:sz w:val="16"/>
                <w:szCs w:val="16"/>
              </w:rPr>
            </w:pPr>
          </w:p>
        </w:tc>
        <w:tc>
          <w:tcPr>
            <w:tcW w:w="1181" w:type="dxa"/>
            <w:tcBorders>
              <w:bottom w:val="single" w:sz="4" w:space="0" w:color="auto"/>
            </w:tcBorders>
          </w:tcPr>
          <w:p w:rsidR="006F0FB2" w:rsidRPr="00546DA0" w:rsidRDefault="006F0FB2" w:rsidP="006F0FB2">
            <w:pPr>
              <w:tabs>
                <w:tab w:val="right" w:pos="975"/>
              </w:tabs>
              <w:ind w:right="-72"/>
              <w:rPr>
                <w:rFonts w:eastAsia="Angsana New"/>
                <w:b/>
                <w:bCs/>
                <w:spacing w:val="-4"/>
                <w:sz w:val="16"/>
                <w:szCs w:val="16"/>
              </w:rPr>
            </w:pPr>
            <w:r w:rsidRPr="00546DA0">
              <w:rPr>
                <w:rFonts w:eastAsia="Angsana New"/>
                <w:b/>
                <w:bCs/>
                <w:spacing w:val="-4"/>
                <w:sz w:val="16"/>
                <w:szCs w:val="16"/>
              </w:rPr>
              <w:tab/>
              <w:t>2020</w:t>
            </w:r>
          </w:p>
        </w:tc>
        <w:tc>
          <w:tcPr>
            <w:tcW w:w="1282" w:type="dxa"/>
            <w:tcBorders>
              <w:bottom w:val="single" w:sz="4" w:space="0" w:color="auto"/>
            </w:tcBorders>
          </w:tcPr>
          <w:p w:rsidR="006F0FB2" w:rsidRPr="00546DA0" w:rsidRDefault="006F0FB2" w:rsidP="006F0FB2">
            <w:pPr>
              <w:tabs>
                <w:tab w:val="decimal" w:pos="641"/>
              </w:tabs>
              <w:ind w:right="-4"/>
              <w:jc w:val="right"/>
              <w:rPr>
                <w:rFonts w:eastAsia="Angsana New"/>
                <w:b/>
                <w:bCs/>
                <w:spacing w:val="-4"/>
                <w:sz w:val="16"/>
                <w:szCs w:val="16"/>
              </w:rPr>
            </w:pPr>
            <w:r w:rsidRPr="00546DA0">
              <w:rPr>
                <w:rFonts w:eastAsia="Angsana New"/>
                <w:b/>
                <w:bCs/>
                <w:spacing w:val="-4"/>
                <w:sz w:val="16"/>
                <w:szCs w:val="16"/>
              </w:rPr>
              <w:t>2019</w:t>
            </w:r>
          </w:p>
        </w:tc>
        <w:tc>
          <w:tcPr>
            <w:tcW w:w="1180" w:type="dxa"/>
            <w:tcBorders>
              <w:bottom w:val="single" w:sz="4" w:space="0" w:color="auto"/>
            </w:tcBorders>
          </w:tcPr>
          <w:p w:rsidR="006F0FB2" w:rsidRPr="00546DA0" w:rsidRDefault="006F0FB2" w:rsidP="006F0FB2">
            <w:pPr>
              <w:tabs>
                <w:tab w:val="right" w:pos="975"/>
              </w:tabs>
              <w:ind w:right="-72"/>
              <w:rPr>
                <w:rFonts w:eastAsia="Angsana New"/>
                <w:b/>
                <w:bCs/>
                <w:spacing w:val="-4"/>
                <w:sz w:val="16"/>
                <w:szCs w:val="16"/>
              </w:rPr>
            </w:pPr>
            <w:r w:rsidRPr="00546DA0">
              <w:rPr>
                <w:rFonts w:eastAsia="Angsana New"/>
                <w:b/>
                <w:bCs/>
                <w:spacing w:val="-4"/>
                <w:sz w:val="16"/>
                <w:szCs w:val="16"/>
              </w:rPr>
              <w:tab/>
              <w:t>2020</w:t>
            </w:r>
          </w:p>
        </w:tc>
        <w:tc>
          <w:tcPr>
            <w:tcW w:w="1280" w:type="dxa"/>
            <w:tcBorders>
              <w:bottom w:val="single" w:sz="4" w:space="0" w:color="auto"/>
            </w:tcBorders>
          </w:tcPr>
          <w:p w:rsidR="006F0FB2" w:rsidRPr="00546DA0" w:rsidRDefault="006F0FB2" w:rsidP="006F0FB2">
            <w:pPr>
              <w:tabs>
                <w:tab w:val="decimal" w:pos="641"/>
              </w:tabs>
              <w:ind w:right="-4"/>
              <w:jc w:val="right"/>
              <w:rPr>
                <w:rFonts w:eastAsia="Angsana New"/>
                <w:b/>
                <w:bCs/>
                <w:spacing w:val="-4"/>
                <w:sz w:val="16"/>
                <w:szCs w:val="16"/>
              </w:rPr>
            </w:pPr>
            <w:r w:rsidRPr="00546DA0">
              <w:rPr>
                <w:rFonts w:eastAsia="Angsana New"/>
                <w:b/>
                <w:bCs/>
                <w:spacing w:val="-4"/>
                <w:sz w:val="16"/>
                <w:szCs w:val="16"/>
              </w:rPr>
              <w:t>2019</w:t>
            </w:r>
          </w:p>
        </w:tc>
        <w:tc>
          <w:tcPr>
            <w:tcW w:w="1180" w:type="dxa"/>
            <w:tcBorders>
              <w:bottom w:val="single" w:sz="4" w:space="0" w:color="auto"/>
            </w:tcBorders>
          </w:tcPr>
          <w:p w:rsidR="006F0FB2" w:rsidRPr="00546DA0" w:rsidRDefault="006F0FB2" w:rsidP="006F0FB2">
            <w:pPr>
              <w:tabs>
                <w:tab w:val="right" w:pos="975"/>
              </w:tabs>
              <w:ind w:right="-72"/>
              <w:rPr>
                <w:rFonts w:eastAsia="Angsana New"/>
                <w:b/>
                <w:bCs/>
                <w:spacing w:val="-4"/>
                <w:sz w:val="16"/>
                <w:szCs w:val="16"/>
              </w:rPr>
            </w:pPr>
            <w:r w:rsidRPr="00546DA0">
              <w:rPr>
                <w:rFonts w:eastAsia="Angsana New"/>
                <w:b/>
                <w:bCs/>
                <w:spacing w:val="-4"/>
                <w:sz w:val="16"/>
                <w:szCs w:val="16"/>
              </w:rPr>
              <w:tab/>
              <w:t>2020</w:t>
            </w:r>
          </w:p>
        </w:tc>
        <w:tc>
          <w:tcPr>
            <w:tcW w:w="1283" w:type="dxa"/>
            <w:tcBorders>
              <w:bottom w:val="single" w:sz="4" w:space="0" w:color="auto"/>
            </w:tcBorders>
          </w:tcPr>
          <w:p w:rsidR="006F0FB2" w:rsidRPr="00546DA0" w:rsidRDefault="006F0FB2" w:rsidP="006F0FB2">
            <w:pPr>
              <w:tabs>
                <w:tab w:val="right" w:pos="1062"/>
              </w:tabs>
              <w:ind w:right="-72"/>
              <w:rPr>
                <w:rFonts w:eastAsia="Angsana New"/>
                <w:b/>
                <w:bCs/>
                <w:spacing w:val="-4"/>
                <w:sz w:val="16"/>
                <w:szCs w:val="16"/>
              </w:rPr>
            </w:pPr>
            <w:r w:rsidRPr="00546DA0">
              <w:rPr>
                <w:rFonts w:eastAsia="Angsana New"/>
                <w:b/>
                <w:bCs/>
                <w:spacing w:val="-4"/>
                <w:sz w:val="16"/>
                <w:szCs w:val="16"/>
              </w:rPr>
              <w:tab/>
              <w:t>2019</w:t>
            </w:r>
          </w:p>
        </w:tc>
        <w:tc>
          <w:tcPr>
            <w:tcW w:w="1183" w:type="dxa"/>
            <w:tcBorders>
              <w:bottom w:val="single" w:sz="4" w:space="0" w:color="auto"/>
            </w:tcBorders>
          </w:tcPr>
          <w:p w:rsidR="006F0FB2" w:rsidRPr="00546DA0" w:rsidRDefault="006F0FB2" w:rsidP="006F0FB2">
            <w:pPr>
              <w:tabs>
                <w:tab w:val="right" w:pos="975"/>
              </w:tabs>
              <w:ind w:right="-72"/>
              <w:rPr>
                <w:rFonts w:eastAsia="Angsana New"/>
                <w:b/>
                <w:bCs/>
                <w:spacing w:val="-4"/>
                <w:sz w:val="16"/>
                <w:szCs w:val="16"/>
              </w:rPr>
            </w:pPr>
            <w:r w:rsidRPr="00546DA0">
              <w:rPr>
                <w:rFonts w:eastAsia="Angsana New"/>
                <w:b/>
                <w:bCs/>
                <w:spacing w:val="-4"/>
                <w:sz w:val="16"/>
                <w:szCs w:val="16"/>
              </w:rPr>
              <w:tab/>
              <w:t>2020</w:t>
            </w:r>
          </w:p>
        </w:tc>
        <w:tc>
          <w:tcPr>
            <w:tcW w:w="1287" w:type="dxa"/>
            <w:tcBorders>
              <w:bottom w:val="single" w:sz="4" w:space="0" w:color="auto"/>
            </w:tcBorders>
          </w:tcPr>
          <w:p w:rsidR="006F0FB2" w:rsidRPr="00546DA0" w:rsidRDefault="006F0FB2" w:rsidP="006F0FB2">
            <w:pPr>
              <w:tabs>
                <w:tab w:val="right" w:pos="1059"/>
              </w:tabs>
              <w:ind w:right="-72"/>
              <w:rPr>
                <w:rFonts w:eastAsia="Angsana New"/>
                <w:b/>
                <w:bCs/>
                <w:spacing w:val="-4"/>
                <w:sz w:val="16"/>
                <w:szCs w:val="16"/>
              </w:rPr>
            </w:pPr>
            <w:r w:rsidRPr="00546DA0">
              <w:rPr>
                <w:rFonts w:eastAsia="Angsana New"/>
                <w:b/>
                <w:bCs/>
                <w:spacing w:val="-4"/>
                <w:sz w:val="16"/>
                <w:szCs w:val="16"/>
              </w:rPr>
              <w:tab/>
              <w:t>2019</w:t>
            </w:r>
          </w:p>
        </w:tc>
      </w:tr>
      <w:tr w:rsidR="00566906" w:rsidRPr="00546DA0" w:rsidTr="00A42E21">
        <w:trPr>
          <w:trHeight w:val="20"/>
        </w:trPr>
        <w:tc>
          <w:tcPr>
            <w:tcW w:w="3174" w:type="dxa"/>
          </w:tcPr>
          <w:p w:rsidR="00566906" w:rsidRPr="00546DA0" w:rsidRDefault="00566906" w:rsidP="00566906">
            <w:pPr>
              <w:ind w:left="-103" w:right="-108"/>
              <w:rPr>
                <w:rFonts w:eastAsia="Times New Roman"/>
                <w:b/>
                <w:bCs/>
                <w:sz w:val="16"/>
                <w:szCs w:val="16"/>
                <w:lang w:val="en-US"/>
              </w:rPr>
            </w:pPr>
          </w:p>
        </w:tc>
        <w:tc>
          <w:tcPr>
            <w:tcW w:w="1652" w:type="dxa"/>
            <w:tcBorders>
              <w:bottom w:val="single" w:sz="4" w:space="0" w:color="auto"/>
            </w:tcBorders>
          </w:tcPr>
          <w:p w:rsidR="00566906" w:rsidRPr="00546DA0" w:rsidRDefault="00566906" w:rsidP="00566906">
            <w:pPr>
              <w:ind w:right="-72"/>
              <w:jc w:val="center"/>
              <w:rPr>
                <w:rFonts w:eastAsia="Angsana New"/>
                <w:b/>
                <w:bCs/>
                <w:sz w:val="16"/>
                <w:szCs w:val="16"/>
              </w:rPr>
            </w:pPr>
            <w:r w:rsidRPr="00546DA0">
              <w:rPr>
                <w:rFonts w:eastAsia="Angsana New"/>
                <w:b/>
                <w:bCs/>
                <w:sz w:val="16"/>
                <w:szCs w:val="16"/>
              </w:rPr>
              <w:t>Principal activities</w:t>
            </w:r>
          </w:p>
        </w:tc>
        <w:tc>
          <w:tcPr>
            <w:tcW w:w="1181" w:type="dxa"/>
            <w:tcBorders>
              <w:top w:val="single" w:sz="4" w:space="0" w:color="auto"/>
              <w:bottom w:val="single" w:sz="4" w:space="0" w:color="auto"/>
            </w:tcBorders>
          </w:tcPr>
          <w:p w:rsidR="00566906" w:rsidRPr="00546DA0" w:rsidRDefault="00566906" w:rsidP="00A42E21">
            <w:pPr>
              <w:tabs>
                <w:tab w:val="decimal" w:pos="975"/>
              </w:tabs>
              <w:ind w:left="-21" w:right="-81"/>
              <w:rPr>
                <w:rFonts w:eastAsia="Angsana New"/>
                <w:b/>
                <w:bCs/>
                <w:spacing w:val="-4"/>
                <w:sz w:val="16"/>
                <w:szCs w:val="16"/>
              </w:rPr>
            </w:pPr>
            <w:r w:rsidRPr="00546DA0">
              <w:rPr>
                <w:b/>
                <w:bCs/>
                <w:sz w:val="16"/>
                <w:szCs w:val="16"/>
              </w:rPr>
              <w:t>Million Baht</w:t>
            </w:r>
          </w:p>
        </w:tc>
        <w:tc>
          <w:tcPr>
            <w:tcW w:w="1282" w:type="dxa"/>
            <w:tcBorders>
              <w:top w:val="single" w:sz="4" w:space="0" w:color="auto"/>
              <w:bottom w:val="single" w:sz="4" w:space="0" w:color="auto"/>
            </w:tcBorders>
          </w:tcPr>
          <w:p w:rsidR="00566906" w:rsidRPr="00546DA0" w:rsidRDefault="00566906" w:rsidP="004E38EB">
            <w:pPr>
              <w:ind w:left="49" w:right="-153" w:firstLine="122"/>
              <w:rPr>
                <w:rFonts w:eastAsia="Angsana New"/>
                <w:b/>
                <w:bCs/>
                <w:spacing w:val="-4"/>
                <w:sz w:val="16"/>
                <w:szCs w:val="16"/>
              </w:rPr>
            </w:pPr>
            <w:r w:rsidRPr="00546DA0">
              <w:rPr>
                <w:b/>
                <w:bCs/>
                <w:sz w:val="16"/>
                <w:szCs w:val="16"/>
              </w:rPr>
              <w:t>Million Baht</w:t>
            </w:r>
          </w:p>
        </w:tc>
        <w:tc>
          <w:tcPr>
            <w:tcW w:w="1180" w:type="dxa"/>
            <w:tcBorders>
              <w:top w:val="single" w:sz="4" w:space="0" w:color="auto"/>
              <w:bottom w:val="single" w:sz="4" w:space="0" w:color="auto"/>
            </w:tcBorders>
          </w:tcPr>
          <w:p w:rsidR="00566906" w:rsidRPr="00546DA0" w:rsidRDefault="00566906" w:rsidP="00566906">
            <w:pPr>
              <w:ind w:right="-6"/>
              <w:jc w:val="right"/>
              <w:rPr>
                <w:rFonts w:eastAsia="Angsana New"/>
                <w:b/>
                <w:bCs/>
                <w:spacing w:val="-4"/>
                <w:sz w:val="16"/>
                <w:szCs w:val="16"/>
                <w:lang w:val="en-US"/>
              </w:rPr>
            </w:pPr>
            <w:r w:rsidRPr="00546DA0">
              <w:rPr>
                <w:rFonts w:eastAsia="Angsana New"/>
                <w:b/>
                <w:bCs/>
                <w:spacing w:val="-4"/>
                <w:sz w:val="16"/>
                <w:szCs w:val="16"/>
                <w:lang w:val="en-US"/>
              </w:rPr>
              <w:t>%</w:t>
            </w:r>
          </w:p>
        </w:tc>
        <w:tc>
          <w:tcPr>
            <w:tcW w:w="1280" w:type="dxa"/>
            <w:tcBorders>
              <w:top w:val="single" w:sz="4" w:space="0" w:color="auto"/>
              <w:bottom w:val="single" w:sz="4" w:space="0" w:color="auto"/>
            </w:tcBorders>
          </w:tcPr>
          <w:p w:rsidR="00566906" w:rsidRPr="00546DA0" w:rsidRDefault="00566906" w:rsidP="00566906">
            <w:pPr>
              <w:tabs>
                <w:tab w:val="decimal" w:pos="925"/>
                <w:tab w:val="decimal" w:pos="978"/>
              </w:tabs>
              <w:jc w:val="right"/>
              <w:rPr>
                <w:rFonts w:eastAsia="Angsana New"/>
                <w:b/>
                <w:bCs/>
                <w:spacing w:val="-4"/>
                <w:sz w:val="16"/>
                <w:szCs w:val="16"/>
                <w:lang w:val="en-US"/>
              </w:rPr>
            </w:pPr>
            <w:r w:rsidRPr="00546DA0">
              <w:rPr>
                <w:rFonts w:eastAsia="Angsana New"/>
                <w:b/>
                <w:bCs/>
                <w:spacing w:val="-4"/>
                <w:sz w:val="16"/>
                <w:szCs w:val="16"/>
                <w:lang w:val="en-US"/>
              </w:rPr>
              <w:t>%</w:t>
            </w:r>
          </w:p>
        </w:tc>
        <w:tc>
          <w:tcPr>
            <w:tcW w:w="1180" w:type="dxa"/>
            <w:tcBorders>
              <w:top w:val="single" w:sz="4" w:space="0" w:color="auto"/>
              <w:bottom w:val="single" w:sz="4" w:space="0" w:color="auto"/>
            </w:tcBorders>
          </w:tcPr>
          <w:p w:rsidR="00566906" w:rsidRPr="00546DA0" w:rsidRDefault="00566906" w:rsidP="00256D13">
            <w:pPr>
              <w:tabs>
                <w:tab w:val="decimal" w:pos="980"/>
              </w:tabs>
              <w:ind w:right="-72"/>
              <w:rPr>
                <w:rFonts w:eastAsia="Angsana New"/>
                <w:b/>
                <w:bCs/>
                <w:spacing w:val="-4"/>
                <w:sz w:val="16"/>
                <w:szCs w:val="16"/>
              </w:rPr>
            </w:pPr>
            <w:r w:rsidRPr="00546DA0">
              <w:rPr>
                <w:b/>
                <w:bCs/>
                <w:sz w:val="16"/>
                <w:szCs w:val="16"/>
              </w:rPr>
              <w:t>Baht’000</w:t>
            </w:r>
          </w:p>
        </w:tc>
        <w:tc>
          <w:tcPr>
            <w:tcW w:w="1283" w:type="dxa"/>
            <w:tcBorders>
              <w:top w:val="single" w:sz="4" w:space="0" w:color="auto"/>
              <w:bottom w:val="single" w:sz="4" w:space="0" w:color="auto"/>
            </w:tcBorders>
          </w:tcPr>
          <w:p w:rsidR="00566906" w:rsidRPr="00546DA0" w:rsidRDefault="00566906" w:rsidP="00566906">
            <w:pPr>
              <w:tabs>
                <w:tab w:val="decimal" w:pos="1054"/>
              </w:tabs>
              <w:ind w:right="-72"/>
              <w:rPr>
                <w:rFonts w:eastAsia="Angsana New"/>
                <w:b/>
                <w:bCs/>
                <w:spacing w:val="-4"/>
                <w:sz w:val="16"/>
                <w:szCs w:val="16"/>
              </w:rPr>
            </w:pPr>
            <w:r w:rsidRPr="00546DA0">
              <w:rPr>
                <w:b/>
                <w:bCs/>
                <w:sz w:val="16"/>
                <w:szCs w:val="16"/>
              </w:rPr>
              <w:t>Baht’000</w:t>
            </w:r>
          </w:p>
        </w:tc>
        <w:tc>
          <w:tcPr>
            <w:tcW w:w="1183" w:type="dxa"/>
            <w:tcBorders>
              <w:top w:val="single" w:sz="4" w:space="0" w:color="auto"/>
              <w:bottom w:val="single" w:sz="4" w:space="0" w:color="auto"/>
            </w:tcBorders>
          </w:tcPr>
          <w:p w:rsidR="00566906" w:rsidRPr="00546DA0" w:rsidRDefault="00566906" w:rsidP="00434014">
            <w:pPr>
              <w:tabs>
                <w:tab w:val="decimal" w:pos="1010"/>
              </w:tabs>
              <w:ind w:right="-72"/>
              <w:rPr>
                <w:rFonts w:eastAsia="Angsana New"/>
                <w:b/>
                <w:bCs/>
                <w:spacing w:val="-4"/>
                <w:sz w:val="16"/>
                <w:szCs w:val="16"/>
                <w:lang w:val="en-US"/>
              </w:rPr>
            </w:pPr>
            <w:r w:rsidRPr="00546DA0">
              <w:rPr>
                <w:b/>
                <w:bCs/>
                <w:sz w:val="16"/>
                <w:szCs w:val="16"/>
              </w:rPr>
              <w:t>Baht’000</w:t>
            </w:r>
          </w:p>
        </w:tc>
        <w:tc>
          <w:tcPr>
            <w:tcW w:w="1287" w:type="dxa"/>
            <w:tcBorders>
              <w:top w:val="single" w:sz="4" w:space="0" w:color="auto"/>
              <w:bottom w:val="single" w:sz="4" w:space="0" w:color="auto"/>
            </w:tcBorders>
          </w:tcPr>
          <w:p w:rsidR="00566906" w:rsidRPr="00546DA0" w:rsidRDefault="00566906" w:rsidP="00794C19">
            <w:pPr>
              <w:tabs>
                <w:tab w:val="decimal" w:pos="1073"/>
              </w:tabs>
              <w:ind w:right="-72"/>
              <w:rPr>
                <w:rFonts w:eastAsia="Angsana New"/>
                <w:b/>
                <w:bCs/>
                <w:spacing w:val="-4"/>
                <w:sz w:val="16"/>
                <w:szCs w:val="16"/>
                <w:lang w:val="en-US"/>
              </w:rPr>
            </w:pPr>
            <w:r w:rsidRPr="00546DA0">
              <w:rPr>
                <w:b/>
                <w:bCs/>
                <w:sz w:val="16"/>
                <w:szCs w:val="16"/>
              </w:rPr>
              <w:t>Baht’000</w:t>
            </w:r>
          </w:p>
        </w:tc>
      </w:tr>
      <w:tr w:rsidR="0025741B" w:rsidRPr="00546DA0" w:rsidTr="00A42E21">
        <w:trPr>
          <w:trHeight w:val="20"/>
        </w:trPr>
        <w:tc>
          <w:tcPr>
            <w:tcW w:w="3174" w:type="dxa"/>
          </w:tcPr>
          <w:p w:rsidR="0025741B" w:rsidRPr="00546DA0" w:rsidRDefault="0025741B" w:rsidP="0025741B">
            <w:pPr>
              <w:ind w:left="-103" w:right="-108"/>
              <w:rPr>
                <w:sz w:val="16"/>
                <w:szCs w:val="16"/>
                <w:lang w:val="en-US"/>
              </w:rPr>
            </w:pPr>
          </w:p>
        </w:tc>
        <w:tc>
          <w:tcPr>
            <w:tcW w:w="1652" w:type="dxa"/>
            <w:tcBorders>
              <w:top w:val="single" w:sz="4" w:space="0" w:color="auto"/>
            </w:tcBorders>
          </w:tcPr>
          <w:p w:rsidR="0025741B" w:rsidRPr="00546DA0" w:rsidRDefault="0025741B" w:rsidP="0025741B">
            <w:pPr>
              <w:ind w:right="-29"/>
              <w:jc w:val="center"/>
              <w:rPr>
                <w:sz w:val="16"/>
                <w:szCs w:val="16"/>
                <w:lang w:val="en-US"/>
              </w:rPr>
            </w:pPr>
          </w:p>
        </w:tc>
        <w:tc>
          <w:tcPr>
            <w:tcW w:w="1181" w:type="dxa"/>
            <w:tcBorders>
              <w:top w:val="single" w:sz="4" w:space="0" w:color="auto"/>
            </w:tcBorders>
            <w:shd w:val="clear" w:color="auto" w:fill="FAFAFA"/>
          </w:tcPr>
          <w:p w:rsidR="0025741B" w:rsidRPr="00546DA0" w:rsidRDefault="0025741B" w:rsidP="0025741B">
            <w:pPr>
              <w:tabs>
                <w:tab w:val="decimal" w:pos="750"/>
              </w:tabs>
              <w:ind w:right="-72"/>
              <w:rPr>
                <w:rFonts w:eastAsia="Angsana New"/>
                <w:sz w:val="16"/>
                <w:szCs w:val="16"/>
                <w:cs/>
                <w:lang w:val="en-US"/>
              </w:rPr>
            </w:pPr>
          </w:p>
        </w:tc>
        <w:tc>
          <w:tcPr>
            <w:tcW w:w="1282" w:type="dxa"/>
            <w:tcBorders>
              <w:top w:val="single" w:sz="4" w:space="0" w:color="auto"/>
            </w:tcBorders>
            <w:shd w:val="clear" w:color="auto" w:fill="auto"/>
          </w:tcPr>
          <w:p w:rsidR="0025741B" w:rsidRPr="00546DA0" w:rsidRDefault="0025741B" w:rsidP="0025741B">
            <w:pPr>
              <w:tabs>
                <w:tab w:val="decimal" w:pos="768"/>
                <w:tab w:val="decimal" w:pos="1154"/>
              </w:tabs>
              <w:ind w:right="-72"/>
              <w:rPr>
                <w:rFonts w:eastAsia="Angsana New"/>
                <w:sz w:val="16"/>
                <w:szCs w:val="16"/>
                <w:cs/>
                <w:lang w:val="en-US"/>
              </w:rPr>
            </w:pPr>
          </w:p>
        </w:tc>
        <w:tc>
          <w:tcPr>
            <w:tcW w:w="1180" w:type="dxa"/>
            <w:tcBorders>
              <w:top w:val="single" w:sz="4" w:space="0" w:color="auto"/>
            </w:tcBorders>
            <w:shd w:val="clear" w:color="auto" w:fill="FAFAFA"/>
            <w:vAlign w:val="center"/>
          </w:tcPr>
          <w:p w:rsidR="0025741B" w:rsidRPr="00546DA0" w:rsidRDefault="0025741B" w:rsidP="0025741B">
            <w:pPr>
              <w:tabs>
                <w:tab w:val="decimal" w:pos="1053"/>
              </w:tabs>
              <w:ind w:right="-72"/>
              <w:rPr>
                <w:rFonts w:eastAsia="Angsana New"/>
                <w:sz w:val="16"/>
                <w:szCs w:val="16"/>
                <w:cs/>
                <w:lang w:val="en-US"/>
              </w:rPr>
            </w:pPr>
          </w:p>
        </w:tc>
        <w:tc>
          <w:tcPr>
            <w:tcW w:w="1280" w:type="dxa"/>
            <w:tcBorders>
              <w:top w:val="single" w:sz="4" w:space="0" w:color="auto"/>
            </w:tcBorders>
            <w:vAlign w:val="center"/>
          </w:tcPr>
          <w:p w:rsidR="0025741B" w:rsidRPr="00546DA0" w:rsidRDefault="0025741B" w:rsidP="0025741B">
            <w:pPr>
              <w:tabs>
                <w:tab w:val="decimal" w:pos="1059"/>
              </w:tabs>
              <w:ind w:right="-72"/>
              <w:rPr>
                <w:rFonts w:eastAsia="Angsana New"/>
                <w:sz w:val="16"/>
                <w:szCs w:val="16"/>
                <w:cs/>
                <w:lang w:val="en-US"/>
              </w:rPr>
            </w:pPr>
          </w:p>
        </w:tc>
        <w:tc>
          <w:tcPr>
            <w:tcW w:w="1180" w:type="dxa"/>
            <w:tcBorders>
              <w:top w:val="single" w:sz="4" w:space="0" w:color="auto"/>
            </w:tcBorders>
            <w:shd w:val="clear" w:color="auto" w:fill="FAFAFA"/>
            <w:vAlign w:val="center"/>
          </w:tcPr>
          <w:p w:rsidR="0025741B" w:rsidRPr="00546DA0" w:rsidRDefault="0025741B" w:rsidP="0025741B">
            <w:pPr>
              <w:tabs>
                <w:tab w:val="decimal" w:pos="1154"/>
              </w:tabs>
              <w:ind w:right="-72"/>
              <w:rPr>
                <w:rFonts w:eastAsia="Angsana New"/>
                <w:sz w:val="16"/>
                <w:szCs w:val="16"/>
                <w:cs/>
                <w:lang w:val="en-US"/>
              </w:rPr>
            </w:pPr>
          </w:p>
        </w:tc>
        <w:tc>
          <w:tcPr>
            <w:tcW w:w="1283" w:type="dxa"/>
            <w:tcBorders>
              <w:top w:val="single" w:sz="4" w:space="0" w:color="auto"/>
            </w:tcBorders>
            <w:vAlign w:val="center"/>
          </w:tcPr>
          <w:p w:rsidR="0025741B" w:rsidRPr="00546DA0" w:rsidRDefault="0025741B" w:rsidP="0025741B">
            <w:pPr>
              <w:tabs>
                <w:tab w:val="decimal" w:pos="1054"/>
              </w:tabs>
              <w:ind w:right="-72"/>
              <w:rPr>
                <w:rFonts w:eastAsia="Angsana New"/>
                <w:sz w:val="16"/>
                <w:szCs w:val="16"/>
                <w:cs/>
                <w:lang w:val="en-US"/>
              </w:rPr>
            </w:pPr>
          </w:p>
        </w:tc>
        <w:tc>
          <w:tcPr>
            <w:tcW w:w="1183" w:type="dxa"/>
            <w:tcBorders>
              <w:top w:val="single" w:sz="4" w:space="0" w:color="auto"/>
            </w:tcBorders>
            <w:shd w:val="clear" w:color="auto" w:fill="FAFAFA"/>
          </w:tcPr>
          <w:p w:rsidR="0025741B" w:rsidRPr="00546DA0" w:rsidRDefault="0025741B" w:rsidP="0025741B">
            <w:pPr>
              <w:tabs>
                <w:tab w:val="decimal" w:pos="1127"/>
              </w:tabs>
              <w:ind w:right="-72"/>
              <w:rPr>
                <w:rFonts w:eastAsia="Angsana New"/>
                <w:sz w:val="16"/>
                <w:szCs w:val="16"/>
                <w:cs/>
                <w:lang w:val="en-US"/>
              </w:rPr>
            </w:pPr>
          </w:p>
        </w:tc>
        <w:tc>
          <w:tcPr>
            <w:tcW w:w="1287" w:type="dxa"/>
            <w:tcBorders>
              <w:top w:val="single" w:sz="4" w:space="0" w:color="auto"/>
            </w:tcBorders>
          </w:tcPr>
          <w:p w:rsidR="0025741B" w:rsidRPr="00546DA0" w:rsidRDefault="0025741B" w:rsidP="00794C19">
            <w:pPr>
              <w:tabs>
                <w:tab w:val="decimal" w:pos="1090"/>
              </w:tabs>
              <w:ind w:right="-72"/>
              <w:rPr>
                <w:rFonts w:eastAsia="Angsana New"/>
                <w:sz w:val="16"/>
                <w:szCs w:val="16"/>
                <w:cs/>
                <w:lang w:val="en-US"/>
              </w:rPr>
            </w:pPr>
          </w:p>
        </w:tc>
      </w:tr>
      <w:tr w:rsidR="00434014" w:rsidRPr="00546DA0" w:rsidTr="00A42E21">
        <w:trPr>
          <w:trHeight w:val="20"/>
        </w:trPr>
        <w:tc>
          <w:tcPr>
            <w:tcW w:w="3174" w:type="dxa"/>
          </w:tcPr>
          <w:p w:rsidR="00434014" w:rsidRPr="00546DA0" w:rsidRDefault="00434014" w:rsidP="00434014">
            <w:pPr>
              <w:ind w:left="-103" w:right="-108"/>
              <w:rPr>
                <w:spacing w:val="-4"/>
                <w:sz w:val="16"/>
                <w:szCs w:val="16"/>
                <w:lang w:val="en-US"/>
              </w:rPr>
            </w:pPr>
            <w:r w:rsidRPr="00546DA0">
              <w:rPr>
                <w:spacing w:val="-4"/>
                <w:sz w:val="16"/>
                <w:szCs w:val="16"/>
                <w:lang w:val="en-US"/>
              </w:rPr>
              <w:t>HKL Noble Holding Company Limited</w:t>
            </w:r>
          </w:p>
        </w:tc>
        <w:tc>
          <w:tcPr>
            <w:tcW w:w="1652" w:type="dxa"/>
          </w:tcPr>
          <w:p w:rsidR="00434014" w:rsidRPr="00546DA0" w:rsidRDefault="00434014" w:rsidP="00434014">
            <w:pPr>
              <w:ind w:right="-29"/>
              <w:jc w:val="center"/>
              <w:rPr>
                <w:sz w:val="16"/>
                <w:szCs w:val="16"/>
                <w:lang w:val="en-US"/>
              </w:rPr>
            </w:pPr>
            <w:r w:rsidRPr="00546DA0">
              <w:rPr>
                <w:sz w:val="16"/>
                <w:szCs w:val="16"/>
                <w:lang w:val="en-US"/>
              </w:rPr>
              <w:t>Holding company</w:t>
            </w:r>
          </w:p>
        </w:tc>
        <w:tc>
          <w:tcPr>
            <w:tcW w:w="1181" w:type="dxa"/>
            <w:shd w:val="clear" w:color="auto" w:fill="FAFAFA"/>
          </w:tcPr>
          <w:p w:rsidR="00434014" w:rsidRPr="00546DA0" w:rsidRDefault="00434014" w:rsidP="00434014">
            <w:pPr>
              <w:tabs>
                <w:tab w:val="right" w:pos="878"/>
              </w:tabs>
              <w:ind w:right="-29"/>
              <w:jc w:val="right"/>
              <w:rPr>
                <w:sz w:val="16"/>
                <w:szCs w:val="16"/>
                <w:cs/>
                <w:lang w:val="en-US"/>
              </w:rPr>
            </w:pPr>
            <w:r w:rsidRPr="00546DA0">
              <w:rPr>
                <w:rFonts w:eastAsia="Angsana New"/>
                <w:sz w:val="16"/>
                <w:szCs w:val="16"/>
                <w:lang w:val="en-US"/>
              </w:rPr>
              <w:t>0.1</w:t>
            </w:r>
          </w:p>
        </w:tc>
        <w:tc>
          <w:tcPr>
            <w:tcW w:w="1282" w:type="dxa"/>
            <w:shd w:val="clear" w:color="auto" w:fill="auto"/>
          </w:tcPr>
          <w:p w:rsidR="00434014" w:rsidRPr="00546DA0" w:rsidRDefault="00434014" w:rsidP="00434014">
            <w:pPr>
              <w:tabs>
                <w:tab w:val="decimal" w:pos="771"/>
              </w:tabs>
              <w:jc w:val="right"/>
              <w:rPr>
                <w:rFonts w:eastAsia="Angsana New"/>
                <w:sz w:val="16"/>
                <w:szCs w:val="16"/>
                <w:lang w:val="en-US"/>
              </w:rPr>
            </w:pPr>
            <w:r w:rsidRPr="00546DA0">
              <w:rPr>
                <w:rFonts w:eastAsia="Angsana New"/>
                <w:sz w:val="16"/>
                <w:szCs w:val="16"/>
                <w:lang w:val="en-US"/>
              </w:rPr>
              <w:t>0.1</w:t>
            </w:r>
          </w:p>
        </w:tc>
        <w:tc>
          <w:tcPr>
            <w:tcW w:w="1180" w:type="dxa"/>
            <w:shd w:val="clear" w:color="auto" w:fill="FAFAFA"/>
          </w:tcPr>
          <w:p w:rsidR="00434014" w:rsidRPr="00546DA0" w:rsidRDefault="00434014" w:rsidP="00434014">
            <w:pPr>
              <w:tabs>
                <w:tab w:val="right" w:pos="888"/>
              </w:tabs>
              <w:jc w:val="right"/>
              <w:rPr>
                <w:rFonts w:eastAsia="Angsana New"/>
                <w:sz w:val="16"/>
                <w:szCs w:val="16"/>
                <w:cs/>
                <w:lang w:val="en-US"/>
              </w:rPr>
            </w:pPr>
            <w:r w:rsidRPr="00546DA0">
              <w:rPr>
                <w:rFonts w:eastAsia="Angsana New"/>
                <w:sz w:val="16"/>
                <w:szCs w:val="16"/>
                <w:lang w:val="en-US"/>
              </w:rPr>
              <w:t>51.0</w:t>
            </w:r>
          </w:p>
        </w:tc>
        <w:tc>
          <w:tcPr>
            <w:tcW w:w="1280" w:type="dxa"/>
          </w:tcPr>
          <w:p w:rsidR="00434014" w:rsidRPr="00546DA0" w:rsidRDefault="00434014" w:rsidP="00434014">
            <w:pPr>
              <w:tabs>
                <w:tab w:val="right" w:pos="888"/>
              </w:tabs>
              <w:jc w:val="right"/>
              <w:rPr>
                <w:rFonts w:eastAsia="Angsana New"/>
                <w:sz w:val="16"/>
                <w:szCs w:val="16"/>
                <w:cs/>
                <w:lang w:val="en-US"/>
              </w:rPr>
            </w:pPr>
            <w:r w:rsidRPr="00546DA0">
              <w:rPr>
                <w:rFonts w:eastAsia="Angsana New"/>
                <w:sz w:val="16"/>
                <w:szCs w:val="16"/>
                <w:lang w:val="en-US"/>
              </w:rPr>
              <w:t>51.0</w:t>
            </w:r>
          </w:p>
        </w:tc>
        <w:tc>
          <w:tcPr>
            <w:tcW w:w="1180" w:type="dxa"/>
            <w:shd w:val="clear" w:color="auto" w:fill="FAFAFA"/>
          </w:tcPr>
          <w:p w:rsidR="00434014" w:rsidRPr="00546DA0" w:rsidRDefault="00434014" w:rsidP="00434014">
            <w:pPr>
              <w:tabs>
                <w:tab w:val="decimal" w:pos="923"/>
              </w:tabs>
              <w:ind w:right="-72"/>
              <w:rPr>
                <w:rFonts w:eastAsia="Angsana New"/>
                <w:sz w:val="16"/>
                <w:szCs w:val="16"/>
                <w:cs/>
                <w:lang w:val="en-US"/>
              </w:rPr>
            </w:pPr>
            <w:r w:rsidRPr="00546DA0">
              <w:rPr>
                <w:rFonts w:eastAsia="Angsana New"/>
                <w:sz w:val="16"/>
                <w:szCs w:val="16"/>
                <w:lang w:val="en-US"/>
              </w:rPr>
              <w:t xml:space="preserve">-        </w:t>
            </w:r>
          </w:p>
        </w:tc>
        <w:tc>
          <w:tcPr>
            <w:tcW w:w="1283" w:type="dxa"/>
          </w:tcPr>
          <w:p w:rsidR="00434014" w:rsidRPr="00546DA0" w:rsidRDefault="00434014" w:rsidP="00434014">
            <w:pPr>
              <w:tabs>
                <w:tab w:val="decimal" w:pos="1054"/>
              </w:tabs>
              <w:ind w:right="-72"/>
              <w:rPr>
                <w:rFonts w:eastAsia="Angsana New"/>
                <w:sz w:val="16"/>
                <w:szCs w:val="16"/>
                <w:cs/>
                <w:lang w:val="en-US"/>
              </w:rPr>
            </w:pPr>
            <w:r w:rsidRPr="00546DA0">
              <w:rPr>
                <w:rFonts w:eastAsia="Angsana New"/>
                <w:sz w:val="16"/>
                <w:szCs w:val="16"/>
                <w:lang w:val="en-US"/>
              </w:rPr>
              <w:t xml:space="preserve">-        </w:t>
            </w:r>
          </w:p>
        </w:tc>
        <w:tc>
          <w:tcPr>
            <w:tcW w:w="1183" w:type="dxa"/>
            <w:shd w:val="clear" w:color="auto" w:fill="FAFAFA"/>
          </w:tcPr>
          <w:p w:rsidR="00434014" w:rsidRPr="00546DA0" w:rsidRDefault="00434014" w:rsidP="00434014">
            <w:pPr>
              <w:tabs>
                <w:tab w:val="decimal" w:pos="968"/>
              </w:tabs>
              <w:ind w:right="-72"/>
              <w:rPr>
                <w:rFonts w:eastAsia="Angsana New"/>
                <w:sz w:val="16"/>
                <w:szCs w:val="16"/>
                <w:lang w:val="en-US"/>
              </w:rPr>
            </w:pPr>
            <w:r w:rsidRPr="00546DA0">
              <w:rPr>
                <w:rFonts w:eastAsia="Angsana New"/>
                <w:sz w:val="16"/>
                <w:szCs w:val="16"/>
                <w:lang w:val="en-US"/>
              </w:rPr>
              <w:t>51</w:t>
            </w:r>
          </w:p>
        </w:tc>
        <w:tc>
          <w:tcPr>
            <w:tcW w:w="1287" w:type="dxa"/>
          </w:tcPr>
          <w:p w:rsidR="00434014" w:rsidRPr="00546DA0" w:rsidRDefault="00434014" w:rsidP="00434014">
            <w:pPr>
              <w:tabs>
                <w:tab w:val="decimal" w:pos="1080"/>
              </w:tabs>
              <w:ind w:right="-72"/>
              <w:rPr>
                <w:rFonts w:eastAsia="Angsana New"/>
                <w:sz w:val="16"/>
                <w:szCs w:val="16"/>
                <w:cs/>
                <w:lang w:val="en-US"/>
              </w:rPr>
            </w:pPr>
            <w:r w:rsidRPr="00546DA0">
              <w:rPr>
                <w:rFonts w:eastAsia="Angsana New"/>
                <w:sz w:val="16"/>
                <w:szCs w:val="16"/>
                <w:lang w:val="en-US"/>
              </w:rPr>
              <w:t xml:space="preserve"> 51</w:t>
            </w:r>
          </w:p>
        </w:tc>
      </w:tr>
      <w:tr w:rsidR="007212AE" w:rsidRPr="00546DA0" w:rsidTr="00A42E21">
        <w:trPr>
          <w:trHeight w:val="20"/>
        </w:trPr>
        <w:tc>
          <w:tcPr>
            <w:tcW w:w="3174" w:type="dxa"/>
          </w:tcPr>
          <w:p w:rsidR="007212AE" w:rsidRPr="00546DA0" w:rsidRDefault="007212AE" w:rsidP="007212AE">
            <w:pPr>
              <w:ind w:left="-103" w:right="-108"/>
              <w:rPr>
                <w:spacing w:val="-4"/>
                <w:sz w:val="16"/>
                <w:szCs w:val="16"/>
                <w:lang w:val="en-US"/>
              </w:rPr>
            </w:pPr>
            <w:r w:rsidRPr="00546DA0">
              <w:rPr>
                <w:spacing w:val="-4"/>
                <w:sz w:val="16"/>
                <w:szCs w:val="16"/>
                <w:lang w:val="en-US"/>
              </w:rPr>
              <w:t>Ratchada Alliance Company Limited</w:t>
            </w:r>
          </w:p>
        </w:tc>
        <w:tc>
          <w:tcPr>
            <w:tcW w:w="1652" w:type="dxa"/>
          </w:tcPr>
          <w:p w:rsidR="007212AE" w:rsidRPr="00546DA0" w:rsidRDefault="007212AE" w:rsidP="007212AE">
            <w:pPr>
              <w:ind w:right="-29"/>
              <w:jc w:val="center"/>
              <w:rPr>
                <w:sz w:val="16"/>
                <w:szCs w:val="16"/>
                <w:lang w:val="en-US"/>
              </w:rPr>
            </w:pPr>
            <w:r w:rsidRPr="00546DA0">
              <w:rPr>
                <w:sz w:val="16"/>
                <w:szCs w:val="16"/>
                <w:lang w:val="en-US"/>
              </w:rPr>
              <w:t>Real estate</w:t>
            </w:r>
          </w:p>
        </w:tc>
        <w:tc>
          <w:tcPr>
            <w:tcW w:w="1181" w:type="dxa"/>
            <w:shd w:val="clear" w:color="auto" w:fill="FAFAFA"/>
          </w:tcPr>
          <w:p w:rsidR="007212AE" w:rsidRPr="00546DA0" w:rsidRDefault="007212AE" w:rsidP="007212AE">
            <w:pPr>
              <w:tabs>
                <w:tab w:val="right" w:pos="878"/>
              </w:tabs>
              <w:ind w:right="-29"/>
              <w:jc w:val="right"/>
              <w:rPr>
                <w:sz w:val="16"/>
                <w:szCs w:val="16"/>
                <w:lang w:val="en-US"/>
              </w:rPr>
            </w:pPr>
            <w:r w:rsidRPr="00546DA0">
              <w:rPr>
                <w:sz w:val="16"/>
                <w:szCs w:val="16"/>
                <w:lang w:val="en-US"/>
              </w:rPr>
              <w:t>50.0</w:t>
            </w:r>
          </w:p>
        </w:tc>
        <w:tc>
          <w:tcPr>
            <w:tcW w:w="1282" w:type="dxa"/>
            <w:shd w:val="clear" w:color="auto" w:fill="auto"/>
          </w:tcPr>
          <w:p w:rsidR="007212AE" w:rsidRPr="00546DA0" w:rsidRDefault="007212AE" w:rsidP="007212AE">
            <w:pPr>
              <w:tabs>
                <w:tab w:val="right" w:pos="878"/>
              </w:tabs>
              <w:ind w:right="1"/>
              <w:jc w:val="right"/>
              <w:rPr>
                <w:sz w:val="16"/>
                <w:szCs w:val="16"/>
                <w:lang w:val="en-US"/>
              </w:rPr>
            </w:pPr>
            <w:r w:rsidRPr="00546DA0">
              <w:rPr>
                <w:sz w:val="16"/>
                <w:szCs w:val="16"/>
                <w:lang w:val="en-US"/>
              </w:rPr>
              <w:t>50.0</w:t>
            </w:r>
          </w:p>
        </w:tc>
        <w:tc>
          <w:tcPr>
            <w:tcW w:w="1180" w:type="dxa"/>
            <w:shd w:val="clear" w:color="auto" w:fill="FAFAFA"/>
          </w:tcPr>
          <w:p w:rsidR="007212AE" w:rsidRPr="00546DA0" w:rsidRDefault="007212AE" w:rsidP="007212AE">
            <w:pPr>
              <w:jc w:val="right"/>
              <w:rPr>
                <w:rFonts w:eastAsia="Angsana New"/>
                <w:sz w:val="16"/>
                <w:szCs w:val="16"/>
                <w:lang w:val="en-US"/>
              </w:rPr>
            </w:pPr>
            <w:r w:rsidRPr="00546DA0">
              <w:rPr>
                <w:rFonts w:eastAsia="Angsana New"/>
                <w:sz w:val="16"/>
                <w:szCs w:val="16"/>
                <w:lang w:val="en-US"/>
              </w:rPr>
              <w:t>50.0</w:t>
            </w:r>
          </w:p>
        </w:tc>
        <w:tc>
          <w:tcPr>
            <w:tcW w:w="1280" w:type="dxa"/>
          </w:tcPr>
          <w:p w:rsidR="007212AE" w:rsidRPr="00546DA0" w:rsidRDefault="007212AE" w:rsidP="007212AE">
            <w:pPr>
              <w:tabs>
                <w:tab w:val="decimal" w:pos="1059"/>
              </w:tabs>
              <w:ind w:right="-72"/>
              <w:rPr>
                <w:rFonts w:eastAsia="Angsana New"/>
                <w:sz w:val="16"/>
                <w:szCs w:val="16"/>
                <w:lang w:val="en-US"/>
              </w:rPr>
            </w:pPr>
            <w:r w:rsidRPr="00546DA0">
              <w:rPr>
                <w:rFonts w:eastAsia="Angsana New"/>
                <w:sz w:val="16"/>
                <w:szCs w:val="16"/>
                <w:lang w:val="en-US"/>
              </w:rPr>
              <w:t xml:space="preserve">-       </w:t>
            </w:r>
          </w:p>
        </w:tc>
        <w:tc>
          <w:tcPr>
            <w:tcW w:w="1180" w:type="dxa"/>
            <w:tcBorders>
              <w:bottom w:val="single" w:sz="4" w:space="0" w:color="auto"/>
            </w:tcBorders>
            <w:shd w:val="clear" w:color="auto" w:fill="FAFAFA"/>
          </w:tcPr>
          <w:p w:rsidR="007212AE" w:rsidRPr="00546DA0" w:rsidRDefault="007212AE" w:rsidP="007212AE">
            <w:pPr>
              <w:tabs>
                <w:tab w:val="decimal" w:pos="923"/>
              </w:tabs>
              <w:ind w:right="-72"/>
              <w:rPr>
                <w:rFonts w:eastAsia="Angsana New"/>
                <w:sz w:val="16"/>
                <w:szCs w:val="16"/>
                <w:cs/>
                <w:lang w:val="en-US"/>
              </w:rPr>
            </w:pPr>
            <w:r w:rsidRPr="00546DA0">
              <w:rPr>
                <w:rFonts w:eastAsia="Angsana New"/>
                <w:sz w:val="16"/>
                <w:szCs w:val="16"/>
                <w:lang w:val="en-US"/>
              </w:rPr>
              <w:t>19,931</w:t>
            </w:r>
          </w:p>
        </w:tc>
        <w:tc>
          <w:tcPr>
            <w:tcW w:w="1283" w:type="dxa"/>
            <w:tcBorders>
              <w:bottom w:val="single" w:sz="4" w:space="0" w:color="auto"/>
            </w:tcBorders>
          </w:tcPr>
          <w:p w:rsidR="007212AE" w:rsidRPr="00546DA0" w:rsidRDefault="007212AE" w:rsidP="007212AE">
            <w:pPr>
              <w:tabs>
                <w:tab w:val="decimal" w:pos="1054"/>
              </w:tabs>
              <w:ind w:right="-72"/>
              <w:rPr>
                <w:rFonts w:eastAsia="Angsana New"/>
                <w:sz w:val="16"/>
                <w:szCs w:val="16"/>
                <w:cs/>
                <w:lang w:val="en-US"/>
              </w:rPr>
            </w:pPr>
            <w:r w:rsidRPr="00546DA0">
              <w:rPr>
                <w:rFonts w:eastAsia="Angsana New"/>
                <w:sz w:val="16"/>
                <w:szCs w:val="16"/>
                <w:lang w:val="en-US"/>
              </w:rPr>
              <w:t xml:space="preserve">-        </w:t>
            </w:r>
          </w:p>
        </w:tc>
        <w:tc>
          <w:tcPr>
            <w:tcW w:w="1183" w:type="dxa"/>
            <w:tcBorders>
              <w:bottom w:val="single" w:sz="4" w:space="0" w:color="auto"/>
            </w:tcBorders>
            <w:shd w:val="clear" w:color="auto" w:fill="FAFAFA"/>
          </w:tcPr>
          <w:p w:rsidR="007212AE" w:rsidRPr="00546DA0" w:rsidRDefault="007212AE" w:rsidP="007212AE">
            <w:pPr>
              <w:tabs>
                <w:tab w:val="decimal" w:pos="968"/>
              </w:tabs>
              <w:ind w:right="-72"/>
              <w:rPr>
                <w:rFonts w:eastAsia="Angsana New"/>
                <w:sz w:val="16"/>
                <w:szCs w:val="16"/>
                <w:lang w:val="en-US"/>
              </w:rPr>
            </w:pPr>
            <w:r w:rsidRPr="00546DA0">
              <w:rPr>
                <w:rFonts w:eastAsia="Angsana New"/>
                <w:sz w:val="16"/>
                <w:szCs w:val="16"/>
                <w:lang w:val="en-US"/>
              </w:rPr>
              <w:t>41,033</w:t>
            </w:r>
          </w:p>
        </w:tc>
        <w:tc>
          <w:tcPr>
            <w:tcW w:w="1287" w:type="dxa"/>
            <w:tcBorders>
              <w:bottom w:val="single" w:sz="4" w:space="0" w:color="auto"/>
            </w:tcBorders>
          </w:tcPr>
          <w:p w:rsidR="007212AE" w:rsidRPr="00546DA0" w:rsidRDefault="007212AE" w:rsidP="007212AE">
            <w:pPr>
              <w:tabs>
                <w:tab w:val="decimal" w:pos="1080"/>
              </w:tabs>
              <w:ind w:right="-72"/>
              <w:rPr>
                <w:rFonts w:eastAsia="Angsana New"/>
                <w:sz w:val="16"/>
                <w:szCs w:val="16"/>
                <w:cs/>
                <w:lang w:val="en-US"/>
              </w:rPr>
            </w:pPr>
            <w:r w:rsidRPr="00546DA0">
              <w:rPr>
                <w:rFonts w:eastAsia="Angsana New"/>
                <w:sz w:val="16"/>
                <w:szCs w:val="16"/>
                <w:lang w:val="en-US"/>
              </w:rPr>
              <w:t xml:space="preserve">-        </w:t>
            </w:r>
          </w:p>
        </w:tc>
      </w:tr>
      <w:tr w:rsidR="00434014" w:rsidRPr="00546DA0" w:rsidTr="00A42E21">
        <w:trPr>
          <w:trHeight w:val="79"/>
        </w:trPr>
        <w:tc>
          <w:tcPr>
            <w:tcW w:w="3174" w:type="dxa"/>
          </w:tcPr>
          <w:p w:rsidR="00434014" w:rsidRPr="00546DA0" w:rsidRDefault="00434014" w:rsidP="00434014">
            <w:pPr>
              <w:ind w:left="-103" w:right="-108"/>
              <w:rPr>
                <w:spacing w:val="-4"/>
                <w:sz w:val="16"/>
                <w:szCs w:val="16"/>
                <w:lang w:val="en-US"/>
              </w:rPr>
            </w:pPr>
          </w:p>
        </w:tc>
        <w:tc>
          <w:tcPr>
            <w:tcW w:w="1652" w:type="dxa"/>
          </w:tcPr>
          <w:p w:rsidR="00434014" w:rsidRPr="00546DA0" w:rsidRDefault="00434014" w:rsidP="00434014">
            <w:pPr>
              <w:ind w:right="-29"/>
              <w:jc w:val="center"/>
              <w:rPr>
                <w:sz w:val="16"/>
                <w:szCs w:val="16"/>
                <w:lang w:val="en-US"/>
              </w:rPr>
            </w:pPr>
          </w:p>
        </w:tc>
        <w:tc>
          <w:tcPr>
            <w:tcW w:w="1181" w:type="dxa"/>
            <w:shd w:val="clear" w:color="auto" w:fill="FAFAFA"/>
          </w:tcPr>
          <w:p w:rsidR="00434014" w:rsidRPr="00546DA0" w:rsidRDefault="00434014" w:rsidP="00434014">
            <w:pPr>
              <w:tabs>
                <w:tab w:val="right" w:pos="878"/>
              </w:tabs>
              <w:ind w:right="-29"/>
              <w:rPr>
                <w:sz w:val="16"/>
                <w:szCs w:val="16"/>
                <w:lang w:val="en-US"/>
              </w:rPr>
            </w:pPr>
          </w:p>
        </w:tc>
        <w:tc>
          <w:tcPr>
            <w:tcW w:w="1282" w:type="dxa"/>
            <w:shd w:val="clear" w:color="auto" w:fill="auto"/>
          </w:tcPr>
          <w:p w:rsidR="00434014" w:rsidRPr="00546DA0" w:rsidRDefault="00434014" w:rsidP="00434014">
            <w:pPr>
              <w:tabs>
                <w:tab w:val="decimal" w:pos="771"/>
              </w:tabs>
              <w:ind w:right="-72"/>
              <w:jc w:val="center"/>
              <w:rPr>
                <w:rFonts w:eastAsia="Angsana New"/>
                <w:sz w:val="16"/>
                <w:szCs w:val="16"/>
                <w:lang w:val="en-US"/>
              </w:rPr>
            </w:pPr>
          </w:p>
        </w:tc>
        <w:tc>
          <w:tcPr>
            <w:tcW w:w="1180" w:type="dxa"/>
            <w:shd w:val="clear" w:color="auto" w:fill="FAFAFA"/>
          </w:tcPr>
          <w:p w:rsidR="00434014" w:rsidRPr="00546DA0" w:rsidRDefault="00434014" w:rsidP="00434014">
            <w:pPr>
              <w:jc w:val="right"/>
              <w:rPr>
                <w:rFonts w:eastAsia="Angsana New"/>
                <w:sz w:val="16"/>
                <w:szCs w:val="16"/>
                <w:lang w:val="en-US"/>
              </w:rPr>
            </w:pPr>
          </w:p>
        </w:tc>
        <w:tc>
          <w:tcPr>
            <w:tcW w:w="1280" w:type="dxa"/>
          </w:tcPr>
          <w:p w:rsidR="00434014" w:rsidRPr="00546DA0" w:rsidRDefault="00434014" w:rsidP="00434014">
            <w:pPr>
              <w:tabs>
                <w:tab w:val="decimal" w:pos="977"/>
              </w:tabs>
              <w:ind w:right="-72"/>
              <w:jc w:val="center"/>
              <w:rPr>
                <w:rFonts w:eastAsia="Angsana New"/>
                <w:sz w:val="16"/>
                <w:szCs w:val="16"/>
                <w:lang w:val="en-US"/>
              </w:rPr>
            </w:pPr>
          </w:p>
        </w:tc>
        <w:tc>
          <w:tcPr>
            <w:tcW w:w="1180" w:type="dxa"/>
            <w:tcBorders>
              <w:top w:val="single" w:sz="4" w:space="0" w:color="auto"/>
            </w:tcBorders>
            <w:shd w:val="clear" w:color="auto" w:fill="FAFAFA"/>
          </w:tcPr>
          <w:p w:rsidR="00434014" w:rsidRPr="00546DA0" w:rsidRDefault="00434014" w:rsidP="00434014">
            <w:pPr>
              <w:tabs>
                <w:tab w:val="decimal" w:pos="912"/>
              </w:tabs>
              <w:ind w:right="-72"/>
              <w:rPr>
                <w:rFonts w:eastAsia="Angsana New"/>
                <w:sz w:val="16"/>
                <w:szCs w:val="16"/>
                <w:lang w:val="en-US"/>
              </w:rPr>
            </w:pPr>
          </w:p>
        </w:tc>
        <w:tc>
          <w:tcPr>
            <w:tcW w:w="1283" w:type="dxa"/>
            <w:tcBorders>
              <w:top w:val="single" w:sz="4" w:space="0" w:color="auto"/>
            </w:tcBorders>
          </w:tcPr>
          <w:p w:rsidR="00434014" w:rsidRPr="00546DA0" w:rsidRDefault="00434014" w:rsidP="00434014">
            <w:pPr>
              <w:tabs>
                <w:tab w:val="decimal" w:pos="1054"/>
              </w:tabs>
              <w:ind w:right="-72"/>
              <w:rPr>
                <w:rFonts w:eastAsia="Angsana New"/>
                <w:sz w:val="16"/>
                <w:szCs w:val="16"/>
                <w:lang w:val="en-US"/>
              </w:rPr>
            </w:pPr>
          </w:p>
        </w:tc>
        <w:tc>
          <w:tcPr>
            <w:tcW w:w="1183" w:type="dxa"/>
            <w:tcBorders>
              <w:top w:val="single" w:sz="4" w:space="0" w:color="auto"/>
            </w:tcBorders>
            <w:shd w:val="clear" w:color="auto" w:fill="FAFAFA"/>
          </w:tcPr>
          <w:p w:rsidR="00434014" w:rsidRPr="00546DA0" w:rsidRDefault="00434014" w:rsidP="00434014">
            <w:pPr>
              <w:tabs>
                <w:tab w:val="decimal" w:pos="1127"/>
              </w:tabs>
              <w:ind w:right="-72"/>
              <w:rPr>
                <w:rFonts w:eastAsia="Angsana New"/>
                <w:sz w:val="16"/>
                <w:szCs w:val="16"/>
                <w:lang w:val="en-US"/>
              </w:rPr>
            </w:pPr>
          </w:p>
        </w:tc>
        <w:tc>
          <w:tcPr>
            <w:tcW w:w="1287" w:type="dxa"/>
            <w:tcBorders>
              <w:top w:val="single" w:sz="4" w:space="0" w:color="auto"/>
            </w:tcBorders>
          </w:tcPr>
          <w:p w:rsidR="00434014" w:rsidRPr="00546DA0" w:rsidRDefault="00434014" w:rsidP="00434014">
            <w:pPr>
              <w:tabs>
                <w:tab w:val="decimal" w:pos="1080"/>
              </w:tabs>
              <w:ind w:right="-72"/>
              <w:rPr>
                <w:rFonts w:eastAsia="Angsana New"/>
                <w:sz w:val="16"/>
                <w:szCs w:val="16"/>
                <w:lang w:val="en-US"/>
              </w:rPr>
            </w:pPr>
          </w:p>
        </w:tc>
      </w:tr>
      <w:tr w:rsidR="00434014" w:rsidRPr="00546DA0" w:rsidTr="00A42E21">
        <w:trPr>
          <w:trHeight w:val="20"/>
        </w:trPr>
        <w:tc>
          <w:tcPr>
            <w:tcW w:w="3174" w:type="dxa"/>
          </w:tcPr>
          <w:p w:rsidR="00434014" w:rsidRPr="00546DA0" w:rsidRDefault="00434014" w:rsidP="00434014">
            <w:pPr>
              <w:ind w:left="-103" w:right="-108"/>
              <w:rPr>
                <w:spacing w:val="-4"/>
                <w:sz w:val="16"/>
                <w:szCs w:val="16"/>
                <w:lang w:val="en-US"/>
              </w:rPr>
            </w:pPr>
          </w:p>
        </w:tc>
        <w:tc>
          <w:tcPr>
            <w:tcW w:w="1652" w:type="dxa"/>
          </w:tcPr>
          <w:p w:rsidR="00434014" w:rsidRPr="00546DA0" w:rsidRDefault="00434014" w:rsidP="00434014">
            <w:pPr>
              <w:ind w:right="-29"/>
              <w:jc w:val="center"/>
              <w:rPr>
                <w:sz w:val="16"/>
                <w:szCs w:val="16"/>
                <w:lang w:val="en-US"/>
              </w:rPr>
            </w:pPr>
          </w:p>
        </w:tc>
        <w:tc>
          <w:tcPr>
            <w:tcW w:w="1181" w:type="dxa"/>
            <w:shd w:val="clear" w:color="auto" w:fill="FAFAFA"/>
          </w:tcPr>
          <w:p w:rsidR="00434014" w:rsidRPr="00546DA0" w:rsidRDefault="00434014" w:rsidP="00434014">
            <w:pPr>
              <w:ind w:right="-29"/>
              <w:jc w:val="right"/>
              <w:rPr>
                <w:sz w:val="16"/>
                <w:szCs w:val="16"/>
                <w:lang w:val="en-US"/>
              </w:rPr>
            </w:pPr>
          </w:p>
        </w:tc>
        <w:tc>
          <w:tcPr>
            <w:tcW w:w="1282" w:type="dxa"/>
            <w:shd w:val="clear" w:color="auto" w:fill="auto"/>
          </w:tcPr>
          <w:p w:rsidR="00434014" w:rsidRPr="00546DA0" w:rsidRDefault="00434014" w:rsidP="00434014">
            <w:pPr>
              <w:tabs>
                <w:tab w:val="decimal" w:pos="771"/>
              </w:tabs>
              <w:ind w:right="-72"/>
              <w:jc w:val="center"/>
              <w:rPr>
                <w:rFonts w:eastAsia="Angsana New"/>
                <w:sz w:val="16"/>
                <w:szCs w:val="16"/>
                <w:lang w:val="en-US"/>
              </w:rPr>
            </w:pPr>
          </w:p>
        </w:tc>
        <w:tc>
          <w:tcPr>
            <w:tcW w:w="1180" w:type="dxa"/>
            <w:shd w:val="clear" w:color="auto" w:fill="FAFAFA"/>
          </w:tcPr>
          <w:p w:rsidR="00434014" w:rsidRPr="00546DA0" w:rsidRDefault="00434014" w:rsidP="00434014">
            <w:pPr>
              <w:jc w:val="right"/>
              <w:rPr>
                <w:rFonts w:eastAsia="Angsana New"/>
                <w:sz w:val="16"/>
                <w:szCs w:val="16"/>
                <w:lang w:val="en-US"/>
              </w:rPr>
            </w:pPr>
          </w:p>
        </w:tc>
        <w:tc>
          <w:tcPr>
            <w:tcW w:w="1280" w:type="dxa"/>
          </w:tcPr>
          <w:p w:rsidR="00434014" w:rsidRPr="00546DA0" w:rsidRDefault="00434014" w:rsidP="00434014">
            <w:pPr>
              <w:tabs>
                <w:tab w:val="decimal" w:pos="977"/>
              </w:tabs>
              <w:ind w:right="-72"/>
              <w:jc w:val="center"/>
              <w:rPr>
                <w:rFonts w:eastAsia="Angsana New"/>
                <w:sz w:val="16"/>
                <w:szCs w:val="16"/>
                <w:lang w:val="en-US"/>
              </w:rPr>
            </w:pPr>
          </w:p>
        </w:tc>
        <w:tc>
          <w:tcPr>
            <w:tcW w:w="1180" w:type="dxa"/>
            <w:tcBorders>
              <w:bottom w:val="single" w:sz="4" w:space="0" w:color="auto"/>
            </w:tcBorders>
            <w:shd w:val="clear" w:color="auto" w:fill="FAFAFA"/>
          </w:tcPr>
          <w:p w:rsidR="00434014" w:rsidRPr="00546DA0" w:rsidRDefault="00434014" w:rsidP="00434014">
            <w:pPr>
              <w:tabs>
                <w:tab w:val="decimal" w:pos="923"/>
              </w:tabs>
              <w:ind w:right="-72"/>
              <w:rPr>
                <w:rFonts w:eastAsia="Angsana New"/>
                <w:sz w:val="16"/>
                <w:szCs w:val="16"/>
                <w:cs/>
                <w:lang w:val="en-US"/>
              </w:rPr>
            </w:pPr>
            <w:r w:rsidRPr="00546DA0">
              <w:rPr>
                <w:rFonts w:eastAsia="Angsana New"/>
                <w:sz w:val="16"/>
                <w:szCs w:val="16"/>
                <w:lang w:val="en-US"/>
              </w:rPr>
              <w:t>19,931</w:t>
            </w:r>
          </w:p>
        </w:tc>
        <w:tc>
          <w:tcPr>
            <w:tcW w:w="1283" w:type="dxa"/>
            <w:tcBorders>
              <w:bottom w:val="single" w:sz="4" w:space="0" w:color="auto"/>
            </w:tcBorders>
          </w:tcPr>
          <w:p w:rsidR="00434014" w:rsidRPr="00546DA0" w:rsidRDefault="00434014" w:rsidP="00434014">
            <w:pPr>
              <w:tabs>
                <w:tab w:val="decimal" w:pos="1054"/>
              </w:tabs>
              <w:ind w:right="-72"/>
              <w:rPr>
                <w:rFonts w:eastAsia="Angsana New"/>
                <w:sz w:val="16"/>
                <w:szCs w:val="16"/>
                <w:cs/>
                <w:lang w:val="en-US"/>
              </w:rPr>
            </w:pPr>
            <w:r w:rsidRPr="00546DA0">
              <w:rPr>
                <w:rFonts w:eastAsia="Angsana New"/>
                <w:sz w:val="16"/>
                <w:szCs w:val="16"/>
                <w:lang w:val="en-US"/>
              </w:rPr>
              <w:t xml:space="preserve">-        </w:t>
            </w:r>
          </w:p>
        </w:tc>
        <w:tc>
          <w:tcPr>
            <w:tcW w:w="1183" w:type="dxa"/>
            <w:tcBorders>
              <w:bottom w:val="single" w:sz="4" w:space="0" w:color="auto"/>
            </w:tcBorders>
            <w:shd w:val="clear" w:color="auto" w:fill="FAFAFA"/>
          </w:tcPr>
          <w:p w:rsidR="00434014" w:rsidRPr="00546DA0" w:rsidRDefault="00434014" w:rsidP="00434014">
            <w:pPr>
              <w:tabs>
                <w:tab w:val="decimal" w:pos="1010"/>
              </w:tabs>
              <w:ind w:right="-72"/>
              <w:rPr>
                <w:rFonts w:eastAsia="Angsana New"/>
                <w:sz w:val="16"/>
                <w:szCs w:val="16"/>
                <w:lang w:val="en-US"/>
              </w:rPr>
            </w:pPr>
            <w:r w:rsidRPr="00546DA0">
              <w:rPr>
                <w:rFonts w:eastAsia="Angsana New"/>
                <w:sz w:val="16"/>
                <w:szCs w:val="16"/>
                <w:lang w:val="en-US"/>
              </w:rPr>
              <w:t>41,084</w:t>
            </w:r>
          </w:p>
        </w:tc>
        <w:tc>
          <w:tcPr>
            <w:tcW w:w="1287" w:type="dxa"/>
            <w:tcBorders>
              <w:bottom w:val="single" w:sz="4" w:space="0" w:color="auto"/>
            </w:tcBorders>
          </w:tcPr>
          <w:p w:rsidR="00434014" w:rsidRPr="00546DA0" w:rsidRDefault="00434014" w:rsidP="00434014">
            <w:pPr>
              <w:tabs>
                <w:tab w:val="decimal" w:pos="1080"/>
              </w:tabs>
              <w:ind w:right="-72"/>
              <w:rPr>
                <w:rFonts w:eastAsia="Angsana New"/>
                <w:sz w:val="16"/>
                <w:szCs w:val="16"/>
                <w:cs/>
                <w:lang w:val="en-US"/>
              </w:rPr>
            </w:pPr>
            <w:r w:rsidRPr="00546DA0">
              <w:rPr>
                <w:rFonts w:eastAsia="Angsana New"/>
                <w:sz w:val="16"/>
                <w:szCs w:val="16"/>
                <w:lang w:val="en-US"/>
              </w:rPr>
              <w:t xml:space="preserve"> 51</w:t>
            </w:r>
          </w:p>
        </w:tc>
      </w:tr>
    </w:tbl>
    <w:p w:rsidR="00931565" w:rsidRPr="00546DA0" w:rsidRDefault="00931565" w:rsidP="000F39F5">
      <w:pPr>
        <w:outlineLvl w:val="0"/>
        <w:rPr>
          <w:sz w:val="18"/>
          <w:szCs w:val="18"/>
          <w:lang w:val="en-US"/>
        </w:rPr>
      </w:pPr>
    </w:p>
    <w:p w:rsidR="002875E7" w:rsidRPr="00546DA0" w:rsidRDefault="002875E7" w:rsidP="000F39F5">
      <w:pPr>
        <w:jc w:val="left"/>
        <w:outlineLvl w:val="0"/>
        <w:rPr>
          <w:sz w:val="18"/>
          <w:szCs w:val="18"/>
        </w:rPr>
      </w:pPr>
      <w:r w:rsidRPr="00546DA0">
        <w:rPr>
          <w:sz w:val="18"/>
          <w:szCs w:val="18"/>
        </w:rPr>
        <w:t>The Group has joint control over this arrangement as under the contractual agreements, it requires both parties to approve key matters as stipulate in the agreement.</w:t>
      </w:r>
    </w:p>
    <w:p w:rsidR="002875E7" w:rsidRPr="00546DA0" w:rsidRDefault="002875E7" w:rsidP="000F39F5">
      <w:pPr>
        <w:jc w:val="left"/>
        <w:outlineLvl w:val="0"/>
        <w:rPr>
          <w:sz w:val="18"/>
          <w:szCs w:val="18"/>
          <w:lang w:val="en-US"/>
        </w:rPr>
      </w:pPr>
    </w:p>
    <w:p w:rsidR="00931565" w:rsidRPr="00546DA0" w:rsidRDefault="00931565" w:rsidP="000F39F5">
      <w:pPr>
        <w:jc w:val="left"/>
        <w:outlineLvl w:val="0"/>
        <w:rPr>
          <w:sz w:val="18"/>
          <w:szCs w:val="18"/>
        </w:rPr>
      </w:pPr>
      <w:r w:rsidRPr="00546DA0">
        <w:rPr>
          <w:sz w:val="18"/>
          <w:szCs w:val="18"/>
        </w:rPr>
        <w:t>The movements of in</w:t>
      </w:r>
      <w:r w:rsidR="009344A1" w:rsidRPr="00546DA0">
        <w:rPr>
          <w:sz w:val="18"/>
          <w:szCs w:val="18"/>
        </w:rPr>
        <w:t>vestments</w:t>
      </w:r>
      <w:r w:rsidRPr="00546DA0">
        <w:rPr>
          <w:sz w:val="18"/>
          <w:szCs w:val="18"/>
        </w:rPr>
        <w:t xml:space="preserve"> in joint ventures for </w:t>
      </w:r>
      <w:r w:rsidR="00371EE3" w:rsidRPr="00546DA0">
        <w:rPr>
          <w:spacing w:val="-4"/>
          <w:sz w:val="18"/>
          <w:szCs w:val="18"/>
        </w:rPr>
        <w:t xml:space="preserve">the </w:t>
      </w:r>
      <w:r w:rsidR="00AE2983" w:rsidRPr="00546DA0">
        <w:rPr>
          <w:spacing w:val="-4"/>
          <w:sz w:val="18"/>
          <w:szCs w:val="18"/>
        </w:rPr>
        <w:t>nine-month</w:t>
      </w:r>
      <w:r w:rsidR="00371EE3" w:rsidRPr="00546DA0">
        <w:rPr>
          <w:spacing w:val="-4"/>
          <w:sz w:val="18"/>
          <w:szCs w:val="18"/>
        </w:rPr>
        <w:t xml:space="preserve"> period</w:t>
      </w:r>
      <w:r w:rsidR="00371EE3" w:rsidRPr="00546DA0">
        <w:rPr>
          <w:sz w:val="18"/>
          <w:szCs w:val="18"/>
        </w:rPr>
        <w:t xml:space="preserve"> ended </w:t>
      </w:r>
      <w:r w:rsidR="00AE2983" w:rsidRPr="00546DA0">
        <w:rPr>
          <w:sz w:val="18"/>
          <w:szCs w:val="18"/>
        </w:rPr>
        <w:t>30 September</w:t>
      </w:r>
      <w:r w:rsidR="00371EE3" w:rsidRPr="00546DA0">
        <w:rPr>
          <w:sz w:val="18"/>
          <w:szCs w:val="18"/>
        </w:rPr>
        <w:t xml:space="preserve"> 2020</w:t>
      </w:r>
      <w:r w:rsidRPr="00546DA0">
        <w:rPr>
          <w:sz w:val="18"/>
          <w:szCs w:val="18"/>
        </w:rPr>
        <w:t xml:space="preserve"> comprise the following:</w:t>
      </w:r>
    </w:p>
    <w:p w:rsidR="000F39F5" w:rsidRPr="00546DA0" w:rsidRDefault="000F39F5" w:rsidP="000F39F5">
      <w:pPr>
        <w:jc w:val="left"/>
        <w:outlineLvl w:val="0"/>
        <w:rPr>
          <w:sz w:val="18"/>
          <w:szCs w:val="18"/>
        </w:rPr>
      </w:pPr>
    </w:p>
    <w:tbl>
      <w:tblPr>
        <w:tblW w:w="8892" w:type="dxa"/>
        <w:tblInd w:w="108" w:type="dxa"/>
        <w:tblLayout w:type="fixed"/>
        <w:tblLook w:val="0000" w:firstRow="0" w:lastRow="0" w:firstColumn="0" w:lastColumn="0" w:noHBand="0" w:noVBand="0"/>
      </w:tblPr>
      <w:tblGrid>
        <w:gridCol w:w="4860"/>
        <w:gridCol w:w="2016"/>
        <w:gridCol w:w="2016"/>
      </w:tblGrid>
      <w:tr w:rsidR="00507533" w:rsidRPr="00546DA0" w:rsidTr="00985D50">
        <w:trPr>
          <w:trHeight w:val="20"/>
        </w:trPr>
        <w:tc>
          <w:tcPr>
            <w:tcW w:w="4860" w:type="dxa"/>
          </w:tcPr>
          <w:p w:rsidR="00507533" w:rsidRPr="00546DA0" w:rsidRDefault="00507533" w:rsidP="000F39F5">
            <w:pPr>
              <w:ind w:left="-103" w:right="-108"/>
              <w:rPr>
                <w:rFonts w:eastAsia="Times New Roman"/>
                <w:b/>
                <w:bCs/>
                <w:sz w:val="18"/>
                <w:szCs w:val="18"/>
                <w:lang w:val="en-US"/>
              </w:rPr>
            </w:pPr>
          </w:p>
        </w:tc>
        <w:tc>
          <w:tcPr>
            <w:tcW w:w="2016" w:type="dxa"/>
            <w:tcBorders>
              <w:top w:val="single" w:sz="4" w:space="0" w:color="auto"/>
            </w:tcBorders>
          </w:tcPr>
          <w:p w:rsidR="00507533" w:rsidRPr="00546DA0" w:rsidRDefault="00507533" w:rsidP="006015C2">
            <w:pPr>
              <w:jc w:val="right"/>
              <w:rPr>
                <w:rFonts w:eastAsia="Angsana New"/>
                <w:b/>
                <w:bCs/>
                <w:sz w:val="18"/>
                <w:szCs w:val="18"/>
                <w:lang w:val="en-US"/>
              </w:rPr>
            </w:pPr>
            <w:r w:rsidRPr="00546DA0">
              <w:rPr>
                <w:rFonts w:eastAsia="Angsana New"/>
                <w:b/>
                <w:bCs/>
                <w:sz w:val="18"/>
                <w:szCs w:val="18"/>
                <w:lang w:val="en-US"/>
              </w:rPr>
              <w:t>Consolidated</w:t>
            </w:r>
          </w:p>
        </w:tc>
        <w:tc>
          <w:tcPr>
            <w:tcW w:w="2016" w:type="dxa"/>
            <w:tcBorders>
              <w:top w:val="single" w:sz="4" w:space="0" w:color="auto"/>
            </w:tcBorders>
          </w:tcPr>
          <w:p w:rsidR="00507533" w:rsidRPr="00546DA0" w:rsidRDefault="00507533" w:rsidP="00230A7C">
            <w:pPr>
              <w:jc w:val="right"/>
              <w:rPr>
                <w:rFonts w:eastAsia="Angsana New"/>
                <w:b/>
                <w:bCs/>
                <w:sz w:val="18"/>
                <w:szCs w:val="18"/>
                <w:lang w:val="en-US"/>
              </w:rPr>
            </w:pPr>
            <w:r w:rsidRPr="00546DA0">
              <w:rPr>
                <w:rFonts w:eastAsia="Angsana New"/>
                <w:b/>
                <w:bCs/>
                <w:sz w:val="18"/>
                <w:szCs w:val="18"/>
                <w:lang w:val="en-US"/>
              </w:rPr>
              <w:t>Separate</w:t>
            </w:r>
          </w:p>
        </w:tc>
      </w:tr>
      <w:tr w:rsidR="00507533" w:rsidRPr="00546DA0" w:rsidTr="00985D50">
        <w:trPr>
          <w:trHeight w:val="20"/>
        </w:trPr>
        <w:tc>
          <w:tcPr>
            <w:tcW w:w="4860" w:type="dxa"/>
          </w:tcPr>
          <w:p w:rsidR="00507533" w:rsidRPr="00546DA0" w:rsidRDefault="00507533" w:rsidP="000F39F5">
            <w:pPr>
              <w:ind w:left="-103" w:right="-108"/>
              <w:rPr>
                <w:rFonts w:eastAsia="Times New Roman"/>
                <w:b/>
                <w:bCs/>
                <w:sz w:val="18"/>
                <w:szCs w:val="18"/>
                <w:lang w:val="en-US"/>
              </w:rPr>
            </w:pPr>
          </w:p>
        </w:tc>
        <w:tc>
          <w:tcPr>
            <w:tcW w:w="2016" w:type="dxa"/>
            <w:tcBorders>
              <w:bottom w:val="single" w:sz="4" w:space="0" w:color="auto"/>
            </w:tcBorders>
          </w:tcPr>
          <w:p w:rsidR="00507533" w:rsidRPr="00546DA0" w:rsidRDefault="00507533" w:rsidP="006015C2">
            <w:pPr>
              <w:jc w:val="right"/>
              <w:rPr>
                <w:rFonts w:eastAsia="Angsana New"/>
                <w:b/>
                <w:bCs/>
                <w:sz w:val="18"/>
                <w:szCs w:val="18"/>
                <w:lang w:val="en-US"/>
              </w:rPr>
            </w:pPr>
            <w:r w:rsidRPr="00546DA0">
              <w:rPr>
                <w:rFonts w:eastAsia="Angsana New"/>
                <w:b/>
                <w:bCs/>
                <w:sz w:val="18"/>
                <w:szCs w:val="18"/>
                <w:lang w:val="en-US"/>
              </w:rPr>
              <w:t xml:space="preserve">financial </w:t>
            </w:r>
            <w:r w:rsidR="002119CA" w:rsidRPr="00546DA0">
              <w:rPr>
                <w:rFonts w:eastAsia="Angsana New"/>
                <w:b/>
                <w:bCs/>
                <w:sz w:val="18"/>
                <w:szCs w:val="18"/>
                <w:lang w:val="en-US"/>
              </w:rPr>
              <w:t>information</w:t>
            </w:r>
          </w:p>
        </w:tc>
        <w:tc>
          <w:tcPr>
            <w:tcW w:w="2016" w:type="dxa"/>
            <w:tcBorders>
              <w:bottom w:val="single" w:sz="4" w:space="0" w:color="auto"/>
            </w:tcBorders>
          </w:tcPr>
          <w:p w:rsidR="00507533" w:rsidRPr="00546DA0" w:rsidRDefault="00507533" w:rsidP="00230A7C">
            <w:pPr>
              <w:jc w:val="right"/>
              <w:rPr>
                <w:rFonts w:eastAsia="Angsana New"/>
                <w:b/>
                <w:bCs/>
                <w:sz w:val="18"/>
                <w:szCs w:val="18"/>
                <w:lang w:val="en-US"/>
              </w:rPr>
            </w:pPr>
            <w:r w:rsidRPr="00546DA0">
              <w:rPr>
                <w:rFonts w:eastAsia="Angsana New"/>
                <w:b/>
                <w:bCs/>
                <w:sz w:val="18"/>
                <w:szCs w:val="18"/>
                <w:lang w:val="en-US"/>
              </w:rPr>
              <w:t xml:space="preserve">financial </w:t>
            </w:r>
            <w:r w:rsidR="002119CA" w:rsidRPr="00546DA0">
              <w:rPr>
                <w:rFonts w:eastAsia="Angsana New"/>
                <w:b/>
                <w:bCs/>
                <w:sz w:val="18"/>
                <w:szCs w:val="18"/>
                <w:lang w:val="en-US"/>
              </w:rPr>
              <w:t>information</w:t>
            </w:r>
          </w:p>
        </w:tc>
      </w:tr>
      <w:tr w:rsidR="00AE66FA" w:rsidRPr="00546DA0" w:rsidTr="00985D50">
        <w:trPr>
          <w:trHeight w:val="20"/>
        </w:trPr>
        <w:tc>
          <w:tcPr>
            <w:tcW w:w="4860" w:type="dxa"/>
          </w:tcPr>
          <w:p w:rsidR="00AE66FA" w:rsidRPr="00546DA0" w:rsidRDefault="00AE66FA" w:rsidP="000F39F5">
            <w:pPr>
              <w:ind w:left="-103" w:right="-108"/>
              <w:rPr>
                <w:rFonts w:eastAsia="Times New Roman"/>
                <w:b/>
                <w:bCs/>
                <w:sz w:val="18"/>
                <w:szCs w:val="18"/>
                <w:lang w:val="en-US"/>
              </w:rPr>
            </w:pPr>
          </w:p>
        </w:tc>
        <w:tc>
          <w:tcPr>
            <w:tcW w:w="2016" w:type="dxa"/>
            <w:tcBorders>
              <w:top w:val="single" w:sz="4" w:space="0" w:color="auto"/>
            </w:tcBorders>
          </w:tcPr>
          <w:p w:rsidR="00AE66FA" w:rsidRPr="00546DA0" w:rsidRDefault="00AE66FA" w:rsidP="006015C2">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016" w:type="dxa"/>
            <w:tcBorders>
              <w:top w:val="single" w:sz="4" w:space="0" w:color="auto"/>
            </w:tcBorders>
          </w:tcPr>
          <w:p w:rsidR="00AE66FA" w:rsidRPr="00546DA0" w:rsidRDefault="00AE66FA" w:rsidP="00230A7C">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r>
      <w:tr w:rsidR="00AE66FA" w:rsidRPr="00546DA0" w:rsidTr="00985D50">
        <w:trPr>
          <w:trHeight w:val="20"/>
        </w:trPr>
        <w:tc>
          <w:tcPr>
            <w:tcW w:w="4860" w:type="dxa"/>
          </w:tcPr>
          <w:p w:rsidR="00AE66FA" w:rsidRPr="00546DA0" w:rsidRDefault="00AE66FA" w:rsidP="000F39F5">
            <w:pPr>
              <w:ind w:left="-103" w:right="-108"/>
              <w:rPr>
                <w:rFonts w:eastAsia="Times New Roman"/>
                <w:b/>
                <w:bCs/>
                <w:sz w:val="18"/>
                <w:szCs w:val="18"/>
                <w:lang w:val="en-US"/>
              </w:rPr>
            </w:pPr>
          </w:p>
        </w:tc>
        <w:tc>
          <w:tcPr>
            <w:tcW w:w="2016" w:type="dxa"/>
            <w:tcBorders>
              <w:bottom w:val="single" w:sz="4" w:space="0" w:color="auto"/>
            </w:tcBorders>
          </w:tcPr>
          <w:p w:rsidR="00AE66FA" w:rsidRPr="00546DA0" w:rsidRDefault="00AE66FA" w:rsidP="006015C2">
            <w:pPr>
              <w:tabs>
                <w:tab w:val="decimal" w:pos="1800"/>
              </w:tabs>
              <w:rPr>
                <w:rFonts w:eastAsia="Angsana New"/>
                <w:b/>
                <w:bCs/>
                <w:spacing w:val="-4"/>
                <w:sz w:val="18"/>
                <w:szCs w:val="18"/>
                <w:lang w:val="en-US"/>
              </w:rPr>
            </w:pPr>
            <w:r w:rsidRPr="00546DA0">
              <w:rPr>
                <w:rFonts w:eastAsia="Angsana New"/>
                <w:b/>
                <w:bCs/>
                <w:spacing w:val="-4"/>
                <w:sz w:val="18"/>
                <w:szCs w:val="18"/>
                <w:lang w:val="en-US"/>
              </w:rPr>
              <w:t>Baht’000</w:t>
            </w:r>
          </w:p>
        </w:tc>
        <w:tc>
          <w:tcPr>
            <w:tcW w:w="2016" w:type="dxa"/>
            <w:tcBorders>
              <w:bottom w:val="single" w:sz="4" w:space="0" w:color="auto"/>
            </w:tcBorders>
          </w:tcPr>
          <w:p w:rsidR="00AE66FA" w:rsidRPr="00546DA0" w:rsidRDefault="00AE66FA" w:rsidP="00230A7C">
            <w:pPr>
              <w:tabs>
                <w:tab w:val="decimal" w:pos="1805"/>
              </w:tabs>
              <w:ind w:right="-72"/>
              <w:rPr>
                <w:rFonts w:eastAsia="Angsana New"/>
                <w:b/>
                <w:bCs/>
                <w:spacing w:val="-4"/>
                <w:sz w:val="18"/>
                <w:szCs w:val="18"/>
              </w:rPr>
            </w:pPr>
            <w:r w:rsidRPr="00546DA0">
              <w:rPr>
                <w:rFonts w:eastAsia="Angsana New"/>
                <w:b/>
                <w:bCs/>
                <w:spacing w:val="-4"/>
                <w:sz w:val="18"/>
                <w:szCs w:val="18"/>
                <w:lang w:val="en-US"/>
              </w:rPr>
              <w:t>Baht</w:t>
            </w:r>
            <w:r w:rsidRPr="00546DA0">
              <w:rPr>
                <w:rFonts w:eastAsia="Angsana New"/>
                <w:b/>
                <w:bCs/>
                <w:spacing w:val="-4"/>
                <w:sz w:val="18"/>
                <w:szCs w:val="18"/>
              </w:rPr>
              <w:t>’000</w:t>
            </w:r>
          </w:p>
        </w:tc>
      </w:tr>
      <w:tr w:rsidR="00AE66FA" w:rsidRPr="00546DA0" w:rsidTr="00985D50">
        <w:trPr>
          <w:trHeight w:val="20"/>
        </w:trPr>
        <w:tc>
          <w:tcPr>
            <w:tcW w:w="4860" w:type="dxa"/>
          </w:tcPr>
          <w:p w:rsidR="00AE66FA" w:rsidRPr="00546DA0" w:rsidRDefault="00AE66FA" w:rsidP="000F39F5">
            <w:pPr>
              <w:ind w:left="-103" w:right="-108"/>
              <w:rPr>
                <w:sz w:val="18"/>
                <w:szCs w:val="18"/>
                <w:lang w:val="en-US"/>
              </w:rPr>
            </w:pPr>
          </w:p>
        </w:tc>
        <w:tc>
          <w:tcPr>
            <w:tcW w:w="2016" w:type="dxa"/>
            <w:tcBorders>
              <w:top w:val="single" w:sz="4" w:space="0" w:color="auto"/>
            </w:tcBorders>
            <w:shd w:val="clear" w:color="auto" w:fill="FAFAFA"/>
            <w:vAlign w:val="center"/>
          </w:tcPr>
          <w:p w:rsidR="00AE66FA" w:rsidRPr="00546DA0" w:rsidRDefault="00AE66FA" w:rsidP="004D049D">
            <w:pPr>
              <w:tabs>
                <w:tab w:val="decimal" w:pos="2050"/>
              </w:tabs>
              <w:ind w:right="-72"/>
              <w:rPr>
                <w:rFonts w:eastAsia="Angsana New"/>
                <w:spacing w:val="-4"/>
                <w:sz w:val="18"/>
                <w:szCs w:val="18"/>
                <w:cs/>
                <w:lang w:val="en-US"/>
              </w:rPr>
            </w:pPr>
          </w:p>
        </w:tc>
        <w:tc>
          <w:tcPr>
            <w:tcW w:w="2016" w:type="dxa"/>
            <w:tcBorders>
              <w:top w:val="single" w:sz="4" w:space="0" w:color="auto"/>
            </w:tcBorders>
            <w:shd w:val="clear" w:color="auto" w:fill="F8F8F8"/>
            <w:vAlign w:val="center"/>
          </w:tcPr>
          <w:p w:rsidR="00AE66FA" w:rsidRPr="00546DA0" w:rsidRDefault="00AE66FA" w:rsidP="006015C2">
            <w:pPr>
              <w:tabs>
                <w:tab w:val="decimal" w:pos="1800"/>
              </w:tabs>
              <w:rPr>
                <w:rFonts w:eastAsia="Angsana New"/>
                <w:spacing w:val="-4"/>
                <w:sz w:val="18"/>
                <w:szCs w:val="18"/>
                <w:cs/>
                <w:lang w:val="en-US"/>
              </w:rPr>
            </w:pPr>
          </w:p>
        </w:tc>
      </w:tr>
      <w:tr w:rsidR="00AE66FA" w:rsidRPr="00546DA0" w:rsidTr="00985D50">
        <w:trPr>
          <w:trHeight w:val="20"/>
        </w:trPr>
        <w:tc>
          <w:tcPr>
            <w:tcW w:w="4860" w:type="dxa"/>
          </w:tcPr>
          <w:p w:rsidR="00AE66FA" w:rsidRPr="00546DA0" w:rsidRDefault="00AE66FA" w:rsidP="000F39F5">
            <w:pPr>
              <w:ind w:left="-103" w:right="-108"/>
              <w:rPr>
                <w:sz w:val="18"/>
                <w:szCs w:val="18"/>
                <w:lang w:val="en-US"/>
              </w:rPr>
            </w:pPr>
            <w:r w:rsidRPr="00546DA0">
              <w:rPr>
                <w:sz w:val="18"/>
                <w:szCs w:val="18"/>
              </w:rPr>
              <w:t xml:space="preserve">Opening net book value </w:t>
            </w:r>
            <w:r w:rsidR="00A422B5" w:rsidRPr="00546DA0">
              <w:rPr>
                <w:sz w:val="18"/>
                <w:szCs w:val="18"/>
              </w:rPr>
              <w:t>as at 1 January 2020</w:t>
            </w:r>
          </w:p>
        </w:tc>
        <w:tc>
          <w:tcPr>
            <w:tcW w:w="2016" w:type="dxa"/>
            <w:shd w:val="clear" w:color="auto" w:fill="FAFAFA"/>
          </w:tcPr>
          <w:p w:rsidR="00AE66FA" w:rsidRPr="00546DA0" w:rsidRDefault="002B7F6B" w:rsidP="00612FDF">
            <w:pPr>
              <w:tabs>
                <w:tab w:val="decimal" w:pos="1800"/>
              </w:tabs>
              <w:ind w:right="-72"/>
              <w:rPr>
                <w:rFonts w:eastAsia="Angsana New"/>
                <w:spacing w:val="-4"/>
                <w:sz w:val="18"/>
                <w:szCs w:val="18"/>
                <w:cs/>
                <w:lang w:val="en-US"/>
              </w:rPr>
            </w:pPr>
            <w:r w:rsidRPr="00546DA0">
              <w:rPr>
                <w:rFonts w:eastAsia="Angsana New"/>
                <w:spacing w:val="-4"/>
                <w:sz w:val="18"/>
                <w:szCs w:val="18"/>
                <w:lang w:val="en-US"/>
              </w:rPr>
              <w:t xml:space="preserve">-       </w:t>
            </w:r>
          </w:p>
        </w:tc>
        <w:tc>
          <w:tcPr>
            <w:tcW w:w="2016" w:type="dxa"/>
            <w:shd w:val="clear" w:color="auto" w:fill="F8F8F8"/>
          </w:tcPr>
          <w:p w:rsidR="00AE66FA" w:rsidRPr="00546DA0" w:rsidRDefault="002B7F6B" w:rsidP="006015C2">
            <w:pPr>
              <w:tabs>
                <w:tab w:val="decimal" w:pos="1800"/>
              </w:tabs>
              <w:rPr>
                <w:rFonts w:eastAsia="Angsana New"/>
                <w:spacing w:val="-4"/>
                <w:sz w:val="18"/>
                <w:szCs w:val="18"/>
                <w:cs/>
                <w:lang w:val="en-US"/>
              </w:rPr>
            </w:pPr>
            <w:r w:rsidRPr="00546DA0">
              <w:rPr>
                <w:rFonts w:eastAsia="Angsana New"/>
                <w:spacing w:val="-4"/>
                <w:sz w:val="18"/>
                <w:szCs w:val="18"/>
                <w:lang w:val="en-US"/>
              </w:rPr>
              <w:t>51</w:t>
            </w:r>
          </w:p>
        </w:tc>
      </w:tr>
      <w:tr w:rsidR="00AE66FA" w:rsidRPr="00546DA0" w:rsidTr="00985D50">
        <w:trPr>
          <w:trHeight w:val="20"/>
        </w:trPr>
        <w:tc>
          <w:tcPr>
            <w:tcW w:w="4860" w:type="dxa"/>
          </w:tcPr>
          <w:p w:rsidR="00AE66FA" w:rsidRPr="00546DA0" w:rsidRDefault="00AE66FA" w:rsidP="000F39F5">
            <w:pPr>
              <w:ind w:left="-103" w:right="-108"/>
              <w:rPr>
                <w:sz w:val="18"/>
                <w:szCs w:val="18"/>
                <w:lang w:val="en-US"/>
              </w:rPr>
            </w:pPr>
            <w:r w:rsidRPr="00546DA0">
              <w:rPr>
                <w:sz w:val="18"/>
                <w:szCs w:val="18"/>
                <w:lang w:val="en-US"/>
              </w:rPr>
              <w:t>Additions</w:t>
            </w:r>
          </w:p>
        </w:tc>
        <w:tc>
          <w:tcPr>
            <w:tcW w:w="2016" w:type="dxa"/>
            <w:shd w:val="clear" w:color="auto" w:fill="FAFAFA"/>
          </w:tcPr>
          <w:p w:rsidR="00AE66FA" w:rsidRPr="00546DA0" w:rsidRDefault="00E168E7" w:rsidP="006015C2">
            <w:pPr>
              <w:tabs>
                <w:tab w:val="decimal" w:pos="1800"/>
              </w:tabs>
              <w:ind w:right="-72"/>
              <w:rPr>
                <w:rFonts w:eastAsia="Angsana New"/>
                <w:spacing w:val="-4"/>
                <w:sz w:val="18"/>
                <w:szCs w:val="18"/>
                <w:lang w:val="en-US"/>
              </w:rPr>
            </w:pPr>
            <w:r w:rsidRPr="00546DA0">
              <w:rPr>
                <w:rFonts w:eastAsia="Angsana New"/>
                <w:spacing w:val="-4"/>
                <w:sz w:val="18"/>
                <w:szCs w:val="18"/>
                <w:lang w:val="en-US"/>
              </w:rPr>
              <w:t>41,033</w:t>
            </w:r>
          </w:p>
        </w:tc>
        <w:tc>
          <w:tcPr>
            <w:tcW w:w="2016" w:type="dxa"/>
            <w:shd w:val="clear" w:color="auto" w:fill="F8F8F8"/>
          </w:tcPr>
          <w:p w:rsidR="00AE66FA" w:rsidRPr="00546DA0" w:rsidRDefault="00E168E7" w:rsidP="006015C2">
            <w:pPr>
              <w:tabs>
                <w:tab w:val="decimal" w:pos="1800"/>
              </w:tabs>
              <w:rPr>
                <w:rFonts w:eastAsia="Angsana New"/>
                <w:spacing w:val="-4"/>
                <w:sz w:val="18"/>
                <w:szCs w:val="18"/>
                <w:cs/>
                <w:lang w:val="en-US"/>
              </w:rPr>
            </w:pPr>
            <w:r w:rsidRPr="00546DA0">
              <w:rPr>
                <w:rFonts w:eastAsia="Angsana New"/>
                <w:spacing w:val="-4"/>
                <w:sz w:val="18"/>
                <w:szCs w:val="18"/>
                <w:lang w:val="en-US"/>
              </w:rPr>
              <w:t>41,033</w:t>
            </w:r>
          </w:p>
        </w:tc>
      </w:tr>
      <w:tr w:rsidR="00E168E7" w:rsidRPr="00546DA0" w:rsidTr="00985D50">
        <w:trPr>
          <w:trHeight w:val="20"/>
        </w:trPr>
        <w:tc>
          <w:tcPr>
            <w:tcW w:w="4860" w:type="dxa"/>
          </w:tcPr>
          <w:p w:rsidR="00E168E7" w:rsidRPr="00546DA0" w:rsidRDefault="00E168E7" w:rsidP="00E168E7">
            <w:pPr>
              <w:ind w:left="-103" w:right="-108"/>
              <w:rPr>
                <w:sz w:val="18"/>
                <w:szCs w:val="18"/>
                <w:lang w:val="en-US"/>
              </w:rPr>
            </w:pPr>
            <w:r w:rsidRPr="00546DA0">
              <w:rPr>
                <w:sz w:val="18"/>
                <w:szCs w:val="18"/>
                <w:lang w:val="en-US"/>
              </w:rPr>
              <w:t>Share of loss from joint venture</w:t>
            </w:r>
          </w:p>
        </w:tc>
        <w:tc>
          <w:tcPr>
            <w:tcW w:w="2016" w:type="dxa"/>
            <w:tcBorders>
              <w:bottom w:val="single" w:sz="4" w:space="0" w:color="auto"/>
            </w:tcBorders>
            <w:shd w:val="clear" w:color="auto" w:fill="FAFAFA"/>
          </w:tcPr>
          <w:p w:rsidR="00E168E7" w:rsidRPr="00546DA0" w:rsidRDefault="00E168E7" w:rsidP="00E168E7">
            <w:pPr>
              <w:tabs>
                <w:tab w:val="decimal" w:pos="1800"/>
              </w:tabs>
              <w:ind w:right="-72"/>
              <w:rPr>
                <w:rFonts w:eastAsia="Angsana New"/>
                <w:spacing w:val="-4"/>
                <w:sz w:val="18"/>
                <w:szCs w:val="22"/>
                <w:cs/>
                <w:lang w:val="en-US"/>
              </w:rPr>
            </w:pPr>
            <w:r w:rsidRPr="00546DA0">
              <w:rPr>
                <w:rFonts w:eastAsia="Angsana New"/>
                <w:spacing w:val="-4"/>
                <w:sz w:val="18"/>
                <w:szCs w:val="18"/>
                <w:cs/>
                <w:lang w:val="en-US"/>
              </w:rPr>
              <w:t>(</w:t>
            </w:r>
            <w:r w:rsidRPr="00546DA0">
              <w:rPr>
                <w:rFonts w:eastAsia="Angsana New"/>
                <w:spacing w:val="-4"/>
                <w:sz w:val="18"/>
                <w:szCs w:val="18"/>
                <w:lang w:val="en-US"/>
              </w:rPr>
              <w:t>21,102</w:t>
            </w:r>
            <w:r w:rsidRPr="00546DA0">
              <w:rPr>
                <w:rFonts w:eastAsia="Angsana New"/>
                <w:spacing w:val="-4"/>
                <w:sz w:val="18"/>
                <w:szCs w:val="18"/>
                <w:cs/>
                <w:lang w:val="en-US"/>
              </w:rPr>
              <w:t>)</w:t>
            </w:r>
          </w:p>
        </w:tc>
        <w:tc>
          <w:tcPr>
            <w:tcW w:w="2016" w:type="dxa"/>
            <w:tcBorders>
              <w:bottom w:val="single" w:sz="4" w:space="0" w:color="auto"/>
            </w:tcBorders>
            <w:shd w:val="clear" w:color="auto" w:fill="F8F8F8"/>
          </w:tcPr>
          <w:p w:rsidR="00E168E7" w:rsidRPr="00546DA0" w:rsidRDefault="00E168E7" w:rsidP="00E168E7">
            <w:pPr>
              <w:tabs>
                <w:tab w:val="decimal" w:pos="1800"/>
              </w:tabs>
              <w:ind w:right="-72"/>
              <w:rPr>
                <w:rFonts w:eastAsia="Angsana New"/>
                <w:spacing w:val="-4"/>
                <w:sz w:val="18"/>
                <w:szCs w:val="18"/>
                <w:cs/>
                <w:lang w:val="en-US"/>
              </w:rPr>
            </w:pPr>
            <w:r w:rsidRPr="00546DA0">
              <w:rPr>
                <w:rFonts w:eastAsia="Angsana New"/>
                <w:spacing w:val="-4"/>
                <w:sz w:val="18"/>
                <w:szCs w:val="18"/>
                <w:lang w:val="en-US"/>
              </w:rPr>
              <w:t xml:space="preserve">-       </w:t>
            </w:r>
          </w:p>
        </w:tc>
      </w:tr>
      <w:tr w:rsidR="00E168E7" w:rsidRPr="00546DA0" w:rsidTr="00985D50">
        <w:trPr>
          <w:trHeight w:val="20"/>
        </w:trPr>
        <w:tc>
          <w:tcPr>
            <w:tcW w:w="4860" w:type="dxa"/>
          </w:tcPr>
          <w:p w:rsidR="00E168E7" w:rsidRPr="00546DA0" w:rsidRDefault="00E168E7" w:rsidP="00E168E7">
            <w:pPr>
              <w:ind w:left="-103" w:right="-108"/>
              <w:rPr>
                <w:sz w:val="18"/>
                <w:szCs w:val="18"/>
                <w:u w:val="single"/>
                <w:lang w:val="en-US"/>
              </w:rPr>
            </w:pPr>
          </w:p>
        </w:tc>
        <w:tc>
          <w:tcPr>
            <w:tcW w:w="2016" w:type="dxa"/>
            <w:tcBorders>
              <w:top w:val="single" w:sz="4" w:space="0" w:color="auto"/>
            </w:tcBorders>
            <w:shd w:val="clear" w:color="auto" w:fill="FAFAFA"/>
          </w:tcPr>
          <w:p w:rsidR="00E168E7" w:rsidRPr="00546DA0" w:rsidRDefault="00E168E7" w:rsidP="00E168E7">
            <w:pPr>
              <w:tabs>
                <w:tab w:val="decimal" w:pos="2050"/>
              </w:tabs>
              <w:ind w:right="-72"/>
              <w:rPr>
                <w:rFonts w:eastAsia="Angsana New"/>
                <w:spacing w:val="-4"/>
                <w:sz w:val="18"/>
                <w:szCs w:val="18"/>
                <w:lang w:val="en-US"/>
              </w:rPr>
            </w:pPr>
          </w:p>
        </w:tc>
        <w:tc>
          <w:tcPr>
            <w:tcW w:w="2016" w:type="dxa"/>
            <w:tcBorders>
              <w:top w:val="single" w:sz="4" w:space="0" w:color="auto"/>
            </w:tcBorders>
            <w:shd w:val="clear" w:color="auto" w:fill="F8F8F8"/>
          </w:tcPr>
          <w:p w:rsidR="00E168E7" w:rsidRPr="00546DA0" w:rsidRDefault="00E168E7" w:rsidP="00E168E7">
            <w:pPr>
              <w:tabs>
                <w:tab w:val="decimal" w:pos="1800"/>
              </w:tabs>
              <w:rPr>
                <w:rFonts w:eastAsia="Angsana New"/>
                <w:spacing w:val="-4"/>
                <w:sz w:val="18"/>
                <w:szCs w:val="18"/>
                <w:lang w:val="en-US"/>
              </w:rPr>
            </w:pPr>
          </w:p>
        </w:tc>
      </w:tr>
      <w:tr w:rsidR="00E168E7" w:rsidRPr="00546DA0" w:rsidTr="00985D50">
        <w:trPr>
          <w:trHeight w:val="23"/>
        </w:trPr>
        <w:tc>
          <w:tcPr>
            <w:tcW w:w="4860" w:type="dxa"/>
          </w:tcPr>
          <w:p w:rsidR="00E168E7" w:rsidRPr="00546DA0" w:rsidRDefault="00E168E7" w:rsidP="00E168E7">
            <w:pPr>
              <w:ind w:left="-103" w:right="-108"/>
              <w:jc w:val="left"/>
              <w:rPr>
                <w:sz w:val="18"/>
                <w:szCs w:val="18"/>
                <w:lang w:val="en-US"/>
              </w:rPr>
            </w:pPr>
            <w:r w:rsidRPr="00546DA0">
              <w:rPr>
                <w:sz w:val="18"/>
                <w:szCs w:val="18"/>
              </w:rPr>
              <w:t xml:space="preserve">Ending net book value as at 30 September 2020 </w:t>
            </w:r>
          </w:p>
        </w:tc>
        <w:tc>
          <w:tcPr>
            <w:tcW w:w="2016" w:type="dxa"/>
            <w:tcBorders>
              <w:bottom w:val="single" w:sz="4" w:space="0" w:color="auto"/>
            </w:tcBorders>
            <w:shd w:val="clear" w:color="auto" w:fill="FAFAFA"/>
          </w:tcPr>
          <w:p w:rsidR="00E168E7" w:rsidRPr="00546DA0" w:rsidRDefault="00E168E7" w:rsidP="00E168E7">
            <w:pPr>
              <w:tabs>
                <w:tab w:val="decimal" w:pos="1836"/>
              </w:tabs>
              <w:ind w:right="-72"/>
              <w:rPr>
                <w:rFonts w:eastAsia="Angsana New"/>
                <w:spacing w:val="-4"/>
                <w:sz w:val="18"/>
                <w:szCs w:val="18"/>
                <w:cs/>
                <w:lang w:val="en-US"/>
              </w:rPr>
            </w:pPr>
            <w:r w:rsidRPr="00546DA0">
              <w:rPr>
                <w:rFonts w:eastAsia="Angsana New"/>
                <w:spacing w:val="-4"/>
                <w:sz w:val="18"/>
                <w:szCs w:val="18"/>
                <w:lang w:val="en-US"/>
              </w:rPr>
              <w:t>19,931</w:t>
            </w:r>
          </w:p>
        </w:tc>
        <w:tc>
          <w:tcPr>
            <w:tcW w:w="2016" w:type="dxa"/>
            <w:tcBorders>
              <w:bottom w:val="single" w:sz="4" w:space="0" w:color="auto"/>
            </w:tcBorders>
            <w:shd w:val="clear" w:color="auto" w:fill="F8F8F8"/>
          </w:tcPr>
          <w:p w:rsidR="00E168E7" w:rsidRPr="00546DA0" w:rsidRDefault="00E168E7" w:rsidP="00E168E7">
            <w:pPr>
              <w:tabs>
                <w:tab w:val="decimal" w:pos="1800"/>
              </w:tabs>
              <w:rPr>
                <w:rFonts w:eastAsia="Angsana New"/>
                <w:spacing w:val="-4"/>
                <w:sz w:val="18"/>
                <w:szCs w:val="18"/>
                <w:lang w:val="en-US"/>
              </w:rPr>
            </w:pPr>
            <w:r w:rsidRPr="00546DA0">
              <w:rPr>
                <w:rFonts w:eastAsia="Angsana New"/>
                <w:spacing w:val="-4"/>
                <w:sz w:val="18"/>
                <w:szCs w:val="18"/>
                <w:lang w:val="en-US"/>
              </w:rPr>
              <w:t>41,084</w:t>
            </w:r>
          </w:p>
        </w:tc>
      </w:tr>
    </w:tbl>
    <w:p w:rsidR="005829C5" w:rsidRPr="00546DA0" w:rsidRDefault="005829C5" w:rsidP="004D049D">
      <w:pPr>
        <w:pStyle w:val="a"/>
        <w:tabs>
          <w:tab w:val="left" w:pos="540"/>
        </w:tabs>
        <w:ind w:right="0"/>
        <w:jc w:val="thaiDistribute"/>
        <w:outlineLvl w:val="0"/>
        <w:rPr>
          <w:rFonts w:ascii="Arial" w:cs="Arial"/>
          <w:sz w:val="18"/>
          <w:szCs w:val="18"/>
          <w:lang w:val="en-US"/>
        </w:rPr>
      </w:pPr>
    </w:p>
    <w:p w:rsidR="007212AE" w:rsidRPr="00546DA0" w:rsidRDefault="00F95A6B" w:rsidP="004810EB">
      <w:pPr>
        <w:pStyle w:val="a"/>
        <w:tabs>
          <w:tab w:val="left" w:pos="540"/>
        </w:tabs>
        <w:ind w:right="10"/>
        <w:jc w:val="both"/>
        <w:outlineLvl w:val="0"/>
        <w:rPr>
          <w:rFonts w:ascii="Arial" w:eastAsia="Cordia New" w:cs="Arial"/>
          <w:sz w:val="18"/>
          <w:szCs w:val="18"/>
          <w:lang w:val="en-GB"/>
        </w:rPr>
      </w:pPr>
      <w:r w:rsidRPr="00546DA0">
        <w:rPr>
          <w:rFonts w:ascii="Arial" w:eastAsia="Cordia New" w:cs="Arial"/>
          <w:sz w:val="18"/>
          <w:szCs w:val="22"/>
          <w:lang w:val="en-GB"/>
        </w:rPr>
        <w:t xml:space="preserve">As at 30 September 2020, </w:t>
      </w:r>
      <w:r w:rsidR="009F6890" w:rsidRPr="00546DA0">
        <w:rPr>
          <w:rFonts w:ascii="Arial" w:eastAsia="Cordia New" w:cs="Arial"/>
          <w:sz w:val="18"/>
          <w:szCs w:val="18"/>
          <w:lang w:val="en-GB"/>
        </w:rPr>
        <w:t>t</w:t>
      </w:r>
      <w:r w:rsidR="007212AE" w:rsidRPr="00546DA0">
        <w:rPr>
          <w:rFonts w:ascii="Arial" w:eastAsia="Cordia New" w:cs="Arial"/>
          <w:sz w:val="18"/>
          <w:szCs w:val="18"/>
          <w:lang w:val="en-GB"/>
        </w:rPr>
        <w:t xml:space="preserve">he Group has not recognised the </w:t>
      </w:r>
      <w:r w:rsidRPr="00546DA0">
        <w:rPr>
          <w:rFonts w:ascii="Arial" w:eastAsia="Cordia New" w:cs="Arial"/>
          <w:sz w:val="18"/>
          <w:szCs w:val="22"/>
          <w:lang w:val="en-GB"/>
        </w:rPr>
        <w:t xml:space="preserve">cumulative </w:t>
      </w:r>
      <w:r w:rsidR="007212AE" w:rsidRPr="00546DA0">
        <w:rPr>
          <w:rFonts w:ascii="Arial" w:eastAsia="Cordia New" w:cs="Arial"/>
          <w:sz w:val="18"/>
          <w:szCs w:val="18"/>
          <w:lang w:val="en-GB"/>
        </w:rPr>
        <w:t xml:space="preserve">share of loss from investment in joint venture of Baht </w:t>
      </w:r>
      <w:r w:rsidR="008C7D4E" w:rsidRPr="00546DA0">
        <w:rPr>
          <w:rFonts w:ascii="Arial" w:eastAsia="Cordia New" w:cs="Arial"/>
          <w:sz w:val="18"/>
          <w:szCs w:val="18"/>
          <w:lang w:val="en-GB"/>
        </w:rPr>
        <w:t>3.</w:t>
      </w:r>
      <w:r w:rsidRPr="00546DA0">
        <w:rPr>
          <w:rFonts w:ascii="Arial" w:eastAsia="Cordia New" w:cs="Arial"/>
          <w:sz w:val="18"/>
          <w:szCs w:val="18"/>
          <w:lang w:val="en-GB"/>
        </w:rPr>
        <w:t>9</w:t>
      </w:r>
      <w:r w:rsidR="008C7D4E" w:rsidRPr="00546DA0">
        <w:rPr>
          <w:rFonts w:ascii="Arial" w:eastAsia="Cordia New" w:cs="Arial"/>
          <w:sz w:val="18"/>
          <w:szCs w:val="18"/>
          <w:lang w:val="en-GB"/>
        </w:rPr>
        <w:t>7</w:t>
      </w:r>
      <w:r w:rsidR="007212AE" w:rsidRPr="00546DA0">
        <w:rPr>
          <w:rFonts w:ascii="Arial" w:eastAsia="Cordia New" w:cs="Arial"/>
          <w:sz w:val="18"/>
          <w:szCs w:val="18"/>
          <w:lang w:val="en-GB"/>
        </w:rPr>
        <w:t xml:space="preserve"> million (</w:t>
      </w:r>
      <w:r w:rsidRPr="00546DA0">
        <w:rPr>
          <w:rFonts w:ascii="Arial" w:eastAsia="Cordia New" w:cs="Arial"/>
          <w:sz w:val="18"/>
          <w:szCs w:val="18"/>
          <w:lang w:val="en-GB"/>
        </w:rPr>
        <w:t xml:space="preserve">31 December </w:t>
      </w:r>
      <w:r w:rsidR="007212AE" w:rsidRPr="00546DA0">
        <w:rPr>
          <w:rFonts w:ascii="Arial" w:eastAsia="Cordia New" w:cs="Arial"/>
          <w:sz w:val="18"/>
          <w:szCs w:val="18"/>
          <w:lang w:val="en-GB"/>
        </w:rPr>
        <w:t>2019</w:t>
      </w:r>
      <w:r w:rsidR="00AB5CA9" w:rsidRPr="00546DA0">
        <w:rPr>
          <w:rFonts w:ascii="Arial" w:eastAsia="Cordia New" w:cs="Arial"/>
          <w:sz w:val="18"/>
          <w:szCs w:val="18"/>
          <w:lang w:val="en-GB"/>
        </w:rPr>
        <w:t xml:space="preserve"> </w:t>
      </w:r>
      <w:r w:rsidR="007212AE" w:rsidRPr="00546DA0">
        <w:rPr>
          <w:rFonts w:ascii="Arial" w:eastAsia="Cordia New" w:cs="Arial"/>
          <w:sz w:val="18"/>
          <w:szCs w:val="18"/>
          <w:lang w:val="en-GB"/>
        </w:rPr>
        <w:t xml:space="preserve">: Baht </w:t>
      </w:r>
      <w:r w:rsidR="008C7D4E" w:rsidRPr="00546DA0">
        <w:rPr>
          <w:rFonts w:ascii="Arial" w:eastAsia="Cordia New" w:cs="Arial"/>
          <w:sz w:val="18"/>
          <w:szCs w:val="18"/>
          <w:lang w:val="en-GB"/>
        </w:rPr>
        <w:t>0.</w:t>
      </w:r>
      <w:r w:rsidR="00365F5B" w:rsidRPr="00546DA0">
        <w:rPr>
          <w:rFonts w:ascii="Arial" w:eastAsia="Cordia New" w:cs="Arial"/>
          <w:sz w:val="18"/>
          <w:szCs w:val="18"/>
          <w:lang w:val="en-GB"/>
        </w:rPr>
        <w:t>20</w:t>
      </w:r>
      <w:r w:rsidR="007212AE" w:rsidRPr="00546DA0">
        <w:rPr>
          <w:rFonts w:ascii="Arial" w:eastAsia="Cordia New" w:cs="Arial"/>
          <w:sz w:val="18"/>
          <w:szCs w:val="18"/>
          <w:lang w:val="en-GB"/>
        </w:rPr>
        <w:t xml:space="preserve"> million)</w:t>
      </w:r>
      <w:r w:rsidRPr="00546DA0">
        <w:rPr>
          <w:rFonts w:ascii="Arial" w:eastAsia="Cordia New" w:cs="Arial"/>
          <w:sz w:val="18"/>
          <w:szCs w:val="18"/>
          <w:lang w:val="en-GB"/>
        </w:rPr>
        <w:t xml:space="preserve"> </w:t>
      </w:r>
      <w:r w:rsidR="007212AE" w:rsidRPr="00546DA0">
        <w:rPr>
          <w:rFonts w:ascii="Arial" w:eastAsia="Cordia New" w:cs="Arial"/>
          <w:sz w:val="18"/>
          <w:szCs w:val="18"/>
          <w:lang w:val="en-GB"/>
        </w:rPr>
        <w:t>since the Group had already recognised the unrealised profit until the carrying amount of investment in the joint venture was reduced to zero.</w:t>
      </w:r>
    </w:p>
    <w:p w:rsidR="004810EB" w:rsidRPr="00546DA0" w:rsidRDefault="004810EB" w:rsidP="004810EB">
      <w:pPr>
        <w:pStyle w:val="a"/>
        <w:tabs>
          <w:tab w:val="left" w:pos="540"/>
        </w:tabs>
        <w:ind w:right="10"/>
        <w:jc w:val="both"/>
        <w:outlineLvl w:val="0"/>
        <w:rPr>
          <w:rFonts w:ascii="Arial" w:eastAsia="Cordia New" w:cs="Arial"/>
          <w:sz w:val="18"/>
          <w:szCs w:val="18"/>
          <w:lang w:val="en-GB"/>
        </w:rPr>
      </w:pPr>
    </w:p>
    <w:p w:rsidR="00E31776" w:rsidRPr="00546DA0" w:rsidRDefault="00E31776" w:rsidP="004D049D">
      <w:pPr>
        <w:pStyle w:val="a"/>
        <w:tabs>
          <w:tab w:val="left" w:pos="540"/>
        </w:tabs>
        <w:ind w:right="0"/>
        <w:jc w:val="thaiDistribute"/>
        <w:outlineLvl w:val="0"/>
        <w:rPr>
          <w:rFonts w:ascii="Arial" w:cs="Arial"/>
          <w:b/>
          <w:bCs/>
          <w:sz w:val="18"/>
          <w:szCs w:val="18"/>
          <w:lang w:val="en-GB"/>
        </w:rPr>
      </w:pPr>
    </w:p>
    <w:p w:rsidR="00E31776" w:rsidRPr="00546DA0" w:rsidRDefault="00E31776" w:rsidP="004D049D">
      <w:pPr>
        <w:pStyle w:val="a"/>
        <w:tabs>
          <w:tab w:val="left" w:pos="540"/>
        </w:tabs>
        <w:ind w:right="0"/>
        <w:jc w:val="thaiDistribute"/>
        <w:outlineLvl w:val="0"/>
        <w:rPr>
          <w:rFonts w:ascii="Arial" w:cs="Arial"/>
          <w:b/>
          <w:bCs/>
          <w:sz w:val="18"/>
          <w:szCs w:val="18"/>
          <w:lang w:val="en-GB"/>
        </w:rPr>
        <w:sectPr w:rsidR="00E31776" w:rsidRPr="00546DA0" w:rsidSect="00931565">
          <w:pgSz w:w="16840" w:h="11907" w:orient="landscape" w:code="9"/>
          <w:pgMar w:top="1728" w:right="1440" w:bottom="720" w:left="720" w:header="706" w:footer="706" w:gutter="0"/>
          <w:cols w:space="720"/>
          <w:docGrid w:linePitch="326"/>
        </w:sectPr>
      </w:pPr>
    </w:p>
    <w:p w:rsidR="00DD2E8D" w:rsidRPr="00546DA0" w:rsidRDefault="00DD2E8D" w:rsidP="00230A3E">
      <w:pPr>
        <w:autoSpaceDE w:val="0"/>
        <w:autoSpaceDN w:val="0"/>
        <w:adjustRightInd w:val="0"/>
        <w:rPr>
          <w:sz w:val="18"/>
          <w:szCs w:val="18"/>
        </w:rPr>
      </w:pPr>
    </w:p>
    <w:tbl>
      <w:tblPr>
        <w:tblW w:w="0" w:type="auto"/>
        <w:tblInd w:w="108" w:type="dxa"/>
        <w:tblLook w:val="04A0" w:firstRow="1" w:lastRow="0" w:firstColumn="1" w:lastColumn="0" w:noHBand="0" w:noVBand="1"/>
      </w:tblPr>
      <w:tblGrid>
        <w:gridCol w:w="9461"/>
      </w:tblGrid>
      <w:tr w:rsidR="007A372B" w:rsidRPr="00546DA0" w:rsidTr="00A422B5">
        <w:trPr>
          <w:trHeight w:val="386"/>
        </w:trPr>
        <w:tc>
          <w:tcPr>
            <w:tcW w:w="9461" w:type="dxa"/>
            <w:shd w:val="clear" w:color="auto" w:fill="FFA543"/>
            <w:vAlign w:val="center"/>
          </w:tcPr>
          <w:p w:rsidR="007A372B" w:rsidRPr="00546DA0" w:rsidRDefault="007A372B" w:rsidP="00A422B5">
            <w:pPr>
              <w:ind w:left="433" w:hanging="433"/>
              <w:jc w:val="thaiDistribute"/>
              <w:rPr>
                <w:rFonts w:eastAsia="Arial Unicode MS"/>
                <w:b/>
                <w:bCs/>
                <w:color w:val="FFFFFF"/>
                <w:sz w:val="18"/>
                <w:szCs w:val="18"/>
                <w:lang w:val="en-US"/>
              </w:rPr>
            </w:pPr>
            <w:r w:rsidRPr="00546DA0">
              <w:rPr>
                <w:rFonts w:eastAsia="Arial Unicode MS"/>
                <w:b/>
                <w:bCs/>
                <w:color w:val="FFFFFF"/>
                <w:sz w:val="18"/>
                <w:szCs w:val="18"/>
              </w:rPr>
              <w:t>13</w:t>
            </w:r>
            <w:r w:rsidRPr="00546DA0">
              <w:rPr>
                <w:rFonts w:eastAsia="Arial Unicode MS"/>
                <w:b/>
                <w:bCs/>
                <w:color w:val="FFFFFF"/>
                <w:sz w:val="18"/>
                <w:szCs w:val="18"/>
              </w:rPr>
              <w:tab/>
              <w:t>Investment</w:t>
            </w:r>
            <w:r w:rsidR="00564F49" w:rsidRPr="00546DA0">
              <w:rPr>
                <w:rFonts w:eastAsia="Arial Unicode MS"/>
                <w:b/>
                <w:bCs/>
                <w:color w:val="FFFFFF"/>
                <w:sz w:val="18"/>
                <w:szCs w:val="18"/>
              </w:rPr>
              <w:t>s</w:t>
            </w:r>
            <w:r w:rsidRPr="00546DA0">
              <w:rPr>
                <w:rFonts w:eastAsia="Arial Unicode MS"/>
                <w:b/>
                <w:bCs/>
                <w:color w:val="FFFFFF"/>
                <w:sz w:val="18"/>
                <w:szCs w:val="18"/>
              </w:rPr>
              <w:t xml:space="preserve"> in joint venture</w:t>
            </w:r>
            <w:r w:rsidR="00564F49" w:rsidRPr="00546DA0">
              <w:rPr>
                <w:rFonts w:eastAsia="Arial Unicode MS"/>
                <w:b/>
                <w:bCs/>
                <w:color w:val="FFFFFF"/>
                <w:sz w:val="18"/>
                <w:szCs w:val="18"/>
              </w:rPr>
              <w:t>s</w:t>
            </w:r>
            <w:r w:rsidRPr="00546DA0">
              <w:rPr>
                <w:rFonts w:eastAsia="Arial Unicode MS"/>
                <w:b/>
                <w:bCs/>
                <w:color w:val="FFFFFF"/>
                <w:sz w:val="18"/>
                <w:szCs w:val="18"/>
              </w:rPr>
              <w:t xml:space="preserve"> </w:t>
            </w:r>
            <w:r w:rsidRPr="00546DA0">
              <w:rPr>
                <w:rFonts w:eastAsia="Arial Unicode MS"/>
                <w:color w:val="FFFFFF"/>
                <w:sz w:val="18"/>
                <w:szCs w:val="18"/>
              </w:rPr>
              <w:t>(Cont’d)</w:t>
            </w:r>
          </w:p>
        </w:tc>
      </w:tr>
    </w:tbl>
    <w:p w:rsidR="007A372B" w:rsidRPr="00546DA0" w:rsidRDefault="007A372B" w:rsidP="00230A3E">
      <w:pPr>
        <w:autoSpaceDE w:val="0"/>
        <w:autoSpaceDN w:val="0"/>
        <w:adjustRightInd w:val="0"/>
        <w:rPr>
          <w:sz w:val="16"/>
          <w:szCs w:val="16"/>
        </w:rPr>
      </w:pPr>
    </w:p>
    <w:p w:rsidR="00EC658E" w:rsidRPr="00546DA0" w:rsidRDefault="00EC658E" w:rsidP="00EC658E">
      <w:pPr>
        <w:autoSpaceDE w:val="0"/>
        <w:autoSpaceDN w:val="0"/>
        <w:adjustRightInd w:val="0"/>
        <w:rPr>
          <w:rFonts w:eastAsia="Times New Roman"/>
          <w:spacing w:val="-6"/>
          <w:sz w:val="18"/>
          <w:szCs w:val="18"/>
        </w:rPr>
      </w:pPr>
      <w:r w:rsidRPr="00546DA0">
        <w:rPr>
          <w:sz w:val="18"/>
          <w:szCs w:val="18"/>
          <w:lang w:val="en-US"/>
        </w:rPr>
        <w:t xml:space="preserve">At the Board of Directors’ meeting of the Company </w:t>
      </w:r>
      <w:r w:rsidRPr="00546DA0">
        <w:rPr>
          <w:sz w:val="18"/>
          <w:szCs w:val="22"/>
        </w:rPr>
        <w:t xml:space="preserve">No.20/2019 </w:t>
      </w:r>
      <w:r w:rsidRPr="00546DA0">
        <w:rPr>
          <w:sz w:val="18"/>
          <w:szCs w:val="18"/>
          <w:lang w:val="en-US"/>
        </w:rPr>
        <w:t xml:space="preserve">held on 19 December 2019 </w:t>
      </w:r>
      <w:r w:rsidRPr="00546DA0">
        <w:rPr>
          <w:rFonts w:eastAsia="Times New Roman"/>
          <w:spacing w:val="-6"/>
          <w:sz w:val="18"/>
          <w:szCs w:val="18"/>
        </w:rPr>
        <w:t xml:space="preserve">it was unanimously resolved to approve the purchase </w:t>
      </w:r>
      <w:r w:rsidRPr="00546DA0">
        <w:rPr>
          <w:rFonts w:eastAsia="Times New Roman"/>
          <w:spacing w:val="-6"/>
          <w:sz w:val="18"/>
          <w:szCs w:val="22"/>
        </w:rPr>
        <w:t xml:space="preserve">of 250,000 shares of </w:t>
      </w:r>
      <w:r w:rsidRPr="00546DA0">
        <w:rPr>
          <w:rFonts w:eastAsia="Times New Roman"/>
          <w:sz w:val="18"/>
          <w:szCs w:val="18"/>
          <w:lang w:val="en-US"/>
        </w:rPr>
        <w:t>Ratchada Alliance Company Limited (formerly named “</w:t>
      </w:r>
      <w:r w:rsidRPr="00546DA0">
        <w:rPr>
          <w:spacing w:val="-2"/>
          <w:sz w:val="18"/>
          <w:szCs w:val="18"/>
        </w:rPr>
        <w:t xml:space="preserve">BTS </w:t>
      </w:r>
      <w:proofErr w:type="spellStart"/>
      <w:r w:rsidRPr="00546DA0">
        <w:rPr>
          <w:spacing w:val="-2"/>
          <w:sz w:val="18"/>
          <w:szCs w:val="18"/>
        </w:rPr>
        <w:t>Sansiri</w:t>
      </w:r>
      <w:proofErr w:type="spellEnd"/>
      <w:r w:rsidRPr="00546DA0">
        <w:rPr>
          <w:spacing w:val="-2"/>
          <w:sz w:val="18"/>
          <w:szCs w:val="18"/>
        </w:rPr>
        <w:t xml:space="preserve"> Holding Eighteen Limited”)</w:t>
      </w:r>
      <w:r w:rsidRPr="00546DA0">
        <w:rPr>
          <w:rFonts w:eastAsia="Times New Roman"/>
          <w:spacing w:val="-6"/>
          <w:sz w:val="18"/>
          <w:szCs w:val="18"/>
        </w:rPr>
        <w:t xml:space="preserve">, equivalent to 50% of the issued and paid-up share capital. On 16 January 2020, the Company paid Baht 41.03 million to its previous shareholder and the Company has received 50% of the total shares. </w:t>
      </w:r>
    </w:p>
    <w:p w:rsidR="00EE4F84" w:rsidRPr="00546DA0" w:rsidRDefault="00EE4F84" w:rsidP="00DD2E8D">
      <w:pPr>
        <w:autoSpaceDE w:val="0"/>
        <w:autoSpaceDN w:val="0"/>
        <w:adjustRightInd w:val="0"/>
        <w:rPr>
          <w:sz w:val="16"/>
          <w:szCs w:val="16"/>
        </w:rPr>
      </w:pPr>
    </w:p>
    <w:p w:rsidR="00EC658E" w:rsidRPr="00546DA0" w:rsidRDefault="00EC658E" w:rsidP="00EC658E">
      <w:pPr>
        <w:rPr>
          <w:spacing w:val="-4"/>
          <w:sz w:val="18"/>
          <w:szCs w:val="18"/>
        </w:rPr>
      </w:pPr>
      <w:r w:rsidRPr="00546DA0">
        <w:rPr>
          <w:spacing w:val="-4"/>
          <w:sz w:val="18"/>
          <w:szCs w:val="18"/>
        </w:rPr>
        <w:t xml:space="preserve">Details of the cost of investment in </w:t>
      </w:r>
      <w:r w:rsidRPr="00546DA0">
        <w:rPr>
          <w:rFonts w:eastAsia="Times New Roman"/>
          <w:spacing w:val="-4"/>
          <w:sz w:val="18"/>
          <w:szCs w:val="18"/>
          <w:lang w:val="en-US"/>
        </w:rPr>
        <w:t>Ratchada Alliance Company Limited</w:t>
      </w:r>
      <w:r w:rsidRPr="00546DA0">
        <w:rPr>
          <w:spacing w:val="-4"/>
          <w:sz w:val="18"/>
          <w:szCs w:val="18"/>
        </w:rPr>
        <w:t xml:space="preserve"> and the book value of net assets acquired from </w:t>
      </w:r>
      <w:r w:rsidR="004810EB" w:rsidRPr="00546DA0">
        <w:rPr>
          <w:spacing w:val="-4"/>
          <w:sz w:val="18"/>
          <w:szCs w:val="18"/>
        </w:rPr>
        <w:br/>
      </w:r>
      <w:r w:rsidRPr="00546DA0">
        <w:rPr>
          <w:spacing w:val="-4"/>
          <w:sz w:val="18"/>
          <w:szCs w:val="18"/>
        </w:rPr>
        <w:t xml:space="preserve">the Company’s investment portion at the acquisition date are as follows: </w:t>
      </w:r>
    </w:p>
    <w:p w:rsidR="00EC658E" w:rsidRPr="00546DA0" w:rsidRDefault="00EC658E" w:rsidP="00EC658E">
      <w:pPr>
        <w:rPr>
          <w:spacing w:val="-2"/>
          <w:sz w:val="18"/>
          <w:szCs w:val="18"/>
        </w:rPr>
      </w:pPr>
    </w:p>
    <w:tbl>
      <w:tblPr>
        <w:tblW w:w="9592" w:type="dxa"/>
        <w:tblInd w:w="-34" w:type="dxa"/>
        <w:tblLayout w:type="fixed"/>
        <w:tblLook w:val="04A0" w:firstRow="1" w:lastRow="0" w:firstColumn="1" w:lastColumn="0" w:noHBand="0" w:noVBand="1"/>
      </w:tblPr>
      <w:tblGrid>
        <w:gridCol w:w="6712"/>
        <w:gridCol w:w="1368"/>
        <w:gridCol w:w="1512"/>
      </w:tblGrid>
      <w:tr w:rsidR="00DD2E8D" w:rsidRPr="00546DA0" w:rsidTr="006742CD">
        <w:trPr>
          <w:trHeight w:val="20"/>
        </w:trPr>
        <w:tc>
          <w:tcPr>
            <w:tcW w:w="6712" w:type="dxa"/>
          </w:tcPr>
          <w:p w:rsidR="00DD2E8D" w:rsidRPr="00546DA0" w:rsidRDefault="00DD2E8D" w:rsidP="004830C2">
            <w:pPr>
              <w:ind w:left="41"/>
              <w:rPr>
                <w:snapToGrid w:val="0"/>
                <w:sz w:val="18"/>
                <w:szCs w:val="18"/>
                <w:lang w:eastAsia="th-TH"/>
              </w:rPr>
            </w:pPr>
          </w:p>
        </w:tc>
        <w:tc>
          <w:tcPr>
            <w:tcW w:w="1368" w:type="dxa"/>
          </w:tcPr>
          <w:p w:rsidR="00DD2E8D" w:rsidRPr="00546DA0" w:rsidRDefault="00DD2E8D" w:rsidP="006A718C">
            <w:pPr>
              <w:jc w:val="right"/>
              <w:rPr>
                <w:b/>
                <w:bCs/>
                <w:sz w:val="18"/>
                <w:szCs w:val="18"/>
                <w:lang w:val="en-US"/>
              </w:rPr>
            </w:pPr>
          </w:p>
        </w:tc>
        <w:tc>
          <w:tcPr>
            <w:tcW w:w="1512" w:type="dxa"/>
            <w:tcBorders>
              <w:top w:val="single" w:sz="4" w:space="0" w:color="auto"/>
            </w:tcBorders>
            <w:hideMark/>
          </w:tcPr>
          <w:p w:rsidR="00DD2E8D" w:rsidRPr="00546DA0" w:rsidRDefault="004830C2" w:rsidP="004830C2">
            <w:pPr>
              <w:tabs>
                <w:tab w:val="right" w:pos="1303"/>
              </w:tabs>
              <w:ind w:left="-183"/>
              <w:rPr>
                <w:b/>
                <w:bCs/>
                <w:spacing w:val="-2"/>
                <w:sz w:val="18"/>
                <w:szCs w:val="18"/>
                <w:lang w:val="en-US"/>
              </w:rPr>
            </w:pPr>
            <w:r w:rsidRPr="00546DA0">
              <w:rPr>
                <w:b/>
                <w:bCs/>
                <w:spacing w:val="-2"/>
                <w:sz w:val="18"/>
                <w:szCs w:val="18"/>
                <w:lang w:val="en-US"/>
              </w:rPr>
              <w:tab/>
            </w:r>
            <w:r w:rsidR="00DD2E8D" w:rsidRPr="00546DA0">
              <w:rPr>
                <w:b/>
                <w:bCs/>
                <w:spacing w:val="-2"/>
                <w:sz w:val="18"/>
                <w:szCs w:val="18"/>
                <w:lang w:val="en-US"/>
              </w:rPr>
              <w:t>1</w:t>
            </w:r>
            <w:r w:rsidR="00230A3E" w:rsidRPr="00546DA0">
              <w:rPr>
                <w:b/>
                <w:bCs/>
                <w:spacing w:val="-2"/>
                <w:sz w:val="18"/>
                <w:szCs w:val="18"/>
              </w:rPr>
              <w:t>6</w:t>
            </w:r>
            <w:r w:rsidR="00DD2E8D" w:rsidRPr="00546DA0">
              <w:rPr>
                <w:b/>
                <w:bCs/>
                <w:spacing w:val="-2"/>
                <w:sz w:val="18"/>
                <w:szCs w:val="18"/>
                <w:lang w:val="en-US"/>
              </w:rPr>
              <w:t xml:space="preserve"> </w:t>
            </w:r>
            <w:r w:rsidR="00230A3E" w:rsidRPr="00546DA0">
              <w:rPr>
                <w:b/>
                <w:bCs/>
                <w:spacing w:val="-2"/>
                <w:sz w:val="18"/>
                <w:szCs w:val="18"/>
                <w:lang w:val="en-US"/>
              </w:rPr>
              <w:t>January</w:t>
            </w:r>
            <w:r w:rsidR="00DD2E8D" w:rsidRPr="00546DA0">
              <w:rPr>
                <w:b/>
                <w:bCs/>
                <w:spacing w:val="-2"/>
                <w:sz w:val="18"/>
                <w:szCs w:val="18"/>
                <w:lang w:val="en-US"/>
              </w:rPr>
              <w:t xml:space="preserve"> 20</w:t>
            </w:r>
            <w:r w:rsidR="00230A3E" w:rsidRPr="00546DA0">
              <w:rPr>
                <w:b/>
                <w:bCs/>
                <w:spacing w:val="-2"/>
                <w:sz w:val="18"/>
                <w:szCs w:val="18"/>
                <w:lang w:val="en-US"/>
              </w:rPr>
              <w:t>20</w:t>
            </w:r>
          </w:p>
        </w:tc>
      </w:tr>
      <w:tr w:rsidR="00DD2E8D" w:rsidRPr="00546DA0" w:rsidTr="006742CD">
        <w:trPr>
          <w:trHeight w:val="20"/>
        </w:trPr>
        <w:tc>
          <w:tcPr>
            <w:tcW w:w="6712" w:type="dxa"/>
          </w:tcPr>
          <w:p w:rsidR="00DD2E8D" w:rsidRPr="00546DA0" w:rsidRDefault="00DD2E8D" w:rsidP="004830C2">
            <w:pPr>
              <w:ind w:left="41"/>
              <w:rPr>
                <w:snapToGrid w:val="0"/>
                <w:sz w:val="18"/>
                <w:szCs w:val="18"/>
                <w:lang w:val="en-US" w:eastAsia="th-TH"/>
              </w:rPr>
            </w:pPr>
          </w:p>
        </w:tc>
        <w:tc>
          <w:tcPr>
            <w:tcW w:w="1368" w:type="dxa"/>
          </w:tcPr>
          <w:p w:rsidR="00DD2E8D" w:rsidRPr="00546DA0" w:rsidRDefault="00DD2E8D" w:rsidP="006A718C">
            <w:pPr>
              <w:jc w:val="right"/>
              <w:rPr>
                <w:b/>
                <w:bCs/>
                <w:sz w:val="18"/>
                <w:szCs w:val="18"/>
                <w:lang w:val="en-US"/>
              </w:rPr>
            </w:pPr>
          </w:p>
        </w:tc>
        <w:tc>
          <w:tcPr>
            <w:tcW w:w="1512" w:type="dxa"/>
            <w:tcBorders>
              <w:bottom w:val="single" w:sz="4" w:space="0" w:color="auto"/>
            </w:tcBorders>
            <w:hideMark/>
          </w:tcPr>
          <w:p w:rsidR="00DD2E8D" w:rsidRPr="00546DA0" w:rsidRDefault="00DD2E8D" w:rsidP="004830C2">
            <w:pPr>
              <w:tabs>
                <w:tab w:val="decimal" w:pos="1303"/>
              </w:tabs>
              <w:rPr>
                <w:b/>
                <w:bCs/>
                <w:sz w:val="18"/>
                <w:szCs w:val="18"/>
              </w:rPr>
            </w:pPr>
            <w:r w:rsidRPr="00546DA0">
              <w:rPr>
                <w:b/>
                <w:bCs/>
                <w:sz w:val="18"/>
                <w:szCs w:val="18"/>
                <w:lang w:val="en-US"/>
              </w:rPr>
              <w:t xml:space="preserve"> Baht</w:t>
            </w:r>
            <w:r w:rsidR="00EC611D" w:rsidRPr="00546DA0">
              <w:rPr>
                <w:b/>
                <w:bCs/>
                <w:sz w:val="18"/>
                <w:szCs w:val="18"/>
              </w:rPr>
              <w:t>’000</w:t>
            </w:r>
          </w:p>
        </w:tc>
      </w:tr>
      <w:tr w:rsidR="00DD2E8D" w:rsidRPr="00546DA0" w:rsidTr="006742CD">
        <w:trPr>
          <w:trHeight w:val="20"/>
        </w:trPr>
        <w:tc>
          <w:tcPr>
            <w:tcW w:w="6712" w:type="dxa"/>
          </w:tcPr>
          <w:p w:rsidR="00DD2E8D" w:rsidRPr="00546DA0" w:rsidRDefault="00DD2E8D" w:rsidP="004830C2">
            <w:pPr>
              <w:ind w:left="41"/>
              <w:rPr>
                <w:snapToGrid w:val="0"/>
                <w:sz w:val="18"/>
                <w:szCs w:val="18"/>
                <w:lang w:val="en-US" w:eastAsia="th-TH"/>
              </w:rPr>
            </w:pPr>
          </w:p>
        </w:tc>
        <w:tc>
          <w:tcPr>
            <w:tcW w:w="1368" w:type="dxa"/>
          </w:tcPr>
          <w:p w:rsidR="00DD2E8D" w:rsidRPr="00546DA0" w:rsidRDefault="00DD2E8D" w:rsidP="006A718C">
            <w:pPr>
              <w:jc w:val="right"/>
              <w:rPr>
                <w:snapToGrid w:val="0"/>
                <w:sz w:val="18"/>
                <w:szCs w:val="18"/>
                <w:lang w:val="en-US" w:eastAsia="th-TH"/>
              </w:rPr>
            </w:pPr>
          </w:p>
        </w:tc>
        <w:tc>
          <w:tcPr>
            <w:tcW w:w="1512" w:type="dxa"/>
            <w:tcBorders>
              <w:top w:val="single" w:sz="4" w:space="0" w:color="auto"/>
            </w:tcBorders>
            <w:shd w:val="clear" w:color="auto" w:fill="FAFAFA"/>
          </w:tcPr>
          <w:p w:rsidR="00DD2E8D" w:rsidRPr="00546DA0" w:rsidRDefault="00DD2E8D" w:rsidP="004830C2">
            <w:pPr>
              <w:tabs>
                <w:tab w:val="decimal" w:pos="1303"/>
              </w:tabs>
              <w:rPr>
                <w:snapToGrid w:val="0"/>
                <w:sz w:val="18"/>
                <w:szCs w:val="18"/>
                <w:lang w:val="en-US" w:eastAsia="th-TH"/>
              </w:rPr>
            </w:pPr>
          </w:p>
        </w:tc>
      </w:tr>
      <w:tr w:rsidR="0031366F" w:rsidRPr="00546DA0" w:rsidTr="006742CD">
        <w:trPr>
          <w:trHeight w:val="20"/>
        </w:trPr>
        <w:tc>
          <w:tcPr>
            <w:tcW w:w="6712" w:type="dxa"/>
            <w:hideMark/>
          </w:tcPr>
          <w:p w:rsidR="0031366F" w:rsidRPr="00546DA0" w:rsidRDefault="0031366F" w:rsidP="0031366F">
            <w:pPr>
              <w:ind w:left="41"/>
              <w:jc w:val="thaiDistribute"/>
              <w:rPr>
                <w:sz w:val="18"/>
                <w:szCs w:val="18"/>
                <w:lang w:val="en-US"/>
              </w:rPr>
            </w:pPr>
            <w:r w:rsidRPr="00546DA0">
              <w:rPr>
                <w:sz w:val="18"/>
                <w:szCs w:val="18"/>
                <w:lang w:val="en-US"/>
              </w:rPr>
              <w:t>Cash and cash equivalents</w:t>
            </w:r>
            <w:r w:rsidRPr="00546DA0">
              <w:rPr>
                <w:sz w:val="18"/>
                <w:szCs w:val="18"/>
                <w:cs/>
                <w:lang w:val="en-US"/>
              </w:rPr>
              <w:t xml:space="preserve"> </w:t>
            </w:r>
          </w:p>
        </w:tc>
        <w:tc>
          <w:tcPr>
            <w:tcW w:w="1368" w:type="dxa"/>
          </w:tcPr>
          <w:p w:rsidR="0031366F" w:rsidRPr="00546DA0" w:rsidRDefault="0031366F" w:rsidP="0031366F">
            <w:pPr>
              <w:jc w:val="right"/>
              <w:rPr>
                <w:sz w:val="18"/>
                <w:szCs w:val="18"/>
                <w:cs/>
                <w:lang w:val="en-US"/>
              </w:rPr>
            </w:pPr>
          </w:p>
        </w:tc>
        <w:tc>
          <w:tcPr>
            <w:tcW w:w="1512" w:type="dxa"/>
            <w:shd w:val="clear" w:color="auto" w:fill="FAFAFA"/>
          </w:tcPr>
          <w:p w:rsidR="0031366F" w:rsidRPr="00546DA0" w:rsidRDefault="00E168E7" w:rsidP="0031366F">
            <w:pPr>
              <w:tabs>
                <w:tab w:val="decimal" w:pos="1303"/>
              </w:tabs>
              <w:rPr>
                <w:snapToGrid w:val="0"/>
                <w:sz w:val="18"/>
                <w:szCs w:val="18"/>
                <w:lang w:val="en-US" w:eastAsia="th-TH"/>
              </w:rPr>
            </w:pPr>
            <w:r w:rsidRPr="00546DA0">
              <w:rPr>
                <w:snapToGrid w:val="0"/>
                <w:sz w:val="18"/>
                <w:szCs w:val="18"/>
                <w:lang w:val="en-US" w:eastAsia="th-TH"/>
              </w:rPr>
              <w:t>15,427</w:t>
            </w:r>
          </w:p>
        </w:tc>
      </w:tr>
      <w:tr w:rsidR="0031366F" w:rsidRPr="00546DA0" w:rsidTr="006742CD">
        <w:trPr>
          <w:trHeight w:val="20"/>
        </w:trPr>
        <w:tc>
          <w:tcPr>
            <w:tcW w:w="6712" w:type="dxa"/>
          </w:tcPr>
          <w:p w:rsidR="0031366F" w:rsidRPr="00546DA0" w:rsidRDefault="0031366F" w:rsidP="0031366F">
            <w:pPr>
              <w:ind w:left="41"/>
              <w:jc w:val="thaiDistribute"/>
              <w:rPr>
                <w:sz w:val="18"/>
                <w:szCs w:val="18"/>
                <w:lang w:val="en-US"/>
              </w:rPr>
            </w:pPr>
            <w:r w:rsidRPr="00546DA0">
              <w:rPr>
                <w:sz w:val="18"/>
                <w:szCs w:val="18"/>
                <w:lang w:val="en-US"/>
              </w:rPr>
              <w:t>Other current assets</w:t>
            </w:r>
          </w:p>
        </w:tc>
        <w:tc>
          <w:tcPr>
            <w:tcW w:w="1368" w:type="dxa"/>
          </w:tcPr>
          <w:p w:rsidR="0031366F" w:rsidRPr="00546DA0" w:rsidRDefault="0031366F" w:rsidP="0031366F">
            <w:pPr>
              <w:jc w:val="right"/>
              <w:rPr>
                <w:sz w:val="18"/>
                <w:szCs w:val="18"/>
                <w:cs/>
                <w:lang w:val="en-US"/>
              </w:rPr>
            </w:pPr>
          </w:p>
        </w:tc>
        <w:tc>
          <w:tcPr>
            <w:tcW w:w="1512" w:type="dxa"/>
            <w:shd w:val="clear" w:color="auto" w:fill="FAFAFA"/>
          </w:tcPr>
          <w:p w:rsidR="0031366F" w:rsidRPr="00546DA0" w:rsidRDefault="00E168E7" w:rsidP="0031366F">
            <w:pPr>
              <w:tabs>
                <w:tab w:val="decimal" w:pos="1303"/>
              </w:tabs>
              <w:rPr>
                <w:snapToGrid w:val="0"/>
                <w:sz w:val="18"/>
                <w:szCs w:val="18"/>
                <w:lang w:val="en-US" w:eastAsia="th-TH"/>
              </w:rPr>
            </w:pPr>
            <w:r w:rsidRPr="00546DA0">
              <w:rPr>
                <w:snapToGrid w:val="0"/>
                <w:sz w:val="18"/>
                <w:szCs w:val="18"/>
                <w:lang w:val="en-US" w:eastAsia="th-TH"/>
              </w:rPr>
              <w:t>533,741</w:t>
            </w:r>
          </w:p>
        </w:tc>
      </w:tr>
      <w:tr w:rsidR="0031366F" w:rsidRPr="00546DA0" w:rsidTr="006742CD">
        <w:trPr>
          <w:trHeight w:val="20"/>
        </w:trPr>
        <w:tc>
          <w:tcPr>
            <w:tcW w:w="6712" w:type="dxa"/>
            <w:hideMark/>
          </w:tcPr>
          <w:p w:rsidR="0031366F" w:rsidRPr="00546DA0" w:rsidRDefault="0031366F" w:rsidP="0031366F">
            <w:pPr>
              <w:ind w:left="41"/>
              <w:jc w:val="thaiDistribute"/>
              <w:rPr>
                <w:sz w:val="18"/>
                <w:szCs w:val="18"/>
                <w:lang w:val="en-US"/>
              </w:rPr>
            </w:pPr>
            <w:r w:rsidRPr="00546DA0">
              <w:rPr>
                <w:sz w:val="18"/>
                <w:szCs w:val="18"/>
                <w:lang w:val="en-US"/>
              </w:rPr>
              <w:t>Other non-current assets</w:t>
            </w:r>
          </w:p>
        </w:tc>
        <w:tc>
          <w:tcPr>
            <w:tcW w:w="1368" w:type="dxa"/>
          </w:tcPr>
          <w:p w:rsidR="0031366F" w:rsidRPr="00546DA0" w:rsidRDefault="0031366F" w:rsidP="0031366F">
            <w:pPr>
              <w:jc w:val="right"/>
              <w:rPr>
                <w:sz w:val="18"/>
                <w:szCs w:val="18"/>
                <w:cs/>
                <w:lang w:val="en-US"/>
              </w:rPr>
            </w:pPr>
          </w:p>
        </w:tc>
        <w:tc>
          <w:tcPr>
            <w:tcW w:w="1512" w:type="dxa"/>
            <w:shd w:val="clear" w:color="auto" w:fill="FAFAFA"/>
          </w:tcPr>
          <w:p w:rsidR="0031366F" w:rsidRPr="00546DA0" w:rsidRDefault="00E168E7" w:rsidP="0031366F">
            <w:pPr>
              <w:tabs>
                <w:tab w:val="decimal" w:pos="1303"/>
              </w:tabs>
              <w:rPr>
                <w:snapToGrid w:val="0"/>
                <w:sz w:val="18"/>
                <w:szCs w:val="18"/>
                <w:lang w:val="en-US" w:eastAsia="th-TH"/>
              </w:rPr>
            </w:pPr>
            <w:r w:rsidRPr="00546DA0">
              <w:rPr>
                <w:snapToGrid w:val="0"/>
                <w:sz w:val="18"/>
                <w:szCs w:val="18"/>
                <w:lang w:val="en-US" w:eastAsia="th-TH"/>
              </w:rPr>
              <w:t>3,927</w:t>
            </w:r>
          </w:p>
        </w:tc>
      </w:tr>
      <w:tr w:rsidR="0031366F" w:rsidRPr="00546DA0" w:rsidTr="006742CD">
        <w:trPr>
          <w:trHeight w:val="20"/>
        </w:trPr>
        <w:tc>
          <w:tcPr>
            <w:tcW w:w="6712" w:type="dxa"/>
            <w:hideMark/>
          </w:tcPr>
          <w:p w:rsidR="0031366F" w:rsidRPr="00546DA0" w:rsidRDefault="0031366F" w:rsidP="0031366F">
            <w:pPr>
              <w:ind w:left="41"/>
              <w:jc w:val="thaiDistribute"/>
              <w:rPr>
                <w:sz w:val="18"/>
                <w:szCs w:val="18"/>
                <w:lang w:val="en-US"/>
              </w:rPr>
            </w:pPr>
            <w:r w:rsidRPr="00546DA0">
              <w:rPr>
                <w:sz w:val="18"/>
                <w:szCs w:val="18"/>
                <w:lang w:val="en-US"/>
              </w:rPr>
              <w:t>Other current liabilities</w:t>
            </w:r>
          </w:p>
        </w:tc>
        <w:tc>
          <w:tcPr>
            <w:tcW w:w="1368" w:type="dxa"/>
          </w:tcPr>
          <w:p w:rsidR="0031366F" w:rsidRPr="00546DA0" w:rsidRDefault="0031366F" w:rsidP="0031366F">
            <w:pPr>
              <w:jc w:val="right"/>
              <w:rPr>
                <w:sz w:val="18"/>
                <w:szCs w:val="18"/>
                <w:cs/>
                <w:lang w:val="en-US"/>
              </w:rPr>
            </w:pPr>
          </w:p>
        </w:tc>
        <w:tc>
          <w:tcPr>
            <w:tcW w:w="1512" w:type="dxa"/>
            <w:shd w:val="clear" w:color="auto" w:fill="FAFAFA"/>
          </w:tcPr>
          <w:p w:rsidR="0031366F" w:rsidRPr="00546DA0" w:rsidRDefault="00E168E7" w:rsidP="0031366F">
            <w:pPr>
              <w:tabs>
                <w:tab w:val="decimal" w:pos="1303"/>
              </w:tabs>
              <w:rPr>
                <w:snapToGrid w:val="0"/>
                <w:sz w:val="18"/>
                <w:szCs w:val="18"/>
                <w:cs/>
                <w:lang w:val="en-US" w:eastAsia="th-TH"/>
              </w:rPr>
            </w:pPr>
            <w:r w:rsidRPr="00546DA0">
              <w:rPr>
                <w:snapToGrid w:val="0"/>
                <w:sz w:val="18"/>
                <w:szCs w:val="18"/>
                <w:cs/>
                <w:lang w:val="en-US" w:eastAsia="th-TH"/>
              </w:rPr>
              <w:t>(</w:t>
            </w:r>
            <w:r w:rsidRPr="00546DA0">
              <w:rPr>
                <w:snapToGrid w:val="0"/>
                <w:sz w:val="18"/>
                <w:szCs w:val="18"/>
                <w:lang w:eastAsia="th-TH"/>
              </w:rPr>
              <w:t>518,809</w:t>
            </w:r>
            <w:r w:rsidRPr="00546DA0">
              <w:rPr>
                <w:snapToGrid w:val="0"/>
                <w:sz w:val="18"/>
                <w:szCs w:val="18"/>
                <w:cs/>
                <w:lang w:val="en-US" w:eastAsia="th-TH"/>
              </w:rPr>
              <w:t>)</w:t>
            </w:r>
          </w:p>
        </w:tc>
      </w:tr>
      <w:tr w:rsidR="00DD2E8D" w:rsidRPr="00546DA0" w:rsidTr="006742CD">
        <w:trPr>
          <w:trHeight w:val="20"/>
        </w:trPr>
        <w:tc>
          <w:tcPr>
            <w:tcW w:w="6712" w:type="dxa"/>
          </w:tcPr>
          <w:p w:rsidR="00DD2E8D" w:rsidRPr="00546DA0" w:rsidRDefault="00DD2E8D" w:rsidP="004830C2">
            <w:pPr>
              <w:ind w:left="41"/>
              <w:jc w:val="thaiDistribute"/>
              <w:rPr>
                <w:sz w:val="18"/>
                <w:szCs w:val="18"/>
                <w:lang w:val="en-US"/>
              </w:rPr>
            </w:pPr>
          </w:p>
        </w:tc>
        <w:tc>
          <w:tcPr>
            <w:tcW w:w="1368" w:type="dxa"/>
          </w:tcPr>
          <w:p w:rsidR="00DD2E8D" w:rsidRPr="00546DA0" w:rsidRDefault="00DD2E8D" w:rsidP="006A718C">
            <w:pPr>
              <w:jc w:val="right"/>
              <w:rPr>
                <w:sz w:val="18"/>
                <w:szCs w:val="18"/>
                <w:lang w:val="en-US"/>
              </w:rPr>
            </w:pPr>
          </w:p>
        </w:tc>
        <w:tc>
          <w:tcPr>
            <w:tcW w:w="1512" w:type="dxa"/>
            <w:tcBorders>
              <w:top w:val="single" w:sz="4" w:space="0" w:color="auto"/>
              <w:left w:val="nil"/>
              <w:bottom w:val="nil"/>
              <w:right w:val="nil"/>
            </w:tcBorders>
            <w:shd w:val="clear" w:color="auto" w:fill="FAFAFA"/>
          </w:tcPr>
          <w:p w:rsidR="00DD2E8D" w:rsidRPr="00546DA0" w:rsidRDefault="00DD2E8D" w:rsidP="004830C2">
            <w:pPr>
              <w:tabs>
                <w:tab w:val="decimal" w:pos="1303"/>
              </w:tabs>
              <w:rPr>
                <w:snapToGrid w:val="0"/>
                <w:sz w:val="18"/>
                <w:szCs w:val="18"/>
                <w:lang w:val="en-US" w:eastAsia="th-TH"/>
              </w:rPr>
            </w:pPr>
          </w:p>
        </w:tc>
      </w:tr>
      <w:tr w:rsidR="0031366F" w:rsidRPr="00546DA0" w:rsidTr="006742CD">
        <w:trPr>
          <w:trHeight w:val="20"/>
        </w:trPr>
        <w:tc>
          <w:tcPr>
            <w:tcW w:w="6712" w:type="dxa"/>
            <w:hideMark/>
          </w:tcPr>
          <w:p w:rsidR="0031366F" w:rsidRPr="00546DA0" w:rsidRDefault="0031366F" w:rsidP="0031366F">
            <w:pPr>
              <w:ind w:left="41"/>
              <w:jc w:val="thaiDistribute"/>
              <w:rPr>
                <w:sz w:val="18"/>
                <w:szCs w:val="18"/>
                <w:lang w:val="en-US"/>
              </w:rPr>
            </w:pPr>
            <w:r w:rsidRPr="00546DA0">
              <w:rPr>
                <w:sz w:val="18"/>
                <w:szCs w:val="18"/>
                <w:lang w:val="en-US"/>
              </w:rPr>
              <w:t>Carrying value of net assets</w:t>
            </w:r>
          </w:p>
        </w:tc>
        <w:tc>
          <w:tcPr>
            <w:tcW w:w="1368" w:type="dxa"/>
          </w:tcPr>
          <w:p w:rsidR="0031366F" w:rsidRPr="00546DA0" w:rsidRDefault="0031366F" w:rsidP="0031366F">
            <w:pPr>
              <w:jc w:val="right"/>
              <w:rPr>
                <w:sz w:val="18"/>
                <w:szCs w:val="18"/>
                <w:cs/>
              </w:rPr>
            </w:pPr>
          </w:p>
        </w:tc>
        <w:tc>
          <w:tcPr>
            <w:tcW w:w="1512" w:type="dxa"/>
            <w:shd w:val="clear" w:color="auto" w:fill="FAFAFA"/>
          </w:tcPr>
          <w:p w:rsidR="0031366F" w:rsidRPr="00546DA0" w:rsidRDefault="00E168E7" w:rsidP="0031366F">
            <w:pPr>
              <w:tabs>
                <w:tab w:val="decimal" w:pos="1303"/>
              </w:tabs>
              <w:rPr>
                <w:snapToGrid w:val="0"/>
                <w:sz w:val="18"/>
                <w:szCs w:val="18"/>
                <w:lang w:val="en-US" w:eastAsia="th-TH"/>
              </w:rPr>
            </w:pPr>
            <w:r w:rsidRPr="00546DA0">
              <w:rPr>
                <w:snapToGrid w:val="0"/>
                <w:sz w:val="18"/>
                <w:szCs w:val="18"/>
                <w:lang w:val="en-US" w:eastAsia="th-TH"/>
              </w:rPr>
              <w:t>34,286</w:t>
            </w:r>
          </w:p>
        </w:tc>
      </w:tr>
      <w:tr w:rsidR="00E168E7" w:rsidRPr="00546DA0" w:rsidTr="006742CD">
        <w:trPr>
          <w:trHeight w:val="20"/>
        </w:trPr>
        <w:tc>
          <w:tcPr>
            <w:tcW w:w="6712" w:type="dxa"/>
          </w:tcPr>
          <w:p w:rsidR="00E168E7" w:rsidRPr="00546DA0" w:rsidRDefault="00E168E7" w:rsidP="00E168E7">
            <w:pPr>
              <w:ind w:left="41"/>
              <w:jc w:val="thaiDistribute"/>
              <w:rPr>
                <w:sz w:val="18"/>
                <w:szCs w:val="18"/>
              </w:rPr>
            </w:pPr>
            <w:r w:rsidRPr="00546DA0">
              <w:rPr>
                <w:sz w:val="18"/>
                <w:szCs w:val="18"/>
                <w:u w:val="single"/>
                <w:lang w:val="en-US"/>
              </w:rPr>
              <w:t>Less</w:t>
            </w:r>
            <w:r w:rsidRPr="00546DA0">
              <w:rPr>
                <w:sz w:val="18"/>
                <w:szCs w:val="18"/>
                <w:lang w:val="en-US"/>
              </w:rPr>
              <w:t xml:space="preserve"> Non-controlling</w:t>
            </w:r>
            <w:r w:rsidRPr="00546DA0">
              <w:rPr>
                <w:sz w:val="18"/>
                <w:szCs w:val="18"/>
                <w:cs/>
                <w:lang w:val="en-US"/>
              </w:rPr>
              <w:t xml:space="preserve"> </w:t>
            </w:r>
            <w:r w:rsidRPr="00546DA0">
              <w:rPr>
                <w:sz w:val="18"/>
                <w:szCs w:val="18"/>
              </w:rPr>
              <w:t>interests</w:t>
            </w:r>
          </w:p>
        </w:tc>
        <w:tc>
          <w:tcPr>
            <w:tcW w:w="1368" w:type="dxa"/>
          </w:tcPr>
          <w:p w:rsidR="00E168E7" w:rsidRPr="00546DA0" w:rsidRDefault="00E168E7" w:rsidP="00E168E7">
            <w:pPr>
              <w:jc w:val="right"/>
              <w:rPr>
                <w:sz w:val="18"/>
                <w:szCs w:val="18"/>
                <w:cs/>
              </w:rPr>
            </w:pPr>
          </w:p>
        </w:tc>
        <w:tc>
          <w:tcPr>
            <w:tcW w:w="1512" w:type="dxa"/>
            <w:shd w:val="clear" w:color="auto" w:fill="FAFAFA"/>
          </w:tcPr>
          <w:p w:rsidR="00E168E7" w:rsidRPr="00546DA0" w:rsidRDefault="00E168E7" w:rsidP="00E168E7">
            <w:pPr>
              <w:tabs>
                <w:tab w:val="decimal" w:pos="1303"/>
              </w:tabs>
              <w:rPr>
                <w:snapToGrid w:val="0"/>
                <w:sz w:val="18"/>
                <w:szCs w:val="18"/>
                <w:cs/>
                <w:lang w:val="en-US" w:eastAsia="th-TH"/>
              </w:rPr>
            </w:pPr>
            <w:r w:rsidRPr="00546DA0">
              <w:rPr>
                <w:snapToGrid w:val="0"/>
                <w:sz w:val="18"/>
                <w:szCs w:val="18"/>
                <w:cs/>
                <w:lang w:val="en-US" w:eastAsia="th-TH"/>
              </w:rPr>
              <w:t>(</w:t>
            </w:r>
            <w:r w:rsidRPr="00546DA0">
              <w:rPr>
                <w:snapToGrid w:val="0"/>
                <w:sz w:val="18"/>
                <w:szCs w:val="18"/>
                <w:lang w:eastAsia="th-TH"/>
              </w:rPr>
              <w:t>17,143</w:t>
            </w:r>
            <w:r w:rsidRPr="00546DA0">
              <w:rPr>
                <w:snapToGrid w:val="0"/>
                <w:sz w:val="18"/>
                <w:szCs w:val="18"/>
                <w:cs/>
                <w:lang w:val="en-US" w:eastAsia="th-TH"/>
              </w:rPr>
              <w:t>)</w:t>
            </w:r>
          </w:p>
        </w:tc>
      </w:tr>
      <w:tr w:rsidR="00E168E7" w:rsidRPr="00546DA0" w:rsidTr="006742CD">
        <w:trPr>
          <w:trHeight w:val="20"/>
        </w:trPr>
        <w:tc>
          <w:tcPr>
            <w:tcW w:w="6712" w:type="dxa"/>
          </w:tcPr>
          <w:p w:rsidR="00E168E7" w:rsidRPr="00546DA0" w:rsidRDefault="00E168E7" w:rsidP="00E168E7">
            <w:pPr>
              <w:ind w:left="41"/>
              <w:jc w:val="thaiDistribute"/>
              <w:rPr>
                <w:sz w:val="18"/>
                <w:szCs w:val="18"/>
                <w:lang w:val="en-US"/>
              </w:rPr>
            </w:pPr>
          </w:p>
        </w:tc>
        <w:tc>
          <w:tcPr>
            <w:tcW w:w="1368" w:type="dxa"/>
          </w:tcPr>
          <w:p w:rsidR="00E168E7" w:rsidRPr="00546DA0" w:rsidRDefault="00E168E7" w:rsidP="00E168E7">
            <w:pPr>
              <w:jc w:val="right"/>
              <w:rPr>
                <w:sz w:val="18"/>
                <w:szCs w:val="18"/>
                <w:lang w:val="en-US"/>
              </w:rPr>
            </w:pPr>
          </w:p>
        </w:tc>
        <w:tc>
          <w:tcPr>
            <w:tcW w:w="1512" w:type="dxa"/>
            <w:tcBorders>
              <w:top w:val="single" w:sz="4" w:space="0" w:color="auto"/>
              <w:left w:val="nil"/>
              <w:bottom w:val="nil"/>
              <w:right w:val="nil"/>
            </w:tcBorders>
            <w:shd w:val="clear" w:color="auto" w:fill="FAFAFA"/>
          </w:tcPr>
          <w:p w:rsidR="00E168E7" w:rsidRPr="00546DA0" w:rsidRDefault="00E168E7" w:rsidP="00E168E7">
            <w:pPr>
              <w:tabs>
                <w:tab w:val="decimal" w:pos="1303"/>
              </w:tabs>
              <w:rPr>
                <w:snapToGrid w:val="0"/>
                <w:sz w:val="18"/>
                <w:szCs w:val="18"/>
                <w:lang w:val="en-US" w:eastAsia="th-TH"/>
              </w:rPr>
            </w:pPr>
          </w:p>
        </w:tc>
      </w:tr>
      <w:tr w:rsidR="00E168E7" w:rsidRPr="00546DA0" w:rsidTr="006742CD">
        <w:trPr>
          <w:trHeight w:val="20"/>
        </w:trPr>
        <w:tc>
          <w:tcPr>
            <w:tcW w:w="6712" w:type="dxa"/>
          </w:tcPr>
          <w:p w:rsidR="00E168E7" w:rsidRPr="00546DA0" w:rsidRDefault="00E168E7" w:rsidP="00E168E7">
            <w:pPr>
              <w:ind w:left="41"/>
              <w:jc w:val="thaiDistribute"/>
              <w:rPr>
                <w:sz w:val="18"/>
                <w:szCs w:val="18"/>
                <w:lang w:val="en-US"/>
              </w:rPr>
            </w:pPr>
            <w:r w:rsidRPr="00546DA0">
              <w:rPr>
                <w:sz w:val="18"/>
                <w:szCs w:val="18"/>
                <w:lang w:val="en-US"/>
              </w:rPr>
              <w:t>Carrying value of net assets</w:t>
            </w:r>
          </w:p>
        </w:tc>
        <w:tc>
          <w:tcPr>
            <w:tcW w:w="1368" w:type="dxa"/>
          </w:tcPr>
          <w:p w:rsidR="00E168E7" w:rsidRPr="00546DA0" w:rsidRDefault="00E168E7" w:rsidP="00E168E7">
            <w:pPr>
              <w:jc w:val="right"/>
              <w:rPr>
                <w:sz w:val="18"/>
                <w:szCs w:val="18"/>
                <w:cs/>
              </w:rPr>
            </w:pPr>
          </w:p>
        </w:tc>
        <w:tc>
          <w:tcPr>
            <w:tcW w:w="1512" w:type="dxa"/>
            <w:shd w:val="clear" w:color="auto" w:fill="FAFAFA"/>
          </w:tcPr>
          <w:p w:rsidR="00E168E7" w:rsidRPr="00546DA0" w:rsidRDefault="00E168E7" w:rsidP="00E168E7">
            <w:pPr>
              <w:tabs>
                <w:tab w:val="decimal" w:pos="1303"/>
              </w:tabs>
              <w:rPr>
                <w:snapToGrid w:val="0"/>
                <w:sz w:val="18"/>
                <w:szCs w:val="18"/>
                <w:lang w:val="en-US" w:eastAsia="th-TH"/>
              </w:rPr>
            </w:pPr>
            <w:r w:rsidRPr="00546DA0">
              <w:rPr>
                <w:snapToGrid w:val="0"/>
                <w:sz w:val="18"/>
                <w:szCs w:val="18"/>
                <w:lang w:val="en-US" w:eastAsia="th-TH"/>
              </w:rPr>
              <w:t>17,143</w:t>
            </w:r>
          </w:p>
        </w:tc>
      </w:tr>
      <w:tr w:rsidR="00E168E7" w:rsidRPr="00546DA0" w:rsidTr="006742CD">
        <w:trPr>
          <w:trHeight w:val="20"/>
        </w:trPr>
        <w:tc>
          <w:tcPr>
            <w:tcW w:w="6712" w:type="dxa"/>
            <w:hideMark/>
          </w:tcPr>
          <w:p w:rsidR="00E168E7" w:rsidRPr="00546DA0" w:rsidRDefault="00E168E7" w:rsidP="00E168E7">
            <w:pPr>
              <w:ind w:left="41"/>
              <w:jc w:val="thaiDistribute"/>
              <w:rPr>
                <w:sz w:val="18"/>
                <w:szCs w:val="18"/>
                <w:lang w:val="en-US"/>
              </w:rPr>
            </w:pPr>
            <w:r w:rsidRPr="00546DA0">
              <w:rPr>
                <w:sz w:val="18"/>
                <w:szCs w:val="18"/>
                <w:lang w:val="en-US"/>
              </w:rPr>
              <w:t>Payment on acquisition date</w:t>
            </w:r>
          </w:p>
        </w:tc>
        <w:tc>
          <w:tcPr>
            <w:tcW w:w="1368" w:type="dxa"/>
          </w:tcPr>
          <w:p w:rsidR="00E168E7" w:rsidRPr="00546DA0" w:rsidRDefault="00E168E7" w:rsidP="00E168E7">
            <w:pPr>
              <w:jc w:val="right"/>
              <w:rPr>
                <w:sz w:val="18"/>
                <w:szCs w:val="18"/>
              </w:rPr>
            </w:pPr>
          </w:p>
        </w:tc>
        <w:tc>
          <w:tcPr>
            <w:tcW w:w="1512" w:type="dxa"/>
            <w:shd w:val="clear" w:color="auto" w:fill="FAFAFA"/>
          </w:tcPr>
          <w:p w:rsidR="00E168E7" w:rsidRPr="00546DA0" w:rsidRDefault="00E168E7" w:rsidP="00E168E7">
            <w:pPr>
              <w:tabs>
                <w:tab w:val="decimal" w:pos="1303"/>
              </w:tabs>
              <w:rPr>
                <w:snapToGrid w:val="0"/>
                <w:sz w:val="18"/>
                <w:szCs w:val="18"/>
                <w:lang w:val="en-US" w:eastAsia="th-TH"/>
              </w:rPr>
            </w:pPr>
            <w:r w:rsidRPr="00546DA0">
              <w:rPr>
                <w:snapToGrid w:val="0"/>
                <w:sz w:val="18"/>
                <w:szCs w:val="18"/>
                <w:lang w:val="en-US" w:eastAsia="th-TH"/>
              </w:rPr>
              <w:t>41,033</w:t>
            </w:r>
          </w:p>
        </w:tc>
      </w:tr>
      <w:tr w:rsidR="00E168E7" w:rsidRPr="00546DA0" w:rsidTr="006742CD">
        <w:trPr>
          <w:trHeight w:val="20"/>
        </w:trPr>
        <w:tc>
          <w:tcPr>
            <w:tcW w:w="6712" w:type="dxa"/>
          </w:tcPr>
          <w:p w:rsidR="00E168E7" w:rsidRPr="00546DA0" w:rsidRDefault="00E168E7" w:rsidP="00E168E7">
            <w:pPr>
              <w:ind w:left="41"/>
              <w:rPr>
                <w:snapToGrid w:val="0"/>
                <w:sz w:val="18"/>
                <w:szCs w:val="18"/>
                <w:lang w:val="en-US" w:eastAsia="th-TH"/>
              </w:rPr>
            </w:pPr>
          </w:p>
        </w:tc>
        <w:tc>
          <w:tcPr>
            <w:tcW w:w="1368" w:type="dxa"/>
          </w:tcPr>
          <w:p w:rsidR="00E168E7" w:rsidRPr="00546DA0" w:rsidRDefault="00E168E7" w:rsidP="00E168E7">
            <w:pPr>
              <w:jc w:val="right"/>
              <w:rPr>
                <w:snapToGrid w:val="0"/>
                <w:sz w:val="18"/>
                <w:szCs w:val="18"/>
                <w:lang w:val="en-US" w:eastAsia="th-TH"/>
              </w:rPr>
            </w:pPr>
          </w:p>
        </w:tc>
        <w:tc>
          <w:tcPr>
            <w:tcW w:w="1512" w:type="dxa"/>
            <w:tcBorders>
              <w:top w:val="single" w:sz="4" w:space="0" w:color="auto"/>
              <w:left w:val="nil"/>
              <w:right w:val="nil"/>
            </w:tcBorders>
            <w:shd w:val="clear" w:color="auto" w:fill="FAFAFA"/>
          </w:tcPr>
          <w:p w:rsidR="00E168E7" w:rsidRPr="00546DA0" w:rsidRDefault="00E168E7" w:rsidP="00E168E7">
            <w:pPr>
              <w:tabs>
                <w:tab w:val="decimal" w:pos="1303"/>
              </w:tabs>
              <w:rPr>
                <w:snapToGrid w:val="0"/>
                <w:sz w:val="18"/>
                <w:szCs w:val="18"/>
                <w:lang w:val="en-US" w:eastAsia="th-TH"/>
              </w:rPr>
            </w:pPr>
          </w:p>
        </w:tc>
      </w:tr>
      <w:tr w:rsidR="00E168E7" w:rsidRPr="00546DA0" w:rsidTr="006742CD">
        <w:trPr>
          <w:trHeight w:val="223"/>
        </w:trPr>
        <w:tc>
          <w:tcPr>
            <w:tcW w:w="6712" w:type="dxa"/>
            <w:hideMark/>
          </w:tcPr>
          <w:p w:rsidR="00E168E7" w:rsidRPr="00546DA0" w:rsidRDefault="00E168E7" w:rsidP="00E168E7">
            <w:pPr>
              <w:ind w:left="41"/>
              <w:jc w:val="thaiDistribute"/>
              <w:rPr>
                <w:sz w:val="18"/>
                <w:szCs w:val="18"/>
                <w:lang w:val="en-US"/>
              </w:rPr>
            </w:pPr>
            <w:r w:rsidRPr="00546DA0">
              <w:rPr>
                <w:sz w:val="18"/>
                <w:szCs w:val="18"/>
                <w:lang w:val="en-US"/>
              </w:rPr>
              <w:t>Goodwill</w:t>
            </w:r>
          </w:p>
        </w:tc>
        <w:tc>
          <w:tcPr>
            <w:tcW w:w="1368" w:type="dxa"/>
          </w:tcPr>
          <w:p w:rsidR="00E168E7" w:rsidRPr="00546DA0" w:rsidRDefault="00E168E7" w:rsidP="00E168E7">
            <w:pPr>
              <w:jc w:val="right"/>
              <w:rPr>
                <w:sz w:val="18"/>
                <w:szCs w:val="18"/>
                <w:cs/>
                <w:lang w:val="en-US"/>
              </w:rPr>
            </w:pPr>
          </w:p>
        </w:tc>
        <w:tc>
          <w:tcPr>
            <w:tcW w:w="1512" w:type="dxa"/>
            <w:tcBorders>
              <w:top w:val="nil"/>
              <w:left w:val="nil"/>
              <w:bottom w:val="single" w:sz="4" w:space="0" w:color="auto"/>
              <w:right w:val="nil"/>
            </w:tcBorders>
            <w:shd w:val="clear" w:color="auto" w:fill="FAFAFA"/>
          </w:tcPr>
          <w:p w:rsidR="00E168E7" w:rsidRPr="00546DA0" w:rsidRDefault="00E168E7" w:rsidP="00E168E7">
            <w:pPr>
              <w:tabs>
                <w:tab w:val="decimal" w:pos="1303"/>
              </w:tabs>
              <w:rPr>
                <w:snapToGrid w:val="0"/>
                <w:sz w:val="18"/>
                <w:szCs w:val="18"/>
                <w:lang w:val="en-US" w:eastAsia="th-TH"/>
              </w:rPr>
            </w:pPr>
            <w:r w:rsidRPr="00546DA0">
              <w:rPr>
                <w:snapToGrid w:val="0"/>
                <w:sz w:val="18"/>
                <w:szCs w:val="18"/>
                <w:lang w:val="en-US" w:eastAsia="th-TH"/>
              </w:rPr>
              <w:t>23,890</w:t>
            </w:r>
          </w:p>
        </w:tc>
      </w:tr>
    </w:tbl>
    <w:p w:rsidR="00DD2E8D" w:rsidRPr="00546DA0" w:rsidRDefault="00DD2E8D" w:rsidP="004830C2">
      <w:pPr>
        <w:autoSpaceDE w:val="0"/>
        <w:autoSpaceDN w:val="0"/>
        <w:adjustRightInd w:val="0"/>
        <w:rPr>
          <w:sz w:val="18"/>
          <w:szCs w:val="18"/>
        </w:rPr>
      </w:pPr>
    </w:p>
    <w:p w:rsidR="006E5A45" w:rsidRPr="00546DA0" w:rsidRDefault="006E5A45" w:rsidP="00EC658E">
      <w:pPr>
        <w:pStyle w:val="a"/>
        <w:tabs>
          <w:tab w:val="left" w:pos="540"/>
        </w:tabs>
        <w:ind w:right="0"/>
        <w:jc w:val="thaiDistribute"/>
        <w:outlineLvl w:val="0"/>
        <w:rPr>
          <w:rFonts w:ascii="Arial" w:cs="Arial"/>
          <w:sz w:val="18"/>
          <w:szCs w:val="18"/>
          <w:lang w:val="en-GB"/>
        </w:rPr>
      </w:pPr>
      <w:r w:rsidRPr="00546DA0">
        <w:rPr>
          <w:rFonts w:ascii="Arial" w:cs="Arial"/>
          <w:sz w:val="18"/>
          <w:szCs w:val="18"/>
          <w:lang w:val="en-GB"/>
        </w:rPr>
        <w:t xml:space="preserve">As at </w:t>
      </w:r>
      <w:r w:rsidR="00AE2983" w:rsidRPr="00546DA0">
        <w:rPr>
          <w:rFonts w:ascii="Arial" w:cs="Arial"/>
          <w:sz w:val="18"/>
          <w:szCs w:val="18"/>
          <w:lang w:val="en-GB"/>
        </w:rPr>
        <w:t>30 September</w:t>
      </w:r>
      <w:r w:rsidRPr="00546DA0">
        <w:rPr>
          <w:rFonts w:ascii="Arial" w:cs="Arial"/>
          <w:sz w:val="18"/>
          <w:szCs w:val="18"/>
          <w:lang w:val="en-GB"/>
        </w:rPr>
        <w:t xml:space="preserve"> 2020, the Company was under the process of determining fair value of the net assets acquired and reviewing purchase price allocation (“PPA”) of an acquisition of investment in a joint venture, which is expected to be finalised within 12 months from the acquisition date.</w:t>
      </w:r>
    </w:p>
    <w:p w:rsidR="00794C19" w:rsidRPr="00546DA0" w:rsidRDefault="00794C19" w:rsidP="00EC658E">
      <w:pPr>
        <w:pStyle w:val="a"/>
        <w:tabs>
          <w:tab w:val="left" w:pos="540"/>
        </w:tabs>
        <w:ind w:right="0"/>
        <w:jc w:val="thaiDistribute"/>
        <w:outlineLvl w:val="0"/>
        <w:rPr>
          <w:rFonts w:ascii="Arial" w:cs="Arial"/>
          <w:sz w:val="18"/>
          <w:szCs w:val="18"/>
          <w:lang w:val="en-GB"/>
        </w:rPr>
      </w:pPr>
    </w:p>
    <w:p w:rsidR="00DD2E8D" w:rsidRPr="00546DA0" w:rsidRDefault="00DD2E8D" w:rsidP="004830C2">
      <w:pPr>
        <w:rPr>
          <w:rFonts w:eastAsia="Times New Roman"/>
          <w:spacing w:val="-6"/>
          <w:sz w:val="18"/>
          <w:szCs w:val="18"/>
          <w:lang w:val="en-US"/>
        </w:rPr>
      </w:pPr>
    </w:p>
    <w:tbl>
      <w:tblPr>
        <w:tblW w:w="0" w:type="auto"/>
        <w:tblInd w:w="108" w:type="dxa"/>
        <w:tblLook w:val="04A0" w:firstRow="1" w:lastRow="0" w:firstColumn="1" w:lastColumn="0" w:noHBand="0" w:noVBand="1"/>
      </w:tblPr>
      <w:tblGrid>
        <w:gridCol w:w="9461"/>
      </w:tblGrid>
      <w:tr w:rsidR="004D049D" w:rsidRPr="00546DA0" w:rsidTr="009024A6">
        <w:trPr>
          <w:trHeight w:val="386"/>
        </w:trPr>
        <w:tc>
          <w:tcPr>
            <w:tcW w:w="9461" w:type="dxa"/>
            <w:shd w:val="clear" w:color="auto" w:fill="FFA543"/>
            <w:vAlign w:val="center"/>
          </w:tcPr>
          <w:p w:rsidR="004D049D" w:rsidRPr="00546DA0" w:rsidRDefault="000F39F5" w:rsidP="004830C2">
            <w:pPr>
              <w:ind w:left="433" w:hanging="433"/>
              <w:jc w:val="thaiDistribute"/>
              <w:rPr>
                <w:rFonts w:eastAsia="Arial Unicode MS"/>
                <w:b/>
                <w:bCs/>
                <w:color w:val="FFFFFF"/>
                <w:sz w:val="18"/>
                <w:szCs w:val="18"/>
                <w:lang w:val="en-US"/>
              </w:rPr>
            </w:pPr>
            <w:bookmarkStart w:id="9" w:name="_Hlk40130349"/>
            <w:r w:rsidRPr="00546DA0">
              <w:rPr>
                <w:rFonts w:eastAsia="Arial Unicode MS"/>
                <w:b/>
                <w:bCs/>
                <w:color w:val="FFFFFF"/>
                <w:sz w:val="18"/>
                <w:szCs w:val="18"/>
                <w:lang w:val="en-US"/>
              </w:rPr>
              <w:t>1</w:t>
            </w:r>
            <w:r w:rsidR="00D12C86" w:rsidRPr="00546DA0">
              <w:rPr>
                <w:rFonts w:eastAsia="Arial Unicode MS"/>
                <w:b/>
                <w:bCs/>
                <w:color w:val="FFFFFF"/>
                <w:sz w:val="18"/>
                <w:szCs w:val="18"/>
                <w:lang w:val="en-US"/>
              </w:rPr>
              <w:t>4</w:t>
            </w:r>
            <w:r w:rsidRPr="00546DA0">
              <w:rPr>
                <w:rFonts w:eastAsia="Arial Unicode MS"/>
                <w:b/>
                <w:bCs/>
                <w:color w:val="FFFFFF"/>
                <w:sz w:val="18"/>
                <w:szCs w:val="18"/>
                <w:lang w:val="en-US"/>
              </w:rPr>
              <w:tab/>
            </w:r>
            <w:r w:rsidR="00734A41" w:rsidRPr="00546DA0">
              <w:rPr>
                <w:rFonts w:eastAsia="Arial Unicode MS"/>
                <w:b/>
                <w:bCs/>
                <w:color w:val="FFFFFF"/>
                <w:spacing w:val="-10"/>
                <w:sz w:val="18"/>
                <w:szCs w:val="18"/>
                <w:lang w:val="en-US"/>
              </w:rPr>
              <w:t>Equity investments</w:t>
            </w:r>
            <w:r w:rsidR="002F7255" w:rsidRPr="00546DA0">
              <w:rPr>
                <w:rFonts w:eastAsia="Arial Unicode MS"/>
                <w:b/>
                <w:bCs/>
                <w:color w:val="FFFFFF"/>
                <w:spacing w:val="-10"/>
                <w:sz w:val="18"/>
                <w:szCs w:val="18"/>
                <w:lang w:val="en-US"/>
              </w:rPr>
              <w:t xml:space="preserve"> measured at fair value through other comprehensive income</w:t>
            </w:r>
            <w:r w:rsidR="00277054" w:rsidRPr="00546DA0">
              <w:rPr>
                <w:rFonts w:eastAsia="Arial Unicode MS"/>
                <w:b/>
                <w:bCs/>
                <w:color w:val="FFFFFF"/>
                <w:spacing w:val="-10"/>
                <w:sz w:val="18"/>
                <w:szCs w:val="18"/>
                <w:lang w:val="en-US"/>
              </w:rPr>
              <w:t xml:space="preserve"> </w:t>
            </w:r>
            <w:r w:rsidR="00447B10" w:rsidRPr="00546DA0">
              <w:rPr>
                <w:rFonts w:eastAsia="Arial Unicode MS"/>
                <w:b/>
                <w:bCs/>
                <w:color w:val="FFFFFF"/>
                <w:spacing w:val="-10"/>
                <w:sz w:val="18"/>
                <w:szCs w:val="18"/>
                <w:lang w:val="en-US"/>
              </w:rPr>
              <w:t>/ other long-term investments (net)</w:t>
            </w:r>
          </w:p>
        </w:tc>
      </w:tr>
      <w:bookmarkEnd w:id="9"/>
    </w:tbl>
    <w:p w:rsidR="00DA007B" w:rsidRPr="00546DA0" w:rsidRDefault="00DA007B" w:rsidP="004830C2">
      <w:pPr>
        <w:rPr>
          <w:rFonts w:eastAsia="Arial Unicode MS"/>
          <w:b/>
          <w:bCs/>
          <w:sz w:val="18"/>
          <w:szCs w:val="18"/>
        </w:rPr>
      </w:pPr>
    </w:p>
    <w:p w:rsidR="00D47415" w:rsidRPr="00546DA0" w:rsidRDefault="00734A41" w:rsidP="004830C2">
      <w:pPr>
        <w:rPr>
          <w:spacing w:val="-6"/>
          <w:sz w:val="18"/>
          <w:szCs w:val="18"/>
          <w:lang w:val="en-US"/>
        </w:rPr>
      </w:pPr>
      <w:r w:rsidRPr="00546DA0">
        <w:rPr>
          <w:rFonts w:eastAsia="Times New Roman"/>
          <w:spacing w:val="-6"/>
          <w:sz w:val="18"/>
          <w:szCs w:val="18"/>
          <w:lang w:val="en-US"/>
        </w:rPr>
        <w:t>Equity investments</w:t>
      </w:r>
      <w:r w:rsidR="002E2B6E" w:rsidRPr="00546DA0">
        <w:rPr>
          <w:rFonts w:eastAsia="Times New Roman"/>
          <w:spacing w:val="-6"/>
          <w:sz w:val="18"/>
          <w:szCs w:val="18"/>
          <w:lang w:val="en-US"/>
        </w:rPr>
        <w:t xml:space="preserve"> </w:t>
      </w:r>
      <w:r w:rsidR="00DA007B" w:rsidRPr="00546DA0">
        <w:rPr>
          <w:rFonts w:eastAsia="Times New Roman"/>
          <w:spacing w:val="-6"/>
          <w:sz w:val="18"/>
          <w:szCs w:val="18"/>
          <w:lang w:val="en-US"/>
        </w:rPr>
        <w:t>measured at fair value through other comprehensive income</w:t>
      </w:r>
      <w:r w:rsidR="00277054" w:rsidRPr="00546DA0">
        <w:rPr>
          <w:rFonts w:eastAsia="Times New Roman"/>
          <w:spacing w:val="-6"/>
          <w:sz w:val="18"/>
          <w:szCs w:val="18"/>
          <w:lang w:val="en-US"/>
        </w:rPr>
        <w:t xml:space="preserve"> </w:t>
      </w:r>
      <w:r w:rsidR="002E2B6E" w:rsidRPr="00546DA0">
        <w:rPr>
          <w:rFonts w:eastAsia="Times New Roman"/>
          <w:spacing w:val="-6"/>
          <w:sz w:val="18"/>
          <w:szCs w:val="18"/>
          <w:lang w:val="en-US"/>
        </w:rPr>
        <w:t>/ other long-term investments</w:t>
      </w:r>
      <w:r w:rsidR="002E2B6E" w:rsidRPr="00546DA0">
        <w:rPr>
          <w:spacing w:val="-6"/>
          <w:sz w:val="18"/>
          <w:szCs w:val="18"/>
        </w:rPr>
        <w:t xml:space="preserve"> </w:t>
      </w:r>
      <w:r w:rsidR="00A40255" w:rsidRPr="00546DA0">
        <w:rPr>
          <w:spacing w:val="-6"/>
          <w:sz w:val="18"/>
          <w:szCs w:val="18"/>
        </w:rPr>
        <w:t xml:space="preserve">(net) </w:t>
      </w:r>
      <w:r w:rsidR="00D47415" w:rsidRPr="00546DA0">
        <w:rPr>
          <w:spacing w:val="-6"/>
          <w:sz w:val="18"/>
          <w:szCs w:val="18"/>
        </w:rPr>
        <w:t>comprise the following</w:t>
      </w:r>
      <w:r w:rsidR="00E75009" w:rsidRPr="00546DA0">
        <w:rPr>
          <w:spacing w:val="-6"/>
          <w:sz w:val="18"/>
          <w:szCs w:val="18"/>
        </w:rPr>
        <w:t>:</w:t>
      </w:r>
    </w:p>
    <w:tbl>
      <w:tblPr>
        <w:tblW w:w="9468" w:type="dxa"/>
        <w:tblInd w:w="108" w:type="dxa"/>
        <w:tblLayout w:type="fixed"/>
        <w:tblLook w:val="0000" w:firstRow="0" w:lastRow="0" w:firstColumn="0" w:lastColumn="0" w:noHBand="0" w:noVBand="0"/>
      </w:tblPr>
      <w:tblGrid>
        <w:gridCol w:w="3261"/>
        <w:gridCol w:w="1284"/>
        <w:gridCol w:w="1233"/>
        <w:gridCol w:w="1224"/>
        <w:gridCol w:w="1224"/>
        <w:gridCol w:w="1242"/>
      </w:tblGrid>
      <w:tr w:rsidR="002E2B6E" w:rsidRPr="00546DA0" w:rsidTr="00180CAA">
        <w:trPr>
          <w:trHeight w:val="171"/>
        </w:trPr>
        <w:tc>
          <w:tcPr>
            <w:tcW w:w="3261" w:type="dxa"/>
          </w:tcPr>
          <w:p w:rsidR="002E2B6E" w:rsidRPr="00546DA0" w:rsidRDefault="002E2B6E" w:rsidP="004830C2">
            <w:pPr>
              <w:ind w:left="-109"/>
              <w:rPr>
                <w:snapToGrid w:val="0"/>
                <w:sz w:val="16"/>
                <w:szCs w:val="16"/>
                <w:lang w:eastAsia="th-TH"/>
              </w:rPr>
            </w:pPr>
          </w:p>
        </w:tc>
        <w:tc>
          <w:tcPr>
            <w:tcW w:w="1284" w:type="dxa"/>
            <w:vAlign w:val="bottom"/>
          </w:tcPr>
          <w:p w:rsidR="002E2B6E" w:rsidRPr="00546DA0" w:rsidRDefault="002E2B6E" w:rsidP="004830C2">
            <w:pPr>
              <w:pStyle w:val="a"/>
              <w:ind w:left="-29" w:right="-29"/>
              <w:jc w:val="right"/>
              <w:rPr>
                <w:rFonts w:ascii="Arial" w:cs="Arial"/>
                <w:b/>
                <w:bCs/>
                <w:snapToGrid w:val="0"/>
                <w:sz w:val="16"/>
                <w:szCs w:val="16"/>
                <w:cs/>
                <w:lang w:eastAsia="th-TH"/>
              </w:rPr>
            </w:pPr>
          </w:p>
        </w:tc>
        <w:tc>
          <w:tcPr>
            <w:tcW w:w="2457" w:type="dxa"/>
            <w:gridSpan w:val="2"/>
            <w:tcBorders>
              <w:top w:val="single" w:sz="4" w:space="0" w:color="auto"/>
              <w:bottom w:val="single" w:sz="4" w:space="0" w:color="auto"/>
            </w:tcBorders>
          </w:tcPr>
          <w:p w:rsidR="002E2B6E" w:rsidRPr="00546DA0" w:rsidRDefault="002E2B6E" w:rsidP="004830C2">
            <w:pPr>
              <w:ind w:right="-72"/>
              <w:jc w:val="center"/>
              <w:rPr>
                <w:snapToGrid w:val="0"/>
                <w:sz w:val="16"/>
                <w:szCs w:val="16"/>
                <w:lang w:eastAsia="th-TH"/>
              </w:rPr>
            </w:pPr>
            <w:r w:rsidRPr="00546DA0">
              <w:rPr>
                <w:b/>
                <w:bCs/>
                <w:snapToGrid w:val="0"/>
                <w:sz w:val="16"/>
                <w:szCs w:val="16"/>
                <w:lang w:eastAsia="th-TH"/>
              </w:rPr>
              <w:t>Paid-up share capital</w:t>
            </w:r>
          </w:p>
        </w:tc>
        <w:tc>
          <w:tcPr>
            <w:tcW w:w="2466" w:type="dxa"/>
            <w:gridSpan w:val="2"/>
            <w:tcBorders>
              <w:top w:val="single" w:sz="4" w:space="0" w:color="auto"/>
              <w:bottom w:val="single" w:sz="4" w:space="0" w:color="auto"/>
            </w:tcBorders>
          </w:tcPr>
          <w:p w:rsidR="002E2B6E" w:rsidRPr="00546DA0" w:rsidRDefault="002E2B6E" w:rsidP="004830C2">
            <w:pPr>
              <w:ind w:right="-72"/>
              <w:jc w:val="center"/>
              <w:rPr>
                <w:snapToGrid w:val="0"/>
                <w:sz w:val="16"/>
                <w:szCs w:val="16"/>
                <w:lang w:eastAsia="th-TH"/>
              </w:rPr>
            </w:pPr>
            <w:r w:rsidRPr="00546DA0">
              <w:rPr>
                <w:b/>
                <w:bCs/>
                <w:snapToGrid w:val="0"/>
                <w:sz w:val="16"/>
                <w:szCs w:val="16"/>
                <w:lang w:eastAsia="th-TH"/>
              </w:rPr>
              <w:t>Percentage of holding</w:t>
            </w:r>
          </w:p>
        </w:tc>
      </w:tr>
      <w:tr w:rsidR="00EE4199" w:rsidRPr="00546DA0" w:rsidTr="00180CAA">
        <w:tc>
          <w:tcPr>
            <w:tcW w:w="3261" w:type="dxa"/>
          </w:tcPr>
          <w:p w:rsidR="00EE4199" w:rsidRPr="00546DA0" w:rsidRDefault="00EE4199" w:rsidP="00EE4199">
            <w:pPr>
              <w:ind w:left="-109"/>
              <w:rPr>
                <w:snapToGrid w:val="0"/>
                <w:sz w:val="16"/>
                <w:szCs w:val="16"/>
                <w:lang w:eastAsia="th-TH"/>
              </w:rPr>
            </w:pPr>
          </w:p>
        </w:tc>
        <w:tc>
          <w:tcPr>
            <w:tcW w:w="1284" w:type="dxa"/>
          </w:tcPr>
          <w:p w:rsidR="00EE4199" w:rsidRPr="00546DA0" w:rsidRDefault="00EE4199" w:rsidP="00EE4199">
            <w:pPr>
              <w:ind w:left="-29" w:right="-29"/>
              <w:jc w:val="right"/>
              <w:rPr>
                <w:b/>
                <w:bCs/>
                <w:snapToGrid w:val="0"/>
                <w:spacing w:val="-4"/>
                <w:sz w:val="16"/>
                <w:szCs w:val="16"/>
                <w:lang w:eastAsia="th-TH"/>
              </w:rPr>
            </w:pPr>
          </w:p>
        </w:tc>
        <w:tc>
          <w:tcPr>
            <w:tcW w:w="1233" w:type="dxa"/>
            <w:tcBorders>
              <w:top w:val="single" w:sz="4" w:space="0" w:color="auto"/>
            </w:tcBorders>
            <w:vAlign w:val="center"/>
          </w:tcPr>
          <w:p w:rsidR="00EE4199" w:rsidRPr="00546DA0" w:rsidRDefault="00EE4199" w:rsidP="00EE4199">
            <w:pPr>
              <w:pStyle w:val="a"/>
              <w:tabs>
                <w:tab w:val="decimal" w:pos="1005"/>
              </w:tabs>
              <w:ind w:right="-72"/>
              <w:jc w:val="both"/>
              <w:rPr>
                <w:rFonts w:ascii="Arial" w:cs="Arial"/>
                <w:b/>
                <w:bCs/>
                <w:snapToGrid w:val="0"/>
                <w:sz w:val="16"/>
                <w:szCs w:val="16"/>
                <w:cs/>
                <w:lang w:val="en-GB" w:eastAsia="th-TH"/>
              </w:rPr>
            </w:pPr>
            <w:r w:rsidRPr="00546DA0">
              <w:rPr>
                <w:rFonts w:ascii="Arial" w:cs="Arial"/>
                <w:b/>
                <w:bCs/>
                <w:snapToGrid w:val="0"/>
                <w:sz w:val="16"/>
                <w:szCs w:val="16"/>
                <w:cs/>
                <w:lang w:eastAsia="th-TH"/>
              </w:rPr>
              <w:t>(</w:t>
            </w:r>
            <w:r w:rsidRPr="00546DA0">
              <w:rPr>
                <w:rFonts w:ascii="Arial" w:cs="Arial"/>
                <w:b/>
                <w:bCs/>
                <w:snapToGrid w:val="0"/>
                <w:sz w:val="16"/>
                <w:szCs w:val="16"/>
                <w:lang w:val="en-GB" w:eastAsia="th-TH"/>
              </w:rPr>
              <w:t>Unaudited</w:t>
            </w:r>
            <w:r w:rsidRPr="00546DA0">
              <w:rPr>
                <w:rFonts w:ascii="Arial" w:cs="Arial"/>
                <w:b/>
                <w:bCs/>
                <w:snapToGrid w:val="0"/>
                <w:sz w:val="16"/>
                <w:szCs w:val="16"/>
                <w:cs/>
                <w:lang w:val="en-GB" w:eastAsia="th-TH"/>
              </w:rPr>
              <w:t>)</w:t>
            </w:r>
          </w:p>
        </w:tc>
        <w:tc>
          <w:tcPr>
            <w:tcW w:w="1224" w:type="dxa"/>
            <w:tcBorders>
              <w:top w:val="single" w:sz="4" w:space="0" w:color="auto"/>
            </w:tcBorders>
            <w:vAlign w:val="center"/>
          </w:tcPr>
          <w:p w:rsidR="00EE4199" w:rsidRPr="00546DA0" w:rsidRDefault="00EE4199" w:rsidP="00EE4199">
            <w:pPr>
              <w:pStyle w:val="a"/>
              <w:tabs>
                <w:tab w:val="decimal" w:pos="1005"/>
              </w:tabs>
              <w:ind w:right="-72"/>
              <w:jc w:val="both"/>
              <w:rPr>
                <w:rFonts w:ascii="Arial" w:cs="Arial"/>
                <w:b/>
                <w:bCs/>
                <w:snapToGrid w:val="0"/>
                <w:sz w:val="16"/>
                <w:szCs w:val="16"/>
                <w:cs/>
                <w:lang w:val="en-GB" w:eastAsia="th-TH"/>
              </w:rPr>
            </w:pPr>
            <w:r w:rsidRPr="00546DA0">
              <w:rPr>
                <w:rFonts w:ascii="Arial" w:cs="Arial"/>
                <w:b/>
                <w:bCs/>
                <w:snapToGrid w:val="0"/>
                <w:sz w:val="16"/>
                <w:szCs w:val="16"/>
                <w:cs/>
                <w:lang w:val="en-GB" w:eastAsia="th-TH"/>
              </w:rPr>
              <w:t>(</w:t>
            </w:r>
            <w:r w:rsidRPr="00546DA0">
              <w:rPr>
                <w:rFonts w:ascii="Arial" w:cs="Arial"/>
                <w:b/>
                <w:bCs/>
                <w:snapToGrid w:val="0"/>
                <w:sz w:val="16"/>
                <w:szCs w:val="16"/>
                <w:lang w:val="en-GB" w:eastAsia="th-TH"/>
              </w:rPr>
              <w:t>Audited</w:t>
            </w:r>
            <w:r w:rsidRPr="00546DA0">
              <w:rPr>
                <w:rFonts w:ascii="Arial" w:cs="Arial"/>
                <w:b/>
                <w:bCs/>
                <w:snapToGrid w:val="0"/>
                <w:sz w:val="16"/>
                <w:szCs w:val="16"/>
                <w:cs/>
                <w:lang w:val="en-GB" w:eastAsia="th-TH"/>
              </w:rPr>
              <w:t>)</w:t>
            </w:r>
          </w:p>
        </w:tc>
        <w:tc>
          <w:tcPr>
            <w:tcW w:w="1224" w:type="dxa"/>
            <w:tcBorders>
              <w:top w:val="single" w:sz="4" w:space="0" w:color="auto"/>
            </w:tcBorders>
            <w:vAlign w:val="center"/>
          </w:tcPr>
          <w:p w:rsidR="00EE4199" w:rsidRPr="00546DA0" w:rsidRDefault="00EE4199" w:rsidP="00EE4199">
            <w:pPr>
              <w:pStyle w:val="a"/>
              <w:tabs>
                <w:tab w:val="decimal" w:pos="1005"/>
              </w:tabs>
              <w:ind w:right="-72"/>
              <w:jc w:val="both"/>
              <w:rPr>
                <w:rFonts w:ascii="Arial" w:cs="Arial"/>
                <w:b/>
                <w:bCs/>
                <w:snapToGrid w:val="0"/>
                <w:sz w:val="16"/>
                <w:szCs w:val="16"/>
                <w:cs/>
                <w:lang w:val="en-GB" w:eastAsia="th-TH"/>
              </w:rPr>
            </w:pPr>
            <w:r w:rsidRPr="00546DA0">
              <w:rPr>
                <w:rFonts w:ascii="Arial" w:cs="Arial"/>
                <w:b/>
                <w:bCs/>
                <w:snapToGrid w:val="0"/>
                <w:sz w:val="16"/>
                <w:szCs w:val="16"/>
                <w:cs/>
                <w:lang w:eastAsia="th-TH"/>
              </w:rPr>
              <w:t>(</w:t>
            </w:r>
            <w:r w:rsidRPr="00546DA0">
              <w:rPr>
                <w:rFonts w:ascii="Arial" w:cs="Arial"/>
                <w:b/>
                <w:bCs/>
                <w:snapToGrid w:val="0"/>
                <w:sz w:val="16"/>
                <w:szCs w:val="16"/>
                <w:lang w:val="en-GB" w:eastAsia="th-TH"/>
              </w:rPr>
              <w:t>Unaudited</w:t>
            </w:r>
            <w:r w:rsidRPr="00546DA0">
              <w:rPr>
                <w:rFonts w:ascii="Arial" w:cs="Arial"/>
                <w:b/>
                <w:bCs/>
                <w:snapToGrid w:val="0"/>
                <w:sz w:val="16"/>
                <w:szCs w:val="16"/>
                <w:cs/>
                <w:lang w:val="en-GB" w:eastAsia="th-TH"/>
              </w:rPr>
              <w:t>)</w:t>
            </w:r>
          </w:p>
        </w:tc>
        <w:tc>
          <w:tcPr>
            <w:tcW w:w="1242" w:type="dxa"/>
            <w:tcBorders>
              <w:top w:val="single" w:sz="4" w:space="0" w:color="auto"/>
            </w:tcBorders>
            <w:vAlign w:val="center"/>
          </w:tcPr>
          <w:p w:rsidR="00EE4199" w:rsidRPr="00546DA0" w:rsidRDefault="00EE4199" w:rsidP="00EE4199">
            <w:pPr>
              <w:pStyle w:val="a"/>
              <w:tabs>
                <w:tab w:val="decimal" w:pos="1005"/>
              </w:tabs>
              <w:ind w:right="-72"/>
              <w:jc w:val="both"/>
              <w:rPr>
                <w:rFonts w:ascii="Arial" w:cs="Arial"/>
                <w:b/>
                <w:bCs/>
                <w:snapToGrid w:val="0"/>
                <w:sz w:val="16"/>
                <w:szCs w:val="16"/>
                <w:cs/>
                <w:lang w:val="en-GB" w:eastAsia="th-TH"/>
              </w:rPr>
            </w:pPr>
            <w:r w:rsidRPr="00546DA0">
              <w:rPr>
                <w:rFonts w:ascii="Arial" w:cs="Arial"/>
                <w:b/>
                <w:bCs/>
                <w:snapToGrid w:val="0"/>
                <w:sz w:val="16"/>
                <w:szCs w:val="16"/>
                <w:cs/>
                <w:lang w:val="en-GB" w:eastAsia="th-TH"/>
              </w:rPr>
              <w:t>(</w:t>
            </w:r>
            <w:r w:rsidRPr="00546DA0">
              <w:rPr>
                <w:rFonts w:ascii="Arial" w:cs="Arial"/>
                <w:b/>
                <w:bCs/>
                <w:snapToGrid w:val="0"/>
                <w:sz w:val="16"/>
                <w:szCs w:val="16"/>
                <w:lang w:val="en-GB" w:eastAsia="th-TH"/>
              </w:rPr>
              <w:t>Audited</w:t>
            </w:r>
            <w:r w:rsidRPr="00546DA0">
              <w:rPr>
                <w:rFonts w:ascii="Arial" w:cs="Arial"/>
                <w:b/>
                <w:bCs/>
                <w:snapToGrid w:val="0"/>
                <w:sz w:val="16"/>
                <w:szCs w:val="16"/>
                <w:cs/>
                <w:lang w:val="en-GB" w:eastAsia="th-TH"/>
              </w:rPr>
              <w:t>)</w:t>
            </w:r>
          </w:p>
        </w:tc>
      </w:tr>
      <w:tr w:rsidR="00EE4199" w:rsidRPr="00546DA0" w:rsidTr="00180CAA">
        <w:tc>
          <w:tcPr>
            <w:tcW w:w="3261" w:type="dxa"/>
          </w:tcPr>
          <w:p w:rsidR="00EE4199" w:rsidRPr="00546DA0" w:rsidRDefault="00EE4199" w:rsidP="00EE4199">
            <w:pPr>
              <w:ind w:left="-109"/>
              <w:rPr>
                <w:snapToGrid w:val="0"/>
                <w:sz w:val="16"/>
                <w:szCs w:val="16"/>
                <w:lang w:eastAsia="th-TH"/>
              </w:rPr>
            </w:pPr>
          </w:p>
        </w:tc>
        <w:tc>
          <w:tcPr>
            <w:tcW w:w="1284" w:type="dxa"/>
          </w:tcPr>
          <w:p w:rsidR="00EE4199" w:rsidRPr="00546DA0" w:rsidRDefault="00EE4199" w:rsidP="00EE4199">
            <w:pPr>
              <w:ind w:left="-29" w:right="-29"/>
              <w:jc w:val="right"/>
              <w:rPr>
                <w:b/>
                <w:bCs/>
                <w:snapToGrid w:val="0"/>
                <w:spacing w:val="-4"/>
                <w:sz w:val="16"/>
                <w:szCs w:val="16"/>
                <w:lang w:eastAsia="th-TH"/>
              </w:rPr>
            </w:pPr>
          </w:p>
        </w:tc>
        <w:tc>
          <w:tcPr>
            <w:tcW w:w="1233" w:type="dxa"/>
            <w:vAlign w:val="center"/>
          </w:tcPr>
          <w:p w:rsidR="00EE4199" w:rsidRPr="00546DA0" w:rsidRDefault="00EE4199" w:rsidP="00EE4199">
            <w:pPr>
              <w:pStyle w:val="a"/>
              <w:tabs>
                <w:tab w:val="right" w:pos="1017"/>
              </w:tabs>
              <w:ind w:left="-70" w:right="-72"/>
              <w:jc w:val="both"/>
              <w:rPr>
                <w:rFonts w:ascii="Arial" w:cs="Arial"/>
                <w:b/>
                <w:bCs/>
                <w:snapToGrid w:val="0"/>
                <w:sz w:val="16"/>
                <w:szCs w:val="16"/>
                <w:cs/>
                <w:lang w:eastAsia="th-TH"/>
              </w:rPr>
            </w:pPr>
            <w:r w:rsidRPr="00546DA0">
              <w:rPr>
                <w:rFonts w:ascii="Arial" w:cs="Arial"/>
                <w:b/>
                <w:bCs/>
                <w:snapToGrid w:val="0"/>
                <w:sz w:val="16"/>
                <w:szCs w:val="16"/>
                <w:lang w:eastAsia="th-TH"/>
              </w:rPr>
              <w:tab/>
            </w:r>
            <w:r w:rsidRPr="00546DA0">
              <w:rPr>
                <w:rFonts w:ascii="Arial" w:cs="Arial"/>
                <w:b/>
                <w:bCs/>
                <w:snapToGrid w:val="0"/>
                <w:sz w:val="16"/>
                <w:szCs w:val="16"/>
                <w:cs/>
                <w:lang w:eastAsia="th-TH"/>
              </w:rPr>
              <w:t xml:space="preserve">30 </w:t>
            </w:r>
            <w:r w:rsidRPr="00546DA0">
              <w:rPr>
                <w:rFonts w:ascii="Arial" w:cs="Arial"/>
                <w:b/>
                <w:bCs/>
                <w:snapToGrid w:val="0"/>
                <w:sz w:val="16"/>
                <w:szCs w:val="16"/>
                <w:lang w:eastAsia="th-TH"/>
              </w:rPr>
              <w:t>September</w:t>
            </w:r>
          </w:p>
        </w:tc>
        <w:tc>
          <w:tcPr>
            <w:tcW w:w="1224" w:type="dxa"/>
            <w:vAlign w:val="center"/>
          </w:tcPr>
          <w:p w:rsidR="00EE4199" w:rsidRPr="00546DA0" w:rsidRDefault="00EE4199" w:rsidP="00EE4199">
            <w:pPr>
              <w:pStyle w:val="a"/>
              <w:tabs>
                <w:tab w:val="right" w:pos="1017"/>
              </w:tabs>
              <w:ind w:right="-72"/>
              <w:jc w:val="both"/>
              <w:rPr>
                <w:rFonts w:ascii="Arial" w:cs="Arial"/>
                <w:b/>
                <w:bCs/>
                <w:snapToGrid w:val="0"/>
                <w:sz w:val="16"/>
                <w:szCs w:val="16"/>
                <w:lang w:val="en-GB" w:eastAsia="th-TH"/>
              </w:rPr>
            </w:pPr>
            <w:r w:rsidRPr="00546DA0">
              <w:rPr>
                <w:rFonts w:ascii="Arial" w:cs="Arial"/>
                <w:b/>
                <w:bCs/>
                <w:snapToGrid w:val="0"/>
                <w:sz w:val="16"/>
                <w:szCs w:val="16"/>
                <w:lang w:val="en-GB" w:eastAsia="th-TH"/>
              </w:rPr>
              <w:tab/>
              <w:t>31 December</w:t>
            </w:r>
          </w:p>
        </w:tc>
        <w:tc>
          <w:tcPr>
            <w:tcW w:w="1224" w:type="dxa"/>
            <w:vAlign w:val="center"/>
          </w:tcPr>
          <w:p w:rsidR="00EE4199" w:rsidRPr="00546DA0" w:rsidRDefault="00EE4199" w:rsidP="00EE4199">
            <w:pPr>
              <w:pStyle w:val="a"/>
              <w:tabs>
                <w:tab w:val="right" w:pos="1017"/>
              </w:tabs>
              <w:ind w:left="-70" w:right="-72"/>
              <w:jc w:val="both"/>
              <w:rPr>
                <w:rFonts w:ascii="Arial" w:cs="Arial"/>
                <w:b/>
                <w:bCs/>
                <w:snapToGrid w:val="0"/>
                <w:sz w:val="16"/>
                <w:szCs w:val="16"/>
                <w:cs/>
                <w:lang w:eastAsia="th-TH"/>
              </w:rPr>
            </w:pPr>
            <w:r w:rsidRPr="00546DA0">
              <w:rPr>
                <w:rFonts w:ascii="Arial" w:cs="Arial"/>
                <w:b/>
                <w:bCs/>
                <w:snapToGrid w:val="0"/>
                <w:sz w:val="16"/>
                <w:szCs w:val="16"/>
                <w:lang w:eastAsia="th-TH"/>
              </w:rPr>
              <w:tab/>
            </w:r>
            <w:r w:rsidRPr="00546DA0">
              <w:rPr>
                <w:rFonts w:ascii="Arial" w:cs="Arial"/>
                <w:b/>
                <w:bCs/>
                <w:snapToGrid w:val="0"/>
                <w:sz w:val="16"/>
                <w:szCs w:val="16"/>
                <w:cs/>
                <w:lang w:eastAsia="th-TH"/>
              </w:rPr>
              <w:t xml:space="preserve">30 </w:t>
            </w:r>
            <w:r w:rsidRPr="00546DA0">
              <w:rPr>
                <w:rFonts w:ascii="Arial" w:cs="Arial"/>
                <w:b/>
                <w:bCs/>
                <w:snapToGrid w:val="0"/>
                <w:sz w:val="16"/>
                <w:szCs w:val="16"/>
                <w:lang w:eastAsia="th-TH"/>
              </w:rPr>
              <w:t>September</w:t>
            </w:r>
          </w:p>
        </w:tc>
        <w:tc>
          <w:tcPr>
            <w:tcW w:w="1242" w:type="dxa"/>
            <w:vAlign w:val="center"/>
          </w:tcPr>
          <w:p w:rsidR="00EE4199" w:rsidRPr="00546DA0" w:rsidRDefault="00EE4199" w:rsidP="00EE4199">
            <w:pPr>
              <w:pStyle w:val="a"/>
              <w:tabs>
                <w:tab w:val="right" w:pos="1017"/>
              </w:tabs>
              <w:ind w:right="-72"/>
              <w:jc w:val="both"/>
              <w:rPr>
                <w:rFonts w:ascii="Arial" w:cs="Arial"/>
                <w:b/>
                <w:bCs/>
                <w:snapToGrid w:val="0"/>
                <w:sz w:val="16"/>
                <w:szCs w:val="16"/>
                <w:lang w:val="en-GB" w:eastAsia="th-TH"/>
              </w:rPr>
            </w:pPr>
            <w:r w:rsidRPr="00546DA0">
              <w:rPr>
                <w:rFonts w:ascii="Arial" w:cs="Arial"/>
                <w:b/>
                <w:bCs/>
                <w:snapToGrid w:val="0"/>
                <w:sz w:val="16"/>
                <w:szCs w:val="16"/>
                <w:lang w:val="en-GB" w:eastAsia="th-TH"/>
              </w:rPr>
              <w:tab/>
              <w:t>31 December</w:t>
            </w:r>
          </w:p>
        </w:tc>
      </w:tr>
      <w:tr w:rsidR="00EE4199" w:rsidRPr="00546DA0" w:rsidTr="00180CAA">
        <w:tc>
          <w:tcPr>
            <w:tcW w:w="3261" w:type="dxa"/>
          </w:tcPr>
          <w:p w:rsidR="00EE4199" w:rsidRPr="00546DA0" w:rsidRDefault="00EE4199" w:rsidP="00EE4199">
            <w:pPr>
              <w:ind w:left="-109"/>
              <w:rPr>
                <w:snapToGrid w:val="0"/>
                <w:sz w:val="16"/>
                <w:szCs w:val="16"/>
                <w:lang w:eastAsia="th-TH"/>
              </w:rPr>
            </w:pPr>
          </w:p>
        </w:tc>
        <w:tc>
          <w:tcPr>
            <w:tcW w:w="1284" w:type="dxa"/>
          </w:tcPr>
          <w:p w:rsidR="00EE4199" w:rsidRPr="00546DA0" w:rsidRDefault="00EE4199" w:rsidP="00EE4199">
            <w:pPr>
              <w:ind w:left="-29" w:right="-29"/>
              <w:jc w:val="center"/>
              <w:rPr>
                <w:b/>
                <w:bCs/>
                <w:snapToGrid w:val="0"/>
                <w:spacing w:val="-4"/>
                <w:sz w:val="16"/>
                <w:szCs w:val="16"/>
                <w:lang w:eastAsia="th-TH"/>
              </w:rPr>
            </w:pPr>
            <w:r w:rsidRPr="00546DA0">
              <w:rPr>
                <w:b/>
                <w:bCs/>
                <w:snapToGrid w:val="0"/>
                <w:spacing w:val="-4"/>
                <w:sz w:val="16"/>
                <w:szCs w:val="16"/>
                <w:lang w:eastAsia="th-TH"/>
              </w:rPr>
              <w:t>Principal</w:t>
            </w:r>
          </w:p>
        </w:tc>
        <w:tc>
          <w:tcPr>
            <w:tcW w:w="1233" w:type="dxa"/>
            <w:vAlign w:val="center"/>
          </w:tcPr>
          <w:p w:rsidR="00EE4199" w:rsidRPr="00546DA0" w:rsidRDefault="00EE4199" w:rsidP="00EE4199">
            <w:pPr>
              <w:pStyle w:val="a"/>
              <w:tabs>
                <w:tab w:val="right" w:pos="1017"/>
              </w:tabs>
              <w:ind w:right="-72"/>
              <w:jc w:val="both"/>
              <w:rPr>
                <w:rFonts w:ascii="Arial" w:cs="Arial"/>
                <w:b/>
                <w:bCs/>
                <w:snapToGrid w:val="0"/>
                <w:sz w:val="16"/>
                <w:szCs w:val="16"/>
                <w:cs/>
                <w:lang w:eastAsia="th-TH"/>
              </w:rPr>
            </w:pPr>
            <w:r w:rsidRPr="00546DA0">
              <w:rPr>
                <w:rFonts w:ascii="Arial" w:cs="Arial"/>
                <w:b/>
                <w:bCs/>
                <w:snapToGrid w:val="0"/>
                <w:sz w:val="16"/>
                <w:szCs w:val="16"/>
                <w:cs/>
                <w:lang w:eastAsia="th-TH"/>
              </w:rPr>
              <w:tab/>
              <w:t>2020</w:t>
            </w:r>
          </w:p>
        </w:tc>
        <w:tc>
          <w:tcPr>
            <w:tcW w:w="1224" w:type="dxa"/>
            <w:vAlign w:val="center"/>
          </w:tcPr>
          <w:p w:rsidR="00EE4199" w:rsidRPr="00546DA0" w:rsidRDefault="00EE4199" w:rsidP="00EE4199">
            <w:pPr>
              <w:pStyle w:val="a"/>
              <w:tabs>
                <w:tab w:val="right" w:pos="1017"/>
              </w:tabs>
              <w:ind w:right="-72"/>
              <w:jc w:val="both"/>
              <w:rPr>
                <w:rFonts w:ascii="Arial" w:cs="Arial"/>
                <w:b/>
                <w:bCs/>
                <w:snapToGrid w:val="0"/>
                <w:sz w:val="16"/>
                <w:szCs w:val="16"/>
                <w:cs/>
                <w:lang w:eastAsia="th-TH"/>
              </w:rPr>
            </w:pPr>
            <w:r w:rsidRPr="00546DA0">
              <w:rPr>
                <w:rFonts w:ascii="Arial" w:cs="Arial"/>
                <w:b/>
                <w:bCs/>
                <w:snapToGrid w:val="0"/>
                <w:sz w:val="16"/>
                <w:szCs w:val="16"/>
                <w:cs/>
                <w:lang w:eastAsia="th-TH"/>
              </w:rPr>
              <w:tab/>
              <w:t>2019</w:t>
            </w:r>
          </w:p>
        </w:tc>
        <w:tc>
          <w:tcPr>
            <w:tcW w:w="1224" w:type="dxa"/>
            <w:vAlign w:val="center"/>
          </w:tcPr>
          <w:p w:rsidR="00EE4199" w:rsidRPr="00546DA0" w:rsidRDefault="00EE4199" w:rsidP="00EE4199">
            <w:pPr>
              <w:pStyle w:val="a"/>
              <w:tabs>
                <w:tab w:val="right" w:pos="1017"/>
              </w:tabs>
              <w:ind w:right="-72"/>
              <w:jc w:val="both"/>
              <w:rPr>
                <w:rFonts w:ascii="Arial" w:cs="Arial"/>
                <w:b/>
                <w:bCs/>
                <w:snapToGrid w:val="0"/>
                <w:sz w:val="16"/>
                <w:szCs w:val="16"/>
                <w:cs/>
                <w:lang w:eastAsia="th-TH"/>
              </w:rPr>
            </w:pPr>
            <w:r w:rsidRPr="00546DA0">
              <w:rPr>
                <w:rFonts w:ascii="Arial" w:cs="Arial"/>
                <w:b/>
                <w:bCs/>
                <w:snapToGrid w:val="0"/>
                <w:sz w:val="16"/>
                <w:szCs w:val="16"/>
                <w:cs/>
                <w:lang w:eastAsia="th-TH"/>
              </w:rPr>
              <w:tab/>
              <w:t>2020</w:t>
            </w:r>
          </w:p>
        </w:tc>
        <w:tc>
          <w:tcPr>
            <w:tcW w:w="1242" w:type="dxa"/>
            <w:vAlign w:val="center"/>
          </w:tcPr>
          <w:p w:rsidR="00EE4199" w:rsidRPr="00546DA0" w:rsidRDefault="00EE4199" w:rsidP="00EE4199">
            <w:pPr>
              <w:pStyle w:val="a"/>
              <w:tabs>
                <w:tab w:val="right" w:pos="1017"/>
              </w:tabs>
              <w:ind w:right="-72"/>
              <w:jc w:val="both"/>
              <w:rPr>
                <w:rFonts w:ascii="Arial" w:cs="Arial"/>
                <w:b/>
                <w:bCs/>
                <w:snapToGrid w:val="0"/>
                <w:sz w:val="16"/>
                <w:szCs w:val="16"/>
                <w:cs/>
                <w:lang w:eastAsia="th-TH"/>
              </w:rPr>
            </w:pPr>
            <w:r w:rsidRPr="00546DA0">
              <w:rPr>
                <w:rFonts w:ascii="Arial" w:cs="Arial"/>
                <w:b/>
                <w:bCs/>
                <w:snapToGrid w:val="0"/>
                <w:sz w:val="16"/>
                <w:szCs w:val="16"/>
                <w:cs/>
                <w:lang w:eastAsia="th-TH"/>
              </w:rPr>
              <w:tab/>
              <w:t>2019</w:t>
            </w:r>
          </w:p>
        </w:tc>
      </w:tr>
      <w:tr w:rsidR="00EE4199" w:rsidRPr="00546DA0" w:rsidTr="00180CAA">
        <w:tc>
          <w:tcPr>
            <w:tcW w:w="3261" w:type="dxa"/>
          </w:tcPr>
          <w:p w:rsidR="00EE4199" w:rsidRPr="00546DA0" w:rsidRDefault="00EE4199" w:rsidP="00EE4199">
            <w:pPr>
              <w:ind w:left="-109"/>
              <w:rPr>
                <w:snapToGrid w:val="0"/>
                <w:sz w:val="16"/>
                <w:szCs w:val="16"/>
                <w:lang w:eastAsia="th-TH"/>
              </w:rPr>
            </w:pPr>
          </w:p>
        </w:tc>
        <w:tc>
          <w:tcPr>
            <w:tcW w:w="1284" w:type="dxa"/>
            <w:tcBorders>
              <w:bottom w:val="single" w:sz="4" w:space="0" w:color="auto"/>
            </w:tcBorders>
          </w:tcPr>
          <w:p w:rsidR="00EE4199" w:rsidRPr="00546DA0" w:rsidRDefault="00EE4199" w:rsidP="00EE4199">
            <w:pPr>
              <w:ind w:left="-29" w:right="-29"/>
              <w:jc w:val="center"/>
              <w:rPr>
                <w:b/>
                <w:bCs/>
                <w:snapToGrid w:val="0"/>
                <w:spacing w:val="-4"/>
                <w:sz w:val="16"/>
                <w:szCs w:val="16"/>
                <w:lang w:eastAsia="th-TH"/>
              </w:rPr>
            </w:pPr>
            <w:r w:rsidRPr="00546DA0">
              <w:rPr>
                <w:b/>
                <w:bCs/>
                <w:snapToGrid w:val="0"/>
                <w:spacing w:val="-4"/>
                <w:sz w:val="16"/>
                <w:szCs w:val="16"/>
                <w:lang w:eastAsia="th-TH"/>
              </w:rPr>
              <w:t>activities</w:t>
            </w:r>
          </w:p>
        </w:tc>
        <w:tc>
          <w:tcPr>
            <w:tcW w:w="1233" w:type="dxa"/>
            <w:tcBorders>
              <w:bottom w:val="single" w:sz="4" w:space="0" w:color="auto"/>
            </w:tcBorders>
          </w:tcPr>
          <w:p w:rsidR="00EE4199" w:rsidRPr="00546DA0" w:rsidRDefault="00EE4199" w:rsidP="00EE4199">
            <w:pPr>
              <w:tabs>
                <w:tab w:val="decimal" w:pos="1010"/>
              </w:tabs>
              <w:ind w:right="-72"/>
              <w:rPr>
                <w:snapToGrid w:val="0"/>
                <w:spacing w:val="-4"/>
                <w:sz w:val="16"/>
                <w:szCs w:val="16"/>
                <w:lang w:eastAsia="th-TH"/>
              </w:rPr>
            </w:pPr>
            <w:r w:rsidRPr="00546DA0">
              <w:rPr>
                <w:b/>
                <w:bCs/>
                <w:snapToGrid w:val="0"/>
                <w:spacing w:val="-4"/>
                <w:sz w:val="16"/>
                <w:szCs w:val="16"/>
                <w:lang w:eastAsia="th-TH"/>
              </w:rPr>
              <w:t>Million Baht</w:t>
            </w:r>
          </w:p>
        </w:tc>
        <w:tc>
          <w:tcPr>
            <w:tcW w:w="1224" w:type="dxa"/>
            <w:tcBorders>
              <w:bottom w:val="single" w:sz="4" w:space="0" w:color="auto"/>
            </w:tcBorders>
          </w:tcPr>
          <w:p w:rsidR="00EE4199" w:rsidRPr="00546DA0" w:rsidRDefault="00EE4199" w:rsidP="00EE4199">
            <w:pPr>
              <w:tabs>
                <w:tab w:val="decimal" w:pos="1010"/>
              </w:tabs>
              <w:ind w:right="-72"/>
              <w:rPr>
                <w:snapToGrid w:val="0"/>
                <w:spacing w:val="-4"/>
                <w:sz w:val="16"/>
                <w:szCs w:val="16"/>
                <w:lang w:eastAsia="th-TH"/>
              </w:rPr>
            </w:pPr>
            <w:r w:rsidRPr="00546DA0">
              <w:rPr>
                <w:b/>
                <w:bCs/>
                <w:snapToGrid w:val="0"/>
                <w:spacing w:val="-4"/>
                <w:sz w:val="16"/>
                <w:szCs w:val="16"/>
                <w:lang w:eastAsia="th-TH"/>
              </w:rPr>
              <w:t>Million Baht</w:t>
            </w:r>
          </w:p>
        </w:tc>
        <w:tc>
          <w:tcPr>
            <w:tcW w:w="1224" w:type="dxa"/>
            <w:tcBorders>
              <w:bottom w:val="single" w:sz="4" w:space="0" w:color="auto"/>
            </w:tcBorders>
          </w:tcPr>
          <w:p w:rsidR="00EE4199" w:rsidRPr="00546DA0" w:rsidRDefault="00EE4199" w:rsidP="00EE4199">
            <w:pPr>
              <w:tabs>
                <w:tab w:val="right" w:pos="1037"/>
              </w:tabs>
              <w:ind w:right="-72"/>
              <w:rPr>
                <w:snapToGrid w:val="0"/>
                <w:spacing w:val="-4"/>
                <w:sz w:val="16"/>
                <w:szCs w:val="16"/>
                <w:lang w:eastAsia="th-TH"/>
              </w:rPr>
            </w:pPr>
            <w:r w:rsidRPr="00546DA0">
              <w:rPr>
                <w:b/>
                <w:bCs/>
                <w:snapToGrid w:val="0"/>
                <w:spacing w:val="-4"/>
                <w:sz w:val="16"/>
                <w:szCs w:val="16"/>
                <w:cs/>
                <w:lang w:eastAsia="th-TH"/>
              </w:rPr>
              <w:tab/>
            </w:r>
            <w:r w:rsidRPr="00546DA0">
              <w:rPr>
                <w:b/>
                <w:bCs/>
                <w:snapToGrid w:val="0"/>
                <w:spacing w:val="-4"/>
                <w:sz w:val="16"/>
                <w:szCs w:val="16"/>
                <w:lang w:eastAsia="th-TH"/>
              </w:rPr>
              <w:t>%</w:t>
            </w:r>
          </w:p>
        </w:tc>
        <w:tc>
          <w:tcPr>
            <w:tcW w:w="1242" w:type="dxa"/>
            <w:tcBorders>
              <w:bottom w:val="single" w:sz="4" w:space="0" w:color="auto"/>
            </w:tcBorders>
          </w:tcPr>
          <w:p w:rsidR="00EE4199" w:rsidRPr="00546DA0" w:rsidRDefault="00EE4199" w:rsidP="00EE4199">
            <w:pPr>
              <w:tabs>
                <w:tab w:val="right" w:pos="1037"/>
              </w:tabs>
              <w:ind w:right="-72"/>
              <w:rPr>
                <w:snapToGrid w:val="0"/>
                <w:spacing w:val="-4"/>
                <w:sz w:val="16"/>
                <w:szCs w:val="16"/>
                <w:lang w:eastAsia="th-TH"/>
              </w:rPr>
            </w:pPr>
            <w:r w:rsidRPr="00546DA0">
              <w:rPr>
                <w:b/>
                <w:bCs/>
                <w:snapToGrid w:val="0"/>
                <w:spacing w:val="-4"/>
                <w:sz w:val="16"/>
                <w:szCs w:val="16"/>
                <w:cs/>
                <w:lang w:eastAsia="th-TH"/>
              </w:rPr>
              <w:tab/>
            </w:r>
            <w:r w:rsidRPr="00546DA0">
              <w:rPr>
                <w:b/>
                <w:bCs/>
                <w:snapToGrid w:val="0"/>
                <w:spacing w:val="-4"/>
                <w:sz w:val="16"/>
                <w:szCs w:val="16"/>
                <w:lang w:eastAsia="th-TH"/>
              </w:rPr>
              <w:t>%</w:t>
            </w:r>
          </w:p>
        </w:tc>
      </w:tr>
      <w:tr w:rsidR="00EE4199" w:rsidRPr="00546DA0" w:rsidTr="00180CAA">
        <w:tc>
          <w:tcPr>
            <w:tcW w:w="3261" w:type="dxa"/>
          </w:tcPr>
          <w:p w:rsidR="00EE4199" w:rsidRPr="00546DA0" w:rsidRDefault="00EE4199" w:rsidP="00EE4199">
            <w:pPr>
              <w:ind w:left="-109"/>
              <w:rPr>
                <w:b/>
                <w:bCs/>
                <w:sz w:val="16"/>
                <w:szCs w:val="16"/>
                <w:cs/>
              </w:rPr>
            </w:pPr>
          </w:p>
        </w:tc>
        <w:tc>
          <w:tcPr>
            <w:tcW w:w="1284" w:type="dxa"/>
            <w:vAlign w:val="center"/>
          </w:tcPr>
          <w:p w:rsidR="00EE4199" w:rsidRPr="00546DA0" w:rsidRDefault="00EE4199" w:rsidP="00EE4199">
            <w:pPr>
              <w:ind w:left="-29" w:right="-29"/>
              <w:jc w:val="center"/>
              <w:rPr>
                <w:snapToGrid w:val="0"/>
                <w:sz w:val="16"/>
                <w:szCs w:val="16"/>
                <w:cs/>
                <w:lang w:eastAsia="th-TH"/>
              </w:rPr>
            </w:pPr>
          </w:p>
        </w:tc>
        <w:tc>
          <w:tcPr>
            <w:tcW w:w="1233" w:type="dxa"/>
            <w:shd w:val="clear" w:color="auto" w:fill="FAFAFA"/>
          </w:tcPr>
          <w:p w:rsidR="00EE4199" w:rsidRPr="00546DA0" w:rsidRDefault="00EE4199" w:rsidP="00EE4199">
            <w:pPr>
              <w:tabs>
                <w:tab w:val="right" w:pos="1037"/>
              </w:tabs>
              <w:ind w:right="-72"/>
              <w:rPr>
                <w:snapToGrid w:val="0"/>
                <w:sz w:val="16"/>
                <w:szCs w:val="16"/>
                <w:lang w:eastAsia="th-TH"/>
              </w:rPr>
            </w:pPr>
          </w:p>
        </w:tc>
        <w:tc>
          <w:tcPr>
            <w:tcW w:w="1224" w:type="dxa"/>
          </w:tcPr>
          <w:p w:rsidR="00EE4199" w:rsidRPr="00546DA0" w:rsidRDefault="00EE4199" w:rsidP="00EE4199">
            <w:pPr>
              <w:tabs>
                <w:tab w:val="right" w:pos="1037"/>
              </w:tabs>
              <w:ind w:right="-72"/>
              <w:rPr>
                <w:snapToGrid w:val="0"/>
                <w:sz w:val="16"/>
                <w:szCs w:val="16"/>
                <w:lang w:eastAsia="th-TH"/>
              </w:rPr>
            </w:pPr>
          </w:p>
        </w:tc>
        <w:tc>
          <w:tcPr>
            <w:tcW w:w="1224" w:type="dxa"/>
            <w:shd w:val="clear" w:color="auto" w:fill="FAFAFA"/>
          </w:tcPr>
          <w:p w:rsidR="00EE4199" w:rsidRPr="00546DA0" w:rsidRDefault="00EE4199" w:rsidP="00EE4199">
            <w:pPr>
              <w:tabs>
                <w:tab w:val="right" w:pos="1037"/>
              </w:tabs>
              <w:ind w:right="-72"/>
              <w:rPr>
                <w:snapToGrid w:val="0"/>
                <w:sz w:val="16"/>
                <w:szCs w:val="16"/>
                <w:lang w:eastAsia="th-TH"/>
              </w:rPr>
            </w:pPr>
          </w:p>
        </w:tc>
        <w:tc>
          <w:tcPr>
            <w:tcW w:w="1242" w:type="dxa"/>
          </w:tcPr>
          <w:p w:rsidR="00EE4199" w:rsidRPr="00546DA0" w:rsidRDefault="00EE4199" w:rsidP="00EE4199">
            <w:pPr>
              <w:tabs>
                <w:tab w:val="right" w:pos="1037"/>
              </w:tabs>
              <w:ind w:right="-72"/>
              <w:rPr>
                <w:snapToGrid w:val="0"/>
                <w:sz w:val="16"/>
                <w:szCs w:val="16"/>
                <w:lang w:eastAsia="th-TH"/>
              </w:rPr>
            </w:pPr>
          </w:p>
        </w:tc>
      </w:tr>
      <w:tr w:rsidR="00EE4199" w:rsidRPr="00546DA0" w:rsidTr="00180CAA">
        <w:tc>
          <w:tcPr>
            <w:tcW w:w="3261" w:type="dxa"/>
          </w:tcPr>
          <w:p w:rsidR="00EE4199" w:rsidRPr="00546DA0" w:rsidRDefault="00EE4199" w:rsidP="00EE4199">
            <w:pPr>
              <w:ind w:left="-109" w:right="-108"/>
              <w:rPr>
                <w:sz w:val="16"/>
                <w:szCs w:val="16"/>
                <w:cs/>
              </w:rPr>
            </w:pPr>
            <w:proofErr w:type="spellStart"/>
            <w:r w:rsidRPr="00546DA0">
              <w:rPr>
                <w:sz w:val="16"/>
                <w:szCs w:val="16"/>
              </w:rPr>
              <w:t>Khonkaenland</w:t>
            </w:r>
            <w:proofErr w:type="spellEnd"/>
            <w:r w:rsidRPr="00546DA0">
              <w:rPr>
                <w:sz w:val="16"/>
                <w:szCs w:val="16"/>
              </w:rPr>
              <w:t xml:space="preserve"> Development Group Co., Ltd.</w:t>
            </w:r>
          </w:p>
        </w:tc>
        <w:tc>
          <w:tcPr>
            <w:tcW w:w="1284" w:type="dxa"/>
            <w:vAlign w:val="center"/>
          </w:tcPr>
          <w:p w:rsidR="00EE4199" w:rsidRPr="00546DA0" w:rsidRDefault="00EE4199" w:rsidP="00EE4199">
            <w:pPr>
              <w:ind w:left="-29" w:right="-29"/>
              <w:jc w:val="center"/>
              <w:rPr>
                <w:snapToGrid w:val="0"/>
                <w:sz w:val="16"/>
                <w:szCs w:val="16"/>
                <w:cs/>
                <w:lang w:eastAsia="th-TH"/>
              </w:rPr>
            </w:pPr>
            <w:r w:rsidRPr="00546DA0">
              <w:rPr>
                <w:snapToGrid w:val="0"/>
                <w:sz w:val="16"/>
                <w:szCs w:val="16"/>
                <w:lang w:eastAsia="th-TH"/>
              </w:rPr>
              <w:t>Real estate</w:t>
            </w:r>
          </w:p>
        </w:tc>
        <w:tc>
          <w:tcPr>
            <w:tcW w:w="1233" w:type="dxa"/>
            <w:shd w:val="clear" w:color="auto" w:fill="FAFAFA"/>
            <w:vAlign w:val="center"/>
          </w:tcPr>
          <w:p w:rsidR="00EE4199" w:rsidRPr="00546DA0" w:rsidRDefault="00EE4199" w:rsidP="00EE4199">
            <w:pPr>
              <w:tabs>
                <w:tab w:val="right" w:pos="1008"/>
              </w:tabs>
              <w:ind w:right="-72"/>
              <w:rPr>
                <w:sz w:val="16"/>
                <w:szCs w:val="16"/>
                <w:cs/>
              </w:rPr>
            </w:pPr>
            <w:r w:rsidRPr="00546DA0">
              <w:rPr>
                <w:sz w:val="16"/>
                <w:szCs w:val="16"/>
              </w:rPr>
              <w:tab/>
              <w:t>265.0</w:t>
            </w:r>
          </w:p>
        </w:tc>
        <w:tc>
          <w:tcPr>
            <w:tcW w:w="1224" w:type="dxa"/>
            <w:vAlign w:val="center"/>
          </w:tcPr>
          <w:p w:rsidR="00EE4199" w:rsidRPr="00546DA0" w:rsidRDefault="00EE4199" w:rsidP="00EE4199">
            <w:pPr>
              <w:tabs>
                <w:tab w:val="right" w:pos="1008"/>
              </w:tabs>
              <w:ind w:right="-72"/>
              <w:rPr>
                <w:snapToGrid w:val="0"/>
                <w:sz w:val="16"/>
                <w:szCs w:val="16"/>
                <w:cs/>
                <w:lang w:eastAsia="th-TH"/>
              </w:rPr>
            </w:pPr>
            <w:r w:rsidRPr="00546DA0">
              <w:rPr>
                <w:snapToGrid w:val="0"/>
                <w:sz w:val="16"/>
                <w:szCs w:val="16"/>
                <w:lang w:eastAsia="th-TH"/>
              </w:rPr>
              <w:tab/>
              <w:t>265.0</w:t>
            </w:r>
          </w:p>
        </w:tc>
        <w:tc>
          <w:tcPr>
            <w:tcW w:w="1224" w:type="dxa"/>
            <w:shd w:val="clear" w:color="auto" w:fill="FAFAFA"/>
            <w:vAlign w:val="center"/>
          </w:tcPr>
          <w:p w:rsidR="00EE4199" w:rsidRPr="00546DA0" w:rsidRDefault="00EE4199" w:rsidP="00EE4199">
            <w:pPr>
              <w:tabs>
                <w:tab w:val="right" w:pos="1022"/>
              </w:tabs>
              <w:ind w:right="-72"/>
              <w:rPr>
                <w:snapToGrid w:val="0"/>
                <w:sz w:val="16"/>
                <w:szCs w:val="16"/>
                <w:cs/>
                <w:lang w:eastAsia="th-TH"/>
              </w:rPr>
            </w:pPr>
            <w:r w:rsidRPr="00546DA0">
              <w:rPr>
                <w:snapToGrid w:val="0"/>
                <w:sz w:val="16"/>
                <w:szCs w:val="16"/>
                <w:lang w:eastAsia="th-TH"/>
              </w:rPr>
              <w:tab/>
              <w:t>1.9</w:t>
            </w:r>
          </w:p>
        </w:tc>
        <w:tc>
          <w:tcPr>
            <w:tcW w:w="1242" w:type="dxa"/>
            <w:vAlign w:val="center"/>
          </w:tcPr>
          <w:p w:rsidR="00EE4199" w:rsidRPr="00546DA0" w:rsidRDefault="00EE4199" w:rsidP="00EE4199">
            <w:pPr>
              <w:tabs>
                <w:tab w:val="right" w:pos="1022"/>
              </w:tabs>
              <w:ind w:right="-72"/>
              <w:rPr>
                <w:snapToGrid w:val="0"/>
                <w:sz w:val="16"/>
                <w:szCs w:val="16"/>
                <w:cs/>
                <w:lang w:eastAsia="th-TH"/>
              </w:rPr>
            </w:pPr>
            <w:r w:rsidRPr="00546DA0">
              <w:rPr>
                <w:snapToGrid w:val="0"/>
                <w:sz w:val="16"/>
                <w:szCs w:val="16"/>
                <w:lang w:eastAsia="th-TH"/>
              </w:rPr>
              <w:tab/>
              <w:t>1.9</w:t>
            </w:r>
          </w:p>
        </w:tc>
      </w:tr>
      <w:tr w:rsidR="00EE4199" w:rsidRPr="00546DA0" w:rsidTr="00180CAA">
        <w:trPr>
          <w:trHeight w:val="51"/>
        </w:trPr>
        <w:tc>
          <w:tcPr>
            <w:tcW w:w="3261" w:type="dxa"/>
            <w:vAlign w:val="bottom"/>
          </w:tcPr>
          <w:p w:rsidR="00EE4199" w:rsidRPr="00546DA0" w:rsidRDefault="00EE4199" w:rsidP="00EE4199">
            <w:pPr>
              <w:ind w:left="-109" w:right="-108"/>
              <w:rPr>
                <w:sz w:val="16"/>
                <w:szCs w:val="16"/>
                <w:cs/>
              </w:rPr>
            </w:pPr>
            <w:r w:rsidRPr="00546DA0">
              <w:rPr>
                <w:sz w:val="16"/>
                <w:szCs w:val="16"/>
              </w:rPr>
              <w:t>Serve Property Management Co., Ltd.</w:t>
            </w:r>
          </w:p>
        </w:tc>
        <w:tc>
          <w:tcPr>
            <w:tcW w:w="1284" w:type="dxa"/>
            <w:vAlign w:val="center"/>
          </w:tcPr>
          <w:p w:rsidR="00EE4199" w:rsidRPr="00546DA0" w:rsidRDefault="00EE4199" w:rsidP="00EE4199">
            <w:pPr>
              <w:ind w:left="-29" w:right="-29"/>
              <w:jc w:val="center"/>
              <w:rPr>
                <w:snapToGrid w:val="0"/>
                <w:sz w:val="16"/>
                <w:szCs w:val="16"/>
                <w:cs/>
                <w:lang w:eastAsia="th-TH"/>
              </w:rPr>
            </w:pPr>
            <w:r w:rsidRPr="00546DA0">
              <w:rPr>
                <w:snapToGrid w:val="0"/>
                <w:sz w:val="16"/>
                <w:szCs w:val="16"/>
                <w:lang w:eastAsia="th-TH"/>
              </w:rPr>
              <w:t>Interior design</w:t>
            </w:r>
          </w:p>
        </w:tc>
        <w:tc>
          <w:tcPr>
            <w:tcW w:w="1233" w:type="dxa"/>
            <w:shd w:val="clear" w:color="auto" w:fill="FAFAFA"/>
          </w:tcPr>
          <w:p w:rsidR="00EE4199" w:rsidRPr="00546DA0" w:rsidRDefault="00EE4199" w:rsidP="00EE4199">
            <w:pPr>
              <w:tabs>
                <w:tab w:val="right" w:pos="1008"/>
              </w:tabs>
              <w:ind w:right="-72"/>
              <w:rPr>
                <w:sz w:val="16"/>
                <w:szCs w:val="16"/>
              </w:rPr>
            </w:pPr>
            <w:r w:rsidRPr="00546DA0">
              <w:rPr>
                <w:sz w:val="16"/>
                <w:szCs w:val="16"/>
              </w:rPr>
              <w:tab/>
              <w:t>2.5</w:t>
            </w:r>
          </w:p>
        </w:tc>
        <w:tc>
          <w:tcPr>
            <w:tcW w:w="1224" w:type="dxa"/>
          </w:tcPr>
          <w:p w:rsidR="00EE4199" w:rsidRPr="00546DA0" w:rsidRDefault="00EE4199" w:rsidP="00EE4199">
            <w:pPr>
              <w:tabs>
                <w:tab w:val="right" w:pos="1008"/>
              </w:tabs>
              <w:ind w:right="-72"/>
              <w:rPr>
                <w:sz w:val="16"/>
                <w:szCs w:val="16"/>
              </w:rPr>
            </w:pPr>
            <w:r w:rsidRPr="00546DA0">
              <w:rPr>
                <w:sz w:val="16"/>
                <w:szCs w:val="16"/>
              </w:rPr>
              <w:tab/>
              <w:t>2.5</w:t>
            </w:r>
          </w:p>
        </w:tc>
        <w:tc>
          <w:tcPr>
            <w:tcW w:w="1224" w:type="dxa"/>
            <w:shd w:val="clear" w:color="auto" w:fill="FAFAFA"/>
          </w:tcPr>
          <w:p w:rsidR="00EE4199" w:rsidRPr="00546DA0" w:rsidRDefault="00EE4199" w:rsidP="00EE4199">
            <w:pPr>
              <w:tabs>
                <w:tab w:val="right" w:pos="1022"/>
              </w:tabs>
              <w:ind w:right="-72"/>
              <w:rPr>
                <w:sz w:val="16"/>
                <w:szCs w:val="16"/>
              </w:rPr>
            </w:pPr>
            <w:r w:rsidRPr="00546DA0">
              <w:rPr>
                <w:sz w:val="16"/>
                <w:szCs w:val="16"/>
              </w:rPr>
              <w:tab/>
              <w:t>15.0</w:t>
            </w:r>
          </w:p>
        </w:tc>
        <w:tc>
          <w:tcPr>
            <w:tcW w:w="1242" w:type="dxa"/>
          </w:tcPr>
          <w:p w:rsidR="00EE4199" w:rsidRPr="00546DA0" w:rsidRDefault="00EE4199" w:rsidP="00EE4199">
            <w:pPr>
              <w:tabs>
                <w:tab w:val="right" w:pos="1022"/>
              </w:tabs>
              <w:ind w:right="-72"/>
              <w:rPr>
                <w:sz w:val="16"/>
                <w:szCs w:val="16"/>
              </w:rPr>
            </w:pPr>
            <w:r w:rsidRPr="00546DA0">
              <w:rPr>
                <w:sz w:val="16"/>
                <w:szCs w:val="16"/>
              </w:rPr>
              <w:tab/>
              <w:t>15.0</w:t>
            </w:r>
          </w:p>
        </w:tc>
      </w:tr>
      <w:tr w:rsidR="00EE4199" w:rsidRPr="00546DA0" w:rsidTr="00180CAA">
        <w:tc>
          <w:tcPr>
            <w:tcW w:w="3261" w:type="dxa"/>
          </w:tcPr>
          <w:p w:rsidR="00EE4199" w:rsidRPr="00546DA0" w:rsidRDefault="00EE4199" w:rsidP="00EE4199">
            <w:pPr>
              <w:ind w:left="-109" w:right="-108"/>
              <w:rPr>
                <w:sz w:val="16"/>
                <w:szCs w:val="16"/>
                <w:cs/>
              </w:rPr>
            </w:pPr>
            <w:r w:rsidRPr="00546DA0">
              <w:rPr>
                <w:sz w:val="16"/>
                <w:szCs w:val="16"/>
              </w:rPr>
              <w:t>FEEDER ESTATES LLP</w:t>
            </w:r>
          </w:p>
        </w:tc>
        <w:tc>
          <w:tcPr>
            <w:tcW w:w="1284" w:type="dxa"/>
          </w:tcPr>
          <w:p w:rsidR="00EE4199" w:rsidRPr="00546DA0" w:rsidRDefault="00EE4199" w:rsidP="00EE4199">
            <w:pPr>
              <w:ind w:left="-29" w:right="-29"/>
              <w:jc w:val="center"/>
              <w:rPr>
                <w:snapToGrid w:val="0"/>
                <w:sz w:val="16"/>
                <w:szCs w:val="16"/>
                <w:lang w:eastAsia="th-TH"/>
              </w:rPr>
            </w:pPr>
            <w:r w:rsidRPr="00546DA0">
              <w:rPr>
                <w:snapToGrid w:val="0"/>
                <w:sz w:val="16"/>
                <w:szCs w:val="16"/>
                <w:lang w:eastAsia="th-TH"/>
              </w:rPr>
              <w:t>Real estate</w:t>
            </w:r>
          </w:p>
          <w:p w:rsidR="00EE4199" w:rsidRPr="00546DA0" w:rsidRDefault="00EE4199" w:rsidP="00EE4199">
            <w:pPr>
              <w:ind w:left="-29" w:right="-29"/>
              <w:jc w:val="center"/>
              <w:rPr>
                <w:snapToGrid w:val="0"/>
                <w:sz w:val="16"/>
                <w:szCs w:val="16"/>
                <w:lang w:eastAsia="th-TH"/>
              </w:rPr>
            </w:pPr>
          </w:p>
          <w:p w:rsidR="00EE4199" w:rsidRPr="00546DA0" w:rsidRDefault="00EE4199" w:rsidP="00EE4199">
            <w:pPr>
              <w:ind w:left="-29" w:right="-29"/>
              <w:jc w:val="center"/>
              <w:rPr>
                <w:snapToGrid w:val="0"/>
                <w:sz w:val="16"/>
                <w:szCs w:val="16"/>
                <w:cs/>
                <w:lang w:eastAsia="th-TH"/>
              </w:rPr>
            </w:pPr>
          </w:p>
        </w:tc>
        <w:tc>
          <w:tcPr>
            <w:tcW w:w="1233" w:type="dxa"/>
            <w:shd w:val="clear" w:color="auto" w:fill="FAFAFA"/>
            <w:vAlign w:val="center"/>
          </w:tcPr>
          <w:p w:rsidR="00EE4199" w:rsidRPr="00546DA0" w:rsidRDefault="00EE4199" w:rsidP="00EE4199">
            <w:pPr>
              <w:tabs>
                <w:tab w:val="right" w:pos="1008"/>
              </w:tabs>
              <w:ind w:right="-72"/>
              <w:rPr>
                <w:snapToGrid w:val="0"/>
                <w:sz w:val="16"/>
                <w:szCs w:val="16"/>
                <w:lang w:eastAsia="th-TH"/>
              </w:rPr>
            </w:pPr>
            <w:r w:rsidRPr="00546DA0">
              <w:rPr>
                <w:snapToGrid w:val="0"/>
                <w:sz w:val="16"/>
                <w:szCs w:val="16"/>
                <w:lang w:eastAsia="th-TH"/>
              </w:rPr>
              <w:tab/>
              <w:t>GBP 15.51</w:t>
            </w:r>
          </w:p>
          <w:p w:rsidR="00EE4199" w:rsidRPr="00546DA0" w:rsidRDefault="00EE4199" w:rsidP="00EE4199">
            <w:pPr>
              <w:tabs>
                <w:tab w:val="right" w:pos="1008"/>
              </w:tabs>
              <w:ind w:right="-72"/>
              <w:rPr>
                <w:snapToGrid w:val="0"/>
                <w:sz w:val="16"/>
                <w:szCs w:val="16"/>
                <w:lang w:eastAsia="th-TH"/>
              </w:rPr>
            </w:pPr>
            <w:r w:rsidRPr="00546DA0">
              <w:rPr>
                <w:snapToGrid w:val="0"/>
                <w:sz w:val="16"/>
                <w:szCs w:val="16"/>
                <w:lang w:eastAsia="th-TH"/>
              </w:rPr>
              <w:tab/>
              <w:t xml:space="preserve"> million</w:t>
            </w:r>
          </w:p>
          <w:p w:rsidR="00EE4199" w:rsidRPr="00546DA0" w:rsidRDefault="00EE4199" w:rsidP="00EE4199">
            <w:pPr>
              <w:tabs>
                <w:tab w:val="right" w:pos="1008"/>
              </w:tabs>
              <w:ind w:right="-72"/>
              <w:rPr>
                <w:snapToGrid w:val="0"/>
                <w:sz w:val="16"/>
                <w:szCs w:val="16"/>
                <w:lang w:eastAsia="th-TH"/>
              </w:rPr>
            </w:pPr>
            <w:r w:rsidRPr="00546DA0">
              <w:rPr>
                <w:snapToGrid w:val="0"/>
                <w:sz w:val="16"/>
                <w:szCs w:val="16"/>
                <w:lang w:eastAsia="th-TH"/>
              </w:rPr>
              <w:tab/>
              <w:t>equivalent to</w:t>
            </w:r>
          </w:p>
          <w:p w:rsidR="00EE4199" w:rsidRPr="00546DA0" w:rsidRDefault="00EE4199" w:rsidP="00EE4199">
            <w:pPr>
              <w:tabs>
                <w:tab w:val="right" w:pos="1008"/>
              </w:tabs>
              <w:ind w:right="-72"/>
              <w:rPr>
                <w:snapToGrid w:val="0"/>
                <w:sz w:val="16"/>
                <w:szCs w:val="16"/>
                <w:lang w:eastAsia="th-TH"/>
              </w:rPr>
            </w:pPr>
            <w:r w:rsidRPr="00546DA0">
              <w:rPr>
                <w:snapToGrid w:val="0"/>
                <w:sz w:val="16"/>
                <w:szCs w:val="16"/>
                <w:lang w:eastAsia="th-TH"/>
              </w:rPr>
              <w:tab/>
              <w:t>Baht 668.2</w:t>
            </w:r>
          </w:p>
          <w:p w:rsidR="00EE4199" w:rsidRPr="00546DA0" w:rsidRDefault="00EE4199" w:rsidP="00EE4199">
            <w:pPr>
              <w:tabs>
                <w:tab w:val="right" w:pos="1008"/>
              </w:tabs>
              <w:ind w:right="-72"/>
              <w:rPr>
                <w:snapToGrid w:val="0"/>
                <w:sz w:val="16"/>
                <w:szCs w:val="16"/>
                <w:cs/>
                <w:lang w:eastAsia="th-TH"/>
              </w:rPr>
            </w:pPr>
            <w:r w:rsidRPr="00546DA0">
              <w:rPr>
                <w:snapToGrid w:val="0"/>
                <w:sz w:val="16"/>
                <w:szCs w:val="16"/>
                <w:lang w:eastAsia="th-TH"/>
              </w:rPr>
              <w:tab/>
              <w:t xml:space="preserve"> million</w:t>
            </w:r>
          </w:p>
        </w:tc>
        <w:tc>
          <w:tcPr>
            <w:tcW w:w="1224" w:type="dxa"/>
            <w:vAlign w:val="center"/>
          </w:tcPr>
          <w:p w:rsidR="00EE4199" w:rsidRPr="00546DA0" w:rsidRDefault="00EE4199" w:rsidP="00EE4199">
            <w:pPr>
              <w:tabs>
                <w:tab w:val="right" w:pos="1008"/>
              </w:tabs>
              <w:ind w:right="-72"/>
              <w:rPr>
                <w:snapToGrid w:val="0"/>
                <w:sz w:val="16"/>
                <w:szCs w:val="16"/>
                <w:lang w:eastAsia="th-TH"/>
              </w:rPr>
            </w:pPr>
            <w:r w:rsidRPr="00546DA0">
              <w:rPr>
                <w:snapToGrid w:val="0"/>
                <w:sz w:val="16"/>
                <w:szCs w:val="16"/>
                <w:lang w:eastAsia="th-TH"/>
              </w:rPr>
              <w:tab/>
              <w:t>GBP 15.51</w:t>
            </w:r>
          </w:p>
          <w:p w:rsidR="00EE4199" w:rsidRPr="00546DA0" w:rsidRDefault="00EE4199" w:rsidP="00EE4199">
            <w:pPr>
              <w:tabs>
                <w:tab w:val="right" w:pos="1008"/>
              </w:tabs>
              <w:ind w:right="-72"/>
              <w:rPr>
                <w:snapToGrid w:val="0"/>
                <w:sz w:val="16"/>
                <w:szCs w:val="16"/>
                <w:lang w:eastAsia="th-TH"/>
              </w:rPr>
            </w:pPr>
            <w:r w:rsidRPr="00546DA0">
              <w:rPr>
                <w:snapToGrid w:val="0"/>
                <w:sz w:val="16"/>
                <w:szCs w:val="16"/>
                <w:lang w:eastAsia="th-TH"/>
              </w:rPr>
              <w:tab/>
              <w:t xml:space="preserve"> million</w:t>
            </w:r>
          </w:p>
          <w:p w:rsidR="00EE4199" w:rsidRPr="00546DA0" w:rsidRDefault="00EE4199" w:rsidP="00EE4199">
            <w:pPr>
              <w:tabs>
                <w:tab w:val="right" w:pos="1008"/>
              </w:tabs>
              <w:ind w:right="-72"/>
              <w:rPr>
                <w:snapToGrid w:val="0"/>
                <w:sz w:val="16"/>
                <w:szCs w:val="16"/>
                <w:lang w:eastAsia="th-TH"/>
              </w:rPr>
            </w:pPr>
            <w:r w:rsidRPr="00546DA0">
              <w:rPr>
                <w:snapToGrid w:val="0"/>
                <w:sz w:val="16"/>
                <w:szCs w:val="16"/>
                <w:lang w:eastAsia="th-TH"/>
              </w:rPr>
              <w:tab/>
              <w:t>equivalent to</w:t>
            </w:r>
          </w:p>
          <w:p w:rsidR="00EE4199" w:rsidRPr="00546DA0" w:rsidRDefault="00EE4199" w:rsidP="00EE4199">
            <w:pPr>
              <w:tabs>
                <w:tab w:val="right" w:pos="1008"/>
              </w:tabs>
              <w:ind w:right="-72"/>
              <w:rPr>
                <w:snapToGrid w:val="0"/>
                <w:sz w:val="16"/>
                <w:szCs w:val="16"/>
                <w:lang w:eastAsia="th-TH"/>
              </w:rPr>
            </w:pPr>
            <w:r w:rsidRPr="00546DA0">
              <w:rPr>
                <w:snapToGrid w:val="0"/>
                <w:sz w:val="16"/>
                <w:szCs w:val="16"/>
                <w:lang w:eastAsia="th-TH"/>
              </w:rPr>
              <w:tab/>
              <w:t>Baht 668.2</w:t>
            </w:r>
          </w:p>
          <w:p w:rsidR="00EE4199" w:rsidRPr="00546DA0" w:rsidRDefault="00EE4199" w:rsidP="00EE4199">
            <w:pPr>
              <w:tabs>
                <w:tab w:val="right" w:pos="1008"/>
              </w:tabs>
              <w:ind w:right="-72"/>
              <w:rPr>
                <w:snapToGrid w:val="0"/>
                <w:sz w:val="16"/>
                <w:szCs w:val="16"/>
                <w:cs/>
                <w:lang w:eastAsia="th-TH"/>
              </w:rPr>
            </w:pPr>
            <w:r w:rsidRPr="00546DA0">
              <w:rPr>
                <w:snapToGrid w:val="0"/>
                <w:sz w:val="16"/>
                <w:szCs w:val="16"/>
                <w:lang w:eastAsia="th-TH"/>
              </w:rPr>
              <w:tab/>
              <w:t xml:space="preserve"> million</w:t>
            </w:r>
          </w:p>
        </w:tc>
        <w:tc>
          <w:tcPr>
            <w:tcW w:w="1224" w:type="dxa"/>
            <w:shd w:val="clear" w:color="auto" w:fill="FAFAFA"/>
          </w:tcPr>
          <w:p w:rsidR="00EE4199" w:rsidRPr="00546DA0" w:rsidRDefault="00EE4199" w:rsidP="00EE4199">
            <w:pPr>
              <w:tabs>
                <w:tab w:val="right" w:pos="1022"/>
              </w:tabs>
              <w:ind w:right="-72"/>
              <w:rPr>
                <w:snapToGrid w:val="0"/>
                <w:sz w:val="16"/>
                <w:szCs w:val="16"/>
                <w:lang w:eastAsia="th-TH"/>
              </w:rPr>
            </w:pPr>
          </w:p>
          <w:p w:rsidR="00EE4199" w:rsidRPr="00546DA0" w:rsidRDefault="00EE4199" w:rsidP="00EE4199">
            <w:pPr>
              <w:tabs>
                <w:tab w:val="right" w:pos="1022"/>
              </w:tabs>
              <w:ind w:right="-72"/>
              <w:rPr>
                <w:snapToGrid w:val="0"/>
                <w:sz w:val="16"/>
                <w:szCs w:val="16"/>
                <w:lang w:eastAsia="th-TH"/>
              </w:rPr>
            </w:pPr>
          </w:p>
          <w:p w:rsidR="00EE4199" w:rsidRPr="00546DA0" w:rsidRDefault="00EE4199" w:rsidP="00EE4199">
            <w:pPr>
              <w:tabs>
                <w:tab w:val="right" w:pos="1022"/>
              </w:tabs>
              <w:ind w:right="-72"/>
              <w:rPr>
                <w:snapToGrid w:val="0"/>
                <w:sz w:val="16"/>
                <w:szCs w:val="16"/>
                <w:lang w:eastAsia="th-TH"/>
              </w:rPr>
            </w:pPr>
          </w:p>
          <w:p w:rsidR="00EE4199" w:rsidRPr="00546DA0" w:rsidRDefault="00EE4199" w:rsidP="00EE4199">
            <w:pPr>
              <w:tabs>
                <w:tab w:val="right" w:pos="1022"/>
              </w:tabs>
              <w:ind w:right="-72"/>
              <w:rPr>
                <w:snapToGrid w:val="0"/>
                <w:sz w:val="16"/>
                <w:szCs w:val="16"/>
                <w:lang w:eastAsia="th-TH"/>
              </w:rPr>
            </w:pPr>
          </w:p>
          <w:p w:rsidR="00EE4199" w:rsidRPr="00546DA0" w:rsidRDefault="00EE4199" w:rsidP="00EE4199">
            <w:pPr>
              <w:tabs>
                <w:tab w:val="right" w:pos="1022"/>
              </w:tabs>
              <w:ind w:right="-72"/>
              <w:rPr>
                <w:snapToGrid w:val="0"/>
                <w:sz w:val="16"/>
                <w:szCs w:val="16"/>
                <w:cs/>
                <w:lang w:eastAsia="th-TH"/>
              </w:rPr>
            </w:pPr>
            <w:r w:rsidRPr="00546DA0">
              <w:rPr>
                <w:snapToGrid w:val="0"/>
                <w:sz w:val="16"/>
                <w:szCs w:val="16"/>
                <w:lang w:eastAsia="th-TH"/>
              </w:rPr>
              <w:tab/>
              <w:t>3</w:t>
            </w:r>
            <w:r w:rsidRPr="00546DA0">
              <w:rPr>
                <w:snapToGrid w:val="0"/>
                <w:sz w:val="16"/>
                <w:szCs w:val="16"/>
                <w:cs/>
                <w:lang w:eastAsia="th-TH"/>
              </w:rPr>
              <w:t>.</w:t>
            </w:r>
            <w:r w:rsidRPr="00546DA0">
              <w:rPr>
                <w:snapToGrid w:val="0"/>
                <w:sz w:val="16"/>
                <w:szCs w:val="16"/>
                <w:lang w:eastAsia="th-TH"/>
              </w:rPr>
              <w:t>2</w:t>
            </w:r>
          </w:p>
        </w:tc>
        <w:tc>
          <w:tcPr>
            <w:tcW w:w="1242" w:type="dxa"/>
          </w:tcPr>
          <w:p w:rsidR="00EE4199" w:rsidRPr="00546DA0" w:rsidRDefault="00EE4199" w:rsidP="00EE4199">
            <w:pPr>
              <w:tabs>
                <w:tab w:val="right" w:pos="1022"/>
              </w:tabs>
              <w:ind w:right="-72"/>
              <w:rPr>
                <w:snapToGrid w:val="0"/>
                <w:sz w:val="16"/>
                <w:szCs w:val="16"/>
                <w:lang w:eastAsia="th-TH"/>
              </w:rPr>
            </w:pPr>
          </w:p>
          <w:p w:rsidR="00EE4199" w:rsidRPr="00546DA0" w:rsidRDefault="00EE4199" w:rsidP="00EE4199">
            <w:pPr>
              <w:tabs>
                <w:tab w:val="right" w:pos="1022"/>
              </w:tabs>
              <w:ind w:right="-72"/>
              <w:rPr>
                <w:snapToGrid w:val="0"/>
                <w:sz w:val="16"/>
                <w:szCs w:val="16"/>
                <w:lang w:eastAsia="th-TH"/>
              </w:rPr>
            </w:pPr>
          </w:p>
          <w:p w:rsidR="00EE4199" w:rsidRPr="00546DA0" w:rsidRDefault="00EE4199" w:rsidP="00EE4199">
            <w:pPr>
              <w:tabs>
                <w:tab w:val="right" w:pos="1022"/>
              </w:tabs>
              <w:ind w:right="-72"/>
              <w:rPr>
                <w:snapToGrid w:val="0"/>
                <w:sz w:val="16"/>
                <w:szCs w:val="16"/>
                <w:lang w:eastAsia="th-TH"/>
              </w:rPr>
            </w:pPr>
          </w:p>
          <w:p w:rsidR="00EE4199" w:rsidRPr="00546DA0" w:rsidRDefault="00EE4199" w:rsidP="00EE4199">
            <w:pPr>
              <w:tabs>
                <w:tab w:val="right" w:pos="1022"/>
              </w:tabs>
              <w:ind w:right="-72"/>
              <w:rPr>
                <w:snapToGrid w:val="0"/>
                <w:sz w:val="16"/>
                <w:szCs w:val="16"/>
                <w:lang w:eastAsia="th-TH"/>
              </w:rPr>
            </w:pPr>
          </w:p>
          <w:p w:rsidR="00EE4199" w:rsidRPr="00546DA0" w:rsidRDefault="00EE4199" w:rsidP="00EE4199">
            <w:pPr>
              <w:tabs>
                <w:tab w:val="right" w:pos="1022"/>
              </w:tabs>
              <w:ind w:right="-72"/>
              <w:rPr>
                <w:snapToGrid w:val="0"/>
                <w:sz w:val="16"/>
                <w:szCs w:val="16"/>
                <w:cs/>
                <w:lang w:eastAsia="th-TH"/>
              </w:rPr>
            </w:pPr>
            <w:r w:rsidRPr="00546DA0">
              <w:rPr>
                <w:snapToGrid w:val="0"/>
                <w:sz w:val="16"/>
                <w:szCs w:val="16"/>
                <w:lang w:eastAsia="th-TH"/>
              </w:rPr>
              <w:tab/>
              <w:t>3</w:t>
            </w:r>
            <w:r w:rsidRPr="00546DA0">
              <w:rPr>
                <w:snapToGrid w:val="0"/>
                <w:sz w:val="16"/>
                <w:szCs w:val="16"/>
                <w:cs/>
                <w:lang w:eastAsia="th-TH"/>
              </w:rPr>
              <w:t>.</w:t>
            </w:r>
            <w:r w:rsidRPr="00546DA0">
              <w:rPr>
                <w:snapToGrid w:val="0"/>
                <w:sz w:val="16"/>
                <w:szCs w:val="16"/>
                <w:lang w:eastAsia="th-TH"/>
              </w:rPr>
              <w:t>2</w:t>
            </w:r>
          </w:p>
        </w:tc>
      </w:tr>
    </w:tbl>
    <w:p w:rsidR="00FB3C77" w:rsidRPr="00546DA0" w:rsidRDefault="00FB3C77" w:rsidP="004830C2">
      <w:pPr>
        <w:pStyle w:val="a"/>
        <w:ind w:right="0"/>
        <w:jc w:val="thaiDistribute"/>
        <w:outlineLvl w:val="0"/>
        <w:rPr>
          <w:rFonts w:ascii="Arial" w:cs="Arial"/>
          <w:spacing w:val="-4"/>
          <w:sz w:val="16"/>
          <w:szCs w:val="16"/>
          <w:lang w:val="en-US"/>
        </w:rPr>
      </w:pPr>
    </w:p>
    <w:p w:rsidR="00083C66" w:rsidRPr="00546DA0" w:rsidRDefault="00083C66" w:rsidP="004830C2">
      <w:pPr>
        <w:rPr>
          <w:rFonts w:eastAsia="Arial"/>
          <w:spacing w:val="-6"/>
          <w:sz w:val="20"/>
          <w:szCs w:val="20"/>
        </w:rPr>
      </w:pPr>
      <w:r w:rsidRPr="00546DA0">
        <w:rPr>
          <w:rFonts w:eastAsia="Arial Unicode MS"/>
          <w:spacing w:val="-6"/>
          <w:sz w:val="18"/>
          <w:lang w:val="en-US"/>
        </w:rPr>
        <w:t>Changes</w:t>
      </w:r>
      <w:r w:rsidRPr="00546DA0">
        <w:rPr>
          <w:rFonts w:eastAsia="Arial"/>
          <w:spacing w:val="-6"/>
          <w:sz w:val="18"/>
          <w:szCs w:val="18"/>
        </w:rPr>
        <w:t xml:space="preserve"> in</w:t>
      </w:r>
      <w:r w:rsidR="00600FD0" w:rsidRPr="00546DA0">
        <w:rPr>
          <w:rFonts w:eastAsia="Arial"/>
          <w:spacing w:val="-6"/>
          <w:sz w:val="18"/>
          <w:szCs w:val="18"/>
        </w:rPr>
        <w:t xml:space="preserve"> </w:t>
      </w:r>
      <w:r w:rsidR="00600FD0" w:rsidRPr="00546DA0">
        <w:rPr>
          <w:rFonts w:eastAsia="Times New Roman"/>
          <w:spacing w:val="-6"/>
          <w:sz w:val="18"/>
          <w:szCs w:val="18"/>
          <w:lang w:val="en-US"/>
        </w:rPr>
        <w:t>equity investments measured at fair value through other comprehensive income/ other long-term investments</w:t>
      </w:r>
      <w:r w:rsidR="0015341A" w:rsidRPr="00546DA0">
        <w:rPr>
          <w:rFonts w:eastAsia="Times New Roman"/>
          <w:spacing w:val="-6"/>
          <w:sz w:val="18"/>
          <w:szCs w:val="18"/>
          <w:cs/>
          <w:lang w:val="en-US"/>
        </w:rPr>
        <w:t xml:space="preserve"> </w:t>
      </w:r>
      <w:r w:rsidR="0015341A" w:rsidRPr="00546DA0">
        <w:rPr>
          <w:rFonts w:eastAsia="Times New Roman"/>
          <w:spacing w:val="-6"/>
          <w:sz w:val="18"/>
          <w:szCs w:val="18"/>
          <w:lang w:val="en-US"/>
        </w:rPr>
        <w:t>(net)</w:t>
      </w:r>
      <w:r w:rsidR="00600FD0" w:rsidRPr="00546DA0">
        <w:rPr>
          <w:spacing w:val="-6"/>
          <w:sz w:val="18"/>
          <w:szCs w:val="18"/>
        </w:rPr>
        <w:t xml:space="preserve"> </w:t>
      </w:r>
      <w:r w:rsidRPr="00546DA0">
        <w:rPr>
          <w:rFonts w:eastAsia="Arial"/>
          <w:spacing w:val="-6"/>
          <w:sz w:val="18"/>
          <w:szCs w:val="18"/>
        </w:rPr>
        <w:t xml:space="preserve">for the </w:t>
      </w:r>
      <w:r w:rsidR="00AE2983" w:rsidRPr="00546DA0">
        <w:rPr>
          <w:rFonts w:eastAsia="Arial"/>
          <w:spacing w:val="-6"/>
          <w:sz w:val="18"/>
          <w:szCs w:val="18"/>
        </w:rPr>
        <w:t>nine-month</w:t>
      </w:r>
      <w:r w:rsidRPr="00546DA0">
        <w:rPr>
          <w:rFonts w:eastAsia="Arial"/>
          <w:spacing w:val="-6"/>
          <w:sz w:val="18"/>
          <w:szCs w:val="18"/>
        </w:rPr>
        <w:t xml:space="preserve"> period ended </w:t>
      </w:r>
      <w:r w:rsidR="00AE2983" w:rsidRPr="00546DA0">
        <w:rPr>
          <w:rFonts w:eastAsia="Arial Unicode MS"/>
          <w:spacing w:val="-6"/>
          <w:sz w:val="18"/>
          <w:szCs w:val="18"/>
        </w:rPr>
        <w:t>30 September</w:t>
      </w:r>
      <w:r w:rsidRPr="00546DA0">
        <w:rPr>
          <w:rFonts w:eastAsia="Arial Unicode MS"/>
          <w:spacing w:val="-6"/>
          <w:sz w:val="18"/>
          <w:szCs w:val="18"/>
        </w:rPr>
        <w:t xml:space="preserve"> 2020 is </w:t>
      </w:r>
      <w:r w:rsidRPr="00546DA0">
        <w:rPr>
          <w:rFonts w:eastAsia="Arial"/>
          <w:spacing w:val="-6"/>
          <w:sz w:val="18"/>
          <w:szCs w:val="18"/>
        </w:rPr>
        <w:t>as follows</w:t>
      </w:r>
      <w:r w:rsidRPr="00546DA0">
        <w:rPr>
          <w:rFonts w:eastAsia="Arial"/>
          <w:spacing w:val="-6"/>
          <w:sz w:val="20"/>
          <w:szCs w:val="20"/>
        </w:rPr>
        <w:t>:</w:t>
      </w:r>
    </w:p>
    <w:p w:rsidR="004830C2" w:rsidRPr="00546DA0" w:rsidRDefault="004830C2" w:rsidP="004830C2">
      <w:pPr>
        <w:rPr>
          <w:rFonts w:eastAsia="Arial"/>
          <w:spacing w:val="-6"/>
          <w:sz w:val="16"/>
          <w:szCs w:val="16"/>
        </w:rPr>
      </w:pPr>
    </w:p>
    <w:tbl>
      <w:tblPr>
        <w:tblW w:w="9449" w:type="dxa"/>
        <w:tblInd w:w="108" w:type="dxa"/>
        <w:tblLayout w:type="fixed"/>
        <w:tblLook w:val="04A0" w:firstRow="1" w:lastRow="0" w:firstColumn="1" w:lastColumn="0" w:noHBand="0" w:noVBand="1"/>
      </w:tblPr>
      <w:tblGrid>
        <w:gridCol w:w="4347"/>
        <w:gridCol w:w="2551"/>
        <w:gridCol w:w="2551"/>
      </w:tblGrid>
      <w:tr w:rsidR="00083C66" w:rsidRPr="00546DA0" w:rsidTr="0080323E">
        <w:tc>
          <w:tcPr>
            <w:tcW w:w="4347" w:type="dxa"/>
            <w:shd w:val="clear" w:color="auto" w:fill="auto"/>
            <w:vAlign w:val="bottom"/>
          </w:tcPr>
          <w:p w:rsidR="00083C66" w:rsidRPr="00546DA0" w:rsidRDefault="00083C66" w:rsidP="004810EB">
            <w:pPr>
              <w:suppressAutoHyphens/>
              <w:ind w:left="-111"/>
              <w:jc w:val="left"/>
              <w:rPr>
                <w:b/>
                <w:bCs/>
                <w:spacing w:val="-2"/>
                <w:sz w:val="16"/>
                <w:szCs w:val="16"/>
              </w:rPr>
            </w:pPr>
          </w:p>
        </w:tc>
        <w:tc>
          <w:tcPr>
            <w:tcW w:w="2551" w:type="dxa"/>
            <w:tcBorders>
              <w:top w:val="single" w:sz="4" w:space="0" w:color="auto"/>
            </w:tcBorders>
            <w:shd w:val="clear" w:color="auto" w:fill="auto"/>
            <w:vAlign w:val="bottom"/>
          </w:tcPr>
          <w:p w:rsidR="00083C66" w:rsidRPr="00546DA0" w:rsidRDefault="00083C66" w:rsidP="00492630">
            <w:pPr>
              <w:suppressAutoHyphens/>
              <w:ind w:right="-12"/>
              <w:jc w:val="right"/>
              <w:rPr>
                <w:b/>
                <w:bCs/>
                <w:sz w:val="16"/>
                <w:szCs w:val="16"/>
              </w:rPr>
            </w:pPr>
            <w:r w:rsidRPr="00546DA0">
              <w:rPr>
                <w:b/>
                <w:bCs/>
                <w:sz w:val="16"/>
                <w:szCs w:val="16"/>
              </w:rPr>
              <w:t>Consolidated</w:t>
            </w:r>
          </w:p>
          <w:p w:rsidR="00083C66" w:rsidRPr="00546DA0" w:rsidRDefault="00083C66" w:rsidP="00492630">
            <w:pPr>
              <w:suppressAutoHyphens/>
              <w:ind w:right="-12"/>
              <w:jc w:val="right"/>
              <w:rPr>
                <w:b/>
                <w:bCs/>
                <w:sz w:val="16"/>
                <w:szCs w:val="16"/>
              </w:rPr>
            </w:pPr>
            <w:r w:rsidRPr="00546DA0">
              <w:rPr>
                <w:b/>
                <w:bCs/>
                <w:sz w:val="16"/>
                <w:szCs w:val="16"/>
              </w:rPr>
              <w:t>financial information</w:t>
            </w:r>
          </w:p>
        </w:tc>
        <w:tc>
          <w:tcPr>
            <w:tcW w:w="2551" w:type="dxa"/>
            <w:tcBorders>
              <w:top w:val="single" w:sz="4" w:space="0" w:color="auto"/>
            </w:tcBorders>
            <w:vAlign w:val="bottom"/>
          </w:tcPr>
          <w:p w:rsidR="00083C66" w:rsidRPr="00546DA0" w:rsidRDefault="00083C66" w:rsidP="00492630">
            <w:pPr>
              <w:suppressAutoHyphens/>
              <w:ind w:right="-12"/>
              <w:jc w:val="right"/>
              <w:rPr>
                <w:b/>
                <w:bCs/>
                <w:sz w:val="16"/>
                <w:szCs w:val="16"/>
              </w:rPr>
            </w:pPr>
            <w:r w:rsidRPr="00546DA0">
              <w:rPr>
                <w:b/>
                <w:bCs/>
                <w:sz w:val="16"/>
                <w:szCs w:val="16"/>
              </w:rPr>
              <w:t>Separate</w:t>
            </w:r>
          </w:p>
          <w:p w:rsidR="00083C66" w:rsidRPr="00546DA0" w:rsidRDefault="00083C66" w:rsidP="00492630">
            <w:pPr>
              <w:suppressAutoHyphens/>
              <w:ind w:right="-12"/>
              <w:jc w:val="right"/>
              <w:rPr>
                <w:b/>
                <w:bCs/>
                <w:sz w:val="16"/>
                <w:szCs w:val="16"/>
              </w:rPr>
            </w:pPr>
            <w:r w:rsidRPr="00546DA0">
              <w:rPr>
                <w:b/>
                <w:bCs/>
                <w:sz w:val="16"/>
                <w:szCs w:val="16"/>
              </w:rPr>
              <w:t>financial information</w:t>
            </w:r>
          </w:p>
        </w:tc>
      </w:tr>
      <w:tr w:rsidR="00083C66" w:rsidRPr="00546DA0" w:rsidTr="0080323E">
        <w:tc>
          <w:tcPr>
            <w:tcW w:w="4347" w:type="dxa"/>
            <w:shd w:val="clear" w:color="auto" w:fill="auto"/>
            <w:vAlign w:val="bottom"/>
          </w:tcPr>
          <w:p w:rsidR="00083C66" w:rsidRPr="00546DA0" w:rsidRDefault="00083C66" w:rsidP="004810EB">
            <w:pPr>
              <w:suppressAutoHyphens/>
              <w:ind w:left="-111"/>
              <w:jc w:val="left"/>
              <w:rPr>
                <w:spacing w:val="-2"/>
                <w:sz w:val="16"/>
                <w:szCs w:val="16"/>
              </w:rPr>
            </w:pPr>
          </w:p>
        </w:tc>
        <w:tc>
          <w:tcPr>
            <w:tcW w:w="2551" w:type="dxa"/>
            <w:tcBorders>
              <w:top w:val="single" w:sz="4" w:space="0" w:color="auto"/>
            </w:tcBorders>
            <w:shd w:val="clear" w:color="auto" w:fill="auto"/>
            <w:vAlign w:val="bottom"/>
          </w:tcPr>
          <w:p w:rsidR="00083C66" w:rsidRPr="00546DA0" w:rsidRDefault="000777F7" w:rsidP="00492630">
            <w:pPr>
              <w:suppressAutoHyphens/>
              <w:ind w:right="-12"/>
              <w:jc w:val="right"/>
              <w:rPr>
                <w:b/>
                <w:bCs/>
                <w:sz w:val="16"/>
                <w:szCs w:val="16"/>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551" w:type="dxa"/>
            <w:tcBorders>
              <w:top w:val="single" w:sz="4" w:space="0" w:color="auto"/>
            </w:tcBorders>
            <w:vAlign w:val="bottom"/>
          </w:tcPr>
          <w:p w:rsidR="00083C66" w:rsidRPr="00546DA0" w:rsidRDefault="000777F7" w:rsidP="00492630">
            <w:pPr>
              <w:suppressAutoHyphens/>
              <w:ind w:right="-12"/>
              <w:jc w:val="right"/>
              <w:rPr>
                <w:b/>
                <w:bCs/>
                <w:sz w:val="16"/>
                <w:szCs w:val="16"/>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r>
      <w:tr w:rsidR="00083C66" w:rsidRPr="00546DA0" w:rsidTr="0080323E">
        <w:tc>
          <w:tcPr>
            <w:tcW w:w="4347" w:type="dxa"/>
            <w:shd w:val="clear" w:color="auto" w:fill="auto"/>
          </w:tcPr>
          <w:p w:rsidR="00083C66" w:rsidRPr="00546DA0" w:rsidRDefault="00083C66" w:rsidP="004810EB">
            <w:pPr>
              <w:suppressAutoHyphens/>
              <w:ind w:left="-111"/>
              <w:jc w:val="left"/>
              <w:rPr>
                <w:spacing w:val="-2"/>
                <w:sz w:val="16"/>
                <w:szCs w:val="16"/>
              </w:rPr>
            </w:pPr>
          </w:p>
        </w:tc>
        <w:tc>
          <w:tcPr>
            <w:tcW w:w="2551" w:type="dxa"/>
            <w:tcBorders>
              <w:bottom w:val="single" w:sz="4" w:space="0" w:color="auto"/>
            </w:tcBorders>
            <w:shd w:val="clear" w:color="auto" w:fill="auto"/>
          </w:tcPr>
          <w:p w:rsidR="00083C66" w:rsidRPr="00546DA0" w:rsidRDefault="00083C66" w:rsidP="00492630">
            <w:pPr>
              <w:suppressAutoHyphens/>
              <w:ind w:right="-12"/>
              <w:jc w:val="right"/>
              <w:rPr>
                <w:b/>
                <w:bCs/>
                <w:sz w:val="16"/>
                <w:szCs w:val="16"/>
              </w:rPr>
            </w:pPr>
            <w:r w:rsidRPr="00546DA0">
              <w:rPr>
                <w:b/>
                <w:bCs/>
                <w:sz w:val="16"/>
                <w:szCs w:val="16"/>
              </w:rPr>
              <w:t>Baht’000</w:t>
            </w:r>
          </w:p>
        </w:tc>
        <w:tc>
          <w:tcPr>
            <w:tcW w:w="2551" w:type="dxa"/>
            <w:tcBorders>
              <w:bottom w:val="single" w:sz="4" w:space="0" w:color="auto"/>
            </w:tcBorders>
          </w:tcPr>
          <w:p w:rsidR="00083C66" w:rsidRPr="00546DA0" w:rsidRDefault="00083C66" w:rsidP="00492630">
            <w:pPr>
              <w:suppressAutoHyphens/>
              <w:ind w:right="-12"/>
              <w:jc w:val="right"/>
              <w:rPr>
                <w:b/>
                <w:bCs/>
                <w:sz w:val="16"/>
                <w:szCs w:val="16"/>
              </w:rPr>
            </w:pPr>
            <w:r w:rsidRPr="00546DA0">
              <w:rPr>
                <w:b/>
                <w:bCs/>
                <w:sz w:val="16"/>
                <w:szCs w:val="16"/>
              </w:rPr>
              <w:t>Baht’000</w:t>
            </w:r>
          </w:p>
        </w:tc>
      </w:tr>
      <w:tr w:rsidR="00665804" w:rsidRPr="00546DA0" w:rsidTr="0080323E">
        <w:tc>
          <w:tcPr>
            <w:tcW w:w="4347" w:type="dxa"/>
            <w:shd w:val="clear" w:color="auto" w:fill="auto"/>
          </w:tcPr>
          <w:p w:rsidR="00665804" w:rsidRPr="00546DA0" w:rsidRDefault="00665804" w:rsidP="004810EB">
            <w:pPr>
              <w:pStyle w:val="Header"/>
              <w:tabs>
                <w:tab w:val="clear" w:pos="4153"/>
                <w:tab w:val="clear" w:pos="8306"/>
                <w:tab w:val="left" w:pos="1418"/>
                <w:tab w:val="center" w:pos="3402"/>
                <w:tab w:val="center" w:pos="4536"/>
                <w:tab w:val="center" w:pos="5670"/>
                <w:tab w:val="center" w:pos="6804"/>
                <w:tab w:val="right" w:pos="7655"/>
              </w:tabs>
              <w:spacing w:line="240" w:lineRule="auto"/>
              <w:ind w:left="-111"/>
              <w:rPr>
                <w:rFonts w:cs="Arial"/>
                <w:sz w:val="16"/>
                <w:szCs w:val="16"/>
                <w:shd w:val="clear" w:color="auto" w:fill="FFFFFF"/>
              </w:rPr>
            </w:pPr>
            <w:r w:rsidRPr="00546DA0">
              <w:rPr>
                <w:rFonts w:cs="Arial"/>
                <w:sz w:val="16"/>
                <w:szCs w:val="16"/>
                <w:shd w:val="clear" w:color="auto" w:fill="FFFFFF"/>
              </w:rPr>
              <w:t>Book value as at 31 December 2019</w:t>
            </w:r>
          </w:p>
          <w:p w:rsidR="00665804" w:rsidRPr="00546DA0" w:rsidRDefault="00665804" w:rsidP="004810EB">
            <w:pPr>
              <w:pStyle w:val="Header"/>
              <w:tabs>
                <w:tab w:val="clear" w:pos="4153"/>
                <w:tab w:val="clear" w:pos="8306"/>
                <w:tab w:val="left" w:pos="1418"/>
                <w:tab w:val="center" w:pos="3402"/>
                <w:tab w:val="center" w:pos="4536"/>
                <w:tab w:val="center" w:pos="5670"/>
                <w:tab w:val="center" w:pos="6804"/>
                <w:tab w:val="right" w:pos="7655"/>
              </w:tabs>
              <w:spacing w:line="240" w:lineRule="auto"/>
              <w:ind w:left="-111"/>
              <w:rPr>
                <w:rFonts w:cs="Arial"/>
                <w:sz w:val="16"/>
                <w:szCs w:val="16"/>
                <w:shd w:val="clear" w:color="auto" w:fill="FFFFFF"/>
              </w:rPr>
            </w:pPr>
            <w:r w:rsidRPr="00546DA0">
              <w:rPr>
                <w:rFonts w:cs="Arial"/>
                <w:sz w:val="16"/>
                <w:szCs w:val="16"/>
                <w:shd w:val="clear" w:color="auto" w:fill="FFFFFF"/>
              </w:rPr>
              <w:t xml:space="preserve">   (other long-term investments presented as cost method)</w:t>
            </w:r>
          </w:p>
        </w:tc>
        <w:tc>
          <w:tcPr>
            <w:tcW w:w="2551" w:type="dxa"/>
            <w:shd w:val="clear" w:color="auto" w:fill="FAFAFA"/>
            <w:vAlign w:val="bottom"/>
          </w:tcPr>
          <w:p w:rsidR="00665804" w:rsidRPr="00546DA0" w:rsidRDefault="00E43EFB" w:rsidP="00492630">
            <w:pPr>
              <w:suppressAutoHyphens/>
              <w:ind w:right="-12"/>
              <w:jc w:val="right"/>
              <w:rPr>
                <w:spacing w:val="-2"/>
                <w:sz w:val="16"/>
                <w:szCs w:val="16"/>
              </w:rPr>
            </w:pPr>
            <w:r w:rsidRPr="00546DA0">
              <w:rPr>
                <w:spacing w:val="-2"/>
                <w:sz w:val="16"/>
                <w:szCs w:val="16"/>
              </w:rPr>
              <w:t>21,917</w:t>
            </w:r>
          </w:p>
        </w:tc>
        <w:tc>
          <w:tcPr>
            <w:tcW w:w="2551" w:type="dxa"/>
            <w:shd w:val="clear" w:color="auto" w:fill="FAFAFA"/>
            <w:vAlign w:val="bottom"/>
          </w:tcPr>
          <w:p w:rsidR="00665804" w:rsidRPr="00546DA0" w:rsidRDefault="00E43EFB" w:rsidP="00492630">
            <w:pPr>
              <w:suppressAutoHyphens/>
              <w:ind w:right="-12"/>
              <w:jc w:val="right"/>
              <w:rPr>
                <w:spacing w:val="-2"/>
                <w:sz w:val="16"/>
                <w:szCs w:val="16"/>
              </w:rPr>
            </w:pPr>
            <w:r w:rsidRPr="00546DA0">
              <w:rPr>
                <w:spacing w:val="-2"/>
                <w:sz w:val="16"/>
                <w:szCs w:val="16"/>
              </w:rPr>
              <w:t>375</w:t>
            </w:r>
          </w:p>
        </w:tc>
      </w:tr>
      <w:tr w:rsidR="00492630" w:rsidRPr="00546DA0" w:rsidTr="0080323E">
        <w:tc>
          <w:tcPr>
            <w:tcW w:w="4347" w:type="dxa"/>
            <w:shd w:val="clear" w:color="auto" w:fill="auto"/>
          </w:tcPr>
          <w:p w:rsidR="00492630" w:rsidRPr="00546DA0" w:rsidRDefault="00492630" w:rsidP="004810EB">
            <w:pPr>
              <w:pStyle w:val="Header"/>
              <w:tabs>
                <w:tab w:val="clear" w:pos="4153"/>
                <w:tab w:val="clear" w:pos="8306"/>
                <w:tab w:val="left" w:pos="1418"/>
                <w:tab w:val="center" w:pos="3402"/>
                <w:tab w:val="center" w:pos="4536"/>
                <w:tab w:val="center" w:pos="5670"/>
                <w:tab w:val="center" w:pos="6804"/>
                <w:tab w:val="right" w:pos="7655"/>
              </w:tabs>
              <w:spacing w:line="240" w:lineRule="auto"/>
              <w:ind w:left="-111"/>
              <w:rPr>
                <w:rFonts w:cs="Arial"/>
                <w:sz w:val="16"/>
                <w:szCs w:val="16"/>
                <w:shd w:val="clear" w:color="auto" w:fill="FFFFFF"/>
              </w:rPr>
            </w:pPr>
            <w:r w:rsidRPr="00546DA0">
              <w:rPr>
                <w:rFonts w:eastAsia="Arial Unicode MS" w:cs="Arial"/>
                <w:sz w:val="16"/>
                <w:szCs w:val="16"/>
                <w:lang w:val="en-US" w:bidi="ar-SA"/>
              </w:rPr>
              <w:t>Changes in fair value (Note 5)</w:t>
            </w:r>
          </w:p>
        </w:tc>
        <w:tc>
          <w:tcPr>
            <w:tcW w:w="2551" w:type="dxa"/>
            <w:shd w:val="clear" w:color="auto" w:fill="FAFAFA"/>
            <w:vAlign w:val="bottom"/>
          </w:tcPr>
          <w:p w:rsidR="00492630" w:rsidRPr="00546DA0" w:rsidRDefault="00492630" w:rsidP="00492630">
            <w:pPr>
              <w:suppressAutoHyphens/>
              <w:ind w:right="-12"/>
              <w:jc w:val="right"/>
              <w:rPr>
                <w:spacing w:val="-2"/>
                <w:sz w:val="16"/>
                <w:szCs w:val="16"/>
              </w:rPr>
            </w:pPr>
            <w:r w:rsidRPr="00546DA0">
              <w:rPr>
                <w:spacing w:val="-2"/>
                <w:sz w:val="16"/>
                <w:szCs w:val="16"/>
              </w:rPr>
              <w:t>6,870</w:t>
            </w:r>
          </w:p>
        </w:tc>
        <w:tc>
          <w:tcPr>
            <w:tcW w:w="2551" w:type="dxa"/>
            <w:shd w:val="clear" w:color="auto" w:fill="FAFAFA"/>
            <w:vAlign w:val="bottom"/>
          </w:tcPr>
          <w:p w:rsidR="00492630" w:rsidRPr="00546DA0" w:rsidRDefault="00492630" w:rsidP="00492630">
            <w:pPr>
              <w:suppressAutoHyphens/>
              <w:ind w:left="1166" w:right="297"/>
              <w:jc w:val="right"/>
              <w:rPr>
                <w:spacing w:val="-2"/>
                <w:sz w:val="16"/>
                <w:szCs w:val="16"/>
              </w:rPr>
            </w:pPr>
            <w:r w:rsidRPr="00546DA0">
              <w:rPr>
                <w:spacing w:val="-2"/>
                <w:sz w:val="16"/>
                <w:szCs w:val="16"/>
              </w:rPr>
              <w:t xml:space="preserve">-       </w:t>
            </w:r>
          </w:p>
        </w:tc>
      </w:tr>
      <w:tr w:rsidR="00083C66" w:rsidRPr="00546DA0" w:rsidTr="0080323E">
        <w:tc>
          <w:tcPr>
            <w:tcW w:w="4347" w:type="dxa"/>
            <w:shd w:val="clear" w:color="auto" w:fill="auto"/>
          </w:tcPr>
          <w:p w:rsidR="00083C66" w:rsidRPr="00546DA0" w:rsidRDefault="00083C66" w:rsidP="004810EB">
            <w:pPr>
              <w:suppressAutoHyphens/>
              <w:ind w:left="-111"/>
              <w:jc w:val="left"/>
              <w:rPr>
                <w:sz w:val="16"/>
                <w:szCs w:val="16"/>
              </w:rPr>
            </w:pPr>
          </w:p>
        </w:tc>
        <w:tc>
          <w:tcPr>
            <w:tcW w:w="2551" w:type="dxa"/>
            <w:tcBorders>
              <w:top w:val="single" w:sz="4" w:space="0" w:color="auto"/>
            </w:tcBorders>
            <w:shd w:val="clear" w:color="auto" w:fill="FAFAFA"/>
            <w:vAlign w:val="bottom"/>
          </w:tcPr>
          <w:p w:rsidR="00083C66" w:rsidRPr="00546DA0" w:rsidRDefault="00083C66" w:rsidP="00492630">
            <w:pPr>
              <w:suppressAutoHyphens/>
              <w:ind w:right="-12"/>
              <w:jc w:val="right"/>
              <w:rPr>
                <w:spacing w:val="-2"/>
                <w:sz w:val="16"/>
                <w:szCs w:val="16"/>
              </w:rPr>
            </w:pPr>
          </w:p>
        </w:tc>
        <w:tc>
          <w:tcPr>
            <w:tcW w:w="2551" w:type="dxa"/>
            <w:tcBorders>
              <w:top w:val="single" w:sz="4" w:space="0" w:color="auto"/>
            </w:tcBorders>
            <w:shd w:val="clear" w:color="auto" w:fill="FAFAFA"/>
            <w:vAlign w:val="bottom"/>
          </w:tcPr>
          <w:p w:rsidR="00083C66" w:rsidRPr="00546DA0" w:rsidRDefault="00083C66" w:rsidP="00492630">
            <w:pPr>
              <w:suppressAutoHyphens/>
              <w:ind w:right="-12"/>
              <w:jc w:val="right"/>
              <w:rPr>
                <w:spacing w:val="-2"/>
                <w:sz w:val="16"/>
                <w:szCs w:val="16"/>
              </w:rPr>
            </w:pPr>
          </w:p>
        </w:tc>
      </w:tr>
      <w:tr w:rsidR="00083C66" w:rsidRPr="00546DA0" w:rsidTr="0080323E">
        <w:tc>
          <w:tcPr>
            <w:tcW w:w="4347" w:type="dxa"/>
            <w:shd w:val="clear" w:color="auto" w:fill="auto"/>
          </w:tcPr>
          <w:p w:rsidR="00083C66" w:rsidRPr="00546DA0" w:rsidRDefault="00C46370" w:rsidP="004810EB">
            <w:pPr>
              <w:suppressAutoHyphens/>
              <w:ind w:left="-111"/>
              <w:jc w:val="left"/>
              <w:rPr>
                <w:sz w:val="16"/>
                <w:szCs w:val="16"/>
              </w:rPr>
            </w:pPr>
            <w:r w:rsidRPr="00546DA0">
              <w:rPr>
                <w:sz w:val="16"/>
                <w:szCs w:val="16"/>
                <w:shd w:val="clear" w:color="auto" w:fill="FFFFFF"/>
              </w:rPr>
              <w:t>Fair value as</w:t>
            </w:r>
            <w:r w:rsidR="00083C66" w:rsidRPr="00546DA0">
              <w:rPr>
                <w:sz w:val="16"/>
                <w:szCs w:val="16"/>
                <w:shd w:val="clear" w:color="auto" w:fill="FFFFFF"/>
              </w:rPr>
              <w:t xml:space="preserve"> at 1 January 2020</w:t>
            </w:r>
          </w:p>
        </w:tc>
        <w:tc>
          <w:tcPr>
            <w:tcW w:w="2551" w:type="dxa"/>
            <w:shd w:val="clear" w:color="auto" w:fill="FAFAFA"/>
            <w:vAlign w:val="bottom"/>
          </w:tcPr>
          <w:p w:rsidR="00083C66" w:rsidRPr="00546DA0" w:rsidRDefault="00E43EFB" w:rsidP="00492630">
            <w:pPr>
              <w:suppressAutoHyphens/>
              <w:ind w:right="-12"/>
              <w:jc w:val="right"/>
              <w:rPr>
                <w:spacing w:val="-2"/>
                <w:sz w:val="16"/>
                <w:szCs w:val="16"/>
              </w:rPr>
            </w:pPr>
            <w:r w:rsidRPr="00546DA0">
              <w:rPr>
                <w:spacing w:val="-2"/>
                <w:sz w:val="16"/>
                <w:szCs w:val="16"/>
              </w:rPr>
              <w:t>28,787</w:t>
            </w:r>
          </w:p>
        </w:tc>
        <w:tc>
          <w:tcPr>
            <w:tcW w:w="2551" w:type="dxa"/>
            <w:shd w:val="clear" w:color="auto" w:fill="FAFAFA"/>
            <w:vAlign w:val="bottom"/>
          </w:tcPr>
          <w:p w:rsidR="00083C66" w:rsidRPr="00546DA0" w:rsidRDefault="00A647EC" w:rsidP="00492630">
            <w:pPr>
              <w:suppressAutoHyphens/>
              <w:ind w:right="-12"/>
              <w:jc w:val="right"/>
              <w:rPr>
                <w:spacing w:val="-2"/>
                <w:sz w:val="16"/>
                <w:szCs w:val="16"/>
              </w:rPr>
            </w:pPr>
            <w:r w:rsidRPr="00546DA0">
              <w:rPr>
                <w:spacing w:val="-2"/>
                <w:sz w:val="16"/>
                <w:szCs w:val="16"/>
              </w:rPr>
              <w:t>375</w:t>
            </w:r>
          </w:p>
        </w:tc>
      </w:tr>
      <w:tr w:rsidR="00492630" w:rsidRPr="00546DA0" w:rsidTr="0080323E">
        <w:tc>
          <w:tcPr>
            <w:tcW w:w="4347" w:type="dxa"/>
            <w:shd w:val="clear" w:color="auto" w:fill="auto"/>
          </w:tcPr>
          <w:p w:rsidR="00492630" w:rsidRPr="00546DA0" w:rsidRDefault="00492630" w:rsidP="004810EB">
            <w:pPr>
              <w:suppressAutoHyphens/>
              <w:ind w:left="-111"/>
              <w:jc w:val="left"/>
              <w:rPr>
                <w:sz w:val="16"/>
                <w:szCs w:val="20"/>
                <w:shd w:val="clear" w:color="auto" w:fill="FFFFFF"/>
              </w:rPr>
            </w:pPr>
            <w:r w:rsidRPr="00546DA0">
              <w:rPr>
                <w:rFonts w:eastAsia="Arial Unicode MS"/>
                <w:sz w:val="16"/>
                <w:szCs w:val="20"/>
              </w:rPr>
              <w:t>Changes in fair value</w:t>
            </w:r>
          </w:p>
        </w:tc>
        <w:tc>
          <w:tcPr>
            <w:tcW w:w="2551" w:type="dxa"/>
            <w:tcBorders>
              <w:bottom w:val="single" w:sz="4" w:space="0" w:color="auto"/>
            </w:tcBorders>
            <w:shd w:val="clear" w:color="auto" w:fill="FAFAFA"/>
            <w:vAlign w:val="bottom"/>
          </w:tcPr>
          <w:p w:rsidR="00492630" w:rsidRPr="00546DA0" w:rsidRDefault="00492630" w:rsidP="00492630">
            <w:pPr>
              <w:suppressAutoHyphens/>
              <w:ind w:left="1166" w:right="297"/>
              <w:jc w:val="right"/>
              <w:rPr>
                <w:spacing w:val="-2"/>
                <w:sz w:val="16"/>
                <w:szCs w:val="16"/>
              </w:rPr>
            </w:pPr>
            <w:r w:rsidRPr="00546DA0">
              <w:rPr>
                <w:spacing w:val="-2"/>
                <w:sz w:val="16"/>
                <w:szCs w:val="16"/>
              </w:rPr>
              <w:t xml:space="preserve">-       </w:t>
            </w:r>
          </w:p>
        </w:tc>
        <w:tc>
          <w:tcPr>
            <w:tcW w:w="2551" w:type="dxa"/>
            <w:tcBorders>
              <w:bottom w:val="single" w:sz="4" w:space="0" w:color="auto"/>
            </w:tcBorders>
            <w:shd w:val="clear" w:color="auto" w:fill="FAFAFA"/>
            <w:vAlign w:val="bottom"/>
          </w:tcPr>
          <w:p w:rsidR="00492630" w:rsidRPr="00546DA0" w:rsidRDefault="00492630" w:rsidP="00492630">
            <w:pPr>
              <w:suppressAutoHyphens/>
              <w:ind w:left="1166" w:right="297"/>
              <w:jc w:val="right"/>
              <w:rPr>
                <w:spacing w:val="-2"/>
                <w:sz w:val="16"/>
                <w:szCs w:val="16"/>
              </w:rPr>
            </w:pPr>
            <w:r w:rsidRPr="00546DA0">
              <w:rPr>
                <w:spacing w:val="-2"/>
                <w:sz w:val="16"/>
                <w:szCs w:val="16"/>
              </w:rPr>
              <w:t xml:space="preserve">-       </w:t>
            </w:r>
          </w:p>
        </w:tc>
      </w:tr>
      <w:tr w:rsidR="00083C66" w:rsidRPr="00546DA0" w:rsidTr="0080323E">
        <w:trPr>
          <w:trHeight w:val="40"/>
        </w:trPr>
        <w:tc>
          <w:tcPr>
            <w:tcW w:w="4347" w:type="dxa"/>
            <w:shd w:val="clear" w:color="auto" w:fill="auto"/>
          </w:tcPr>
          <w:p w:rsidR="00083C66" w:rsidRPr="00546DA0" w:rsidRDefault="00083C66" w:rsidP="004810EB">
            <w:pPr>
              <w:suppressAutoHyphens/>
              <w:ind w:left="-111"/>
              <w:jc w:val="left"/>
              <w:rPr>
                <w:sz w:val="16"/>
                <w:szCs w:val="16"/>
                <w:shd w:val="clear" w:color="auto" w:fill="FFFFFF"/>
              </w:rPr>
            </w:pPr>
          </w:p>
        </w:tc>
        <w:tc>
          <w:tcPr>
            <w:tcW w:w="2551" w:type="dxa"/>
            <w:tcBorders>
              <w:top w:val="single" w:sz="4" w:space="0" w:color="auto"/>
            </w:tcBorders>
            <w:shd w:val="clear" w:color="auto" w:fill="FAFAFA"/>
            <w:vAlign w:val="bottom"/>
          </w:tcPr>
          <w:p w:rsidR="00083C66" w:rsidRPr="00546DA0" w:rsidRDefault="00083C66" w:rsidP="00492630">
            <w:pPr>
              <w:suppressAutoHyphens/>
              <w:ind w:right="-12"/>
              <w:jc w:val="right"/>
              <w:rPr>
                <w:rFonts w:eastAsia="Arial Unicode MS"/>
                <w:sz w:val="16"/>
                <w:szCs w:val="16"/>
                <w:lang w:val="en-US" w:bidi="ar-SA"/>
              </w:rPr>
            </w:pPr>
          </w:p>
        </w:tc>
        <w:tc>
          <w:tcPr>
            <w:tcW w:w="2551" w:type="dxa"/>
            <w:tcBorders>
              <w:top w:val="single" w:sz="4" w:space="0" w:color="auto"/>
            </w:tcBorders>
            <w:shd w:val="clear" w:color="auto" w:fill="FAFAFA"/>
            <w:vAlign w:val="bottom"/>
          </w:tcPr>
          <w:p w:rsidR="00083C66" w:rsidRPr="00546DA0" w:rsidRDefault="00083C66" w:rsidP="00492630">
            <w:pPr>
              <w:suppressAutoHyphens/>
              <w:ind w:right="-12"/>
              <w:jc w:val="right"/>
              <w:rPr>
                <w:rFonts w:eastAsia="Arial Unicode MS"/>
                <w:sz w:val="16"/>
                <w:szCs w:val="16"/>
                <w:lang w:val="en-US" w:bidi="ar-SA"/>
              </w:rPr>
            </w:pPr>
          </w:p>
        </w:tc>
      </w:tr>
      <w:tr w:rsidR="00083C66" w:rsidRPr="00546DA0" w:rsidTr="0080323E">
        <w:tc>
          <w:tcPr>
            <w:tcW w:w="4347" w:type="dxa"/>
            <w:shd w:val="clear" w:color="auto" w:fill="auto"/>
          </w:tcPr>
          <w:p w:rsidR="00083C66" w:rsidRPr="00546DA0" w:rsidRDefault="00C46370" w:rsidP="004810EB">
            <w:pPr>
              <w:suppressAutoHyphens/>
              <w:ind w:left="-111"/>
              <w:jc w:val="left"/>
              <w:rPr>
                <w:sz w:val="16"/>
                <w:szCs w:val="16"/>
                <w:shd w:val="clear" w:color="auto" w:fill="FFFFFF"/>
              </w:rPr>
            </w:pPr>
            <w:r w:rsidRPr="00546DA0">
              <w:rPr>
                <w:sz w:val="16"/>
                <w:szCs w:val="16"/>
                <w:shd w:val="clear" w:color="auto" w:fill="FFFFFF"/>
              </w:rPr>
              <w:t>Fair value as</w:t>
            </w:r>
            <w:r w:rsidR="00083C66" w:rsidRPr="00546DA0">
              <w:rPr>
                <w:sz w:val="16"/>
                <w:szCs w:val="16"/>
                <w:shd w:val="clear" w:color="auto" w:fill="FFFFFF"/>
              </w:rPr>
              <w:t xml:space="preserve"> at </w:t>
            </w:r>
            <w:r w:rsidR="00AE2983" w:rsidRPr="00546DA0">
              <w:rPr>
                <w:sz w:val="16"/>
                <w:szCs w:val="16"/>
                <w:shd w:val="clear" w:color="auto" w:fill="FFFFFF"/>
              </w:rPr>
              <w:t>30 September</w:t>
            </w:r>
            <w:r w:rsidR="00083C66" w:rsidRPr="00546DA0">
              <w:rPr>
                <w:sz w:val="16"/>
                <w:szCs w:val="16"/>
                <w:shd w:val="clear" w:color="auto" w:fill="FFFFFF"/>
              </w:rPr>
              <w:t xml:space="preserve"> 2020</w:t>
            </w:r>
          </w:p>
        </w:tc>
        <w:tc>
          <w:tcPr>
            <w:tcW w:w="2551" w:type="dxa"/>
            <w:tcBorders>
              <w:bottom w:val="single" w:sz="4" w:space="0" w:color="auto"/>
            </w:tcBorders>
            <w:shd w:val="clear" w:color="auto" w:fill="FAFAFA"/>
            <w:vAlign w:val="bottom"/>
          </w:tcPr>
          <w:p w:rsidR="00083C66" w:rsidRPr="00546DA0" w:rsidRDefault="002F630F" w:rsidP="00492630">
            <w:pPr>
              <w:suppressAutoHyphens/>
              <w:ind w:right="-12"/>
              <w:jc w:val="right"/>
              <w:rPr>
                <w:spacing w:val="-2"/>
                <w:sz w:val="16"/>
                <w:szCs w:val="16"/>
              </w:rPr>
            </w:pPr>
            <w:r w:rsidRPr="00546DA0">
              <w:rPr>
                <w:spacing w:val="-2"/>
                <w:sz w:val="16"/>
                <w:szCs w:val="16"/>
              </w:rPr>
              <w:t>28,787</w:t>
            </w:r>
          </w:p>
        </w:tc>
        <w:tc>
          <w:tcPr>
            <w:tcW w:w="2551" w:type="dxa"/>
            <w:tcBorders>
              <w:bottom w:val="single" w:sz="4" w:space="0" w:color="auto"/>
            </w:tcBorders>
            <w:shd w:val="clear" w:color="auto" w:fill="FAFAFA"/>
            <w:vAlign w:val="bottom"/>
          </w:tcPr>
          <w:p w:rsidR="00083C66" w:rsidRPr="00546DA0" w:rsidRDefault="002F630F" w:rsidP="00492630">
            <w:pPr>
              <w:suppressAutoHyphens/>
              <w:ind w:right="-12"/>
              <w:jc w:val="right"/>
              <w:rPr>
                <w:spacing w:val="-2"/>
                <w:sz w:val="16"/>
                <w:szCs w:val="16"/>
              </w:rPr>
            </w:pPr>
            <w:r w:rsidRPr="00546DA0">
              <w:rPr>
                <w:spacing w:val="-2"/>
                <w:sz w:val="16"/>
                <w:szCs w:val="16"/>
              </w:rPr>
              <w:t>375</w:t>
            </w:r>
          </w:p>
        </w:tc>
      </w:tr>
    </w:tbl>
    <w:p w:rsidR="00D4578C" w:rsidRPr="00546DA0" w:rsidRDefault="00D4578C" w:rsidP="004830C2">
      <w:pPr>
        <w:pStyle w:val="a"/>
        <w:ind w:right="-8"/>
        <w:jc w:val="thaiDistribute"/>
        <w:outlineLvl w:val="0"/>
        <w:rPr>
          <w:rFonts w:ascii="Arial" w:cs="Arial"/>
          <w:spacing w:val="-6"/>
          <w:sz w:val="18"/>
          <w:szCs w:val="22"/>
          <w:lang w:val="en-US"/>
        </w:rPr>
      </w:pPr>
    </w:p>
    <w:p w:rsidR="00FB3C77" w:rsidRPr="00546DA0" w:rsidRDefault="00FB3C77" w:rsidP="004830C2">
      <w:pPr>
        <w:tabs>
          <w:tab w:val="left" w:pos="876"/>
        </w:tabs>
        <w:rPr>
          <w:sz w:val="14"/>
          <w:szCs w:val="14"/>
          <w:lang w:val="en-US"/>
        </w:rPr>
      </w:pPr>
    </w:p>
    <w:p w:rsidR="00200F8D" w:rsidRPr="00546DA0" w:rsidRDefault="00200F8D" w:rsidP="004D049D">
      <w:pPr>
        <w:tabs>
          <w:tab w:val="left" w:pos="876"/>
        </w:tabs>
        <w:rPr>
          <w:sz w:val="18"/>
          <w:szCs w:val="18"/>
          <w:lang w:val="en-US"/>
        </w:rPr>
        <w:sectPr w:rsidR="00200F8D" w:rsidRPr="00546DA0" w:rsidSect="002E2B6E">
          <w:pgSz w:w="11907" w:h="16840" w:code="9"/>
          <w:pgMar w:top="1440" w:right="720" w:bottom="720" w:left="1728" w:header="706" w:footer="706" w:gutter="0"/>
          <w:cols w:space="720"/>
          <w:docGrid w:linePitch="326"/>
        </w:sectPr>
      </w:pPr>
    </w:p>
    <w:p w:rsidR="004A3356" w:rsidRPr="00546DA0" w:rsidRDefault="004A3356" w:rsidP="004D049D">
      <w:pPr>
        <w:pStyle w:val="a"/>
        <w:ind w:right="0"/>
        <w:jc w:val="thaiDistribute"/>
        <w:outlineLvl w:val="0"/>
        <w:rPr>
          <w:rFonts w:ascii="Arial" w:cs="Arial"/>
          <w:sz w:val="18"/>
          <w:szCs w:val="18"/>
          <w:lang w:val="en-US"/>
        </w:rPr>
      </w:pPr>
    </w:p>
    <w:tbl>
      <w:tblPr>
        <w:tblW w:w="0" w:type="auto"/>
        <w:tblInd w:w="108" w:type="dxa"/>
        <w:tblLook w:val="04A0" w:firstRow="1" w:lastRow="0" w:firstColumn="1" w:lastColumn="0" w:noHBand="0" w:noVBand="1"/>
      </w:tblPr>
      <w:tblGrid>
        <w:gridCol w:w="9461"/>
      </w:tblGrid>
      <w:tr w:rsidR="004D049D" w:rsidRPr="00546DA0" w:rsidTr="004D049D">
        <w:trPr>
          <w:trHeight w:val="386"/>
        </w:trPr>
        <w:tc>
          <w:tcPr>
            <w:tcW w:w="9461" w:type="dxa"/>
            <w:shd w:val="clear" w:color="auto" w:fill="FFA543"/>
            <w:vAlign w:val="center"/>
          </w:tcPr>
          <w:p w:rsidR="004D049D" w:rsidRPr="00546DA0" w:rsidRDefault="005412A5"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D12C86" w:rsidRPr="00546DA0">
              <w:rPr>
                <w:rFonts w:eastAsia="Arial Unicode MS"/>
                <w:b/>
                <w:bCs/>
                <w:color w:val="FFFFFF"/>
                <w:sz w:val="18"/>
                <w:szCs w:val="18"/>
              </w:rPr>
              <w:t>5</w:t>
            </w:r>
            <w:r w:rsidR="007107A3" w:rsidRPr="00546DA0">
              <w:rPr>
                <w:rFonts w:eastAsia="Arial Unicode MS"/>
                <w:b/>
                <w:bCs/>
                <w:color w:val="FFFFFF"/>
                <w:sz w:val="18"/>
                <w:szCs w:val="18"/>
              </w:rPr>
              <w:tab/>
              <w:t xml:space="preserve">Investment properties </w:t>
            </w:r>
          </w:p>
        </w:tc>
      </w:tr>
    </w:tbl>
    <w:p w:rsidR="00EA674C" w:rsidRPr="00546DA0" w:rsidRDefault="00EA674C" w:rsidP="004D049D">
      <w:pPr>
        <w:pStyle w:val="a"/>
        <w:ind w:right="0"/>
        <w:jc w:val="thaiDistribute"/>
        <w:rPr>
          <w:rFonts w:ascii="Arial" w:eastAsia="Angsana New" w:cs="Arial"/>
          <w:sz w:val="18"/>
          <w:szCs w:val="18"/>
          <w:lang w:val="en-GB"/>
        </w:rPr>
      </w:pPr>
    </w:p>
    <w:p w:rsidR="00EA674C" w:rsidRPr="00546DA0" w:rsidRDefault="002D779A" w:rsidP="007107A3">
      <w:pPr>
        <w:pStyle w:val="a"/>
        <w:ind w:right="0"/>
        <w:jc w:val="thaiDistribute"/>
        <w:outlineLvl w:val="0"/>
        <w:rPr>
          <w:rFonts w:ascii="Arial" w:cs="Arial"/>
          <w:sz w:val="18"/>
          <w:szCs w:val="18"/>
          <w:lang w:val="en-US"/>
        </w:rPr>
      </w:pPr>
      <w:r w:rsidRPr="00546DA0">
        <w:rPr>
          <w:rFonts w:ascii="Arial" w:cs="Arial"/>
          <w:spacing w:val="-4"/>
          <w:sz w:val="18"/>
          <w:szCs w:val="18"/>
          <w:lang w:val="en-US"/>
        </w:rPr>
        <w:t>A</w:t>
      </w:r>
      <w:r w:rsidR="00EA674C" w:rsidRPr="00546DA0">
        <w:rPr>
          <w:rFonts w:ascii="Arial" w:cs="Arial"/>
          <w:spacing w:val="-4"/>
          <w:sz w:val="18"/>
          <w:szCs w:val="18"/>
          <w:lang w:val="en-US"/>
        </w:rPr>
        <w:t xml:space="preserve">s at </w:t>
      </w:r>
      <w:r w:rsidR="00AE2983" w:rsidRPr="00546DA0">
        <w:rPr>
          <w:rFonts w:ascii="Arial" w:cs="Arial"/>
          <w:spacing w:val="-4"/>
          <w:sz w:val="18"/>
          <w:szCs w:val="18"/>
          <w:lang w:val="en-US"/>
        </w:rPr>
        <w:t>30 September</w:t>
      </w:r>
      <w:r w:rsidR="00EA674C" w:rsidRPr="00546DA0">
        <w:rPr>
          <w:rFonts w:ascii="Arial" w:cs="Arial"/>
          <w:spacing w:val="-4"/>
          <w:sz w:val="18"/>
          <w:szCs w:val="18"/>
          <w:lang w:val="en-US"/>
        </w:rPr>
        <w:t xml:space="preserve"> 20</w:t>
      </w:r>
      <w:r w:rsidR="00A17D80" w:rsidRPr="00546DA0">
        <w:rPr>
          <w:rFonts w:ascii="Arial" w:cs="Arial"/>
          <w:spacing w:val="-4"/>
          <w:sz w:val="18"/>
          <w:szCs w:val="18"/>
          <w:lang w:val="en-US"/>
        </w:rPr>
        <w:t>20</w:t>
      </w:r>
      <w:r w:rsidR="00EA674C" w:rsidRPr="00546DA0">
        <w:rPr>
          <w:rFonts w:ascii="Arial" w:cs="Arial"/>
          <w:spacing w:val="-4"/>
          <w:sz w:val="18"/>
          <w:szCs w:val="18"/>
          <w:lang w:val="en-US"/>
        </w:rPr>
        <w:t xml:space="preserve">, building for lease in consolidated and separate financial information with </w:t>
      </w:r>
      <w:r w:rsidR="00902B17" w:rsidRPr="00546DA0">
        <w:rPr>
          <w:rFonts w:ascii="Arial" w:cs="Arial"/>
          <w:spacing w:val="-4"/>
          <w:sz w:val="18"/>
          <w:szCs w:val="18"/>
          <w:lang w:val="en-US"/>
        </w:rPr>
        <w:t>fair</w:t>
      </w:r>
      <w:r w:rsidR="00EA674C" w:rsidRPr="00546DA0">
        <w:rPr>
          <w:rFonts w:ascii="Arial" w:cs="Arial"/>
          <w:spacing w:val="-4"/>
          <w:sz w:val="18"/>
          <w:szCs w:val="18"/>
          <w:lang w:val="en-US"/>
        </w:rPr>
        <w:t xml:space="preserve"> value amounting to Baht</w:t>
      </w:r>
      <w:r w:rsidR="00DE025B" w:rsidRPr="00546DA0">
        <w:rPr>
          <w:rFonts w:ascii="Arial" w:cs="Arial"/>
          <w:spacing w:val="-4"/>
          <w:sz w:val="18"/>
          <w:szCs w:val="18"/>
          <w:lang w:val="en-US"/>
        </w:rPr>
        <w:t xml:space="preserve"> </w:t>
      </w:r>
      <w:r w:rsidR="007523E8" w:rsidRPr="00546DA0">
        <w:rPr>
          <w:rFonts w:ascii="Arial" w:cs="Arial"/>
          <w:spacing w:val="-4"/>
          <w:sz w:val="18"/>
          <w:szCs w:val="18"/>
          <w:lang w:val="en-US"/>
        </w:rPr>
        <w:t>198</w:t>
      </w:r>
      <w:r w:rsidR="00A037FB" w:rsidRPr="00546DA0">
        <w:rPr>
          <w:rFonts w:ascii="Arial" w:cs="Arial"/>
          <w:spacing w:val="-4"/>
          <w:sz w:val="18"/>
          <w:szCs w:val="18"/>
          <w:lang w:val="en-US"/>
        </w:rPr>
        <w:t xml:space="preserve"> </w:t>
      </w:r>
      <w:r w:rsidR="00EA674C" w:rsidRPr="00546DA0">
        <w:rPr>
          <w:rFonts w:ascii="Arial" w:cs="Arial"/>
          <w:spacing w:val="-4"/>
          <w:sz w:val="18"/>
          <w:szCs w:val="18"/>
          <w:lang w:val="en-US"/>
        </w:rPr>
        <w:t>million and Baht</w:t>
      </w:r>
      <w:r w:rsidR="007523E8" w:rsidRPr="00546DA0">
        <w:rPr>
          <w:rFonts w:ascii="Arial" w:cs="Arial"/>
          <w:spacing w:val="-4"/>
          <w:sz w:val="18"/>
          <w:szCs w:val="18"/>
          <w:lang w:val="en-US"/>
        </w:rPr>
        <w:t xml:space="preserve"> 30</w:t>
      </w:r>
      <w:r w:rsidR="00EA674C" w:rsidRPr="00546DA0">
        <w:rPr>
          <w:rFonts w:ascii="Arial" w:cs="Arial"/>
          <w:spacing w:val="-4"/>
          <w:sz w:val="18"/>
          <w:szCs w:val="18"/>
          <w:lang w:val="en-US"/>
        </w:rPr>
        <w:t xml:space="preserve"> million (31 December </w:t>
      </w:r>
      <w:r w:rsidR="001A2369" w:rsidRPr="00546DA0">
        <w:rPr>
          <w:rFonts w:ascii="Arial" w:cs="Arial"/>
          <w:spacing w:val="-4"/>
          <w:sz w:val="18"/>
          <w:szCs w:val="18"/>
          <w:lang w:val="en-US"/>
        </w:rPr>
        <w:t>2019:</w:t>
      </w:r>
      <w:r w:rsidR="00EA674C" w:rsidRPr="00546DA0">
        <w:rPr>
          <w:rFonts w:ascii="Arial" w:cs="Arial"/>
          <w:spacing w:val="-4"/>
          <w:sz w:val="18"/>
          <w:szCs w:val="18"/>
          <w:lang w:val="en-US"/>
        </w:rPr>
        <w:t xml:space="preserve"> Baht </w:t>
      </w:r>
      <w:r w:rsidR="00FA6F99" w:rsidRPr="00546DA0">
        <w:rPr>
          <w:rFonts w:ascii="Arial" w:cs="Arial"/>
          <w:spacing w:val="-4"/>
          <w:sz w:val="18"/>
          <w:szCs w:val="18"/>
          <w:lang w:val="en-US"/>
        </w:rPr>
        <w:t>171</w:t>
      </w:r>
      <w:r w:rsidR="00445258" w:rsidRPr="00546DA0">
        <w:rPr>
          <w:rFonts w:ascii="Arial" w:cs="Arial"/>
          <w:spacing w:val="-4"/>
          <w:sz w:val="18"/>
          <w:szCs w:val="18"/>
          <w:lang w:val="en-US"/>
        </w:rPr>
        <w:t xml:space="preserve"> </w:t>
      </w:r>
      <w:r w:rsidR="00EA674C" w:rsidRPr="00546DA0">
        <w:rPr>
          <w:rFonts w:ascii="Arial" w:cs="Arial"/>
          <w:spacing w:val="-4"/>
          <w:sz w:val="18"/>
          <w:szCs w:val="18"/>
          <w:lang w:val="en-US"/>
        </w:rPr>
        <w:t xml:space="preserve">million and Baht </w:t>
      </w:r>
      <w:r w:rsidR="00FA6F99" w:rsidRPr="00546DA0">
        <w:rPr>
          <w:rFonts w:ascii="Arial" w:cs="Arial"/>
          <w:spacing w:val="-4"/>
          <w:sz w:val="18"/>
          <w:szCs w:val="18"/>
          <w:lang w:val="en-US"/>
        </w:rPr>
        <w:t>22</w:t>
      </w:r>
      <w:r w:rsidR="00A17D80" w:rsidRPr="00546DA0">
        <w:rPr>
          <w:rFonts w:ascii="Arial" w:cs="Arial"/>
          <w:spacing w:val="-4"/>
          <w:sz w:val="18"/>
          <w:szCs w:val="18"/>
          <w:lang w:val="en-US"/>
        </w:rPr>
        <w:t xml:space="preserve"> </w:t>
      </w:r>
      <w:r w:rsidR="00EA674C" w:rsidRPr="00546DA0">
        <w:rPr>
          <w:rFonts w:ascii="Arial" w:cs="Arial"/>
          <w:spacing w:val="-4"/>
          <w:sz w:val="18"/>
          <w:szCs w:val="18"/>
          <w:lang w:val="en-US"/>
        </w:rPr>
        <w:t xml:space="preserve">million), respectively are under a </w:t>
      </w:r>
      <w:r w:rsidR="004810EB" w:rsidRPr="00546DA0">
        <w:rPr>
          <w:rFonts w:ascii="Arial" w:cs="Arial"/>
          <w:spacing w:val="-4"/>
          <w:sz w:val="18"/>
          <w:szCs w:val="18"/>
          <w:lang w:val="en-US"/>
        </w:rPr>
        <w:br/>
      </w:r>
      <w:r w:rsidR="00EA674C" w:rsidRPr="00546DA0">
        <w:rPr>
          <w:rFonts w:ascii="Arial" w:cs="Arial"/>
          <w:spacing w:val="-4"/>
          <w:sz w:val="18"/>
          <w:szCs w:val="18"/>
          <w:lang w:val="en-US"/>
        </w:rPr>
        <w:t xml:space="preserve">3-year operating lease agreement with non-related companies.  The non-related companies have </w:t>
      </w:r>
      <w:r w:rsidR="00EA674C" w:rsidRPr="00546DA0">
        <w:rPr>
          <w:rFonts w:ascii="Arial" w:cs="Arial"/>
          <w:sz w:val="18"/>
          <w:szCs w:val="18"/>
          <w:lang w:val="en-US"/>
        </w:rPr>
        <w:t>an option to renew this operating lease agreement f</w:t>
      </w:r>
      <w:r w:rsidR="00B95C11" w:rsidRPr="00546DA0">
        <w:rPr>
          <w:rFonts w:ascii="Arial" w:cs="Arial"/>
          <w:sz w:val="18"/>
          <w:szCs w:val="18"/>
          <w:lang w:val="en-US"/>
        </w:rPr>
        <w:t xml:space="preserve">or another </w:t>
      </w:r>
      <w:r w:rsidR="001A2369" w:rsidRPr="00546DA0">
        <w:rPr>
          <w:rFonts w:ascii="Arial" w:cs="Arial"/>
          <w:sz w:val="18"/>
          <w:szCs w:val="18"/>
          <w:lang w:val="en-US"/>
        </w:rPr>
        <w:t>3-year</w:t>
      </w:r>
      <w:r w:rsidR="00EA674C" w:rsidRPr="00546DA0">
        <w:rPr>
          <w:rFonts w:ascii="Arial" w:cs="Arial"/>
          <w:sz w:val="18"/>
          <w:szCs w:val="18"/>
          <w:lang w:val="en-US"/>
        </w:rPr>
        <w:t xml:space="preserve"> period.</w:t>
      </w:r>
    </w:p>
    <w:p w:rsidR="00EA674C" w:rsidRPr="00546DA0" w:rsidRDefault="00EA674C" w:rsidP="007107A3">
      <w:pPr>
        <w:pStyle w:val="a"/>
        <w:ind w:right="0"/>
        <w:jc w:val="thaiDistribute"/>
        <w:outlineLvl w:val="0"/>
        <w:rPr>
          <w:rFonts w:ascii="Arial" w:cs="Arial"/>
          <w:sz w:val="18"/>
          <w:szCs w:val="18"/>
          <w:lang w:val="en-GB"/>
        </w:rPr>
      </w:pPr>
    </w:p>
    <w:p w:rsidR="007107A3" w:rsidRPr="00546DA0" w:rsidRDefault="007107A3" w:rsidP="007107A3">
      <w:pPr>
        <w:pStyle w:val="a"/>
        <w:ind w:right="0"/>
        <w:jc w:val="thaiDistribute"/>
        <w:outlineLvl w:val="0"/>
        <w:rPr>
          <w:rFonts w:ascii="Arial" w:cs="Arial"/>
          <w:sz w:val="18"/>
          <w:szCs w:val="18"/>
          <w:lang w:val="en-GB"/>
        </w:rPr>
      </w:pPr>
    </w:p>
    <w:tbl>
      <w:tblPr>
        <w:tblW w:w="0" w:type="auto"/>
        <w:tblInd w:w="108" w:type="dxa"/>
        <w:tblLook w:val="04A0" w:firstRow="1" w:lastRow="0" w:firstColumn="1" w:lastColumn="0" w:noHBand="0" w:noVBand="1"/>
      </w:tblPr>
      <w:tblGrid>
        <w:gridCol w:w="9461"/>
      </w:tblGrid>
      <w:tr w:rsidR="004D049D" w:rsidRPr="00546DA0" w:rsidTr="004D049D">
        <w:trPr>
          <w:trHeight w:val="386"/>
        </w:trPr>
        <w:tc>
          <w:tcPr>
            <w:tcW w:w="9461" w:type="dxa"/>
            <w:shd w:val="clear" w:color="auto" w:fill="FFA543"/>
            <w:vAlign w:val="center"/>
          </w:tcPr>
          <w:p w:rsidR="004D049D" w:rsidRPr="00546DA0" w:rsidRDefault="007107A3" w:rsidP="004D049D">
            <w:pPr>
              <w:ind w:left="433" w:hanging="433"/>
              <w:jc w:val="thaiDistribute"/>
              <w:rPr>
                <w:rFonts w:eastAsia="Arial Unicode MS"/>
                <w:b/>
                <w:bCs/>
                <w:color w:val="FFFFFF"/>
                <w:sz w:val="18"/>
                <w:szCs w:val="18"/>
                <w:lang w:val="en-US"/>
              </w:rPr>
            </w:pPr>
            <w:r w:rsidRPr="00546DA0">
              <w:rPr>
                <w:rFonts w:eastAsia="Arial Unicode MS"/>
                <w:b/>
                <w:bCs/>
                <w:color w:val="FFFFFF"/>
                <w:sz w:val="18"/>
                <w:szCs w:val="18"/>
                <w:lang w:val="en-US"/>
              </w:rPr>
              <w:t>1</w:t>
            </w:r>
            <w:r w:rsidR="00D12C86" w:rsidRPr="00546DA0">
              <w:rPr>
                <w:rFonts w:eastAsia="Arial Unicode MS"/>
                <w:b/>
                <w:bCs/>
                <w:color w:val="FFFFFF"/>
                <w:sz w:val="18"/>
                <w:szCs w:val="18"/>
                <w:lang w:val="en-US"/>
              </w:rPr>
              <w:t>6</w:t>
            </w:r>
            <w:r w:rsidRPr="00546DA0">
              <w:rPr>
                <w:rFonts w:eastAsia="Arial Unicode MS"/>
                <w:b/>
                <w:bCs/>
                <w:color w:val="FFFFFF"/>
                <w:sz w:val="18"/>
                <w:szCs w:val="18"/>
                <w:lang w:val="en-US"/>
              </w:rPr>
              <w:tab/>
              <w:t>Property, plant and equipment (net)</w:t>
            </w:r>
          </w:p>
        </w:tc>
      </w:tr>
    </w:tbl>
    <w:p w:rsidR="00C03163" w:rsidRPr="00546DA0" w:rsidRDefault="00C03163" w:rsidP="004D049D">
      <w:pPr>
        <w:pStyle w:val="a"/>
        <w:ind w:right="0"/>
        <w:jc w:val="both"/>
        <w:rPr>
          <w:rFonts w:ascii="Arial" w:eastAsia="Angsana New" w:cs="Arial"/>
          <w:sz w:val="18"/>
          <w:szCs w:val="18"/>
          <w:lang w:val="en-US"/>
        </w:rPr>
      </w:pPr>
    </w:p>
    <w:p w:rsidR="00C03163" w:rsidRPr="00546DA0" w:rsidRDefault="00C03163" w:rsidP="007107A3">
      <w:pPr>
        <w:pStyle w:val="a"/>
        <w:ind w:right="0"/>
        <w:jc w:val="both"/>
        <w:rPr>
          <w:rFonts w:ascii="Arial" w:cs="Arial"/>
          <w:spacing w:val="-6"/>
          <w:sz w:val="18"/>
          <w:szCs w:val="18"/>
          <w:lang w:val="en-US"/>
        </w:rPr>
      </w:pPr>
      <w:r w:rsidRPr="00546DA0">
        <w:rPr>
          <w:rFonts w:ascii="Arial" w:cs="Arial"/>
          <w:spacing w:val="-6"/>
          <w:sz w:val="18"/>
          <w:szCs w:val="18"/>
          <w:lang w:val="en-US"/>
        </w:rPr>
        <w:t>The movements of property, plant and equipment (net) for the</w:t>
      </w:r>
      <w:r w:rsidR="00550145" w:rsidRPr="00546DA0">
        <w:rPr>
          <w:rFonts w:ascii="Arial" w:cs="Arial"/>
          <w:spacing w:val="-6"/>
          <w:sz w:val="18"/>
          <w:szCs w:val="18"/>
          <w:lang w:val="en-GB"/>
        </w:rPr>
        <w:t xml:space="preserve"> </w:t>
      </w:r>
      <w:r w:rsidR="00AE2983" w:rsidRPr="00546DA0">
        <w:rPr>
          <w:rFonts w:ascii="Arial" w:cs="Arial"/>
          <w:spacing w:val="-6"/>
          <w:sz w:val="18"/>
          <w:szCs w:val="18"/>
          <w:lang w:val="en-GB"/>
        </w:rPr>
        <w:t>nine-month</w:t>
      </w:r>
      <w:r w:rsidRPr="00546DA0">
        <w:rPr>
          <w:rFonts w:ascii="Arial" w:cs="Arial"/>
          <w:spacing w:val="-6"/>
          <w:sz w:val="18"/>
          <w:szCs w:val="18"/>
          <w:lang w:val="en-US"/>
        </w:rPr>
        <w:t xml:space="preserve"> period ended </w:t>
      </w:r>
      <w:r w:rsidRPr="00546DA0">
        <w:rPr>
          <w:rFonts w:ascii="Arial" w:cs="Arial"/>
          <w:spacing w:val="-6"/>
          <w:sz w:val="18"/>
          <w:szCs w:val="18"/>
          <w:lang w:val="en-GB"/>
        </w:rPr>
        <w:t>3</w:t>
      </w:r>
      <w:r w:rsidR="00A037FB" w:rsidRPr="00546DA0">
        <w:rPr>
          <w:rFonts w:ascii="Arial" w:cs="Arial"/>
          <w:spacing w:val="-6"/>
          <w:sz w:val="18"/>
          <w:szCs w:val="18"/>
          <w:lang w:val="en-GB"/>
        </w:rPr>
        <w:t xml:space="preserve">0 </w:t>
      </w:r>
      <w:r w:rsidR="009620A1" w:rsidRPr="00546DA0">
        <w:rPr>
          <w:rFonts w:ascii="Arial" w:cs="Arial"/>
          <w:spacing w:val="-6"/>
          <w:sz w:val="18"/>
          <w:szCs w:val="18"/>
          <w:lang w:val="en-GB"/>
        </w:rPr>
        <w:t>September</w:t>
      </w:r>
      <w:r w:rsidR="00550145" w:rsidRPr="00546DA0">
        <w:rPr>
          <w:rFonts w:ascii="Arial" w:cs="Arial"/>
          <w:spacing w:val="-6"/>
          <w:sz w:val="18"/>
          <w:szCs w:val="18"/>
          <w:lang w:val="en-GB"/>
        </w:rPr>
        <w:t xml:space="preserve"> 2020</w:t>
      </w:r>
      <w:r w:rsidRPr="00546DA0">
        <w:rPr>
          <w:rFonts w:ascii="Arial" w:eastAsia="Angsana New" w:cs="Arial"/>
          <w:spacing w:val="-6"/>
          <w:sz w:val="18"/>
          <w:szCs w:val="18"/>
          <w:lang w:val="en-US"/>
        </w:rPr>
        <w:t xml:space="preserve"> </w:t>
      </w:r>
      <w:r w:rsidRPr="00546DA0">
        <w:rPr>
          <w:rFonts w:ascii="Arial" w:cs="Arial"/>
          <w:spacing w:val="-6"/>
          <w:sz w:val="18"/>
          <w:szCs w:val="18"/>
          <w:lang w:val="en-US"/>
        </w:rPr>
        <w:t>comprise the following</w:t>
      </w:r>
      <w:r w:rsidRPr="00546DA0">
        <w:rPr>
          <w:rFonts w:ascii="Arial" w:cs="Arial"/>
          <w:spacing w:val="-6"/>
          <w:sz w:val="18"/>
          <w:szCs w:val="18"/>
          <w:cs/>
          <w:lang w:val="en-US"/>
        </w:rPr>
        <w:t>:</w:t>
      </w:r>
    </w:p>
    <w:p w:rsidR="00C03163" w:rsidRPr="00546DA0" w:rsidRDefault="00C03163" w:rsidP="004D049D">
      <w:pPr>
        <w:pStyle w:val="a"/>
        <w:ind w:right="0"/>
        <w:jc w:val="both"/>
        <w:rPr>
          <w:rFonts w:ascii="Arial" w:cs="Arial"/>
          <w:spacing w:val="-12"/>
          <w:sz w:val="18"/>
          <w:szCs w:val="18"/>
          <w:lang w:val="en-US"/>
        </w:rPr>
      </w:pPr>
    </w:p>
    <w:tbl>
      <w:tblPr>
        <w:tblW w:w="9461" w:type="dxa"/>
        <w:tblInd w:w="108" w:type="dxa"/>
        <w:tblLayout w:type="fixed"/>
        <w:tblLook w:val="0000" w:firstRow="0" w:lastRow="0" w:firstColumn="0" w:lastColumn="0" w:noHBand="0" w:noVBand="0"/>
      </w:tblPr>
      <w:tblGrid>
        <w:gridCol w:w="6725"/>
        <w:gridCol w:w="1368"/>
        <w:gridCol w:w="1368"/>
      </w:tblGrid>
      <w:tr w:rsidR="00C03163" w:rsidRPr="00546DA0" w:rsidTr="007107A3">
        <w:tc>
          <w:tcPr>
            <w:tcW w:w="6725" w:type="dxa"/>
            <w:vAlign w:val="bottom"/>
          </w:tcPr>
          <w:p w:rsidR="00C03163" w:rsidRPr="00546DA0" w:rsidRDefault="00C03163" w:rsidP="007107A3">
            <w:pPr>
              <w:ind w:left="-221"/>
              <w:jc w:val="left"/>
              <w:rPr>
                <w:snapToGrid w:val="0"/>
                <w:sz w:val="18"/>
                <w:szCs w:val="18"/>
                <w:lang w:eastAsia="th-TH"/>
              </w:rPr>
            </w:pPr>
          </w:p>
        </w:tc>
        <w:tc>
          <w:tcPr>
            <w:tcW w:w="1368" w:type="dxa"/>
            <w:tcBorders>
              <w:top w:val="single" w:sz="4" w:space="0" w:color="auto"/>
            </w:tcBorders>
          </w:tcPr>
          <w:p w:rsidR="00C03163" w:rsidRPr="00546DA0" w:rsidRDefault="00C03163" w:rsidP="004D049D">
            <w:pPr>
              <w:tabs>
                <w:tab w:val="decimal" w:pos="1170"/>
              </w:tabs>
              <w:ind w:right="-72"/>
              <w:rPr>
                <w:rFonts w:eastAsia="Times New Roman"/>
                <w:b/>
                <w:bCs/>
                <w:sz w:val="18"/>
                <w:szCs w:val="18"/>
              </w:rPr>
            </w:pPr>
            <w:r w:rsidRPr="00546DA0">
              <w:rPr>
                <w:rFonts w:eastAsia="Times New Roman"/>
                <w:b/>
                <w:bCs/>
                <w:sz w:val="18"/>
                <w:szCs w:val="18"/>
              </w:rPr>
              <w:t>Consolidated</w:t>
            </w:r>
          </w:p>
        </w:tc>
        <w:tc>
          <w:tcPr>
            <w:tcW w:w="1368" w:type="dxa"/>
            <w:tcBorders>
              <w:top w:val="single" w:sz="4" w:space="0" w:color="auto"/>
            </w:tcBorders>
            <w:shd w:val="clear" w:color="auto" w:fill="auto"/>
          </w:tcPr>
          <w:p w:rsidR="00C03163" w:rsidRPr="00546DA0" w:rsidRDefault="00C03163" w:rsidP="004D049D">
            <w:pPr>
              <w:tabs>
                <w:tab w:val="decimal" w:pos="1170"/>
              </w:tabs>
              <w:ind w:right="-72"/>
              <w:rPr>
                <w:rFonts w:eastAsia="Times New Roman"/>
                <w:b/>
                <w:bCs/>
                <w:sz w:val="18"/>
                <w:szCs w:val="18"/>
              </w:rPr>
            </w:pPr>
            <w:r w:rsidRPr="00546DA0">
              <w:rPr>
                <w:rFonts w:eastAsia="Times New Roman"/>
                <w:b/>
                <w:bCs/>
                <w:sz w:val="18"/>
                <w:szCs w:val="18"/>
              </w:rPr>
              <w:t>Separate</w:t>
            </w:r>
          </w:p>
        </w:tc>
      </w:tr>
      <w:tr w:rsidR="00C03163" w:rsidRPr="00546DA0" w:rsidTr="007107A3">
        <w:tc>
          <w:tcPr>
            <w:tcW w:w="6725" w:type="dxa"/>
            <w:vAlign w:val="bottom"/>
          </w:tcPr>
          <w:p w:rsidR="00C03163" w:rsidRPr="00546DA0" w:rsidRDefault="00C03163" w:rsidP="004D049D">
            <w:pPr>
              <w:ind w:left="-105"/>
              <w:jc w:val="left"/>
              <w:rPr>
                <w:snapToGrid w:val="0"/>
                <w:sz w:val="18"/>
                <w:szCs w:val="18"/>
                <w:lang w:eastAsia="th-TH"/>
              </w:rPr>
            </w:pPr>
          </w:p>
        </w:tc>
        <w:tc>
          <w:tcPr>
            <w:tcW w:w="1368" w:type="dxa"/>
          </w:tcPr>
          <w:p w:rsidR="00C03163" w:rsidRPr="00546DA0" w:rsidRDefault="00C03163" w:rsidP="004D049D">
            <w:pPr>
              <w:tabs>
                <w:tab w:val="decimal" w:pos="1170"/>
              </w:tabs>
              <w:ind w:right="-72"/>
              <w:rPr>
                <w:rFonts w:eastAsia="Times New Roman"/>
                <w:b/>
                <w:bCs/>
                <w:sz w:val="18"/>
                <w:szCs w:val="18"/>
              </w:rPr>
            </w:pPr>
            <w:r w:rsidRPr="00546DA0">
              <w:rPr>
                <w:rFonts w:eastAsia="Times New Roman"/>
                <w:b/>
                <w:bCs/>
                <w:sz w:val="18"/>
                <w:szCs w:val="18"/>
              </w:rPr>
              <w:t>financial</w:t>
            </w:r>
          </w:p>
        </w:tc>
        <w:tc>
          <w:tcPr>
            <w:tcW w:w="1368" w:type="dxa"/>
          </w:tcPr>
          <w:p w:rsidR="00C03163" w:rsidRPr="00546DA0" w:rsidRDefault="00C03163" w:rsidP="004D049D">
            <w:pPr>
              <w:tabs>
                <w:tab w:val="decimal" w:pos="1170"/>
              </w:tabs>
              <w:ind w:right="-72"/>
              <w:rPr>
                <w:rFonts w:eastAsia="Times New Roman"/>
                <w:b/>
                <w:bCs/>
                <w:sz w:val="18"/>
                <w:szCs w:val="18"/>
              </w:rPr>
            </w:pPr>
            <w:r w:rsidRPr="00546DA0">
              <w:rPr>
                <w:rFonts w:eastAsia="Times New Roman"/>
                <w:b/>
                <w:bCs/>
                <w:sz w:val="18"/>
                <w:szCs w:val="18"/>
              </w:rPr>
              <w:t>financial</w:t>
            </w:r>
          </w:p>
        </w:tc>
      </w:tr>
      <w:tr w:rsidR="00C03163" w:rsidRPr="00546DA0" w:rsidTr="007107A3">
        <w:tc>
          <w:tcPr>
            <w:tcW w:w="6725" w:type="dxa"/>
            <w:vAlign w:val="bottom"/>
          </w:tcPr>
          <w:p w:rsidR="00C03163" w:rsidRPr="00546DA0" w:rsidRDefault="00C03163" w:rsidP="004D049D">
            <w:pPr>
              <w:ind w:left="-105"/>
              <w:jc w:val="left"/>
              <w:rPr>
                <w:snapToGrid w:val="0"/>
                <w:sz w:val="18"/>
                <w:szCs w:val="18"/>
                <w:lang w:eastAsia="th-TH"/>
              </w:rPr>
            </w:pPr>
          </w:p>
        </w:tc>
        <w:tc>
          <w:tcPr>
            <w:tcW w:w="1368" w:type="dxa"/>
            <w:tcBorders>
              <w:bottom w:val="single" w:sz="4" w:space="0" w:color="auto"/>
            </w:tcBorders>
          </w:tcPr>
          <w:p w:rsidR="00C03163" w:rsidRPr="00546DA0" w:rsidRDefault="00C03163" w:rsidP="004D049D">
            <w:pPr>
              <w:tabs>
                <w:tab w:val="decimal" w:pos="1170"/>
              </w:tabs>
              <w:ind w:right="-72"/>
              <w:rPr>
                <w:rFonts w:eastAsia="Times New Roman"/>
                <w:b/>
                <w:bCs/>
                <w:sz w:val="18"/>
                <w:szCs w:val="18"/>
              </w:rPr>
            </w:pPr>
            <w:r w:rsidRPr="00546DA0">
              <w:rPr>
                <w:rFonts w:eastAsia="Times New Roman"/>
                <w:b/>
                <w:bCs/>
                <w:sz w:val="18"/>
                <w:szCs w:val="18"/>
              </w:rPr>
              <w:t>information</w:t>
            </w:r>
          </w:p>
        </w:tc>
        <w:tc>
          <w:tcPr>
            <w:tcW w:w="1368" w:type="dxa"/>
            <w:tcBorders>
              <w:bottom w:val="single" w:sz="4" w:space="0" w:color="auto"/>
            </w:tcBorders>
          </w:tcPr>
          <w:p w:rsidR="00C03163" w:rsidRPr="00546DA0" w:rsidRDefault="00C03163" w:rsidP="004D049D">
            <w:pPr>
              <w:tabs>
                <w:tab w:val="decimal" w:pos="1170"/>
              </w:tabs>
              <w:ind w:right="-72"/>
              <w:rPr>
                <w:rFonts w:eastAsia="Times New Roman"/>
                <w:b/>
                <w:bCs/>
                <w:sz w:val="18"/>
                <w:szCs w:val="18"/>
              </w:rPr>
            </w:pPr>
            <w:r w:rsidRPr="00546DA0">
              <w:rPr>
                <w:rFonts w:eastAsia="Times New Roman"/>
                <w:b/>
                <w:bCs/>
                <w:sz w:val="18"/>
                <w:szCs w:val="18"/>
              </w:rPr>
              <w:t>information</w:t>
            </w:r>
          </w:p>
        </w:tc>
      </w:tr>
      <w:tr w:rsidR="00C03163" w:rsidRPr="00546DA0" w:rsidTr="007107A3">
        <w:tc>
          <w:tcPr>
            <w:tcW w:w="6725" w:type="dxa"/>
            <w:vAlign w:val="bottom"/>
          </w:tcPr>
          <w:p w:rsidR="00C03163" w:rsidRPr="00546DA0" w:rsidRDefault="00C03163" w:rsidP="004D049D">
            <w:pPr>
              <w:ind w:left="-105"/>
              <w:jc w:val="left"/>
              <w:rPr>
                <w:snapToGrid w:val="0"/>
                <w:sz w:val="18"/>
                <w:szCs w:val="18"/>
                <w:lang w:eastAsia="th-TH"/>
              </w:rPr>
            </w:pPr>
          </w:p>
        </w:tc>
        <w:tc>
          <w:tcPr>
            <w:tcW w:w="1368" w:type="dxa"/>
            <w:tcBorders>
              <w:top w:val="single" w:sz="4" w:space="0" w:color="auto"/>
            </w:tcBorders>
          </w:tcPr>
          <w:p w:rsidR="00C03163" w:rsidRPr="00546DA0" w:rsidRDefault="00C03163" w:rsidP="004D049D">
            <w:pPr>
              <w:tabs>
                <w:tab w:val="decimal" w:pos="1170"/>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rsidR="00C03163" w:rsidRPr="00546DA0" w:rsidRDefault="00C03163" w:rsidP="004D049D">
            <w:pPr>
              <w:tabs>
                <w:tab w:val="decimal" w:pos="1170"/>
              </w:tabs>
              <w:ind w:right="-72"/>
              <w:rPr>
                <w:rFonts w:eastAsia="Times New Roman"/>
                <w:b/>
                <w:bCs/>
                <w:sz w:val="18"/>
                <w:szCs w:val="18"/>
              </w:rPr>
            </w:pPr>
            <w:r w:rsidRPr="00546DA0">
              <w:rPr>
                <w:rFonts w:eastAsia="Times New Roman"/>
                <w:b/>
                <w:bCs/>
                <w:sz w:val="18"/>
                <w:szCs w:val="18"/>
              </w:rPr>
              <w:t>(Unaudited)</w:t>
            </w:r>
          </w:p>
        </w:tc>
      </w:tr>
      <w:tr w:rsidR="00C03163" w:rsidRPr="00546DA0" w:rsidTr="007107A3">
        <w:tc>
          <w:tcPr>
            <w:tcW w:w="6725" w:type="dxa"/>
            <w:vAlign w:val="bottom"/>
          </w:tcPr>
          <w:p w:rsidR="00C03163" w:rsidRPr="00546DA0" w:rsidRDefault="00C03163" w:rsidP="004D049D">
            <w:pPr>
              <w:ind w:left="-105"/>
              <w:jc w:val="left"/>
              <w:rPr>
                <w:b/>
                <w:bCs/>
                <w:snapToGrid w:val="0"/>
                <w:sz w:val="18"/>
                <w:szCs w:val="18"/>
                <w:lang w:val="en-US" w:eastAsia="th-TH"/>
              </w:rPr>
            </w:pPr>
          </w:p>
        </w:tc>
        <w:tc>
          <w:tcPr>
            <w:tcW w:w="1368" w:type="dxa"/>
            <w:tcBorders>
              <w:bottom w:val="single" w:sz="4" w:space="0" w:color="auto"/>
            </w:tcBorders>
          </w:tcPr>
          <w:p w:rsidR="00C03163" w:rsidRPr="00546DA0" w:rsidRDefault="00C03163" w:rsidP="004D049D">
            <w:pPr>
              <w:tabs>
                <w:tab w:val="decimal" w:pos="1170"/>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rsidR="00C03163" w:rsidRPr="00546DA0" w:rsidRDefault="00C03163" w:rsidP="004D049D">
            <w:pPr>
              <w:tabs>
                <w:tab w:val="decimal" w:pos="1170"/>
              </w:tabs>
              <w:ind w:right="-72"/>
              <w:rPr>
                <w:rFonts w:eastAsia="Times New Roman"/>
                <w:b/>
                <w:bCs/>
                <w:sz w:val="18"/>
                <w:szCs w:val="18"/>
              </w:rPr>
            </w:pPr>
            <w:r w:rsidRPr="00546DA0">
              <w:rPr>
                <w:rFonts w:eastAsia="Times New Roman"/>
                <w:b/>
                <w:bCs/>
                <w:sz w:val="18"/>
                <w:szCs w:val="18"/>
              </w:rPr>
              <w:t>Baht’000</w:t>
            </w:r>
          </w:p>
        </w:tc>
      </w:tr>
      <w:tr w:rsidR="00C03163" w:rsidRPr="00546DA0" w:rsidTr="007107A3">
        <w:tc>
          <w:tcPr>
            <w:tcW w:w="6725" w:type="dxa"/>
          </w:tcPr>
          <w:p w:rsidR="00C03163" w:rsidRPr="00546DA0" w:rsidRDefault="00C03163" w:rsidP="004D049D">
            <w:pPr>
              <w:pStyle w:val="a"/>
              <w:ind w:left="-105" w:right="0"/>
              <w:jc w:val="thaiDistribute"/>
              <w:rPr>
                <w:rFonts w:ascii="Arial" w:cs="Arial"/>
                <w:sz w:val="16"/>
                <w:szCs w:val="16"/>
                <w:lang w:val="en-US"/>
              </w:rPr>
            </w:pPr>
          </w:p>
        </w:tc>
        <w:tc>
          <w:tcPr>
            <w:tcW w:w="1368" w:type="dxa"/>
            <w:tcBorders>
              <w:top w:val="single" w:sz="4" w:space="0" w:color="auto"/>
            </w:tcBorders>
            <w:shd w:val="clear" w:color="auto" w:fill="FAFAFA"/>
          </w:tcPr>
          <w:p w:rsidR="00C03163" w:rsidRPr="00546DA0" w:rsidRDefault="00C03163" w:rsidP="004D049D">
            <w:pPr>
              <w:tabs>
                <w:tab w:val="decimal" w:pos="1170"/>
              </w:tabs>
              <w:ind w:right="-72"/>
              <w:rPr>
                <w:rFonts w:eastAsia="Times New Roman"/>
                <w:sz w:val="16"/>
                <w:szCs w:val="16"/>
              </w:rPr>
            </w:pPr>
          </w:p>
        </w:tc>
        <w:tc>
          <w:tcPr>
            <w:tcW w:w="1368" w:type="dxa"/>
            <w:tcBorders>
              <w:top w:val="single" w:sz="4" w:space="0" w:color="auto"/>
            </w:tcBorders>
            <w:shd w:val="clear" w:color="auto" w:fill="FAFAFA"/>
          </w:tcPr>
          <w:p w:rsidR="00C03163" w:rsidRPr="00546DA0" w:rsidRDefault="00C03163" w:rsidP="004D049D">
            <w:pPr>
              <w:tabs>
                <w:tab w:val="decimal" w:pos="1170"/>
              </w:tabs>
              <w:ind w:right="-72"/>
              <w:rPr>
                <w:rFonts w:eastAsia="Times New Roman"/>
                <w:sz w:val="16"/>
                <w:szCs w:val="16"/>
              </w:rPr>
            </w:pPr>
          </w:p>
        </w:tc>
      </w:tr>
      <w:tr w:rsidR="00D12C86" w:rsidRPr="00546DA0" w:rsidTr="007107A3">
        <w:tc>
          <w:tcPr>
            <w:tcW w:w="6725" w:type="dxa"/>
          </w:tcPr>
          <w:p w:rsidR="00D12C86" w:rsidRPr="00546DA0" w:rsidRDefault="00D12C86" w:rsidP="00D12C86">
            <w:pPr>
              <w:pStyle w:val="a"/>
              <w:ind w:left="-105" w:right="0"/>
              <w:jc w:val="thaiDistribute"/>
              <w:rPr>
                <w:rFonts w:ascii="Arial" w:cs="Arial"/>
                <w:sz w:val="18"/>
                <w:szCs w:val="18"/>
                <w:lang w:val="en-US"/>
              </w:rPr>
            </w:pPr>
            <w:r w:rsidRPr="00546DA0">
              <w:rPr>
                <w:rFonts w:ascii="Arial" w:cs="Arial"/>
                <w:sz w:val="18"/>
                <w:szCs w:val="18"/>
                <w:lang w:val="en-US"/>
              </w:rPr>
              <w:t>Opening net book value</w:t>
            </w:r>
          </w:p>
        </w:tc>
        <w:tc>
          <w:tcPr>
            <w:tcW w:w="1368" w:type="dxa"/>
            <w:shd w:val="clear" w:color="auto" w:fill="FAFAFA"/>
          </w:tcPr>
          <w:p w:rsidR="00D12C86" w:rsidRPr="00546DA0" w:rsidRDefault="00705C26" w:rsidP="00D12C86">
            <w:pPr>
              <w:pStyle w:val="a"/>
              <w:tabs>
                <w:tab w:val="decimal" w:pos="1152"/>
              </w:tabs>
              <w:ind w:right="-72"/>
              <w:jc w:val="both"/>
              <w:rPr>
                <w:rFonts w:ascii="Arial" w:cs="Arial"/>
                <w:sz w:val="18"/>
                <w:szCs w:val="18"/>
                <w:cs/>
                <w:lang w:val="en-US"/>
              </w:rPr>
            </w:pPr>
            <w:r w:rsidRPr="00546DA0">
              <w:rPr>
                <w:rFonts w:ascii="Arial" w:cs="Arial"/>
                <w:sz w:val="18"/>
                <w:szCs w:val="18"/>
                <w:lang w:val="en-US"/>
              </w:rPr>
              <w:t>121</w:t>
            </w:r>
            <w:r w:rsidR="009620A1" w:rsidRPr="00546DA0">
              <w:rPr>
                <w:rFonts w:ascii="Arial" w:cs="Arial"/>
                <w:sz w:val="18"/>
                <w:szCs w:val="18"/>
                <w:lang w:val="en-US"/>
              </w:rPr>
              <w:t>,7</w:t>
            </w:r>
            <w:r w:rsidRPr="00546DA0">
              <w:rPr>
                <w:rFonts w:ascii="Arial" w:cs="Arial"/>
                <w:sz w:val="18"/>
                <w:szCs w:val="18"/>
                <w:lang w:val="en-US"/>
              </w:rPr>
              <w:t>38</w:t>
            </w:r>
          </w:p>
        </w:tc>
        <w:tc>
          <w:tcPr>
            <w:tcW w:w="1368" w:type="dxa"/>
            <w:shd w:val="clear" w:color="auto" w:fill="FAFAFA"/>
          </w:tcPr>
          <w:p w:rsidR="00D12C86" w:rsidRPr="00546DA0" w:rsidRDefault="00174B04" w:rsidP="00D12C86">
            <w:pPr>
              <w:pStyle w:val="a"/>
              <w:tabs>
                <w:tab w:val="decimal" w:pos="1152"/>
              </w:tabs>
              <w:ind w:right="-72"/>
              <w:jc w:val="both"/>
              <w:rPr>
                <w:rFonts w:ascii="Arial" w:cs="Arial"/>
                <w:sz w:val="18"/>
                <w:szCs w:val="18"/>
                <w:lang w:val="en-US"/>
              </w:rPr>
            </w:pPr>
            <w:r w:rsidRPr="00546DA0">
              <w:rPr>
                <w:rFonts w:ascii="Arial" w:cs="Arial"/>
                <w:sz w:val="18"/>
                <w:szCs w:val="18"/>
                <w:lang w:val="en-US"/>
              </w:rPr>
              <w:t>73</w:t>
            </w:r>
            <w:r w:rsidR="009620A1" w:rsidRPr="00546DA0">
              <w:rPr>
                <w:rFonts w:ascii="Arial" w:cs="Arial"/>
                <w:sz w:val="18"/>
                <w:szCs w:val="18"/>
                <w:lang w:val="en-US"/>
              </w:rPr>
              <w:t>,</w:t>
            </w:r>
            <w:r w:rsidRPr="00546DA0">
              <w:rPr>
                <w:rFonts w:ascii="Arial" w:cs="Arial"/>
                <w:sz w:val="18"/>
                <w:szCs w:val="18"/>
                <w:lang w:val="en-US"/>
              </w:rPr>
              <w:t>516</w:t>
            </w:r>
          </w:p>
        </w:tc>
      </w:tr>
      <w:tr w:rsidR="00885F5A" w:rsidRPr="00546DA0" w:rsidTr="00230250">
        <w:tc>
          <w:tcPr>
            <w:tcW w:w="6725" w:type="dxa"/>
          </w:tcPr>
          <w:p w:rsidR="00885F5A" w:rsidRPr="00546DA0" w:rsidRDefault="00885F5A" w:rsidP="00885F5A">
            <w:pPr>
              <w:pStyle w:val="a"/>
              <w:ind w:left="-105" w:right="0"/>
              <w:jc w:val="thaiDistribute"/>
              <w:rPr>
                <w:rFonts w:ascii="Arial" w:cs="Arial"/>
                <w:sz w:val="18"/>
                <w:szCs w:val="18"/>
                <w:lang w:val="en-US"/>
              </w:rPr>
            </w:pPr>
            <w:r w:rsidRPr="00546DA0">
              <w:rPr>
                <w:rFonts w:ascii="Arial" w:cs="Arial"/>
                <w:sz w:val="18"/>
                <w:szCs w:val="18"/>
                <w:lang w:val="en-US"/>
              </w:rPr>
              <w:t>Additions</w:t>
            </w:r>
          </w:p>
        </w:tc>
        <w:tc>
          <w:tcPr>
            <w:tcW w:w="1368" w:type="dxa"/>
            <w:shd w:val="clear" w:color="auto" w:fill="FAFAFA"/>
          </w:tcPr>
          <w:p w:rsidR="00885F5A" w:rsidRPr="00546DA0" w:rsidRDefault="00885F5A" w:rsidP="00885F5A">
            <w:pPr>
              <w:pStyle w:val="a"/>
              <w:tabs>
                <w:tab w:val="decimal" w:pos="1152"/>
              </w:tabs>
              <w:ind w:right="-72"/>
              <w:jc w:val="both"/>
              <w:rPr>
                <w:rFonts w:ascii="Arial" w:cs="Arial"/>
                <w:sz w:val="18"/>
                <w:szCs w:val="18"/>
                <w:cs/>
                <w:lang w:val="en-US"/>
              </w:rPr>
            </w:pPr>
            <w:r w:rsidRPr="00546DA0">
              <w:rPr>
                <w:rFonts w:ascii="Arial" w:cs="Arial"/>
                <w:sz w:val="18"/>
                <w:szCs w:val="18"/>
                <w:lang w:val="en-US"/>
              </w:rPr>
              <w:t>76,247</w:t>
            </w:r>
          </w:p>
        </w:tc>
        <w:tc>
          <w:tcPr>
            <w:tcW w:w="1368" w:type="dxa"/>
            <w:shd w:val="clear" w:color="auto" w:fill="FAFAFA"/>
          </w:tcPr>
          <w:p w:rsidR="00885F5A" w:rsidRPr="00546DA0" w:rsidRDefault="00885F5A" w:rsidP="00885F5A">
            <w:pPr>
              <w:pStyle w:val="a"/>
              <w:tabs>
                <w:tab w:val="decimal" w:pos="1152"/>
              </w:tabs>
              <w:ind w:right="-72"/>
              <w:jc w:val="both"/>
              <w:rPr>
                <w:rFonts w:ascii="Arial" w:cs="Arial"/>
                <w:sz w:val="18"/>
                <w:szCs w:val="18"/>
                <w:cs/>
                <w:lang w:val="en-US"/>
              </w:rPr>
            </w:pPr>
            <w:r w:rsidRPr="00546DA0">
              <w:rPr>
                <w:rFonts w:ascii="Arial" w:cs="Arial"/>
                <w:sz w:val="18"/>
                <w:szCs w:val="18"/>
                <w:lang w:val="en-US"/>
              </w:rPr>
              <w:t>35,828</w:t>
            </w:r>
          </w:p>
        </w:tc>
      </w:tr>
      <w:tr w:rsidR="00885F5A" w:rsidRPr="00546DA0" w:rsidTr="00230250">
        <w:tc>
          <w:tcPr>
            <w:tcW w:w="6725" w:type="dxa"/>
          </w:tcPr>
          <w:p w:rsidR="00885F5A" w:rsidRPr="00546DA0" w:rsidRDefault="00885F5A" w:rsidP="00885F5A">
            <w:pPr>
              <w:pStyle w:val="a"/>
              <w:ind w:left="-105" w:right="0"/>
              <w:jc w:val="thaiDistribute"/>
              <w:rPr>
                <w:rFonts w:ascii="Arial" w:cs="Arial"/>
                <w:sz w:val="18"/>
                <w:szCs w:val="18"/>
                <w:cs/>
                <w:lang w:val="en-US"/>
              </w:rPr>
            </w:pPr>
            <w:r w:rsidRPr="00546DA0">
              <w:rPr>
                <w:rFonts w:ascii="Arial" w:cs="Arial"/>
                <w:sz w:val="18"/>
                <w:szCs w:val="18"/>
                <w:lang w:val="en-US"/>
              </w:rPr>
              <w:t>Transfer to real estate development cost</w:t>
            </w:r>
            <w:r w:rsidR="00D13C1E" w:rsidRPr="00546DA0">
              <w:rPr>
                <w:rFonts w:ascii="Arial" w:cs="Arial"/>
                <w:sz w:val="18"/>
                <w:szCs w:val="18"/>
                <w:lang w:val="en-US"/>
              </w:rPr>
              <w:t xml:space="preserve"> (net)</w:t>
            </w:r>
          </w:p>
        </w:tc>
        <w:tc>
          <w:tcPr>
            <w:tcW w:w="1368" w:type="dxa"/>
            <w:shd w:val="clear" w:color="auto" w:fill="FAFAFA"/>
            <w:vAlign w:val="center"/>
          </w:tcPr>
          <w:p w:rsidR="00885F5A" w:rsidRPr="00546DA0" w:rsidRDefault="00885F5A" w:rsidP="00885F5A">
            <w:pPr>
              <w:pStyle w:val="a"/>
              <w:tabs>
                <w:tab w:val="decimal" w:pos="1152"/>
              </w:tabs>
              <w:ind w:right="-72"/>
              <w:jc w:val="both"/>
              <w:rPr>
                <w:rFonts w:ascii="Arial" w:cs="Arial"/>
                <w:sz w:val="18"/>
                <w:szCs w:val="18"/>
                <w:cs/>
                <w:lang w:val="en-US"/>
              </w:rPr>
            </w:pPr>
            <w:r w:rsidRPr="00546DA0">
              <w:rPr>
                <w:rFonts w:ascii="Arial" w:cs="Arial"/>
                <w:sz w:val="18"/>
                <w:szCs w:val="18"/>
                <w:cs/>
                <w:lang w:val="en-US"/>
              </w:rPr>
              <w:t>(</w:t>
            </w:r>
            <w:r w:rsidRPr="00546DA0">
              <w:rPr>
                <w:rFonts w:ascii="Arial" w:cs="Arial"/>
                <w:sz w:val="18"/>
                <w:szCs w:val="18"/>
                <w:lang w:val="en-GB"/>
              </w:rPr>
              <w:t>554</w:t>
            </w:r>
            <w:r w:rsidRPr="00546DA0">
              <w:rPr>
                <w:rFonts w:ascii="Arial" w:cs="Arial"/>
                <w:sz w:val="18"/>
                <w:szCs w:val="18"/>
                <w:cs/>
                <w:lang w:val="en-US"/>
              </w:rPr>
              <w:t>)</w:t>
            </w:r>
          </w:p>
        </w:tc>
        <w:tc>
          <w:tcPr>
            <w:tcW w:w="1368" w:type="dxa"/>
            <w:shd w:val="clear" w:color="auto" w:fill="FAFAFA"/>
            <w:vAlign w:val="center"/>
          </w:tcPr>
          <w:p w:rsidR="00885F5A" w:rsidRPr="00546DA0" w:rsidRDefault="00885F5A" w:rsidP="00885F5A">
            <w:pPr>
              <w:pStyle w:val="a"/>
              <w:tabs>
                <w:tab w:val="decimal" w:pos="1152"/>
              </w:tabs>
              <w:ind w:right="-72"/>
              <w:jc w:val="both"/>
              <w:rPr>
                <w:rFonts w:ascii="Arial" w:cs="Arial"/>
                <w:sz w:val="18"/>
                <w:szCs w:val="18"/>
                <w:cs/>
                <w:lang w:val="en-US"/>
              </w:rPr>
            </w:pPr>
            <w:r w:rsidRPr="00546DA0">
              <w:rPr>
                <w:rFonts w:ascii="Arial" w:cs="Arial"/>
                <w:sz w:val="18"/>
                <w:szCs w:val="18"/>
                <w:lang w:val="en-US"/>
              </w:rPr>
              <w:t xml:space="preserve">-       </w:t>
            </w:r>
          </w:p>
        </w:tc>
      </w:tr>
      <w:tr w:rsidR="00885F5A" w:rsidRPr="00546DA0" w:rsidTr="00230250">
        <w:tc>
          <w:tcPr>
            <w:tcW w:w="6725" w:type="dxa"/>
          </w:tcPr>
          <w:p w:rsidR="00885F5A" w:rsidRPr="00546DA0" w:rsidRDefault="00885F5A" w:rsidP="00885F5A">
            <w:pPr>
              <w:pStyle w:val="a"/>
              <w:ind w:left="-105" w:right="0"/>
              <w:jc w:val="thaiDistribute"/>
              <w:rPr>
                <w:rFonts w:ascii="Arial" w:cs="Arial"/>
                <w:sz w:val="18"/>
                <w:szCs w:val="18"/>
                <w:lang w:val="en-US"/>
              </w:rPr>
            </w:pPr>
            <w:r w:rsidRPr="00546DA0">
              <w:rPr>
                <w:rFonts w:ascii="Arial" w:cs="Arial"/>
                <w:sz w:val="18"/>
                <w:szCs w:val="18"/>
                <w:lang w:val="en-US"/>
              </w:rPr>
              <w:t>Disposals</w:t>
            </w:r>
            <w:r w:rsidRPr="00546DA0">
              <w:rPr>
                <w:rFonts w:ascii="Arial" w:cs="Arial"/>
                <w:sz w:val="18"/>
                <w:szCs w:val="18"/>
                <w:lang w:val="en-US"/>
              </w:rPr>
              <w:tab/>
              <w:t>(net)</w:t>
            </w:r>
          </w:p>
        </w:tc>
        <w:tc>
          <w:tcPr>
            <w:tcW w:w="1368" w:type="dxa"/>
            <w:shd w:val="clear" w:color="auto" w:fill="FAFAFA"/>
            <w:vAlign w:val="center"/>
          </w:tcPr>
          <w:p w:rsidR="00885F5A" w:rsidRPr="00546DA0" w:rsidRDefault="00885F5A" w:rsidP="00885F5A">
            <w:pPr>
              <w:pStyle w:val="a"/>
              <w:tabs>
                <w:tab w:val="decimal" w:pos="1152"/>
              </w:tabs>
              <w:ind w:right="-72"/>
              <w:jc w:val="both"/>
              <w:rPr>
                <w:rFonts w:ascii="Arial" w:cs="Arial"/>
                <w:sz w:val="18"/>
                <w:szCs w:val="18"/>
                <w:lang w:val="en-US"/>
              </w:rPr>
            </w:pPr>
            <w:r w:rsidRPr="00546DA0">
              <w:rPr>
                <w:rFonts w:ascii="Arial" w:cs="Arial"/>
                <w:sz w:val="18"/>
                <w:szCs w:val="18"/>
                <w:cs/>
                <w:lang w:val="en-US"/>
              </w:rPr>
              <w:t>(</w:t>
            </w:r>
            <w:r w:rsidRPr="00546DA0">
              <w:rPr>
                <w:rFonts w:ascii="Arial" w:cs="Arial"/>
                <w:sz w:val="18"/>
                <w:szCs w:val="18"/>
                <w:lang w:val="en-GB"/>
              </w:rPr>
              <w:t>197</w:t>
            </w:r>
            <w:r w:rsidRPr="00546DA0">
              <w:rPr>
                <w:rFonts w:ascii="Arial" w:cs="Arial"/>
                <w:sz w:val="18"/>
                <w:szCs w:val="18"/>
                <w:cs/>
                <w:lang w:val="en-US"/>
              </w:rPr>
              <w:t>)</w:t>
            </w:r>
          </w:p>
        </w:tc>
        <w:tc>
          <w:tcPr>
            <w:tcW w:w="1368" w:type="dxa"/>
            <w:shd w:val="clear" w:color="auto" w:fill="FAFAFA"/>
            <w:vAlign w:val="center"/>
          </w:tcPr>
          <w:p w:rsidR="00885F5A" w:rsidRPr="00546DA0" w:rsidRDefault="00885F5A" w:rsidP="00885F5A">
            <w:pPr>
              <w:pStyle w:val="a"/>
              <w:tabs>
                <w:tab w:val="decimal" w:pos="1152"/>
              </w:tabs>
              <w:ind w:right="-72"/>
              <w:jc w:val="both"/>
              <w:rPr>
                <w:rFonts w:ascii="Arial" w:cs="Arial"/>
                <w:sz w:val="18"/>
                <w:szCs w:val="18"/>
                <w:lang w:val="en-US"/>
              </w:rPr>
            </w:pPr>
            <w:r w:rsidRPr="00546DA0">
              <w:rPr>
                <w:rFonts w:ascii="Arial" w:cs="Arial"/>
                <w:sz w:val="18"/>
                <w:szCs w:val="18"/>
                <w:cs/>
                <w:lang w:val="en-US"/>
              </w:rPr>
              <w:t>(</w:t>
            </w:r>
            <w:r w:rsidRPr="00546DA0">
              <w:rPr>
                <w:rFonts w:ascii="Arial" w:cs="Arial"/>
                <w:sz w:val="18"/>
                <w:szCs w:val="18"/>
                <w:lang w:val="en-GB"/>
              </w:rPr>
              <w:t>197</w:t>
            </w:r>
            <w:r w:rsidRPr="00546DA0">
              <w:rPr>
                <w:rFonts w:ascii="Arial" w:cs="Arial"/>
                <w:sz w:val="18"/>
                <w:szCs w:val="18"/>
                <w:cs/>
                <w:lang w:val="en-US"/>
              </w:rPr>
              <w:t>)</w:t>
            </w:r>
          </w:p>
        </w:tc>
      </w:tr>
      <w:tr w:rsidR="00885F5A" w:rsidRPr="00546DA0" w:rsidTr="00230250">
        <w:tc>
          <w:tcPr>
            <w:tcW w:w="6725" w:type="dxa"/>
          </w:tcPr>
          <w:p w:rsidR="00885F5A" w:rsidRPr="00546DA0" w:rsidRDefault="00885F5A" w:rsidP="00885F5A">
            <w:pPr>
              <w:pStyle w:val="a"/>
              <w:tabs>
                <w:tab w:val="left" w:pos="611"/>
              </w:tabs>
              <w:ind w:left="-105" w:right="0"/>
              <w:jc w:val="thaiDistribute"/>
              <w:rPr>
                <w:rFonts w:ascii="Arial" w:cs="Arial"/>
                <w:sz w:val="18"/>
                <w:szCs w:val="18"/>
                <w:lang w:val="en-US"/>
              </w:rPr>
            </w:pPr>
            <w:r w:rsidRPr="00546DA0">
              <w:rPr>
                <w:rFonts w:ascii="Arial" w:cs="Arial"/>
                <w:sz w:val="18"/>
                <w:szCs w:val="18"/>
                <w:lang w:val="en-US"/>
              </w:rPr>
              <w:t>Write-off</w:t>
            </w:r>
            <w:r w:rsidRPr="00546DA0">
              <w:rPr>
                <w:rFonts w:ascii="Arial" w:cs="Arial"/>
                <w:sz w:val="18"/>
                <w:szCs w:val="18"/>
                <w:lang w:val="en-US"/>
              </w:rPr>
              <w:tab/>
              <w:t>(net)</w:t>
            </w:r>
          </w:p>
        </w:tc>
        <w:tc>
          <w:tcPr>
            <w:tcW w:w="1368" w:type="dxa"/>
            <w:shd w:val="clear" w:color="auto" w:fill="FAFAFA"/>
            <w:vAlign w:val="center"/>
          </w:tcPr>
          <w:p w:rsidR="00885F5A" w:rsidRPr="00546DA0" w:rsidRDefault="00885F5A" w:rsidP="00885F5A">
            <w:pPr>
              <w:pStyle w:val="a"/>
              <w:tabs>
                <w:tab w:val="decimal" w:pos="1152"/>
              </w:tabs>
              <w:ind w:right="-72"/>
              <w:jc w:val="both"/>
              <w:rPr>
                <w:rFonts w:ascii="Arial" w:cs="Arial"/>
                <w:sz w:val="18"/>
                <w:szCs w:val="18"/>
                <w:lang w:val="en-US"/>
              </w:rPr>
            </w:pPr>
            <w:r w:rsidRPr="00546DA0">
              <w:rPr>
                <w:rFonts w:ascii="Arial" w:cs="Arial"/>
                <w:sz w:val="18"/>
                <w:szCs w:val="18"/>
                <w:cs/>
                <w:lang w:val="en-US"/>
              </w:rPr>
              <w:t>(</w:t>
            </w:r>
            <w:r w:rsidRPr="00546DA0">
              <w:rPr>
                <w:rFonts w:ascii="Arial" w:cs="Arial"/>
                <w:sz w:val="18"/>
                <w:szCs w:val="18"/>
                <w:lang w:val="en-GB"/>
              </w:rPr>
              <w:t>94</w:t>
            </w:r>
            <w:r w:rsidRPr="00546DA0">
              <w:rPr>
                <w:rFonts w:ascii="Arial" w:cs="Arial"/>
                <w:sz w:val="18"/>
                <w:szCs w:val="18"/>
                <w:cs/>
                <w:lang w:val="en-US"/>
              </w:rPr>
              <w:t>)</w:t>
            </w:r>
          </w:p>
        </w:tc>
        <w:tc>
          <w:tcPr>
            <w:tcW w:w="1368" w:type="dxa"/>
            <w:shd w:val="clear" w:color="auto" w:fill="FAFAFA"/>
            <w:vAlign w:val="center"/>
          </w:tcPr>
          <w:p w:rsidR="00885F5A" w:rsidRPr="00546DA0" w:rsidRDefault="00885F5A" w:rsidP="00885F5A">
            <w:pPr>
              <w:pStyle w:val="a"/>
              <w:tabs>
                <w:tab w:val="decimal" w:pos="1152"/>
              </w:tabs>
              <w:ind w:right="-72"/>
              <w:jc w:val="both"/>
              <w:rPr>
                <w:rFonts w:ascii="Arial" w:cs="Arial"/>
                <w:sz w:val="18"/>
                <w:szCs w:val="18"/>
                <w:lang w:val="en-US"/>
              </w:rPr>
            </w:pPr>
            <w:r w:rsidRPr="00546DA0">
              <w:rPr>
                <w:rFonts w:ascii="Arial" w:cs="Arial"/>
                <w:sz w:val="18"/>
                <w:szCs w:val="18"/>
                <w:cs/>
                <w:lang w:val="en-US"/>
              </w:rPr>
              <w:t>(</w:t>
            </w:r>
            <w:r w:rsidRPr="00546DA0">
              <w:rPr>
                <w:rFonts w:ascii="Arial" w:cs="Arial"/>
                <w:sz w:val="18"/>
                <w:szCs w:val="18"/>
                <w:lang w:val="en-GB"/>
              </w:rPr>
              <w:t>94</w:t>
            </w:r>
            <w:r w:rsidRPr="00546DA0">
              <w:rPr>
                <w:rFonts w:ascii="Arial" w:cs="Arial"/>
                <w:sz w:val="18"/>
                <w:szCs w:val="18"/>
                <w:cs/>
                <w:lang w:val="en-US"/>
              </w:rPr>
              <w:t>)</w:t>
            </w:r>
          </w:p>
        </w:tc>
      </w:tr>
      <w:tr w:rsidR="00885F5A" w:rsidRPr="00546DA0" w:rsidTr="007107A3">
        <w:tc>
          <w:tcPr>
            <w:tcW w:w="6725" w:type="dxa"/>
          </w:tcPr>
          <w:p w:rsidR="00885F5A" w:rsidRPr="00546DA0" w:rsidRDefault="00885F5A" w:rsidP="00885F5A">
            <w:pPr>
              <w:pStyle w:val="a"/>
              <w:ind w:left="-105" w:right="0"/>
              <w:jc w:val="thaiDistribute"/>
              <w:rPr>
                <w:rFonts w:ascii="Arial" w:cs="Arial"/>
                <w:sz w:val="18"/>
                <w:szCs w:val="18"/>
                <w:lang w:val="en-US"/>
              </w:rPr>
            </w:pPr>
            <w:r w:rsidRPr="00546DA0">
              <w:rPr>
                <w:rFonts w:ascii="Arial" w:cs="Arial"/>
                <w:sz w:val="18"/>
                <w:szCs w:val="18"/>
                <w:lang w:val="en-US"/>
              </w:rPr>
              <w:t xml:space="preserve">Depreciation charge </w:t>
            </w:r>
          </w:p>
        </w:tc>
        <w:tc>
          <w:tcPr>
            <w:tcW w:w="1368" w:type="dxa"/>
            <w:tcBorders>
              <w:bottom w:val="single" w:sz="4" w:space="0" w:color="auto"/>
            </w:tcBorders>
            <w:shd w:val="clear" w:color="auto" w:fill="FAFAFA"/>
          </w:tcPr>
          <w:p w:rsidR="00885F5A" w:rsidRPr="00546DA0" w:rsidRDefault="00885F5A" w:rsidP="00885F5A">
            <w:pPr>
              <w:pStyle w:val="a"/>
              <w:tabs>
                <w:tab w:val="decimal" w:pos="1152"/>
              </w:tabs>
              <w:ind w:right="-72"/>
              <w:jc w:val="both"/>
              <w:rPr>
                <w:rFonts w:ascii="Arial" w:cs="Arial"/>
                <w:sz w:val="18"/>
                <w:szCs w:val="18"/>
                <w:lang w:val="en-US"/>
              </w:rPr>
            </w:pPr>
            <w:r w:rsidRPr="00546DA0">
              <w:rPr>
                <w:rFonts w:ascii="Arial" w:cs="Arial"/>
                <w:sz w:val="18"/>
                <w:szCs w:val="18"/>
                <w:cs/>
                <w:lang w:val="en-US"/>
              </w:rPr>
              <w:t>(</w:t>
            </w:r>
            <w:r w:rsidRPr="00546DA0">
              <w:rPr>
                <w:rFonts w:ascii="Arial" w:cs="Arial"/>
                <w:sz w:val="18"/>
                <w:szCs w:val="18"/>
                <w:lang w:val="en-GB"/>
              </w:rPr>
              <w:t>29,714</w:t>
            </w:r>
            <w:r w:rsidRPr="00546DA0">
              <w:rPr>
                <w:rFonts w:ascii="Arial" w:cs="Arial"/>
                <w:sz w:val="18"/>
                <w:szCs w:val="18"/>
                <w:cs/>
                <w:lang w:val="en-US"/>
              </w:rPr>
              <w:t>)</w:t>
            </w:r>
          </w:p>
        </w:tc>
        <w:tc>
          <w:tcPr>
            <w:tcW w:w="1368" w:type="dxa"/>
            <w:tcBorders>
              <w:bottom w:val="single" w:sz="4" w:space="0" w:color="auto"/>
            </w:tcBorders>
            <w:shd w:val="clear" w:color="auto" w:fill="FAFAFA"/>
          </w:tcPr>
          <w:p w:rsidR="00885F5A" w:rsidRPr="00546DA0" w:rsidRDefault="00885F5A" w:rsidP="00885F5A">
            <w:pPr>
              <w:pStyle w:val="a"/>
              <w:tabs>
                <w:tab w:val="decimal" w:pos="1152"/>
              </w:tabs>
              <w:ind w:right="-72"/>
              <w:jc w:val="both"/>
              <w:rPr>
                <w:rFonts w:ascii="Arial" w:cs="Arial"/>
                <w:sz w:val="18"/>
                <w:szCs w:val="18"/>
                <w:lang w:val="en-US"/>
              </w:rPr>
            </w:pPr>
            <w:r w:rsidRPr="00546DA0">
              <w:rPr>
                <w:rFonts w:ascii="Arial" w:cs="Arial"/>
                <w:sz w:val="18"/>
                <w:szCs w:val="18"/>
                <w:cs/>
                <w:lang w:val="en-US"/>
              </w:rPr>
              <w:t>(</w:t>
            </w:r>
            <w:r w:rsidRPr="00546DA0">
              <w:rPr>
                <w:rFonts w:ascii="Arial" w:cs="Arial"/>
                <w:sz w:val="18"/>
                <w:szCs w:val="18"/>
                <w:lang w:val="en-GB"/>
              </w:rPr>
              <w:t>14,055</w:t>
            </w:r>
            <w:r w:rsidRPr="00546DA0">
              <w:rPr>
                <w:rFonts w:ascii="Arial" w:cs="Arial"/>
                <w:sz w:val="18"/>
                <w:szCs w:val="18"/>
                <w:cs/>
                <w:lang w:val="en-US"/>
              </w:rPr>
              <w:t>)</w:t>
            </w:r>
          </w:p>
        </w:tc>
      </w:tr>
      <w:tr w:rsidR="00885F5A" w:rsidRPr="00546DA0" w:rsidTr="007107A3">
        <w:tc>
          <w:tcPr>
            <w:tcW w:w="6725" w:type="dxa"/>
            <w:vAlign w:val="bottom"/>
          </w:tcPr>
          <w:p w:rsidR="00885F5A" w:rsidRPr="00546DA0" w:rsidRDefault="00885F5A" w:rsidP="00885F5A">
            <w:pPr>
              <w:pStyle w:val="a"/>
              <w:ind w:left="-105" w:right="0"/>
              <w:rPr>
                <w:rFonts w:ascii="Arial" w:cs="Arial"/>
                <w:sz w:val="16"/>
                <w:szCs w:val="16"/>
                <w:lang w:val="en-US"/>
              </w:rPr>
            </w:pPr>
          </w:p>
        </w:tc>
        <w:tc>
          <w:tcPr>
            <w:tcW w:w="1368" w:type="dxa"/>
            <w:tcBorders>
              <w:top w:val="single" w:sz="4" w:space="0" w:color="auto"/>
            </w:tcBorders>
            <w:shd w:val="clear" w:color="auto" w:fill="FAFAFA"/>
            <w:vAlign w:val="bottom"/>
          </w:tcPr>
          <w:p w:rsidR="00885F5A" w:rsidRPr="00546DA0" w:rsidRDefault="00885F5A" w:rsidP="00885F5A">
            <w:pPr>
              <w:tabs>
                <w:tab w:val="decimal" w:pos="1170"/>
              </w:tabs>
              <w:ind w:right="-72"/>
              <w:rPr>
                <w:rFonts w:eastAsia="Times New Roman"/>
                <w:sz w:val="16"/>
                <w:szCs w:val="16"/>
                <w:cs/>
              </w:rPr>
            </w:pPr>
          </w:p>
        </w:tc>
        <w:tc>
          <w:tcPr>
            <w:tcW w:w="1368" w:type="dxa"/>
            <w:tcBorders>
              <w:top w:val="single" w:sz="4" w:space="0" w:color="auto"/>
            </w:tcBorders>
            <w:shd w:val="clear" w:color="auto" w:fill="FAFAFA"/>
          </w:tcPr>
          <w:p w:rsidR="00885F5A" w:rsidRPr="00546DA0" w:rsidRDefault="00885F5A" w:rsidP="00885F5A">
            <w:pPr>
              <w:pStyle w:val="a"/>
              <w:tabs>
                <w:tab w:val="decimal" w:pos="1152"/>
              </w:tabs>
              <w:ind w:right="-72"/>
              <w:jc w:val="both"/>
              <w:rPr>
                <w:rFonts w:ascii="Arial" w:cs="Arial"/>
                <w:sz w:val="16"/>
                <w:szCs w:val="16"/>
                <w:lang w:val="en-US"/>
              </w:rPr>
            </w:pPr>
          </w:p>
        </w:tc>
      </w:tr>
      <w:tr w:rsidR="00885F5A" w:rsidRPr="00546DA0" w:rsidTr="007107A3">
        <w:tc>
          <w:tcPr>
            <w:tcW w:w="6725" w:type="dxa"/>
          </w:tcPr>
          <w:p w:rsidR="00885F5A" w:rsidRPr="00546DA0" w:rsidRDefault="00885F5A" w:rsidP="00885F5A">
            <w:pPr>
              <w:pStyle w:val="a"/>
              <w:ind w:left="-105" w:right="0"/>
              <w:jc w:val="thaiDistribute"/>
              <w:rPr>
                <w:rFonts w:ascii="Arial" w:cs="Arial"/>
                <w:sz w:val="18"/>
                <w:szCs w:val="18"/>
                <w:lang w:val="en-US"/>
              </w:rPr>
            </w:pPr>
            <w:r w:rsidRPr="00546DA0">
              <w:rPr>
                <w:rFonts w:ascii="Arial" w:cs="Arial"/>
                <w:sz w:val="18"/>
                <w:szCs w:val="18"/>
                <w:lang w:val="en-US"/>
              </w:rPr>
              <w:t>Ending net book value</w:t>
            </w:r>
          </w:p>
        </w:tc>
        <w:tc>
          <w:tcPr>
            <w:tcW w:w="1368" w:type="dxa"/>
            <w:tcBorders>
              <w:bottom w:val="single" w:sz="4" w:space="0" w:color="auto"/>
            </w:tcBorders>
            <w:shd w:val="clear" w:color="auto" w:fill="FAFAFA"/>
          </w:tcPr>
          <w:p w:rsidR="00885F5A" w:rsidRPr="00546DA0" w:rsidRDefault="00885F5A" w:rsidP="00885F5A">
            <w:pPr>
              <w:tabs>
                <w:tab w:val="decimal" w:pos="1170"/>
              </w:tabs>
              <w:ind w:right="-72"/>
              <w:rPr>
                <w:rFonts w:eastAsia="Times New Roman"/>
                <w:sz w:val="18"/>
                <w:szCs w:val="18"/>
              </w:rPr>
            </w:pPr>
            <w:r w:rsidRPr="00546DA0">
              <w:rPr>
                <w:rFonts w:eastAsia="Times New Roman"/>
                <w:sz w:val="18"/>
                <w:szCs w:val="18"/>
              </w:rPr>
              <w:t>167,426</w:t>
            </w:r>
          </w:p>
        </w:tc>
        <w:tc>
          <w:tcPr>
            <w:tcW w:w="1368" w:type="dxa"/>
            <w:tcBorders>
              <w:bottom w:val="single" w:sz="4" w:space="0" w:color="auto"/>
            </w:tcBorders>
            <w:shd w:val="clear" w:color="auto" w:fill="FAFAFA"/>
          </w:tcPr>
          <w:p w:rsidR="00885F5A" w:rsidRPr="00546DA0" w:rsidRDefault="00885F5A" w:rsidP="00885F5A">
            <w:pPr>
              <w:pStyle w:val="a"/>
              <w:tabs>
                <w:tab w:val="decimal" w:pos="1152"/>
              </w:tabs>
              <w:ind w:right="-72"/>
              <w:jc w:val="both"/>
              <w:rPr>
                <w:rFonts w:ascii="Arial" w:cs="Arial"/>
                <w:sz w:val="18"/>
                <w:szCs w:val="18"/>
                <w:lang w:val="en-US"/>
              </w:rPr>
            </w:pPr>
            <w:r w:rsidRPr="00546DA0">
              <w:rPr>
                <w:rFonts w:ascii="Arial" w:cs="Arial"/>
                <w:sz w:val="18"/>
                <w:szCs w:val="18"/>
                <w:lang w:val="en-US"/>
              </w:rPr>
              <w:t>94,998</w:t>
            </w:r>
          </w:p>
        </w:tc>
      </w:tr>
    </w:tbl>
    <w:p w:rsidR="00C03163" w:rsidRPr="00546DA0" w:rsidRDefault="00C03163" w:rsidP="004D049D">
      <w:pPr>
        <w:pStyle w:val="a"/>
        <w:ind w:right="0"/>
        <w:jc w:val="thaiDistribute"/>
        <w:outlineLvl w:val="0"/>
        <w:rPr>
          <w:rFonts w:ascii="Arial" w:cs="Arial"/>
          <w:sz w:val="18"/>
          <w:szCs w:val="18"/>
          <w:lang w:val="en-US"/>
        </w:rPr>
      </w:pPr>
    </w:p>
    <w:p w:rsidR="001A638B" w:rsidRPr="00546DA0" w:rsidRDefault="001A638B" w:rsidP="004D049D">
      <w:pPr>
        <w:pStyle w:val="a"/>
        <w:tabs>
          <w:tab w:val="left" w:pos="540"/>
        </w:tabs>
        <w:ind w:right="0"/>
        <w:jc w:val="thaiDistribute"/>
        <w:outlineLvl w:val="0"/>
        <w:rPr>
          <w:rFonts w:ascii="Arial" w:cs="Arial"/>
          <w:b/>
          <w:bCs/>
          <w:sz w:val="18"/>
          <w:szCs w:val="18"/>
          <w:lang w:val="en-US"/>
        </w:rPr>
      </w:pPr>
    </w:p>
    <w:tbl>
      <w:tblPr>
        <w:tblW w:w="0" w:type="auto"/>
        <w:tblInd w:w="108" w:type="dxa"/>
        <w:tblLook w:val="04A0" w:firstRow="1" w:lastRow="0" w:firstColumn="1" w:lastColumn="0" w:noHBand="0" w:noVBand="1"/>
      </w:tblPr>
      <w:tblGrid>
        <w:gridCol w:w="9461"/>
      </w:tblGrid>
      <w:tr w:rsidR="004D049D" w:rsidRPr="00546DA0" w:rsidTr="004D049D">
        <w:trPr>
          <w:trHeight w:val="386"/>
        </w:trPr>
        <w:tc>
          <w:tcPr>
            <w:tcW w:w="9461" w:type="dxa"/>
            <w:shd w:val="clear" w:color="auto" w:fill="FFA543"/>
            <w:vAlign w:val="center"/>
          </w:tcPr>
          <w:p w:rsidR="004D049D" w:rsidRPr="00546DA0" w:rsidRDefault="007107A3"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0D5270" w:rsidRPr="00546DA0">
              <w:rPr>
                <w:rFonts w:eastAsia="Arial Unicode MS"/>
                <w:b/>
                <w:bCs/>
                <w:color w:val="FFFFFF"/>
                <w:sz w:val="18"/>
                <w:szCs w:val="18"/>
              </w:rPr>
              <w:t>7</w:t>
            </w:r>
            <w:r w:rsidRPr="00546DA0">
              <w:rPr>
                <w:rFonts w:eastAsia="Arial Unicode MS"/>
                <w:b/>
                <w:bCs/>
                <w:color w:val="FFFFFF"/>
                <w:sz w:val="18"/>
                <w:szCs w:val="18"/>
              </w:rPr>
              <w:tab/>
              <w:t>Deferred taxes (net)</w:t>
            </w:r>
          </w:p>
        </w:tc>
      </w:tr>
    </w:tbl>
    <w:p w:rsidR="00FC5DA7" w:rsidRPr="00546DA0" w:rsidRDefault="00FC5DA7" w:rsidP="007107A3">
      <w:pPr>
        <w:pStyle w:val="a"/>
        <w:ind w:right="0"/>
        <w:jc w:val="thaiDistribute"/>
        <w:outlineLvl w:val="0"/>
        <w:rPr>
          <w:rFonts w:ascii="Arial" w:cs="Arial"/>
          <w:sz w:val="18"/>
          <w:szCs w:val="18"/>
          <w:lang w:val="en-GB"/>
        </w:rPr>
      </w:pPr>
    </w:p>
    <w:p w:rsidR="00FC5DA7" w:rsidRPr="00546DA0" w:rsidRDefault="00FC5DA7" w:rsidP="007107A3">
      <w:pPr>
        <w:pStyle w:val="a"/>
        <w:ind w:right="0"/>
        <w:jc w:val="both"/>
        <w:outlineLvl w:val="0"/>
        <w:rPr>
          <w:rFonts w:ascii="Arial" w:cs="Arial"/>
          <w:spacing w:val="-4"/>
          <w:sz w:val="18"/>
          <w:szCs w:val="18"/>
          <w:lang w:val="en-US"/>
        </w:rPr>
      </w:pPr>
      <w:r w:rsidRPr="00546DA0">
        <w:rPr>
          <w:rFonts w:ascii="Arial" w:cs="Arial"/>
          <w:spacing w:val="-4"/>
          <w:sz w:val="18"/>
          <w:szCs w:val="18"/>
          <w:lang w:val="en-GB"/>
        </w:rPr>
        <w:t xml:space="preserve">As at </w:t>
      </w:r>
      <w:r w:rsidR="00A037FB" w:rsidRPr="00546DA0">
        <w:rPr>
          <w:rFonts w:ascii="Arial" w:cs="Arial"/>
          <w:spacing w:val="-4"/>
          <w:sz w:val="18"/>
          <w:szCs w:val="18"/>
          <w:lang w:val="en-GB"/>
        </w:rPr>
        <w:t xml:space="preserve">30 </w:t>
      </w:r>
      <w:r w:rsidR="009620A1" w:rsidRPr="00546DA0">
        <w:rPr>
          <w:rFonts w:ascii="Arial" w:cs="Arial"/>
          <w:spacing w:val="-4"/>
          <w:sz w:val="18"/>
          <w:szCs w:val="18"/>
          <w:lang w:val="en-GB"/>
        </w:rPr>
        <w:t>September</w:t>
      </w:r>
      <w:r w:rsidRPr="00546DA0">
        <w:rPr>
          <w:rFonts w:ascii="Arial" w:cs="Arial"/>
          <w:spacing w:val="-4"/>
          <w:sz w:val="18"/>
          <w:szCs w:val="18"/>
          <w:lang w:val="en-US"/>
        </w:rPr>
        <w:t xml:space="preserve"> </w:t>
      </w:r>
      <w:r w:rsidR="0045314C" w:rsidRPr="00546DA0">
        <w:rPr>
          <w:rFonts w:ascii="Arial" w:cs="Arial"/>
          <w:spacing w:val="-4"/>
          <w:sz w:val="18"/>
          <w:szCs w:val="18"/>
          <w:lang w:val="en-GB"/>
        </w:rPr>
        <w:t>20</w:t>
      </w:r>
      <w:r w:rsidR="00A17D80" w:rsidRPr="00546DA0">
        <w:rPr>
          <w:rFonts w:ascii="Arial" w:cs="Arial"/>
          <w:spacing w:val="-4"/>
          <w:sz w:val="18"/>
          <w:szCs w:val="18"/>
          <w:lang w:val="en-GB"/>
        </w:rPr>
        <w:t>20</w:t>
      </w:r>
      <w:r w:rsidR="003F3882" w:rsidRPr="00546DA0">
        <w:rPr>
          <w:rFonts w:ascii="Arial" w:cs="Arial"/>
          <w:spacing w:val="-4"/>
          <w:sz w:val="18"/>
          <w:szCs w:val="18"/>
          <w:lang w:val="en-US"/>
        </w:rPr>
        <w:t xml:space="preserve"> and </w:t>
      </w:r>
      <w:r w:rsidR="008D7B30" w:rsidRPr="00546DA0">
        <w:rPr>
          <w:rFonts w:ascii="Arial" w:cs="Arial"/>
          <w:spacing w:val="-4"/>
          <w:sz w:val="18"/>
          <w:szCs w:val="18"/>
          <w:lang w:val="en-GB"/>
        </w:rPr>
        <w:t>31</w:t>
      </w:r>
      <w:r w:rsidR="003F3882" w:rsidRPr="00546DA0">
        <w:rPr>
          <w:rFonts w:ascii="Arial" w:cs="Arial"/>
          <w:spacing w:val="-4"/>
          <w:sz w:val="18"/>
          <w:szCs w:val="18"/>
          <w:lang w:val="en-US"/>
        </w:rPr>
        <w:t xml:space="preserve"> December </w:t>
      </w:r>
      <w:r w:rsidR="0045314C" w:rsidRPr="00546DA0">
        <w:rPr>
          <w:rFonts w:ascii="Arial" w:cs="Arial"/>
          <w:spacing w:val="-4"/>
          <w:sz w:val="18"/>
          <w:szCs w:val="18"/>
          <w:lang w:val="en-GB"/>
        </w:rPr>
        <w:t>201</w:t>
      </w:r>
      <w:r w:rsidR="00A17D80" w:rsidRPr="00546DA0">
        <w:rPr>
          <w:rFonts w:ascii="Arial" w:cs="Arial"/>
          <w:spacing w:val="-4"/>
          <w:sz w:val="18"/>
          <w:szCs w:val="18"/>
          <w:lang w:val="en-GB"/>
        </w:rPr>
        <w:t>9</w:t>
      </w:r>
      <w:r w:rsidRPr="00546DA0">
        <w:rPr>
          <w:rFonts w:ascii="Arial" w:cs="Arial"/>
          <w:spacing w:val="-4"/>
          <w:sz w:val="18"/>
          <w:szCs w:val="18"/>
          <w:lang w:val="en-GB"/>
        </w:rPr>
        <w:t xml:space="preserve">, </w:t>
      </w:r>
      <w:r w:rsidRPr="00546DA0">
        <w:rPr>
          <w:rFonts w:ascii="Arial" w:cs="Arial"/>
          <w:spacing w:val="-4"/>
          <w:sz w:val="18"/>
          <w:szCs w:val="18"/>
          <w:lang w:val="en-US"/>
        </w:rPr>
        <w:t>deferred taxes</w:t>
      </w:r>
      <w:r w:rsidR="00EC085A" w:rsidRPr="00546DA0">
        <w:rPr>
          <w:rFonts w:ascii="Arial" w:cs="Arial"/>
          <w:spacing w:val="-4"/>
          <w:sz w:val="18"/>
          <w:szCs w:val="18"/>
          <w:lang w:val="en-US"/>
        </w:rPr>
        <w:t xml:space="preserve"> (net)</w:t>
      </w:r>
      <w:r w:rsidRPr="00546DA0">
        <w:rPr>
          <w:rFonts w:ascii="Arial" w:cs="Arial"/>
          <w:spacing w:val="-4"/>
          <w:sz w:val="18"/>
          <w:szCs w:val="18"/>
          <w:lang w:val="en-US"/>
        </w:rPr>
        <w:t xml:space="preserve"> are calculated on all temporary differences under the liability method us</w:t>
      </w:r>
      <w:r w:rsidR="00EA259F" w:rsidRPr="00546DA0">
        <w:rPr>
          <w:rFonts w:ascii="Arial" w:cs="Arial"/>
          <w:spacing w:val="-4"/>
          <w:sz w:val="18"/>
          <w:szCs w:val="18"/>
          <w:lang w:val="en-US"/>
        </w:rPr>
        <w:t xml:space="preserve">ing a principal tax rate of </w:t>
      </w:r>
      <w:r w:rsidR="00952D6F" w:rsidRPr="00546DA0">
        <w:rPr>
          <w:rFonts w:ascii="Arial" w:cs="Arial"/>
          <w:spacing w:val="-4"/>
          <w:sz w:val="18"/>
          <w:szCs w:val="18"/>
          <w:lang w:val="en-GB"/>
        </w:rPr>
        <w:t>20</w:t>
      </w:r>
      <w:r w:rsidR="00EA674C" w:rsidRPr="00546DA0">
        <w:rPr>
          <w:rFonts w:ascii="Arial" w:cs="Arial"/>
          <w:spacing w:val="-4"/>
          <w:sz w:val="18"/>
          <w:szCs w:val="18"/>
          <w:lang w:val="en-GB"/>
        </w:rPr>
        <w:t>%</w:t>
      </w:r>
      <w:r w:rsidR="00EA259F" w:rsidRPr="00546DA0">
        <w:rPr>
          <w:rFonts w:ascii="Arial" w:cs="Arial"/>
          <w:spacing w:val="-4"/>
          <w:sz w:val="18"/>
          <w:szCs w:val="18"/>
          <w:lang w:val="en-US"/>
        </w:rPr>
        <w:t xml:space="preserve"> in general. </w:t>
      </w:r>
    </w:p>
    <w:p w:rsidR="00FC5DA7" w:rsidRPr="00546DA0" w:rsidRDefault="00FC5DA7" w:rsidP="007107A3">
      <w:pPr>
        <w:pStyle w:val="a"/>
        <w:ind w:right="0"/>
        <w:jc w:val="thaiDistribute"/>
        <w:outlineLvl w:val="0"/>
        <w:rPr>
          <w:rFonts w:ascii="Arial"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C5DA7" w:rsidRPr="00546DA0" w:rsidTr="007107A3">
        <w:tc>
          <w:tcPr>
            <w:tcW w:w="3989" w:type="dxa"/>
            <w:vAlign w:val="bottom"/>
          </w:tcPr>
          <w:p w:rsidR="00FC5DA7" w:rsidRPr="00546DA0" w:rsidRDefault="00FC5DA7" w:rsidP="007107A3">
            <w:pPr>
              <w:ind w:left="-115"/>
              <w:jc w:val="left"/>
              <w:rPr>
                <w:snapToGrid w:val="0"/>
                <w:sz w:val="18"/>
                <w:szCs w:val="18"/>
                <w:lang w:eastAsia="th-TH"/>
              </w:rPr>
            </w:pPr>
          </w:p>
        </w:tc>
        <w:tc>
          <w:tcPr>
            <w:tcW w:w="2736" w:type="dxa"/>
            <w:gridSpan w:val="2"/>
            <w:tcBorders>
              <w:top w:val="single" w:sz="4" w:space="0" w:color="auto"/>
            </w:tcBorders>
            <w:shd w:val="clear" w:color="auto" w:fill="auto"/>
          </w:tcPr>
          <w:p w:rsidR="00FC5DA7" w:rsidRPr="00546DA0" w:rsidRDefault="00FC5DA7" w:rsidP="007107A3">
            <w:pPr>
              <w:pStyle w:val="a"/>
              <w:ind w:right="-72"/>
              <w:jc w:val="center"/>
              <w:rPr>
                <w:rFonts w:ascii="Arial" w:cs="Arial"/>
                <w:b/>
                <w:bCs/>
                <w:sz w:val="18"/>
                <w:szCs w:val="18"/>
                <w:lang w:val="en-US"/>
              </w:rPr>
            </w:pPr>
            <w:r w:rsidRPr="00546DA0">
              <w:rPr>
                <w:rFonts w:ascii="Arial" w:cs="Arial"/>
                <w:b/>
                <w:bCs/>
                <w:sz w:val="18"/>
                <w:szCs w:val="18"/>
                <w:lang w:val="en-GB"/>
              </w:rPr>
              <w:t>Consolidated</w:t>
            </w:r>
          </w:p>
        </w:tc>
        <w:tc>
          <w:tcPr>
            <w:tcW w:w="2736" w:type="dxa"/>
            <w:gridSpan w:val="2"/>
            <w:tcBorders>
              <w:top w:val="single" w:sz="4" w:space="0" w:color="auto"/>
            </w:tcBorders>
            <w:shd w:val="clear" w:color="auto" w:fill="auto"/>
          </w:tcPr>
          <w:p w:rsidR="00FC5DA7" w:rsidRPr="00546DA0" w:rsidRDefault="00782F4D" w:rsidP="007107A3">
            <w:pPr>
              <w:pStyle w:val="a"/>
              <w:ind w:right="-72"/>
              <w:jc w:val="center"/>
              <w:rPr>
                <w:rFonts w:ascii="Arial" w:cs="Arial"/>
                <w:b/>
                <w:bCs/>
                <w:sz w:val="18"/>
                <w:szCs w:val="18"/>
                <w:lang w:val="en-US"/>
              </w:rPr>
            </w:pPr>
            <w:r w:rsidRPr="00546DA0">
              <w:rPr>
                <w:rFonts w:ascii="Arial" w:cs="Arial"/>
                <w:b/>
                <w:bCs/>
                <w:sz w:val="18"/>
                <w:szCs w:val="18"/>
                <w:lang w:val="en-US"/>
              </w:rPr>
              <w:t>Separate</w:t>
            </w:r>
          </w:p>
        </w:tc>
      </w:tr>
      <w:tr w:rsidR="00FC5DA7" w:rsidRPr="00546DA0" w:rsidTr="007107A3">
        <w:tc>
          <w:tcPr>
            <w:tcW w:w="3989" w:type="dxa"/>
            <w:vAlign w:val="bottom"/>
          </w:tcPr>
          <w:p w:rsidR="00FC5DA7" w:rsidRPr="00546DA0" w:rsidRDefault="00FC5DA7" w:rsidP="007107A3">
            <w:pPr>
              <w:ind w:left="-115"/>
              <w:jc w:val="left"/>
              <w:rPr>
                <w:snapToGrid w:val="0"/>
                <w:sz w:val="18"/>
                <w:szCs w:val="18"/>
                <w:lang w:eastAsia="th-TH"/>
              </w:rPr>
            </w:pPr>
          </w:p>
        </w:tc>
        <w:tc>
          <w:tcPr>
            <w:tcW w:w="2736" w:type="dxa"/>
            <w:gridSpan w:val="2"/>
            <w:tcBorders>
              <w:bottom w:val="single" w:sz="4" w:space="0" w:color="auto"/>
            </w:tcBorders>
          </w:tcPr>
          <w:p w:rsidR="00FC5DA7" w:rsidRPr="00546DA0" w:rsidRDefault="00FC5DA7" w:rsidP="007107A3">
            <w:pPr>
              <w:pStyle w:val="a"/>
              <w:ind w:right="-72"/>
              <w:jc w:val="center"/>
              <w:rPr>
                <w:rFonts w:ascii="Arial" w:cs="Arial"/>
                <w:b/>
                <w:bCs/>
                <w:sz w:val="18"/>
                <w:szCs w:val="18"/>
                <w:lang w:val="en-GB"/>
              </w:rPr>
            </w:pPr>
            <w:r w:rsidRPr="00546DA0">
              <w:rPr>
                <w:rFonts w:ascii="Arial" w:cs="Arial"/>
                <w:b/>
                <w:bCs/>
                <w:sz w:val="18"/>
                <w:szCs w:val="18"/>
                <w:lang w:val="en-GB"/>
              </w:rPr>
              <w:t>financial information</w:t>
            </w:r>
          </w:p>
        </w:tc>
        <w:tc>
          <w:tcPr>
            <w:tcW w:w="2736" w:type="dxa"/>
            <w:gridSpan w:val="2"/>
            <w:tcBorders>
              <w:bottom w:val="single" w:sz="4" w:space="0" w:color="auto"/>
            </w:tcBorders>
          </w:tcPr>
          <w:p w:rsidR="00FC5DA7" w:rsidRPr="00546DA0" w:rsidRDefault="00FC5DA7" w:rsidP="007107A3">
            <w:pPr>
              <w:pStyle w:val="a"/>
              <w:ind w:right="-72"/>
              <w:jc w:val="center"/>
              <w:rPr>
                <w:rFonts w:ascii="Arial" w:cs="Arial"/>
                <w:b/>
                <w:bCs/>
                <w:sz w:val="18"/>
                <w:szCs w:val="18"/>
                <w:lang w:val="en-US"/>
              </w:rPr>
            </w:pPr>
            <w:r w:rsidRPr="00546DA0">
              <w:rPr>
                <w:rFonts w:ascii="Arial" w:cs="Arial"/>
                <w:b/>
                <w:bCs/>
                <w:sz w:val="18"/>
                <w:szCs w:val="18"/>
                <w:lang w:val="en-US"/>
              </w:rPr>
              <w:t>financial information</w:t>
            </w:r>
          </w:p>
        </w:tc>
      </w:tr>
      <w:tr w:rsidR="00FC5DA7" w:rsidRPr="00546DA0" w:rsidTr="007107A3">
        <w:tc>
          <w:tcPr>
            <w:tcW w:w="3989" w:type="dxa"/>
            <w:vAlign w:val="bottom"/>
          </w:tcPr>
          <w:p w:rsidR="00FC5DA7" w:rsidRPr="00546DA0" w:rsidRDefault="00FC5DA7" w:rsidP="007107A3">
            <w:pPr>
              <w:ind w:left="-115"/>
              <w:jc w:val="left"/>
              <w:rPr>
                <w:snapToGrid w:val="0"/>
                <w:sz w:val="18"/>
                <w:szCs w:val="18"/>
                <w:lang w:eastAsia="th-TH"/>
              </w:rPr>
            </w:pPr>
          </w:p>
        </w:tc>
        <w:tc>
          <w:tcPr>
            <w:tcW w:w="1368" w:type="dxa"/>
            <w:tcBorders>
              <w:top w:val="single" w:sz="4" w:space="0" w:color="auto"/>
            </w:tcBorders>
          </w:tcPr>
          <w:p w:rsidR="00FC5DA7" w:rsidRPr="00546DA0" w:rsidRDefault="00FC5DA7" w:rsidP="007107A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tcPr>
          <w:p w:rsidR="00FC5DA7" w:rsidRPr="00546DA0" w:rsidRDefault="00FC5DA7" w:rsidP="007107A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(Audited)</w:t>
            </w:r>
          </w:p>
        </w:tc>
        <w:tc>
          <w:tcPr>
            <w:tcW w:w="1368" w:type="dxa"/>
            <w:tcBorders>
              <w:top w:val="single" w:sz="4" w:space="0" w:color="auto"/>
            </w:tcBorders>
          </w:tcPr>
          <w:p w:rsidR="00FC5DA7" w:rsidRPr="00546DA0" w:rsidRDefault="00FC5DA7" w:rsidP="007107A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tcPr>
          <w:p w:rsidR="00FC5DA7" w:rsidRPr="00546DA0" w:rsidRDefault="00FC5DA7" w:rsidP="007107A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(Audited)</w:t>
            </w:r>
          </w:p>
        </w:tc>
      </w:tr>
      <w:tr w:rsidR="009620A1" w:rsidRPr="00546DA0" w:rsidTr="007319C8">
        <w:tc>
          <w:tcPr>
            <w:tcW w:w="3989" w:type="dxa"/>
            <w:vAlign w:val="bottom"/>
          </w:tcPr>
          <w:p w:rsidR="009620A1" w:rsidRPr="00546DA0" w:rsidRDefault="009620A1" w:rsidP="009620A1">
            <w:pPr>
              <w:ind w:left="-115"/>
              <w:jc w:val="left"/>
              <w:rPr>
                <w:snapToGrid w:val="0"/>
                <w:sz w:val="18"/>
                <w:szCs w:val="18"/>
                <w:lang w:eastAsia="th-TH"/>
              </w:rPr>
            </w:pPr>
          </w:p>
        </w:tc>
        <w:tc>
          <w:tcPr>
            <w:tcW w:w="1368" w:type="dxa"/>
          </w:tcPr>
          <w:p w:rsidR="009620A1" w:rsidRPr="00546DA0" w:rsidRDefault="009620A1" w:rsidP="009620A1">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30 September</w:t>
            </w:r>
          </w:p>
        </w:tc>
        <w:tc>
          <w:tcPr>
            <w:tcW w:w="1368" w:type="dxa"/>
          </w:tcPr>
          <w:p w:rsidR="009620A1" w:rsidRPr="00546DA0" w:rsidRDefault="009620A1" w:rsidP="009620A1">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31</w:t>
            </w:r>
            <w:r w:rsidRPr="00546DA0">
              <w:rPr>
                <w:rFonts w:ascii="Arial" w:cs="Arial"/>
                <w:b/>
                <w:bCs/>
                <w:sz w:val="18"/>
                <w:szCs w:val="18"/>
                <w:lang w:val="en-US"/>
              </w:rPr>
              <w:t xml:space="preserve"> December</w:t>
            </w:r>
          </w:p>
        </w:tc>
        <w:tc>
          <w:tcPr>
            <w:tcW w:w="1368" w:type="dxa"/>
          </w:tcPr>
          <w:p w:rsidR="009620A1" w:rsidRPr="00546DA0" w:rsidRDefault="009620A1" w:rsidP="009620A1">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30 September</w:t>
            </w:r>
          </w:p>
        </w:tc>
        <w:tc>
          <w:tcPr>
            <w:tcW w:w="1368" w:type="dxa"/>
          </w:tcPr>
          <w:p w:rsidR="009620A1" w:rsidRPr="00546DA0" w:rsidRDefault="009620A1" w:rsidP="009620A1">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31</w:t>
            </w:r>
            <w:r w:rsidRPr="00546DA0">
              <w:rPr>
                <w:rFonts w:ascii="Arial" w:cs="Arial"/>
                <w:b/>
                <w:bCs/>
                <w:sz w:val="18"/>
                <w:szCs w:val="18"/>
                <w:lang w:val="en-US"/>
              </w:rPr>
              <w:t xml:space="preserve"> December</w:t>
            </w:r>
          </w:p>
        </w:tc>
      </w:tr>
      <w:tr w:rsidR="00A037FB" w:rsidRPr="00546DA0" w:rsidTr="007107A3">
        <w:tc>
          <w:tcPr>
            <w:tcW w:w="3989" w:type="dxa"/>
            <w:vAlign w:val="bottom"/>
          </w:tcPr>
          <w:p w:rsidR="00A037FB" w:rsidRPr="00546DA0" w:rsidRDefault="00A037FB" w:rsidP="00A037FB">
            <w:pPr>
              <w:ind w:left="-115"/>
              <w:jc w:val="left"/>
              <w:rPr>
                <w:snapToGrid w:val="0"/>
                <w:sz w:val="18"/>
                <w:szCs w:val="18"/>
                <w:lang w:eastAsia="th-TH"/>
              </w:rPr>
            </w:pPr>
          </w:p>
        </w:tc>
        <w:tc>
          <w:tcPr>
            <w:tcW w:w="1368" w:type="dxa"/>
          </w:tcPr>
          <w:p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2020</w:t>
            </w:r>
          </w:p>
        </w:tc>
        <w:tc>
          <w:tcPr>
            <w:tcW w:w="1368" w:type="dxa"/>
          </w:tcPr>
          <w:p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2019</w:t>
            </w:r>
          </w:p>
        </w:tc>
        <w:tc>
          <w:tcPr>
            <w:tcW w:w="1368" w:type="dxa"/>
          </w:tcPr>
          <w:p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2020</w:t>
            </w:r>
          </w:p>
        </w:tc>
        <w:tc>
          <w:tcPr>
            <w:tcW w:w="1368" w:type="dxa"/>
          </w:tcPr>
          <w:p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2019</w:t>
            </w:r>
          </w:p>
        </w:tc>
      </w:tr>
      <w:tr w:rsidR="00A037FB" w:rsidRPr="00546DA0" w:rsidTr="007107A3">
        <w:tc>
          <w:tcPr>
            <w:tcW w:w="3989" w:type="dxa"/>
            <w:vAlign w:val="bottom"/>
          </w:tcPr>
          <w:p w:rsidR="00A037FB" w:rsidRPr="00546DA0" w:rsidRDefault="00A037FB" w:rsidP="00A037FB">
            <w:pPr>
              <w:ind w:left="-115"/>
              <w:jc w:val="left"/>
              <w:rPr>
                <w:snapToGrid w:val="0"/>
                <w:sz w:val="18"/>
                <w:szCs w:val="18"/>
                <w:lang w:eastAsia="th-TH"/>
              </w:rPr>
            </w:pPr>
          </w:p>
        </w:tc>
        <w:tc>
          <w:tcPr>
            <w:tcW w:w="1368" w:type="dxa"/>
            <w:tcBorders>
              <w:bottom w:val="single" w:sz="4" w:space="0" w:color="auto"/>
            </w:tcBorders>
          </w:tcPr>
          <w:p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c>
          <w:tcPr>
            <w:tcW w:w="1368" w:type="dxa"/>
            <w:tcBorders>
              <w:bottom w:val="single" w:sz="4" w:space="0" w:color="auto"/>
            </w:tcBorders>
          </w:tcPr>
          <w:p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c>
          <w:tcPr>
            <w:tcW w:w="1368" w:type="dxa"/>
            <w:tcBorders>
              <w:bottom w:val="single" w:sz="4" w:space="0" w:color="auto"/>
            </w:tcBorders>
          </w:tcPr>
          <w:p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c>
          <w:tcPr>
            <w:tcW w:w="1368" w:type="dxa"/>
            <w:tcBorders>
              <w:bottom w:val="single" w:sz="4" w:space="0" w:color="auto"/>
            </w:tcBorders>
          </w:tcPr>
          <w:p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r>
      <w:tr w:rsidR="00A037FB" w:rsidRPr="00546DA0" w:rsidTr="00027FB6">
        <w:tc>
          <w:tcPr>
            <w:tcW w:w="3989" w:type="dxa"/>
            <w:vAlign w:val="bottom"/>
          </w:tcPr>
          <w:p w:rsidR="00A037FB" w:rsidRPr="00546DA0" w:rsidRDefault="00A037FB" w:rsidP="00A037FB">
            <w:pPr>
              <w:pStyle w:val="a"/>
              <w:ind w:left="-115" w:right="0"/>
              <w:rPr>
                <w:rFonts w:ascii="Arial" w:cs="Arial"/>
                <w:sz w:val="16"/>
                <w:szCs w:val="16"/>
                <w:lang w:val="en-US"/>
              </w:rPr>
            </w:pPr>
          </w:p>
        </w:tc>
        <w:tc>
          <w:tcPr>
            <w:tcW w:w="1368" w:type="dxa"/>
            <w:tcBorders>
              <w:top w:val="single" w:sz="4" w:space="0" w:color="auto"/>
            </w:tcBorders>
            <w:shd w:val="clear" w:color="auto" w:fill="FAFAFA"/>
            <w:vAlign w:val="bottom"/>
          </w:tcPr>
          <w:p w:rsidR="00A037FB" w:rsidRPr="00546DA0" w:rsidRDefault="00A037FB" w:rsidP="00A037FB">
            <w:pPr>
              <w:tabs>
                <w:tab w:val="decimal" w:pos="1152"/>
              </w:tabs>
              <w:ind w:right="-72"/>
              <w:rPr>
                <w:snapToGrid w:val="0"/>
                <w:sz w:val="16"/>
                <w:szCs w:val="16"/>
                <w:lang w:val="en-US" w:eastAsia="th-TH"/>
              </w:rPr>
            </w:pPr>
          </w:p>
        </w:tc>
        <w:tc>
          <w:tcPr>
            <w:tcW w:w="1368" w:type="dxa"/>
            <w:tcBorders>
              <w:top w:val="single" w:sz="4" w:space="0" w:color="auto"/>
            </w:tcBorders>
            <w:vAlign w:val="bottom"/>
          </w:tcPr>
          <w:p w:rsidR="00A037FB" w:rsidRPr="00546DA0" w:rsidRDefault="00A037FB" w:rsidP="00A037FB">
            <w:pPr>
              <w:tabs>
                <w:tab w:val="decimal" w:pos="1152"/>
              </w:tabs>
              <w:ind w:right="-72"/>
              <w:rPr>
                <w:snapToGrid w:val="0"/>
                <w:sz w:val="16"/>
                <w:szCs w:val="16"/>
                <w:lang w:val="en-US" w:eastAsia="th-TH"/>
              </w:rPr>
            </w:pPr>
          </w:p>
        </w:tc>
        <w:tc>
          <w:tcPr>
            <w:tcW w:w="1368" w:type="dxa"/>
            <w:tcBorders>
              <w:top w:val="single" w:sz="4" w:space="0" w:color="auto"/>
            </w:tcBorders>
            <w:shd w:val="clear" w:color="auto" w:fill="FAFAFA"/>
            <w:vAlign w:val="bottom"/>
          </w:tcPr>
          <w:p w:rsidR="00A037FB" w:rsidRPr="00546DA0" w:rsidRDefault="00A037FB" w:rsidP="00A037FB">
            <w:pPr>
              <w:pStyle w:val="a"/>
              <w:tabs>
                <w:tab w:val="decimal" w:pos="1152"/>
              </w:tabs>
              <w:ind w:right="-72"/>
              <w:jc w:val="both"/>
              <w:rPr>
                <w:rFonts w:ascii="Arial" w:cs="Arial"/>
                <w:sz w:val="16"/>
                <w:szCs w:val="16"/>
                <w:cs/>
              </w:rPr>
            </w:pPr>
          </w:p>
        </w:tc>
        <w:tc>
          <w:tcPr>
            <w:tcW w:w="1368" w:type="dxa"/>
            <w:tcBorders>
              <w:top w:val="single" w:sz="4" w:space="0" w:color="auto"/>
            </w:tcBorders>
            <w:vAlign w:val="bottom"/>
          </w:tcPr>
          <w:p w:rsidR="00A037FB" w:rsidRPr="00546DA0" w:rsidRDefault="00A037FB" w:rsidP="00A037FB">
            <w:pPr>
              <w:pStyle w:val="a"/>
              <w:tabs>
                <w:tab w:val="decimal" w:pos="1152"/>
              </w:tabs>
              <w:ind w:right="-72"/>
              <w:jc w:val="both"/>
              <w:rPr>
                <w:rFonts w:ascii="Arial" w:cs="Arial"/>
                <w:sz w:val="16"/>
                <w:szCs w:val="16"/>
                <w:cs/>
              </w:rPr>
            </w:pPr>
          </w:p>
        </w:tc>
      </w:tr>
      <w:tr w:rsidR="00A037FB" w:rsidRPr="00546DA0" w:rsidTr="00027FB6">
        <w:tc>
          <w:tcPr>
            <w:tcW w:w="3989" w:type="dxa"/>
          </w:tcPr>
          <w:p w:rsidR="00A037FB" w:rsidRPr="00546DA0" w:rsidRDefault="00A037FB" w:rsidP="00A037FB">
            <w:pPr>
              <w:tabs>
                <w:tab w:val="left" w:pos="1134"/>
                <w:tab w:val="left" w:pos="1276"/>
                <w:tab w:val="center" w:pos="3402"/>
                <w:tab w:val="center" w:pos="4536"/>
                <w:tab w:val="center" w:pos="5670"/>
                <w:tab w:val="center" w:pos="6804"/>
                <w:tab w:val="right" w:pos="7655"/>
              </w:tabs>
              <w:ind w:left="-115"/>
              <w:jc w:val="thaiDistribute"/>
              <w:rPr>
                <w:sz w:val="18"/>
                <w:szCs w:val="18"/>
              </w:rPr>
            </w:pPr>
            <w:r w:rsidRPr="00546DA0">
              <w:rPr>
                <w:sz w:val="18"/>
                <w:szCs w:val="18"/>
              </w:rPr>
              <w:t xml:space="preserve">Deferred tax assets </w:t>
            </w:r>
          </w:p>
        </w:tc>
        <w:tc>
          <w:tcPr>
            <w:tcW w:w="1368" w:type="dxa"/>
            <w:tcBorders>
              <w:bottom w:val="single" w:sz="4" w:space="0" w:color="auto"/>
            </w:tcBorders>
            <w:shd w:val="clear" w:color="auto" w:fill="FAFAFA"/>
          </w:tcPr>
          <w:p w:rsidR="00A037FB" w:rsidRPr="00546DA0" w:rsidRDefault="00885F5A" w:rsidP="00A037FB">
            <w:pPr>
              <w:tabs>
                <w:tab w:val="decimal" w:pos="1152"/>
              </w:tabs>
              <w:ind w:right="-72"/>
              <w:rPr>
                <w:snapToGrid w:val="0"/>
                <w:sz w:val="18"/>
                <w:szCs w:val="18"/>
                <w:lang w:val="en-US" w:eastAsia="th-TH"/>
              </w:rPr>
            </w:pPr>
            <w:r w:rsidRPr="00546DA0">
              <w:rPr>
                <w:snapToGrid w:val="0"/>
                <w:sz w:val="18"/>
                <w:szCs w:val="18"/>
                <w:lang w:val="en-US" w:eastAsia="th-TH"/>
              </w:rPr>
              <w:t>111,074</w:t>
            </w:r>
          </w:p>
        </w:tc>
        <w:tc>
          <w:tcPr>
            <w:tcW w:w="1368" w:type="dxa"/>
            <w:tcBorders>
              <w:bottom w:val="single" w:sz="4" w:space="0" w:color="auto"/>
            </w:tcBorders>
            <w:vAlign w:val="bottom"/>
          </w:tcPr>
          <w:p w:rsidR="00A037FB" w:rsidRPr="00546DA0" w:rsidRDefault="00A037FB" w:rsidP="00A037FB">
            <w:pPr>
              <w:tabs>
                <w:tab w:val="decimal" w:pos="1152"/>
              </w:tabs>
              <w:ind w:right="-72"/>
              <w:rPr>
                <w:snapToGrid w:val="0"/>
                <w:sz w:val="18"/>
                <w:szCs w:val="18"/>
                <w:lang w:val="en-US" w:eastAsia="th-TH"/>
              </w:rPr>
            </w:pPr>
            <w:r w:rsidRPr="00546DA0">
              <w:rPr>
                <w:snapToGrid w:val="0"/>
                <w:sz w:val="18"/>
                <w:szCs w:val="18"/>
                <w:lang w:val="en-US" w:eastAsia="th-TH"/>
              </w:rPr>
              <w:t>211,137</w:t>
            </w:r>
          </w:p>
        </w:tc>
        <w:tc>
          <w:tcPr>
            <w:tcW w:w="1368" w:type="dxa"/>
            <w:tcBorders>
              <w:bottom w:val="single" w:sz="4" w:space="0" w:color="auto"/>
            </w:tcBorders>
            <w:shd w:val="clear" w:color="auto" w:fill="FAFAFA"/>
            <w:vAlign w:val="bottom"/>
          </w:tcPr>
          <w:p w:rsidR="00A037FB" w:rsidRPr="00546DA0" w:rsidRDefault="00885F5A" w:rsidP="00A037FB">
            <w:pPr>
              <w:tabs>
                <w:tab w:val="decimal" w:pos="1152"/>
              </w:tabs>
              <w:ind w:right="-72"/>
              <w:rPr>
                <w:snapToGrid w:val="0"/>
                <w:sz w:val="18"/>
                <w:szCs w:val="18"/>
                <w:lang w:val="en-US" w:eastAsia="th-TH"/>
              </w:rPr>
            </w:pPr>
            <w:r w:rsidRPr="00546DA0">
              <w:rPr>
                <w:snapToGrid w:val="0"/>
                <w:sz w:val="18"/>
                <w:szCs w:val="18"/>
                <w:lang w:val="en-US" w:eastAsia="th-TH"/>
              </w:rPr>
              <w:t>78,126</w:t>
            </w:r>
          </w:p>
        </w:tc>
        <w:tc>
          <w:tcPr>
            <w:tcW w:w="1368" w:type="dxa"/>
            <w:tcBorders>
              <w:bottom w:val="single" w:sz="4" w:space="0" w:color="auto"/>
            </w:tcBorders>
            <w:vAlign w:val="bottom"/>
          </w:tcPr>
          <w:p w:rsidR="00A037FB" w:rsidRPr="00546DA0" w:rsidRDefault="00A037FB" w:rsidP="00A037FB">
            <w:pPr>
              <w:tabs>
                <w:tab w:val="decimal" w:pos="1152"/>
              </w:tabs>
              <w:ind w:right="-72"/>
              <w:rPr>
                <w:snapToGrid w:val="0"/>
                <w:sz w:val="18"/>
                <w:szCs w:val="18"/>
                <w:lang w:eastAsia="th-TH"/>
              </w:rPr>
            </w:pPr>
            <w:r w:rsidRPr="00546DA0">
              <w:rPr>
                <w:snapToGrid w:val="0"/>
                <w:sz w:val="18"/>
                <w:szCs w:val="18"/>
                <w:lang w:eastAsia="th-TH"/>
              </w:rPr>
              <w:t>96,720</w:t>
            </w:r>
          </w:p>
        </w:tc>
      </w:tr>
      <w:tr w:rsidR="00A037FB" w:rsidRPr="00546DA0" w:rsidTr="00027FB6">
        <w:tc>
          <w:tcPr>
            <w:tcW w:w="3989" w:type="dxa"/>
            <w:vAlign w:val="bottom"/>
          </w:tcPr>
          <w:p w:rsidR="00A037FB" w:rsidRPr="00546DA0" w:rsidRDefault="00A037FB" w:rsidP="00A037FB">
            <w:pPr>
              <w:pStyle w:val="a"/>
              <w:ind w:left="-115" w:right="0"/>
              <w:rPr>
                <w:rFonts w:ascii="Arial" w:cs="Arial"/>
                <w:sz w:val="16"/>
                <w:szCs w:val="16"/>
                <w:lang w:val="en-US"/>
              </w:rPr>
            </w:pPr>
          </w:p>
        </w:tc>
        <w:tc>
          <w:tcPr>
            <w:tcW w:w="1368" w:type="dxa"/>
            <w:tcBorders>
              <w:top w:val="single" w:sz="4" w:space="0" w:color="auto"/>
            </w:tcBorders>
            <w:shd w:val="clear" w:color="auto" w:fill="FAFAFA"/>
          </w:tcPr>
          <w:p w:rsidR="00A037FB" w:rsidRPr="00546DA0" w:rsidRDefault="00A037FB" w:rsidP="00A037FB">
            <w:pPr>
              <w:tabs>
                <w:tab w:val="decimal" w:pos="1152"/>
              </w:tabs>
              <w:ind w:right="-72"/>
              <w:rPr>
                <w:snapToGrid w:val="0"/>
                <w:sz w:val="16"/>
                <w:szCs w:val="16"/>
                <w:lang w:val="en-US" w:eastAsia="th-TH"/>
              </w:rPr>
            </w:pPr>
          </w:p>
        </w:tc>
        <w:tc>
          <w:tcPr>
            <w:tcW w:w="1368" w:type="dxa"/>
            <w:tcBorders>
              <w:top w:val="single" w:sz="4" w:space="0" w:color="auto"/>
            </w:tcBorders>
            <w:vAlign w:val="bottom"/>
          </w:tcPr>
          <w:p w:rsidR="00A037FB" w:rsidRPr="00546DA0" w:rsidRDefault="00A037FB" w:rsidP="00A037FB">
            <w:pPr>
              <w:tabs>
                <w:tab w:val="decimal" w:pos="1152"/>
              </w:tabs>
              <w:ind w:right="-72"/>
              <w:rPr>
                <w:snapToGrid w:val="0"/>
                <w:sz w:val="16"/>
                <w:szCs w:val="16"/>
                <w:lang w:val="en-US" w:eastAsia="th-TH"/>
              </w:rPr>
            </w:pPr>
          </w:p>
        </w:tc>
        <w:tc>
          <w:tcPr>
            <w:tcW w:w="1368" w:type="dxa"/>
            <w:tcBorders>
              <w:top w:val="single" w:sz="4" w:space="0" w:color="auto"/>
            </w:tcBorders>
            <w:shd w:val="clear" w:color="auto" w:fill="FAFAFA"/>
            <w:vAlign w:val="bottom"/>
          </w:tcPr>
          <w:p w:rsidR="00A037FB" w:rsidRPr="00546DA0" w:rsidRDefault="00A037FB" w:rsidP="00A037FB">
            <w:pPr>
              <w:tabs>
                <w:tab w:val="decimal" w:pos="1152"/>
              </w:tabs>
              <w:ind w:right="-72"/>
              <w:rPr>
                <w:snapToGrid w:val="0"/>
                <w:sz w:val="16"/>
                <w:szCs w:val="16"/>
                <w:cs/>
                <w:lang w:val="en-US" w:eastAsia="th-TH"/>
              </w:rPr>
            </w:pPr>
          </w:p>
        </w:tc>
        <w:tc>
          <w:tcPr>
            <w:tcW w:w="1368" w:type="dxa"/>
            <w:tcBorders>
              <w:top w:val="single" w:sz="4" w:space="0" w:color="auto"/>
            </w:tcBorders>
            <w:vAlign w:val="bottom"/>
          </w:tcPr>
          <w:p w:rsidR="00A037FB" w:rsidRPr="00546DA0" w:rsidRDefault="00A037FB" w:rsidP="00A037FB">
            <w:pPr>
              <w:tabs>
                <w:tab w:val="decimal" w:pos="1152"/>
              </w:tabs>
              <w:ind w:right="-72"/>
              <w:rPr>
                <w:snapToGrid w:val="0"/>
                <w:sz w:val="16"/>
                <w:szCs w:val="16"/>
                <w:cs/>
                <w:lang w:val="en-US" w:eastAsia="th-TH"/>
              </w:rPr>
            </w:pPr>
          </w:p>
        </w:tc>
      </w:tr>
      <w:tr w:rsidR="00A037FB" w:rsidRPr="00546DA0" w:rsidTr="007107A3">
        <w:tc>
          <w:tcPr>
            <w:tcW w:w="3989" w:type="dxa"/>
          </w:tcPr>
          <w:p w:rsidR="00A037FB" w:rsidRPr="00546DA0" w:rsidRDefault="00A037FB" w:rsidP="00A037FB">
            <w:pPr>
              <w:tabs>
                <w:tab w:val="left" w:pos="1134"/>
                <w:tab w:val="left" w:pos="1276"/>
                <w:tab w:val="center" w:pos="3402"/>
                <w:tab w:val="center" w:pos="4536"/>
                <w:tab w:val="center" w:pos="5670"/>
                <w:tab w:val="center" w:pos="6804"/>
                <w:tab w:val="right" w:pos="7655"/>
              </w:tabs>
              <w:ind w:left="-115"/>
              <w:jc w:val="thaiDistribute"/>
              <w:rPr>
                <w:sz w:val="18"/>
                <w:szCs w:val="18"/>
              </w:rPr>
            </w:pPr>
            <w:r w:rsidRPr="00546DA0">
              <w:rPr>
                <w:sz w:val="18"/>
                <w:szCs w:val="18"/>
              </w:rPr>
              <w:t>Deferred tax liabilities</w:t>
            </w:r>
          </w:p>
        </w:tc>
        <w:tc>
          <w:tcPr>
            <w:tcW w:w="1368" w:type="dxa"/>
            <w:tcBorders>
              <w:bottom w:val="single" w:sz="4" w:space="0" w:color="auto"/>
            </w:tcBorders>
            <w:shd w:val="clear" w:color="auto" w:fill="FAFAFA"/>
          </w:tcPr>
          <w:p w:rsidR="00A037FB" w:rsidRPr="00546DA0" w:rsidRDefault="00885F5A" w:rsidP="00A037FB">
            <w:pPr>
              <w:tabs>
                <w:tab w:val="decimal" w:pos="1152"/>
              </w:tabs>
              <w:ind w:right="-72"/>
              <w:rPr>
                <w:snapToGrid w:val="0"/>
                <w:sz w:val="18"/>
                <w:szCs w:val="18"/>
                <w:cs/>
                <w:lang w:eastAsia="th-TH"/>
              </w:rPr>
            </w:pPr>
            <w:r w:rsidRPr="00546DA0">
              <w:rPr>
                <w:snapToGrid w:val="0"/>
                <w:sz w:val="18"/>
                <w:szCs w:val="18"/>
                <w:cs/>
                <w:lang w:eastAsia="th-TH"/>
              </w:rPr>
              <w:t>(</w:t>
            </w:r>
            <w:r w:rsidRPr="00546DA0">
              <w:rPr>
                <w:snapToGrid w:val="0"/>
                <w:sz w:val="18"/>
                <w:szCs w:val="18"/>
                <w:lang w:eastAsia="th-TH"/>
              </w:rPr>
              <w:t>262,</w:t>
            </w:r>
            <w:r w:rsidR="00A4277C" w:rsidRPr="00546DA0">
              <w:rPr>
                <w:snapToGrid w:val="0"/>
                <w:sz w:val="18"/>
                <w:szCs w:val="18"/>
                <w:lang w:eastAsia="th-TH"/>
              </w:rPr>
              <w:t>30</w:t>
            </w:r>
            <w:r w:rsidRPr="00546DA0">
              <w:rPr>
                <w:snapToGrid w:val="0"/>
                <w:sz w:val="18"/>
                <w:szCs w:val="18"/>
                <w:lang w:eastAsia="th-TH"/>
              </w:rPr>
              <w:t>4</w:t>
            </w:r>
            <w:r w:rsidRPr="00546DA0">
              <w:rPr>
                <w:snapToGrid w:val="0"/>
                <w:sz w:val="18"/>
                <w:szCs w:val="18"/>
                <w:cs/>
                <w:lang w:eastAsia="th-TH"/>
              </w:rPr>
              <w:t>)</w:t>
            </w:r>
          </w:p>
        </w:tc>
        <w:tc>
          <w:tcPr>
            <w:tcW w:w="1368" w:type="dxa"/>
            <w:tcBorders>
              <w:bottom w:val="single" w:sz="4" w:space="0" w:color="auto"/>
            </w:tcBorders>
            <w:vAlign w:val="bottom"/>
          </w:tcPr>
          <w:p w:rsidR="00A037FB" w:rsidRPr="00546DA0" w:rsidRDefault="00A037FB" w:rsidP="00A037FB">
            <w:pPr>
              <w:tabs>
                <w:tab w:val="decimal" w:pos="1152"/>
              </w:tabs>
              <w:ind w:right="-72"/>
              <w:rPr>
                <w:snapToGrid w:val="0"/>
                <w:sz w:val="18"/>
                <w:szCs w:val="18"/>
                <w:cs/>
                <w:lang w:val="en-US" w:eastAsia="th-TH"/>
              </w:rPr>
            </w:pPr>
            <w:r w:rsidRPr="00546DA0">
              <w:rPr>
                <w:snapToGrid w:val="0"/>
                <w:sz w:val="18"/>
                <w:szCs w:val="18"/>
                <w:cs/>
                <w:lang w:val="en-US" w:eastAsia="th-TH"/>
              </w:rPr>
              <w:t>(</w:t>
            </w:r>
            <w:r w:rsidRPr="00546DA0">
              <w:rPr>
                <w:snapToGrid w:val="0"/>
                <w:sz w:val="18"/>
                <w:szCs w:val="18"/>
                <w:lang w:val="en-US" w:eastAsia="th-TH"/>
              </w:rPr>
              <w:t>278,834</w:t>
            </w:r>
            <w:r w:rsidRPr="00546DA0">
              <w:rPr>
                <w:snapToGrid w:val="0"/>
                <w:sz w:val="18"/>
                <w:szCs w:val="18"/>
                <w:cs/>
                <w:lang w:val="en-US" w:eastAsia="th-TH"/>
              </w:rPr>
              <w:t>)</w:t>
            </w:r>
          </w:p>
        </w:tc>
        <w:tc>
          <w:tcPr>
            <w:tcW w:w="1368" w:type="dxa"/>
            <w:tcBorders>
              <w:bottom w:val="single" w:sz="4" w:space="0" w:color="auto"/>
            </w:tcBorders>
            <w:shd w:val="clear" w:color="auto" w:fill="FAFAFA"/>
            <w:vAlign w:val="bottom"/>
          </w:tcPr>
          <w:p w:rsidR="00A037FB" w:rsidRPr="00546DA0" w:rsidRDefault="00885F5A" w:rsidP="00A037FB">
            <w:pPr>
              <w:tabs>
                <w:tab w:val="decimal" w:pos="1152"/>
              </w:tabs>
              <w:ind w:right="-72"/>
              <w:rPr>
                <w:snapToGrid w:val="0"/>
                <w:sz w:val="18"/>
                <w:szCs w:val="18"/>
                <w:cs/>
                <w:lang w:val="en-US" w:eastAsia="th-TH"/>
              </w:rPr>
            </w:pPr>
            <w:r w:rsidRPr="00546DA0">
              <w:rPr>
                <w:snapToGrid w:val="0"/>
                <w:sz w:val="18"/>
                <w:szCs w:val="18"/>
                <w:cs/>
                <w:lang w:eastAsia="th-TH"/>
              </w:rPr>
              <w:t>(</w:t>
            </w:r>
            <w:r w:rsidRPr="00546DA0">
              <w:rPr>
                <w:snapToGrid w:val="0"/>
                <w:sz w:val="18"/>
                <w:szCs w:val="18"/>
                <w:lang w:eastAsia="th-TH"/>
              </w:rPr>
              <w:t>46,</w:t>
            </w:r>
            <w:r w:rsidR="00A4277C" w:rsidRPr="00546DA0">
              <w:rPr>
                <w:snapToGrid w:val="0"/>
                <w:sz w:val="18"/>
                <w:szCs w:val="18"/>
                <w:lang w:eastAsia="th-TH"/>
              </w:rPr>
              <w:t>11</w:t>
            </w:r>
            <w:r w:rsidRPr="00546DA0">
              <w:rPr>
                <w:snapToGrid w:val="0"/>
                <w:sz w:val="18"/>
                <w:szCs w:val="18"/>
                <w:lang w:eastAsia="th-TH"/>
              </w:rPr>
              <w:t>5</w:t>
            </w:r>
            <w:r w:rsidRPr="00546DA0">
              <w:rPr>
                <w:snapToGrid w:val="0"/>
                <w:sz w:val="18"/>
                <w:szCs w:val="18"/>
                <w:cs/>
                <w:lang w:eastAsia="th-TH"/>
              </w:rPr>
              <w:t>)</w:t>
            </w:r>
          </w:p>
        </w:tc>
        <w:tc>
          <w:tcPr>
            <w:tcW w:w="1368" w:type="dxa"/>
            <w:tcBorders>
              <w:bottom w:val="single" w:sz="4" w:space="0" w:color="auto"/>
            </w:tcBorders>
            <w:vAlign w:val="bottom"/>
          </w:tcPr>
          <w:p w:rsidR="00A037FB" w:rsidRPr="00546DA0" w:rsidRDefault="00A037FB" w:rsidP="00A037FB">
            <w:pPr>
              <w:tabs>
                <w:tab w:val="decimal" w:pos="1152"/>
              </w:tabs>
              <w:ind w:right="-72"/>
              <w:rPr>
                <w:snapToGrid w:val="0"/>
                <w:sz w:val="18"/>
                <w:szCs w:val="18"/>
                <w:cs/>
                <w:lang w:eastAsia="th-TH"/>
              </w:rPr>
            </w:pPr>
            <w:r w:rsidRPr="00546DA0">
              <w:rPr>
                <w:snapToGrid w:val="0"/>
                <w:sz w:val="18"/>
                <w:szCs w:val="18"/>
                <w:cs/>
                <w:lang w:eastAsia="th-TH"/>
              </w:rPr>
              <w:t>(</w:t>
            </w:r>
            <w:r w:rsidRPr="00546DA0">
              <w:rPr>
                <w:snapToGrid w:val="0"/>
                <w:sz w:val="18"/>
                <w:szCs w:val="18"/>
                <w:lang w:eastAsia="th-TH"/>
              </w:rPr>
              <w:t>38,522</w:t>
            </w:r>
            <w:r w:rsidRPr="00546DA0">
              <w:rPr>
                <w:snapToGrid w:val="0"/>
                <w:sz w:val="18"/>
                <w:szCs w:val="18"/>
                <w:cs/>
                <w:lang w:eastAsia="th-TH"/>
              </w:rPr>
              <w:t>)</w:t>
            </w:r>
          </w:p>
        </w:tc>
      </w:tr>
      <w:tr w:rsidR="00A037FB" w:rsidRPr="00546DA0" w:rsidTr="007107A3">
        <w:tc>
          <w:tcPr>
            <w:tcW w:w="3989" w:type="dxa"/>
            <w:vAlign w:val="bottom"/>
          </w:tcPr>
          <w:p w:rsidR="00A037FB" w:rsidRPr="00546DA0" w:rsidRDefault="00A037FB" w:rsidP="00A037FB">
            <w:pPr>
              <w:pStyle w:val="a"/>
              <w:ind w:left="-115" w:right="0"/>
              <w:rPr>
                <w:rFonts w:ascii="Arial" w:cs="Arial"/>
                <w:sz w:val="16"/>
                <w:szCs w:val="16"/>
                <w:lang w:val="en-US"/>
              </w:rPr>
            </w:pPr>
          </w:p>
        </w:tc>
        <w:tc>
          <w:tcPr>
            <w:tcW w:w="1368" w:type="dxa"/>
            <w:tcBorders>
              <w:top w:val="single" w:sz="4" w:space="0" w:color="auto"/>
            </w:tcBorders>
            <w:shd w:val="clear" w:color="auto" w:fill="FAFAFA"/>
            <w:vAlign w:val="bottom"/>
          </w:tcPr>
          <w:p w:rsidR="00A037FB" w:rsidRPr="00546DA0" w:rsidRDefault="00A037FB" w:rsidP="00A037FB">
            <w:pPr>
              <w:tabs>
                <w:tab w:val="decimal" w:pos="1152"/>
              </w:tabs>
              <w:ind w:right="-72"/>
              <w:rPr>
                <w:snapToGrid w:val="0"/>
                <w:sz w:val="16"/>
                <w:szCs w:val="16"/>
                <w:lang w:val="en-US" w:eastAsia="th-TH"/>
              </w:rPr>
            </w:pPr>
          </w:p>
        </w:tc>
        <w:tc>
          <w:tcPr>
            <w:tcW w:w="1368" w:type="dxa"/>
            <w:tcBorders>
              <w:top w:val="single" w:sz="4" w:space="0" w:color="auto"/>
            </w:tcBorders>
            <w:vAlign w:val="bottom"/>
          </w:tcPr>
          <w:p w:rsidR="00A037FB" w:rsidRPr="00546DA0" w:rsidRDefault="00A037FB" w:rsidP="00A037FB">
            <w:pPr>
              <w:tabs>
                <w:tab w:val="decimal" w:pos="1152"/>
              </w:tabs>
              <w:ind w:right="-72"/>
              <w:rPr>
                <w:snapToGrid w:val="0"/>
                <w:sz w:val="16"/>
                <w:szCs w:val="16"/>
                <w:lang w:val="en-US" w:eastAsia="th-TH"/>
              </w:rPr>
            </w:pPr>
          </w:p>
        </w:tc>
        <w:tc>
          <w:tcPr>
            <w:tcW w:w="1368" w:type="dxa"/>
            <w:tcBorders>
              <w:top w:val="single" w:sz="4" w:space="0" w:color="auto"/>
            </w:tcBorders>
            <w:shd w:val="clear" w:color="auto" w:fill="FAFAFA"/>
            <w:vAlign w:val="bottom"/>
          </w:tcPr>
          <w:p w:rsidR="00A037FB" w:rsidRPr="00546DA0" w:rsidRDefault="00A037FB" w:rsidP="00A037FB">
            <w:pPr>
              <w:tabs>
                <w:tab w:val="decimal" w:pos="1152"/>
              </w:tabs>
              <w:ind w:right="-72"/>
              <w:rPr>
                <w:snapToGrid w:val="0"/>
                <w:sz w:val="16"/>
                <w:szCs w:val="16"/>
                <w:cs/>
                <w:lang w:val="en-US" w:eastAsia="th-TH"/>
              </w:rPr>
            </w:pPr>
          </w:p>
        </w:tc>
        <w:tc>
          <w:tcPr>
            <w:tcW w:w="1368" w:type="dxa"/>
            <w:tcBorders>
              <w:top w:val="single" w:sz="4" w:space="0" w:color="auto"/>
            </w:tcBorders>
            <w:vAlign w:val="bottom"/>
          </w:tcPr>
          <w:p w:rsidR="00A037FB" w:rsidRPr="00546DA0" w:rsidRDefault="00A037FB" w:rsidP="00A037FB">
            <w:pPr>
              <w:tabs>
                <w:tab w:val="decimal" w:pos="1152"/>
              </w:tabs>
              <w:ind w:right="-72"/>
              <w:rPr>
                <w:snapToGrid w:val="0"/>
                <w:sz w:val="16"/>
                <w:szCs w:val="16"/>
                <w:cs/>
                <w:lang w:val="en-US" w:eastAsia="th-TH"/>
              </w:rPr>
            </w:pPr>
          </w:p>
        </w:tc>
      </w:tr>
      <w:tr w:rsidR="00A037FB" w:rsidRPr="00546DA0" w:rsidTr="007107A3">
        <w:trPr>
          <w:trHeight w:val="257"/>
        </w:trPr>
        <w:tc>
          <w:tcPr>
            <w:tcW w:w="3989" w:type="dxa"/>
          </w:tcPr>
          <w:p w:rsidR="00A037FB" w:rsidRPr="00546DA0" w:rsidRDefault="00A037FB" w:rsidP="00A037FB">
            <w:pPr>
              <w:tabs>
                <w:tab w:val="left" w:pos="1134"/>
                <w:tab w:val="left" w:pos="1276"/>
                <w:tab w:val="center" w:pos="3402"/>
                <w:tab w:val="center" w:pos="4536"/>
                <w:tab w:val="center" w:pos="5670"/>
                <w:tab w:val="center" w:pos="6804"/>
                <w:tab w:val="right" w:pos="7655"/>
              </w:tabs>
              <w:ind w:left="-115"/>
              <w:jc w:val="thaiDistribute"/>
              <w:rPr>
                <w:sz w:val="18"/>
                <w:szCs w:val="18"/>
              </w:rPr>
            </w:pPr>
            <w:r w:rsidRPr="00546DA0">
              <w:rPr>
                <w:sz w:val="18"/>
                <w:szCs w:val="18"/>
              </w:rPr>
              <w:t xml:space="preserve">Deferred tax </w:t>
            </w:r>
            <w:r w:rsidRPr="00546DA0">
              <w:rPr>
                <w:sz w:val="18"/>
                <w:szCs w:val="22"/>
              </w:rPr>
              <w:t>asset</w:t>
            </w:r>
            <w:r w:rsidR="007A7481" w:rsidRPr="00546DA0">
              <w:rPr>
                <w:sz w:val="18"/>
                <w:szCs w:val="22"/>
              </w:rPr>
              <w:t>s</w:t>
            </w:r>
            <w:r w:rsidRPr="00546DA0">
              <w:rPr>
                <w:sz w:val="18"/>
                <w:szCs w:val="18"/>
              </w:rPr>
              <w:t xml:space="preserve"> (liabilities) (net) </w:t>
            </w:r>
          </w:p>
        </w:tc>
        <w:tc>
          <w:tcPr>
            <w:tcW w:w="1368" w:type="dxa"/>
            <w:tcBorders>
              <w:bottom w:val="single" w:sz="4" w:space="0" w:color="auto"/>
            </w:tcBorders>
            <w:shd w:val="clear" w:color="auto" w:fill="FAFAFA"/>
            <w:vAlign w:val="bottom"/>
          </w:tcPr>
          <w:p w:rsidR="00A037FB" w:rsidRPr="00546DA0" w:rsidRDefault="00885F5A" w:rsidP="00A037FB">
            <w:pPr>
              <w:tabs>
                <w:tab w:val="decimal" w:pos="1152"/>
              </w:tabs>
              <w:ind w:right="-72"/>
              <w:rPr>
                <w:snapToGrid w:val="0"/>
                <w:sz w:val="18"/>
                <w:szCs w:val="18"/>
                <w:cs/>
                <w:lang w:val="en-US" w:eastAsia="th-TH"/>
              </w:rPr>
            </w:pPr>
            <w:r w:rsidRPr="00546DA0">
              <w:rPr>
                <w:snapToGrid w:val="0"/>
                <w:sz w:val="18"/>
                <w:szCs w:val="18"/>
                <w:cs/>
                <w:lang w:eastAsia="th-TH"/>
              </w:rPr>
              <w:t>(</w:t>
            </w:r>
            <w:r w:rsidRPr="00546DA0">
              <w:rPr>
                <w:snapToGrid w:val="0"/>
                <w:sz w:val="18"/>
                <w:szCs w:val="18"/>
                <w:lang w:eastAsia="th-TH"/>
              </w:rPr>
              <w:t>151,</w:t>
            </w:r>
            <w:r w:rsidR="00A4277C" w:rsidRPr="00546DA0">
              <w:rPr>
                <w:snapToGrid w:val="0"/>
                <w:sz w:val="18"/>
                <w:szCs w:val="18"/>
                <w:lang w:eastAsia="th-TH"/>
              </w:rPr>
              <w:t>23</w:t>
            </w:r>
            <w:r w:rsidRPr="00546DA0">
              <w:rPr>
                <w:snapToGrid w:val="0"/>
                <w:sz w:val="18"/>
                <w:szCs w:val="18"/>
                <w:lang w:eastAsia="th-TH"/>
              </w:rPr>
              <w:t>0</w:t>
            </w:r>
            <w:r w:rsidRPr="00546DA0">
              <w:rPr>
                <w:snapToGrid w:val="0"/>
                <w:sz w:val="18"/>
                <w:szCs w:val="18"/>
                <w:cs/>
                <w:lang w:eastAsia="th-TH"/>
              </w:rPr>
              <w:t>)</w:t>
            </w:r>
          </w:p>
        </w:tc>
        <w:tc>
          <w:tcPr>
            <w:tcW w:w="1368" w:type="dxa"/>
            <w:tcBorders>
              <w:bottom w:val="single" w:sz="4" w:space="0" w:color="auto"/>
            </w:tcBorders>
            <w:vAlign w:val="bottom"/>
          </w:tcPr>
          <w:p w:rsidR="00A037FB" w:rsidRPr="00546DA0" w:rsidRDefault="00A037FB" w:rsidP="00A037FB">
            <w:pPr>
              <w:tabs>
                <w:tab w:val="decimal" w:pos="1152"/>
              </w:tabs>
              <w:ind w:right="-72"/>
              <w:rPr>
                <w:snapToGrid w:val="0"/>
                <w:sz w:val="18"/>
                <w:szCs w:val="18"/>
                <w:cs/>
                <w:lang w:eastAsia="th-TH"/>
              </w:rPr>
            </w:pPr>
            <w:r w:rsidRPr="00546DA0">
              <w:rPr>
                <w:snapToGrid w:val="0"/>
                <w:sz w:val="18"/>
                <w:szCs w:val="18"/>
                <w:cs/>
                <w:lang w:eastAsia="th-TH"/>
              </w:rPr>
              <w:t>(</w:t>
            </w:r>
            <w:r w:rsidRPr="00546DA0">
              <w:rPr>
                <w:snapToGrid w:val="0"/>
                <w:sz w:val="18"/>
                <w:szCs w:val="18"/>
                <w:lang w:eastAsia="th-TH"/>
              </w:rPr>
              <w:t>67,697</w:t>
            </w:r>
            <w:r w:rsidRPr="00546DA0">
              <w:rPr>
                <w:snapToGrid w:val="0"/>
                <w:sz w:val="18"/>
                <w:szCs w:val="18"/>
                <w:cs/>
                <w:lang w:eastAsia="th-TH"/>
              </w:rPr>
              <w:t>)</w:t>
            </w:r>
          </w:p>
        </w:tc>
        <w:tc>
          <w:tcPr>
            <w:tcW w:w="1368" w:type="dxa"/>
            <w:tcBorders>
              <w:bottom w:val="single" w:sz="4" w:space="0" w:color="auto"/>
            </w:tcBorders>
            <w:shd w:val="clear" w:color="auto" w:fill="FAFAFA"/>
            <w:vAlign w:val="bottom"/>
          </w:tcPr>
          <w:p w:rsidR="00A037FB" w:rsidRPr="00546DA0" w:rsidRDefault="00885F5A" w:rsidP="00A037FB">
            <w:pPr>
              <w:tabs>
                <w:tab w:val="decimal" w:pos="1152"/>
              </w:tabs>
              <w:ind w:right="-72"/>
              <w:rPr>
                <w:snapToGrid w:val="0"/>
                <w:sz w:val="18"/>
                <w:szCs w:val="18"/>
                <w:lang w:eastAsia="th-TH"/>
              </w:rPr>
            </w:pPr>
            <w:r w:rsidRPr="00546DA0">
              <w:rPr>
                <w:snapToGrid w:val="0"/>
                <w:sz w:val="18"/>
                <w:szCs w:val="18"/>
                <w:lang w:eastAsia="th-TH"/>
              </w:rPr>
              <w:t>3</w:t>
            </w:r>
            <w:r w:rsidR="00A4277C" w:rsidRPr="00546DA0">
              <w:rPr>
                <w:snapToGrid w:val="0"/>
                <w:sz w:val="18"/>
                <w:szCs w:val="18"/>
                <w:lang w:eastAsia="th-TH"/>
              </w:rPr>
              <w:t>2</w:t>
            </w:r>
            <w:r w:rsidRPr="00546DA0">
              <w:rPr>
                <w:snapToGrid w:val="0"/>
                <w:sz w:val="18"/>
                <w:szCs w:val="18"/>
                <w:lang w:eastAsia="th-TH"/>
              </w:rPr>
              <w:t>,</w:t>
            </w:r>
            <w:r w:rsidR="00A4277C" w:rsidRPr="00546DA0">
              <w:rPr>
                <w:snapToGrid w:val="0"/>
                <w:sz w:val="18"/>
                <w:szCs w:val="18"/>
                <w:lang w:eastAsia="th-TH"/>
              </w:rPr>
              <w:t>01</w:t>
            </w:r>
            <w:r w:rsidRPr="00546DA0">
              <w:rPr>
                <w:snapToGrid w:val="0"/>
                <w:sz w:val="18"/>
                <w:szCs w:val="18"/>
                <w:lang w:eastAsia="th-TH"/>
              </w:rPr>
              <w:t>1</w:t>
            </w:r>
          </w:p>
        </w:tc>
        <w:tc>
          <w:tcPr>
            <w:tcW w:w="1368" w:type="dxa"/>
            <w:tcBorders>
              <w:bottom w:val="single" w:sz="4" w:space="0" w:color="auto"/>
            </w:tcBorders>
            <w:vAlign w:val="bottom"/>
          </w:tcPr>
          <w:p w:rsidR="00A037FB" w:rsidRPr="00546DA0" w:rsidRDefault="00A037FB" w:rsidP="00A037FB">
            <w:pPr>
              <w:tabs>
                <w:tab w:val="decimal" w:pos="1152"/>
              </w:tabs>
              <w:ind w:right="-72"/>
              <w:rPr>
                <w:snapToGrid w:val="0"/>
                <w:sz w:val="18"/>
                <w:szCs w:val="18"/>
                <w:lang w:eastAsia="th-TH"/>
              </w:rPr>
            </w:pPr>
            <w:r w:rsidRPr="00546DA0">
              <w:rPr>
                <w:snapToGrid w:val="0"/>
                <w:sz w:val="18"/>
                <w:szCs w:val="18"/>
                <w:lang w:eastAsia="th-TH"/>
              </w:rPr>
              <w:t>58,198</w:t>
            </w:r>
          </w:p>
        </w:tc>
      </w:tr>
    </w:tbl>
    <w:p w:rsidR="00F5485F" w:rsidRPr="00546DA0" w:rsidRDefault="00F5485F" w:rsidP="004D049D">
      <w:pPr>
        <w:pStyle w:val="a"/>
        <w:ind w:right="0"/>
        <w:jc w:val="thaiDistribute"/>
        <w:outlineLvl w:val="0"/>
        <w:rPr>
          <w:rFonts w:ascii="Arial" w:eastAsia="Cordia New" w:cs="Arial"/>
          <w:sz w:val="18"/>
          <w:szCs w:val="18"/>
          <w:lang w:val="en-US"/>
        </w:rPr>
      </w:pPr>
    </w:p>
    <w:p w:rsidR="00EC2AD1" w:rsidRPr="00546DA0" w:rsidRDefault="00EC2AD1" w:rsidP="007107A3">
      <w:pPr>
        <w:pStyle w:val="a"/>
        <w:ind w:right="0"/>
        <w:jc w:val="thaiDistribute"/>
        <w:outlineLvl w:val="0"/>
        <w:rPr>
          <w:rFonts w:ascii="Arial" w:eastAsia="Cordia New" w:cs="Arial"/>
          <w:sz w:val="18"/>
          <w:szCs w:val="18"/>
          <w:lang w:val="en-US"/>
        </w:rPr>
      </w:pPr>
      <w:r w:rsidRPr="00546DA0">
        <w:rPr>
          <w:rFonts w:ascii="Arial" w:eastAsia="Cordia New" w:cs="Arial"/>
          <w:sz w:val="18"/>
          <w:szCs w:val="18"/>
          <w:lang w:val="en-US"/>
        </w:rPr>
        <w:t xml:space="preserve">The movement of deferred tax </w:t>
      </w:r>
      <w:r w:rsidR="00E709E1" w:rsidRPr="00546DA0">
        <w:rPr>
          <w:rFonts w:ascii="Arial" w:eastAsia="Cordia New" w:cs="Arial"/>
          <w:sz w:val="18"/>
          <w:szCs w:val="18"/>
          <w:lang w:val="en-US"/>
        </w:rPr>
        <w:t xml:space="preserve">(net) </w:t>
      </w:r>
      <w:r w:rsidRPr="00546DA0">
        <w:rPr>
          <w:rFonts w:ascii="Arial" w:eastAsia="Cordia New" w:cs="Arial"/>
          <w:sz w:val="18"/>
          <w:szCs w:val="18"/>
          <w:lang w:val="en-US"/>
        </w:rPr>
        <w:t xml:space="preserve">for the </w:t>
      </w:r>
      <w:r w:rsidR="00AE2983" w:rsidRPr="00546DA0">
        <w:rPr>
          <w:rFonts w:ascii="Arial" w:eastAsia="Cordia New" w:cs="Arial"/>
          <w:sz w:val="18"/>
          <w:szCs w:val="18"/>
          <w:lang w:val="en-US"/>
        </w:rPr>
        <w:t>nine-month</w:t>
      </w:r>
      <w:r w:rsidRPr="00546DA0">
        <w:rPr>
          <w:rFonts w:ascii="Arial" w:eastAsia="Cordia New" w:cs="Arial"/>
          <w:sz w:val="18"/>
          <w:szCs w:val="18"/>
          <w:lang w:val="en-US"/>
        </w:rPr>
        <w:t xml:space="preserve"> period ended </w:t>
      </w:r>
      <w:r w:rsidR="008D7B30" w:rsidRPr="00546DA0">
        <w:rPr>
          <w:rFonts w:ascii="Arial" w:eastAsia="Cordia New" w:cs="Arial"/>
          <w:sz w:val="18"/>
          <w:szCs w:val="18"/>
          <w:lang w:val="en-GB"/>
        </w:rPr>
        <w:t>3</w:t>
      </w:r>
      <w:r w:rsidR="00A037FB" w:rsidRPr="00546DA0">
        <w:rPr>
          <w:rFonts w:ascii="Arial" w:eastAsia="Cordia New" w:cs="Arial"/>
          <w:sz w:val="18"/>
          <w:szCs w:val="18"/>
          <w:lang w:val="en-GB"/>
        </w:rPr>
        <w:t xml:space="preserve">0 </w:t>
      </w:r>
      <w:r w:rsidR="009620A1" w:rsidRPr="00546DA0">
        <w:rPr>
          <w:rFonts w:ascii="Arial" w:eastAsia="Cordia New" w:cs="Arial"/>
          <w:sz w:val="18"/>
          <w:szCs w:val="18"/>
          <w:lang w:val="en-GB"/>
        </w:rPr>
        <w:t>September</w:t>
      </w:r>
      <w:r w:rsidRPr="00546DA0">
        <w:rPr>
          <w:rFonts w:ascii="Arial" w:eastAsia="Cordia New" w:cs="Arial"/>
          <w:sz w:val="18"/>
          <w:szCs w:val="18"/>
          <w:lang w:val="en-US"/>
        </w:rPr>
        <w:t xml:space="preserve"> </w:t>
      </w:r>
      <w:r w:rsidR="0045314C" w:rsidRPr="00546DA0">
        <w:rPr>
          <w:rFonts w:ascii="Arial" w:eastAsia="Cordia New" w:cs="Arial"/>
          <w:sz w:val="18"/>
          <w:szCs w:val="18"/>
          <w:lang w:val="en-GB"/>
        </w:rPr>
        <w:t>20</w:t>
      </w:r>
      <w:r w:rsidR="009E660F" w:rsidRPr="00546DA0">
        <w:rPr>
          <w:rFonts w:ascii="Arial" w:eastAsia="Cordia New" w:cs="Arial"/>
          <w:sz w:val="18"/>
          <w:szCs w:val="18"/>
          <w:lang w:val="en-GB"/>
        </w:rPr>
        <w:t>20</w:t>
      </w:r>
      <w:r w:rsidRPr="00546DA0">
        <w:rPr>
          <w:rFonts w:ascii="Arial" w:eastAsia="Cordia New" w:cs="Arial"/>
          <w:sz w:val="18"/>
          <w:szCs w:val="18"/>
          <w:lang w:val="en-US"/>
        </w:rPr>
        <w:t xml:space="preserve"> comprise the following:</w:t>
      </w:r>
    </w:p>
    <w:p w:rsidR="00EC2AD1" w:rsidRPr="00546DA0" w:rsidRDefault="00EC2AD1" w:rsidP="007107A3">
      <w:pPr>
        <w:pStyle w:val="a"/>
        <w:ind w:right="0"/>
        <w:jc w:val="thaiDistribute"/>
        <w:outlineLvl w:val="0"/>
        <w:rPr>
          <w:rFonts w:ascii="Arial" w:eastAsia="Cordia New" w:cs="Arial"/>
          <w:sz w:val="18"/>
          <w:szCs w:val="18"/>
          <w:lang w:val="en-US"/>
        </w:rPr>
      </w:pPr>
    </w:p>
    <w:tbl>
      <w:tblPr>
        <w:tblW w:w="9475" w:type="dxa"/>
        <w:tblInd w:w="108" w:type="dxa"/>
        <w:tblLayout w:type="fixed"/>
        <w:tblLook w:val="0000" w:firstRow="0" w:lastRow="0" w:firstColumn="0" w:lastColumn="0" w:noHBand="0" w:noVBand="0"/>
      </w:tblPr>
      <w:tblGrid>
        <w:gridCol w:w="5155"/>
        <w:gridCol w:w="2160"/>
        <w:gridCol w:w="2160"/>
      </w:tblGrid>
      <w:tr w:rsidR="00EC2AD1" w:rsidRPr="00546DA0" w:rsidTr="007107A3">
        <w:tc>
          <w:tcPr>
            <w:tcW w:w="5155" w:type="dxa"/>
            <w:vAlign w:val="bottom"/>
          </w:tcPr>
          <w:p w:rsidR="00EC2AD1" w:rsidRPr="00546DA0" w:rsidRDefault="00EC2AD1" w:rsidP="007107A3">
            <w:pPr>
              <w:ind w:left="-115"/>
              <w:jc w:val="left"/>
              <w:rPr>
                <w:snapToGrid w:val="0"/>
                <w:sz w:val="18"/>
                <w:szCs w:val="18"/>
                <w:lang w:eastAsia="th-TH"/>
              </w:rPr>
            </w:pPr>
          </w:p>
        </w:tc>
        <w:tc>
          <w:tcPr>
            <w:tcW w:w="2160" w:type="dxa"/>
            <w:tcBorders>
              <w:top w:val="single" w:sz="4" w:space="0" w:color="auto"/>
            </w:tcBorders>
            <w:shd w:val="clear" w:color="auto" w:fill="auto"/>
          </w:tcPr>
          <w:p w:rsidR="00EC2AD1" w:rsidRPr="00546DA0" w:rsidRDefault="00EC2AD1" w:rsidP="007107A3">
            <w:pPr>
              <w:pStyle w:val="a"/>
              <w:tabs>
                <w:tab w:val="decimal" w:pos="1944"/>
              </w:tabs>
              <w:ind w:right="-72"/>
              <w:jc w:val="both"/>
              <w:rPr>
                <w:rFonts w:ascii="Arial" w:cs="Arial"/>
                <w:b/>
                <w:bCs/>
                <w:sz w:val="18"/>
                <w:szCs w:val="18"/>
                <w:lang w:val="en-US"/>
              </w:rPr>
            </w:pPr>
            <w:r w:rsidRPr="00546DA0">
              <w:rPr>
                <w:rFonts w:ascii="Arial" w:cs="Arial"/>
                <w:b/>
                <w:bCs/>
                <w:sz w:val="18"/>
                <w:szCs w:val="18"/>
                <w:lang w:val="en-GB"/>
              </w:rPr>
              <w:t>Consolidated</w:t>
            </w:r>
          </w:p>
        </w:tc>
        <w:tc>
          <w:tcPr>
            <w:tcW w:w="2160" w:type="dxa"/>
            <w:tcBorders>
              <w:top w:val="single" w:sz="4" w:space="0" w:color="auto"/>
            </w:tcBorders>
            <w:shd w:val="clear" w:color="auto" w:fill="auto"/>
          </w:tcPr>
          <w:p w:rsidR="00EC2AD1" w:rsidRPr="00546DA0" w:rsidRDefault="00782F4D" w:rsidP="007107A3">
            <w:pPr>
              <w:pStyle w:val="a"/>
              <w:tabs>
                <w:tab w:val="decimal" w:pos="1937"/>
              </w:tabs>
              <w:ind w:right="-72"/>
              <w:jc w:val="both"/>
              <w:rPr>
                <w:rFonts w:ascii="Arial" w:cs="Arial"/>
                <w:b/>
                <w:bCs/>
                <w:sz w:val="18"/>
                <w:szCs w:val="18"/>
                <w:lang w:val="en-US"/>
              </w:rPr>
            </w:pPr>
            <w:r w:rsidRPr="00546DA0">
              <w:rPr>
                <w:rFonts w:ascii="Arial" w:cs="Arial"/>
                <w:b/>
                <w:bCs/>
                <w:sz w:val="18"/>
                <w:szCs w:val="18"/>
                <w:lang w:val="en-US"/>
              </w:rPr>
              <w:t>Separate</w:t>
            </w:r>
          </w:p>
        </w:tc>
      </w:tr>
      <w:tr w:rsidR="00EC2AD1" w:rsidRPr="00546DA0" w:rsidTr="007107A3">
        <w:tc>
          <w:tcPr>
            <w:tcW w:w="5155" w:type="dxa"/>
            <w:vAlign w:val="bottom"/>
          </w:tcPr>
          <w:p w:rsidR="00EC2AD1" w:rsidRPr="00546DA0" w:rsidRDefault="00EC2AD1" w:rsidP="007107A3">
            <w:pPr>
              <w:ind w:left="-115"/>
              <w:jc w:val="left"/>
              <w:rPr>
                <w:snapToGrid w:val="0"/>
                <w:sz w:val="18"/>
                <w:szCs w:val="18"/>
                <w:lang w:eastAsia="th-TH"/>
              </w:rPr>
            </w:pPr>
          </w:p>
        </w:tc>
        <w:tc>
          <w:tcPr>
            <w:tcW w:w="2160" w:type="dxa"/>
            <w:tcBorders>
              <w:bottom w:val="single" w:sz="4" w:space="0" w:color="auto"/>
            </w:tcBorders>
          </w:tcPr>
          <w:p w:rsidR="00EC2AD1" w:rsidRPr="00546DA0" w:rsidRDefault="00D614C4" w:rsidP="007107A3">
            <w:pPr>
              <w:pStyle w:val="a"/>
              <w:tabs>
                <w:tab w:val="decimal" w:pos="1944"/>
              </w:tabs>
              <w:ind w:right="-72"/>
              <w:jc w:val="both"/>
              <w:rPr>
                <w:rFonts w:ascii="Arial" w:cs="Arial"/>
                <w:b/>
                <w:bCs/>
                <w:sz w:val="18"/>
                <w:szCs w:val="18"/>
                <w:lang w:val="en-GB"/>
              </w:rPr>
            </w:pPr>
            <w:r w:rsidRPr="00546DA0">
              <w:rPr>
                <w:rFonts w:ascii="Arial" w:cs="Arial"/>
                <w:b/>
                <w:bCs/>
                <w:sz w:val="18"/>
                <w:szCs w:val="18"/>
                <w:lang w:val="en-GB"/>
              </w:rPr>
              <w:t>f</w:t>
            </w:r>
            <w:r w:rsidR="00EC2AD1" w:rsidRPr="00546DA0">
              <w:rPr>
                <w:rFonts w:ascii="Arial" w:cs="Arial"/>
                <w:b/>
                <w:bCs/>
                <w:sz w:val="18"/>
                <w:szCs w:val="18"/>
                <w:lang w:val="en-GB"/>
              </w:rPr>
              <w:t>inancial information</w:t>
            </w:r>
          </w:p>
        </w:tc>
        <w:tc>
          <w:tcPr>
            <w:tcW w:w="2160" w:type="dxa"/>
            <w:tcBorders>
              <w:bottom w:val="single" w:sz="4" w:space="0" w:color="auto"/>
            </w:tcBorders>
          </w:tcPr>
          <w:p w:rsidR="00EC2AD1" w:rsidRPr="00546DA0" w:rsidRDefault="00D614C4" w:rsidP="007107A3">
            <w:pPr>
              <w:pStyle w:val="a"/>
              <w:tabs>
                <w:tab w:val="decimal" w:pos="1937"/>
              </w:tabs>
              <w:ind w:right="-72"/>
              <w:jc w:val="both"/>
              <w:rPr>
                <w:rFonts w:ascii="Arial" w:cs="Arial"/>
                <w:sz w:val="18"/>
                <w:szCs w:val="18"/>
                <w:lang w:val="en-US"/>
              </w:rPr>
            </w:pPr>
            <w:r w:rsidRPr="00546DA0">
              <w:rPr>
                <w:rFonts w:ascii="Arial" w:cs="Arial"/>
                <w:b/>
                <w:bCs/>
                <w:sz w:val="18"/>
                <w:szCs w:val="18"/>
                <w:lang w:val="en-GB"/>
              </w:rPr>
              <w:t>f</w:t>
            </w:r>
            <w:r w:rsidR="00EC2AD1" w:rsidRPr="00546DA0">
              <w:rPr>
                <w:rFonts w:ascii="Arial" w:cs="Arial"/>
                <w:b/>
                <w:bCs/>
                <w:sz w:val="18"/>
                <w:szCs w:val="18"/>
                <w:lang w:val="en-GB"/>
              </w:rPr>
              <w:t>inancial information</w:t>
            </w:r>
          </w:p>
        </w:tc>
      </w:tr>
      <w:tr w:rsidR="00EC2AD1" w:rsidRPr="00546DA0" w:rsidTr="007107A3">
        <w:tc>
          <w:tcPr>
            <w:tcW w:w="5155" w:type="dxa"/>
            <w:vAlign w:val="bottom"/>
          </w:tcPr>
          <w:p w:rsidR="00EC2AD1" w:rsidRPr="00546DA0" w:rsidRDefault="00EC2AD1" w:rsidP="007107A3">
            <w:pPr>
              <w:ind w:left="-115"/>
              <w:jc w:val="left"/>
              <w:rPr>
                <w:snapToGrid w:val="0"/>
                <w:sz w:val="18"/>
                <w:szCs w:val="18"/>
                <w:lang w:eastAsia="th-TH"/>
              </w:rPr>
            </w:pPr>
          </w:p>
        </w:tc>
        <w:tc>
          <w:tcPr>
            <w:tcW w:w="2160" w:type="dxa"/>
            <w:tcBorders>
              <w:top w:val="single" w:sz="4" w:space="0" w:color="auto"/>
            </w:tcBorders>
          </w:tcPr>
          <w:p w:rsidR="00EC2AD1" w:rsidRPr="00546DA0" w:rsidRDefault="00EC2AD1" w:rsidP="007107A3">
            <w:pPr>
              <w:pStyle w:val="a"/>
              <w:tabs>
                <w:tab w:val="decimal" w:pos="1944"/>
              </w:tabs>
              <w:ind w:right="-72"/>
              <w:jc w:val="both"/>
              <w:rPr>
                <w:rFonts w:ascii="Arial" w:cs="Arial"/>
                <w:b/>
                <w:bCs/>
                <w:sz w:val="18"/>
                <w:szCs w:val="18"/>
                <w:lang w:val="en-GB"/>
              </w:rPr>
            </w:pPr>
            <w:r w:rsidRPr="00546DA0">
              <w:rPr>
                <w:rFonts w:ascii="Arial" w:cs="Arial"/>
                <w:b/>
                <w:bCs/>
                <w:sz w:val="18"/>
                <w:szCs w:val="18"/>
                <w:lang w:val="en-GB"/>
              </w:rPr>
              <w:t>(Unaudited)</w:t>
            </w:r>
          </w:p>
        </w:tc>
        <w:tc>
          <w:tcPr>
            <w:tcW w:w="2160" w:type="dxa"/>
            <w:tcBorders>
              <w:top w:val="single" w:sz="4" w:space="0" w:color="auto"/>
            </w:tcBorders>
          </w:tcPr>
          <w:p w:rsidR="00EC2AD1" w:rsidRPr="00546DA0" w:rsidRDefault="00EC2AD1" w:rsidP="007107A3">
            <w:pPr>
              <w:pStyle w:val="a"/>
              <w:tabs>
                <w:tab w:val="decimal" w:pos="1937"/>
              </w:tabs>
              <w:ind w:right="-72"/>
              <w:jc w:val="both"/>
              <w:rPr>
                <w:rFonts w:ascii="Arial" w:cs="Arial"/>
                <w:sz w:val="18"/>
                <w:szCs w:val="18"/>
                <w:lang w:val="en-US"/>
              </w:rPr>
            </w:pPr>
            <w:r w:rsidRPr="00546DA0">
              <w:rPr>
                <w:rFonts w:ascii="Arial" w:cs="Arial"/>
                <w:b/>
                <w:bCs/>
                <w:sz w:val="18"/>
                <w:szCs w:val="18"/>
                <w:lang w:val="en-GB"/>
              </w:rPr>
              <w:t>(Unaudited)</w:t>
            </w:r>
          </w:p>
        </w:tc>
      </w:tr>
      <w:tr w:rsidR="00EC2AD1" w:rsidRPr="00546DA0" w:rsidTr="007107A3">
        <w:tc>
          <w:tcPr>
            <w:tcW w:w="5155" w:type="dxa"/>
            <w:vAlign w:val="bottom"/>
          </w:tcPr>
          <w:p w:rsidR="00EC2AD1" w:rsidRPr="00546DA0" w:rsidRDefault="00EC2AD1" w:rsidP="007107A3">
            <w:pPr>
              <w:ind w:left="-115"/>
              <w:jc w:val="left"/>
              <w:rPr>
                <w:snapToGrid w:val="0"/>
                <w:sz w:val="18"/>
                <w:szCs w:val="18"/>
                <w:lang w:eastAsia="th-TH"/>
              </w:rPr>
            </w:pPr>
          </w:p>
        </w:tc>
        <w:tc>
          <w:tcPr>
            <w:tcW w:w="2160" w:type="dxa"/>
            <w:tcBorders>
              <w:bottom w:val="single" w:sz="4" w:space="0" w:color="auto"/>
            </w:tcBorders>
          </w:tcPr>
          <w:p w:rsidR="00EC2AD1" w:rsidRPr="00546DA0" w:rsidRDefault="00EC2AD1" w:rsidP="007107A3">
            <w:pPr>
              <w:pStyle w:val="a"/>
              <w:tabs>
                <w:tab w:val="decimal" w:pos="1944"/>
              </w:tabs>
              <w:ind w:right="-72"/>
              <w:jc w:val="both"/>
              <w:rPr>
                <w:rFonts w:ascii="Arial" w:cs="Arial"/>
                <w:b/>
                <w:bCs/>
                <w:sz w:val="18"/>
                <w:szCs w:val="18"/>
                <w:lang w:val="en-GB"/>
              </w:rPr>
            </w:pPr>
            <w:r w:rsidRPr="00546DA0">
              <w:rPr>
                <w:rFonts w:ascii="Arial" w:cs="Arial"/>
                <w:b/>
                <w:bCs/>
                <w:sz w:val="18"/>
                <w:szCs w:val="18"/>
                <w:lang w:val="en-GB"/>
              </w:rPr>
              <w:t>Baht’</w:t>
            </w:r>
            <w:r w:rsidR="008D7B30" w:rsidRPr="00546DA0">
              <w:rPr>
                <w:rFonts w:ascii="Arial" w:cs="Arial"/>
                <w:b/>
                <w:bCs/>
                <w:sz w:val="18"/>
                <w:szCs w:val="18"/>
                <w:lang w:val="en-GB"/>
              </w:rPr>
              <w:t>000</w:t>
            </w:r>
          </w:p>
        </w:tc>
        <w:tc>
          <w:tcPr>
            <w:tcW w:w="2160" w:type="dxa"/>
            <w:tcBorders>
              <w:bottom w:val="single" w:sz="4" w:space="0" w:color="auto"/>
            </w:tcBorders>
          </w:tcPr>
          <w:p w:rsidR="00EC2AD1" w:rsidRPr="00546DA0" w:rsidRDefault="00EC2AD1" w:rsidP="007107A3">
            <w:pPr>
              <w:pStyle w:val="a"/>
              <w:tabs>
                <w:tab w:val="decimal" w:pos="1937"/>
              </w:tabs>
              <w:ind w:right="-72"/>
              <w:jc w:val="both"/>
              <w:rPr>
                <w:rFonts w:ascii="Arial" w:cs="Arial"/>
                <w:sz w:val="18"/>
                <w:szCs w:val="18"/>
                <w:lang w:val="en-US"/>
              </w:rPr>
            </w:pPr>
            <w:r w:rsidRPr="00546DA0">
              <w:rPr>
                <w:rFonts w:ascii="Arial" w:cs="Arial"/>
                <w:b/>
                <w:bCs/>
                <w:sz w:val="18"/>
                <w:szCs w:val="18"/>
                <w:lang w:val="en-GB"/>
              </w:rPr>
              <w:t>Baht’</w:t>
            </w:r>
            <w:r w:rsidR="008D7B30" w:rsidRPr="00546DA0">
              <w:rPr>
                <w:rFonts w:ascii="Arial" w:cs="Arial"/>
                <w:b/>
                <w:bCs/>
                <w:sz w:val="18"/>
                <w:szCs w:val="18"/>
                <w:lang w:val="en-GB"/>
              </w:rPr>
              <w:t>000</w:t>
            </w:r>
          </w:p>
        </w:tc>
      </w:tr>
      <w:tr w:rsidR="00EC2AD1" w:rsidRPr="00546DA0" w:rsidTr="007107A3">
        <w:tc>
          <w:tcPr>
            <w:tcW w:w="5155" w:type="dxa"/>
            <w:vAlign w:val="bottom"/>
          </w:tcPr>
          <w:p w:rsidR="00EC2AD1" w:rsidRPr="00546DA0" w:rsidRDefault="00EC2AD1" w:rsidP="007107A3">
            <w:pPr>
              <w:ind w:left="-115"/>
              <w:jc w:val="left"/>
              <w:rPr>
                <w:snapToGrid w:val="0"/>
                <w:sz w:val="16"/>
                <w:szCs w:val="16"/>
                <w:lang w:eastAsia="th-TH"/>
              </w:rPr>
            </w:pPr>
          </w:p>
        </w:tc>
        <w:tc>
          <w:tcPr>
            <w:tcW w:w="2160" w:type="dxa"/>
            <w:tcBorders>
              <w:top w:val="single" w:sz="4" w:space="0" w:color="auto"/>
            </w:tcBorders>
            <w:shd w:val="clear" w:color="auto" w:fill="FAFAFA"/>
          </w:tcPr>
          <w:p w:rsidR="00EC2AD1" w:rsidRPr="00546DA0" w:rsidRDefault="00EC2AD1" w:rsidP="007107A3">
            <w:pPr>
              <w:pStyle w:val="a"/>
              <w:tabs>
                <w:tab w:val="decimal" w:pos="1944"/>
              </w:tabs>
              <w:ind w:right="-72"/>
              <w:jc w:val="both"/>
              <w:rPr>
                <w:rFonts w:ascii="Arial" w:cs="Arial"/>
                <w:sz w:val="16"/>
                <w:szCs w:val="16"/>
                <w:lang w:val="en-GB"/>
              </w:rPr>
            </w:pPr>
          </w:p>
        </w:tc>
        <w:tc>
          <w:tcPr>
            <w:tcW w:w="2160" w:type="dxa"/>
            <w:tcBorders>
              <w:top w:val="single" w:sz="4" w:space="0" w:color="auto"/>
            </w:tcBorders>
            <w:shd w:val="clear" w:color="auto" w:fill="FAFAFA"/>
          </w:tcPr>
          <w:p w:rsidR="00EC2AD1" w:rsidRPr="00546DA0" w:rsidRDefault="00EC2AD1" w:rsidP="007107A3">
            <w:pPr>
              <w:pStyle w:val="a"/>
              <w:tabs>
                <w:tab w:val="decimal" w:pos="1937"/>
              </w:tabs>
              <w:ind w:right="-72"/>
              <w:jc w:val="both"/>
              <w:rPr>
                <w:rFonts w:ascii="Arial" w:cs="Arial"/>
                <w:sz w:val="16"/>
                <w:szCs w:val="16"/>
                <w:lang w:val="en-US"/>
              </w:rPr>
            </w:pPr>
          </w:p>
        </w:tc>
      </w:tr>
      <w:tr w:rsidR="00FA6F99" w:rsidRPr="00546DA0" w:rsidTr="00E60775">
        <w:tc>
          <w:tcPr>
            <w:tcW w:w="5155" w:type="dxa"/>
            <w:vAlign w:val="bottom"/>
          </w:tcPr>
          <w:p w:rsidR="00FA6F99" w:rsidRPr="00546DA0" w:rsidRDefault="00E75009" w:rsidP="007107A3">
            <w:pPr>
              <w:ind w:left="-115"/>
              <w:jc w:val="left"/>
              <w:rPr>
                <w:snapToGrid w:val="0"/>
                <w:sz w:val="18"/>
                <w:szCs w:val="18"/>
                <w:lang w:eastAsia="th-TH"/>
              </w:rPr>
            </w:pPr>
            <w:r w:rsidRPr="00546DA0">
              <w:rPr>
                <w:snapToGrid w:val="0"/>
                <w:sz w:val="18"/>
                <w:szCs w:val="18"/>
                <w:lang w:eastAsia="th-TH"/>
              </w:rPr>
              <w:t>B</w:t>
            </w:r>
            <w:r w:rsidR="00FA6F99" w:rsidRPr="00546DA0">
              <w:rPr>
                <w:snapToGrid w:val="0"/>
                <w:sz w:val="18"/>
                <w:szCs w:val="18"/>
                <w:lang w:eastAsia="th-TH"/>
              </w:rPr>
              <w:t>alance as at 1 January 2020</w:t>
            </w:r>
            <w:r w:rsidR="00295BAB" w:rsidRPr="00546DA0">
              <w:rPr>
                <w:snapToGrid w:val="0"/>
                <w:sz w:val="18"/>
                <w:szCs w:val="18"/>
                <w:lang w:eastAsia="th-TH"/>
              </w:rPr>
              <w:t xml:space="preserve"> </w:t>
            </w:r>
            <w:r w:rsidR="00022F66" w:rsidRPr="00546DA0">
              <w:rPr>
                <w:snapToGrid w:val="0"/>
                <w:sz w:val="18"/>
                <w:szCs w:val="18"/>
                <w:lang w:eastAsia="th-TH"/>
              </w:rPr>
              <w:t>- before adjustment</w:t>
            </w:r>
          </w:p>
        </w:tc>
        <w:tc>
          <w:tcPr>
            <w:tcW w:w="2160" w:type="dxa"/>
            <w:shd w:val="clear" w:color="auto" w:fill="FAFAFA"/>
          </w:tcPr>
          <w:p w:rsidR="00FA6F99" w:rsidRPr="00546DA0" w:rsidRDefault="00A94142" w:rsidP="007107A3">
            <w:pPr>
              <w:pStyle w:val="a"/>
              <w:tabs>
                <w:tab w:val="decimal" w:pos="1944"/>
              </w:tabs>
              <w:ind w:right="-72"/>
              <w:jc w:val="both"/>
              <w:rPr>
                <w:rFonts w:ascii="Arial" w:cs="Arial"/>
                <w:sz w:val="18"/>
                <w:szCs w:val="18"/>
                <w:cs/>
                <w:lang w:val="en-GB"/>
              </w:rPr>
            </w:pPr>
            <w:r w:rsidRPr="00546DA0">
              <w:rPr>
                <w:rFonts w:ascii="Arial" w:cs="Arial"/>
                <w:sz w:val="18"/>
                <w:szCs w:val="18"/>
                <w:lang w:val="en-GB"/>
              </w:rPr>
              <w:t>(67,697)</w:t>
            </w:r>
          </w:p>
        </w:tc>
        <w:tc>
          <w:tcPr>
            <w:tcW w:w="2160" w:type="dxa"/>
            <w:shd w:val="clear" w:color="auto" w:fill="FAFAFA"/>
          </w:tcPr>
          <w:p w:rsidR="00FA6F99" w:rsidRPr="00546DA0" w:rsidRDefault="00A94142" w:rsidP="007107A3">
            <w:pPr>
              <w:pStyle w:val="a"/>
              <w:tabs>
                <w:tab w:val="decimal" w:pos="1944"/>
              </w:tabs>
              <w:ind w:right="-72"/>
              <w:jc w:val="both"/>
              <w:rPr>
                <w:rFonts w:ascii="Arial" w:cs="Arial"/>
                <w:sz w:val="18"/>
                <w:szCs w:val="18"/>
                <w:lang w:val="en-GB"/>
              </w:rPr>
            </w:pPr>
            <w:r w:rsidRPr="00546DA0">
              <w:rPr>
                <w:rFonts w:ascii="Arial" w:cs="Arial"/>
                <w:sz w:val="18"/>
                <w:szCs w:val="18"/>
                <w:lang w:val="en-GB"/>
              </w:rPr>
              <w:t>58,198</w:t>
            </w:r>
          </w:p>
        </w:tc>
      </w:tr>
      <w:tr w:rsidR="00E60775" w:rsidRPr="00546DA0" w:rsidTr="00E60775">
        <w:tc>
          <w:tcPr>
            <w:tcW w:w="5155" w:type="dxa"/>
            <w:vAlign w:val="bottom"/>
          </w:tcPr>
          <w:p w:rsidR="00E60775" w:rsidRPr="00546DA0" w:rsidRDefault="00F8763B" w:rsidP="007107A3">
            <w:pPr>
              <w:ind w:left="-115"/>
              <w:jc w:val="left"/>
              <w:rPr>
                <w:snapToGrid w:val="0"/>
                <w:sz w:val="18"/>
                <w:szCs w:val="18"/>
                <w:lang w:eastAsia="th-TH"/>
              </w:rPr>
            </w:pPr>
            <w:r w:rsidRPr="00546DA0">
              <w:rPr>
                <w:snapToGrid w:val="0"/>
                <w:sz w:val="18"/>
                <w:szCs w:val="18"/>
                <w:lang w:eastAsia="th-TH"/>
              </w:rPr>
              <w:t>Income tax</w:t>
            </w:r>
            <w:r w:rsidR="00E60775" w:rsidRPr="00546DA0">
              <w:rPr>
                <w:snapToGrid w:val="0"/>
                <w:sz w:val="18"/>
                <w:szCs w:val="18"/>
                <w:lang w:eastAsia="th-TH"/>
              </w:rPr>
              <w:t xml:space="preserve"> from change in fair value recognised in</w:t>
            </w:r>
          </w:p>
        </w:tc>
        <w:tc>
          <w:tcPr>
            <w:tcW w:w="2160" w:type="dxa"/>
            <w:shd w:val="clear" w:color="auto" w:fill="FAFAFA"/>
          </w:tcPr>
          <w:p w:rsidR="00E60775" w:rsidRPr="00546DA0" w:rsidRDefault="00E60775" w:rsidP="007107A3">
            <w:pPr>
              <w:pStyle w:val="a"/>
              <w:tabs>
                <w:tab w:val="decimal" w:pos="1944"/>
              </w:tabs>
              <w:ind w:right="-72"/>
              <w:jc w:val="both"/>
              <w:rPr>
                <w:rFonts w:ascii="Arial" w:cs="Arial"/>
                <w:sz w:val="18"/>
                <w:szCs w:val="18"/>
                <w:lang w:val="en-GB"/>
              </w:rPr>
            </w:pPr>
          </w:p>
        </w:tc>
        <w:tc>
          <w:tcPr>
            <w:tcW w:w="2160" w:type="dxa"/>
            <w:shd w:val="clear" w:color="auto" w:fill="FAFAFA"/>
          </w:tcPr>
          <w:p w:rsidR="00E60775" w:rsidRPr="00546DA0" w:rsidRDefault="00E60775" w:rsidP="007107A3">
            <w:pPr>
              <w:pStyle w:val="a"/>
              <w:tabs>
                <w:tab w:val="decimal" w:pos="1944"/>
              </w:tabs>
              <w:ind w:right="-72"/>
              <w:jc w:val="both"/>
              <w:rPr>
                <w:rFonts w:ascii="Arial" w:cs="Arial"/>
                <w:sz w:val="18"/>
                <w:szCs w:val="18"/>
                <w:cs/>
                <w:lang w:val="en-GB"/>
              </w:rPr>
            </w:pPr>
          </w:p>
        </w:tc>
      </w:tr>
      <w:tr w:rsidR="00BB158B" w:rsidRPr="00546DA0" w:rsidTr="00E60775">
        <w:tc>
          <w:tcPr>
            <w:tcW w:w="5155" w:type="dxa"/>
            <w:vAlign w:val="bottom"/>
          </w:tcPr>
          <w:p w:rsidR="00BB158B" w:rsidRPr="00546DA0" w:rsidRDefault="00E60775" w:rsidP="007107A3">
            <w:pPr>
              <w:ind w:left="-115"/>
              <w:jc w:val="left"/>
              <w:rPr>
                <w:snapToGrid w:val="0"/>
                <w:sz w:val="18"/>
                <w:szCs w:val="18"/>
                <w:lang w:eastAsia="th-TH"/>
              </w:rPr>
            </w:pPr>
            <w:r w:rsidRPr="00546DA0">
              <w:rPr>
                <w:snapToGrid w:val="0"/>
                <w:sz w:val="18"/>
                <w:szCs w:val="18"/>
                <w:lang w:eastAsia="th-TH"/>
              </w:rPr>
              <w:t xml:space="preserve">   other comprehensive income</w:t>
            </w:r>
          </w:p>
        </w:tc>
        <w:tc>
          <w:tcPr>
            <w:tcW w:w="2160" w:type="dxa"/>
            <w:tcBorders>
              <w:bottom w:val="single" w:sz="4" w:space="0" w:color="auto"/>
            </w:tcBorders>
            <w:shd w:val="clear" w:color="auto" w:fill="FAFAFA"/>
          </w:tcPr>
          <w:p w:rsidR="00BB158B" w:rsidRPr="00546DA0" w:rsidRDefault="00885F5A" w:rsidP="007107A3">
            <w:pPr>
              <w:pStyle w:val="a"/>
              <w:tabs>
                <w:tab w:val="decimal" w:pos="1944"/>
              </w:tabs>
              <w:ind w:right="-72"/>
              <w:jc w:val="both"/>
              <w:rPr>
                <w:rFonts w:ascii="Arial" w:cs="Arial"/>
                <w:sz w:val="18"/>
                <w:szCs w:val="18"/>
                <w:lang w:val="en-GB"/>
              </w:rPr>
            </w:pPr>
            <w:r w:rsidRPr="00546DA0">
              <w:rPr>
                <w:rFonts w:ascii="Arial" w:cs="Arial"/>
                <w:sz w:val="18"/>
                <w:szCs w:val="18"/>
                <w:lang w:val="en-GB"/>
              </w:rPr>
              <w:t>(1,374)</w:t>
            </w:r>
          </w:p>
        </w:tc>
        <w:tc>
          <w:tcPr>
            <w:tcW w:w="2160" w:type="dxa"/>
            <w:tcBorders>
              <w:bottom w:val="single" w:sz="4" w:space="0" w:color="auto"/>
            </w:tcBorders>
            <w:shd w:val="clear" w:color="auto" w:fill="FAFAFA"/>
          </w:tcPr>
          <w:p w:rsidR="00BB158B" w:rsidRPr="00546DA0" w:rsidRDefault="00885F5A" w:rsidP="00885F5A">
            <w:pPr>
              <w:pStyle w:val="a"/>
              <w:tabs>
                <w:tab w:val="decimal" w:pos="1944"/>
              </w:tabs>
              <w:ind w:right="-72"/>
              <w:jc w:val="both"/>
              <w:rPr>
                <w:rFonts w:ascii="Arial" w:cs="Arial"/>
                <w:sz w:val="18"/>
                <w:szCs w:val="18"/>
                <w:cs/>
                <w:lang w:val="en-GB"/>
              </w:rPr>
            </w:pPr>
            <w:r w:rsidRPr="00546DA0">
              <w:rPr>
                <w:rFonts w:ascii="Arial" w:cs="Arial"/>
                <w:sz w:val="18"/>
                <w:szCs w:val="18"/>
                <w:lang w:val="en-GB"/>
              </w:rPr>
              <w:t xml:space="preserve">-       </w:t>
            </w:r>
          </w:p>
        </w:tc>
      </w:tr>
      <w:tr w:rsidR="001F11ED" w:rsidRPr="00546DA0" w:rsidTr="001F11ED">
        <w:tc>
          <w:tcPr>
            <w:tcW w:w="5155" w:type="dxa"/>
            <w:vAlign w:val="bottom"/>
          </w:tcPr>
          <w:p w:rsidR="001F11ED" w:rsidRPr="00546DA0" w:rsidRDefault="001F11ED" w:rsidP="007107A3">
            <w:pPr>
              <w:ind w:left="-115"/>
              <w:jc w:val="left"/>
              <w:rPr>
                <w:snapToGrid w:val="0"/>
                <w:sz w:val="16"/>
                <w:szCs w:val="16"/>
                <w:lang w:eastAsia="th-TH"/>
              </w:rPr>
            </w:pPr>
          </w:p>
        </w:tc>
        <w:tc>
          <w:tcPr>
            <w:tcW w:w="2160" w:type="dxa"/>
            <w:tcBorders>
              <w:top w:val="single" w:sz="4" w:space="0" w:color="auto"/>
            </w:tcBorders>
            <w:shd w:val="clear" w:color="auto" w:fill="FAFAFA"/>
          </w:tcPr>
          <w:p w:rsidR="001F11ED" w:rsidRPr="00546DA0" w:rsidRDefault="001F11ED" w:rsidP="007107A3">
            <w:pPr>
              <w:pStyle w:val="a"/>
              <w:tabs>
                <w:tab w:val="decimal" w:pos="1944"/>
              </w:tabs>
              <w:ind w:right="-72"/>
              <w:jc w:val="both"/>
              <w:rPr>
                <w:rFonts w:ascii="Arial" w:cs="Arial"/>
                <w:sz w:val="16"/>
                <w:szCs w:val="16"/>
                <w:lang w:val="en-GB"/>
              </w:rPr>
            </w:pPr>
          </w:p>
        </w:tc>
        <w:tc>
          <w:tcPr>
            <w:tcW w:w="2160" w:type="dxa"/>
            <w:tcBorders>
              <w:top w:val="single" w:sz="4" w:space="0" w:color="auto"/>
            </w:tcBorders>
            <w:shd w:val="clear" w:color="auto" w:fill="FAFAFA"/>
          </w:tcPr>
          <w:p w:rsidR="001F11ED" w:rsidRPr="00546DA0" w:rsidRDefault="001F11ED" w:rsidP="007107A3">
            <w:pPr>
              <w:pStyle w:val="a"/>
              <w:tabs>
                <w:tab w:val="decimal" w:pos="1944"/>
              </w:tabs>
              <w:ind w:right="-72"/>
              <w:jc w:val="both"/>
              <w:rPr>
                <w:rFonts w:ascii="Arial" w:cs="Arial"/>
                <w:sz w:val="16"/>
                <w:szCs w:val="16"/>
                <w:lang w:val="en-GB"/>
              </w:rPr>
            </w:pPr>
          </w:p>
        </w:tc>
      </w:tr>
      <w:tr w:rsidR="00BB158B" w:rsidRPr="00546DA0" w:rsidTr="001F11ED">
        <w:tc>
          <w:tcPr>
            <w:tcW w:w="5155" w:type="dxa"/>
            <w:vAlign w:val="bottom"/>
          </w:tcPr>
          <w:p w:rsidR="00BB158B" w:rsidRPr="00546DA0" w:rsidRDefault="00BB158B" w:rsidP="007107A3">
            <w:pPr>
              <w:ind w:left="-115"/>
              <w:jc w:val="left"/>
              <w:rPr>
                <w:snapToGrid w:val="0"/>
                <w:sz w:val="18"/>
                <w:szCs w:val="18"/>
                <w:lang w:eastAsia="th-TH"/>
              </w:rPr>
            </w:pPr>
            <w:r w:rsidRPr="00546DA0">
              <w:rPr>
                <w:snapToGrid w:val="0"/>
                <w:sz w:val="18"/>
                <w:szCs w:val="18"/>
                <w:lang w:eastAsia="th-TH"/>
              </w:rPr>
              <w:t>Balance as at 1 January</w:t>
            </w:r>
            <w:r w:rsidR="00295BAB" w:rsidRPr="00546DA0">
              <w:rPr>
                <w:snapToGrid w:val="0"/>
                <w:sz w:val="18"/>
                <w:szCs w:val="18"/>
                <w:lang w:eastAsia="th-TH"/>
              </w:rPr>
              <w:t xml:space="preserve"> 2020 -</w:t>
            </w:r>
            <w:r w:rsidRPr="00546DA0">
              <w:rPr>
                <w:snapToGrid w:val="0"/>
                <w:sz w:val="18"/>
                <w:szCs w:val="18"/>
                <w:lang w:eastAsia="th-TH"/>
              </w:rPr>
              <w:t xml:space="preserve"> after adjustment</w:t>
            </w:r>
          </w:p>
        </w:tc>
        <w:tc>
          <w:tcPr>
            <w:tcW w:w="2160" w:type="dxa"/>
            <w:shd w:val="clear" w:color="auto" w:fill="FAFAFA"/>
          </w:tcPr>
          <w:p w:rsidR="00BB158B" w:rsidRPr="00546DA0" w:rsidRDefault="00885F5A" w:rsidP="007107A3">
            <w:pPr>
              <w:pStyle w:val="a"/>
              <w:tabs>
                <w:tab w:val="decimal" w:pos="1944"/>
              </w:tabs>
              <w:ind w:right="-72"/>
              <w:jc w:val="both"/>
              <w:rPr>
                <w:rFonts w:ascii="Arial" w:cs="Arial"/>
                <w:sz w:val="18"/>
                <w:szCs w:val="18"/>
                <w:lang w:val="en-GB"/>
              </w:rPr>
            </w:pPr>
            <w:r w:rsidRPr="00546DA0">
              <w:rPr>
                <w:rFonts w:ascii="Arial" w:cs="Arial"/>
                <w:sz w:val="18"/>
                <w:szCs w:val="18"/>
                <w:lang w:val="en-GB"/>
              </w:rPr>
              <w:t>(69,071)</w:t>
            </w:r>
          </w:p>
        </w:tc>
        <w:tc>
          <w:tcPr>
            <w:tcW w:w="2160" w:type="dxa"/>
            <w:shd w:val="clear" w:color="auto" w:fill="FAFAFA"/>
          </w:tcPr>
          <w:p w:rsidR="00BB158B" w:rsidRPr="00546DA0" w:rsidRDefault="00885F5A" w:rsidP="007107A3">
            <w:pPr>
              <w:pStyle w:val="a"/>
              <w:tabs>
                <w:tab w:val="decimal" w:pos="1944"/>
              </w:tabs>
              <w:ind w:right="-72"/>
              <w:jc w:val="both"/>
              <w:rPr>
                <w:rFonts w:ascii="Arial" w:cs="Arial"/>
                <w:sz w:val="18"/>
                <w:szCs w:val="18"/>
                <w:cs/>
                <w:lang w:val="en-GB"/>
              </w:rPr>
            </w:pPr>
            <w:r w:rsidRPr="00546DA0">
              <w:rPr>
                <w:rFonts w:ascii="Arial" w:cs="Arial"/>
                <w:sz w:val="18"/>
                <w:szCs w:val="18"/>
                <w:lang w:val="en-GB"/>
              </w:rPr>
              <w:t>58,198</w:t>
            </w:r>
          </w:p>
        </w:tc>
      </w:tr>
      <w:tr w:rsidR="00D97723" w:rsidRPr="00546DA0" w:rsidTr="001F11ED">
        <w:tc>
          <w:tcPr>
            <w:tcW w:w="5155" w:type="dxa"/>
            <w:vAlign w:val="bottom"/>
          </w:tcPr>
          <w:p w:rsidR="00D97723" w:rsidRPr="00546DA0" w:rsidRDefault="00D97723" w:rsidP="007107A3">
            <w:pPr>
              <w:ind w:left="-115"/>
              <w:jc w:val="left"/>
              <w:rPr>
                <w:snapToGrid w:val="0"/>
                <w:sz w:val="18"/>
                <w:szCs w:val="18"/>
                <w:lang w:eastAsia="th-TH"/>
              </w:rPr>
            </w:pPr>
            <w:r w:rsidRPr="00546DA0">
              <w:rPr>
                <w:snapToGrid w:val="0"/>
                <w:sz w:val="18"/>
                <w:szCs w:val="18"/>
                <w:lang w:eastAsia="th-TH"/>
              </w:rPr>
              <w:t>Increase in income tax in statement</w:t>
            </w:r>
          </w:p>
        </w:tc>
        <w:tc>
          <w:tcPr>
            <w:tcW w:w="2160" w:type="dxa"/>
            <w:shd w:val="clear" w:color="auto" w:fill="FAFAFA"/>
          </w:tcPr>
          <w:p w:rsidR="00D97723" w:rsidRPr="00546DA0" w:rsidRDefault="00D97723" w:rsidP="007107A3">
            <w:pPr>
              <w:pStyle w:val="a"/>
              <w:tabs>
                <w:tab w:val="decimal" w:pos="1944"/>
              </w:tabs>
              <w:ind w:right="-72"/>
              <w:jc w:val="both"/>
              <w:rPr>
                <w:rFonts w:ascii="Arial" w:cs="Arial"/>
                <w:sz w:val="18"/>
                <w:szCs w:val="18"/>
                <w:lang w:val="en-GB"/>
              </w:rPr>
            </w:pPr>
          </w:p>
        </w:tc>
        <w:tc>
          <w:tcPr>
            <w:tcW w:w="2160" w:type="dxa"/>
            <w:shd w:val="clear" w:color="auto" w:fill="FAFAFA"/>
          </w:tcPr>
          <w:p w:rsidR="00D97723" w:rsidRPr="00546DA0" w:rsidRDefault="00D97723" w:rsidP="007107A3">
            <w:pPr>
              <w:pStyle w:val="a"/>
              <w:tabs>
                <w:tab w:val="decimal" w:pos="1944"/>
              </w:tabs>
              <w:ind w:right="-72"/>
              <w:jc w:val="both"/>
              <w:rPr>
                <w:rFonts w:ascii="Arial" w:cs="Arial"/>
                <w:sz w:val="18"/>
                <w:szCs w:val="18"/>
                <w:cs/>
                <w:lang w:val="en-GB"/>
              </w:rPr>
            </w:pPr>
          </w:p>
        </w:tc>
      </w:tr>
      <w:tr w:rsidR="00007051" w:rsidRPr="00546DA0" w:rsidTr="007107A3">
        <w:tc>
          <w:tcPr>
            <w:tcW w:w="5155" w:type="dxa"/>
            <w:vAlign w:val="bottom"/>
          </w:tcPr>
          <w:p w:rsidR="00007051" w:rsidRPr="00546DA0" w:rsidRDefault="00007051" w:rsidP="007107A3">
            <w:pPr>
              <w:ind w:left="-115"/>
              <w:jc w:val="left"/>
              <w:rPr>
                <w:snapToGrid w:val="0"/>
                <w:sz w:val="18"/>
                <w:szCs w:val="18"/>
                <w:lang w:eastAsia="th-TH"/>
              </w:rPr>
            </w:pPr>
            <w:r w:rsidRPr="00546DA0">
              <w:rPr>
                <w:snapToGrid w:val="0"/>
                <w:sz w:val="18"/>
                <w:szCs w:val="18"/>
                <w:lang w:eastAsia="th-TH"/>
              </w:rPr>
              <w:t xml:space="preserve">   of comprehensive income </w:t>
            </w:r>
            <w:r w:rsidRPr="00546DA0">
              <w:rPr>
                <w:rFonts w:eastAsia="Angsana New"/>
                <w:sz w:val="18"/>
                <w:szCs w:val="18"/>
              </w:rPr>
              <w:t xml:space="preserve">(Note </w:t>
            </w:r>
            <w:r w:rsidR="008D4211" w:rsidRPr="00546DA0">
              <w:rPr>
                <w:rFonts w:eastAsia="Angsana New"/>
                <w:sz w:val="18"/>
                <w:szCs w:val="18"/>
              </w:rPr>
              <w:t>2</w:t>
            </w:r>
            <w:r w:rsidR="00B14865" w:rsidRPr="00546DA0">
              <w:rPr>
                <w:rFonts w:eastAsia="Angsana New"/>
                <w:sz w:val="18"/>
                <w:szCs w:val="18"/>
              </w:rPr>
              <w:t>2</w:t>
            </w:r>
            <w:r w:rsidRPr="00546DA0">
              <w:rPr>
                <w:rFonts w:eastAsia="Angsana New"/>
                <w:sz w:val="18"/>
                <w:szCs w:val="18"/>
              </w:rPr>
              <w:t>)</w:t>
            </w:r>
          </w:p>
        </w:tc>
        <w:tc>
          <w:tcPr>
            <w:tcW w:w="2160" w:type="dxa"/>
            <w:tcBorders>
              <w:bottom w:val="single" w:sz="4" w:space="0" w:color="auto"/>
            </w:tcBorders>
            <w:shd w:val="clear" w:color="auto" w:fill="FAFAFA"/>
          </w:tcPr>
          <w:p w:rsidR="00007051" w:rsidRPr="00546DA0" w:rsidRDefault="00885F5A" w:rsidP="007107A3">
            <w:pPr>
              <w:pStyle w:val="a"/>
              <w:tabs>
                <w:tab w:val="decimal" w:pos="1944"/>
              </w:tabs>
              <w:ind w:right="-72"/>
              <w:jc w:val="both"/>
              <w:rPr>
                <w:rFonts w:ascii="Arial" w:cs="Arial"/>
                <w:sz w:val="18"/>
                <w:szCs w:val="18"/>
                <w:lang w:val="en-GB"/>
              </w:rPr>
            </w:pPr>
            <w:r w:rsidRPr="00546DA0">
              <w:rPr>
                <w:rFonts w:ascii="Arial" w:cs="Arial"/>
                <w:sz w:val="18"/>
                <w:szCs w:val="18"/>
                <w:lang w:val="en-GB"/>
              </w:rPr>
              <w:t>(82,</w:t>
            </w:r>
            <w:r w:rsidR="00A4277C" w:rsidRPr="00546DA0">
              <w:rPr>
                <w:rFonts w:ascii="Arial" w:cs="Arial"/>
                <w:sz w:val="18"/>
                <w:szCs w:val="18"/>
                <w:lang w:val="en-GB"/>
              </w:rPr>
              <w:t>15</w:t>
            </w:r>
            <w:r w:rsidRPr="00546DA0">
              <w:rPr>
                <w:rFonts w:ascii="Arial" w:cs="Arial"/>
                <w:sz w:val="18"/>
                <w:szCs w:val="18"/>
                <w:lang w:val="en-GB"/>
              </w:rPr>
              <w:t>9)</w:t>
            </w:r>
          </w:p>
        </w:tc>
        <w:tc>
          <w:tcPr>
            <w:tcW w:w="2160" w:type="dxa"/>
            <w:tcBorders>
              <w:bottom w:val="single" w:sz="4" w:space="0" w:color="auto"/>
            </w:tcBorders>
            <w:shd w:val="clear" w:color="auto" w:fill="FAFAFA"/>
          </w:tcPr>
          <w:p w:rsidR="00007051" w:rsidRPr="00546DA0" w:rsidRDefault="00885F5A" w:rsidP="007107A3">
            <w:pPr>
              <w:pStyle w:val="a"/>
              <w:tabs>
                <w:tab w:val="decimal" w:pos="1944"/>
              </w:tabs>
              <w:ind w:right="-72"/>
              <w:jc w:val="both"/>
              <w:rPr>
                <w:rFonts w:ascii="Arial" w:cs="Arial"/>
                <w:sz w:val="18"/>
                <w:szCs w:val="18"/>
                <w:cs/>
                <w:lang w:val="en-GB"/>
              </w:rPr>
            </w:pPr>
            <w:r w:rsidRPr="00546DA0">
              <w:rPr>
                <w:rFonts w:ascii="Arial" w:cs="Arial"/>
                <w:sz w:val="18"/>
                <w:szCs w:val="18"/>
                <w:lang w:val="en-GB"/>
              </w:rPr>
              <w:t>(26,</w:t>
            </w:r>
            <w:r w:rsidR="00A4277C" w:rsidRPr="00546DA0">
              <w:rPr>
                <w:rFonts w:ascii="Arial" w:cs="Arial"/>
                <w:sz w:val="18"/>
                <w:szCs w:val="18"/>
                <w:lang w:val="en-GB"/>
              </w:rPr>
              <w:t>18</w:t>
            </w:r>
            <w:r w:rsidRPr="00546DA0">
              <w:rPr>
                <w:rFonts w:ascii="Arial" w:cs="Arial"/>
                <w:sz w:val="18"/>
                <w:szCs w:val="18"/>
                <w:lang w:val="en-GB"/>
              </w:rPr>
              <w:t>7)</w:t>
            </w:r>
          </w:p>
        </w:tc>
      </w:tr>
      <w:tr w:rsidR="00007051" w:rsidRPr="00546DA0" w:rsidTr="007107A3">
        <w:tc>
          <w:tcPr>
            <w:tcW w:w="5155" w:type="dxa"/>
            <w:vAlign w:val="bottom"/>
          </w:tcPr>
          <w:p w:rsidR="00007051" w:rsidRPr="00546DA0" w:rsidRDefault="00007051" w:rsidP="007107A3">
            <w:pPr>
              <w:ind w:left="-115"/>
              <w:jc w:val="left"/>
              <w:rPr>
                <w:snapToGrid w:val="0"/>
                <w:sz w:val="16"/>
                <w:szCs w:val="16"/>
                <w:lang w:eastAsia="th-TH"/>
              </w:rPr>
            </w:pPr>
          </w:p>
        </w:tc>
        <w:tc>
          <w:tcPr>
            <w:tcW w:w="2160" w:type="dxa"/>
            <w:tcBorders>
              <w:top w:val="single" w:sz="4" w:space="0" w:color="auto"/>
            </w:tcBorders>
            <w:shd w:val="clear" w:color="auto" w:fill="FAFAFA"/>
          </w:tcPr>
          <w:p w:rsidR="00007051" w:rsidRPr="00546DA0" w:rsidRDefault="00007051" w:rsidP="007107A3">
            <w:pPr>
              <w:pStyle w:val="a"/>
              <w:tabs>
                <w:tab w:val="decimal" w:pos="1944"/>
              </w:tabs>
              <w:ind w:right="-72"/>
              <w:jc w:val="both"/>
              <w:rPr>
                <w:rFonts w:ascii="Arial" w:cs="Arial"/>
                <w:sz w:val="16"/>
                <w:szCs w:val="16"/>
                <w:lang w:val="en-GB"/>
              </w:rPr>
            </w:pPr>
          </w:p>
        </w:tc>
        <w:tc>
          <w:tcPr>
            <w:tcW w:w="2160" w:type="dxa"/>
            <w:tcBorders>
              <w:top w:val="single" w:sz="4" w:space="0" w:color="auto"/>
            </w:tcBorders>
            <w:shd w:val="clear" w:color="auto" w:fill="FAFAFA"/>
          </w:tcPr>
          <w:p w:rsidR="00007051" w:rsidRPr="00546DA0" w:rsidRDefault="00007051" w:rsidP="007107A3">
            <w:pPr>
              <w:pStyle w:val="a"/>
              <w:tabs>
                <w:tab w:val="decimal" w:pos="1937"/>
              </w:tabs>
              <w:ind w:right="-72"/>
              <w:jc w:val="both"/>
              <w:rPr>
                <w:rFonts w:ascii="Arial" w:cs="Arial"/>
                <w:sz w:val="16"/>
                <w:szCs w:val="16"/>
                <w:lang w:val="en-US"/>
              </w:rPr>
            </w:pPr>
          </w:p>
        </w:tc>
      </w:tr>
      <w:tr w:rsidR="00885F5A" w:rsidRPr="00546DA0" w:rsidTr="007107A3">
        <w:tc>
          <w:tcPr>
            <w:tcW w:w="5155" w:type="dxa"/>
            <w:vAlign w:val="bottom"/>
          </w:tcPr>
          <w:p w:rsidR="00885F5A" w:rsidRPr="00546DA0" w:rsidRDefault="00885F5A" w:rsidP="00885F5A">
            <w:pPr>
              <w:ind w:left="-115"/>
              <w:jc w:val="left"/>
              <w:rPr>
                <w:snapToGrid w:val="0"/>
                <w:sz w:val="18"/>
                <w:szCs w:val="18"/>
                <w:lang w:val="en-US" w:eastAsia="th-TH"/>
              </w:rPr>
            </w:pPr>
            <w:r w:rsidRPr="00546DA0">
              <w:rPr>
                <w:snapToGrid w:val="0"/>
                <w:sz w:val="18"/>
                <w:szCs w:val="18"/>
                <w:lang w:val="en-US" w:eastAsia="th-TH"/>
              </w:rPr>
              <w:t xml:space="preserve">Ending balance as at </w:t>
            </w:r>
            <w:r w:rsidRPr="00546DA0">
              <w:rPr>
                <w:snapToGrid w:val="0"/>
                <w:sz w:val="18"/>
                <w:szCs w:val="18"/>
                <w:lang w:eastAsia="th-TH"/>
              </w:rPr>
              <w:t>30 September</w:t>
            </w:r>
            <w:r w:rsidRPr="00546DA0">
              <w:rPr>
                <w:snapToGrid w:val="0"/>
                <w:sz w:val="18"/>
                <w:szCs w:val="18"/>
                <w:lang w:val="en-US" w:eastAsia="th-TH"/>
              </w:rPr>
              <w:t xml:space="preserve"> </w:t>
            </w:r>
            <w:r w:rsidRPr="00546DA0">
              <w:rPr>
                <w:snapToGrid w:val="0"/>
                <w:sz w:val="18"/>
                <w:szCs w:val="18"/>
                <w:lang w:eastAsia="th-TH"/>
              </w:rPr>
              <w:t>2020</w:t>
            </w:r>
          </w:p>
        </w:tc>
        <w:tc>
          <w:tcPr>
            <w:tcW w:w="2160" w:type="dxa"/>
            <w:tcBorders>
              <w:bottom w:val="single" w:sz="4" w:space="0" w:color="auto"/>
            </w:tcBorders>
            <w:shd w:val="clear" w:color="auto" w:fill="FAFAFA"/>
          </w:tcPr>
          <w:p w:rsidR="00885F5A" w:rsidRPr="00546DA0" w:rsidRDefault="00885F5A" w:rsidP="00885F5A">
            <w:pPr>
              <w:pStyle w:val="a"/>
              <w:tabs>
                <w:tab w:val="decimal" w:pos="1944"/>
              </w:tabs>
              <w:ind w:right="-72"/>
              <w:jc w:val="both"/>
              <w:rPr>
                <w:rFonts w:ascii="Arial" w:cs="Arial"/>
                <w:sz w:val="18"/>
                <w:szCs w:val="18"/>
                <w:lang w:val="en-GB"/>
              </w:rPr>
            </w:pPr>
            <w:r w:rsidRPr="00546DA0">
              <w:rPr>
                <w:rFonts w:ascii="Arial" w:cs="Arial"/>
                <w:sz w:val="18"/>
                <w:szCs w:val="18"/>
                <w:lang w:val="en-GB"/>
              </w:rPr>
              <w:t>(151,</w:t>
            </w:r>
            <w:r w:rsidR="00A4277C" w:rsidRPr="00546DA0">
              <w:rPr>
                <w:rFonts w:ascii="Arial" w:cs="Arial"/>
                <w:sz w:val="18"/>
                <w:szCs w:val="18"/>
                <w:lang w:val="en-GB"/>
              </w:rPr>
              <w:t>23</w:t>
            </w:r>
            <w:r w:rsidRPr="00546DA0">
              <w:rPr>
                <w:rFonts w:ascii="Arial" w:cs="Arial"/>
                <w:sz w:val="18"/>
                <w:szCs w:val="18"/>
                <w:lang w:val="en-GB"/>
              </w:rPr>
              <w:t>0)</w:t>
            </w:r>
          </w:p>
        </w:tc>
        <w:tc>
          <w:tcPr>
            <w:tcW w:w="2160" w:type="dxa"/>
            <w:tcBorders>
              <w:bottom w:val="single" w:sz="4" w:space="0" w:color="auto"/>
            </w:tcBorders>
            <w:shd w:val="clear" w:color="auto" w:fill="FAFAFA"/>
          </w:tcPr>
          <w:p w:rsidR="00885F5A" w:rsidRPr="00546DA0" w:rsidRDefault="00885F5A" w:rsidP="00885F5A">
            <w:pPr>
              <w:pStyle w:val="a"/>
              <w:tabs>
                <w:tab w:val="decimal" w:pos="1944"/>
              </w:tabs>
              <w:ind w:right="-72"/>
              <w:jc w:val="both"/>
              <w:rPr>
                <w:rFonts w:ascii="Arial" w:cs="Arial"/>
                <w:sz w:val="18"/>
                <w:szCs w:val="18"/>
                <w:lang w:val="en-GB"/>
              </w:rPr>
            </w:pPr>
            <w:r w:rsidRPr="00546DA0">
              <w:rPr>
                <w:rFonts w:ascii="Arial" w:cs="Arial"/>
                <w:sz w:val="18"/>
                <w:szCs w:val="18"/>
                <w:lang w:val="en-GB"/>
              </w:rPr>
              <w:t>3</w:t>
            </w:r>
            <w:r w:rsidR="00A4277C" w:rsidRPr="00546DA0">
              <w:rPr>
                <w:rFonts w:ascii="Arial" w:cs="Arial"/>
                <w:sz w:val="18"/>
                <w:szCs w:val="18"/>
                <w:lang w:val="en-GB"/>
              </w:rPr>
              <w:t>2</w:t>
            </w:r>
            <w:r w:rsidRPr="00546DA0">
              <w:rPr>
                <w:rFonts w:ascii="Arial" w:cs="Arial"/>
                <w:sz w:val="18"/>
                <w:szCs w:val="18"/>
                <w:lang w:val="en-GB"/>
              </w:rPr>
              <w:t>,</w:t>
            </w:r>
            <w:r w:rsidR="00A4277C" w:rsidRPr="00546DA0">
              <w:rPr>
                <w:rFonts w:ascii="Arial" w:cs="Arial"/>
                <w:sz w:val="18"/>
                <w:szCs w:val="18"/>
                <w:lang w:val="en-GB"/>
              </w:rPr>
              <w:t>01</w:t>
            </w:r>
            <w:r w:rsidRPr="00546DA0">
              <w:rPr>
                <w:rFonts w:ascii="Arial" w:cs="Arial"/>
                <w:sz w:val="18"/>
                <w:szCs w:val="18"/>
                <w:lang w:val="en-GB"/>
              </w:rPr>
              <w:t>1</w:t>
            </w:r>
          </w:p>
        </w:tc>
      </w:tr>
    </w:tbl>
    <w:p w:rsidR="003D2186" w:rsidRPr="00546DA0" w:rsidRDefault="002D779A" w:rsidP="003D2186">
      <w:pPr>
        <w:pStyle w:val="a"/>
        <w:tabs>
          <w:tab w:val="left" w:pos="540"/>
        </w:tabs>
        <w:ind w:right="0"/>
        <w:jc w:val="thaiDistribute"/>
        <w:outlineLvl w:val="0"/>
        <w:rPr>
          <w:rFonts w:ascii="Arial" w:cs="Arial"/>
          <w:b/>
          <w:bCs/>
          <w:sz w:val="18"/>
          <w:szCs w:val="18"/>
          <w:lang w:val="en-US"/>
        </w:rPr>
      </w:pPr>
      <w:r w:rsidRPr="00546DA0">
        <w:rPr>
          <w:rFonts w:ascii="Arial" w:cs="Arial"/>
          <w:b/>
          <w:bCs/>
          <w:sz w:val="18"/>
          <w:szCs w:val="18"/>
          <w:lang w:val="en-GB"/>
        </w:rPr>
        <w:br w:type="page"/>
      </w:r>
    </w:p>
    <w:tbl>
      <w:tblPr>
        <w:tblW w:w="0" w:type="auto"/>
        <w:tblInd w:w="108" w:type="dxa"/>
        <w:tblLook w:val="04A0" w:firstRow="1" w:lastRow="0" w:firstColumn="1" w:lastColumn="0" w:noHBand="0" w:noVBand="1"/>
      </w:tblPr>
      <w:tblGrid>
        <w:gridCol w:w="9461"/>
      </w:tblGrid>
      <w:tr w:rsidR="003D2186" w:rsidRPr="00546DA0" w:rsidTr="008E2CEF">
        <w:trPr>
          <w:trHeight w:val="386"/>
        </w:trPr>
        <w:tc>
          <w:tcPr>
            <w:tcW w:w="9461" w:type="dxa"/>
            <w:shd w:val="clear" w:color="auto" w:fill="FFA543"/>
            <w:vAlign w:val="center"/>
          </w:tcPr>
          <w:p w:rsidR="003D2186" w:rsidRPr="00546DA0" w:rsidRDefault="003D2186" w:rsidP="008E2CEF">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3019A1" w:rsidRPr="00546DA0">
              <w:rPr>
                <w:rFonts w:eastAsia="Arial Unicode MS"/>
                <w:b/>
                <w:bCs/>
                <w:color w:val="FFFFFF"/>
                <w:sz w:val="18"/>
                <w:szCs w:val="18"/>
              </w:rPr>
              <w:t>7</w:t>
            </w:r>
            <w:r w:rsidRPr="00546DA0">
              <w:rPr>
                <w:rFonts w:eastAsia="Arial Unicode MS"/>
                <w:b/>
                <w:bCs/>
                <w:color w:val="FFFFFF"/>
                <w:sz w:val="18"/>
                <w:szCs w:val="18"/>
              </w:rPr>
              <w:tab/>
              <w:t xml:space="preserve">Deferred taxes (net) </w:t>
            </w:r>
            <w:r w:rsidRPr="00546DA0">
              <w:rPr>
                <w:rFonts w:eastAsia="Arial Unicode MS"/>
                <w:color w:val="FFFFFF"/>
                <w:sz w:val="18"/>
                <w:szCs w:val="18"/>
              </w:rPr>
              <w:t>(Cont’d)</w:t>
            </w:r>
          </w:p>
        </w:tc>
      </w:tr>
    </w:tbl>
    <w:p w:rsidR="0032770D" w:rsidRPr="00546DA0" w:rsidRDefault="0032770D" w:rsidP="0032770D">
      <w:pPr>
        <w:pStyle w:val="a"/>
        <w:ind w:right="0"/>
        <w:jc w:val="both"/>
        <w:outlineLvl w:val="0"/>
        <w:rPr>
          <w:rFonts w:ascii="Arial" w:cs="Arial"/>
          <w:sz w:val="18"/>
          <w:szCs w:val="18"/>
          <w:lang w:val="en-GB"/>
        </w:rPr>
      </w:pPr>
    </w:p>
    <w:p w:rsidR="0032770D" w:rsidRPr="00546DA0" w:rsidRDefault="0032770D" w:rsidP="0032770D">
      <w:pPr>
        <w:pStyle w:val="a"/>
        <w:ind w:right="0"/>
        <w:jc w:val="both"/>
        <w:outlineLvl w:val="0"/>
        <w:rPr>
          <w:rFonts w:ascii="Arial" w:cs="Arial"/>
          <w:spacing w:val="-8"/>
          <w:sz w:val="18"/>
          <w:szCs w:val="18"/>
          <w:lang w:val="en-US"/>
        </w:rPr>
      </w:pPr>
      <w:r w:rsidRPr="00546DA0">
        <w:rPr>
          <w:rFonts w:ascii="Arial" w:cs="Arial"/>
          <w:spacing w:val="-8"/>
          <w:sz w:val="18"/>
          <w:szCs w:val="18"/>
          <w:lang w:val="en-US"/>
        </w:rPr>
        <w:t xml:space="preserve">Deferred tax assets and deferred tax liabilities presented by considering net position of each taxable unit as at </w:t>
      </w:r>
      <w:r w:rsidR="00CC2395" w:rsidRPr="00546DA0">
        <w:rPr>
          <w:rFonts w:ascii="Arial" w:cs="Arial"/>
          <w:spacing w:val="-8"/>
          <w:sz w:val="18"/>
          <w:szCs w:val="18"/>
          <w:lang w:val="en-GB"/>
        </w:rPr>
        <w:t>30 September</w:t>
      </w:r>
      <w:r w:rsidRPr="00546DA0">
        <w:rPr>
          <w:rFonts w:ascii="Arial" w:cs="Arial"/>
          <w:spacing w:val="-8"/>
          <w:sz w:val="18"/>
          <w:szCs w:val="18"/>
          <w:lang w:val="en-US"/>
        </w:rPr>
        <w:t xml:space="preserve"> </w:t>
      </w:r>
      <w:r w:rsidRPr="00546DA0">
        <w:rPr>
          <w:rFonts w:ascii="Arial" w:cs="Arial"/>
          <w:spacing w:val="-8"/>
          <w:sz w:val="18"/>
          <w:szCs w:val="18"/>
          <w:lang w:val="en-GB"/>
        </w:rPr>
        <w:t>2020</w:t>
      </w:r>
      <w:r w:rsidRPr="00546DA0">
        <w:rPr>
          <w:rFonts w:ascii="Arial" w:cs="Arial"/>
          <w:spacing w:val="-8"/>
          <w:sz w:val="18"/>
          <w:szCs w:val="18"/>
          <w:lang w:val="en-US"/>
        </w:rPr>
        <w:t xml:space="preserve"> and 31 December </w:t>
      </w:r>
      <w:r w:rsidRPr="00546DA0">
        <w:rPr>
          <w:rFonts w:ascii="Arial" w:cs="Arial"/>
          <w:spacing w:val="-8"/>
          <w:sz w:val="18"/>
          <w:szCs w:val="18"/>
          <w:lang w:val="en-GB"/>
        </w:rPr>
        <w:t>2019</w:t>
      </w:r>
      <w:r w:rsidRPr="00546DA0">
        <w:rPr>
          <w:rFonts w:ascii="Arial" w:cs="Arial"/>
          <w:spacing w:val="-8"/>
          <w:sz w:val="18"/>
          <w:szCs w:val="18"/>
          <w:lang w:val="en-US"/>
        </w:rPr>
        <w:t xml:space="preserve"> comprise the following:</w:t>
      </w:r>
    </w:p>
    <w:p w:rsidR="0032770D" w:rsidRPr="00546DA0" w:rsidRDefault="0032770D" w:rsidP="0032770D">
      <w:pPr>
        <w:pStyle w:val="a"/>
        <w:ind w:right="0"/>
        <w:jc w:val="both"/>
        <w:outlineLvl w:val="0"/>
        <w:rPr>
          <w:rFonts w:ascii="Arial" w:cs="Arial"/>
          <w:spacing w:val="-4"/>
          <w:sz w:val="18"/>
          <w:szCs w:val="18"/>
          <w:lang w:val="en-US"/>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32770D" w:rsidRPr="00546DA0" w:rsidTr="009B7926">
        <w:tc>
          <w:tcPr>
            <w:tcW w:w="3701" w:type="dxa"/>
            <w:vAlign w:val="center"/>
          </w:tcPr>
          <w:p w:rsidR="0032770D" w:rsidRPr="00546DA0" w:rsidRDefault="0032770D" w:rsidP="009B7926">
            <w:pPr>
              <w:tabs>
                <w:tab w:val="left" w:pos="936"/>
              </w:tabs>
              <w:ind w:left="-113" w:right="-187"/>
              <w:jc w:val="left"/>
              <w:rPr>
                <w:snapToGrid w:val="0"/>
                <w:spacing w:val="-4"/>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rsidR="0032770D" w:rsidRPr="00546DA0" w:rsidRDefault="0032770D" w:rsidP="009B7926">
            <w:pPr>
              <w:pStyle w:val="a"/>
              <w:ind w:right="-72"/>
              <w:jc w:val="center"/>
              <w:rPr>
                <w:rFonts w:ascii="Arial" w:cs="Arial"/>
                <w:b/>
                <w:bCs/>
                <w:sz w:val="18"/>
                <w:szCs w:val="18"/>
                <w:lang w:val="en-GB"/>
              </w:rPr>
            </w:pPr>
            <w:r w:rsidRPr="00546DA0">
              <w:rPr>
                <w:rFonts w:ascii="Arial" w:cs="Arial"/>
                <w:b/>
                <w:bCs/>
                <w:sz w:val="18"/>
                <w:szCs w:val="18"/>
                <w:lang w:val="en-GB"/>
              </w:rPr>
              <w:t>Consolidated</w:t>
            </w:r>
          </w:p>
          <w:p w:rsidR="0032770D" w:rsidRPr="00546DA0" w:rsidRDefault="0032770D" w:rsidP="009B7926">
            <w:pPr>
              <w:pStyle w:val="a"/>
              <w:ind w:right="-72"/>
              <w:jc w:val="center"/>
              <w:rPr>
                <w:rFonts w:ascii="Arial" w:cs="Arial"/>
                <w:b/>
                <w:bCs/>
                <w:sz w:val="18"/>
                <w:szCs w:val="18"/>
                <w:lang w:val="en-GB"/>
              </w:rPr>
            </w:pPr>
            <w:r w:rsidRPr="00546DA0">
              <w:rPr>
                <w:rFonts w:ascii="Arial" w:cs="Arial"/>
                <w:b/>
                <w:bCs/>
                <w:sz w:val="18"/>
                <w:szCs w:val="18"/>
                <w:lang w:val="en-GB"/>
              </w:rPr>
              <w:t xml:space="preserve">financial </w:t>
            </w:r>
            <w:r w:rsidR="00417C17" w:rsidRPr="00546DA0">
              <w:rPr>
                <w:rFonts w:ascii="Arial" w:cs="Arial"/>
                <w:b/>
                <w:bCs/>
                <w:sz w:val="18"/>
                <w:szCs w:val="18"/>
                <w:lang w:val="en-GB"/>
              </w:rPr>
              <w:t>information</w:t>
            </w:r>
          </w:p>
        </w:tc>
        <w:tc>
          <w:tcPr>
            <w:tcW w:w="2882" w:type="dxa"/>
            <w:gridSpan w:val="2"/>
            <w:tcBorders>
              <w:top w:val="single" w:sz="4" w:space="0" w:color="auto"/>
              <w:bottom w:val="single" w:sz="4" w:space="0" w:color="auto"/>
            </w:tcBorders>
            <w:shd w:val="clear" w:color="auto" w:fill="auto"/>
            <w:vAlign w:val="center"/>
            <w:hideMark/>
          </w:tcPr>
          <w:p w:rsidR="0032770D" w:rsidRPr="00546DA0" w:rsidRDefault="0032770D" w:rsidP="009B7926">
            <w:pPr>
              <w:pStyle w:val="a"/>
              <w:ind w:right="-72"/>
              <w:jc w:val="center"/>
              <w:rPr>
                <w:rFonts w:ascii="Arial" w:cs="Arial"/>
                <w:b/>
                <w:bCs/>
                <w:sz w:val="18"/>
                <w:szCs w:val="18"/>
                <w:lang w:val="en-GB"/>
              </w:rPr>
            </w:pPr>
            <w:r w:rsidRPr="00546DA0">
              <w:rPr>
                <w:rFonts w:ascii="Arial" w:cs="Arial"/>
                <w:b/>
                <w:bCs/>
                <w:sz w:val="18"/>
                <w:szCs w:val="18"/>
                <w:lang w:val="en-GB"/>
              </w:rPr>
              <w:t>Separate</w:t>
            </w:r>
          </w:p>
          <w:p w:rsidR="0032770D" w:rsidRPr="00546DA0" w:rsidRDefault="0032770D" w:rsidP="009B7926">
            <w:pPr>
              <w:pStyle w:val="a"/>
              <w:ind w:right="-72"/>
              <w:jc w:val="center"/>
              <w:rPr>
                <w:rFonts w:ascii="Arial" w:cs="Arial"/>
                <w:b/>
                <w:bCs/>
                <w:sz w:val="18"/>
                <w:szCs w:val="18"/>
                <w:lang w:val="en-GB"/>
              </w:rPr>
            </w:pPr>
            <w:r w:rsidRPr="00546DA0">
              <w:rPr>
                <w:rFonts w:ascii="Arial" w:cs="Arial"/>
                <w:b/>
                <w:bCs/>
                <w:sz w:val="18"/>
                <w:szCs w:val="18"/>
                <w:lang w:val="en-GB"/>
              </w:rPr>
              <w:t xml:space="preserve">financial </w:t>
            </w:r>
            <w:r w:rsidR="00417C17" w:rsidRPr="00546DA0">
              <w:rPr>
                <w:rFonts w:ascii="Arial" w:cs="Arial"/>
                <w:b/>
                <w:bCs/>
                <w:sz w:val="18"/>
                <w:szCs w:val="18"/>
                <w:lang w:val="en-GB"/>
              </w:rPr>
              <w:t>information</w:t>
            </w:r>
          </w:p>
        </w:tc>
      </w:tr>
      <w:tr w:rsidR="0032770D" w:rsidRPr="00546DA0" w:rsidTr="0032770D">
        <w:tc>
          <w:tcPr>
            <w:tcW w:w="3701" w:type="dxa"/>
            <w:vAlign w:val="center"/>
          </w:tcPr>
          <w:p w:rsidR="0032770D" w:rsidRPr="00546DA0" w:rsidRDefault="0032770D" w:rsidP="0032770D">
            <w:pPr>
              <w:tabs>
                <w:tab w:val="left" w:pos="936"/>
              </w:tabs>
              <w:ind w:left="-113" w:right="-187"/>
              <w:jc w:val="left"/>
              <w:rPr>
                <w:snapToGrid w:val="0"/>
                <w:spacing w:val="-4"/>
                <w:sz w:val="18"/>
                <w:szCs w:val="18"/>
                <w:lang w:eastAsia="th-TH"/>
              </w:rPr>
            </w:pPr>
          </w:p>
        </w:tc>
        <w:tc>
          <w:tcPr>
            <w:tcW w:w="1441" w:type="dxa"/>
            <w:tcBorders>
              <w:top w:val="single" w:sz="4" w:space="0" w:color="auto"/>
            </w:tcBorders>
            <w:vAlign w:val="center"/>
          </w:tcPr>
          <w:p w:rsidR="0032770D" w:rsidRPr="00546DA0" w:rsidRDefault="0032770D" w:rsidP="00794C19">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(Unaudited)</w:t>
            </w:r>
          </w:p>
        </w:tc>
        <w:tc>
          <w:tcPr>
            <w:tcW w:w="1441" w:type="dxa"/>
            <w:tcBorders>
              <w:top w:val="single" w:sz="4" w:space="0" w:color="auto"/>
            </w:tcBorders>
            <w:vAlign w:val="center"/>
          </w:tcPr>
          <w:p w:rsidR="0032770D" w:rsidRPr="00546DA0" w:rsidRDefault="00E60775" w:rsidP="0032770D">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(Audited)</w:t>
            </w:r>
          </w:p>
        </w:tc>
        <w:tc>
          <w:tcPr>
            <w:tcW w:w="1441" w:type="dxa"/>
            <w:tcBorders>
              <w:top w:val="single" w:sz="4" w:space="0" w:color="auto"/>
            </w:tcBorders>
            <w:vAlign w:val="center"/>
          </w:tcPr>
          <w:p w:rsidR="0032770D" w:rsidRPr="00546DA0" w:rsidRDefault="0032770D" w:rsidP="00794C19">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(Unaudited)</w:t>
            </w:r>
          </w:p>
        </w:tc>
        <w:tc>
          <w:tcPr>
            <w:tcW w:w="1441" w:type="dxa"/>
            <w:tcBorders>
              <w:top w:val="single" w:sz="4" w:space="0" w:color="auto"/>
            </w:tcBorders>
            <w:vAlign w:val="center"/>
          </w:tcPr>
          <w:p w:rsidR="0032770D" w:rsidRPr="00546DA0" w:rsidRDefault="00E60775" w:rsidP="0032770D">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(Audited)</w:t>
            </w:r>
          </w:p>
        </w:tc>
      </w:tr>
      <w:tr w:rsidR="0032770D" w:rsidRPr="00546DA0" w:rsidTr="0032770D">
        <w:tc>
          <w:tcPr>
            <w:tcW w:w="3701" w:type="dxa"/>
            <w:vAlign w:val="center"/>
          </w:tcPr>
          <w:p w:rsidR="0032770D" w:rsidRPr="00546DA0" w:rsidRDefault="0032770D" w:rsidP="0032770D">
            <w:pPr>
              <w:tabs>
                <w:tab w:val="left" w:pos="936"/>
              </w:tabs>
              <w:ind w:left="-113" w:right="-187"/>
              <w:jc w:val="left"/>
              <w:rPr>
                <w:snapToGrid w:val="0"/>
                <w:spacing w:val="-4"/>
                <w:sz w:val="18"/>
                <w:szCs w:val="18"/>
                <w:lang w:eastAsia="th-TH"/>
              </w:rPr>
            </w:pPr>
          </w:p>
        </w:tc>
        <w:tc>
          <w:tcPr>
            <w:tcW w:w="1441" w:type="dxa"/>
            <w:vAlign w:val="center"/>
          </w:tcPr>
          <w:p w:rsidR="0032770D" w:rsidRPr="00546DA0" w:rsidRDefault="00794C19" w:rsidP="00794C19">
            <w:pPr>
              <w:pStyle w:val="a"/>
              <w:tabs>
                <w:tab w:val="right" w:pos="1224"/>
              </w:tabs>
              <w:ind w:right="-72"/>
              <w:jc w:val="both"/>
              <w:rPr>
                <w:rFonts w:ascii="Arial" w:cs="Arial"/>
                <w:b/>
                <w:bCs/>
                <w:sz w:val="18"/>
                <w:szCs w:val="18"/>
                <w:lang w:val="en-GB"/>
              </w:rPr>
            </w:pPr>
            <w:r w:rsidRPr="00546DA0">
              <w:rPr>
                <w:rFonts w:ascii="Arial" w:cs="Arial"/>
                <w:b/>
                <w:bCs/>
                <w:sz w:val="18"/>
                <w:szCs w:val="18"/>
                <w:lang w:val="en-GB"/>
              </w:rPr>
              <w:tab/>
            </w:r>
            <w:r w:rsidR="00CC2395" w:rsidRPr="00546DA0">
              <w:rPr>
                <w:rFonts w:ascii="Arial" w:cs="Arial"/>
                <w:b/>
                <w:bCs/>
                <w:sz w:val="18"/>
                <w:szCs w:val="18"/>
                <w:lang w:val="en-GB"/>
              </w:rPr>
              <w:t>30 September</w:t>
            </w:r>
          </w:p>
        </w:tc>
        <w:tc>
          <w:tcPr>
            <w:tcW w:w="1441" w:type="dxa"/>
            <w:vAlign w:val="center"/>
          </w:tcPr>
          <w:p w:rsidR="0032770D" w:rsidRPr="00546DA0" w:rsidRDefault="0032770D" w:rsidP="00E60775">
            <w:pPr>
              <w:pStyle w:val="a"/>
              <w:tabs>
                <w:tab w:val="decimal" w:pos="984"/>
              </w:tabs>
              <w:ind w:right="0"/>
              <w:jc w:val="both"/>
              <w:rPr>
                <w:rFonts w:ascii="Arial" w:cs="Arial"/>
                <w:b/>
                <w:bCs/>
                <w:sz w:val="18"/>
                <w:szCs w:val="18"/>
                <w:lang w:val="en-GB"/>
              </w:rPr>
            </w:pPr>
            <w:r w:rsidRPr="00546DA0">
              <w:rPr>
                <w:rFonts w:ascii="Arial" w:cs="Arial"/>
                <w:b/>
                <w:bCs/>
                <w:sz w:val="18"/>
                <w:szCs w:val="18"/>
                <w:lang w:val="en-GB"/>
              </w:rPr>
              <w:t xml:space="preserve">31 </w:t>
            </w:r>
            <w:r w:rsidR="00757066" w:rsidRPr="00546DA0">
              <w:rPr>
                <w:rFonts w:ascii="Arial" w:cs="Arial"/>
                <w:b/>
                <w:bCs/>
                <w:sz w:val="18"/>
                <w:szCs w:val="18"/>
                <w:lang w:val="en-GB"/>
              </w:rPr>
              <w:t>December</w:t>
            </w:r>
          </w:p>
        </w:tc>
        <w:tc>
          <w:tcPr>
            <w:tcW w:w="1441" w:type="dxa"/>
            <w:vAlign w:val="center"/>
          </w:tcPr>
          <w:p w:rsidR="0032770D" w:rsidRPr="00546DA0" w:rsidRDefault="00794C19" w:rsidP="00794C19">
            <w:pPr>
              <w:pStyle w:val="a"/>
              <w:tabs>
                <w:tab w:val="right" w:pos="1224"/>
              </w:tabs>
              <w:ind w:right="-72"/>
              <w:jc w:val="both"/>
              <w:rPr>
                <w:rFonts w:ascii="Arial" w:cs="Arial"/>
                <w:b/>
                <w:bCs/>
                <w:sz w:val="18"/>
                <w:szCs w:val="18"/>
                <w:lang w:val="en-GB"/>
              </w:rPr>
            </w:pPr>
            <w:r w:rsidRPr="00546DA0">
              <w:rPr>
                <w:rFonts w:ascii="Arial" w:cs="Arial"/>
                <w:b/>
                <w:bCs/>
                <w:sz w:val="18"/>
                <w:szCs w:val="18"/>
                <w:lang w:val="en-GB"/>
              </w:rPr>
              <w:tab/>
            </w:r>
            <w:r w:rsidR="00CC2395" w:rsidRPr="00546DA0">
              <w:rPr>
                <w:rFonts w:ascii="Arial" w:cs="Arial"/>
                <w:b/>
                <w:bCs/>
                <w:sz w:val="18"/>
                <w:szCs w:val="18"/>
                <w:lang w:val="en-GB"/>
              </w:rPr>
              <w:t>30 September</w:t>
            </w:r>
          </w:p>
        </w:tc>
        <w:tc>
          <w:tcPr>
            <w:tcW w:w="1441" w:type="dxa"/>
            <w:vAlign w:val="center"/>
          </w:tcPr>
          <w:p w:rsidR="0032770D" w:rsidRPr="00546DA0" w:rsidRDefault="0032770D" w:rsidP="00417C17">
            <w:pPr>
              <w:pStyle w:val="a"/>
              <w:tabs>
                <w:tab w:val="decimal" w:pos="939"/>
              </w:tabs>
              <w:ind w:right="0"/>
              <w:jc w:val="both"/>
              <w:rPr>
                <w:rFonts w:ascii="Arial" w:cs="Arial"/>
                <w:b/>
                <w:bCs/>
                <w:sz w:val="18"/>
                <w:szCs w:val="18"/>
                <w:lang w:val="en-GB"/>
              </w:rPr>
            </w:pPr>
            <w:r w:rsidRPr="00546DA0">
              <w:rPr>
                <w:rFonts w:ascii="Arial" w:cs="Arial"/>
                <w:b/>
                <w:bCs/>
                <w:sz w:val="18"/>
                <w:szCs w:val="18"/>
                <w:lang w:val="en-GB"/>
              </w:rPr>
              <w:t xml:space="preserve">31 </w:t>
            </w:r>
            <w:r w:rsidR="00757066" w:rsidRPr="00546DA0">
              <w:rPr>
                <w:rFonts w:ascii="Arial" w:cs="Arial"/>
                <w:b/>
                <w:bCs/>
                <w:sz w:val="18"/>
                <w:szCs w:val="18"/>
                <w:lang w:val="en-GB"/>
              </w:rPr>
              <w:t>December</w:t>
            </w:r>
          </w:p>
        </w:tc>
      </w:tr>
      <w:tr w:rsidR="0032770D" w:rsidRPr="00546DA0" w:rsidTr="0032770D">
        <w:tc>
          <w:tcPr>
            <w:tcW w:w="3701" w:type="dxa"/>
            <w:vAlign w:val="center"/>
          </w:tcPr>
          <w:p w:rsidR="0032770D" w:rsidRPr="00546DA0" w:rsidRDefault="0032770D" w:rsidP="009B7926">
            <w:pPr>
              <w:tabs>
                <w:tab w:val="left" w:pos="936"/>
              </w:tabs>
              <w:ind w:left="-113" w:right="-187"/>
              <w:jc w:val="left"/>
              <w:rPr>
                <w:snapToGrid w:val="0"/>
                <w:spacing w:val="-4"/>
                <w:sz w:val="18"/>
                <w:szCs w:val="18"/>
                <w:lang w:eastAsia="th-TH"/>
              </w:rPr>
            </w:pPr>
          </w:p>
        </w:tc>
        <w:tc>
          <w:tcPr>
            <w:tcW w:w="1441" w:type="dxa"/>
            <w:vAlign w:val="center"/>
          </w:tcPr>
          <w:p w:rsidR="0032770D" w:rsidRPr="00546DA0" w:rsidRDefault="0032770D" w:rsidP="00794C19">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2020</w:t>
            </w:r>
          </w:p>
        </w:tc>
        <w:tc>
          <w:tcPr>
            <w:tcW w:w="1441" w:type="dxa"/>
            <w:vAlign w:val="center"/>
          </w:tcPr>
          <w:p w:rsidR="0032770D" w:rsidRPr="00546DA0" w:rsidRDefault="0032770D" w:rsidP="009B7926">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2019</w:t>
            </w:r>
          </w:p>
        </w:tc>
        <w:tc>
          <w:tcPr>
            <w:tcW w:w="1441" w:type="dxa"/>
            <w:vAlign w:val="center"/>
          </w:tcPr>
          <w:p w:rsidR="0032770D" w:rsidRPr="00546DA0" w:rsidRDefault="0032770D" w:rsidP="00794C19">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2020</w:t>
            </w:r>
          </w:p>
        </w:tc>
        <w:tc>
          <w:tcPr>
            <w:tcW w:w="1441" w:type="dxa"/>
            <w:vAlign w:val="center"/>
          </w:tcPr>
          <w:p w:rsidR="0032770D" w:rsidRPr="00546DA0" w:rsidRDefault="0032770D" w:rsidP="009B7926">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2019</w:t>
            </w:r>
          </w:p>
        </w:tc>
      </w:tr>
      <w:tr w:rsidR="0032770D" w:rsidRPr="00546DA0" w:rsidTr="009B7926">
        <w:tc>
          <w:tcPr>
            <w:tcW w:w="3701" w:type="dxa"/>
            <w:vAlign w:val="center"/>
          </w:tcPr>
          <w:p w:rsidR="0032770D" w:rsidRPr="00546DA0" w:rsidRDefault="0032770D" w:rsidP="009B7926">
            <w:pPr>
              <w:tabs>
                <w:tab w:val="left" w:pos="936"/>
              </w:tabs>
              <w:ind w:left="-113" w:right="-187"/>
              <w:jc w:val="left"/>
              <w:rPr>
                <w:b/>
                <w:bCs/>
                <w:snapToGrid w:val="0"/>
                <w:spacing w:val="-4"/>
                <w:sz w:val="18"/>
                <w:szCs w:val="18"/>
                <w:lang w:eastAsia="th-TH"/>
              </w:rPr>
            </w:pPr>
          </w:p>
        </w:tc>
        <w:tc>
          <w:tcPr>
            <w:tcW w:w="1441" w:type="dxa"/>
            <w:tcBorders>
              <w:bottom w:val="single" w:sz="4" w:space="0" w:color="auto"/>
            </w:tcBorders>
            <w:vAlign w:val="center"/>
          </w:tcPr>
          <w:p w:rsidR="0032770D" w:rsidRPr="00546DA0" w:rsidRDefault="00C54DE3" w:rsidP="00794C19">
            <w:pPr>
              <w:pStyle w:val="a"/>
              <w:tabs>
                <w:tab w:val="decimal" w:pos="1224"/>
              </w:tabs>
              <w:ind w:right="-72"/>
              <w:jc w:val="both"/>
              <w:rPr>
                <w:rFonts w:ascii="Arial" w:cs="Arial"/>
                <w:b/>
                <w:bCs/>
                <w:sz w:val="18"/>
                <w:szCs w:val="18"/>
                <w:lang w:val="en-GB"/>
              </w:rPr>
            </w:pPr>
            <w:r w:rsidRPr="00546DA0">
              <w:rPr>
                <w:rFonts w:ascii="Arial" w:cs="Arial"/>
                <w:b/>
                <w:bCs/>
                <w:sz w:val="18"/>
                <w:szCs w:val="18"/>
                <w:lang w:val="en-US"/>
              </w:rPr>
              <w:t>Baht’</w:t>
            </w:r>
            <w:r w:rsidRPr="00546DA0">
              <w:rPr>
                <w:rFonts w:ascii="Arial" w:cs="Arial"/>
                <w:b/>
                <w:bCs/>
                <w:sz w:val="18"/>
                <w:szCs w:val="18"/>
                <w:lang w:val="en-GB"/>
              </w:rPr>
              <w:t>000</w:t>
            </w:r>
          </w:p>
        </w:tc>
        <w:tc>
          <w:tcPr>
            <w:tcW w:w="1441" w:type="dxa"/>
            <w:tcBorders>
              <w:bottom w:val="single" w:sz="4" w:space="0" w:color="auto"/>
            </w:tcBorders>
            <w:vAlign w:val="center"/>
          </w:tcPr>
          <w:p w:rsidR="0032770D" w:rsidRPr="00546DA0" w:rsidRDefault="00C54DE3" w:rsidP="009B7926">
            <w:pPr>
              <w:pStyle w:val="a"/>
              <w:tabs>
                <w:tab w:val="decimal" w:pos="1224"/>
              </w:tabs>
              <w:ind w:right="-72"/>
              <w:jc w:val="both"/>
              <w:rPr>
                <w:rFonts w:ascii="Arial" w:cs="Arial"/>
                <w:b/>
                <w:bCs/>
                <w:sz w:val="18"/>
                <w:szCs w:val="18"/>
                <w:lang w:val="en-GB"/>
              </w:rPr>
            </w:pPr>
            <w:r w:rsidRPr="00546DA0">
              <w:rPr>
                <w:rFonts w:ascii="Arial" w:cs="Arial"/>
                <w:b/>
                <w:bCs/>
                <w:sz w:val="18"/>
                <w:szCs w:val="18"/>
                <w:lang w:val="en-US"/>
              </w:rPr>
              <w:t>Baht’</w:t>
            </w:r>
            <w:r w:rsidRPr="00546DA0">
              <w:rPr>
                <w:rFonts w:ascii="Arial" w:cs="Arial"/>
                <w:b/>
                <w:bCs/>
                <w:sz w:val="18"/>
                <w:szCs w:val="18"/>
                <w:lang w:val="en-GB"/>
              </w:rPr>
              <w:t>000</w:t>
            </w:r>
          </w:p>
        </w:tc>
        <w:tc>
          <w:tcPr>
            <w:tcW w:w="1441" w:type="dxa"/>
            <w:tcBorders>
              <w:bottom w:val="single" w:sz="4" w:space="0" w:color="auto"/>
            </w:tcBorders>
            <w:vAlign w:val="center"/>
          </w:tcPr>
          <w:p w:rsidR="0032770D" w:rsidRPr="00546DA0" w:rsidRDefault="00C54DE3" w:rsidP="00794C19">
            <w:pPr>
              <w:pStyle w:val="a"/>
              <w:tabs>
                <w:tab w:val="decimal" w:pos="1224"/>
              </w:tabs>
              <w:ind w:right="-72"/>
              <w:jc w:val="both"/>
              <w:rPr>
                <w:rFonts w:ascii="Arial" w:cs="Arial"/>
                <w:b/>
                <w:bCs/>
                <w:sz w:val="18"/>
                <w:szCs w:val="18"/>
                <w:lang w:val="en-GB"/>
              </w:rPr>
            </w:pPr>
            <w:r w:rsidRPr="00546DA0">
              <w:rPr>
                <w:rFonts w:ascii="Arial" w:cs="Arial"/>
                <w:b/>
                <w:bCs/>
                <w:sz w:val="18"/>
                <w:szCs w:val="18"/>
                <w:lang w:val="en-US"/>
              </w:rPr>
              <w:t>Baht’</w:t>
            </w:r>
            <w:r w:rsidRPr="00546DA0">
              <w:rPr>
                <w:rFonts w:ascii="Arial" w:cs="Arial"/>
                <w:b/>
                <w:bCs/>
                <w:sz w:val="18"/>
                <w:szCs w:val="18"/>
                <w:lang w:val="en-GB"/>
              </w:rPr>
              <w:t>000</w:t>
            </w:r>
          </w:p>
        </w:tc>
        <w:tc>
          <w:tcPr>
            <w:tcW w:w="1441" w:type="dxa"/>
            <w:tcBorders>
              <w:bottom w:val="single" w:sz="4" w:space="0" w:color="auto"/>
            </w:tcBorders>
            <w:vAlign w:val="center"/>
          </w:tcPr>
          <w:p w:rsidR="0032770D" w:rsidRPr="00546DA0" w:rsidRDefault="00C54DE3" w:rsidP="009B7926">
            <w:pPr>
              <w:pStyle w:val="a"/>
              <w:tabs>
                <w:tab w:val="decimal" w:pos="1224"/>
              </w:tabs>
              <w:ind w:right="-72"/>
              <w:jc w:val="both"/>
              <w:rPr>
                <w:rFonts w:ascii="Arial" w:cs="Arial"/>
                <w:b/>
                <w:bCs/>
                <w:sz w:val="18"/>
                <w:szCs w:val="18"/>
                <w:lang w:val="en-GB"/>
              </w:rPr>
            </w:pPr>
            <w:r w:rsidRPr="00546DA0">
              <w:rPr>
                <w:rFonts w:ascii="Arial" w:cs="Arial"/>
                <w:b/>
                <w:bCs/>
                <w:sz w:val="18"/>
                <w:szCs w:val="18"/>
                <w:lang w:val="en-US"/>
              </w:rPr>
              <w:t>Baht’</w:t>
            </w:r>
            <w:r w:rsidRPr="00546DA0">
              <w:rPr>
                <w:rFonts w:ascii="Arial" w:cs="Arial"/>
                <w:b/>
                <w:bCs/>
                <w:sz w:val="18"/>
                <w:szCs w:val="18"/>
                <w:lang w:val="en-GB"/>
              </w:rPr>
              <w:t>000</w:t>
            </w:r>
          </w:p>
        </w:tc>
      </w:tr>
      <w:tr w:rsidR="0032770D" w:rsidRPr="00546DA0" w:rsidTr="009B7926">
        <w:tc>
          <w:tcPr>
            <w:tcW w:w="3701" w:type="dxa"/>
            <w:vAlign w:val="center"/>
          </w:tcPr>
          <w:p w:rsidR="0032770D" w:rsidRPr="00546DA0" w:rsidRDefault="0032770D" w:rsidP="009B7926">
            <w:pPr>
              <w:pStyle w:val="a"/>
              <w:ind w:left="-113" w:right="-187"/>
              <w:rPr>
                <w:rFonts w:ascii="Arial" w:cs="Arial"/>
                <w:spacing w:val="-4"/>
                <w:sz w:val="18"/>
                <w:szCs w:val="18"/>
                <w:lang w:val="en-GB"/>
              </w:rPr>
            </w:pPr>
          </w:p>
        </w:tc>
        <w:tc>
          <w:tcPr>
            <w:tcW w:w="1441" w:type="dxa"/>
            <w:tcBorders>
              <w:top w:val="single" w:sz="4" w:space="0" w:color="auto"/>
            </w:tcBorders>
            <w:shd w:val="clear" w:color="auto" w:fill="FAFAFA"/>
            <w:vAlign w:val="center"/>
          </w:tcPr>
          <w:p w:rsidR="0032770D" w:rsidRPr="00546DA0" w:rsidRDefault="0032770D" w:rsidP="009B7926">
            <w:pPr>
              <w:tabs>
                <w:tab w:val="decimal" w:pos="1224"/>
              </w:tabs>
              <w:ind w:right="-72"/>
              <w:rPr>
                <w:snapToGrid w:val="0"/>
                <w:sz w:val="18"/>
                <w:szCs w:val="18"/>
                <w:lang w:eastAsia="th-TH"/>
              </w:rPr>
            </w:pPr>
          </w:p>
        </w:tc>
        <w:tc>
          <w:tcPr>
            <w:tcW w:w="1441" w:type="dxa"/>
            <w:tcBorders>
              <w:top w:val="single" w:sz="4" w:space="0" w:color="auto"/>
            </w:tcBorders>
            <w:vAlign w:val="center"/>
          </w:tcPr>
          <w:p w:rsidR="0032770D" w:rsidRPr="00546DA0" w:rsidRDefault="0032770D" w:rsidP="009B7926">
            <w:pPr>
              <w:tabs>
                <w:tab w:val="decimal" w:pos="1224"/>
              </w:tabs>
              <w:ind w:right="-72"/>
              <w:rPr>
                <w:snapToGrid w:val="0"/>
                <w:sz w:val="18"/>
                <w:szCs w:val="18"/>
                <w:lang w:eastAsia="th-TH"/>
              </w:rPr>
            </w:pPr>
          </w:p>
        </w:tc>
        <w:tc>
          <w:tcPr>
            <w:tcW w:w="1441" w:type="dxa"/>
            <w:tcBorders>
              <w:top w:val="single" w:sz="4" w:space="0" w:color="auto"/>
            </w:tcBorders>
            <w:shd w:val="clear" w:color="auto" w:fill="FAFAFA"/>
            <w:vAlign w:val="center"/>
          </w:tcPr>
          <w:p w:rsidR="0032770D" w:rsidRPr="00546DA0" w:rsidRDefault="0032770D" w:rsidP="009B7926">
            <w:pPr>
              <w:pStyle w:val="a"/>
              <w:tabs>
                <w:tab w:val="decimal" w:pos="1224"/>
              </w:tabs>
              <w:ind w:right="-72"/>
              <w:jc w:val="both"/>
              <w:rPr>
                <w:rFonts w:ascii="Arial" w:cs="Arial"/>
                <w:sz w:val="18"/>
                <w:szCs w:val="18"/>
                <w:lang w:val="en-GB"/>
              </w:rPr>
            </w:pPr>
          </w:p>
        </w:tc>
        <w:tc>
          <w:tcPr>
            <w:tcW w:w="1441" w:type="dxa"/>
            <w:tcBorders>
              <w:top w:val="single" w:sz="4" w:space="0" w:color="auto"/>
            </w:tcBorders>
            <w:vAlign w:val="center"/>
          </w:tcPr>
          <w:p w:rsidR="0032770D" w:rsidRPr="00546DA0" w:rsidRDefault="0032770D" w:rsidP="009B7926">
            <w:pPr>
              <w:pStyle w:val="a"/>
              <w:tabs>
                <w:tab w:val="decimal" w:pos="1224"/>
              </w:tabs>
              <w:ind w:right="-72"/>
              <w:jc w:val="both"/>
              <w:rPr>
                <w:rFonts w:ascii="Arial" w:cs="Arial"/>
                <w:sz w:val="18"/>
                <w:szCs w:val="18"/>
                <w:lang w:val="en-GB"/>
              </w:rPr>
            </w:pPr>
          </w:p>
        </w:tc>
      </w:tr>
      <w:tr w:rsidR="0032770D" w:rsidRPr="00546DA0" w:rsidTr="009B7926">
        <w:tc>
          <w:tcPr>
            <w:tcW w:w="3701" w:type="dxa"/>
            <w:hideMark/>
          </w:tcPr>
          <w:p w:rsidR="0032770D" w:rsidRPr="00546DA0" w:rsidRDefault="0032770D" w:rsidP="009B7926">
            <w:pPr>
              <w:tabs>
                <w:tab w:val="left" w:pos="936"/>
              </w:tabs>
              <w:ind w:left="-113" w:right="-187"/>
              <w:jc w:val="left"/>
              <w:rPr>
                <w:snapToGrid w:val="0"/>
                <w:spacing w:val="-4"/>
                <w:sz w:val="18"/>
                <w:szCs w:val="18"/>
                <w:cs/>
                <w:lang w:eastAsia="th-TH"/>
              </w:rPr>
            </w:pPr>
            <w:r w:rsidRPr="00546DA0">
              <w:rPr>
                <w:snapToGrid w:val="0"/>
                <w:sz w:val="18"/>
                <w:szCs w:val="18"/>
                <w:lang w:eastAsia="th-TH"/>
              </w:rPr>
              <w:t>Deferred tax assets (net)</w:t>
            </w:r>
          </w:p>
        </w:tc>
        <w:tc>
          <w:tcPr>
            <w:tcW w:w="1441" w:type="dxa"/>
            <w:shd w:val="clear" w:color="auto" w:fill="FAFAFA"/>
          </w:tcPr>
          <w:p w:rsidR="0032770D" w:rsidRPr="00546DA0" w:rsidRDefault="00885F5A" w:rsidP="00794C19">
            <w:pPr>
              <w:tabs>
                <w:tab w:val="decimal" w:pos="1224"/>
              </w:tabs>
              <w:ind w:right="-72"/>
              <w:rPr>
                <w:noProof/>
                <w:snapToGrid w:val="0"/>
                <w:sz w:val="18"/>
                <w:szCs w:val="18"/>
                <w:lang w:eastAsia="th-TH"/>
              </w:rPr>
            </w:pPr>
            <w:r w:rsidRPr="00546DA0">
              <w:rPr>
                <w:noProof/>
                <w:snapToGrid w:val="0"/>
                <w:sz w:val="18"/>
                <w:szCs w:val="18"/>
                <w:lang w:eastAsia="th-TH"/>
              </w:rPr>
              <w:t>49,</w:t>
            </w:r>
            <w:r w:rsidR="00D27F4B" w:rsidRPr="00546DA0">
              <w:rPr>
                <w:noProof/>
                <w:snapToGrid w:val="0"/>
                <w:sz w:val="18"/>
                <w:szCs w:val="18"/>
                <w:lang w:eastAsia="th-TH"/>
              </w:rPr>
              <w:t>32</w:t>
            </w:r>
            <w:r w:rsidRPr="00546DA0">
              <w:rPr>
                <w:noProof/>
                <w:snapToGrid w:val="0"/>
                <w:sz w:val="18"/>
                <w:szCs w:val="18"/>
                <w:lang w:eastAsia="th-TH"/>
              </w:rPr>
              <w:t>4</w:t>
            </w:r>
          </w:p>
        </w:tc>
        <w:tc>
          <w:tcPr>
            <w:tcW w:w="1441" w:type="dxa"/>
          </w:tcPr>
          <w:p w:rsidR="0032770D" w:rsidRPr="00546DA0" w:rsidRDefault="00CB5748" w:rsidP="009B7926">
            <w:pPr>
              <w:tabs>
                <w:tab w:val="decimal" w:pos="1224"/>
              </w:tabs>
              <w:ind w:right="-72"/>
              <w:rPr>
                <w:noProof/>
                <w:snapToGrid w:val="0"/>
                <w:sz w:val="18"/>
                <w:szCs w:val="18"/>
                <w:lang w:eastAsia="th-TH"/>
              </w:rPr>
            </w:pPr>
            <w:r w:rsidRPr="00546DA0">
              <w:rPr>
                <w:noProof/>
                <w:snapToGrid w:val="0"/>
                <w:sz w:val="18"/>
                <w:szCs w:val="18"/>
                <w:lang w:eastAsia="th-TH"/>
              </w:rPr>
              <w:t>71,063</w:t>
            </w:r>
          </w:p>
        </w:tc>
        <w:tc>
          <w:tcPr>
            <w:tcW w:w="1441" w:type="dxa"/>
            <w:shd w:val="clear" w:color="auto" w:fill="FAFAFA"/>
            <w:vAlign w:val="center"/>
          </w:tcPr>
          <w:p w:rsidR="0032770D" w:rsidRPr="00546DA0" w:rsidRDefault="00885F5A" w:rsidP="00794C19">
            <w:pPr>
              <w:tabs>
                <w:tab w:val="decimal" w:pos="1224"/>
              </w:tabs>
              <w:ind w:right="-72"/>
              <w:rPr>
                <w:noProof/>
                <w:snapToGrid w:val="0"/>
                <w:sz w:val="18"/>
                <w:szCs w:val="18"/>
                <w:lang w:eastAsia="th-TH"/>
              </w:rPr>
            </w:pPr>
            <w:r w:rsidRPr="00546DA0">
              <w:rPr>
                <w:noProof/>
                <w:snapToGrid w:val="0"/>
                <w:sz w:val="18"/>
                <w:szCs w:val="18"/>
                <w:lang w:eastAsia="th-TH"/>
              </w:rPr>
              <w:t>3</w:t>
            </w:r>
            <w:r w:rsidR="00A4277C" w:rsidRPr="00546DA0">
              <w:rPr>
                <w:noProof/>
                <w:snapToGrid w:val="0"/>
                <w:sz w:val="18"/>
                <w:szCs w:val="18"/>
                <w:lang w:eastAsia="th-TH"/>
              </w:rPr>
              <w:t>2</w:t>
            </w:r>
            <w:r w:rsidRPr="00546DA0">
              <w:rPr>
                <w:noProof/>
                <w:snapToGrid w:val="0"/>
                <w:sz w:val="18"/>
                <w:szCs w:val="18"/>
                <w:lang w:eastAsia="th-TH"/>
              </w:rPr>
              <w:t>,</w:t>
            </w:r>
            <w:r w:rsidR="00A4277C" w:rsidRPr="00546DA0">
              <w:rPr>
                <w:noProof/>
                <w:snapToGrid w:val="0"/>
                <w:sz w:val="18"/>
                <w:szCs w:val="18"/>
                <w:lang w:eastAsia="th-TH"/>
              </w:rPr>
              <w:t>01</w:t>
            </w:r>
            <w:r w:rsidRPr="00546DA0">
              <w:rPr>
                <w:noProof/>
                <w:snapToGrid w:val="0"/>
                <w:sz w:val="18"/>
                <w:szCs w:val="18"/>
                <w:lang w:eastAsia="th-TH"/>
              </w:rPr>
              <w:t>1</w:t>
            </w:r>
          </w:p>
        </w:tc>
        <w:tc>
          <w:tcPr>
            <w:tcW w:w="1441" w:type="dxa"/>
          </w:tcPr>
          <w:p w:rsidR="0032770D" w:rsidRPr="00546DA0" w:rsidRDefault="00C54DE3" w:rsidP="009B7926">
            <w:pPr>
              <w:tabs>
                <w:tab w:val="decimal" w:pos="1224"/>
              </w:tabs>
              <w:ind w:right="-72"/>
              <w:rPr>
                <w:noProof/>
                <w:snapToGrid w:val="0"/>
                <w:sz w:val="18"/>
                <w:szCs w:val="18"/>
                <w:lang w:eastAsia="th-TH"/>
              </w:rPr>
            </w:pPr>
            <w:r w:rsidRPr="00546DA0">
              <w:rPr>
                <w:noProof/>
                <w:snapToGrid w:val="0"/>
                <w:sz w:val="18"/>
                <w:szCs w:val="18"/>
                <w:lang w:eastAsia="th-TH"/>
              </w:rPr>
              <w:t>58,198</w:t>
            </w:r>
          </w:p>
        </w:tc>
      </w:tr>
      <w:tr w:rsidR="0032770D" w:rsidRPr="00546DA0" w:rsidTr="009B7926">
        <w:tc>
          <w:tcPr>
            <w:tcW w:w="3701" w:type="dxa"/>
          </w:tcPr>
          <w:p w:rsidR="0032770D" w:rsidRPr="00546DA0" w:rsidRDefault="0032770D" w:rsidP="009B7926">
            <w:pPr>
              <w:tabs>
                <w:tab w:val="left" w:pos="936"/>
              </w:tabs>
              <w:ind w:left="-113" w:right="-187"/>
              <w:jc w:val="left"/>
              <w:rPr>
                <w:snapToGrid w:val="0"/>
                <w:spacing w:val="-4"/>
                <w:sz w:val="18"/>
                <w:szCs w:val="18"/>
                <w:lang w:eastAsia="th-TH"/>
              </w:rPr>
            </w:pPr>
            <w:r w:rsidRPr="00546DA0">
              <w:rPr>
                <w:snapToGrid w:val="0"/>
                <w:sz w:val="18"/>
                <w:szCs w:val="18"/>
                <w:lang w:eastAsia="th-TH"/>
              </w:rPr>
              <w:t>Deferred tax liabilities (net)</w:t>
            </w:r>
          </w:p>
        </w:tc>
        <w:tc>
          <w:tcPr>
            <w:tcW w:w="1441" w:type="dxa"/>
            <w:tcBorders>
              <w:bottom w:val="single" w:sz="4" w:space="0" w:color="auto"/>
            </w:tcBorders>
            <w:shd w:val="clear" w:color="auto" w:fill="FAFAFA"/>
            <w:vAlign w:val="center"/>
          </w:tcPr>
          <w:p w:rsidR="0032770D" w:rsidRPr="00546DA0" w:rsidRDefault="00885F5A" w:rsidP="009B7926">
            <w:pPr>
              <w:tabs>
                <w:tab w:val="decimal" w:pos="1224"/>
              </w:tabs>
              <w:ind w:right="-72"/>
              <w:rPr>
                <w:noProof/>
                <w:snapToGrid w:val="0"/>
                <w:sz w:val="18"/>
                <w:szCs w:val="18"/>
                <w:lang w:eastAsia="th-TH"/>
              </w:rPr>
            </w:pPr>
            <w:r w:rsidRPr="00546DA0">
              <w:rPr>
                <w:noProof/>
                <w:snapToGrid w:val="0"/>
                <w:sz w:val="18"/>
                <w:szCs w:val="18"/>
                <w:lang w:eastAsia="th-TH"/>
              </w:rPr>
              <w:t>(200,</w:t>
            </w:r>
            <w:r w:rsidR="00D27F4B" w:rsidRPr="00546DA0">
              <w:rPr>
                <w:noProof/>
                <w:snapToGrid w:val="0"/>
                <w:sz w:val="18"/>
                <w:szCs w:val="18"/>
                <w:lang w:eastAsia="th-TH"/>
              </w:rPr>
              <w:t>55</w:t>
            </w:r>
            <w:r w:rsidRPr="00546DA0">
              <w:rPr>
                <w:noProof/>
                <w:snapToGrid w:val="0"/>
                <w:sz w:val="18"/>
                <w:szCs w:val="18"/>
                <w:lang w:eastAsia="th-TH"/>
              </w:rPr>
              <w:t>4)</w:t>
            </w:r>
          </w:p>
        </w:tc>
        <w:tc>
          <w:tcPr>
            <w:tcW w:w="1441" w:type="dxa"/>
            <w:tcBorders>
              <w:bottom w:val="single" w:sz="4" w:space="0" w:color="auto"/>
            </w:tcBorders>
            <w:vAlign w:val="bottom"/>
          </w:tcPr>
          <w:p w:rsidR="0032770D" w:rsidRPr="00546DA0" w:rsidRDefault="0032770D" w:rsidP="009B7926">
            <w:pPr>
              <w:tabs>
                <w:tab w:val="decimal" w:pos="1224"/>
              </w:tabs>
              <w:ind w:right="-72"/>
              <w:rPr>
                <w:noProof/>
                <w:snapToGrid w:val="0"/>
                <w:sz w:val="18"/>
                <w:szCs w:val="18"/>
                <w:lang w:eastAsia="th-TH"/>
              </w:rPr>
            </w:pPr>
            <w:r w:rsidRPr="00546DA0">
              <w:rPr>
                <w:noProof/>
                <w:snapToGrid w:val="0"/>
                <w:sz w:val="18"/>
                <w:szCs w:val="18"/>
                <w:lang w:eastAsia="th-TH"/>
              </w:rPr>
              <w:t>(</w:t>
            </w:r>
            <w:r w:rsidR="00CB5748" w:rsidRPr="00546DA0">
              <w:rPr>
                <w:noProof/>
                <w:snapToGrid w:val="0"/>
                <w:sz w:val="18"/>
                <w:szCs w:val="18"/>
                <w:lang w:eastAsia="th-TH"/>
              </w:rPr>
              <w:t>138,760</w:t>
            </w:r>
            <w:r w:rsidRPr="00546DA0">
              <w:rPr>
                <w:noProof/>
                <w:snapToGrid w:val="0"/>
                <w:sz w:val="18"/>
                <w:szCs w:val="18"/>
                <w:lang w:eastAsia="th-TH"/>
              </w:rPr>
              <w:t>)</w:t>
            </w:r>
          </w:p>
        </w:tc>
        <w:tc>
          <w:tcPr>
            <w:tcW w:w="1441" w:type="dxa"/>
            <w:tcBorders>
              <w:bottom w:val="single" w:sz="4" w:space="0" w:color="auto"/>
            </w:tcBorders>
            <w:shd w:val="clear" w:color="auto" w:fill="FAFAFA"/>
          </w:tcPr>
          <w:p w:rsidR="0032770D" w:rsidRPr="00546DA0" w:rsidRDefault="00885F5A" w:rsidP="009B7926">
            <w:pPr>
              <w:tabs>
                <w:tab w:val="decimal" w:pos="1224"/>
              </w:tabs>
              <w:ind w:right="-72"/>
              <w:rPr>
                <w:noProof/>
                <w:snapToGrid w:val="0"/>
                <w:sz w:val="18"/>
                <w:szCs w:val="18"/>
                <w:lang w:eastAsia="th-TH"/>
              </w:rPr>
            </w:pPr>
            <w:r w:rsidRPr="00546DA0">
              <w:rPr>
                <w:noProof/>
                <w:snapToGrid w:val="0"/>
                <w:sz w:val="18"/>
                <w:szCs w:val="18"/>
                <w:lang w:eastAsia="th-TH"/>
              </w:rPr>
              <w:t xml:space="preserve">-       </w:t>
            </w:r>
          </w:p>
        </w:tc>
        <w:tc>
          <w:tcPr>
            <w:tcW w:w="1441" w:type="dxa"/>
            <w:tcBorders>
              <w:bottom w:val="single" w:sz="4" w:space="0" w:color="auto"/>
            </w:tcBorders>
            <w:vAlign w:val="bottom"/>
          </w:tcPr>
          <w:p w:rsidR="0032770D" w:rsidRPr="00546DA0" w:rsidRDefault="00B51372" w:rsidP="009B7926">
            <w:pPr>
              <w:tabs>
                <w:tab w:val="decimal" w:pos="1224"/>
              </w:tabs>
              <w:ind w:right="-72"/>
              <w:rPr>
                <w:noProof/>
                <w:snapToGrid w:val="0"/>
                <w:sz w:val="18"/>
                <w:szCs w:val="18"/>
                <w:lang w:eastAsia="th-TH"/>
              </w:rPr>
            </w:pPr>
            <w:r w:rsidRPr="00546DA0">
              <w:rPr>
                <w:noProof/>
                <w:snapToGrid w:val="0"/>
                <w:sz w:val="18"/>
                <w:szCs w:val="18"/>
                <w:lang w:eastAsia="th-TH"/>
              </w:rPr>
              <w:t xml:space="preserve">-       </w:t>
            </w:r>
          </w:p>
        </w:tc>
      </w:tr>
      <w:tr w:rsidR="0032770D" w:rsidRPr="00546DA0" w:rsidTr="009B7926">
        <w:tc>
          <w:tcPr>
            <w:tcW w:w="3701" w:type="dxa"/>
            <w:vAlign w:val="center"/>
          </w:tcPr>
          <w:p w:rsidR="0032770D" w:rsidRPr="00546DA0" w:rsidRDefault="0032770D" w:rsidP="009B7926">
            <w:pPr>
              <w:pStyle w:val="a"/>
              <w:ind w:left="-113" w:right="-187"/>
              <w:rPr>
                <w:rFonts w:ascii="Arial" w:cs="Arial"/>
                <w:spacing w:val="-4"/>
                <w:sz w:val="18"/>
                <w:szCs w:val="18"/>
                <w:lang w:val="en-GB"/>
              </w:rPr>
            </w:pPr>
          </w:p>
        </w:tc>
        <w:tc>
          <w:tcPr>
            <w:tcW w:w="1441" w:type="dxa"/>
            <w:tcBorders>
              <w:top w:val="single" w:sz="4" w:space="0" w:color="auto"/>
            </w:tcBorders>
            <w:shd w:val="clear" w:color="auto" w:fill="FAFAFA"/>
            <w:vAlign w:val="center"/>
          </w:tcPr>
          <w:p w:rsidR="0032770D" w:rsidRPr="00546DA0" w:rsidRDefault="0032770D" w:rsidP="009B7926">
            <w:pPr>
              <w:tabs>
                <w:tab w:val="decimal" w:pos="1224"/>
              </w:tabs>
              <w:ind w:right="-72"/>
              <w:rPr>
                <w:noProof/>
                <w:snapToGrid w:val="0"/>
                <w:sz w:val="18"/>
                <w:szCs w:val="18"/>
                <w:lang w:eastAsia="th-TH"/>
              </w:rPr>
            </w:pPr>
          </w:p>
        </w:tc>
        <w:tc>
          <w:tcPr>
            <w:tcW w:w="1441" w:type="dxa"/>
            <w:tcBorders>
              <w:top w:val="single" w:sz="4" w:space="0" w:color="auto"/>
            </w:tcBorders>
            <w:vAlign w:val="center"/>
          </w:tcPr>
          <w:p w:rsidR="0032770D" w:rsidRPr="00546DA0" w:rsidRDefault="0032770D" w:rsidP="009B7926">
            <w:pPr>
              <w:tabs>
                <w:tab w:val="decimal" w:pos="1224"/>
              </w:tabs>
              <w:ind w:right="-72"/>
              <w:rPr>
                <w:noProof/>
                <w:snapToGrid w:val="0"/>
                <w:sz w:val="18"/>
                <w:szCs w:val="18"/>
                <w:lang w:eastAsia="th-TH"/>
              </w:rPr>
            </w:pPr>
          </w:p>
        </w:tc>
        <w:tc>
          <w:tcPr>
            <w:tcW w:w="1441" w:type="dxa"/>
            <w:tcBorders>
              <w:top w:val="single" w:sz="4" w:space="0" w:color="auto"/>
            </w:tcBorders>
            <w:shd w:val="clear" w:color="auto" w:fill="FAFAFA"/>
            <w:vAlign w:val="center"/>
          </w:tcPr>
          <w:p w:rsidR="0032770D" w:rsidRPr="00546DA0" w:rsidRDefault="0032770D" w:rsidP="009B7926">
            <w:pPr>
              <w:tabs>
                <w:tab w:val="decimal" w:pos="1224"/>
              </w:tabs>
              <w:ind w:right="-72"/>
              <w:rPr>
                <w:noProof/>
                <w:snapToGrid w:val="0"/>
                <w:sz w:val="18"/>
                <w:szCs w:val="18"/>
                <w:lang w:eastAsia="th-TH"/>
              </w:rPr>
            </w:pPr>
          </w:p>
        </w:tc>
        <w:tc>
          <w:tcPr>
            <w:tcW w:w="1441" w:type="dxa"/>
            <w:tcBorders>
              <w:top w:val="single" w:sz="4" w:space="0" w:color="auto"/>
            </w:tcBorders>
            <w:vAlign w:val="center"/>
          </w:tcPr>
          <w:p w:rsidR="0032770D" w:rsidRPr="00546DA0" w:rsidRDefault="0032770D" w:rsidP="009B7926">
            <w:pPr>
              <w:tabs>
                <w:tab w:val="decimal" w:pos="1224"/>
              </w:tabs>
              <w:ind w:right="-72"/>
              <w:rPr>
                <w:noProof/>
                <w:snapToGrid w:val="0"/>
                <w:sz w:val="18"/>
                <w:szCs w:val="18"/>
                <w:lang w:eastAsia="th-TH"/>
              </w:rPr>
            </w:pPr>
          </w:p>
        </w:tc>
      </w:tr>
      <w:tr w:rsidR="0032770D" w:rsidRPr="00546DA0" w:rsidTr="009B7926">
        <w:tc>
          <w:tcPr>
            <w:tcW w:w="3701" w:type="dxa"/>
            <w:hideMark/>
          </w:tcPr>
          <w:p w:rsidR="0032770D" w:rsidRPr="00546DA0" w:rsidRDefault="0032770D" w:rsidP="009B7926">
            <w:pPr>
              <w:tabs>
                <w:tab w:val="left" w:pos="936"/>
              </w:tabs>
              <w:ind w:left="-113" w:right="-187"/>
              <w:jc w:val="left"/>
              <w:rPr>
                <w:snapToGrid w:val="0"/>
                <w:spacing w:val="-4"/>
                <w:sz w:val="18"/>
                <w:szCs w:val="18"/>
                <w:lang w:eastAsia="th-TH"/>
              </w:rPr>
            </w:pPr>
          </w:p>
        </w:tc>
        <w:tc>
          <w:tcPr>
            <w:tcW w:w="1441" w:type="dxa"/>
            <w:tcBorders>
              <w:bottom w:val="single" w:sz="4" w:space="0" w:color="auto"/>
            </w:tcBorders>
            <w:shd w:val="clear" w:color="auto" w:fill="FAFAFA"/>
            <w:vAlign w:val="center"/>
          </w:tcPr>
          <w:p w:rsidR="0032770D" w:rsidRPr="00546DA0" w:rsidRDefault="00885F5A" w:rsidP="009B7926">
            <w:pPr>
              <w:tabs>
                <w:tab w:val="decimal" w:pos="1224"/>
              </w:tabs>
              <w:ind w:right="-72"/>
              <w:rPr>
                <w:noProof/>
                <w:snapToGrid w:val="0"/>
                <w:sz w:val="18"/>
                <w:szCs w:val="18"/>
                <w:lang w:eastAsia="th-TH"/>
              </w:rPr>
            </w:pPr>
            <w:r w:rsidRPr="00546DA0">
              <w:rPr>
                <w:noProof/>
                <w:snapToGrid w:val="0"/>
                <w:sz w:val="18"/>
                <w:szCs w:val="18"/>
                <w:lang w:eastAsia="th-TH"/>
              </w:rPr>
              <w:t>(151,</w:t>
            </w:r>
            <w:r w:rsidR="00A4277C" w:rsidRPr="00546DA0">
              <w:rPr>
                <w:noProof/>
                <w:snapToGrid w:val="0"/>
                <w:sz w:val="18"/>
                <w:szCs w:val="18"/>
                <w:lang w:eastAsia="th-TH"/>
              </w:rPr>
              <w:t>23</w:t>
            </w:r>
            <w:r w:rsidRPr="00546DA0">
              <w:rPr>
                <w:noProof/>
                <w:snapToGrid w:val="0"/>
                <w:sz w:val="18"/>
                <w:szCs w:val="18"/>
                <w:lang w:eastAsia="th-TH"/>
              </w:rPr>
              <w:t>0)</w:t>
            </w:r>
          </w:p>
        </w:tc>
        <w:tc>
          <w:tcPr>
            <w:tcW w:w="1441" w:type="dxa"/>
            <w:tcBorders>
              <w:bottom w:val="single" w:sz="4" w:space="0" w:color="auto"/>
            </w:tcBorders>
            <w:vAlign w:val="bottom"/>
          </w:tcPr>
          <w:p w:rsidR="0032770D" w:rsidRPr="00546DA0" w:rsidRDefault="00C54DE3" w:rsidP="009B7926">
            <w:pPr>
              <w:tabs>
                <w:tab w:val="decimal" w:pos="1224"/>
              </w:tabs>
              <w:ind w:right="-72"/>
              <w:rPr>
                <w:noProof/>
                <w:snapToGrid w:val="0"/>
                <w:sz w:val="18"/>
                <w:szCs w:val="18"/>
                <w:lang w:eastAsia="th-TH"/>
              </w:rPr>
            </w:pPr>
            <w:r w:rsidRPr="00546DA0">
              <w:rPr>
                <w:noProof/>
                <w:snapToGrid w:val="0"/>
                <w:sz w:val="18"/>
                <w:szCs w:val="18"/>
                <w:lang w:eastAsia="th-TH"/>
              </w:rPr>
              <w:t>(67,697)</w:t>
            </w:r>
          </w:p>
        </w:tc>
        <w:tc>
          <w:tcPr>
            <w:tcW w:w="1441" w:type="dxa"/>
            <w:tcBorders>
              <w:bottom w:val="single" w:sz="4" w:space="0" w:color="auto"/>
            </w:tcBorders>
            <w:shd w:val="clear" w:color="auto" w:fill="FAFAFA"/>
            <w:vAlign w:val="center"/>
          </w:tcPr>
          <w:p w:rsidR="0032770D" w:rsidRPr="00546DA0" w:rsidRDefault="00885F5A" w:rsidP="009B7926">
            <w:pPr>
              <w:tabs>
                <w:tab w:val="decimal" w:pos="1224"/>
              </w:tabs>
              <w:ind w:right="-72"/>
              <w:rPr>
                <w:noProof/>
                <w:snapToGrid w:val="0"/>
                <w:sz w:val="18"/>
                <w:szCs w:val="18"/>
                <w:lang w:eastAsia="th-TH"/>
              </w:rPr>
            </w:pPr>
            <w:r w:rsidRPr="00546DA0">
              <w:rPr>
                <w:noProof/>
                <w:snapToGrid w:val="0"/>
                <w:sz w:val="18"/>
                <w:szCs w:val="18"/>
                <w:lang w:eastAsia="th-TH"/>
              </w:rPr>
              <w:t>3</w:t>
            </w:r>
            <w:r w:rsidR="00A4277C" w:rsidRPr="00546DA0">
              <w:rPr>
                <w:noProof/>
                <w:snapToGrid w:val="0"/>
                <w:sz w:val="18"/>
                <w:szCs w:val="18"/>
                <w:lang w:eastAsia="th-TH"/>
              </w:rPr>
              <w:t>2</w:t>
            </w:r>
            <w:r w:rsidRPr="00546DA0">
              <w:rPr>
                <w:noProof/>
                <w:snapToGrid w:val="0"/>
                <w:sz w:val="18"/>
                <w:szCs w:val="18"/>
                <w:lang w:eastAsia="th-TH"/>
              </w:rPr>
              <w:t>,</w:t>
            </w:r>
            <w:r w:rsidR="00A4277C" w:rsidRPr="00546DA0">
              <w:rPr>
                <w:noProof/>
                <w:snapToGrid w:val="0"/>
                <w:sz w:val="18"/>
                <w:szCs w:val="18"/>
                <w:lang w:eastAsia="th-TH"/>
              </w:rPr>
              <w:t>01</w:t>
            </w:r>
            <w:r w:rsidRPr="00546DA0">
              <w:rPr>
                <w:noProof/>
                <w:snapToGrid w:val="0"/>
                <w:sz w:val="18"/>
                <w:szCs w:val="18"/>
                <w:lang w:eastAsia="th-TH"/>
              </w:rPr>
              <w:t>1</w:t>
            </w:r>
          </w:p>
        </w:tc>
        <w:tc>
          <w:tcPr>
            <w:tcW w:w="1441" w:type="dxa"/>
            <w:tcBorders>
              <w:bottom w:val="single" w:sz="4" w:space="0" w:color="auto"/>
            </w:tcBorders>
            <w:vAlign w:val="bottom"/>
          </w:tcPr>
          <w:p w:rsidR="0032770D" w:rsidRPr="00546DA0" w:rsidRDefault="00C54DE3" w:rsidP="009B7926">
            <w:pPr>
              <w:tabs>
                <w:tab w:val="decimal" w:pos="1224"/>
              </w:tabs>
              <w:ind w:right="-72"/>
              <w:rPr>
                <w:noProof/>
                <w:snapToGrid w:val="0"/>
                <w:sz w:val="18"/>
                <w:szCs w:val="18"/>
                <w:lang w:eastAsia="th-TH"/>
              </w:rPr>
            </w:pPr>
            <w:r w:rsidRPr="00546DA0">
              <w:rPr>
                <w:noProof/>
                <w:snapToGrid w:val="0"/>
                <w:sz w:val="18"/>
                <w:szCs w:val="18"/>
                <w:lang w:eastAsia="th-TH"/>
              </w:rPr>
              <w:t>58,198</w:t>
            </w:r>
          </w:p>
        </w:tc>
      </w:tr>
    </w:tbl>
    <w:p w:rsidR="0032770D" w:rsidRPr="00546DA0" w:rsidRDefault="0032770D" w:rsidP="00380A6A">
      <w:pPr>
        <w:pStyle w:val="a"/>
        <w:ind w:right="0"/>
        <w:jc w:val="both"/>
        <w:outlineLvl w:val="0"/>
        <w:rPr>
          <w:rFonts w:ascii="Arial" w:cs="Arial"/>
          <w:sz w:val="18"/>
          <w:szCs w:val="18"/>
          <w:lang w:val="en-GB"/>
        </w:rPr>
      </w:pPr>
    </w:p>
    <w:p w:rsidR="002D779A" w:rsidRPr="00546DA0" w:rsidRDefault="002D779A" w:rsidP="004D049D">
      <w:pPr>
        <w:pStyle w:val="a"/>
        <w:tabs>
          <w:tab w:val="left" w:pos="540"/>
        </w:tabs>
        <w:ind w:left="540" w:right="0" w:hanging="540"/>
        <w:jc w:val="thaiDistribute"/>
        <w:outlineLvl w:val="0"/>
        <w:rPr>
          <w:rFonts w:ascii="Arial" w:cs="Arial"/>
          <w:b/>
          <w:bCs/>
          <w:sz w:val="18"/>
          <w:szCs w:val="18"/>
          <w:lang w:val="en-GB"/>
        </w:rPr>
      </w:pPr>
    </w:p>
    <w:tbl>
      <w:tblPr>
        <w:tblW w:w="0" w:type="auto"/>
        <w:tblInd w:w="108" w:type="dxa"/>
        <w:tblLook w:val="04A0" w:firstRow="1" w:lastRow="0" w:firstColumn="1" w:lastColumn="0" w:noHBand="0" w:noVBand="1"/>
      </w:tblPr>
      <w:tblGrid>
        <w:gridCol w:w="9461"/>
      </w:tblGrid>
      <w:tr w:rsidR="004D049D" w:rsidRPr="00546DA0" w:rsidTr="004D049D">
        <w:trPr>
          <w:trHeight w:val="386"/>
        </w:trPr>
        <w:tc>
          <w:tcPr>
            <w:tcW w:w="9461" w:type="dxa"/>
            <w:shd w:val="clear" w:color="auto" w:fill="FFA543"/>
            <w:vAlign w:val="center"/>
          </w:tcPr>
          <w:p w:rsidR="004D049D" w:rsidRPr="00546DA0" w:rsidRDefault="007107A3" w:rsidP="004D049D">
            <w:pPr>
              <w:ind w:left="433" w:hanging="433"/>
              <w:jc w:val="thaiDistribute"/>
              <w:rPr>
                <w:rFonts w:eastAsia="Arial Unicode MS"/>
                <w:b/>
                <w:bCs/>
                <w:color w:val="FFFFFF"/>
                <w:sz w:val="18"/>
                <w:szCs w:val="18"/>
                <w:lang w:val="en-US"/>
              </w:rPr>
            </w:pPr>
            <w:r w:rsidRPr="00546DA0">
              <w:rPr>
                <w:rFonts w:eastAsia="Arial Unicode MS"/>
                <w:b/>
                <w:bCs/>
                <w:color w:val="FFFFFF"/>
                <w:sz w:val="18"/>
                <w:szCs w:val="18"/>
                <w:lang w:val="en-US"/>
              </w:rPr>
              <w:t>1</w:t>
            </w:r>
            <w:r w:rsidR="009C2CAD" w:rsidRPr="00546DA0">
              <w:rPr>
                <w:rFonts w:eastAsia="Arial Unicode MS"/>
                <w:b/>
                <w:bCs/>
                <w:color w:val="FFFFFF"/>
                <w:sz w:val="18"/>
                <w:szCs w:val="18"/>
                <w:lang w:val="en-US"/>
              </w:rPr>
              <w:t>8</w:t>
            </w:r>
            <w:r w:rsidRPr="00546DA0">
              <w:rPr>
                <w:rFonts w:eastAsia="Arial Unicode MS"/>
                <w:b/>
                <w:bCs/>
                <w:color w:val="FFFFFF"/>
                <w:sz w:val="18"/>
                <w:szCs w:val="18"/>
                <w:lang w:val="en-US"/>
              </w:rPr>
              <w:tab/>
            </w:r>
            <w:r w:rsidR="00114E3C" w:rsidRPr="00546DA0">
              <w:rPr>
                <w:rFonts w:eastAsia="Arial Unicode MS"/>
                <w:b/>
                <w:bCs/>
                <w:color w:val="FFFFFF"/>
                <w:sz w:val="18"/>
                <w:szCs w:val="18"/>
              </w:rPr>
              <w:t xml:space="preserve">Long-term </w:t>
            </w:r>
            <w:r w:rsidR="005923C1" w:rsidRPr="00546DA0">
              <w:rPr>
                <w:rFonts w:eastAsia="Arial Unicode MS"/>
                <w:b/>
                <w:bCs/>
                <w:color w:val="FFFFFF"/>
                <w:sz w:val="18"/>
                <w:szCs w:val="18"/>
                <w:lang w:val="en-US"/>
              </w:rPr>
              <w:t>borrowings</w:t>
            </w:r>
            <w:r w:rsidRPr="00546DA0">
              <w:rPr>
                <w:rFonts w:eastAsia="Arial Unicode MS"/>
                <w:b/>
                <w:bCs/>
                <w:color w:val="FFFFFF"/>
                <w:sz w:val="18"/>
                <w:szCs w:val="18"/>
                <w:lang w:val="en-US"/>
              </w:rPr>
              <w:t xml:space="preserve"> (net)</w:t>
            </w:r>
          </w:p>
        </w:tc>
      </w:tr>
    </w:tbl>
    <w:p w:rsidR="00114E3C" w:rsidRPr="00546DA0" w:rsidRDefault="00114E3C" w:rsidP="007107A3">
      <w:pPr>
        <w:pStyle w:val="a"/>
        <w:ind w:right="0"/>
        <w:jc w:val="thaiDistribute"/>
        <w:outlineLvl w:val="0"/>
        <w:rPr>
          <w:rFonts w:ascii="Arial" w:cs="Arial"/>
          <w:sz w:val="18"/>
          <w:szCs w:val="18"/>
          <w:lang w:val="en-GB"/>
        </w:rPr>
      </w:pPr>
    </w:p>
    <w:p w:rsidR="00B04EEA" w:rsidRPr="00546DA0" w:rsidRDefault="00114E3C" w:rsidP="007107A3">
      <w:pPr>
        <w:pStyle w:val="a"/>
        <w:ind w:right="0"/>
        <w:jc w:val="thaiDistribute"/>
        <w:outlineLvl w:val="0"/>
        <w:rPr>
          <w:rFonts w:ascii="Arial" w:cs="Arial"/>
          <w:spacing w:val="-4"/>
          <w:sz w:val="18"/>
          <w:szCs w:val="18"/>
          <w:lang w:val="en-GB"/>
        </w:rPr>
      </w:pPr>
      <w:r w:rsidRPr="00546DA0">
        <w:rPr>
          <w:rFonts w:ascii="Arial" w:cs="Arial"/>
          <w:sz w:val="18"/>
          <w:szCs w:val="18"/>
          <w:lang w:val="en-GB"/>
        </w:rPr>
        <w:t>Long-term b</w:t>
      </w:r>
      <w:r w:rsidR="003E2A34" w:rsidRPr="00546DA0">
        <w:rPr>
          <w:rFonts w:ascii="Arial" w:cs="Arial"/>
          <w:spacing w:val="-4"/>
          <w:sz w:val="18"/>
          <w:szCs w:val="18"/>
          <w:lang w:val="en-GB"/>
        </w:rPr>
        <w:t>orrowings</w:t>
      </w:r>
      <w:r w:rsidR="00CC2A00" w:rsidRPr="00546DA0">
        <w:rPr>
          <w:rFonts w:ascii="Arial" w:cs="Arial"/>
          <w:spacing w:val="-4"/>
          <w:sz w:val="18"/>
          <w:szCs w:val="18"/>
          <w:cs/>
          <w:lang w:val="en-GB"/>
        </w:rPr>
        <w:t xml:space="preserve"> </w:t>
      </w:r>
      <w:r w:rsidR="00E03CB9" w:rsidRPr="00546DA0">
        <w:rPr>
          <w:rFonts w:ascii="Arial" w:cs="Arial"/>
          <w:spacing w:val="-4"/>
          <w:sz w:val="18"/>
          <w:szCs w:val="18"/>
          <w:lang w:val="en-GB"/>
        </w:rPr>
        <w:t xml:space="preserve">(net) </w:t>
      </w:r>
      <w:r w:rsidR="00B04EEA" w:rsidRPr="00546DA0">
        <w:rPr>
          <w:rFonts w:ascii="Arial" w:cs="Arial"/>
          <w:spacing w:val="-4"/>
          <w:sz w:val="18"/>
          <w:szCs w:val="18"/>
          <w:lang w:val="en-GB"/>
        </w:rPr>
        <w:t xml:space="preserve">as at </w:t>
      </w:r>
      <w:r w:rsidR="00CC2395" w:rsidRPr="00546DA0">
        <w:rPr>
          <w:rFonts w:ascii="Arial" w:cs="Arial"/>
          <w:spacing w:val="-4"/>
          <w:sz w:val="18"/>
          <w:szCs w:val="18"/>
          <w:lang w:val="en-GB"/>
        </w:rPr>
        <w:t>30 September</w:t>
      </w:r>
      <w:r w:rsidR="00B04EEA" w:rsidRPr="00546DA0">
        <w:rPr>
          <w:rFonts w:ascii="Arial" w:cs="Arial"/>
          <w:spacing w:val="-4"/>
          <w:sz w:val="18"/>
          <w:szCs w:val="18"/>
          <w:lang w:val="en-GB"/>
        </w:rPr>
        <w:t xml:space="preserve"> </w:t>
      </w:r>
      <w:r w:rsidR="00410755" w:rsidRPr="00546DA0">
        <w:rPr>
          <w:rFonts w:ascii="Arial" w:cs="Arial"/>
          <w:spacing w:val="-4"/>
          <w:sz w:val="18"/>
          <w:szCs w:val="18"/>
          <w:lang w:val="en-GB"/>
        </w:rPr>
        <w:t>20</w:t>
      </w:r>
      <w:r w:rsidR="009E660F" w:rsidRPr="00546DA0">
        <w:rPr>
          <w:rFonts w:ascii="Arial" w:cs="Arial"/>
          <w:spacing w:val="-4"/>
          <w:sz w:val="18"/>
          <w:szCs w:val="18"/>
          <w:lang w:val="en-GB"/>
        </w:rPr>
        <w:t>20</w:t>
      </w:r>
      <w:r w:rsidR="00B04EEA" w:rsidRPr="00546DA0">
        <w:rPr>
          <w:rFonts w:ascii="Arial" w:cs="Arial"/>
          <w:spacing w:val="-4"/>
          <w:sz w:val="18"/>
          <w:szCs w:val="18"/>
          <w:lang w:val="en-GB"/>
        </w:rPr>
        <w:t xml:space="preserve"> and </w:t>
      </w:r>
      <w:r w:rsidR="008D7B30" w:rsidRPr="00546DA0">
        <w:rPr>
          <w:rFonts w:ascii="Arial" w:cs="Arial"/>
          <w:spacing w:val="-4"/>
          <w:sz w:val="18"/>
          <w:szCs w:val="18"/>
          <w:lang w:val="en-GB"/>
        </w:rPr>
        <w:t>31</w:t>
      </w:r>
      <w:r w:rsidR="00B04EEA" w:rsidRPr="00546DA0">
        <w:rPr>
          <w:rFonts w:ascii="Arial" w:cs="Arial"/>
          <w:spacing w:val="-4"/>
          <w:sz w:val="18"/>
          <w:szCs w:val="18"/>
          <w:lang w:val="en-GB"/>
        </w:rPr>
        <w:t xml:space="preserve"> December </w:t>
      </w:r>
      <w:r w:rsidR="00410755" w:rsidRPr="00546DA0">
        <w:rPr>
          <w:rFonts w:ascii="Arial" w:cs="Arial"/>
          <w:spacing w:val="-4"/>
          <w:sz w:val="18"/>
          <w:szCs w:val="18"/>
          <w:lang w:val="en-GB"/>
        </w:rPr>
        <w:t>201</w:t>
      </w:r>
      <w:r w:rsidR="009E660F" w:rsidRPr="00546DA0">
        <w:rPr>
          <w:rFonts w:ascii="Arial" w:cs="Arial"/>
          <w:spacing w:val="-4"/>
          <w:sz w:val="18"/>
          <w:szCs w:val="18"/>
          <w:lang w:val="en-GB"/>
        </w:rPr>
        <w:t>9</w:t>
      </w:r>
      <w:r w:rsidR="00B04EEA" w:rsidRPr="00546DA0">
        <w:rPr>
          <w:rFonts w:ascii="Arial" w:cs="Arial"/>
          <w:spacing w:val="-4"/>
          <w:sz w:val="18"/>
          <w:szCs w:val="18"/>
          <w:lang w:val="en-GB"/>
        </w:rPr>
        <w:t xml:space="preserve"> comprise the following:</w:t>
      </w:r>
    </w:p>
    <w:p w:rsidR="00E03CB9" w:rsidRPr="00546DA0" w:rsidRDefault="00E03CB9" w:rsidP="007107A3">
      <w:pPr>
        <w:pStyle w:val="a"/>
        <w:ind w:right="0"/>
        <w:jc w:val="thaiDistribute"/>
        <w:outlineLvl w:val="0"/>
        <w:rPr>
          <w:rFonts w:ascii="Arial" w:cs="Arial"/>
          <w:spacing w:val="-4"/>
          <w:sz w:val="18"/>
          <w:szCs w:val="18"/>
          <w:lang w:val="en-GB"/>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A03A83" w:rsidRPr="00546DA0" w:rsidTr="007107A3">
        <w:tc>
          <w:tcPr>
            <w:tcW w:w="3701" w:type="dxa"/>
            <w:vAlign w:val="center"/>
          </w:tcPr>
          <w:p w:rsidR="00A03A83" w:rsidRPr="00546DA0" w:rsidRDefault="00A03A83" w:rsidP="007107A3">
            <w:pPr>
              <w:ind w:left="-115"/>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rsidR="00A03A83" w:rsidRPr="00546DA0" w:rsidRDefault="00A03A83" w:rsidP="007107A3">
            <w:pPr>
              <w:pStyle w:val="a"/>
              <w:ind w:right="-72"/>
              <w:jc w:val="center"/>
              <w:rPr>
                <w:rFonts w:ascii="Arial" w:cs="Arial"/>
                <w:b/>
                <w:bCs/>
                <w:sz w:val="18"/>
                <w:szCs w:val="18"/>
                <w:lang w:val="en-GB"/>
              </w:rPr>
            </w:pPr>
            <w:r w:rsidRPr="00546DA0">
              <w:rPr>
                <w:rFonts w:ascii="Arial" w:cs="Arial"/>
                <w:b/>
                <w:bCs/>
                <w:sz w:val="18"/>
                <w:szCs w:val="18"/>
                <w:lang w:val="en-GB"/>
              </w:rPr>
              <w:t>Consolidated</w:t>
            </w:r>
          </w:p>
          <w:p w:rsidR="00A03A83" w:rsidRPr="00546DA0" w:rsidRDefault="00D614C4" w:rsidP="007107A3">
            <w:pPr>
              <w:pStyle w:val="a"/>
              <w:ind w:right="-72"/>
              <w:jc w:val="center"/>
              <w:rPr>
                <w:rFonts w:ascii="Arial" w:cs="Arial"/>
                <w:b/>
                <w:bCs/>
                <w:sz w:val="18"/>
                <w:szCs w:val="18"/>
                <w:lang w:val="en-GB"/>
              </w:rPr>
            </w:pPr>
            <w:r w:rsidRPr="00546DA0">
              <w:rPr>
                <w:rFonts w:ascii="Arial" w:cs="Arial"/>
                <w:b/>
                <w:bCs/>
                <w:sz w:val="18"/>
                <w:szCs w:val="18"/>
                <w:lang w:val="en-GB"/>
              </w:rPr>
              <w:t>financial information</w:t>
            </w:r>
          </w:p>
        </w:tc>
        <w:tc>
          <w:tcPr>
            <w:tcW w:w="2882" w:type="dxa"/>
            <w:gridSpan w:val="2"/>
            <w:tcBorders>
              <w:top w:val="single" w:sz="4" w:space="0" w:color="auto"/>
              <w:bottom w:val="single" w:sz="4" w:space="0" w:color="auto"/>
            </w:tcBorders>
            <w:shd w:val="clear" w:color="auto" w:fill="auto"/>
            <w:vAlign w:val="center"/>
            <w:hideMark/>
          </w:tcPr>
          <w:p w:rsidR="00A03A83" w:rsidRPr="00546DA0" w:rsidRDefault="00A03A83" w:rsidP="007107A3">
            <w:pPr>
              <w:pStyle w:val="a"/>
              <w:ind w:right="-72"/>
              <w:jc w:val="center"/>
              <w:rPr>
                <w:rFonts w:ascii="Arial" w:cs="Arial"/>
                <w:b/>
                <w:bCs/>
                <w:sz w:val="18"/>
                <w:szCs w:val="18"/>
                <w:lang w:val="en-GB"/>
              </w:rPr>
            </w:pPr>
            <w:r w:rsidRPr="00546DA0">
              <w:rPr>
                <w:rFonts w:ascii="Arial" w:cs="Arial"/>
                <w:b/>
                <w:bCs/>
                <w:sz w:val="18"/>
                <w:szCs w:val="18"/>
                <w:lang w:val="en-GB"/>
              </w:rPr>
              <w:t>Separate</w:t>
            </w:r>
          </w:p>
          <w:p w:rsidR="00A03A83" w:rsidRPr="00546DA0" w:rsidRDefault="00D614C4" w:rsidP="007107A3">
            <w:pPr>
              <w:pStyle w:val="a"/>
              <w:ind w:right="-72"/>
              <w:jc w:val="center"/>
              <w:rPr>
                <w:rFonts w:ascii="Arial" w:cs="Arial"/>
                <w:b/>
                <w:bCs/>
                <w:sz w:val="18"/>
                <w:szCs w:val="18"/>
                <w:lang w:val="en-GB"/>
              </w:rPr>
            </w:pPr>
            <w:r w:rsidRPr="00546DA0">
              <w:rPr>
                <w:rFonts w:ascii="Arial" w:cs="Arial"/>
                <w:b/>
                <w:bCs/>
                <w:sz w:val="18"/>
                <w:szCs w:val="18"/>
                <w:lang w:val="en-GB"/>
              </w:rPr>
              <w:t>financial information</w:t>
            </w:r>
          </w:p>
        </w:tc>
      </w:tr>
      <w:tr w:rsidR="00E12A9B" w:rsidRPr="00546DA0" w:rsidTr="007107A3">
        <w:tc>
          <w:tcPr>
            <w:tcW w:w="3701" w:type="dxa"/>
            <w:vAlign w:val="center"/>
          </w:tcPr>
          <w:p w:rsidR="00E12A9B" w:rsidRPr="00546DA0" w:rsidRDefault="00E12A9B" w:rsidP="007107A3">
            <w:pPr>
              <w:ind w:left="-115"/>
              <w:jc w:val="left"/>
              <w:rPr>
                <w:snapToGrid w:val="0"/>
                <w:sz w:val="18"/>
                <w:szCs w:val="18"/>
                <w:lang w:eastAsia="th-TH"/>
              </w:rPr>
            </w:pPr>
          </w:p>
        </w:tc>
        <w:tc>
          <w:tcPr>
            <w:tcW w:w="1441" w:type="dxa"/>
            <w:tcBorders>
              <w:top w:val="single" w:sz="4" w:space="0" w:color="auto"/>
            </w:tcBorders>
            <w:vAlign w:val="center"/>
          </w:tcPr>
          <w:p w:rsidR="00E12A9B" w:rsidRPr="00546DA0" w:rsidRDefault="00E12A9B"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US"/>
              </w:rPr>
              <w:t>(Unaudited)</w:t>
            </w:r>
          </w:p>
        </w:tc>
        <w:tc>
          <w:tcPr>
            <w:tcW w:w="1441" w:type="dxa"/>
            <w:tcBorders>
              <w:top w:val="single" w:sz="4" w:space="0" w:color="auto"/>
            </w:tcBorders>
            <w:vAlign w:val="center"/>
          </w:tcPr>
          <w:p w:rsidR="00E12A9B" w:rsidRPr="00546DA0" w:rsidRDefault="00E12A9B"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US"/>
              </w:rPr>
              <w:t>(Audited)</w:t>
            </w:r>
          </w:p>
        </w:tc>
        <w:tc>
          <w:tcPr>
            <w:tcW w:w="1441" w:type="dxa"/>
            <w:tcBorders>
              <w:top w:val="single" w:sz="4" w:space="0" w:color="auto"/>
            </w:tcBorders>
            <w:vAlign w:val="center"/>
          </w:tcPr>
          <w:p w:rsidR="00E12A9B" w:rsidRPr="00546DA0" w:rsidRDefault="00E12A9B"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US"/>
              </w:rPr>
              <w:t>(Unaudited)</w:t>
            </w:r>
          </w:p>
        </w:tc>
        <w:tc>
          <w:tcPr>
            <w:tcW w:w="1441" w:type="dxa"/>
            <w:tcBorders>
              <w:top w:val="single" w:sz="4" w:space="0" w:color="auto"/>
            </w:tcBorders>
            <w:vAlign w:val="center"/>
          </w:tcPr>
          <w:p w:rsidR="00E12A9B" w:rsidRPr="00546DA0" w:rsidRDefault="00E12A9B"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US"/>
              </w:rPr>
              <w:t>(Audited)</w:t>
            </w:r>
          </w:p>
        </w:tc>
      </w:tr>
      <w:tr w:rsidR="00A037FB" w:rsidRPr="00546DA0" w:rsidTr="00E12A9B">
        <w:tc>
          <w:tcPr>
            <w:tcW w:w="3701" w:type="dxa"/>
            <w:vAlign w:val="center"/>
          </w:tcPr>
          <w:p w:rsidR="00A037FB" w:rsidRPr="00546DA0" w:rsidRDefault="00A037FB" w:rsidP="00A037FB">
            <w:pPr>
              <w:ind w:left="-115"/>
              <w:jc w:val="left"/>
              <w:rPr>
                <w:snapToGrid w:val="0"/>
                <w:sz w:val="18"/>
                <w:szCs w:val="18"/>
                <w:lang w:eastAsia="th-TH"/>
              </w:rPr>
            </w:pPr>
          </w:p>
        </w:tc>
        <w:tc>
          <w:tcPr>
            <w:tcW w:w="1441" w:type="dxa"/>
            <w:vAlign w:val="center"/>
          </w:tcPr>
          <w:p w:rsidR="00A037FB" w:rsidRPr="00546DA0" w:rsidRDefault="00A037FB" w:rsidP="00A037FB">
            <w:pPr>
              <w:pStyle w:val="a"/>
              <w:tabs>
                <w:tab w:val="right" w:pos="1224"/>
              </w:tabs>
              <w:ind w:right="-72"/>
              <w:jc w:val="both"/>
              <w:rPr>
                <w:rFonts w:ascii="Arial" w:cs="Arial"/>
                <w:b/>
                <w:bCs/>
                <w:sz w:val="18"/>
                <w:szCs w:val="18"/>
                <w:lang w:val="en-GB"/>
              </w:rPr>
            </w:pPr>
            <w:r w:rsidRPr="00546DA0">
              <w:rPr>
                <w:rFonts w:ascii="Arial" w:cs="Arial"/>
                <w:b/>
                <w:bCs/>
                <w:sz w:val="18"/>
                <w:szCs w:val="18"/>
                <w:lang w:val="en-GB"/>
              </w:rPr>
              <w:tab/>
            </w:r>
            <w:r w:rsidR="00CC2395" w:rsidRPr="00546DA0">
              <w:rPr>
                <w:rFonts w:ascii="Arial" w:cs="Arial"/>
                <w:b/>
                <w:bCs/>
                <w:sz w:val="18"/>
                <w:szCs w:val="18"/>
                <w:lang w:val="en-GB"/>
              </w:rPr>
              <w:t>30 September</w:t>
            </w:r>
          </w:p>
        </w:tc>
        <w:tc>
          <w:tcPr>
            <w:tcW w:w="1441" w:type="dxa"/>
            <w:vAlign w:val="center"/>
          </w:tcPr>
          <w:p w:rsidR="00A037FB" w:rsidRPr="00546DA0" w:rsidRDefault="00A037FB" w:rsidP="00A037FB">
            <w:pPr>
              <w:pStyle w:val="a"/>
              <w:tabs>
                <w:tab w:val="right" w:pos="1224"/>
              </w:tabs>
              <w:ind w:right="-72"/>
              <w:jc w:val="both"/>
              <w:rPr>
                <w:rFonts w:ascii="Arial" w:cs="Arial"/>
                <w:b/>
                <w:bCs/>
                <w:sz w:val="18"/>
                <w:szCs w:val="18"/>
                <w:lang w:val="en-GB"/>
              </w:rPr>
            </w:pPr>
            <w:r w:rsidRPr="00546DA0">
              <w:rPr>
                <w:rFonts w:ascii="Arial" w:cs="Arial"/>
                <w:b/>
                <w:bCs/>
                <w:sz w:val="18"/>
                <w:szCs w:val="18"/>
                <w:lang w:val="en-GB"/>
              </w:rPr>
              <w:tab/>
              <w:t>31</w:t>
            </w:r>
            <w:r w:rsidRPr="00546DA0">
              <w:rPr>
                <w:rFonts w:ascii="Arial" w:cs="Arial"/>
                <w:b/>
                <w:bCs/>
                <w:sz w:val="18"/>
                <w:szCs w:val="18"/>
                <w:lang w:val="en-US"/>
              </w:rPr>
              <w:t xml:space="preserve"> December</w:t>
            </w:r>
          </w:p>
        </w:tc>
        <w:tc>
          <w:tcPr>
            <w:tcW w:w="1441" w:type="dxa"/>
            <w:vAlign w:val="center"/>
          </w:tcPr>
          <w:p w:rsidR="00A037FB" w:rsidRPr="00546DA0" w:rsidRDefault="00A037FB" w:rsidP="00A037FB">
            <w:pPr>
              <w:pStyle w:val="a"/>
              <w:tabs>
                <w:tab w:val="right" w:pos="1224"/>
              </w:tabs>
              <w:ind w:right="-72"/>
              <w:jc w:val="both"/>
              <w:rPr>
                <w:rFonts w:ascii="Arial" w:cs="Arial"/>
                <w:b/>
                <w:bCs/>
                <w:sz w:val="18"/>
                <w:szCs w:val="18"/>
                <w:lang w:val="en-GB"/>
              </w:rPr>
            </w:pPr>
            <w:r w:rsidRPr="00546DA0">
              <w:rPr>
                <w:rFonts w:ascii="Arial" w:cs="Arial"/>
                <w:b/>
                <w:bCs/>
                <w:sz w:val="18"/>
                <w:szCs w:val="18"/>
                <w:lang w:val="en-GB"/>
              </w:rPr>
              <w:tab/>
            </w:r>
            <w:r w:rsidR="00CC2395" w:rsidRPr="00546DA0">
              <w:rPr>
                <w:rFonts w:ascii="Arial" w:cs="Arial"/>
                <w:b/>
                <w:bCs/>
                <w:sz w:val="18"/>
                <w:szCs w:val="18"/>
                <w:lang w:val="en-GB"/>
              </w:rPr>
              <w:t>30 September</w:t>
            </w:r>
          </w:p>
        </w:tc>
        <w:tc>
          <w:tcPr>
            <w:tcW w:w="1441" w:type="dxa"/>
            <w:vAlign w:val="center"/>
          </w:tcPr>
          <w:p w:rsidR="00A037FB" w:rsidRPr="00546DA0" w:rsidRDefault="00A037FB" w:rsidP="00A037FB">
            <w:pPr>
              <w:pStyle w:val="a"/>
              <w:tabs>
                <w:tab w:val="right" w:pos="1224"/>
              </w:tabs>
              <w:ind w:right="-72"/>
              <w:jc w:val="both"/>
              <w:rPr>
                <w:rFonts w:ascii="Arial" w:cs="Arial"/>
                <w:b/>
                <w:bCs/>
                <w:sz w:val="18"/>
                <w:szCs w:val="18"/>
                <w:lang w:val="en-GB"/>
              </w:rPr>
            </w:pPr>
            <w:r w:rsidRPr="00546DA0">
              <w:rPr>
                <w:rFonts w:ascii="Arial" w:cs="Arial"/>
                <w:b/>
                <w:bCs/>
                <w:sz w:val="18"/>
                <w:szCs w:val="18"/>
                <w:lang w:val="en-GB"/>
              </w:rPr>
              <w:tab/>
              <w:t>31</w:t>
            </w:r>
            <w:r w:rsidRPr="00546DA0">
              <w:rPr>
                <w:rFonts w:ascii="Arial" w:cs="Arial"/>
                <w:b/>
                <w:bCs/>
                <w:sz w:val="18"/>
                <w:szCs w:val="18"/>
                <w:lang w:val="en-US"/>
              </w:rPr>
              <w:t xml:space="preserve"> December</w:t>
            </w:r>
          </w:p>
        </w:tc>
      </w:tr>
      <w:tr w:rsidR="00A037FB" w:rsidRPr="00546DA0" w:rsidTr="007107A3">
        <w:tc>
          <w:tcPr>
            <w:tcW w:w="3701" w:type="dxa"/>
            <w:vAlign w:val="center"/>
          </w:tcPr>
          <w:p w:rsidR="00A037FB" w:rsidRPr="00546DA0" w:rsidRDefault="00A037FB" w:rsidP="00A037FB">
            <w:pPr>
              <w:ind w:left="-115"/>
              <w:jc w:val="left"/>
              <w:rPr>
                <w:snapToGrid w:val="0"/>
                <w:sz w:val="18"/>
                <w:szCs w:val="18"/>
                <w:lang w:eastAsia="th-TH"/>
              </w:rPr>
            </w:pPr>
          </w:p>
        </w:tc>
        <w:tc>
          <w:tcPr>
            <w:tcW w:w="1441" w:type="dxa"/>
            <w:hideMark/>
          </w:tcPr>
          <w:p w:rsidR="00A037FB" w:rsidRPr="00546DA0" w:rsidRDefault="00A037FB" w:rsidP="00C95160">
            <w:pPr>
              <w:pStyle w:val="a"/>
              <w:tabs>
                <w:tab w:val="decimal" w:pos="1228"/>
              </w:tabs>
              <w:ind w:right="-72"/>
              <w:jc w:val="both"/>
              <w:rPr>
                <w:rFonts w:ascii="Arial" w:cs="Arial"/>
                <w:b/>
                <w:bCs/>
                <w:sz w:val="18"/>
                <w:szCs w:val="18"/>
                <w:lang w:val="en-US"/>
              </w:rPr>
            </w:pPr>
            <w:r w:rsidRPr="00546DA0">
              <w:rPr>
                <w:rFonts w:ascii="Arial" w:cs="Arial"/>
                <w:b/>
                <w:bCs/>
                <w:sz w:val="18"/>
                <w:szCs w:val="18"/>
                <w:lang w:val="en-GB"/>
              </w:rPr>
              <w:t>2020</w:t>
            </w:r>
          </w:p>
        </w:tc>
        <w:tc>
          <w:tcPr>
            <w:tcW w:w="1441" w:type="dxa"/>
            <w:hideMark/>
          </w:tcPr>
          <w:p w:rsidR="00A037FB" w:rsidRPr="00546DA0" w:rsidRDefault="00A037FB" w:rsidP="00C95160">
            <w:pPr>
              <w:pStyle w:val="a"/>
              <w:tabs>
                <w:tab w:val="decimal" w:pos="1224"/>
              </w:tabs>
              <w:ind w:right="-72"/>
              <w:jc w:val="both"/>
              <w:rPr>
                <w:rFonts w:ascii="Arial" w:cs="Arial"/>
                <w:b/>
                <w:bCs/>
                <w:sz w:val="18"/>
                <w:szCs w:val="18"/>
                <w:lang w:val="en-US"/>
              </w:rPr>
            </w:pPr>
            <w:r w:rsidRPr="00546DA0">
              <w:rPr>
                <w:rFonts w:ascii="Arial" w:cs="Arial"/>
                <w:b/>
                <w:bCs/>
                <w:sz w:val="18"/>
                <w:szCs w:val="18"/>
                <w:lang w:val="en-GB"/>
              </w:rPr>
              <w:t>2019</w:t>
            </w:r>
          </w:p>
        </w:tc>
        <w:tc>
          <w:tcPr>
            <w:tcW w:w="1441" w:type="dxa"/>
            <w:hideMark/>
          </w:tcPr>
          <w:p w:rsidR="00A037FB" w:rsidRPr="00546DA0" w:rsidRDefault="00A037FB" w:rsidP="00C95160">
            <w:pPr>
              <w:pStyle w:val="a"/>
              <w:tabs>
                <w:tab w:val="decimal" w:pos="1224"/>
              </w:tabs>
              <w:ind w:right="-72"/>
              <w:jc w:val="both"/>
              <w:rPr>
                <w:rFonts w:ascii="Arial" w:cs="Arial"/>
                <w:b/>
                <w:bCs/>
                <w:sz w:val="18"/>
                <w:szCs w:val="18"/>
                <w:lang w:val="en-US"/>
              </w:rPr>
            </w:pPr>
            <w:r w:rsidRPr="00546DA0">
              <w:rPr>
                <w:rFonts w:ascii="Arial" w:cs="Arial"/>
                <w:b/>
                <w:bCs/>
                <w:sz w:val="18"/>
                <w:szCs w:val="18"/>
                <w:lang w:val="en-GB"/>
              </w:rPr>
              <w:t>2020</w:t>
            </w:r>
          </w:p>
        </w:tc>
        <w:tc>
          <w:tcPr>
            <w:tcW w:w="1441" w:type="dxa"/>
            <w:hideMark/>
          </w:tcPr>
          <w:p w:rsidR="00A037FB" w:rsidRPr="00546DA0" w:rsidRDefault="00A037FB" w:rsidP="00C95160">
            <w:pPr>
              <w:pStyle w:val="a"/>
              <w:tabs>
                <w:tab w:val="decimal" w:pos="1233"/>
              </w:tabs>
              <w:ind w:right="-72"/>
              <w:jc w:val="both"/>
              <w:rPr>
                <w:rFonts w:ascii="Arial" w:cs="Arial"/>
                <w:b/>
                <w:bCs/>
                <w:sz w:val="18"/>
                <w:szCs w:val="18"/>
                <w:lang w:val="en-US"/>
              </w:rPr>
            </w:pPr>
            <w:r w:rsidRPr="00546DA0">
              <w:rPr>
                <w:rFonts w:ascii="Arial" w:cs="Arial"/>
                <w:b/>
                <w:bCs/>
                <w:sz w:val="18"/>
                <w:szCs w:val="18"/>
                <w:lang w:val="en-GB"/>
              </w:rPr>
              <w:t>2019</w:t>
            </w:r>
          </w:p>
        </w:tc>
      </w:tr>
      <w:tr w:rsidR="00A037FB" w:rsidRPr="00546DA0" w:rsidTr="007107A3">
        <w:tc>
          <w:tcPr>
            <w:tcW w:w="3701" w:type="dxa"/>
            <w:vAlign w:val="center"/>
          </w:tcPr>
          <w:p w:rsidR="00A037FB" w:rsidRPr="00546DA0" w:rsidRDefault="00A037FB" w:rsidP="00A037FB">
            <w:pPr>
              <w:ind w:left="-115"/>
              <w:jc w:val="left"/>
              <w:rPr>
                <w:b/>
                <w:bCs/>
                <w:snapToGrid w:val="0"/>
                <w:sz w:val="18"/>
                <w:szCs w:val="18"/>
                <w:lang w:eastAsia="th-TH"/>
              </w:rPr>
            </w:pPr>
          </w:p>
        </w:tc>
        <w:tc>
          <w:tcPr>
            <w:tcW w:w="1441" w:type="dxa"/>
            <w:tcBorders>
              <w:bottom w:val="single" w:sz="4" w:space="0" w:color="auto"/>
            </w:tcBorders>
            <w:vAlign w:val="center"/>
            <w:hideMark/>
          </w:tcPr>
          <w:p w:rsidR="00A037FB" w:rsidRPr="00546DA0" w:rsidRDefault="00A037FB" w:rsidP="00A037FB">
            <w:pPr>
              <w:tabs>
                <w:tab w:val="decimal" w:pos="1224"/>
              </w:tabs>
              <w:ind w:right="-72"/>
              <w:rPr>
                <w:rFonts w:eastAsia="Times New Roman"/>
                <w:b/>
                <w:bCs/>
                <w:sz w:val="18"/>
                <w:szCs w:val="18"/>
              </w:rPr>
            </w:pPr>
            <w:r w:rsidRPr="00546DA0">
              <w:rPr>
                <w:rFonts w:eastAsia="Times New Roman"/>
                <w:b/>
                <w:bCs/>
                <w:sz w:val="18"/>
                <w:szCs w:val="18"/>
              </w:rPr>
              <w:t>Baht’000</w:t>
            </w:r>
          </w:p>
        </w:tc>
        <w:tc>
          <w:tcPr>
            <w:tcW w:w="1441" w:type="dxa"/>
            <w:tcBorders>
              <w:bottom w:val="single" w:sz="4" w:space="0" w:color="auto"/>
            </w:tcBorders>
            <w:vAlign w:val="center"/>
            <w:hideMark/>
          </w:tcPr>
          <w:p w:rsidR="00A037FB" w:rsidRPr="00546DA0" w:rsidRDefault="00A037FB" w:rsidP="00A037FB">
            <w:pPr>
              <w:tabs>
                <w:tab w:val="decimal" w:pos="1224"/>
              </w:tabs>
              <w:ind w:right="-72"/>
              <w:rPr>
                <w:rFonts w:eastAsia="Times New Roman"/>
                <w:b/>
                <w:bCs/>
                <w:sz w:val="18"/>
                <w:szCs w:val="18"/>
              </w:rPr>
            </w:pPr>
            <w:r w:rsidRPr="00546DA0">
              <w:rPr>
                <w:rFonts w:eastAsia="Times New Roman"/>
                <w:b/>
                <w:bCs/>
                <w:sz w:val="18"/>
                <w:szCs w:val="18"/>
              </w:rPr>
              <w:t>Baht’000</w:t>
            </w:r>
          </w:p>
        </w:tc>
        <w:tc>
          <w:tcPr>
            <w:tcW w:w="1441" w:type="dxa"/>
            <w:tcBorders>
              <w:bottom w:val="single" w:sz="4" w:space="0" w:color="auto"/>
            </w:tcBorders>
            <w:vAlign w:val="center"/>
            <w:hideMark/>
          </w:tcPr>
          <w:p w:rsidR="00A037FB" w:rsidRPr="00546DA0" w:rsidRDefault="00A037FB" w:rsidP="00A037FB">
            <w:pPr>
              <w:tabs>
                <w:tab w:val="decimal" w:pos="1224"/>
              </w:tabs>
              <w:ind w:right="-72"/>
              <w:rPr>
                <w:rFonts w:eastAsia="Times New Roman"/>
                <w:b/>
                <w:bCs/>
                <w:sz w:val="18"/>
                <w:szCs w:val="18"/>
              </w:rPr>
            </w:pPr>
            <w:r w:rsidRPr="00546DA0">
              <w:rPr>
                <w:rFonts w:eastAsia="Times New Roman"/>
                <w:b/>
                <w:bCs/>
                <w:sz w:val="18"/>
                <w:szCs w:val="18"/>
              </w:rPr>
              <w:t>Baht’000</w:t>
            </w:r>
          </w:p>
        </w:tc>
        <w:tc>
          <w:tcPr>
            <w:tcW w:w="1441" w:type="dxa"/>
            <w:tcBorders>
              <w:bottom w:val="single" w:sz="4" w:space="0" w:color="auto"/>
            </w:tcBorders>
            <w:vAlign w:val="center"/>
            <w:hideMark/>
          </w:tcPr>
          <w:p w:rsidR="00A037FB" w:rsidRPr="00546DA0" w:rsidRDefault="00A037FB" w:rsidP="00A037FB">
            <w:pPr>
              <w:tabs>
                <w:tab w:val="decimal" w:pos="1224"/>
              </w:tabs>
              <w:ind w:right="-72"/>
              <w:rPr>
                <w:rFonts w:eastAsia="Times New Roman"/>
                <w:b/>
                <w:bCs/>
                <w:sz w:val="18"/>
                <w:szCs w:val="18"/>
              </w:rPr>
            </w:pPr>
            <w:r w:rsidRPr="00546DA0">
              <w:rPr>
                <w:rFonts w:eastAsia="Times New Roman"/>
                <w:b/>
                <w:bCs/>
                <w:sz w:val="18"/>
                <w:szCs w:val="18"/>
              </w:rPr>
              <w:t>Baht’000</w:t>
            </w:r>
          </w:p>
        </w:tc>
      </w:tr>
      <w:tr w:rsidR="00A037FB" w:rsidRPr="00546DA0" w:rsidTr="004D049D">
        <w:tc>
          <w:tcPr>
            <w:tcW w:w="3701" w:type="dxa"/>
            <w:vAlign w:val="bottom"/>
          </w:tcPr>
          <w:p w:rsidR="00A037FB" w:rsidRPr="00546DA0" w:rsidRDefault="00A037FB" w:rsidP="00A037FB">
            <w:pPr>
              <w:pStyle w:val="BlockText"/>
              <w:ind w:left="34" w:hanging="142"/>
              <w:rPr>
                <w:rFonts w:cs="Arial"/>
                <w:sz w:val="18"/>
                <w:szCs w:val="18"/>
                <w:u w:val="single"/>
              </w:rPr>
            </w:pPr>
            <w:r w:rsidRPr="00546DA0">
              <w:rPr>
                <w:rFonts w:cs="Arial"/>
                <w:sz w:val="18"/>
                <w:szCs w:val="18"/>
                <w:u w:val="single"/>
              </w:rPr>
              <w:t>Current</w:t>
            </w:r>
          </w:p>
        </w:tc>
        <w:tc>
          <w:tcPr>
            <w:tcW w:w="1441" w:type="dxa"/>
            <w:shd w:val="clear" w:color="auto" w:fill="FAFAFA"/>
          </w:tcPr>
          <w:p w:rsidR="00A037FB" w:rsidRPr="00546DA0" w:rsidRDefault="00A037FB" w:rsidP="00A037FB">
            <w:pPr>
              <w:tabs>
                <w:tab w:val="decimal" w:pos="1224"/>
              </w:tabs>
              <w:ind w:right="-72"/>
              <w:rPr>
                <w:noProof/>
                <w:snapToGrid w:val="0"/>
                <w:sz w:val="18"/>
                <w:szCs w:val="18"/>
                <w:lang w:eastAsia="th-TH"/>
              </w:rPr>
            </w:pPr>
          </w:p>
        </w:tc>
        <w:tc>
          <w:tcPr>
            <w:tcW w:w="1441" w:type="dxa"/>
          </w:tcPr>
          <w:p w:rsidR="00A037FB" w:rsidRPr="00546DA0" w:rsidRDefault="00A037FB" w:rsidP="00A037FB">
            <w:pPr>
              <w:tabs>
                <w:tab w:val="decimal" w:pos="1224"/>
              </w:tabs>
              <w:ind w:right="-72"/>
              <w:rPr>
                <w:noProof/>
                <w:snapToGrid w:val="0"/>
                <w:sz w:val="18"/>
                <w:szCs w:val="18"/>
                <w:lang w:eastAsia="th-TH"/>
              </w:rPr>
            </w:pPr>
          </w:p>
        </w:tc>
        <w:tc>
          <w:tcPr>
            <w:tcW w:w="1441" w:type="dxa"/>
            <w:shd w:val="clear" w:color="auto" w:fill="FAFAFA"/>
          </w:tcPr>
          <w:p w:rsidR="00A037FB" w:rsidRPr="00546DA0" w:rsidRDefault="00A037FB" w:rsidP="00A037FB">
            <w:pPr>
              <w:tabs>
                <w:tab w:val="decimal" w:pos="1224"/>
              </w:tabs>
              <w:ind w:right="-72"/>
              <w:rPr>
                <w:noProof/>
                <w:snapToGrid w:val="0"/>
                <w:sz w:val="18"/>
                <w:szCs w:val="18"/>
                <w:lang w:eastAsia="th-TH"/>
              </w:rPr>
            </w:pPr>
          </w:p>
        </w:tc>
        <w:tc>
          <w:tcPr>
            <w:tcW w:w="1441" w:type="dxa"/>
          </w:tcPr>
          <w:p w:rsidR="00A037FB" w:rsidRPr="00546DA0" w:rsidRDefault="00A037FB" w:rsidP="00A037FB">
            <w:pPr>
              <w:tabs>
                <w:tab w:val="decimal" w:pos="1224"/>
              </w:tabs>
              <w:ind w:right="-72"/>
              <w:rPr>
                <w:noProof/>
                <w:snapToGrid w:val="0"/>
                <w:sz w:val="18"/>
                <w:szCs w:val="18"/>
                <w:lang w:eastAsia="th-TH"/>
              </w:rPr>
            </w:pPr>
          </w:p>
        </w:tc>
      </w:tr>
      <w:tr w:rsidR="00A037FB" w:rsidRPr="00546DA0" w:rsidTr="004D049D">
        <w:tc>
          <w:tcPr>
            <w:tcW w:w="3701" w:type="dxa"/>
            <w:vAlign w:val="bottom"/>
          </w:tcPr>
          <w:p w:rsidR="00A037FB" w:rsidRPr="00546DA0" w:rsidRDefault="00A037FB" w:rsidP="00A037FB">
            <w:pPr>
              <w:pStyle w:val="BlockText"/>
              <w:ind w:left="0" w:hanging="108"/>
              <w:rPr>
                <w:rFonts w:cs="Arial"/>
                <w:sz w:val="18"/>
                <w:szCs w:val="18"/>
              </w:rPr>
            </w:pPr>
            <w:r w:rsidRPr="00546DA0">
              <w:rPr>
                <w:rFonts w:cs="Arial"/>
                <w:sz w:val="18"/>
                <w:szCs w:val="18"/>
              </w:rPr>
              <w:t>Current portion of long-term borrowing</w:t>
            </w:r>
          </w:p>
        </w:tc>
        <w:tc>
          <w:tcPr>
            <w:tcW w:w="1441" w:type="dxa"/>
            <w:shd w:val="clear" w:color="auto" w:fill="FAFAFA"/>
          </w:tcPr>
          <w:p w:rsidR="00A037FB" w:rsidRPr="00546DA0" w:rsidRDefault="00A037FB" w:rsidP="00A037FB">
            <w:pPr>
              <w:tabs>
                <w:tab w:val="decimal" w:pos="1224"/>
              </w:tabs>
              <w:ind w:right="-72"/>
              <w:rPr>
                <w:noProof/>
                <w:snapToGrid w:val="0"/>
                <w:sz w:val="18"/>
                <w:szCs w:val="18"/>
                <w:lang w:eastAsia="th-TH"/>
              </w:rPr>
            </w:pPr>
          </w:p>
        </w:tc>
        <w:tc>
          <w:tcPr>
            <w:tcW w:w="1441" w:type="dxa"/>
          </w:tcPr>
          <w:p w:rsidR="00A037FB" w:rsidRPr="00546DA0" w:rsidRDefault="00A037FB" w:rsidP="00A037FB">
            <w:pPr>
              <w:tabs>
                <w:tab w:val="decimal" w:pos="1224"/>
              </w:tabs>
              <w:ind w:right="-72"/>
              <w:rPr>
                <w:noProof/>
                <w:snapToGrid w:val="0"/>
                <w:sz w:val="18"/>
                <w:szCs w:val="18"/>
                <w:lang w:eastAsia="th-TH"/>
              </w:rPr>
            </w:pPr>
          </w:p>
        </w:tc>
        <w:tc>
          <w:tcPr>
            <w:tcW w:w="1441" w:type="dxa"/>
            <w:shd w:val="clear" w:color="auto" w:fill="FAFAFA"/>
          </w:tcPr>
          <w:p w:rsidR="00A037FB" w:rsidRPr="00546DA0" w:rsidRDefault="00A037FB" w:rsidP="00A037FB">
            <w:pPr>
              <w:tabs>
                <w:tab w:val="decimal" w:pos="1224"/>
              </w:tabs>
              <w:ind w:right="-72"/>
              <w:rPr>
                <w:noProof/>
                <w:snapToGrid w:val="0"/>
                <w:sz w:val="18"/>
                <w:szCs w:val="18"/>
                <w:lang w:eastAsia="th-TH"/>
              </w:rPr>
            </w:pPr>
          </w:p>
        </w:tc>
        <w:tc>
          <w:tcPr>
            <w:tcW w:w="1441" w:type="dxa"/>
          </w:tcPr>
          <w:p w:rsidR="00A037FB" w:rsidRPr="00546DA0" w:rsidRDefault="00A037FB" w:rsidP="00A037FB">
            <w:pPr>
              <w:tabs>
                <w:tab w:val="decimal" w:pos="1224"/>
              </w:tabs>
              <w:ind w:right="-72"/>
              <w:rPr>
                <w:noProof/>
                <w:snapToGrid w:val="0"/>
                <w:sz w:val="18"/>
                <w:szCs w:val="18"/>
                <w:lang w:eastAsia="th-TH"/>
              </w:rPr>
            </w:pPr>
          </w:p>
        </w:tc>
      </w:tr>
      <w:tr w:rsidR="00885F5A" w:rsidRPr="00546DA0" w:rsidTr="00651637">
        <w:tc>
          <w:tcPr>
            <w:tcW w:w="3701" w:type="dxa"/>
            <w:vAlign w:val="bottom"/>
          </w:tcPr>
          <w:p w:rsidR="00885F5A" w:rsidRPr="00546DA0" w:rsidRDefault="00885F5A" w:rsidP="00885F5A">
            <w:pPr>
              <w:pStyle w:val="BlockText"/>
              <w:ind w:left="-115"/>
              <w:rPr>
                <w:rFonts w:cs="Arial"/>
                <w:sz w:val="18"/>
                <w:szCs w:val="18"/>
                <w:lang w:val="en-GB"/>
              </w:rPr>
            </w:pPr>
            <w:r w:rsidRPr="00546DA0">
              <w:rPr>
                <w:rFonts w:cs="Arial"/>
                <w:sz w:val="18"/>
                <w:szCs w:val="18"/>
                <w:lang w:val="en-GB"/>
              </w:rPr>
              <w:t xml:space="preserve">   from financial institutions </w:t>
            </w:r>
            <w:r w:rsidRPr="00546DA0">
              <w:rPr>
                <w:rFonts w:cs="Arial"/>
                <w:sz w:val="18"/>
                <w:szCs w:val="18"/>
              </w:rPr>
              <w:t>(net)</w:t>
            </w:r>
          </w:p>
        </w:tc>
        <w:tc>
          <w:tcPr>
            <w:tcW w:w="1441" w:type="dxa"/>
            <w:shd w:val="clear" w:color="auto" w:fill="FAFAFA"/>
            <w:vAlign w:val="bottom"/>
          </w:tcPr>
          <w:p w:rsidR="00885F5A" w:rsidRPr="00546DA0" w:rsidRDefault="00885F5A" w:rsidP="00885F5A">
            <w:pPr>
              <w:tabs>
                <w:tab w:val="decimal" w:pos="1204"/>
              </w:tabs>
              <w:spacing w:before="6" w:after="6"/>
              <w:ind w:right="-72"/>
              <w:rPr>
                <w:rFonts w:eastAsia="Arial Unicode MS"/>
                <w:snapToGrid w:val="0"/>
                <w:sz w:val="18"/>
                <w:szCs w:val="18"/>
                <w:lang w:eastAsia="th-TH"/>
              </w:rPr>
            </w:pPr>
            <w:r w:rsidRPr="00546DA0">
              <w:rPr>
                <w:rFonts w:eastAsia="Arial Unicode MS"/>
                <w:snapToGrid w:val="0"/>
                <w:sz w:val="18"/>
                <w:szCs w:val="18"/>
                <w:lang w:eastAsia="th-TH"/>
              </w:rPr>
              <w:t>702,736</w:t>
            </w:r>
          </w:p>
        </w:tc>
        <w:tc>
          <w:tcPr>
            <w:tcW w:w="1441" w:type="dxa"/>
            <w:vAlign w:val="bottom"/>
          </w:tcPr>
          <w:p w:rsidR="00885F5A" w:rsidRPr="00546DA0" w:rsidRDefault="00885F5A" w:rsidP="00885F5A">
            <w:pPr>
              <w:tabs>
                <w:tab w:val="decimal" w:pos="1230"/>
              </w:tabs>
              <w:ind w:right="-72"/>
              <w:rPr>
                <w:noProof/>
                <w:snapToGrid w:val="0"/>
                <w:sz w:val="18"/>
                <w:szCs w:val="18"/>
                <w:lang w:eastAsia="th-TH"/>
              </w:rPr>
            </w:pPr>
            <w:r w:rsidRPr="00546DA0">
              <w:rPr>
                <w:noProof/>
                <w:snapToGrid w:val="0"/>
                <w:sz w:val="18"/>
                <w:szCs w:val="18"/>
                <w:lang w:eastAsia="th-TH"/>
              </w:rPr>
              <w:t>520,426</w:t>
            </w:r>
          </w:p>
        </w:tc>
        <w:tc>
          <w:tcPr>
            <w:tcW w:w="1441" w:type="dxa"/>
            <w:shd w:val="clear" w:color="auto" w:fill="FAFAFA"/>
            <w:vAlign w:val="bottom"/>
          </w:tcPr>
          <w:p w:rsidR="00885F5A" w:rsidRPr="00546DA0" w:rsidRDefault="00885F5A" w:rsidP="00885F5A">
            <w:pPr>
              <w:tabs>
                <w:tab w:val="decimal" w:pos="1230"/>
              </w:tabs>
              <w:ind w:right="-72"/>
              <w:rPr>
                <w:noProof/>
                <w:snapToGrid w:val="0"/>
                <w:sz w:val="18"/>
                <w:szCs w:val="18"/>
                <w:lang w:eastAsia="th-TH"/>
              </w:rPr>
            </w:pPr>
            <w:r w:rsidRPr="00546DA0">
              <w:rPr>
                <w:noProof/>
                <w:snapToGrid w:val="0"/>
                <w:sz w:val="18"/>
                <w:szCs w:val="18"/>
                <w:lang w:eastAsia="th-TH"/>
              </w:rPr>
              <w:t>307,669</w:t>
            </w:r>
          </w:p>
        </w:tc>
        <w:tc>
          <w:tcPr>
            <w:tcW w:w="1441" w:type="dxa"/>
            <w:vAlign w:val="bottom"/>
          </w:tcPr>
          <w:p w:rsidR="00885F5A" w:rsidRPr="00546DA0" w:rsidRDefault="00885F5A" w:rsidP="00885F5A">
            <w:pPr>
              <w:tabs>
                <w:tab w:val="decimal" w:pos="1230"/>
              </w:tabs>
              <w:ind w:right="-72"/>
              <w:rPr>
                <w:noProof/>
                <w:snapToGrid w:val="0"/>
                <w:sz w:val="18"/>
                <w:szCs w:val="18"/>
                <w:lang w:eastAsia="th-TH"/>
              </w:rPr>
            </w:pPr>
            <w:r w:rsidRPr="00546DA0">
              <w:rPr>
                <w:noProof/>
                <w:snapToGrid w:val="0"/>
                <w:sz w:val="18"/>
                <w:szCs w:val="18"/>
                <w:lang w:eastAsia="th-TH"/>
              </w:rPr>
              <w:t>307,626</w:t>
            </w:r>
          </w:p>
        </w:tc>
      </w:tr>
      <w:tr w:rsidR="00885F5A" w:rsidRPr="00546DA0" w:rsidTr="00651637">
        <w:tc>
          <w:tcPr>
            <w:tcW w:w="3701" w:type="dxa"/>
            <w:vAlign w:val="bottom"/>
          </w:tcPr>
          <w:p w:rsidR="00885F5A" w:rsidRPr="00546DA0" w:rsidRDefault="00885F5A" w:rsidP="00885F5A">
            <w:pPr>
              <w:pStyle w:val="BlockText"/>
              <w:ind w:left="0" w:hanging="108"/>
              <w:rPr>
                <w:rFonts w:cs="Arial"/>
                <w:sz w:val="18"/>
                <w:szCs w:val="18"/>
              </w:rPr>
            </w:pPr>
            <w:r w:rsidRPr="00546DA0">
              <w:rPr>
                <w:rFonts w:cs="Arial"/>
                <w:sz w:val="18"/>
                <w:szCs w:val="18"/>
              </w:rPr>
              <w:t>Current portion of debentures (net)</w:t>
            </w:r>
          </w:p>
        </w:tc>
        <w:tc>
          <w:tcPr>
            <w:tcW w:w="1441" w:type="dxa"/>
            <w:tcBorders>
              <w:bottom w:val="single" w:sz="4" w:space="0" w:color="auto"/>
            </w:tcBorders>
            <w:shd w:val="clear" w:color="auto" w:fill="FAFAFA"/>
            <w:vAlign w:val="bottom"/>
          </w:tcPr>
          <w:p w:rsidR="00885F5A" w:rsidRPr="00546DA0" w:rsidRDefault="00885F5A" w:rsidP="00885F5A">
            <w:pPr>
              <w:tabs>
                <w:tab w:val="decimal" w:pos="1204"/>
              </w:tabs>
              <w:spacing w:before="6" w:after="6"/>
              <w:ind w:right="-72"/>
              <w:rPr>
                <w:rFonts w:eastAsia="Arial Unicode MS"/>
                <w:snapToGrid w:val="0"/>
                <w:sz w:val="18"/>
                <w:szCs w:val="18"/>
                <w:lang w:eastAsia="th-TH"/>
              </w:rPr>
            </w:pPr>
            <w:r w:rsidRPr="00546DA0">
              <w:rPr>
                <w:rFonts w:eastAsia="Arial Unicode MS"/>
                <w:snapToGrid w:val="0"/>
                <w:sz w:val="18"/>
                <w:szCs w:val="18"/>
                <w:lang w:eastAsia="th-TH"/>
              </w:rPr>
              <w:t>2,548,873</w:t>
            </w:r>
          </w:p>
        </w:tc>
        <w:tc>
          <w:tcPr>
            <w:tcW w:w="1441" w:type="dxa"/>
            <w:tcBorders>
              <w:bottom w:val="single" w:sz="4" w:space="0" w:color="auto"/>
            </w:tcBorders>
            <w:vAlign w:val="bottom"/>
          </w:tcPr>
          <w:p w:rsidR="00885F5A" w:rsidRPr="00546DA0" w:rsidRDefault="00885F5A" w:rsidP="00885F5A">
            <w:pPr>
              <w:tabs>
                <w:tab w:val="decimal" w:pos="1230"/>
              </w:tabs>
              <w:ind w:right="-72"/>
              <w:rPr>
                <w:noProof/>
                <w:snapToGrid w:val="0"/>
                <w:sz w:val="18"/>
                <w:szCs w:val="18"/>
                <w:lang w:eastAsia="th-TH"/>
              </w:rPr>
            </w:pPr>
            <w:r w:rsidRPr="00546DA0">
              <w:rPr>
                <w:noProof/>
                <w:snapToGrid w:val="0"/>
                <w:sz w:val="18"/>
                <w:szCs w:val="18"/>
                <w:lang w:eastAsia="th-TH"/>
              </w:rPr>
              <w:t>2,546,375</w:t>
            </w:r>
          </w:p>
        </w:tc>
        <w:tc>
          <w:tcPr>
            <w:tcW w:w="1441" w:type="dxa"/>
            <w:tcBorders>
              <w:bottom w:val="single" w:sz="4" w:space="0" w:color="auto"/>
            </w:tcBorders>
            <w:shd w:val="clear" w:color="auto" w:fill="FAFAFA"/>
            <w:vAlign w:val="bottom"/>
          </w:tcPr>
          <w:p w:rsidR="00885F5A" w:rsidRPr="00546DA0" w:rsidRDefault="00885F5A" w:rsidP="00885F5A">
            <w:pPr>
              <w:tabs>
                <w:tab w:val="decimal" w:pos="1230"/>
              </w:tabs>
              <w:ind w:right="-72"/>
              <w:rPr>
                <w:noProof/>
                <w:snapToGrid w:val="0"/>
                <w:sz w:val="18"/>
                <w:szCs w:val="18"/>
                <w:lang w:eastAsia="th-TH"/>
              </w:rPr>
            </w:pPr>
            <w:r w:rsidRPr="00546DA0">
              <w:rPr>
                <w:noProof/>
                <w:snapToGrid w:val="0"/>
                <w:sz w:val="18"/>
                <w:szCs w:val="18"/>
                <w:lang w:eastAsia="th-TH"/>
              </w:rPr>
              <w:t>2,548,873</w:t>
            </w:r>
          </w:p>
        </w:tc>
        <w:tc>
          <w:tcPr>
            <w:tcW w:w="1441" w:type="dxa"/>
            <w:tcBorders>
              <w:bottom w:val="single" w:sz="4" w:space="0" w:color="auto"/>
            </w:tcBorders>
            <w:vAlign w:val="bottom"/>
          </w:tcPr>
          <w:p w:rsidR="00885F5A" w:rsidRPr="00546DA0" w:rsidRDefault="00885F5A" w:rsidP="00885F5A">
            <w:pPr>
              <w:tabs>
                <w:tab w:val="decimal" w:pos="1230"/>
              </w:tabs>
              <w:ind w:right="-72"/>
              <w:rPr>
                <w:noProof/>
                <w:snapToGrid w:val="0"/>
                <w:sz w:val="18"/>
                <w:szCs w:val="18"/>
                <w:lang w:eastAsia="th-TH"/>
              </w:rPr>
            </w:pPr>
            <w:r w:rsidRPr="00546DA0">
              <w:rPr>
                <w:noProof/>
                <w:snapToGrid w:val="0"/>
                <w:sz w:val="18"/>
                <w:szCs w:val="18"/>
                <w:lang w:eastAsia="th-TH"/>
              </w:rPr>
              <w:t>2,546,375</w:t>
            </w:r>
          </w:p>
        </w:tc>
      </w:tr>
      <w:tr w:rsidR="00885F5A" w:rsidRPr="00546DA0" w:rsidTr="00651637">
        <w:tc>
          <w:tcPr>
            <w:tcW w:w="3701" w:type="dxa"/>
            <w:vAlign w:val="bottom"/>
          </w:tcPr>
          <w:p w:rsidR="00885F5A" w:rsidRPr="00546DA0" w:rsidRDefault="00885F5A" w:rsidP="00885F5A">
            <w:pPr>
              <w:pStyle w:val="a"/>
              <w:tabs>
                <w:tab w:val="left" w:pos="907"/>
              </w:tabs>
              <w:ind w:left="-115" w:right="0"/>
              <w:rPr>
                <w:rFonts w:ascii="Arial" w:cs="Arial"/>
                <w:sz w:val="18"/>
                <w:szCs w:val="18"/>
                <w:lang w:val="en-GB"/>
              </w:rPr>
            </w:pPr>
          </w:p>
        </w:tc>
        <w:tc>
          <w:tcPr>
            <w:tcW w:w="1441" w:type="dxa"/>
            <w:tcBorders>
              <w:top w:val="single" w:sz="4" w:space="0" w:color="auto"/>
            </w:tcBorders>
            <w:shd w:val="clear" w:color="auto" w:fill="FAFAFA"/>
            <w:vAlign w:val="bottom"/>
          </w:tcPr>
          <w:p w:rsidR="00885F5A" w:rsidRPr="00546DA0" w:rsidRDefault="00885F5A" w:rsidP="00885F5A">
            <w:pPr>
              <w:tabs>
                <w:tab w:val="decimal" w:pos="1204"/>
              </w:tabs>
              <w:spacing w:before="6" w:after="6"/>
              <w:ind w:right="-72"/>
              <w:rPr>
                <w:rFonts w:eastAsia="Arial Unicode MS"/>
                <w:snapToGrid w:val="0"/>
                <w:sz w:val="18"/>
                <w:szCs w:val="18"/>
                <w:lang w:eastAsia="th-TH"/>
              </w:rPr>
            </w:pPr>
          </w:p>
        </w:tc>
        <w:tc>
          <w:tcPr>
            <w:tcW w:w="1441" w:type="dxa"/>
            <w:tcBorders>
              <w:top w:val="single" w:sz="4" w:space="0" w:color="auto"/>
            </w:tcBorders>
          </w:tcPr>
          <w:p w:rsidR="00885F5A" w:rsidRPr="00546DA0" w:rsidRDefault="00885F5A" w:rsidP="00885F5A">
            <w:pPr>
              <w:pStyle w:val="a"/>
              <w:tabs>
                <w:tab w:val="left" w:pos="907"/>
              </w:tabs>
              <w:ind w:left="432" w:right="0"/>
              <w:rPr>
                <w:rFonts w:ascii="Arial" w:cs="Arial"/>
                <w:sz w:val="18"/>
                <w:szCs w:val="18"/>
                <w:lang w:val="en-GB"/>
              </w:rPr>
            </w:pPr>
          </w:p>
        </w:tc>
        <w:tc>
          <w:tcPr>
            <w:tcW w:w="1441" w:type="dxa"/>
            <w:tcBorders>
              <w:top w:val="single" w:sz="4" w:space="0" w:color="auto"/>
            </w:tcBorders>
            <w:shd w:val="clear" w:color="auto" w:fill="FAFAFA"/>
            <w:vAlign w:val="bottom"/>
          </w:tcPr>
          <w:p w:rsidR="00885F5A" w:rsidRPr="00546DA0" w:rsidRDefault="00885F5A" w:rsidP="00885F5A">
            <w:pPr>
              <w:tabs>
                <w:tab w:val="decimal" w:pos="1230"/>
              </w:tabs>
              <w:ind w:right="-72"/>
              <w:rPr>
                <w:noProof/>
                <w:snapToGrid w:val="0"/>
                <w:sz w:val="18"/>
                <w:szCs w:val="18"/>
                <w:lang w:eastAsia="th-TH"/>
              </w:rPr>
            </w:pPr>
          </w:p>
        </w:tc>
        <w:tc>
          <w:tcPr>
            <w:tcW w:w="1441" w:type="dxa"/>
            <w:tcBorders>
              <w:top w:val="single" w:sz="4" w:space="0" w:color="auto"/>
            </w:tcBorders>
          </w:tcPr>
          <w:p w:rsidR="00885F5A" w:rsidRPr="00546DA0" w:rsidRDefault="00885F5A" w:rsidP="00885F5A">
            <w:pPr>
              <w:pStyle w:val="a"/>
              <w:tabs>
                <w:tab w:val="left" w:pos="907"/>
              </w:tabs>
              <w:ind w:left="432" w:right="0"/>
              <w:rPr>
                <w:rFonts w:ascii="Arial" w:cs="Arial"/>
                <w:sz w:val="18"/>
                <w:szCs w:val="18"/>
                <w:lang w:val="en-GB"/>
              </w:rPr>
            </w:pPr>
          </w:p>
        </w:tc>
      </w:tr>
      <w:tr w:rsidR="00885F5A" w:rsidRPr="00546DA0" w:rsidTr="00651637">
        <w:tc>
          <w:tcPr>
            <w:tcW w:w="3701" w:type="dxa"/>
            <w:vAlign w:val="bottom"/>
          </w:tcPr>
          <w:p w:rsidR="00885F5A" w:rsidRPr="00546DA0" w:rsidRDefault="00885F5A" w:rsidP="00885F5A">
            <w:pPr>
              <w:pStyle w:val="BlockText"/>
              <w:ind w:left="-115"/>
              <w:rPr>
                <w:rFonts w:cs="Arial"/>
                <w:sz w:val="18"/>
                <w:szCs w:val="18"/>
              </w:rPr>
            </w:pPr>
          </w:p>
        </w:tc>
        <w:tc>
          <w:tcPr>
            <w:tcW w:w="1441" w:type="dxa"/>
            <w:tcBorders>
              <w:bottom w:val="single" w:sz="4" w:space="0" w:color="auto"/>
            </w:tcBorders>
            <w:shd w:val="clear" w:color="auto" w:fill="FAFAFA"/>
            <w:vAlign w:val="bottom"/>
          </w:tcPr>
          <w:p w:rsidR="00885F5A" w:rsidRPr="00546DA0" w:rsidRDefault="00885F5A" w:rsidP="00885F5A">
            <w:pPr>
              <w:tabs>
                <w:tab w:val="decimal" w:pos="1204"/>
              </w:tabs>
              <w:spacing w:before="6" w:after="6"/>
              <w:ind w:right="-72"/>
              <w:rPr>
                <w:rFonts w:eastAsia="Arial Unicode MS"/>
                <w:snapToGrid w:val="0"/>
                <w:sz w:val="18"/>
                <w:szCs w:val="18"/>
                <w:lang w:eastAsia="th-TH"/>
              </w:rPr>
            </w:pPr>
            <w:r w:rsidRPr="00546DA0">
              <w:rPr>
                <w:rFonts w:eastAsia="Arial Unicode MS"/>
                <w:snapToGrid w:val="0"/>
                <w:sz w:val="18"/>
                <w:szCs w:val="18"/>
                <w:lang w:eastAsia="th-TH"/>
              </w:rPr>
              <w:t>3,251,609</w:t>
            </w:r>
          </w:p>
        </w:tc>
        <w:tc>
          <w:tcPr>
            <w:tcW w:w="1441" w:type="dxa"/>
            <w:tcBorders>
              <w:bottom w:val="single" w:sz="4" w:space="0" w:color="auto"/>
            </w:tcBorders>
          </w:tcPr>
          <w:p w:rsidR="00885F5A" w:rsidRPr="00546DA0" w:rsidRDefault="00885F5A" w:rsidP="00885F5A">
            <w:pPr>
              <w:tabs>
                <w:tab w:val="decimal" w:pos="1224"/>
              </w:tabs>
              <w:ind w:right="-72"/>
              <w:rPr>
                <w:noProof/>
                <w:snapToGrid w:val="0"/>
                <w:spacing w:val="-4"/>
                <w:sz w:val="18"/>
                <w:szCs w:val="18"/>
                <w:lang w:eastAsia="th-TH"/>
              </w:rPr>
            </w:pPr>
            <w:r w:rsidRPr="00546DA0">
              <w:rPr>
                <w:noProof/>
                <w:snapToGrid w:val="0"/>
                <w:spacing w:val="-4"/>
                <w:sz w:val="18"/>
                <w:szCs w:val="18"/>
                <w:lang w:eastAsia="th-TH"/>
              </w:rPr>
              <w:t>3,066,801</w:t>
            </w:r>
          </w:p>
        </w:tc>
        <w:tc>
          <w:tcPr>
            <w:tcW w:w="1441" w:type="dxa"/>
            <w:tcBorders>
              <w:bottom w:val="single" w:sz="4" w:space="0" w:color="auto"/>
            </w:tcBorders>
            <w:shd w:val="clear" w:color="auto" w:fill="FAFAFA"/>
            <w:vAlign w:val="bottom"/>
          </w:tcPr>
          <w:p w:rsidR="00885F5A" w:rsidRPr="00546DA0" w:rsidRDefault="00885F5A" w:rsidP="00885F5A">
            <w:pPr>
              <w:tabs>
                <w:tab w:val="decimal" w:pos="1230"/>
              </w:tabs>
              <w:ind w:right="-72"/>
              <w:rPr>
                <w:noProof/>
                <w:snapToGrid w:val="0"/>
                <w:sz w:val="18"/>
                <w:szCs w:val="18"/>
                <w:lang w:eastAsia="th-TH"/>
              </w:rPr>
            </w:pPr>
            <w:r w:rsidRPr="00546DA0">
              <w:rPr>
                <w:noProof/>
                <w:snapToGrid w:val="0"/>
                <w:sz w:val="18"/>
                <w:szCs w:val="18"/>
                <w:lang w:eastAsia="th-TH"/>
              </w:rPr>
              <w:t>2,856,542</w:t>
            </w:r>
          </w:p>
        </w:tc>
        <w:tc>
          <w:tcPr>
            <w:tcW w:w="1441" w:type="dxa"/>
            <w:tcBorders>
              <w:bottom w:val="single" w:sz="4" w:space="0" w:color="auto"/>
            </w:tcBorders>
          </w:tcPr>
          <w:p w:rsidR="00885F5A" w:rsidRPr="00546DA0" w:rsidRDefault="00885F5A" w:rsidP="00885F5A">
            <w:pPr>
              <w:tabs>
                <w:tab w:val="decimal" w:pos="1224"/>
              </w:tabs>
              <w:ind w:right="-72"/>
              <w:rPr>
                <w:noProof/>
                <w:snapToGrid w:val="0"/>
                <w:spacing w:val="-4"/>
                <w:sz w:val="18"/>
                <w:szCs w:val="18"/>
                <w:lang w:eastAsia="th-TH"/>
              </w:rPr>
            </w:pPr>
            <w:r w:rsidRPr="00546DA0">
              <w:rPr>
                <w:noProof/>
                <w:snapToGrid w:val="0"/>
                <w:spacing w:val="-4"/>
                <w:sz w:val="18"/>
                <w:szCs w:val="18"/>
                <w:lang w:eastAsia="th-TH"/>
              </w:rPr>
              <w:t>2,854,001</w:t>
            </w:r>
          </w:p>
        </w:tc>
      </w:tr>
      <w:tr w:rsidR="00885F5A" w:rsidRPr="00546DA0" w:rsidTr="007107A3">
        <w:tc>
          <w:tcPr>
            <w:tcW w:w="3701" w:type="dxa"/>
            <w:vAlign w:val="bottom"/>
          </w:tcPr>
          <w:p w:rsidR="00885F5A" w:rsidRPr="00546DA0" w:rsidRDefault="00885F5A" w:rsidP="00885F5A">
            <w:pPr>
              <w:pStyle w:val="a"/>
              <w:ind w:left="-115" w:right="0"/>
              <w:rPr>
                <w:rFonts w:ascii="Arial" w:cs="Arial"/>
                <w:sz w:val="18"/>
                <w:szCs w:val="18"/>
                <w:u w:val="single"/>
                <w:lang w:val="en-GB"/>
              </w:rPr>
            </w:pPr>
          </w:p>
        </w:tc>
        <w:tc>
          <w:tcPr>
            <w:tcW w:w="1441" w:type="dxa"/>
            <w:tcBorders>
              <w:top w:val="single" w:sz="4" w:space="0" w:color="auto"/>
            </w:tcBorders>
            <w:shd w:val="clear" w:color="auto" w:fill="FAFAFA"/>
          </w:tcPr>
          <w:p w:rsidR="00885F5A" w:rsidRPr="00546DA0" w:rsidRDefault="00885F5A" w:rsidP="00885F5A">
            <w:pPr>
              <w:tabs>
                <w:tab w:val="decimal" w:pos="1224"/>
              </w:tabs>
              <w:ind w:right="-72"/>
              <w:rPr>
                <w:noProof/>
                <w:snapToGrid w:val="0"/>
                <w:spacing w:val="-4"/>
                <w:sz w:val="18"/>
                <w:szCs w:val="18"/>
                <w:lang w:eastAsia="th-TH"/>
              </w:rPr>
            </w:pPr>
          </w:p>
        </w:tc>
        <w:tc>
          <w:tcPr>
            <w:tcW w:w="1441" w:type="dxa"/>
            <w:tcBorders>
              <w:top w:val="single" w:sz="4" w:space="0" w:color="auto"/>
            </w:tcBorders>
          </w:tcPr>
          <w:p w:rsidR="00885F5A" w:rsidRPr="00546DA0" w:rsidRDefault="00885F5A" w:rsidP="00885F5A">
            <w:pPr>
              <w:tabs>
                <w:tab w:val="decimal" w:pos="1224"/>
              </w:tabs>
              <w:ind w:right="-72"/>
              <w:rPr>
                <w:noProof/>
                <w:snapToGrid w:val="0"/>
                <w:spacing w:val="-4"/>
                <w:sz w:val="18"/>
                <w:szCs w:val="18"/>
                <w:lang w:eastAsia="th-TH"/>
              </w:rPr>
            </w:pPr>
          </w:p>
        </w:tc>
        <w:tc>
          <w:tcPr>
            <w:tcW w:w="1441" w:type="dxa"/>
            <w:tcBorders>
              <w:top w:val="single" w:sz="4" w:space="0" w:color="auto"/>
            </w:tcBorders>
            <w:shd w:val="clear" w:color="auto" w:fill="FAFAFA"/>
          </w:tcPr>
          <w:p w:rsidR="00885F5A" w:rsidRPr="00546DA0" w:rsidRDefault="00885F5A" w:rsidP="00885F5A">
            <w:pPr>
              <w:tabs>
                <w:tab w:val="decimal" w:pos="1224"/>
              </w:tabs>
              <w:ind w:right="-72"/>
              <w:rPr>
                <w:noProof/>
                <w:snapToGrid w:val="0"/>
                <w:spacing w:val="-4"/>
                <w:sz w:val="18"/>
                <w:szCs w:val="18"/>
                <w:lang w:eastAsia="th-TH"/>
              </w:rPr>
            </w:pPr>
          </w:p>
        </w:tc>
        <w:tc>
          <w:tcPr>
            <w:tcW w:w="1441" w:type="dxa"/>
            <w:tcBorders>
              <w:top w:val="single" w:sz="4" w:space="0" w:color="auto"/>
            </w:tcBorders>
          </w:tcPr>
          <w:p w:rsidR="00885F5A" w:rsidRPr="00546DA0" w:rsidRDefault="00885F5A" w:rsidP="00885F5A">
            <w:pPr>
              <w:tabs>
                <w:tab w:val="decimal" w:pos="1224"/>
              </w:tabs>
              <w:ind w:right="-72"/>
              <w:rPr>
                <w:noProof/>
                <w:snapToGrid w:val="0"/>
                <w:spacing w:val="-4"/>
                <w:sz w:val="18"/>
                <w:szCs w:val="18"/>
                <w:lang w:eastAsia="th-TH"/>
              </w:rPr>
            </w:pPr>
          </w:p>
        </w:tc>
      </w:tr>
      <w:tr w:rsidR="00885F5A" w:rsidRPr="00546DA0" w:rsidTr="004D049D">
        <w:tc>
          <w:tcPr>
            <w:tcW w:w="3701" w:type="dxa"/>
            <w:vAlign w:val="bottom"/>
            <w:hideMark/>
          </w:tcPr>
          <w:p w:rsidR="00885F5A" w:rsidRPr="00546DA0" w:rsidRDefault="00885F5A" w:rsidP="00885F5A">
            <w:pPr>
              <w:pStyle w:val="a"/>
              <w:ind w:left="-115" w:right="0"/>
              <w:rPr>
                <w:rFonts w:ascii="Arial" w:cs="Arial"/>
                <w:sz w:val="18"/>
                <w:szCs w:val="18"/>
                <w:u w:val="single"/>
                <w:lang w:val="en-GB"/>
              </w:rPr>
            </w:pPr>
            <w:r w:rsidRPr="00546DA0">
              <w:rPr>
                <w:rFonts w:ascii="Arial" w:cs="Arial"/>
                <w:sz w:val="18"/>
                <w:szCs w:val="18"/>
                <w:u w:val="single"/>
                <w:lang w:val="en-GB"/>
              </w:rPr>
              <w:t>Non-current</w:t>
            </w:r>
          </w:p>
        </w:tc>
        <w:tc>
          <w:tcPr>
            <w:tcW w:w="1441" w:type="dxa"/>
            <w:shd w:val="clear" w:color="auto" w:fill="FAFAFA"/>
          </w:tcPr>
          <w:p w:rsidR="00885F5A" w:rsidRPr="00546DA0" w:rsidRDefault="00885F5A" w:rsidP="00885F5A">
            <w:pPr>
              <w:tabs>
                <w:tab w:val="decimal" w:pos="1224"/>
              </w:tabs>
              <w:ind w:right="-72"/>
              <w:rPr>
                <w:noProof/>
                <w:snapToGrid w:val="0"/>
                <w:spacing w:val="-4"/>
                <w:sz w:val="18"/>
                <w:szCs w:val="18"/>
                <w:lang w:eastAsia="th-TH"/>
              </w:rPr>
            </w:pPr>
          </w:p>
        </w:tc>
        <w:tc>
          <w:tcPr>
            <w:tcW w:w="1441" w:type="dxa"/>
          </w:tcPr>
          <w:p w:rsidR="00885F5A" w:rsidRPr="00546DA0" w:rsidRDefault="00885F5A" w:rsidP="00885F5A">
            <w:pPr>
              <w:tabs>
                <w:tab w:val="decimal" w:pos="1224"/>
              </w:tabs>
              <w:ind w:right="-72"/>
              <w:rPr>
                <w:noProof/>
                <w:snapToGrid w:val="0"/>
                <w:spacing w:val="-4"/>
                <w:sz w:val="18"/>
                <w:szCs w:val="18"/>
                <w:lang w:eastAsia="th-TH"/>
              </w:rPr>
            </w:pPr>
          </w:p>
        </w:tc>
        <w:tc>
          <w:tcPr>
            <w:tcW w:w="1441" w:type="dxa"/>
            <w:shd w:val="clear" w:color="auto" w:fill="FAFAFA"/>
          </w:tcPr>
          <w:p w:rsidR="00885F5A" w:rsidRPr="00546DA0" w:rsidRDefault="00885F5A" w:rsidP="00885F5A">
            <w:pPr>
              <w:tabs>
                <w:tab w:val="decimal" w:pos="1224"/>
              </w:tabs>
              <w:ind w:right="-72"/>
              <w:rPr>
                <w:noProof/>
                <w:snapToGrid w:val="0"/>
                <w:spacing w:val="-4"/>
                <w:sz w:val="18"/>
                <w:szCs w:val="18"/>
                <w:lang w:eastAsia="th-TH"/>
              </w:rPr>
            </w:pPr>
          </w:p>
        </w:tc>
        <w:tc>
          <w:tcPr>
            <w:tcW w:w="1441" w:type="dxa"/>
          </w:tcPr>
          <w:p w:rsidR="00885F5A" w:rsidRPr="00546DA0" w:rsidRDefault="00885F5A" w:rsidP="00885F5A">
            <w:pPr>
              <w:tabs>
                <w:tab w:val="decimal" w:pos="1224"/>
              </w:tabs>
              <w:ind w:right="-72"/>
              <w:rPr>
                <w:noProof/>
                <w:snapToGrid w:val="0"/>
                <w:spacing w:val="-4"/>
                <w:sz w:val="18"/>
                <w:szCs w:val="18"/>
                <w:lang w:eastAsia="th-TH"/>
              </w:rPr>
            </w:pPr>
          </w:p>
        </w:tc>
      </w:tr>
      <w:tr w:rsidR="00885F5A" w:rsidRPr="00546DA0" w:rsidTr="004D049D">
        <w:tc>
          <w:tcPr>
            <w:tcW w:w="3701" w:type="dxa"/>
            <w:vAlign w:val="bottom"/>
            <w:hideMark/>
          </w:tcPr>
          <w:p w:rsidR="00885F5A" w:rsidRPr="00546DA0" w:rsidRDefault="00885F5A" w:rsidP="00885F5A">
            <w:pPr>
              <w:pStyle w:val="a"/>
              <w:ind w:left="-115" w:right="-173"/>
              <w:rPr>
                <w:rFonts w:ascii="Arial" w:cs="Arial"/>
                <w:spacing w:val="-6"/>
                <w:sz w:val="18"/>
                <w:szCs w:val="18"/>
                <w:lang w:val="en-GB"/>
              </w:rPr>
            </w:pPr>
            <w:r w:rsidRPr="00546DA0">
              <w:rPr>
                <w:rFonts w:ascii="Arial" w:cs="Arial"/>
                <w:sz w:val="18"/>
                <w:szCs w:val="18"/>
                <w:lang w:val="en-GB"/>
              </w:rPr>
              <w:t>Long-term borrowings from</w:t>
            </w:r>
          </w:p>
        </w:tc>
        <w:tc>
          <w:tcPr>
            <w:tcW w:w="1441" w:type="dxa"/>
            <w:shd w:val="clear" w:color="auto" w:fill="FAFAFA"/>
          </w:tcPr>
          <w:p w:rsidR="00885F5A" w:rsidRPr="00546DA0" w:rsidRDefault="00885F5A" w:rsidP="00885F5A">
            <w:pPr>
              <w:tabs>
                <w:tab w:val="decimal" w:pos="1224"/>
              </w:tabs>
              <w:ind w:right="-72"/>
              <w:rPr>
                <w:noProof/>
                <w:snapToGrid w:val="0"/>
                <w:spacing w:val="-4"/>
                <w:sz w:val="18"/>
                <w:szCs w:val="18"/>
                <w:lang w:eastAsia="th-TH"/>
              </w:rPr>
            </w:pPr>
          </w:p>
        </w:tc>
        <w:tc>
          <w:tcPr>
            <w:tcW w:w="1441" w:type="dxa"/>
          </w:tcPr>
          <w:p w:rsidR="00885F5A" w:rsidRPr="00546DA0" w:rsidRDefault="00885F5A" w:rsidP="00885F5A">
            <w:pPr>
              <w:tabs>
                <w:tab w:val="decimal" w:pos="1224"/>
              </w:tabs>
              <w:ind w:right="-72"/>
              <w:rPr>
                <w:noProof/>
                <w:snapToGrid w:val="0"/>
                <w:spacing w:val="-4"/>
                <w:sz w:val="18"/>
                <w:szCs w:val="18"/>
                <w:lang w:eastAsia="th-TH"/>
              </w:rPr>
            </w:pPr>
          </w:p>
        </w:tc>
        <w:tc>
          <w:tcPr>
            <w:tcW w:w="1441" w:type="dxa"/>
            <w:shd w:val="clear" w:color="auto" w:fill="FAFAFA"/>
          </w:tcPr>
          <w:p w:rsidR="00885F5A" w:rsidRPr="00546DA0" w:rsidRDefault="00885F5A" w:rsidP="00885F5A">
            <w:pPr>
              <w:tabs>
                <w:tab w:val="decimal" w:pos="1224"/>
              </w:tabs>
              <w:ind w:right="-72"/>
              <w:rPr>
                <w:noProof/>
                <w:snapToGrid w:val="0"/>
                <w:spacing w:val="-4"/>
                <w:sz w:val="18"/>
                <w:szCs w:val="18"/>
                <w:lang w:eastAsia="th-TH"/>
              </w:rPr>
            </w:pPr>
          </w:p>
        </w:tc>
        <w:tc>
          <w:tcPr>
            <w:tcW w:w="1441" w:type="dxa"/>
          </w:tcPr>
          <w:p w:rsidR="00885F5A" w:rsidRPr="00546DA0" w:rsidRDefault="00885F5A" w:rsidP="00885F5A">
            <w:pPr>
              <w:tabs>
                <w:tab w:val="decimal" w:pos="1224"/>
              </w:tabs>
              <w:ind w:right="-72"/>
              <w:rPr>
                <w:noProof/>
                <w:snapToGrid w:val="0"/>
                <w:spacing w:val="-4"/>
                <w:sz w:val="18"/>
                <w:szCs w:val="18"/>
                <w:lang w:eastAsia="th-TH"/>
              </w:rPr>
            </w:pPr>
          </w:p>
        </w:tc>
      </w:tr>
      <w:tr w:rsidR="00885F5A" w:rsidRPr="00546DA0" w:rsidTr="00651637">
        <w:tc>
          <w:tcPr>
            <w:tcW w:w="3701" w:type="dxa"/>
            <w:vAlign w:val="bottom"/>
            <w:hideMark/>
          </w:tcPr>
          <w:p w:rsidR="00885F5A" w:rsidRPr="00546DA0" w:rsidRDefault="00885F5A" w:rsidP="00885F5A">
            <w:pPr>
              <w:pStyle w:val="a"/>
              <w:ind w:left="-115" w:right="-90"/>
              <w:rPr>
                <w:rFonts w:ascii="Arial" w:cs="Arial"/>
                <w:sz w:val="18"/>
                <w:szCs w:val="18"/>
                <w:lang w:val="en-GB"/>
              </w:rPr>
            </w:pPr>
            <w:r w:rsidRPr="00546DA0">
              <w:rPr>
                <w:rFonts w:ascii="Arial" w:cs="Arial"/>
                <w:sz w:val="18"/>
                <w:szCs w:val="18"/>
                <w:lang w:val="en-GB"/>
              </w:rPr>
              <w:t xml:space="preserve">   financial institutions (net)</w:t>
            </w:r>
          </w:p>
        </w:tc>
        <w:tc>
          <w:tcPr>
            <w:tcW w:w="1441" w:type="dxa"/>
            <w:shd w:val="clear" w:color="auto" w:fill="FAFAFA"/>
            <w:vAlign w:val="bottom"/>
          </w:tcPr>
          <w:p w:rsidR="00885F5A" w:rsidRPr="00546DA0" w:rsidRDefault="00885F5A" w:rsidP="00885F5A">
            <w:pPr>
              <w:tabs>
                <w:tab w:val="decimal" w:pos="1204"/>
              </w:tabs>
              <w:ind w:right="-72"/>
              <w:rPr>
                <w:noProof/>
                <w:snapToGrid w:val="0"/>
                <w:sz w:val="18"/>
                <w:szCs w:val="18"/>
                <w:lang w:eastAsia="th-TH"/>
              </w:rPr>
            </w:pPr>
            <w:r w:rsidRPr="00546DA0">
              <w:rPr>
                <w:noProof/>
                <w:snapToGrid w:val="0"/>
                <w:sz w:val="18"/>
                <w:szCs w:val="18"/>
                <w:lang w:eastAsia="th-TH"/>
              </w:rPr>
              <w:t>4,089,830</w:t>
            </w:r>
          </w:p>
        </w:tc>
        <w:tc>
          <w:tcPr>
            <w:tcW w:w="1441" w:type="dxa"/>
            <w:vAlign w:val="bottom"/>
          </w:tcPr>
          <w:p w:rsidR="00885F5A" w:rsidRPr="00546DA0" w:rsidRDefault="00885F5A" w:rsidP="00885F5A">
            <w:pPr>
              <w:tabs>
                <w:tab w:val="decimal" w:pos="1224"/>
              </w:tabs>
              <w:ind w:right="-72"/>
              <w:rPr>
                <w:noProof/>
                <w:snapToGrid w:val="0"/>
                <w:sz w:val="18"/>
                <w:szCs w:val="18"/>
                <w:lang w:eastAsia="th-TH"/>
              </w:rPr>
            </w:pPr>
            <w:r w:rsidRPr="00546DA0">
              <w:rPr>
                <w:noProof/>
                <w:snapToGrid w:val="0"/>
                <w:sz w:val="18"/>
                <w:szCs w:val="18"/>
                <w:lang w:eastAsia="th-TH"/>
              </w:rPr>
              <w:t>4,242,168</w:t>
            </w:r>
          </w:p>
        </w:tc>
        <w:tc>
          <w:tcPr>
            <w:tcW w:w="1441" w:type="dxa"/>
            <w:shd w:val="clear" w:color="auto" w:fill="FAFAFA"/>
            <w:vAlign w:val="bottom"/>
          </w:tcPr>
          <w:p w:rsidR="00885F5A" w:rsidRPr="00546DA0" w:rsidRDefault="00885F5A" w:rsidP="00885F5A">
            <w:pPr>
              <w:tabs>
                <w:tab w:val="decimal" w:pos="1224"/>
              </w:tabs>
              <w:ind w:right="-72"/>
              <w:rPr>
                <w:noProof/>
                <w:snapToGrid w:val="0"/>
                <w:sz w:val="18"/>
                <w:szCs w:val="18"/>
                <w:lang w:eastAsia="th-TH"/>
              </w:rPr>
            </w:pPr>
            <w:r w:rsidRPr="00546DA0">
              <w:rPr>
                <w:noProof/>
                <w:snapToGrid w:val="0"/>
                <w:sz w:val="18"/>
                <w:szCs w:val="18"/>
                <w:lang w:eastAsia="th-TH"/>
              </w:rPr>
              <w:t>2,052,319</w:t>
            </w:r>
          </w:p>
        </w:tc>
        <w:tc>
          <w:tcPr>
            <w:tcW w:w="1441" w:type="dxa"/>
            <w:vAlign w:val="bottom"/>
          </w:tcPr>
          <w:p w:rsidR="00885F5A" w:rsidRPr="00546DA0" w:rsidRDefault="00885F5A" w:rsidP="00885F5A">
            <w:pPr>
              <w:tabs>
                <w:tab w:val="decimal" w:pos="1224"/>
              </w:tabs>
              <w:ind w:right="-72"/>
              <w:rPr>
                <w:noProof/>
                <w:snapToGrid w:val="0"/>
                <w:sz w:val="18"/>
                <w:szCs w:val="18"/>
                <w:lang w:eastAsia="th-TH"/>
              </w:rPr>
            </w:pPr>
            <w:r w:rsidRPr="00546DA0">
              <w:rPr>
                <w:noProof/>
                <w:snapToGrid w:val="0"/>
                <w:sz w:val="18"/>
                <w:szCs w:val="18"/>
                <w:lang w:eastAsia="th-TH"/>
              </w:rPr>
              <w:t>2,051,496</w:t>
            </w:r>
          </w:p>
        </w:tc>
      </w:tr>
      <w:tr w:rsidR="00885F5A" w:rsidRPr="00546DA0" w:rsidTr="00651637">
        <w:tc>
          <w:tcPr>
            <w:tcW w:w="3701" w:type="dxa"/>
            <w:vAlign w:val="bottom"/>
            <w:hideMark/>
          </w:tcPr>
          <w:p w:rsidR="00885F5A" w:rsidRPr="00546DA0" w:rsidRDefault="00885F5A" w:rsidP="00885F5A">
            <w:pPr>
              <w:pStyle w:val="a"/>
              <w:ind w:left="-115" w:right="-90"/>
              <w:rPr>
                <w:rFonts w:ascii="Arial" w:cs="Arial"/>
                <w:sz w:val="18"/>
                <w:szCs w:val="18"/>
                <w:lang w:val="en-GB"/>
              </w:rPr>
            </w:pPr>
            <w:r w:rsidRPr="00546DA0">
              <w:rPr>
                <w:rFonts w:ascii="Arial" w:cs="Arial"/>
                <w:sz w:val="18"/>
                <w:szCs w:val="18"/>
                <w:lang w:val="en-GB"/>
              </w:rPr>
              <w:t>Debentures (net)</w:t>
            </w:r>
          </w:p>
        </w:tc>
        <w:tc>
          <w:tcPr>
            <w:tcW w:w="1441" w:type="dxa"/>
            <w:tcBorders>
              <w:bottom w:val="single" w:sz="4" w:space="0" w:color="auto"/>
            </w:tcBorders>
            <w:shd w:val="clear" w:color="auto" w:fill="FAFAFA"/>
            <w:vAlign w:val="bottom"/>
          </w:tcPr>
          <w:p w:rsidR="00885F5A" w:rsidRPr="00546DA0" w:rsidRDefault="00885F5A" w:rsidP="00885F5A">
            <w:pPr>
              <w:tabs>
                <w:tab w:val="decimal" w:pos="1204"/>
              </w:tabs>
              <w:ind w:right="-72"/>
              <w:rPr>
                <w:noProof/>
                <w:snapToGrid w:val="0"/>
                <w:sz w:val="18"/>
                <w:szCs w:val="18"/>
                <w:cs/>
                <w:lang w:eastAsia="th-TH"/>
              </w:rPr>
            </w:pPr>
            <w:r w:rsidRPr="00546DA0">
              <w:rPr>
                <w:noProof/>
                <w:snapToGrid w:val="0"/>
                <w:sz w:val="18"/>
                <w:szCs w:val="18"/>
                <w:lang w:eastAsia="th-TH"/>
              </w:rPr>
              <w:t>1,974,790</w:t>
            </w:r>
          </w:p>
        </w:tc>
        <w:tc>
          <w:tcPr>
            <w:tcW w:w="1441" w:type="dxa"/>
            <w:tcBorders>
              <w:bottom w:val="single" w:sz="4" w:space="0" w:color="auto"/>
            </w:tcBorders>
            <w:vAlign w:val="bottom"/>
          </w:tcPr>
          <w:p w:rsidR="00885F5A" w:rsidRPr="00546DA0" w:rsidRDefault="00885F5A" w:rsidP="00885F5A">
            <w:pPr>
              <w:tabs>
                <w:tab w:val="decimal" w:pos="1224"/>
              </w:tabs>
              <w:ind w:right="-72"/>
              <w:rPr>
                <w:noProof/>
                <w:snapToGrid w:val="0"/>
                <w:sz w:val="18"/>
                <w:szCs w:val="18"/>
                <w:lang w:eastAsia="th-TH"/>
              </w:rPr>
            </w:pPr>
            <w:r w:rsidRPr="00546DA0">
              <w:rPr>
                <w:noProof/>
                <w:snapToGrid w:val="0"/>
                <w:sz w:val="18"/>
                <w:szCs w:val="18"/>
                <w:lang w:eastAsia="th-TH"/>
              </w:rPr>
              <w:t>2,990,435</w:t>
            </w:r>
          </w:p>
        </w:tc>
        <w:tc>
          <w:tcPr>
            <w:tcW w:w="1441" w:type="dxa"/>
            <w:tcBorders>
              <w:bottom w:val="single" w:sz="4" w:space="0" w:color="auto"/>
            </w:tcBorders>
            <w:shd w:val="clear" w:color="auto" w:fill="FAFAFA"/>
            <w:vAlign w:val="bottom"/>
          </w:tcPr>
          <w:p w:rsidR="00885F5A" w:rsidRPr="00546DA0" w:rsidRDefault="00885F5A" w:rsidP="00885F5A">
            <w:pPr>
              <w:tabs>
                <w:tab w:val="decimal" w:pos="1224"/>
              </w:tabs>
              <w:ind w:right="-72"/>
              <w:rPr>
                <w:noProof/>
                <w:snapToGrid w:val="0"/>
                <w:sz w:val="18"/>
                <w:szCs w:val="18"/>
                <w:lang w:eastAsia="th-TH"/>
              </w:rPr>
            </w:pPr>
            <w:r w:rsidRPr="00546DA0">
              <w:rPr>
                <w:noProof/>
                <w:snapToGrid w:val="0"/>
                <w:sz w:val="18"/>
                <w:szCs w:val="18"/>
                <w:lang w:eastAsia="th-TH"/>
              </w:rPr>
              <w:t>1,974,790</w:t>
            </w:r>
          </w:p>
        </w:tc>
        <w:tc>
          <w:tcPr>
            <w:tcW w:w="1441" w:type="dxa"/>
            <w:tcBorders>
              <w:bottom w:val="single" w:sz="4" w:space="0" w:color="auto"/>
            </w:tcBorders>
            <w:vAlign w:val="bottom"/>
          </w:tcPr>
          <w:p w:rsidR="00885F5A" w:rsidRPr="00546DA0" w:rsidRDefault="00885F5A" w:rsidP="00885F5A">
            <w:pPr>
              <w:tabs>
                <w:tab w:val="decimal" w:pos="1224"/>
              </w:tabs>
              <w:ind w:right="-72"/>
              <w:rPr>
                <w:noProof/>
                <w:snapToGrid w:val="0"/>
                <w:sz w:val="18"/>
                <w:szCs w:val="18"/>
                <w:lang w:eastAsia="th-TH"/>
              </w:rPr>
            </w:pPr>
            <w:r w:rsidRPr="00546DA0">
              <w:rPr>
                <w:noProof/>
                <w:snapToGrid w:val="0"/>
                <w:sz w:val="18"/>
                <w:szCs w:val="18"/>
                <w:lang w:eastAsia="th-TH"/>
              </w:rPr>
              <w:t>2,990,435</w:t>
            </w:r>
          </w:p>
        </w:tc>
      </w:tr>
      <w:tr w:rsidR="00885F5A" w:rsidRPr="00546DA0" w:rsidTr="00651637">
        <w:tc>
          <w:tcPr>
            <w:tcW w:w="3701" w:type="dxa"/>
            <w:vAlign w:val="bottom"/>
          </w:tcPr>
          <w:p w:rsidR="00885F5A" w:rsidRPr="00546DA0" w:rsidRDefault="00885F5A" w:rsidP="00885F5A">
            <w:pPr>
              <w:pStyle w:val="a"/>
              <w:ind w:left="-115" w:right="-90"/>
              <w:rPr>
                <w:rFonts w:ascii="Arial" w:cs="Arial"/>
                <w:sz w:val="18"/>
                <w:szCs w:val="18"/>
                <w:lang w:val="en-GB"/>
              </w:rPr>
            </w:pPr>
          </w:p>
        </w:tc>
        <w:tc>
          <w:tcPr>
            <w:tcW w:w="1441" w:type="dxa"/>
            <w:tcBorders>
              <w:top w:val="single" w:sz="4" w:space="0" w:color="auto"/>
            </w:tcBorders>
            <w:shd w:val="clear" w:color="auto" w:fill="FAFAFA"/>
            <w:vAlign w:val="bottom"/>
          </w:tcPr>
          <w:p w:rsidR="00885F5A" w:rsidRPr="00546DA0" w:rsidRDefault="00885F5A" w:rsidP="00885F5A">
            <w:pPr>
              <w:tabs>
                <w:tab w:val="decimal" w:pos="1204"/>
              </w:tabs>
              <w:ind w:right="-72"/>
              <w:rPr>
                <w:noProof/>
                <w:snapToGrid w:val="0"/>
                <w:sz w:val="18"/>
                <w:szCs w:val="18"/>
                <w:lang w:eastAsia="th-TH"/>
              </w:rPr>
            </w:pPr>
          </w:p>
        </w:tc>
        <w:tc>
          <w:tcPr>
            <w:tcW w:w="1441" w:type="dxa"/>
            <w:tcBorders>
              <w:top w:val="single" w:sz="4" w:space="0" w:color="auto"/>
            </w:tcBorders>
          </w:tcPr>
          <w:p w:rsidR="00885F5A" w:rsidRPr="00546DA0" w:rsidRDefault="00885F5A" w:rsidP="00885F5A">
            <w:pPr>
              <w:tabs>
                <w:tab w:val="decimal" w:pos="1224"/>
              </w:tabs>
              <w:ind w:right="-72"/>
              <w:rPr>
                <w:noProof/>
                <w:snapToGrid w:val="0"/>
                <w:spacing w:val="-4"/>
                <w:sz w:val="18"/>
                <w:szCs w:val="18"/>
                <w:lang w:eastAsia="th-TH"/>
              </w:rPr>
            </w:pPr>
          </w:p>
        </w:tc>
        <w:tc>
          <w:tcPr>
            <w:tcW w:w="1441" w:type="dxa"/>
            <w:tcBorders>
              <w:top w:val="single" w:sz="4" w:space="0" w:color="auto"/>
            </w:tcBorders>
            <w:shd w:val="clear" w:color="auto" w:fill="FAFAFA"/>
            <w:vAlign w:val="bottom"/>
          </w:tcPr>
          <w:p w:rsidR="00885F5A" w:rsidRPr="00546DA0" w:rsidRDefault="00885F5A" w:rsidP="00885F5A">
            <w:pPr>
              <w:tabs>
                <w:tab w:val="decimal" w:pos="1224"/>
              </w:tabs>
              <w:ind w:right="-72"/>
              <w:rPr>
                <w:noProof/>
                <w:snapToGrid w:val="0"/>
                <w:sz w:val="18"/>
                <w:szCs w:val="18"/>
                <w:lang w:eastAsia="th-TH"/>
              </w:rPr>
            </w:pPr>
          </w:p>
        </w:tc>
        <w:tc>
          <w:tcPr>
            <w:tcW w:w="1441" w:type="dxa"/>
            <w:tcBorders>
              <w:top w:val="single" w:sz="4" w:space="0" w:color="auto"/>
            </w:tcBorders>
          </w:tcPr>
          <w:p w:rsidR="00885F5A" w:rsidRPr="00546DA0" w:rsidRDefault="00885F5A" w:rsidP="00885F5A">
            <w:pPr>
              <w:tabs>
                <w:tab w:val="decimal" w:pos="1224"/>
              </w:tabs>
              <w:ind w:right="-72"/>
              <w:rPr>
                <w:noProof/>
                <w:snapToGrid w:val="0"/>
                <w:spacing w:val="-4"/>
                <w:sz w:val="18"/>
                <w:szCs w:val="18"/>
                <w:lang w:eastAsia="th-TH"/>
              </w:rPr>
            </w:pPr>
          </w:p>
        </w:tc>
      </w:tr>
      <w:tr w:rsidR="00885F5A" w:rsidRPr="00546DA0" w:rsidTr="00651637">
        <w:tc>
          <w:tcPr>
            <w:tcW w:w="3701" w:type="dxa"/>
            <w:vAlign w:val="bottom"/>
          </w:tcPr>
          <w:p w:rsidR="00885F5A" w:rsidRPr="00546DA0" w:rsidRDefault="00885F5A" w:rsidP="00885F5A">
            <w:pPr>
              <w:pStyle w:val="a"/>
              <w:ind w:left="-115" w:right="-90"/>
              <w:rPr>
                <w:rFonts w:ascii="Arial" w:cs="Arial"/>
                <w:sz w:val="18"/>
                <w:szCs w:val="18"/>
                <w:lang w:val="en-GB"/>
              </w:rPr>
            </w:pPr>
          </w:p>
        </w:tc>
        <w:tc>
          <w:tcPr>
            <w:tcW w:w="1441" w:type="dxa"/>
            <w:tcBorders>
              <w:bottom w:val="single" w:sz="4" w:space="0" w:color="auto"/>
            </w:tcBorders>
            <w:shd w:val="clear" w:color="auto" w:fill="FAFAFA"/>
            <w:vAlign w:val="bottom"/>
          </w:tcPr>
          <w:p w:rsidR="00885F5A" w:rsidRPr="00546DA0" w:rsidRDefault="00885F5A" w:rsidP="00885F5A">
            <w:pPr>
              <w:tabs>
                <w:tab w:val="decimal" w:pos="1204"/>
              </w:tabs>
              <w:ind w:right="-72"/>
              <w:rPr>
                <w:noProof/>
                <w:snapToGrid w:val="0"/>
                <w:sz w:val="18"/>
                <w:szCs w:val="18"/>
                <w:lang w:eastAsia="th-TH"/>
              </w:rPr>
            </w:pPr>
            <w:r w:rsidRPr="00546DA0">
              <w:rPr>
                <w:noProof/>
                <w:snapToGrid w:val="0"/>
                <w:sz w:val="18"/>
                <w:szCs w:val="18"/>
                <w:lang w:eastAsia="th-TH"/>
              </w:rPr>
              <w:t>6,064,620</w:t>
            </w:r>
          </w:p>
        </w:tc>
        <w:tc>
          <w:tcPr>
            <w:tcW w:w="1441" w:type="dxa"/>
            <w:tcBorders>
              <w:bottom w:val="single" w:sz="4" w:space="0" w:color="auto"/>
            </w:tcBorders>
          </w:tcPr>
          <w:p w:rsidR="00885F5A" w:rsidRPr="00546DA0" w:rsidRDefault="00885F5A" w:rsidP="00885F5A">
            <w:pPr>
              <w:tabs>
                <w:tab w:val="decimal" w:pos="1224"/>
              </w:tabs>
              <w:ind w:right="-72"/>
              <w:rPr>
                <w:noProof/>
                <w:snapToGrid w:val="0"/>
                <w:spacing w:val="-4"/>
                <w:sz w:val="18"/>
                <w:szCs w:val="18"/>
                <w:lang w:eastAsia="th-TH"/>
              </w:rPr>
            </w:pPr>
            <w:r w:rsidRPr="00546DA0">
              <w:rPr>
                <w:noProof/>
                <w:snapToGrid w:val="0"/>
                <w:spacing w:val="-4"/>
                <w:sz w:val="18"/>
                <w:szCs w:val="18"/>
                <w:lang w:eastAsia="th-TH"/>
              </w:rPr>
              <w:t>7,232,603</w:t>
            </w:r>
          </w:p>
        </w:tc>
        <w:tc>
          <w:tcPr>
            <w:tcW w:w="1441" w:type="dxa"/>
            <w:tcBorders>
              <w:bottom w:val="single" w:sz="4" w:space="0" w:color="auto"/>
            </w:tcBorders>
            <w:shd w:val="clear" w:color="auto" w:fill="FAFAFA"/>
            <w:vAlign w:val="bottom"/>
          </w:tcPr>
          <w:p w:rsidR="00885F5A" w:rsidRPr="00546DA0" w:rsidRDefault="00885F5A" w:rsidP="00885F5A">
            <w:pPr>
              <w:tabs>
                <w:tab w:val="decimal" w:pos="1224"/>
              </w:tabs>
              <w:ind w:right="-72"/>
              <w:rPr>
                <w:noProof/>
                <w:snapToGrid w:val="0"/>
                <w:sz w:val="18"/>
                <w:szCs w:val="18"/>
                <w:lang w:eastAsia="th-TH"/>
              </w:rPr>
            </w:pPr>
            <w:r w:rsidRPr="00546DA0">
              <w:rPr>
                <w:noProof/>
                <w:snapToGrid w:val="0"/>
                <w:sz w:val="18"/>
                <w:szCs w:val="18"/>
                <w:lang w:eastAsia="th-TH"/>
              </w:rPr>
              <w:t>4,027,109</w:t>
            </w:r>
          </w:p>
        </w:tc>
        <w:tc>
          <w:tcPr>
            <w:tcW w:w="1441" w:type="dxa"/>
            <w:tcBorders>
              <w:bottom w:val="single" w:sz="4" w:space="0" w:color="auto"/>
            </w:tcBorders>
          </w:tcPr>
          <w:p w:rsidR="00885F5A" w:rsidRPr="00546DA0" w:rsidRDefault="00885F5A" w:rsidP="00885F5A">
            <w:pPr>
              <w:tabs>
                <w:tab w:val="decimal" w:pos="1224"/>
              </w:tabs>
              <w:ind w:right="-72"/>
              <w:rPr>
                <w:noProof/>
                <w:snapToGrid w:val="0"/>
                <w:spacing w:val="-4"/>
                <w:sz w:val="18"/>
                <w:szCs w:val="18"/>
                <w:lang w:eastAsia="th-TH"/>
              </w:rPr>
            </w:pPr>
            <w:r w:rsidRPr="00546DA0">
              <w:rPr>
                <w:noProof/>
                <w:snapToGrid w:val="0"/>
                <w:spacing w:val="-4"/>
                <w:sz w:val="18"/>
                <w:szCs w:val="18"/>
                <w:lang w:eastAsia="th-TH"/>
              </w:rPr>
              <w:t>5,041,931</w:t>
            </w:r>
          </w:p>
        </w:tc>
      </w:tr>
      <w:tr w:rsidR="00885F5A" w:rsidRPr="00546DA0" w:rsidTr="00651637">
        <w:tc>
          <w:tcPr>
            <w:tcW w:w="3701" w:type="dxa"/>
            <w:vAlign w:val="bottom"/>
          </w:tcPr>
          <w:p w:rsidR="00885F5A" w:rsidRPr="00546DA0" w:rsidRDefault="00885F5A" w:rsidP="00885F5A">
            <w:pPr>
              <w:pStyle w:val="a"/>
              <w:ind w:left="-115" w:right="0"/>
              <w:rPr>
                <w:rFonts w:ascii="Arial" w:cs="Arial"/>
                <w:sz w:val="18"/>
                <w:szCs w:val="18"/>
                <w:u w:val="single"/>
                <w:lang w:val="en-GB"/>
              </w:rPr>
            </w:pPr>
          </w:p>
        </w:tc>
        <w:tc>
          <w:tcPr>
            <w:tcW w:w="1441" w:type="dxa"/>
            <w:tcBorders>
              <w:top w:val="single" w:sz="4" w:space="0" w:color="auto"/>
            </w:tcBorders>
            <w:shd w:val="clear" w:color="auto" w:fill="FAFAFA"/>
            <w:vAlign w:val="bottom"/>
          </w:tcPr>
          <w:p w:rsidR="00885F5A" w:rsidRPr="00546DA0" w:rsidRDefault="00885F5A" w:rsidP="00885F5A">
            <w:pPr>
              <w:tabs>
                <w:tab w:val="decimal" w:pos="1204"/>
              </w:tabs>
              <w:ind w:right="-72"/>
              <w:rPr>
                <w:noProof/>
                <w:snapToGrid w:val="0"/>
                <w:sz w:val="18"/>
                <w:szCs w:val="18"/>
                <w:lang w:eastAsia="th-TH"/>
              </w:rPr>
            </w:pPr>
          </w:p>
        </w:tc>
        <w:tc>
          <w:tcPr>
            <w:tcW w:w="1441" w:type="dxa"/>
            <w:tcBorders>
              <w:top w:val="single" w:sz="4" w:space="0" w:color="auto"/>
            </w:tcBorders>
          </w:tcPr>
          <w:p w:rsidR="00885F5A" w:rsidRPr="00546DA0" w:rsidRDefault="00885F5A" w:rsidP="00885F5A">
            <w:pPr>
              <w:tabs>
                <w:tab w:val="decimal" w:pos="1224"/>
              </w:tabs>
              <w:ind w:right="-72"/>
              <w:rPr>
                <w:noProof/>
                <w:snapToGrid w:val="0"/>
                <w:sz w:val="18"/>
                <w:szCs w:val="18"/>
                <w:lang w:eastAsia="th-TH"/>
              </w:rPr>
            </w:pPr>
          </w:p>
        </w:tc>
        <w:tc>
          <w:tcPr>
            <w:tcW w:w="1441" w:type="dxa"/>
            <w:tcBorders>
              <w:top w:val="single" w:sz="4" w:space="0" w:color="auto"/>
            </w:tcBorders>
            <w:shd w:val="clear" w:color="auto" w:fill="FAFAFA"/>
            <w:vAlign w:val="bottom"/>
          </w:tcPr>
          <w:p w:rsidR="00885F5A" w:rsidRPr="00546DA0" w:rsidRDefault="00885F5A" w:rsidP="00885F5A">
            <w:pPr>
              <w:tabs>
                <w:tab w:val="decimal" w:pos="1224"/>
              </w:tabs>
              <w:ind w:right="-72"/>
              <w:rPr>
                <w:noProof/>
                <w:snapToGrid w:val="0"/>
                <w:sz w:val="18"/>
                <w:szCs w:val="18"/>
                <w:lang w:eastAsia="th-TH"/>
              </w:rPr>
            </w:pPr>
          </w:p>
        </w:tc>
        <w:tc>
          <w:tcPr>
            <w:tcW w:w="1441" w:type="dxa"/>
            <w:tcBorders>
              <w:top w:val="single" w:sz="4" w:space="0" w:color="auto"/>
            </w:tcBorders>
          </w:tcPr>
          <w:p w:rsidR="00885F5A" w:rsidRPr="00546DA0" w:rsidRDefault="00885F5A" w:rsidP="00885F5A">
            <w:pPr>
              <w:tabs>
                <w:tab w:val="decimal" w:pos="1224"/>
              </w:tabs>
              <w:ind w:right="-72"/>
              <w:rPr>
                <w:noProof/>
                <w:snapToGrid w:val="0"/>
                <w:sz w:val="18"/>
                <w:szCs w:val="18"/>
                <w:lang w:eastAsia="th-TH"/>
              </w:rPr>
            </w:pPr>
          </w:p>
        </w:tc>
      </w:tr>
      <w:tr w:rsidR="00885F5A" w:rsidRPr="00546DA0" w:rsidTr="00651637">
        <w:tc>
          <w:tcPr>
            <w:tcW w:w="3701" w:type="dxa"/>
            <w:vAlign w:val="center"/>
            <w:hideMark/>
          </w:tcPr>
          <w:p w:rsidR="00885F5A" w:rsidRPr="00546DA0" w:rsidRDefault="00885F5A" w:rsidP="00885F5A">
            <w:pPr>
              <w:pStyle w:val="a"/>
              <w:ind w:left="-115" w:right="0"/>
              <w:rPr>
                <w:rFonts w:ascii="Arial" w:cs="Arial"/>
                <w:sz w:val="18"/>
                <w:szCs w:val="18"/>
                <w:lang w:val="en-GB"/>
              </w:rPr>
            </w:pPr>
            <w:r w:rsidRPr="00546DA0">
              <w:rPr>
                <w:rFonts w:ascii="Arial" w:cs="Arial"/>
                <w:sz w:val="18"/>
                <w:szCs w:val="18"/>
                <w:lang w:val="en-GB"/>
              </w:rPr>
              <w:t>Total long-term borrowings (net)</w:t>
            </w:r>
          </w:p>
        </w:tc>
        <w:tc>
          <w:tcPr>
            <w:tcW w:w="1441" w:type="dxa"/>
            <w:tcBorders>
              <w:bottom w:val="single" w:sz="4" w:space="0" w:color="auto"/>
            </w:tcBorders>
            <w:shd w:val="clear" w:color="auto" w:fill="FAFAFA"/>
            <w:vAlign w:val="bottom"/>
          </w:tcPr>
          <w:p w:rsidR="00885F5A" w:rsidRPr="00546DA0" w:rsidRDefault="00885F5A" w:rsidP="00885F5A">
            <w:pPr>
              <w:tabs>
                <w:tab w:val="decimal" w:pos="1204"/>
              </w:tabs>
              <w:ind w:right="-72"/>
              <w:rPr>
                <w:noProof/>
                <w:snapToGrid w:val="0"/>
                <w:sz w:val="18"/>
                <w:szCs w:val="18"/>
                <w:lang w:eastAsia="th-TH"/>
              </w:rPr>
            </w:pPr>
            <w:r w:rsidRPr="00546DA0">
              <w:rPr>
                <w:noProof/>
                <w:snapToGrid w:val="0"/>
                <w:sz w:val="18"/>
                <w:szCs w:val="18"/>
                <w:lang w:eastAsia="th-TH"/>
              </w:rPr>
              <w:t>9,316,229</w:t>
            </w:r>
          </w:p>
        </w:tc>
        <w:tc>
          <w:tcPr>
            <w:tcW w:w="1441" w:type="dxa"/>
            <w:tcBorders>
              <w:bottom w:val="single" w:sz="4" w:space="0" w:color="auto"/>
            </w:tcBorders>
            <w:vAlign w:val="bottom"/>
          </w:tcPr>
          <w:p w:rsidR="00885F5A" w:rsidRPr="00546DA0" w:rsidRDefault="00885F5A" w:rsidP="00885F5A">
            <w:pPr>
              <w:tabs>
                <w:tab w:val="decimal" w:pos="1224"/>
              </w:tabs>
              <w:ind w:right="-72"/>
              <w:rPr>
                <w:noProof/>
                <w:snapToGrid w:val="0"/>
                <w:sz w:val="18"/>
                <w:szCs w:val="18"/>
                <w:lang w:eastAsia="th-TH"/>
              </w:rPr>
            </w:pPr>
            <w:r w:rsidRPr="00546DA0">
              <w:rPr>
                <w:noProof/>
                <w:snapToGrid w:val="0"/>
                <w:sz w:val="18"/>
                <w:szCs w:val="18"/>
                <w:lang w:eastAsia="th-TH"/>
              </w:rPr>
              <w:t>10,299,404</w:t>
            </w:r>
          </w:p>
        </w:tc>
        <w:tc>
          <w:tcPr>
            <w:tcW w:w="1441" w:type="dxa"/>
            <w:tcBorders>
              <w:bottom w:val="single" w:sz="4" w:space="0" w:color="auto"/>
            </w:tcBorders>
            <w:shd w:val="clear" w:color="auto" w:fill="FAFAFA"/>
            <w:vAlign w:val="bottom"/>
          </w:tcPr>
          <w:p w:rsidR="00885F5A" w:rsidRPr="00546DA0" w:rsidRDefault="00885F5A" w:rsidP="00885F5A">
            <w:pPr>
              <w:tabs>
                <w:tab w:val="decimal" w:pos="1224"/>
              </w:tabs>
              <w:ind w:right="-72"/>
              <w:rPr>
                <w:noProof/>
                <w:snapToGrid w:val="0"/>
                <w:sz w:val="18"/>
                <w:szCs w:val="18"/>
                <w:cs/>
                <w:lang w:eastAsia="th-TH"/>
              </w:rPr>
            </w:pPr>
            <w:r w:rsidRPr="00546DA0">
              <w:rPr>
                <w:noProof/>
                <w:snapToGrid w:val="0"/>
                <w:sz w:val="18"/>
                <w:szCs w:val="18"/>
                <w:lang w:eastAsia="th-TH"/>
              </w:rPr>
              <w:t>6,883,651</w:t>
            </w:r>
          </w:p>
        </w:tc>
        <w:tc>
          <w:tcPr>
            <w:tcW w:w="1441" w:type="dxa"/>
            <w:tcBorders>
              <w:bottom w:val="single" w:sz="4" w:space="0" w:color="auto"/>
            </w:tcBorders>
            <w:vAlign w:val="bottom"/>
          </w:tcPr>
          <w:p w:rsidR="00885F5A" w:rsidRPr="00546DA0" w:rsidRDefault="00885F5A" w:rsidP="00885F5A">
            <w:pPr>
              <w:tabs>
                <w:tab w:val="decimal" w:pos="1224"/>
              </w:tabs>
              <w:ind w:right="-72"/>
              <w:rPr>
                <w:noProof/>
                <w:snapToGrid w:val="0"/>
                <w:sz w:val="18"/>
                <w:szCs w:val="18"/>
                <w:cs/>
                <w:lang w:eastAsia="th-TH"/>
              </w:rPr>
            </w:pPr>
            <w:r w:rsidRPr="00546DA0">
              <w:rPr>
                <w:noProof/>
                <w:snapToGrid w:val="0"/>
                <w:sz w:val="18"/>
                <w:szCs w:val="18"/>
                <w:lang w:eastAsia="th-TH"/>
              </w:rPr>
              <w:t>7,895,932</w:t>
            </w:r>
          </w:p>
        </w:tc>
      </w:tr>
    </w:tbl>
    <w:p w:rsidR="000D5270" w:rsidRPr="00546DA0" w:rsidRDefault="000D5270" w:rsidP="004D049D">
      <w:pPr>
        <w:outlineLvl w:val="0"/>
        <w:rPr>
          <w:rFonts w:eastAsia="Times New Roman"/>
          <w:sz w:val="18"/>
          <w:szCs w:val="18"/>
        </w:rPr>
      </w:pPr>
    </w:p>
    <w:p w:rsidR="00A03A83" w:rsidRPr="00546DA0" w:rsidRDefault="00E12A9B" w:rsidP="007107A3">
      <w:pPr>
        <w:ind w:left="540" w:hanging="540"/>
        <w:outlineLvl w:val="0"/>
        <w:rPr>
          <w:rFonts w:eastAsia="Times New Roman"/>
          <w:color w:val="CF4A02"/>
          <w:spacing w:val="-2"/>
          <w:sz w:val="18"/>
          <w:szCs w:val="18"/>
        </w:rPr>
      </w:pPr>
      <w:r w:rsidRPr="00546DA0">
        <w:rPr>
          <w:rFonts w:eastAsia="Times New Roman"/>
          <w:color w:val="CF4A02"/>
          <w:sz w:val="18"/>
          <w:szCs w:val="18"/>
        </w:rPr>
        <w:t>1</w:t>
      </w:r>
      <w:r w:rsidR="009C2CAD" w:rsidRPr="00546DA0">
        <w:rPr>
          <w:rFonts w:eastAsia="Times New Roman"/>
          <w:color w:val="CF4A02"/>
          <w:sz w:val="18"/>
          <w:szCs w:val="18"/>
        </w:rPr>
        <w:t>8</w:t>
      </w:r>
      <w:r w:rsidR="00A03A83" w:rsidRPr="00546DA0">
        <w:rPr>
          <w:rFonts w:eastAsia="Times New Roman"/>
          <w:color w:val="CF4A02"/>
          <w:sz w:val="18"/>
          <w:szCs w:val="18"/>
        </w:rPr>
        <w:t>.</w:t>
      </w:r>
      <w:r w:rsidR="00332D03" w:rsidRPr="00546DA0">
        <w:rPr>
          <w:rFonts w:eastAsia="Times New Roman"/>
          <w:color w:val="CF4A02"/>
          <w:sz w:val="18"/>
          <w:szCs w:val="18"/>
        </w:rPr>
        <w:t>1</w:t>
      </w:r>
      <w:r w:rsidR="00A03A83" w:rsidRPr="00546DA0">
        <w:rPr>
          <w:rFonts w:eastAsia="Times New Roman"/>
          <w:color w:val="CF4A02"/>
          <w:sz w:val="18"/>
          <w:szCs w:val="18"/>
        </w:rPr>
        <w:tab/>
      </w:r>
      <w:r w:rsidR="00A03A83" w:rsidRPr="00546DA0">
        <w:rPr>
          <w:rFonts w:eastAsia="Times New Roman"/>
          <w:color w:val="CF4A02"/>
          <w:spacing w:val="-2"/>
          <w:sz w:val="18"/>
          <w:szCs w:val="18"/>
        </w:rPr>
        <w:t>The movements of the long-term borrowings from financial institution</w:t>
      </w:r>
      <w:r w:rsidR="00DD596B" w:rsidRPr="00546DA0">
        <w:rPr>
          <w:rFonts w:eastAsia="Times New Roman"/>
          <w:color w:val="CF4A02"/>
          <w:spacing w:val="-2"/>
          <w:sz w:val="18"/>
          <w:szCs w:val="18"/>
        </w:rPr>
        <w:t>s</w:t>
      </w:r>
      <w:r w:rsidR="00A03A83" w:rsidRPr="00546DA0">
        <w:rPr>
          <w:rFonts w:eastAsia="Times New Roman"/>
          <w:color w:val="CF4A02"/>
          <w:spacing w:val="-2"/>
          <w:sz w:val="18"/>
          <w:szCs w:val="18"/>
        </w:rPr>
        <w:t xml:space="preserve"> (net) </w:t>
      </w:r>
      <w:r w:rsidR="00120199" w:rsidRPr="00546DA0">
        <w:rPr>
          <w:rFonts w:eastAsia="Times New Roman"/>
          <w:color w:val="CF4A02"/>
          <w:spacing w:val="-2"/>
          <w:sz w:val="18"/>
          <w:szCs w:val="18"/>
        </w:rPr>
        <w:t xml:space="preserve">for the </w:t>
      </w:r>
      <w:r w:rsidR="00AE2983" w:rsidRPr="00546DA0">
        <w:rPr>
          <w:rFonts w:eastAsia="Times New Roman"/>
          <w:color w:val="CF4A02"/>
          <w:spacing w:val="-2"/>
          <w:sz w:val="18"/>
          <w:szCs w:val="18"/>
        </w:rPr>
        <w:t>nine-month</w:t>
      </w:r>
      <w:r w:rsidR="00120199" w:rsidRPr="00546DA0">
        <w:rPr>
          <w:rFonts w:eastAsia="Times New Roman"/>
          <w:color w:val="CF4A02"/>
          <w:spacing w:val="-2"/>
          <w:sz w:val="18"/>
          <w:szCs w:val="18"/>
        </w:rPr>
        <w:t xml:space="preserve"> period ended </w:t>
      </w:r>
      <w:r w:rsidR="004830C2" w:rsidRPr="00546DA0">
        <w:rPr>
          <w:rFonts w:eastAsia="Times New Roman"/>
          <w:color w:val="CF4A02"/>
          <w:spacing w:val="-2"/>
          <w:sz w:val="18"/>
          <w:szCs w:val="18"/>
        </w:rPr>
        <w:br/>
      </w:r>
      <w:r w:rsidR="00CC2395" w:rsidRPr="00546DA0">
        <w:rPr>
          <w:rFonts w:eastAsia="Times New Roman"/>
          <w:color w:val="CF4A02"/>
          <w:spacing w:val="-2"/>
          <w:sz w:val="18"/>
          <w:szCs w:val="18"/>
        </w:rPr>
        <w:t>30 September</w:t>
      </w:r>
      <w:r w:rsidR="00120199" w:rsidRPr="00546DA0">
        <w:rPr>
          <w:rFonts w:eastAsia="Times New Roman"/>
          <w:color w:val="CF4A02"/>
          <w:spacing w:val="-2"/>
          <w:sz w:val="18"/>
          <w:szCs w:val="18"/>
        </w:rPr>
        <w:t xml:space="preserve"> 20</w:t>
      </w:r>
      <w:r w:rsidR="00F775F8" w:rsidRPr="00546DA0">
        <w:rPr>
          <w:rFonts w:eastAsia="Times New Roman"/>
          <w:color w:val="CF4A02"/>
          <w:spacing w:val="-2"/>
          <w:sz w:val="18"/>
          <w:szCs w:val="18"/>
        </w:rPr>
        <w:t>20</w:t>
      </w:r>
      <w:r w:rsidR="00120199" w:rsidRPr="00546DA0">
        <w:rPr>
          <w:rFonts w:eastAsia="Times New Roman"/>
          <w:color w:val="CF4A02"/>
          <w:spacing w:val="-2"/>
          <w:sz w:val="18"/>
          <w:szCs w:val="18"/>
        </w:rPr>
        <w:t xml:space="preserve"> comprise the following:</w:t>
      </w:r>
    </w:p>
    <w:p w:rsidR="00C532BA" w:rsidRPr="00546DA0" w:rsidRDefault="00C532BA" w:rsidP="00A22602">
      <w:pPr>
        <w:outlineLvl w:val="0"/>
        <w:rPr>
          <w:rFonts w:eastAsia="Times New Roman"/>
          <w:sz w:val="18"/>
          <w:szCs w:val="18"/>
          <w:cs/>
        </w:rPr>
      </w:pPr>
    </w:p>
    <w:tbl>
      <w:tblPr>
        <w:tblW w:w="9452" w:type="dxa"/>
        <w:tblInd w:w="108" w:type="dxa"/>
        <w:tblLayout w:type="fixed"/>
        <w:tblLook w:val="04A0" w:firstRow="1" w:lastRow="0" w:firstColumn="1" w:lastColumn="0" w:noHBand="0" w:noVBand="1"/>
      </w:tblPr>
      <w:tblGrid>
        <w:gridCol w:w="6570"/>
        <w:gridCol w:w="1441"/>
        <w:gridCol w:w="1441"/>
      </w:tblGrid>
      <w:tr w:rsidR="00D822D3" w:rsidRPr="00546DA0" w:rsidTr="007107A3">
        <w:tc>
          <w:tcPr>
            <w:tcW w:w="6570" w:type="dxa"/>
            <w:vAlign w:val="center"/>
          </w:tcPr>
          <w:p w:rsidR="00D822D3" w:rsidRPr="00546DA0" w:rsidRDefault="00D822D3" w:rsidP="007107A3">
            <w:pPr>
              <w:ind w:left="425" w:right="-173"/>
              <w:jc w:val="left"/>
              <w:rPr>
                <w:snapToGrid w:val="0"/>
                <w:sz w:val="18"/>
                <w:szCs w:val="18"/>
                <w:lang w:eastAsia="th-TH"/>
              </w:rPr>
            </w:pPr>
          </w:p>
        </w:tc>
        <w:tc>
          <w:tcPr>
            <w:tcW w:w="1441" w:type="dxa"/>
            <w:tcBorders>
              <w:top w:val="single" w:sz="4" w:space="0" w:color="auto"/>
            </w:tcBorders>
            <w:shd w:val="clear" w:color="auto" w:fill="auto"/>
            <w:vAlign w:val="center"/>
          </w:tcPr>
          <w:p w:rsidR="00D822D3" w:rsidRPr="00546DA0" w:rsidRDefault="00D822D3" w:rsidP="007107A3">
            <w:pPr>
              <w:pStyle w:val="a"/>
              <w:ind w:right="-72"/>
              <w:jc w:val="center"/>
              <w:rPr>
                <w:rFonts w:ascii="Arial" w:cs="Arial"/>
                <w:b/>
                <w:bCs/>
                <w:sz w:val="18"/>
                <w:szCs w:val="18"/>
                <w:lang w:val="en-GB"/>
              </w:rPr>
            </w:pPr>
            <w:r w:rsidRPr="00546DA0">
              <w:rPr>
                <w:rFonts w:ascii="Arial" w:cs="Arial"/>
                <w:b/>
                <w:bCs/>
                <w:sz w:val="18"/>
                <w:szCs w:val="18"/>
                <w:lang w:val="en-GB"/>
              </w:rPr>
              <w:t>Consolidated</w:t>
            </w:r>
          </w:p>
        </w:tc>
        <w:tc>
          <w:tcPr>
            <w:tcW w:w="1441" w:type="dxa"/>
            <w:tcBorders>
              <w:top w:val="single" w:sz="4" w:space="0" w:color="auto"/>
            </w:tcBorders>
            <w:shd w:val="clear" w:color="auto" w:fill="auto"/>
            <w:vAlign w:val="center"/>
          </w:tcPr>
          <w:p w:rsidR="00D822D3" w:rsidRPr="00546DA0" w:rsidRDefault="00D822D3"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Separate</w:t>
            </w:r>
          </w:p>
        </w:tc>
      </w:tr>
      <w:tr w:rsidR="00D822D3" w:rsidRPr="00546DA0" w:rsidTr="007107A3">
        <w:tc>
          <w:tcPr>
            <w:tcW w:w="6570" w:type="dxa"/>
            <w:vAlign w:val="center"/>
          </w:tcPr>
          <w:p w:rsidR="00D822D3" w:rsidRPr="00546DA0" w:rsidRDefault="00D822D3" w:rsidP="007107A3">
            <w:pPr>
              <w:ind w:left="425" w:right="-173"/>
              <w:jc w:val="left"/>
              <w:rPr>
                <w:snapToGrid w:val="0"/>
                <w:sz w:val="18"/>
                <w:szCs w:val="18"/>
                <w:lang w:eastAsia="th-TH"/>
              </w:rPr>
            </w:pPr>
          </w:p>
        </w:tc>
        <w:tc>
          <w:tcPr>
            <w:tcW w:w="1441" w:type="dxa"/>
            <w:vAlign w:val="center"/>
          </w:tcPr>
          <w:p w:rsidR="00D822D3" w:rsidRPr="00546DA0" w:rsidRDefault="00D822D3"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financial</w:t>
            </w:r>
          </w:p>
        </w:tc>
        <w:tc>
          <w:tcPr>
            <w:tcW w:w="1441" w:type="dxa"/>
            <w:vAlign w:val="center"/>
          </w:tcPr>
          <w:p w:rsidR="00D822D3" w:rsidRPr="00546DA0" w:rsidRDefault="00D822D3"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financial</w:t>
            </w:r>
          </w:p>
        </w:tc>
      </w:tr>
      <w:tr w:rsidR="00D822D3" w:rsidRPr="00546DA0" w:rsidTr="007107A3">
        <w:tc>
          <w:tcPr>
            <w:tcW w:w="6570" w:type="dxa"/>
            <w:vAlign w:val="center"/>
          </w:tcPr>
          <w:p w:rsidR="00D822D3" w:rsidRPr="00546DA0" w:rsidRDefault="00D822D3" w:rsidP="007107A3">
            <w:pPr>
              <w:ind w:left="425" w:right="-173"/>
              <w:jc w:val="left"/>
              <w:rPr>
                <w:snapToGrid w:val="0"/>
                <w:sz w:val="18"/>
                <w:szCs w:val="18"/>
                <w:lang w:eastAsia="th-TH"/>
              </w:rPr>
            </w:pPr>
          </w:p>
        </w:tc>
        <w:tc>
          <w:tcPr>
            <w:tcW w:w="1441" w:type="dxa"/>
            <w:tcBorders>
              <w:bottom w:val="single" w:sz="4" w:space="0" w:color="auto"/>
            </w:tcBorders>
            <w:vAlign w:val="center"/>
          </w:tcPr>
          <w:p w:rsidR="00D822D3" w:rsidRPr="00546DA0" w:rsidRDefault="00D614C4" w:rsidP="007107A3">
            <w:pPr>
              <w:pStyle w:val="a"/>
              <w:tabs>
                <w:tab w:val="decimal" w:pos="1224"/>
              </w:tabs>
              <w:ind w:right="-72"/>
              <w:jc w:val="both"/>
              <w:rPr>
                <w:rFonts w:ascii="Arial" w:cs="Arial"/>
                <w:b/>
                <w:bCs/>
                <w:sz w:val="18"/>
                <w:szCs w:val="18"/>
                <w:lang w:val="en-US"/>
              </w:rPr>
            </w:pPr>
            <w:r w:rsidRPr="00546DA0">
              <w:rPr>
                <w:rFonts w:ascii="Arial" w:cs="Arial"/>
                <w:b/>
                <w:bCs/>
                <w:sz w:val="18"/>
                <w:szCs w:val="18"/>
                <w:lang w:val="en-US"/>
              </w:rPr>
              <w:t>information</w:t>
            </w:r>
          </w:p>
        </w:tc>
        <w:tc>
          <w:tcPr>
            <w:tcW w:w="1441" w:type="dxa"/>
            <w:tcBorders>
              <w:bottom w:val="single" w:sz="4" w:space="0" w:color="auto"/>
            </w:tcBorders>
            <w:vAlign w:val="center"/>
          </w:tcPr>
          <w:p w:rsidR="00D822D3" w:rsidRPr="00546DA0" w:rsidRDefault="00D614C4" w:rsidP="007107A3">
            <w:pPr>
              <w:pStyle w:val="a"/>
              <w:tabs>
                <w:tab w:val="decimal" w:pos="1224"/>
              </w:tabs>
              <w:ind w:right="-72"/>
              <w:jc w:val="both"/>
              <w:rPr>
                <w:rFonts w:ascii="Arial" w:cs="Arial"/>
                <w:b/>
                <w:bCs/>
                <w:sz w:val="18"/>
                <w:szCs w:val="18"/>
                <w:lang w:val="en-US"/>
              </w:rPr>
            </w:pPr>
            <w:r w:rsidRPr="00546DA0">
              <w:rPr>
                <w:rFonts w:ascii="Arial" w:cs="Arial"/>
                <w:b/>
                <w:bCs/>
                <w:sz w:val="18"/>
                <w:szCs w:val="18"/>
                <w:lang w:val="en-US"/>
              </w:rPr>
              <w:t>information</w:t>
            </w:r>
          </w:p>
        </w:tc>
      </w:tr>
      <w:tr w:rsidR="00D822D3" w:rsidRPr="00546DA0" w:rsidTr="007107A3">
        <w:tc>
          <w:tcPr>
            <w:tcW w:w="6570" w:type="dxa"/>
            <w:vAlign w:val="center"/>
          </w:tcPr>
          <w:p w:rsidR="00D822D3" w:rsidRPr="00546DA0" w:rsidRDefault="00D822D3" w:rsidP="007107A3">
            <w:pPr>
              <w:ind w:left="425" w:right="-173"/>
              <w:jc w:val="left"/>
              <w:rPr>
                <w:snapToGrid w:val="0"/>
                <w:sz w:val="18"/>
                <w:szCs w:val="18"/>
                <w:lang w:eastAsia="th-TH"/>
              </w:rPr>
            </w:pPr>
          </w:p>
        </w:tc>
        <w:tc>
          <w:tcPr>
            <w:tcW w:w="1441" w:type="dxa"/>
            <w:tcBorders>
              <w:top w:val="single" w:sz="4" w:space="0" w:color="auto"/>
            </w:tcBorders>
            <w:vAlign w:val="center"/>
          </w:tcPr>
          <w:p w:rsidR="00D822D3" w:rsidRPr="00546DA0" w:rsidRDefault="00D822D3"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US"/>
              </w:rPr>
              <w:t>(Unaudited)</w:t>
            </w:r>
          </w:p>
        </w:tc>
        <w:tc>
          <w:tcPr>
            <w:tcW w:w="1441" w:type="dxa"/>
            <w:tcBorders>
              <w:top w:val="single" w:sz="4" w:space="0" w:color="auto"/>
            </w:tcBorders>
            <w:vAlign w:val="center"/>
          </w:tcPr>
          <w:p w:rsidR="00D822D3" w:rsidRPr="00546DA0" w:rsidRDefault="00D822D3" w:rsidP="007107A3">
            <w:pPr>
              <w:pStyle w:val="a"/>
              <w:tabs>
                <w:tab w:val="decimal" w:pos="1224"/>
              </w:tabs>
              <w:ind w:right="-72"/>
              <w:jc w:val="both"/>
              <w:rPr>
                <w:rFonts w:ascii="Arial" w:cs="Arial"/>
                <w:b/>
                <w:bCs/>
                <w:sz w:val="18"/>
                <w:szCs w:val="18"/>
                <w:lang w:val="en-GB"/>
              </w:rPr>
            </w:pPr>
            <w:r w:rsidRPr="00546DA0">
              <w:rPr>
                <w:rFonts w:ascii="Arial" w:cs="Arial"/>
                <w:b/>
                <w:bCs/>
                <w:sz w:val="18"/>
                <w:szCs w:val="18"/>
                <w:lang w:val="en-US"/>
              </w:rPr>
              <w:t>(</w:t>
            </w:r>
            <w:r w:rsidR="00380A6A" w:rsidRPr="00546DA0">
              <w:rPr>
                <w:rFonts w:ascii="Arial" w:cs="Arial"/>
                <w:b/>
                <w:bCs/>
                <w:sz w:val="18"/>
                <w:szCs w:val="18"/>
                <w:lang w:val="en-US"/>
              </w:rPr>
              <w:t>Unaudited</w:t>
            </w:r>
            <w:r w:rsidRPr="00546DA0">
              <w:rPr>
                <w:rFonts w:ascii="Arial" w:cs="Arial"/>
                <w:b/>
                <w:bCs/>
                <w:sz w:val="18"/>
                <w:szCs w:val="18"/>
                <w:lang w:val="en-US"/>
              </w:rPr>
              <w:t>)</w:t>
            </w:r>
          </w:p>
        </w:tc>
      </w:tr>
      <w:tr w:rsidR="00D822D3" w:rsidRPr="00546DA0" w:rsidTr="007107A3">
        <w:tc>
          <w:tcPr>
            <w:tcW w:w="6570" w:type="dxa"/>
            <w:vAlign w:val="center"/>
          </w:tcPr>
          <w:p w:rsidR="00D822D3" w:rsidRPr="00546DA0" w:rsidRDefault="00D822D3" w:rsidP="007107A3">
            <w:pPr>
              <w:ind w:left="425" w:right="-173"/>
              <w:jc w:val="left"/>
              <w:rPr>
                <w:b/>
                <w:bCs/>
                <w:snapToGrid w:val="0"/>
                <w:sz w:val="18"/>
                <w:szCs w:val="18"/>
                <w:lang w:eastAsia="th-TH"/>
              </w:rPr>
            </w:pPr>
          </w:p>
        </w:tc>
        <w:tc>
          <w:tcPr>
            <w:tcW w:w="1441" w:type="dxa"/>
            <w:tcBorders>
              <w:bottom w:val="single" w:sz="4" w:space="0" w:color="auto"/>
            </w:tcBorders>
            <w:vAlign w:val="center"/>
            <w:hideMark/>
          </w:tcPr>
          <w:p w:rsidR="00D822D3" w:rsidRPr="00546DA0" w:rsidRDefault="00D822D3" w:rsidP="007107A3">
            <w:pPr>
              <w:tabs>
                <w:tab w:val="decimal" w:pos="1224"/>
              </w:tabs>
              <w:ind w:right="-72"/>
              <w:rPr>
                <w:rFonts w:eastAsia="Times New Roman"/>
                <w:b/>
                <w:bCs/>
                <w:sz w:val="18"/>
                <w:szCs w:val="18"/>
              </w:rPr>
            </w:pPr>
            <w:r w:rsidRPr="00546DA0">
              <w:rPr>
                <w:rFonts w:eastAsia="Times New Roman"/>
                <w:b/>
                <w:bCs/>
                <w:sz w:val="18"/>
                <w:szCs w:val="18"/>
              </w:rPr>
              <w:t>Baht’000</w:t>
            </w:r>
          </w:p>
        </w:tc>
        <w:tc>
          <w:tcPr>
            <w:tcW w:w="1441" w:type="dxa"/>
            <w:tcBorders>
              <w:bottom w:val="single" w:sz="4" w:space="0" w:color="auto"/>
            </w:tcBorders>
            <w:vAlign w:val="center"/>
            <w:hideMark/>
          </w:tcPr>
          <w:p w:rsidR="00D822D3" w:rsidRPr="00546DA0" w:rsidRDefault="00D822D3" w:rsidP="007107A3">
            <w:pPr>
              <w:tabs>
                <w:tab w:val="decimal" w:pos="1224"/>
              </w:tabs>
              <w:ind w:right="-72"/>
              <w:rPr>
                <w:rFonts w:eastAsia="Times New Roman"/>
                <w:b/>
                <w:bCs/>
                <w:sz w:val="18"/>
                <w:szCs w:val="18"/>
              </w:rPr>
            </w:pPr>
            <w:r w:rsidRPr="00546DA0">
              <w:rPr>
                <w:rFonts w:eastAsia="Times New Roman"/>
                <w:b/>
                <w:bCs/>
                <w:sz w:val="18"/>
                <w:szCs w:val="18"/>
              </w:rPr>
              <w:t>Baht’000</w:t>
            </w:r>
          </w:p>
        </w:tc>
      </w:tr>
      <w:tr w:rsidR="00D822D3" w:rsidRPr="00546DA0" w:rsidTr="00380A6A">
        <w:tc>
          <w:tcPr>
            <w:tcW w:w="6570" w:type="dxa"/>
            <w:vAlign w:val="center"/>
          </w:tcPr>
          <w:p w:rsidR="00D822D3" w:rsidRPr="00546DA0" w:rsidRDefault="00D822D3" w:rsidP="007107A3">
            <w:pPr>
              <w:tabs>
                <w:tab w:val="left" w:pos="907"/>
              </w:tabs>
              <w:ind w:left="425"/>
              <w:jc w:val="left"/>
              <w:rPr>
                <w:rFonts w:eastAsia="Times New Roman"/>
                <w:sz w:val="18"/>
                <w:szCs w:val="18"/>
              </w:rPr>
            </w:pPr>
          </w:p>
        </w:tc>
        <w:tc>
          <w:tcPr>
            <w:tcW w:w="1441" w:type="dxa"/>
            <w:tcBorders>
              <w:top w:val="single" w:sz="4" w:space="0" w:color="auto"/>
            </w:tcBorders>
            <w:shd w:val="clear" w:color="auto" w:fill="FAFAFA"/>
            <w:vAlign w:val="center"/>
          </w:tcPr>
          <w:p w:rsidR="00D822D3" w:rsidRPr="00546DA0" w:rsidRDefault="00D822D3" w:rsidP="004810EB">
            <w:pPr>
              <w:tabs>
                <w:tab w:val="decimal" w:pos="1239"/>
              </w:tabs>
              <w:ind w:right="-72"/>
              <w:rPr>
                <w:spacing w:val="-2"/>
                <w:sz w:val="18"/>
                <w:szCs w:val="18"/>
              </w:rPr>
            </w:pPr>
          </w:p>
        </w:tc>
        <w:tc>
          <w:tcPr>
            <w:tcW w:w="1441" w:type="dxa"/>
            <w:tcBorders>
              <w:top w:val="single" w:sz="4" w:space="0" w:color="auto"/>
            </w:tcBorders>
            <w:shd w:val="clear" w:color="auto" w:fill="FAFAFA"/>
            <w:vAlign w:val="center"/>
          </w:tcPr>
          <w:p w:rsidR="00D822D3" w:rsidRPr="00546DA0" w:rsidRDefault="00D822D3" w:rsidP="00A22602">
            <w:pPr>
              <w:tabs>
                <w:tab w:val="decimal" w:pos="1224"/>
              </w:tabs>
              <w:ind w:right="-72"/>
              <w:rPr>
                <w:spacing w:val="-2"/>
                <w:sz w:val="18"/>
                <w:szCs w:val="18"/>
              </w:rPr>
            </w:pPr>
          </w:p>
        </w:tc>
      </w:tr>
      <w:tr w:rsidR="00317523" w:rsidRPr="00546DA0" w:rsidTr="00380A6A">
        <w:tc>
          <w:tcPr>
            <w:tcW w:w="6570" w:type="dxa"/>
          </w:tcPr>
          <w:p w:rsidR="00317523" w:rsidRPr="00546DA0" w:rsidRDefault="00E3137D" w:rsidP="007107A3">
            <w:pPr>
              <w:ind w:left="425" w:right="-173"/>
              <w:jc w:val="left"/>
              <w:rPr>
                <w:rFonts w:eastAsia="Times New Roman"/>
                <w:sz w:val="18"/>
                <w:szCs w:val="18"/>
              </w:rPr>
            </w:pPr>
            <w:r w:rsidRPr="00546DA0">
              <w:rPr>
                <w:rFonts w:eastAsia="Times New Roman"/>
                <w:sz w:val="18"/>
                <w:szCs w:val="18"/>
              </w:rPr>
              <w:t>Net book value</w:t>
            </w:r>
            <w:r w:rsidR="00317523" w:rsidRPr="00546DA0">
              <w:rPr>
                <w:rFonts w:eastAsia="Times New Roman"/>
                <w:sz w:val="18"/>
                <w:szCs w:val="18"/>
              </w:rPr>
              <w:t xml:space="preserve"> as at 1 January 2020</w:t>
            </w:r>
          </w:p>
        </w:tc>
        <w:tc>
          <w:tcPr>
            <w:tcW w:w="1441" w:type="dxa"/>
            <w:shd w:val="clear" w:color="auto" w:fill="FAFAFA"/>
          </w:tcPr>
          <w:p w:rsidR="00317523" w:rsidRPr="00546DA0" w:rsidRDefault="009C2CAD" w:rsidP="007107A3">
            <w:pPr>
              <w:tabs>
                <w:tab w:val="decimal" w:pos="1224"/>
              </w:tabs>
              <w:ind w:right="-72"/>
              <w:rPr>
                <w:spacing w:val="-2"/>
                <w:sz w:val="18"/>
                <w:szCs w:val="18"/>
              </w:rPr>
            </w:pPr>
            <w:r w:rsidRPr="00546DA0">
              <w:rPr>
                <w:spacing w:val="-2"/>
                <w:sz w:val="18"/>
                <w:szCs w:val="18"/>
              </w:rPr>
              <w:t>4,762,594</w:t>
            </w:r>
          </w:p>
        </w:tc>
        <w:tc>
          <w:tcPr>
            <w:tcW w:w="1441" w:type="dxa"/>
            <w:shd w:val="clear" w:color="auto" w:fill="FAFAFA"/>
          </w:tcPr>
          <w:p w:rsidR="00317523" w:rsidRPr="00546DA0" w:rsidRDefault="009C2CAD" w:rsidP="007107A3">
            <w:pPr>
              <w:tabs>
                <w:tab w:val="decimal" w:pos="1224"/>
              </w:tabs>
              <w:ind w:right="-72"/>
              <w:rPr>
                <w:spacing w:val="-2"/>
                <w:sz w:val="18"/>
                <w:szCs w:val="18"/>
              </w:rPr>
            </w:pPr>
            <w:r w:rsidRPr="00546DA0">
              <w:rPr>
                <w:spacing w:val="-2"/>
                <w:sz w:val="18"/>
                <w:szCs w:val="18"/>
              </w:rPr>
              <w:t>2,359,122</w:t>
            </w:r>
          </w:p>
        </w:tc>
      </w:tr>
      <w:tr w:rsidR="009C2CAD" w:rsidRPr="00546DA0" w:rsidTr="00230250">
        <w:tc>
          <w:tcPr>
            <w:tcW w:w="6570" w:type="dxa"/>
          </w:tcPr>
          <w:p w:rsidR="009C2CAD" w:rsidRPr="00546DA0" w:rsidRDefault="009C2CAD" w:rsidP="009C2CAD">
            <w:pPr>
              <w:ind w:left="425" w:right="-173"/>
              <w:jc w:val="left"/>
              <w:rPr>
                <w:rFonts w:eastAsia="Times New Roman"/>
                <w:sz w:val="18"/>
                <w:szCs w:val="18"/>
              </w:rPr>
            </w:pPr>
            <w:r w:rsidRPr="00546DA0">
              <w:rPr>
                <w:rFonts w:eastAsia="Times New Roman"/>
                <w:sz w:val="18"/>
                <w:szCs w:val="18"/>
              </w:rPr>
              <w:t>Increase in</w:t>
            </w:r>
            <w:r w:rsidRPr="00546DA0">
              <w:rPr>
                <w:rFonts w:eastAsia="Times New Roman"/>
                <w:sz w:val="18"/>
                <w:szCs w:val="18"/>
              </w:rPr>
              <w:tab/>
              <w:t>- borrowing</w:t>
            </w:r>
          </w:p>
        </w:tc>
        <w:tc>
          <w:tcPr>
            <w:tcW w:w="1441" w:type="dxa"/>
            <w:shd w:val="clear" w:color="auto" w:fill="FAFAFA"/>
          </w:tcPr>
          <w:p w:rsidR="009C2CAD" w:rsidRPr="00546DA0" w:rsidRDefault="00A67B01" w:rsidP="00A67B01">
            <w:pPr>
              <w:tabs>
                <w:tab w:val="decimal" w:pos="1224"/>
              </w:tabs>
              <w:ind w:right="-72"/>
              <w:rPr>
                <w:spacing w:val="-2"/>
                <w:sz w:val="18"/>
                <w:szCs w:val="18"/>
              </w:rPr>
            </w:pPr>
            <w:r w:rsidRPr="00546DA0">
              <w:rPr>
                <w:spacing w:val="-2"/>
                <w:sz w:val="18"/>
                <w:szCs w:val="18"/>
              </w:rPr>
              <w:t>1,653,000</w:t>
            </w:r>
          </w:p>
        </w:tc>
        <w:tc>
          <w:tcPr>
            <w:tcW w:w="1441" w:type="dxa"/>
            <w:shd w:val="clear" w:color="auto" w:fill="FAFAFA"/>
            <w:vAlign w:val="bottom"/>
          </w:tcPr>
          <w:p w:rsidR="009C2CAD" w:rsidRPr="00546DA0" w:rsidRDefault="00A67B01" w:rsidP="00A67B01">
            <w:pPr>
              <w:tabs>
                <w:tab w:val="decimal" w:pos="1224"/>
              </w:tabs>
              <w:ind w:right="-72"/>
              <w:rPr>
                <w:noProof/>
                <w:snapToGrid w:val="0"/>
                <w:sz w:val="18"/>
                <w:szCs w:val="18"/>
                <w:lang w:eastAsia="th-TH"/>
              </w:rPr>
            </w:pPr>
            <w:r w:rsidRPr="00546DA0">
              <w:rPr>
                <w:noProof/>
                <w:snapToGrid w:val="0"/>
                <w:sz w:val="18"/>
                <w:szCs w:val="18"/>
                <w:lang w:eastAsia="th-TH"/>
              </w:rPr>
              <w:t xml:space="preserve">-       </w:t>
            </w:r>
          </w:p>
        </w:tc>
      </w:tr>
      <w:tr w:rsidR="009C2CAD" w:rsidRPr="00546DA0" w:rsidTr="00230250">
        <w:tc>
          <w:tcPr>
            <w:tcW w:w="6570" w:type="dxa"/>
          </w:tcPr>
          <w:p w:rsidR="009C2CAD" w:rsidRPr="00546DA0" w:rsidRDefault="009C2CAD" w:rsidP="009C2CAD">
            <w:pPr>
              <w:ind w:left="742" w:right="-173"/>
              <w:jc w:val="left"/>
              <w:rPr>
                <w:rFonts w:eastAsia="Times New Roman"/>
                <w:sz w:val="18"/>
                <w:szCs w:val="18"/>
              </w:rPr>
            </w:pPr>
            <w:r w:rsidRPr="00546DA0">
              <w:rPr>
                <w:rFonts w:eastAsia="Times New Roman"/>
                <w:sz w:val="18"/>
                <w:szCs w:val="18"/>
              </w:rPr>
              <w:tab/>
              <w:t>- deferred front-end fee</w:t>
            </w:r>
          </w:p>
        </w:tc>
        <w:tc>
          <w:tcPr>
            <w:tcW w:w="1441" w:type="dxa"/>
            <w:shd w:val="clear" w:color="auto" w:fill="FAFAFA"/>
          </w:tcPr>
          <w:p w:rsidR="009C2CAD" w:rsidRPr="00546DA0" w:rsidRDefault="00A67B01" w:rsidP="009C2CAD">
            <w:pPr>
              <w:tabs>
                <w:tab w:val="decimal" w:pos="1224"/>
              </w:tabs>
              <w:ind w:right="-72"/>
              <w:rPr>
                <w:spacing w:val="-2"/>
                <w:sz w:val="18"/>
                <w:szCs w:val="18"/>
              </w:rPr>
            </w:pPr>
            <w:r w:rsidRPr="00546DA0">
              <w:rPr>
                <w:spacing w:val="-2"/>
                <w:sz w:val="18"/>
                <w:szCs w:val="18"/>
              </w:rPr>
              <w:t>(1,574)</w:t>
            </w:r>
          </w:p>
        </w:tc>
        <w:tc>
          <w:tcPr>
            <w:tcW w:w="1441" w:type="dxa"/>
            <w:shd w:val="clear" w:color="auto" w:fill="FAFAFA"/>
            <w:vAlign w:val="bottom"/>
          </w:tcPr>
          <w:p w:rsidR="009C2CAD" w:rsidRPr="00546DA0" w:rsidRDefault="00A67B01" w:rsidP="009C2CAD">
            <w:pPr>
              <w:tabs>
                <w:tab w:val="decimal" w:pos="1224"/>
              </w:tabs>
              <w:ind w:right="-72"/>
              <w:rPr>
                <w:noProof/>
                <w:snapToGrid w:val="0"/>
                <w:sz w:val="18"/>
                <w:szCs w:val="18"/>
                <w:lang w:eastAsia="th-TH"/>
              </w:rPr>
            </w:pPr>
            <w:r w:rsidRPr="00546DA0">
              <w:rPr>
                <w:spacing w:val="-2"/>
                <w:sz w:val="18"/>
                <w:szCs w:val="18"/>
              </w:rPr>
              <w:t>(336)</w:t>
            </w:r>
          </w:p>
        </w:tc>
      </w:tr>
      <w:tr w:rsidR="00A67B01" w:rsidRPr="00546DA0" w:rsidTr="00230250">
        <w:tc>
          <w:tcPr>
            <w:tcW w:w="6570" w:type="dxa"/>
          </w:tcPr>
          <w:p w:rsidR="00A67B01" w:rsidRPr="00546DA0" w:rsidRDefault="00A67B01" w:rsidP="00A67B01">
            <w:pPr>
              <w:tabs>
                <w:tab w:val="left" w:pos="1868"/>
              </w:tabs>
              <w:ind w:left="425" w:right="-173"/>
              <w:jc w:val="left"/>
              <w:rPr>
                <w:rFonts w:eastAsia="Times New Roman"/>
                <w:sz w:val="18"/>
                <w:szCs w:val="18"/>
              </w:rPr>
            </w:pPr>
            <w:r w:rsidRPr="00546DA0">
              <w:rPr>
                <w:rFonts w:eastAsia="Times New Roman"/>
                <w:sz w:val="18"/>
                <w:szCs w:val="18"/>
              </w:rPr>
              <w:t>Repayment of borrowing</w:t>
            </w:r>
          </w:p>
        </w:tc>
        <w:tc>
          <w:tcPr>
            <w:tcW w:w="1441" w:type="dxa"/>
            <w:shd w:val="clear" w:color="auto" w:fill="FAFAFA"/>
            <w:vAlign w:val="bottom"/>
          </w:tcPr>
          <w:p w:rsidR="00A67B01" w:rsidRPr="00546DA0" w:rsidRDefault="00A67B01" w:rsidP="00A67B01">
            <w:pPr>
              <w:tabs>
                <w:tab w:val="decimal" w:pos="1224"/>
              </w:tabs>
              <w:ind w:right="-72"/>
              <w:rPr>
                <w:spacing w:val="-2"/>
                <w:sz w:val="18"/>
                <w:szCs w:val="18"/>
                <w:cs/>
              </w:rPr>
            </w:pPr>
            <w:r w:rsidRPr="00546DA0">
              <w:rPr>
                <w:spacing w:val="-2"/>
                <w:sz w:val="18"/>
                <w:szCs w:val="18"/>
              </w:rPr>
              <w:t>(1,624,482)</w:t>
            </w:r>
          </w:p>
        </w:tc>
        <w:tc>
          <w:tcPr>
            <w:tcW w:w="1441" w:type="dxa"/>
            <w:shd w:val="clear" w:color="auto" w:fill="FAFAFA"/>
            <w:vAlign w:val="bottom"/>
          </w:tcPr>
          <w:p w:rsidR="00A67B01" w:rsidRPr="00546DA0" w:rsidRDefault="00A67B01" w:rsidP="00A67B01">
            <w:pPr>
              <w:tabs>
                <w:tab w:val="decimal" w:pos="1224"/>
              </w:tabs>
              <w:ind w:right="-72"/>
              <w:rPr>
                <w:noProof/>
                <w:snapToGrid w:val="0"/>
                <w:sz w:val="18"/>
                <w:szCs w:val="18"/>
                <w:lang w:eastAsia="th-TH"/>
              </w:rPr>
            </w:pPr>
            <w:r w:rsidRPr="00546DA0">
              <w:rPr>
                <w:noProof/>
                <w:snapToGrid w:val="0"/>
                <w:sz w:val="18"/>
                <w:szCs w:val="18"/>
                <w:lang w:eastAsia="th-TH"/>
              </w:rPr>
              <w:t xml:space="preserve">-       </w:t>
            </w:r>
          </w:p>
        </w:tc>
      </w:tr>
      <w:tr w:rsidR="00A67B01" w:rsidRPr="00546DA0" w:rsidTr="00380A6A">
        <w:tc>
          <w:tcPr>
            <w:tcW w:w="6570" w:type="dxa"/>
          </w:tcPr>
          <w:p w:rsidR="00A67B01" w:rsidRPr="00546DA0" w:rsidRDefault="00A67B01" w:rsidP="00A67B01">
            <w:pPr>
              <w:ind w:left="425" w:right="-173"/>
              <w:jc w:val="left"/>
              <w:rPr>
                <w:rFonts w:eastAsia="Times New Roman"/>
                <w:sz w:val="18"/>
                <w:szCs w:val="18"/>
              </w:rPr>
            </w:pPr>
            <w:r w:rsidRPr="00546DA0">
              <w:rPr>
                <w:rFonts w:eastAsia="Times New Roman"/>
                <w:sz w:val="18"/>
                <w:szCs w:val="18"/>
              </w:rPr>
              <w:t>Amortisation of deferred front-end fee</w:t>
            </w:r>
          </w:p>
        </w:tc>
        <w:tc>
          <w:tcPr>
            <w:tcW w:w="1441" w:type="dxa"/>
            <w:tcBorders>
              <w:bottom w:val="single" w:sz="4" w:space="0" w:color="auto"/>
            </w:tcBorders>
            <w:shd w:val="clear" w:color="auto" w:fill="FAFAFA"/>
            <w:vAlign w:val="bottom"/>
          </w:tcPr>
          <w:p w:rsidR="00A67B01" w:rsidRPr="00546DA0" w:rsidRDefault="00A67B01" w:rsidP="00A67B01">
            <w:pPr>
              <w:tabs>
                <w:tab w:val="decimal" w:pos="1224"/>
              </w:tabs>
              <w:ind w:right="-72"/>
              <w:rPr>
                <w:spacing w:val="-2"/>
                <w:sz w:val="18"/>
                <w:szCs w:val="18"/>
              </w:rPr>
            </w:pPr>
            <w:r w:rsidRPr="00546DA0">
              <w:rPr>
                <w:spacing w:val="-2"/>
                <w:sz w:val="18"/>
                <w:szCs w:val="18"/>
              </w:rPr>
              <w:t>3,028</w:t>
            </w:r>
          </w:p>
        </w:tc>
        <w:tc>
          <w:tcPr>
            <w:tcW w:w="1441" w:type="dxa"/>
            <w:tcBorders>
              <w:bottom w:val="single" w:sz="4" w:space="0" w:color="auto"/>
            </w:tcBorders>
            <w:shd w:val="clear" w:color="auto" w:fill="FAFAFA"/>
            <w:vAlign w:val="bottom"/>
          </w:tcPr>
          <w:p w:rsidR="00A67B01" w:rsidRPr="00546DA0" w:rsidRDefault="00A67B01" w:rsidP="00A67B01">
            <w:pPr>
              <w:tabs>
                <w:tab w:val="decimal" w:pos="1224"/>
              </w:tabs>
              <w:ind w:right="-72"/>
              <w:rPr>
                <w:spacing w:val="-2"/>
                <w:sz w:val="18"/>
                <w:szCs w:val="18"/>
              </w:rPr>
            </w:pPr>
            <w:r w:rsidRPr="00546DA0">
              <w:rPr>
                <w:spacing w:val="-2"/>
                <w:sz w:val="18"/>
                <w:szCs w:val="18"/>
              </w:rPr>
              <w:t>1,202</w:t>
            </w:r>
          </w:p>
        </w:tc>
      </w:tr>
      <w:tr w:rsidR="00A67B01" w:rsidRPr="00546DA0" w:rsidTr="00380A6A">
        <w:tc>
          <w:tcPr>
            <w:tcW w:w="6570" w:type="dxa"/>
            <w:vAlign w:val="center"/>
          </w:tcPr>
          <w:p w:rsidR="00A67B01" w:rsidRPr="00546DA0" w:rsidRDefault="00A67B01" w:rsidP="00A67B01">
            <w:pPr>
              <w:tabs>
                <w:tab w:val="left" w:pos="907"/>
              </w:tabs>
              <w:ind w:left="425"/>
              <w:jc w:val="left"/>
              <w:rPr>
                <w:rFonts w:eastAsia="Times New Roman"/>
                <w:sz w:val="18"/>
                <w:szCs w:val="18"/>
              </w:rPr>
            </w:pPr>
          </w:p>
        </w:tc>
        <w:tc>
          <w:tcPr>
            <w:tcW w:w="1441" w:type="dxa"/>
            <w:tcBorders>
              <w:top w:val="single" w:sz="4" w:space="0" w:color="auto"/>
            </w:tcBorders>
            <w:shd w:val="clear" w:color="auto" w:fill="FAFAFA"/>
            <w:vAlign w:val="center"/>
          </w:tcPr>
          <w:p w:rsidR="00A67B01" w:rsidRPr="00546DA0" w:rsidRDefault="00A67B01" w:rsidP="00A67B01">
            <w:pPr>
              <w:tabs>
                <w:tab w:val="decimal" w:pos="1224"/>
              </w:tabs>
              <w:ind w:right="-72"/>
              <w:rPr>
                <w:spacing w:val="-2"/>
                <w:sz w:val="18"/>
                <w:szCs w:val="18"/>
              </w:rPr>
            </w:pPr>
          </w:p>
        </w:tc>
        <w:tc>
          <w:tcPr>
            <w:tcW w:w="1441" w:type="dxa"/>
            <w:tcBorders>
              <w:top w:val="single" w:sz="4" w:space="0" w:color="auto"/>
            </w:tcBorders>
            <w:shd w:val="clear" w:color="auto" w:fill="FAFAFA"/>
            <w:vAlign w:val="center"/>
          </w:tcPr>
          <w:p w:rsidR="00A67B01" w:rsidRPr="00546DA0" w:rsidRDefault="00A67B01" w:rsidP="00A67B01">
            <w:pPr>
              <w:tabs>
                <w:tab w:val="decimal" w:pos="1224"/>
              </w:tabs>
              <w:ind w:right="-72"/>
              <w:rPr>
                <w:spacing w:val="-2"/>
                <w:sz w:val="18"/>
                <w:szCs w:val="18"/>
              </w:rPr>
            </w:pPr>
          </w:p>
        </w:tc>
      </w:tr>
      <w:tr w:rsidR="00A67B01" w:rsidRPr="00546DA0" w:rsidTr="00380A6A">
        <w:tc>
          <w:tcPr>
            <w:tcW w:w="6570" w:type="dxa"/>
          </w:tcPr>
          <w:p w:rsidR="00A67B01" w:rsidRPr="00546DA0" w:rsidRDefault="00E3137D" w:rsidP="00A67B01">
            <w:pPr>
              <w:ind w:left="425" w:right="-173"/>
              <w:jc w:val="left"/>
              <w:rPr>
                <w:rFonts w:eastAsia="Times New Roman"/>
                <w:sz w:val="18"/>
                <w:szCs w:val="18"/>
              </w:rPr>
            </w:pPr>
            <w:r w:rsidRPr="00546DA0">
              <w:rPr>
                <w:rFonts w:eastAsia="Times New Roman"/>
                <w:sz w:val="18"/>
                <w:szCs w:val="18"/>
              </w:rPr>
              <w:t>Net book value</w:t>
            </w:r>
            <w:r w:rsidR="00A67B01" w:rsidRPr="00546DA0">
              <w:rPr>
                <w:rFonts w:eastAsia="Times New Roman"/>
                <w:sz w:val="18"/>
                <w:szCs w:val="18"/>
              </w:rPr>
              <w:t xml:space="preserve"> as at 30 September 2020</w:t>
            </w:r>
          </w:p>
        </w:tc>
        <w:tc>
          <w:tcPr>
            <w:tcW w:w="1441" w:type="dxa"/>
            <w:shd w:val="clear" w:color="auto" w:fill="FAFAFA"/>
            <w:vAlign w:val="bottom"/>
          </w:tcPr>
          <w:p w:rsidR="00A67B01" w:rsidRPr="00546DA0" w:rsidRDefault="00A67B01" w:rsidP="00A67B01">
            <w:pPr>
              <w:tabs>
                <w:tab w:val="decimal" w:pos="1224"/>
              </w:tabs>
              <w:ind w:right="-72"/>
              <w:rPr>
                <w:spacing w:val="-2"/>
                <w:sz w:val="18"/>
                <w:szCs w:val="18"/>
              </w:rPr>
            </w:pPr>
            <w:r w:rsidRPr="00546DA0">
              <w:rPr>
                <w:spacing w:val="-2"/>
                <w:sz w:val="18"/>
                <w:szCs w:val="18"/>
              </w:rPr>
              <w:t>4,792,566</w:t>
            </w:r>
          </w:p>
        </w:tc>
        <w:tc>
          <w:tcPr>
            <w:tcW w:w="1441" w:type="dxa"/>
            <w:shd w:val="clear" w:color="auto" w:fill="FAFAFA"/>
            <w:vAlign w:val="bottom"/>
          </w:tcPr>
          <w:p w:rsidR="00A67B01" w:rsidRPr="00546DA0" w:rsidRDefault="00A67B01" w:rsidP="00A67B01">
            <w:pPr>
              <w:tabs>
                <w:tab w:val="decimal" w:pos="1224"/>
              </w:tabs>
              <w:ind w:right="-72"/>
              <w:rPr>
                <w:spacing w:val="-2"/>
                <w:sz w:val="18"/>
                <w:szCs w:val="18"/>
              </w:rPr>
            </w:pPr>
            <w:r w:rsidRPr="00546DA0">
              <w:rPr>
                <w:spacing w:val="-2"/>
                <w:sz w:val="18"/>
                <w:szCs w:val="18"/>
              </w:rPr>
              <w:t>2,359,988</w:t>
            </w:r>
          </w:p>
        </w:tc>
      </w:tr>
      <w:tr w:rsidR="00A67B01" w:rsidRPr="00546DA0" w:rsidTr="00380A6A">
        <w:tc>
          <w:tcPr>
            <w:tcW w:w="6570" w:type="dxa"/>
          </w:tcPr>
          <w:p w:rsidR="00A67B01" w:rsidRPr="00546DA0" w:rsidRDefault="00A67B01" w:rsidP="00A67B01">
            <w:pPr>
              <w:ind w:left="425" w:right="-173"/>
              <w:jc w:val="left"/>
              <w:rPr>
                <w:rFonts w:eastAsia="Times New Roman"/>
                <w:spacing w:val="-6"/>
                <w:sz w:val="18"/>
                <w:szCs w:val="18"/>
                <w:cs/>
              </w:rPr>
            </w:pPr>
            <w:proofErr w:type="gramStart"/>
            <w:r w:rsidRPr="00546DA0">
              <w:rPr>
                <w:rFonts w:eastAsia="Times New Roman"/>
                <w:sz w:val="18"/>
                <w:szCs w:val="18"/>
                <w:u w:val="single"/>
              </w:rPr>
              <w:t>Less</w:t>
            </w:r>
            <w:r w:rsidRPr="00546DA0">
              <w:rPr>
                <w:rFonts w:eastAsia="Times New Roman"/>
                <w:sz w:val="18"/>
                <w:szCs w:val="18"/>
              </w:rPr>
              <w:t xml:space="preserve">  Current</w:t>
            </w:r>
            <w:proofErr w:type="gramEnd"/>
            <w:r w:rsidRPr="00546DA0">
              <w:rPr>
                <w:rFonts w:eastAsia="Times New Roman"/>
                <w:sz w:val="18"/>
                <w:szCs w:val="18"/>
              </w:rPr>
              <w:t xml:space="preserve"> portions of</w:t>
            </w:r>
            <w:r w:rsidRPr="00546DA0">
              <w:rPr>
                <w:rFonts w:eastAsia="Times New Roman"/>
                <w:spacing w:val="-6"/>
                <w:sz w:val="18"/>
                <w:szCs w:val="18"/>
              </w:rPr>
              <w:t xml:space="preserve"> long-term borrowings from financial institutions</w:t>
            </w:r>
            <w:r w:rsidRPr="00546DA0">
              <w:rPr>
                <w:rFonts w:eastAsia="Times New Roman"/>
                <w:spacing w:val="-6"/>
                <w:sz w:val="18"/>
                <w:szCs w:val="18"/>
                <w:cs/>
              </w:rPr>
              <w:t xml:space="preserve"> (</w:t>
            </w:r>
            <w:r w:rsidRPr="00546DA0">
              <w:rPr>
                <w:rFonts w:eastAsia="Times New Roman"/>
                <w:spacing w:val="-6"/>
                <w:sz w:val="18"/>
                <w:szCs w:val="18"/>
              </w:rPr>
              <w:t>net</w:t>
            </w:r>
            <w:r w:rsidRPr="00546DA0">
              <w:rPr>
                <w:rFonts w:eastAsia="Times New Roman"/>
                <w:spacing w:val="-6"/>
                <w:sz w:val="18"/>
                <w:szCs w:val="18"/>
                <w:cs/>
              </w:rPr>
              <w:t>)</w:t>
            </w:r>
          </w:p>
        </w:tc>
        <w:tc>
          <w:tcPr>
            <w:tcW w:w="1441" w:type="dxa"/>
            <w:tcBorders>
              <w:bottom w:val="single" w:sz="4" w:space="0" w:color="auto"/>
            </w:tcBorders>
            <w:shd w:val="clear" w:color="auto" w:fill="FAFAFA"/>
            <w:vAlign w:val="bottom"/>
          </w:tcPr>
          <w:p w:rsidR="00A67B01" w:rsidRPr="00546DA0" w:rsidRDefault="00A67B01" w:rsidP="00A67B01">
            <w:pPr>
              <w:tabs>
                <w:tab w:val="decimal" w:pos="1224"/>
              </w:tabs>
              <w:ind w:right="-72"/>
              <w:rPr>
                <w:spacing w:val="-2"/>
                <w:sz w:val="18"/>
                <w:szCs w:val="18"/>
                <w:cs/>
              </w:rPr>
            </w:pPr>
            <w:r w:rsidRPr="00546DA0">
              <w:rPr>
                <w:spacing w:val="-2"/>
                <w:sz w:val="18"/>
                <w:szCs w:val="18"/>
                <w:cs/>
              </w:rPr>
              <w:t>(</w:t>
            </w:r>
            <w:r w:rsidRPr="00546DA0">
              <w:rPr>
                <w:spacing w:val="-2"/>
                <w:sz w:val="18"/>
                <w:szCs w:val="18"/>
              </w:rPr>
              <w:t>702,736</w:t>
            </w:r>
            <w:r w:rsidRPr="00546DA0">
              <w:rPr>
                <w:spacing w:val="-2"/>
                <w:sz w:val="18"/>
                <w:szCs w:val="18"/>
                <w:cs/>
              </w:rPr>
              <w:t>)</w:t>
            </w:r>
          </w:p>
        </w:tc>
        <w:tc>
          <w:tcPr>
            <w:tcW w:w="1441" w:type="dxa"/>
            <w:tcBorders>
              <w:bottom w:val="single" w:sz="4" w:space="0" w:color="auto"/>
            </w:tcBorders>
            <w:shd w:val="clear" w:color="auto" w:fill="FAFAFA"/>
            <w:vAlign w:val="bottom"/>
          </w:tcPr>
          <w:p w:rsidR="00A67B01" w:rsidRPr="00546DA0" w:rsidRDefault="00A67B01" w:rsidP="00A67B01">
            <w:pPr>
              <w:tabs>
                <w:tab w:val="decimal" w:pos="1224"/>
              </w:tabs>
              <w:ind w:right="-72"/>
              <w:rPr>
                <w:spacing w:val="-2"/>
                <w:sz w:val="18"/>
                <w:szCs w:val="18"/>
              </w:rPr>
            </w:pPr>
            <w:r w:rsidRPr="00546DA0">
              <w:rPr>
                <w:spacing w:val="-2"/>
                <w:sz w:val="18"/>
                <w:szCs w:val="18"/>
                <w:cs/>
              </w:rPr>
              <w:t>(</w:t>
            </w:r>
            <w:r w:rsidRPr="00546DA0">
              <w:rPr>
                <w:spacing w:val="-2"/>
                <w:sz w:val="18"/>
                <w:szCs w:val="18"/>
              </w:rPr>
              <w:t>307,669</w:t>
            </w:r>
            <w:r w:rsidRPr="00546DA0">
              <w:rPr>
                <w:spacing w:val="-2"/>
                <w:sz w:val="18"/>
                <w:szCs w:val="18"/>
                <w:cs/>
              </w:rPr>
              <w:t>)</w:t>
            </w:r>
          </w:p>
        </w:tc>
      </w:tr>
      <w:tr w:rsidR="00A67B01" w:rsidRPr="00546DA0" w:rsidTr="00380A6A">
        <w:tc>
          <w:tcPr>
            <w:tcW w:w="6570" w:type="dxa"/>
          </w:tcPr>
          <w:p w:rsidR="00A67B01" w:rsidRPr="00546DA0" w:rsidRDefault="00A67B01" w:rsidP="00A67B01">
            <w:pPr>
              <w:ind w:left="425" w:right="-173"/>
              <w:jc w:val="left"/>
              <w:rPr>
                <w:rFonts w:eastAsia="Times New Roman"/>
                <w:sz w:val="18"/>
                <w:szCs w:val="18"/>
                <w:u w:val="single"/>
              </w:rPr>
            </w:pPr>
          </w:p>
        </w:tc>
        <w:tc>
          <w:tcPr>
            <w:tcW w:w="1441" w:type="dxa"/>
            <w:tcBorders>
              <w:top w:val="single" w:sz="4" w:space="0" w:color="auto"/>
            </w:tcBorders>
            <w:shd w:val="clear" w:color="auto" w:fill="FAFAFA"/>
            <w:vAlign w:val="bottom"/>
          </w:tcPr>
          <w:p w:rsidR="00A67B01" w:rsidRPr="00546DA0" w:rsidRDefault="00A67B01" w:rsidP="00A67B01">
            <w:pPr>
              <w:tabs>
                <w:tab w:val="decimal" w:pos="1224"/>
              </w:tabs>
              <w:ind w:right="-72"/>
              <w:rPr>
                <w:spacing w:val="-2"/>
                <w:sz w:val="18"/>
                <w:szCs w:val="18"/>
              </w:rPr>
            </w:pPr>
          </w:p>
        </w:tc>
        <w:tc>
          <w:tcPr>
            <w:tcW w:w="1441" w:type="dxa"/>
            <w:tcBorders>
              <w:top w:val="single" w:sz="4" w:space="0" w:color="auto"/>
            </w:tcBorders>
            <w:shd w:val="clear" w:color="auto" w:fill="FAFAFA"/>
            <w:vAlign w:val="bottom"/>
          </w:tcPr>
          <w:p w:rsidR="00A67B01" w:rsidRPr="00546DA0" w:rsidRDefault="00A67B01" w:rsidP="00A67B01">
            <w:pPr>
              <w:tabs>
                <w:tab w:val="decimal" w:pos="1224"/>
              </w:tabs>
              <w:ind w:right="-72"/>
              <w:rPr>
                <w:spacing w:val="-2"/>
                <w:sz w:val="18"/>
                <w:szCs w:val="18"/>
              </w:rPr>
            </w:pPr>
          </w:p>
        </w:tc>
      </w:tr>
      <w:tr w:rsidR="00A67B01" w:rsidRPr="00546DA0" w:rsidTr="00380A6A">
        <w:tc>
          <w:tcPr>
            <w:tcW w:w="6570" w:type="dxa"/>
          </w:tcPr>
          <w:p w:rsidR="00A67B01" w:rsidRPr="00546DA0" w:rsidRDefault="00A67B01" w:rsidP="00A67B01">
            <w:pPr>
              <w:ind w:left="425" w:right="-173"/>
              <w:jc w:val="left"/>
              <w:rPr>
                <w:rFonts w:eastAsia="Times New Roman"/>
                <w:sz w:val="18"/>
                <w:szCs w:val="18"/>
              </w:rPr>
            </w:pPr>
          </w:p>
        </w:tc>
        <w:tc>
          <w:tcPr>
            <w:tcW w:w="1441" w:type="dxa"/>
            <w:tcBorders>
              <w:bottom w:val="single" w:sz="4" w:space="0" w:color="auto"/>
            </w:tcBorders>
            <w:shd w:val="clear" w:color="auto" w:fill="FAFAFA"/>
            <w:vAlign w:val="bottom"/>
          </w:tcPr>
          <w:p w:rsidR="00A67B01" w:rsidRPr="00546DA0" w:rsidRDefault="00A67B01" w:rsidP="00A67B01">
            <w:pPr>
              <w:tabs>
                <w:tab w:val="decimal" w:pos="1224"/>
              </w:tabs>
              <w:ind w:right="-72"/>
              <w:rPr>
                <w:spacing w:val="-2"/>
                <w:sz w:val="18"/>
                <w:szCs w:val="18"/>
              </w:rPr>
            </w:pPr>
            <w:r w:rsidRPr="00546DA0">
              <w:rPr>
                <w:spacing w:val="-2"/>
                <w:sz w:val="18"/>
                <w:szCs w:val="18"/>
              </w:rPr>
              <w:t>4,089,830</w:t>
            </w:r>
          </w:p>
        </w:tc>
        <w:tc>
          <w:tcPr>
            <w:tcW w:w="1441" w:type="dxa"/>
            <w:tcBorders>
              <w:bottom w:val="single" w:sz="4" w:space="0" w:color="auto"/>
            </w:tcBorders>
            <w:shd w:val="clear" w:color="auto" w:fill="FAFAFA"/>
            <w:vAlign w:val="bottom"/>
          </w:tcPr>
          <w:p w:rsidR="00A67B01" w:rsidRPr="00546DA0" w:rsidRDefault="00A67B01" w:rsidP="00A67B01">
            <w:pPr>
              <w:tabs>
                <w:tab w:val="decimal" w:pos="1224"/>
              </w:tabs>
              <w:ind w:right="-72"/>
              <w:rPr>
                <w:spacing w:val="-2"/>
                <w:sz w:val="18"/>
                <w:szCs w:val="18"/>
              </w:rPr>
            </w:pPr>
            <w:r w:rsidRPr="00546DA0">
              <w:rPr>
                <w:spacing w:val="-2"/>
                <w:sz w:val="18"/>
                <w:szCs w:val="18"/>
              </w:rPr>
              <w:t>2,052,319</w:t>
            </w:r>
          </w:p>
        </w:tc>
      </w:tr>
    </w:tbl>
    <w:p w:rsidR="003D2186" w:rsidRPr="00546DA0" w:rsidRDefault="00DB3E17" w:rsidP="003D2186">
      <w:pPr>
        <w:pStyle w:val="a"/>
        <w:tabs>
          <w:tab w:val="left" w:pos="540"/>
        </w:tabs>
        <w:ind w:left="540" w:right="0" w:hanging="540"/>
        <w:jc w:val="thaiDistribute"/>
        <w:outlineLvl w:val="0"/>
        <w:rPr>
          <w:rFonts w:ascii="Arial" w:cs="Arial"/>
          <w:b/>
          <w:bCs/>
          <w:sz w:val="18"/>
          <w:szCs w:val="18"/>
          <w:lang w:val="en-GB"/>
        </w:rPr>
      </w:pPr>
      <w:r w:rsidRPr="00546DA0">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3D2186" w:rsidRPr="00546DA0" w:rsidTr="008E2CEF">
        <w:trPr>
          <w:trHeight w:val="386"/>
        </w:trPr>
        <w:tc>
          <w:tcPr>
            <w:tcW w:w="9461" w:type="dxa"/>
            <w:shd w:val="clear" w:color="auto" w:fill="FFA543"/>
            <w:vAlign w:val="center"/>
          </w:tcPr>
          <w:p w:rsidR="003D2186" w:rsidRPr="00546DA0" w:rsidRDefault="003D2186" w:rsidP="008E2CEF">
            <w:pPr>
              <w:ind w:left="433" w:hanging="433"/>
              <w:jc w:val="thaiDistribute"/>
              <w:rPr>
                <w:rFonts w:eastAsia="Arial Unicode MS"/>
                <w:b/>
                <w:bCs/>
                <w:color w:val="FFFFFF"/>
                <w:sz w:val="18"/>
                <w:szCs w:val="18"/>
                <w:lang w:val="en-US"/>
              </w:rPr>
            </w:pPr>
            <w:r w:rsidRPr="00546DA0">
              <w:rPr>
                <w:rFonts w:eastAsia="Arial Unicode MS"/>
                <w:b/>
                <w:bCs/>
                <w:color w:val="FFFFFF"/>
                <w:sz w:val="18"/>
                <w:szCs w:val="18"/>
                <w:lang w:val="en-US"/>
              </w:rPr>
              <w:t>1</w:t>
            </w:r>
            <w:r w:rsidR="00BF7BCD" w:rsidRPr="00546DA0">
              <w:rPr>
                <w:rFonts w:eastAsia="Arial Unicode MS"/>
                <w:b/>
                <w:bCs/>
                <w:color w:val="FFFFFF"/>
                <w:sz w:val="18"/>
                <w:szCs w:val="18"/>
                <w:lang w:val="en-US"/>
              </w:rPr>
              <w:t>8</w:t>
            </w:r>
            <w:r w:rsidRPr="00546DA0">
              <w:rPr>
                <w:rFonts w:eastAsia="Arial Unicode MS"/>
                <w:b/>
                <w:bCs/>
                <w:color w:val="FFFFFF"/>
                <w:sz w:val="18"/>
                <w:szCs w:val="18"/>
                <w:lang w:val="en-US"/>
              </w:rPr>
              <w:tab/>
            </w:r>
            <w:r w:rsidR="000D02C3" w:rsidRPr="00546DA0">
              <w:rPr>
                <w:rFonts w:eastAsia="Arial Unicode MS"/>
                <w:b/>
                <w:bCs/>
                <w:color w:val="FFFFFF"/>
                <w:sz w:val="18"/>
                <w:szCs w:val="18"/>
              </w:rPr>
              <w:t xml:space="preserve">Long-term </w:t>
            </w:r>
            <w:r w:rsidR="00CA5080" w:rsidRPr="00546DA0">
              <w:rPr>
                <w:rFonts w:eastAsia="Arial Unicode MS"/>
                <w:b/>
                <w:bCs/>
                <w:color w:val="FFFFFF"/>
                <w:sz w:val="18"/>
                <w:szCs w:val="18"/>
                <w:lang w:val="en-US"/>
              </w:rPr>
              <w:t>borrowings</w:t>
            </w:r>
            <w:r w:rsidR="000D02C3" w:rsidRPr="00546DA0">
              <w:rPr>
                <w:rFonts w:eastAsia="Arial Unicode MS"/>
                <w:b/>
                <w:bCs/>
                <w:color w:val="FFFFFF"/>
                <w:sz w:val="18"/>
                <w:szCs w:val="18"/>
                <w:lang w:val="en-US"/>
              </w:rPr>
              <w:t xml:space="preserve"> (net)</w:t>
            </w:r>
            <w:r w:rsidR="000D02C3" w:rsidRPr="00546DA0">
              <w:rPr>
                <w:rFonts w:eastAsia="Arial Unicode MS"/>
                <w:color w:val="FFFFFF"/>
                <w:sz w:val="18"/>
                <w:szCs w:val="18"/>
                <w:lang w:val="en-US"/>
              </w:rPr>
              <w:t xml:space="preserve"> </w:t>
            </w:r>
            <w:r w:rsidRPr="00546DA0">
              <w:rPr>
                <w:rFonts w:eastAsia="Arial Unicode MS"/>
                <w:color w:val="FFFFFF"/>
                <w:sz w:val="18"/>
                <w:szCs w:val="18"/>
                <w:lang w:val="en-US"/>
              </w:rPr>
              <w:t>(Cont’d)</w:t>
            </w:r>
          </w:p>
        </w:tc>
      </w:tr>
    </w:tbl>
    <w:p w:rsidR="00A03A83" w:rsidRPr="00546DA0" w:rsidRDefault="00A03A83" w:rsidP="007107A3">
      <w:pPr>
        <w:ind w:left="540"/>
        <w:outlineLvl w:val="0"/>
        <w:rPr>
          <w:rFonts w:eastAsia="Times New Roman"/>
          <w:sz w:val="18"/>
          <w:szCs w:val="18"/>
        </w:rPr>
      </w:pPr>
    </w:p>
    <w:p w:rsidR="007C32D8" w:rsidRPr="00546DA0" w:rsidRDefault="007C32D8" w:rsidP="007C32D8">
      <w:pPr>
        <w:ind w:left="540" w:hanging="540"/>
        <w:outlineLvl w:val="0"/>
        <w:rPr>
          <w:rFonts w:eastAsia="Times New Roman"/>
          <w:color w:val="CF4A02"/>
          <w:spacing w:val="-2"/>
          <w:sz w:val="18"/>
          <w:szCs w:val="18"/>
        </w:rPr>
      </w:pPr>
      <w:r w:rsidRPr="00546DA0">
        <w:rPr>
          <w:rFonts w:eastAsia="Times New Roman"/>
          <w:color w:val="CF4A02"/>
          <w:sz w:val="18"/>
          <w:szCs w:val="18"/>
        </w:rPr>
        <w:t>1</w:t>
      </w:r>
      <w:r w:rsidR="00BF7BCD" w:rsidRPr="00546DA0">
        <w:rPr>
          <w:rFonts w:eastAsia="Times New Roman"/>
          <w:color w:val="CF4A02"/>
          <w:sz w:val="18"/>
          <w:szCs w:val="18"/>
        </w:rPr>
        <w:t>8</w:t>
      </w:r>
      <w:r w:rsidRPr="00546DA0">
        <w:rPr>
          <w:rFonts w:eastAsia="Times New Roman"/>
          <w:color w:val="CF4A02"/>
          <w:sz w:val="18"/>
          <w:szCs w:val="18"/>
        </w:rPr>
        <w:t>.1</w:t>
      </w:r>
      <w:r w:rsidRPr="00546DA0">
        <w:rPr>
          <w:rFonts w:eastAsia="Times New Roman"/>
          <w:color w:val="CF4A02"/>
          <w:sz w:val="18"/>
          <w:szCs w:val="18"/>
        </w:rPr>
        <w:tab/>
      </w:r>
      <w:r w:rsidRPr="00546DA0">
        <w:rPr>
          <w:rFonts w:eastAsia="Times New Roman"/>
          <w:color w:val="CF4A02"/>
          <w:spacing w:val="-2"/>
          <w:sz w:val="18"/>
          <w:szCs w:val="18"/>
        </w:rPr>
        <w:t>The movements of the long-term borrowings from financial institution</w:t>
      </w:r>
      <w:r w:rsidR="00DD596B" w:rsidRPr="00546DA0">
        <w:rPr>
          <w:rFonts w:eastAsia="Times New Roman"/>
          <w:color w:val="CF4A02"/>
          <w:spacing w:val="-2"/>
          <w:sz w:val="18"/>
          <w:szCs w:val="18"/>
        </w:rPr>
        <w:t>s</w:t>
      </w:r>
      <w:r w:rsidRPr="00546DA0">
        <w:rPr>
          <w:rFonts w:eastAsia="Times New Roman"/>
          <w:color w:val="CF4A02"/>
          <w:spacing w:val="-2"/>
          <w:sz w:val="18"/>
          <w:szCs w:val="18"/>
        </w:rPr>
        <w:t xml:space="preserve"> (net) for the </w:t>
      </w:r>
      <w:r w:rsidR="00AE2983" w:rsidRPr="00546DA0">
        <w:rPr>
          <w:rFonts w:eastAsia="Times New Roman"/>
          <w:color w:val="CF4A02"/>
          <w:spacing w:val="-2"/>
          <w:sz w:val="18"/>
          <w:szCs w:val="18"/>
        </w:rPr>
        <w:t>nine-month</w:t>
      </w:r>
      <w:r w:rsidRPr="00546DA0">
        <w:rPr>
          <w:rFonts w:eastAsia="Times New Roman"/>
          <w:color w:val="CF4A02"/>
          <w:spacing w:val="-2"/>
          <w:sz w:val="18"/>
          <w:szCs w:val="18"/>
        </w:rPr>
        <w:t xml:space="preserve"> period ended </w:t>
      </w:r>
      <w:r w:rsidR="004830C2" w:rsidRPr="00546DA0">
        <w:rPr>
          <w:rFonts w:eastAsia="Times New Roman"/>
          <w:color w:val="CF4A02"/>
          <w:spacing w:val="-2"/>
          <w:sz w:val="18"/>
          <w:szCs w:val="18"/>
        </w:rPr>
        <w:br/>
      </w:r>
      <w:r w:rsidR="00CC2395" w:rsidRPr="00546DA0">
        <w:rPr>
          <w:rFonts w:eastAsia="Times New Roman"/>
          <w:color w:val="CF4A02"/>
          <w:spacing w:val="-2"/>
          <w:sz w:val="18"/>
          <w:szCs w:val="18"/>
        </w:rPr>
        <w:t>30 September</w:t>
      </w:r>
      <w:r w:rsidRPr="00546DA0">
        <w:rPr>
          <w:rFonts w:eastAsia="Times New Roman"/>
          <w:color w:val="CF4A02"/>
          <w:spacing w:val="-2"/>
          <w:sz w:val="18"/>
          <w:szCs w:val="18"/>
        </w:rPr>
        <w:t xml:space="preserve"> 2020 comprise the following: (Cont’d)</w:t>
      </w:r>
    </w:p>
    <w:p w:rsidR="007C32D8" w:rsidRPr="00546DA0" w:rsidRDefault="007C32D8" w:rsidP="007107A3">
      <w:pPr>
        <w:ind w:left="540"/>
        <w:outlineLvl w:val="0"/>
        <w:rPr>
          <w:rFonts w:eastAsia="Times New Roman"/>
          <w:sz w:val="18"/>
          <w:szCs w:val="18"/>
        </w:rPr>
      </w:pPr>
    </w:p>
    <w:p w:rsidR="00A03A83" w:rsidRPr="00546DA0" w:rsidRDefault="00A03A83" w:rsidP="007107A3">
      <w:pPr>
        <w:ind w:left="540"/>
        <w:outlineLvl w:val="0"/>
        <w:rPr>
          <w:rFonts w:eastAsia="Times New Roman"/>
          <w:sz w:val="18"/>
          <w:szCs w:val="18"/>
        </w:rPr>
      </w:pPr>
      <w:r w:rsidRPr="00546DA0">
        <w:rPr>
          <w:rFonts w:eastAsia="Times New Roman"/>
          <w:sz w:val="18"/>
          <w:szCs w:val="18"/>
        </w:rPr>
        <w:t xml:space="preserve">The long-term borrowings from financial institutions (net) </w:t>
      </w:r>
      <w:r w:rsidR="00E27D7E" w:rsidRPr="00546DA0">
        <w:rPr>
          <w:rFonts w:eastAsia="Times New Roman"/>
          <w:sz w:val="18"/>
          <w:szCs w:val="18"/>
        </w:rPr>
        <w:t xml:space="preserve">as at </w:t>
      </w:r>
      <w:r w:rsidR="00CC2395" w:rsidRPr="00546DA0">
        <w:rPr>
          <w:rFonts w:eastAsia="Times New Roman"/>
          <w:sz w:val="18"/>
          <w:szCs w:val="18"/>
        </w:rPr>
        <w:t>30 September</w:t>
      </w:r>
      <w:r w:rsidR="00E27D7E" w:rsidRPr="00546DA0">
        <w:rPr>
          <w:rFonts w:eastAsia="Times New Roman"/>
          <w:sz w:val="18"/>
          <w:szCs w:val="18"/>
        </w:rPr>
        <w:t xml:space="preserve"> 20</w:t>
      </w:r>
      <w:r w:rsidR="00F775F8" w:rsidRPr="00546DA0">
        <w:rPr>
          <w:rFonts w:eastAsia="Times New Roman"/>
          <w:sz w:val="18"/>
          <w:szCs w:val="18"/>
        </w:rPr>
        <w:t>20</w:t>
      </w:r>
      <w:r w:rsidR="00E27D7E" w:rsidRPr="00546DA0">
        <w:rPr>
          <w:rFonts w:eastAsia="Times New Roman"/>
          <w:sz w:val="18"/>
          <w:szCs w:val="18"/>
        </w:rPr>
        <w:t xml:space="preserve"> and 31 December 201</w:t>
      </w:r>
      <w:r w:rsidR="00F775F8" w:rsidRPr="00546DA0">
        <w:rPr>
          <w:rFonts w:eastAsia="Times New Roman"/>
          <w:sz w:val="18"/>
          <w:szCs w:val="18"/>
        </w:rPr>
        <w:t>9</w:t>
      </w:r>
      <w:r w:rsidR="00E27D7E" w:rsidRPr="00546DA0">
        <w:rPr>
          <w:rFonts w:eastAsia="Times New Roman"/>
          <w:sz w:val="18"/>
          <w:szCs w:val="18"/>
        </w:rPr>
        <w:t xml:space="preserve"> comprise the following:</w:t>
      </w:r>
    </w:p>
    <w:p w:rsidR="00DB3E17" w:rsidRPr="00546DA0" w:rsidRDefault="00DB3E17" w:rsidP="007107A3">
      <w:pPr>
        <w:ind w:left="540"/>
        <w:outlineLvl w:val="0"/>
        <w:rPr>
          <w:rFonts w:eastAsia="Times New Roman"/>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03A83" w:rsidRPr="00546DA0" w:rsidTr="007107A3">
        <w:tc>
          <w:tcPr>
            <w:tcW w:w="3989" w:type="dxa"/>
            <w:vAlign w:val="bottom"/>
          </w:tcPr>
          <w:p w:rsidR="00A03A83" w:rsidRPr="00546DA0" w:rsidRDefault="00A03A83" w:rsidP="007107A3">
            <w:pPr>
              <w:ind w:left="425"/>
              <w:jc w:val="left"/>
              <w:rPr>
                <w:snapToGrid w:val="0"/>
                <w:sz w:val="18"/>
                <w:szCs w:val="18"/>
                <w:lang w:eastAsia="th-TH"/>
              </w:rPr>
            </w:pPr>
          </w:p>
        </w:tc>
        <w:tc>
          <w:tcPr>
            <w:tcW w:w="2736" w:type="dxa"/>
            <w:gridSpan w:val="2"/>
            <w:tcBorders>
              <w:top w:val="single" w:sz="4" w:space="0" w:color="auto"/>
            </w:tcBorders>
            <w:shd w:val="clear" w:color="auto" w:fill="auto"/>
          </w:tcPr>
          <w:p w:rsidR="00A03A83" w:rsidRPr="00546DA0" w:rsidRDefault="00A03A83" w:rsidP="007107A3">
            <w:pPr>
              <w:pStyle w:val="a"/>
              <w:ind w:right="-72"/>
              <w:jc w:val="center"/>
              <w:rPr>
                <w:rFonts w:ascii="Arial" w:cs="Arial"/>
                <w:b/>
                <w:bCs/>
                <w:sz w:val="18"/>
                <w:szCs w:val="18"/>
                <w:lang w:val="en-US"/>
              </w:rPr>
            </w:pPr>
            <w:r w:rsidRPr="00546DA0">
              <w:rPr>
                <w:rFonts w:ascii="Arial" w:cs="Arial"/>
                <w:b/>
                <w:bCs/>
                <w:sz w:val="18"/>
                <w:szCs w:val="18"/>
                <w:lang w:val="en-GB"/>
              </w:rPr>
              <w:t>Consolidated</w:t>
            </w:r>
          </w:p>
        </w:tc>
        <w:tc>
          <w:tcPr>
            <w:tcW w:w="2736" w:type="dxa"/>
            <w:gridSpan w:val="2"/>
            <w:tcBorders>
              <w:top w:val="single" w:sz="4" w:space="0" w:color="auto"/>
            </w:tcBorders>
            <w:shd w:val="clear" w:color="auto" w:fill="auto"/>
          </w:tcPr>
          <w:p w:rsidR="00A03A83" w:rsidRPr="00546DA0" w:rsidRDefault="00A03A83" w:rsidP="007107A3">
            <w:pPr>
              <w:pStyle w:val="a"/>
              <w:ind w:right="-72"/>
              <w:jc w:val="center"/>
              <w:rPr>
                <w:rFonts w:ascii="Arial" w:cs="Arial"/>
                <w:b/>
                <w:bCs/>
                <w:sz w:val="18"/>
                <w:szCs w:val="18"/>
                <w:lang w:val="en-US"/>
              </w:rPr>
            </w:pPr>
            <w:r w:rsidRPr="00546DA0">
              <w:rPr>
                <w:rFonts w:ascii="Arial" w:cs="Arial"/>
                <w:b/>
                <w:bCs/>
                <w:sz w:val="18"/>
                <w:szCs w:val="18"/>
                <w:lang w:val="en-US"/>
              </w:rPr>
              <w:t>Separate</w:t>
            </w:r>
          </w:p>
        </w:tc>
      </w:tr>
      <w:tr w:rsidR="00A03A83" w:rsidRPr="00546DA0" w:rsidTr="007107A3">
        <w:tc>
          <w:tcPr>
            <w:tcW w:w="3989" w:type="dxa"/>
            <w:vAlign w:val="bottom"/>
          </w:tcPr>
          <w:p w:rsidR="00A03A83" w:rsidRPr="00546DA0" w:rsidRDefault="00A03A83" w:rsidP="007107A3">
            <w:pPr>
              <w:ind w:left="425"/>
              <w:jc w:val="left"/>
              <w:rPr>
                <w:snapToGrid w:val="0"/>
                <w:sz w:val="18"/>
                <w:szCs w:val="18"/>
                <w:lang w:eastAsia="th-TH"/>
              </w:rPr>
            </w:pPr>
          </w:p>
        </w:tc>
        <w:tc>
          <w:tcPr>
            <w:tcW w:w="2736" w:type="dxa"/>
            <w:gridSpan w:val="2"/>
            <w:tcBorders>
              <w:bottom w:val="single" w:sz="4" w:space="0" w:color="auto"/>
            </w:tcBorders>
          </w:tcPr>
          <w:p w:rsidR="00A03A83" w:rsidRPr="00546DA0" w:rsidRDefault="00A03A83" w:rsidP="007107A3">
            <w:pPr>
              <w:pStyle w:val="a"/>
              <w:ind w:right="-72"/>
              <w:jc w:val="center"/>
              <w:rPr>
                <w:rFonts w:ascii="Arial" w:cs="Arial"/>
                <w:b/>
                <w:bCs/>
                <w:sz w:val="18"/>
                <w:szCs w:val="18"/>
                <w:lang w:val="en-GB"/>
              </w:rPr>
            </w:pPr>
            <w:r w:rsidRPr="00546DA0">
              <w:rPr>
                <w:rFonts w:ascii="Arial" w:cs="Arial"/>
                <w:b/>
                <w:bCs/>
                <w:sz w:val="18"/>
                <w:szCs w:val="18"/>
                <w:lang w:val="en-GB"/>
              </w:rPr>
              <w:t>financial information</w:t>
            </w:r>
          </w:p>
        </w:tc>
        <w:tc>
          <w:tcPr>
            <w:tcW w:w="2736" w:type="dxa"/>
            <w:gridSpan w:val="2"/>
            <w:tcBorders>
              <w:bottom w:val="single" w:sz="4" w:space="0" w:color="auto"/>
            </w:tcBorders>
          </w:tcPr>
          <w:p w:rsidR="00A03A83" w:rsidRPr="00546DA0" w:rsidRDefault="00A03A83" w:rsidP="007107A3">
            <w:pPr>
              <w:pStyle w:val="a"/>
              <w:ind w:right="-72"/>
              <w:jc w:val="center"/>
              <w:rPr>
                <w:rFonts w:ascii="Arial" w:cs="Arial"/>
                <w:b/>
                <w:bCs/>
                <w:sz w:val="18"/>
                <w:szCs w:val="18"/>
                <w:lang w:val="en-US"/>
              </w:rPr>
            </w:pPr>
            <w:r w:rsidRPr="00546DA0">
              <w:rPr>
                <w:rFonts w:ascii="Arial" w:cs="Arial"/>
                <w:b/>
                <w:bCs/>
                <w:sz w:val="18"/>
                <w:szCs w:val="18"/>
                <w:lang w:val="en-US"/>
              </w:rPr>
              <w:t>financial information</w:t>
            </w:r>
          </w:p>
        </w:tc>
      </w:tr>
      <w:tr w:rsidR="00E12A9B" w:rsidRPr="00546DA0" w:rsidTr="007107A3">
        <w:tc>
          <w:tcPr>
            <w:tcW w:w="3989" w:type="dxa"/>
            <w:vAlign w:val="bottom"/>
          </w:tcPr>
          <w:p w:rsidR="00E12A9B" w:rsidRPr="00546DA0" w:rsidRDefault="00E12A9B" w:rsidP="007107A3">
            <w:pPr>
              <w:ind w:left="425"/>
              <w:jc w:val="left"/>
              <w:rPr>
                <w:snapToGrid w:val="0"/>
                <w:sz w:val="18"/>
                <w:szCs w:val="18"/>
                <w:lang w:eastAsia="th-TH"/>
              </w:rPr>
            </w:pPr>
          </w:p>
        </w:tc>
        <w:tc>
          <w:tcPr>
            <w:tcW w:w="1368" w:type="dxa"/>
            <w:tcBorders>
              <w:top w:val="single" w:sz="4" w:space="0" w:color="auto"/>
            </w:tcBorders>
            <w:vAlign w:val="center"/>
          </w:tcPr>
          <w:p w:rsidR="00E12A9B" w:rsidRPr="00546DA0" w:rsidRDefault="00E12A9B" w:rsidP="007107A3">
            <w:pPr>
              <w:pStyle w:val="a"/>
              <w:tabs>
                <w:tab w:val="decimal" w:pos="1150"/>
              </w:tabs>
              <w:ind w:right="-72"/>
              <w:jc w:val="both"/>
              <w:rPr>
                <w:rFonts w:ascii="Arial" w:cs="Arial"/>
                <w:b/>
                <w:bCs/>
                <w:sz w:val="18"/>
                <w:szCs w:val="18"/>
                <w:lang w:val="en-GB"/>
              </w:rPr>
            </w:pPr>
            <w:r w:rsidRPr="00546DA0">
              <w:rPr>
                <w:rFonts w:ascii="Arial" w:cs="Arial"/>
                <w:b/>
                <w:bCs/>
                <w:sz w:val="18"/>
                <w:szCs w:val="18"/>
                <w:lang w:val="en-US"/>
              </w:rPr>
              <w:t>(Unaudited)</w:t>
            </w:r>
          </w:p>
        </w:tc>
        <w:tc>
          <w:tcPr>
            <w:tcW w:w="1368" w:type="dxa"/>
            <w:tcBorders>
              <w:top w:val="single" w:sz="4" w:space="0" w:color="auto"/>
            </w:tcBorders>
            <w:vAlign w:val="center"/>
          </w:tcPr>
          <w:p w:rsidR="00E12A9B" w:rsidRPr="00546DA0" w:rsidRDefault="00E12A9B" w:rsidP="007107A3">
            <w:pPr>
              <w:pStyle w:val="a"/>
              <w:tabs>
                <w:tab w:val="decimal" w:pos="1150"/>
              </w:tabs>
              <w:ind w:right="-72"/>
              <w:jc w:val="both"/>
              <w:rPr>
                <w:rFonts w:ascii="Arial" w:cs="Arial"/>
                <w:b/>
                <w:bCs/>
                <w:sz w:val="18"/>
                <w:szCs w:val="18"/>
                <w:lang w:val="en-GB"/>
              </w:rPr>
            </w:pPr>
            <w:r w:rsidRPr="00546DA0">
              <w:rPr>
                <w:rFonts w:ascii="Arial" w:cs="Arial"/>
                <w:b/>
                <w:bCs/>
                <w:sz w:val="18"/>
                <w:szCs w:val="18"/>
                <w:lang w:val="en-US"/>
              </w:rPr>
              <w:t>(Audited)</w:t>
            </w:r>
          </w:p>
        </w:tc>
        <w:tc>
          <w:tcPr>
            <w:tcW w:w="1368" w:type="dxa"/>
            <w:tcBorders>
              <w:top w:val="single" w:sz="4" w:space="0" w:color="auto"/>
            </w:tcBorders>
            <w:vAlign w:val="center"/>
          </w:tcPr>
          <w:p w:rsidR="00E12A9B" w:rsidRPr="00546DA0" w:rsidRDefault="00E12A9B" w:rsidP="007107A3">
            <w:pPr>
              <w:pStyle w:val="a"/>
              <w:tabs>
                <w:tab w:val="decimal" w:pos="1150"/>
              </w:tabs>
              <w:ind w:right="-72"/>
              <w:jc w:val="both"/>
              <w:rPr>
                <w:rFonts w:ascii="Arial" w:cs="Arial"/>
                <w:b/>
                <w:bCs/>
                <w:sz w:val="18"/>
                <w:szCs w:val="18"/>
                <w:lang w:val="en-GB"/>
              </w:rPr>
            </w:pPr>
            <w:r w:rsidRPr="00546DA0">
              <w:rPr>
                <w:rFonts w:ascii="Arial" w:cs="Arial"/>
                <w:b/>
                <w:bCs/>
                <w:sz w:val="18"/>
                <w:szCs w:val="18"/>
                <w:lang w:val="en-US"/>
              </w:rPr>
              <w:t>(Unaudited)</w:t>
            </w:r>
          </w:p>
        </w:tc>
        <w:tc>
          <w:tcPr>
            <w:tcW w:w="1368" w:type="dxa"/>
            <w:tcBorders>
              <w:top w:val="single" w:sz="4" w:space="0" w:color="auto"/>
            </w:tcBorders>
            <w:vAlign w:val="center"/>
          </w:tcPr>
          <w:p w:rsidR="00E12A9B" w:rsidRPr="00546DA0" w:rsidRDefault="00E12A9B" w:rsidP="007107A3">
            <w:pPr>
              <w:pStyle w:val="a"/>
              <w:tabs>
                <w:tab w:val="decimal" w:pos="1150"/>
              </w:tabs>
              <w:ind w:right="-72"/>
              <w:jc w:val="both"/>
              <w:rPr>
                <w:rFonts w:ascii="Arial" w:cs="Arial"/>
                <w:b/>
                <w:bCs/>
                <w:sz w:val="18"/>
                <w:szCs w:val="18"/>
                <w:lang w:val="en-GB"/>
              </w:rPr>
            </w:pPr>
            <w:r w:rsidRPr="00546DA0">
              <w:rPr>
                <w:rFonts w:ascii="Arial" w:cs="Arial"/>
                <w:b/>
                <w:bCs/>
                <w:sz w:val="18"/>
                <w:szCs w:val="18"/>
                <w:lang w:val="en-US"/>
              </w:rPr>
              <w:t>(Audited)</w:t>
            </w:r>
          </w:p>
        </w:tc>
      </w:tr>
      <w:tr w:rsidR="00A037FB" w:rsidRPr="00546DA0" w:rsidTr="00E12A9B">
        <w:tc>
          <w:tcPr>
            <w:tcW w:w="3989" w:type="dxa"/>
            <w:vAlign w:val="bottom"/>
          </w:tcPr>
          <w:p w:rsidR="00A037FB" w:rsidRPr="00546DA0" w:rsidRDefault="00A037FB" w:rsidP="00A037FB">
            <w:pPr>
              <w:ind w:left="425"/>
              <w:jc w:val="left"/>
              <w:rPr>
                <w:snapToGrid w:val="0"/>
                <w:sz w:val="18"/>
                <w:szCs w:val="18"/>
                <w:lang w:eastAsia="th-TH"/>
              </w:rPr>
            </w:pPr>
          </w:p>
        </w:tc>
        <w:tc>
          <w:tcPr>
            <w:tcW w:w="1368" w:type="dxa"/>
            <w:vAlign w:val="center"/>
          </w:tcPr>
          <w:p w:rsidR="00A037FB" w:rsidRPr="00546DA0" w:rsidRDefault="00A037FB" w:rsidP="00A037FB">
            <w:pPr>
              <w:pStyle w:val="a"/>
              <w:tabs>
                <w:tab w:val="right" w:pos="1152"/>
              </w:tabs>
              <w:ind w:right="-72"/>
              <w:jc w:val="both"/>
              <w:rPr>
                <w:rFonts w:ascii="Arial" w:cs="Arial"/>
                <w:b/>
                <w:bCs/>
                <w:sz w:val="18"/>
                <w:szCs w:val="18"/>
                <w:lang w:val="en-GB"/>
              </w:rPr>
            </w:pPr>
            <w:r w:rsidRPr="00546DA0">
              <w:rPr>
                <w:rFonts w:ascii="Arial" w:cs="Arial"/>
                <w:b/>
                <w:bCs/>
                <w:sz w:val="18"/>
                <w:szCs w:val="18"/>
                <w:lang w:val="en-GB"/>
              </w:rPr>
              <w:tab/>
            </w:r>
            <w:r w:rsidR="00CC2395" w:rsidRPr="00546DA0">
              <w:rPr>
                <w:rFonts w:ascii="Arial" w:cs="Arial"/>
                <w:b/>
                <w:bCs/>
                <w:sz w:val="18"/>
                <w:szCs w:val="18"/>
                <w:lang w:val="en-GB"/>
              </w:rPr>
              <w:t>30 September</w:t>
            </w:r>
          </w:p>
        </w:tc>
        <w:tc>
          <w:tcPr>
            <w:tcW w:w="1368" w:type="dxa"/>
            <w:vAlign w:val="center"/>
          </w:tcPr>
          <w:p w:rsidR="00A037FB" w:rsidRPr="00546DA0" w:rsidRDefault="00A037FB" w:rsidP="00A037FB">
            <w:pPr>
              <w:pStyle w:val="a"/>
              <w:tabs>
                <w:tab w:val="right" w:pos="1152"/>
              </w:tabs>
              <w:ind w:right="-72"/>
              <w:jc w:val="both"/>
              <w:rPr>
                <w:rFonts w:ascii="Arial" w:cs="Arial"/>
                <w:b/>
                <w:bCs/>
                <w:sz w:val="18"/>
                <w:szCs w:val="18"/>
                <w:lang w:val="en-GB"/>
              </w:rPr>
            </w:pPr>
            <w:r w:rsidRPr="00546DA0">
              <w:rPr>
                <w:rFonts w:ascii="Arial" w:cs="Arial"/>
                <w:b/>
                <w:bCs/>
                <w:sz w:val="18"/>
                <w:szCs w:val="18"/>
                <w:lang w:val="en-GB"/>
              </w:rPr>
              <w:tab/>
              <w:t>31</w:t>
            </w:r>
            <w:r w:rsidRPr="00546DA0">
              <w:rPr>
                <w:rFonts w:ascii="Arial" w:cs="Arial"/>
                <w:b/>
                <w:bCs/>
                <w:sz w:val="18"/>
                <w:szCs w:val="18"/>
                <w:lang w:val="en-US"/>
              </w:rPr>
              <w:t xml:space="preserve"> December</w:t>
            </w:r>
          </w:p>
        </w:tc>
        <w:tc>
          <w:tcPr>
            <w:tcW w:w="1368" w:type="dxa"/>
            <w:vAlign w:val="center"/>
          </w:tcPr>
          <w:p w:rsidR="00A037FB" w:rsidRPr="00546DA0" w:rsidRDefault="00A037FB" w:rsidP="00A037FB">
            <w:pPr>
              <w:pStyle w:val="a"/>
              <w:tabs>
                <w:tab w:val="right" w:pos="1152"/>
              </w:tabs>
              <w:ind w:right="-72"/>
              <w:jc w:val="both"/>
              <w:rPr>
                <w:rFonts w:ascii="Arial" w:cs="Arial"/>
                <w:b/>
                <w:bCs/>
                <w:sz w:val="18"/>
                <w:szCs w:val="18"/>
                <w:lang w:val="en-GB"/>
              </w:rPr>
            </w:pPr>
            <w:r w:rsidRPr="00546DA0">
              <w:rPr>
                <w:rFonts w:ascii="Arial" w:cs="Arial"/>
                <w:b/>
                <w:bCs/>
                <w:sz w:val="18"/>
                <w:szCs w:val="18"/>
                <w:lang w:val="en-GB"/>
              </w:rPr>
              <w:tab/>
            </w:r>
            <w:r w:rsidR="00CC2395" w:rsidRPr="00546DA0">
              <w:rPr>
                <w:rFonts w:ascii="Arial" w:cs="Arial"/>
                <w:b/>
                <w:bCs/>
                <w:sz w:val="18"/>
                <w:szCs w:val="18"/>
                <w:lang w:val="en-GB"/>
              </w:rPr>
              <w:t>30 September</w:t>
            </w:r>
          </w:p>
        </w:tc>
        <w:tc>
          <w:tcPr>
            <w:tcW w:w="1368" w:type="dxa"/>
            <w:vAlign w:val="center"/>
          </w:tcPr>
          <w:p w:rsidR="00A037FB" w:rsidRPr="00546DA0" w:rsidRDefault="00A037FB" w:rsidP="00A037FB">
            <w:pPr>
              <w:pStyle w:val="a"/>
              <w:tabs>
                <w:tab w:val="right" w:pos="1152"/>
              </w:tabs>
              <w:ind w:right="-72"/>
              <w:jc w:val="both"/>
              <w:rPr>
                <w:rFonts w:ascii="Arial" w:cs="Arial"/>
                <w:b/>
                <w:bCs/>
                <w:sz w:val="18"/>
                <w:szCs w:val="18"/>
                <w:lang w:val="en-GB"/>
              </w:rPr>
            </w:pPr>
            <w:r w:rsidRPr="00546DA0">
              <w:rPr>
                <w:rFonts w:ascii="Arial" w:cs="Arial"/>
                <w:b/>
                <w:bCs/>
                <w:sz w:val="18"/>
                <w:szCs w:val="18"/>
                <w:lang w:val="en-GB"/>
              </w:rPr>
              <w:tab/>
              <w:t>31</w:t>
            </w:r>
            <w:r w:rsidRPr="00546DA0">
              <w:rPr>
                <w:rFonts w:ascii="Arial" w:cs="Arial"/>
                <w:b/>
                <w:bCs/>
                <w:sz w:val="18"/>
                <w:szCs w:val="18"/>
                <w:lang w:val="en-US"/>
              </w:rPr>
              <w:t xml:space="preserve"> December</w:t>
            </w:r>
          </w:p>
        </w:tc>
      </w:tr>
      <w:tr w:rsidR="00A037FB" w:rsidRPr="00546DA0" w:rsidTr="007107A3">
        <w:tc>
          <w:tcPr>
            <w:tcW w:w="3989" w:type="dxa"/>
            <w:vAlign w:val="bottom"/>
          </w:tcPr>
          <w:p w:rsidR="00A037FB" w:rsidRPr="00546DA0" w:rsidRDefault="00A037FB" w:rsidP="00A037FB">
            <w:pPr>
              <w:ind w:left="425"/>
              <w:jc w:val="left"/>
              <w:rPr>
                <w:snapToGrid w:val="0"/>
                <w:sz w:val="18"/>
                <w:szCs w:val="18"/>
                <w:lang w:eastAsia="th-TH"/>
              </w:rPr>
            </w:pPr>
          </w:p>
        </w:tc>
        <w:tc>
          <w:tcPr>
            <w:tcW w:w="1368" w:type="dxa"/>
            <w:vAlign w:val="center"/>
          </w:tcPr>
          <w:p w:rsidR="00A037FB" w:rsidRPr="00546DA0" w:rsidRDefault="00A037FB" w:rsidP="00A037FB">
            <w:pPr>
              <w:tabs>
                <w:tab w:val="decimal" w:pos="1152"/>
              </w:tabs>
              <w:ind w:right="-72"/>
              <w:rPr>
                <w:rFonts w:eastAsia="Times New Roman"/>
                <w:b/>
                <w:bCs/>
                <w:sz w:val="18"/>
                <w:szCs w:val="18"/>
              </w:rPr>
            </w:pPr>
            <w:r w:rsidRPr="00546DA0">
              <w:rPr>
                <w:rFonts w:eastAsia="Times New Roman"/>
                <w:b/>
                <w:bCs/>
                <w:sz w:val="18"/>
                <w:szCs w:val="18"/>
              </w:rPr>
              <w:t>2020</w:t>
            </w:r>
          </w:p>
        </w:tc>
        <w:tc>
          <w:tcPr>
            <w:tcW w:w="1368" w:type="dxa"/>
            <w:vAlign w:val="center"/>
          </w:tcPr>
          <w:p w:rsidR="00A037FB" w:rsidRPr="00546DA0" w:rsidRDefault="00A037FB" w:rsidP="00A037FB">
            <w:pPr>
              <w:tabs>
                <w:tab w:val="decimal" w:pos="1152"/>
              </w:tabs>
              <w:ind w:right="-72"/>
              <w:rPr>
                <w:rFonts w:eastAsia="Times New Roman"/>
                <w:b/>
                <w:bCs/>
                <w:sz w:val="18"/>
                <w:szCs w:val="18"/>
              </w:rPr>
            </w:pPr>
            <w:r w:rsidRPr="00546DA0">
              <w:rPr>
                <w:rFonts w:eastAsia="Times New Roman"/>
                <w:b/>
                <w:bCs/>
                <w:sz w:val="18"/>
                <w:szCs w:val="18"/>
              </w:rPr>
              <w:t>2019</w:t>
            </w:r>
          </w:p>
        </w:tc>
        <w:tc>
          <w:tcPr>
            <w:tcW w:w="1368" w:type="dxa"/>
            <w:vAlign w:val="center"/>
          </w:tcPr>
          <w:p w:rsidR="00A037FB" w:rsidRPr="00546DA0" w:rsidRDefault="00A037FB" w:rsidP="00A037FB">
            <w:pPr>
              <w:tabs>
                <w:tab w:val="decimal" w:pos="1152"/>
              </w:tabs>
              <w:ind w:right="-72"/>
              <w:rPr>
                <w:rFonts w:eastAsia="Times New Roman"/>
                <w:b/>
                <w:bCs/>
                <w:sz w:val="18"/>
                <w:szCs w:val="18"/>
              </w:rPr>
            </w:pPr>
            <w:r w:rsidRPr="00546DA0">
              <w:rPr>
                <w:rFonts w:eastAsia="Times New Roman"/>
                <w:b/>
                <w:bCs/>
                <w:sz w:val="18"/>
                <w:szCs w:val="18"/>
              </w:rPr>
              <w:t>2020</w:t>
            </w:r>
          </w:p>
        </w:tc>
        <w:tc>
          <w:tcPr>
            <w:tcW w:w="1368" w:type="dxa"/>
            <w:vAlign w:val="center"/>
          </w:tcPr>
          <w:p w:rsidR="00A037FB" w:rsidRPr="00546DA0" w:rsidRDefault="00A037FB" w:rsidP="00A037FB">
            <w:pPr>
              <w:tabs>
                <w:tab w:val="decimal" w:pos="1152"/>
              </w:tabs>
              <w:ind w:right="-72"/>
              <w:rPr>
                <w:rFonts w:eastAsia="Times New Roman"/>
                <w:b/>
                <w:bCs/>
                <w:sz w:val="18"/>
                <w:szCs w:val="18"/>
              </w:rPr>
            </w:pPr>
            <w:r w:rsidRPr="00546DA0">
              <w:rPr>
                <w:rFonts w:eastAsia="Times New Roman"/>
                <w:b/>
                <w:bCs/>
                <w:sz w:val="18"/>
                <w:szCs w:val="18"/>
              </w:rPr>
              <w:t>2019</w:t>
            </w:r>
          </w:p>
        </w:tc>
      </w:tr>
      <w:tr w:rsidR="00A037FB" w:rsidRPr="00546DA0" w:rsidTr="007107A3">
        <w:tc>
          <w:tcPr>
            <w:tcW w:w="3989" w:type="dxa"/>
            <w:vAlign w:val="bottom"/>
          </w:tcPr>
          <w:p w:rsidR="00A037FB" w:rsidRPr="00546DA0" w:rsidRDefault="00A037FB" w:rsidP="00A037FB">
            <w:pPr>
              <w:ind w:left="425"/>
              <w:jc w:val="left"/>
              <w:rPr>
                <w:b/>
                <w:bCs/>
                <w:snapToGrid w:val="0"/>
                <w:sz w:val="18"/>
                <w:szCs w:val="18"/>
                <w:lang w:eastAsia="th-TH"/>
              </w:rPr>
            </w:pPr>
          </w:p>
        </w:tc>
        <w:tc>
          <w:tcPr>
            <w:tcW w:w="1368" w:type="dxa"/>
            <w:tcBorders>
              <w:bottom w:val="single" w:sz="4" w:space="0" w:color="auto"/>
            </w:tcBorders>
            <w:vAlign w:val="center"/>
          </w:tcPr>
          <w:p w:rsidR="00A037FB" w:rsidRPr="00546DA0" w:rsidRDefault="00A037FB" w:rsidP="00A037FB">
            <w:pPr>
              <w:tabs>
                <w:tab w:val="decimal" w:pos="1152"/>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vAlign w:val="center"/>
          </w:tcPr>
          <w:p w:rsidR="00A037FB" w:rsidRPr="00546DA0" w:rsidRDefault="00A037FB" w:rsidP="00A037FB">
            <w:pPr>
              <w:tabs>
                <w:tab w:val="decimal" w:pos="1152"/>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vAlign w:val="center"/>
          </w:tcPr>
          <w:p w:rsidR="00A037FB" w:rsidRPr="00546DA0" w:rsidRDefault="00A037FB" w:rsidP="00A037FB">
            <w:pPr>
              <w:tabs>
                <w:tab w:val="decimal" w:pos="1152"/>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vAlign w:val="center"/>
          </w:tcPr>
          <w:p w:rsidR="00A037FB" w:rsidRPr="00546DA0" w:rsidRDefault="00A037FB" w:rsidP="00A037FB">
            <w:pPr>
              <w:tabs>
                <w:tab w:val="decimal" w:pos="1152"/>
              </w:tabs>
              <w:ind w:right="-72"/>
              <w:rPr>
                <w:rFonts w:eastAsia="Times New Roman"/>
                <w:b/>
                <w:bCs/>
                <w:sz w:val="18"/>
                <w:szCs w:val="18"/>
              </w:rPr>
            </w:pPr>
            <w:r w:rsidRPr="00546DA0">
              <w:rPr>
                <w:rFonts w:eastAsia="Times New Roman"/>
                <w:b/>
                <w:bCs/>
                <w:sz w:val="18"/>
                <w:szCs w:val="18"/>
              </w:rPr>
              <w:t>Baht’000</w:t>
            </w:r>
          </w:p>
        </w:tc>
      </w:tr>
      <w:tr w:rsidR="00A037FB" w:rsidRPr="00546DA0" w:rsidTr="007107A3">
        <w:tc>
          <w:tcPr>
            <w:tcW w:w="3989" w:type="dxa"/>
            <w:vAlign w:val="bottom"/>
          </w:tcPr>
          <w:p w:rsidR="00A037FB" w:rsidRPr="00546DA0" w:rsidRDefault="00A037FB" w:rsidP="00A037FB">
            <w:pPr>
              <w:pStyle w:val="a"/>
              <w:ind w:left="425" w:right="0"/>
              <w:rPr>
                <w:rFonts w:ascii="Arial" w:cs="Arial"/>
                <w:sz w:val="18"/>
                <w:szCs w:val="18"/>
                <w:u w:val="single"/>
                <w:lang w:val="en-GB"/>
              </w:rPr>
            </w:pPr>
          </w:p>
        </w:tc>
        <w:tc>
          <w:tcPr>
            <w:tcW w:w="1368" w:type="dxa"/>
            <w:tcBorders>
              <w:top w:val="single" w:sz="4" w:space="0" w:color="auto"/>
            </w:tcBorders>
            <w:shd w:val="clear" w:color="auto" w:fill="FAFAFA"/>
            <w:vAlign w:val="bottom"/>
          </w:tcPr>
          <w:p w:rsidR="00A037FB" w:rsidRPr="00546DA0" w:rsidRDefault="00A037FB" w:rsidP="00A037FB">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rsidR="00A037FB" w:rsidRPr="00546DA0" w:rsidRDefault="00A037FB" w:rsidP="00A037FB">
            <w:pPr>
              <w:tabs>
                <w:tab w:val="decimal" w:pos="1152"/>
              </w:tabs>
              <w:ind w:right="-72"/>
              <w:rPr>
                <w:noProof/>
                <w:snapToGrid w:val="0"/>
                <w:sz w:val="18"/>
                <w:szCs w:val="18"/>
                <w:lang w:val="en-US" w:eastAsia="th-TH"/>
              </w:rPr>
            </w:pPr>
          </w:p>
        </w:tc>
        <w:tc>
          <w:tcPr>
            <w:tcW w:w="1368" w:type="dxa"/>
            <w:tcBorders>
              <w:top w:val="single" w:sz="4" w:space="0" w:color="auto"/>
            </w:tcBorders>
            <w:shd w:val="clear" w:color="auto" w:fill="FAFAFA"/>
            <w:vAlign w:val="bottom"/>
          </w:tcPr>
          <w:p w:rsidR="00A037FB" w:rsidRPr="00546DA0" w:rsidRDefault="00A037FB" w:rsidP="00A037FB">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rsidR="00A037FB" w:rsidRPr="00546DA0" w:rsidRDefault="00A037FB" w:rsidP="00A037FB">
            <w:pPr>
              <w:tabs>
                <w:tab w:val="decimal" w:pos="1152"/>
              </w:tabs>
              <w:ind w:right="-72"/>
              <w:rPr>
                <w:noProof/>
                <w:snapToGrid w:val="0"/>
                <w:sz w:val="18"/>
                <w:szCs w:val="18"/>
                <w:lang w:val="en-US" w:eastAsia="th-TH"/>
              </w:rPr>
            </w:pPr>
          </w:p>
        </w:tc>
      </w:tr>
      <w:tr w:rsidR="00BF7BCD" w:rsidRPr="00546DA0" w:rsidTr="007107A3">
        <w:tc>
          <w:tcPr>
            <w:tcW w:w="3989" w:type="dxa"/>
            <w:vAlign w:val="bottom"/>
          </w:tcPr>
          <w:p w:rsidR="00BF7BCD" w:rsidRPr="00546DA0" w:rsidRDefault="00BF7BCD" w:rsidP="00BF7BCD">
            <w:pPr>
              <w:pStyle w:val="a"/>
              <w:ind w:left="425" w:right="0"/>
              <w:rPr>
                <w:rFonts w:ascii="Arial" w:cs="Arial"/>
                <w:sz w:val="18"/>
                <w:szCs w:val="18"/>
                <w:lang w:val="en-GB"/>
              </w:rPr>
            </w:pPr>
            <w:r w:rsidRPr="00546DA0">
              <w:rPr>
                <w:rFonts w:ascii="Arial" w:cs="Arial"/>
                <w:sz w:val="18"/>
                <w:szCs w:val="18"/>
                <w:lang w:val="en-GB"/>
              </w:rPr>
              <w:t>Long-term borrowings</w:t>
            </w:r>
          </w:p>
        </w:tc>
        <w:tc>
          <w:tcPr>
            <w:tcW w:w="1368" w:type="dxa"/>
            <w:shd w:val="clear" w:color="auto" w:fill="FAFAFA"/>
          </w:tcPr>
          <w:p w:rsidR="00BF7BCD" w:rsidRPr="00546DA0" w:rsidRDefault="00F631B8" w:rsidP="00BF7BCD">
            <w:pPr>
              <w:tabs>
                <w:tab w:val="decimal" w:pos="1152"/>
              </w:tabs>
              <w:ind w:right="-72"/>
              <w:rPr>
                <w:noProof/>
                <w:snapToGrid w:val="0"/>
                <w:sz w:val="18"/>
                <w:szCs w:val="18"/>
                <w:lang w:val="en-US" w:eastAsia="th-TH"/>
              </w:rPr>
            </w:pPr>
            <w:r w:rsidRPr="00546DA0">
              <w:rPr>
                <w:noProof/>
                <w:snapToGrid w:val="0"/>
                <w:sz w:val="18"/>
                <w:szCs w:val="18"/>
                <w:lang w:val="en-US" w:eastAsia="th-TH"/>
              </w:rPr>
              <w:t>4,799,316</w:t>
            </w:r>
          </w:p>
        </w:tc>
        <w:tc>
          <w:tcPr>
            <w:tcW w:w="1368" w:type="dxa"/>
          </w:tcPr>
          <w:p w:rsidR="00BF7BCD" w:rsidRPr="00546DA0" w:rsidRDefault="00BF7BCD" w:rsidP="00BF7BCD">
            <w:pPr>
              <w:tabs>
                <w:tab w:val="decimal" w:pos="1152"/>
              </w:tabs>
              <w:ind w:right="-72"/>
              <w:rPr>
                <w:noProof/>
                <w:snapToGrid w:val="0"/>
                <w:sz w:val="18"/>
                <w:szCs w:val="18"/>
                <w:lang w:val="en-US" w:eastAsia="th-TH"/>
              </w:rPr>
            </w:pPr>
            <w:r w:rsidRPr="00546DA0">
              <w:rPr>
                <w:noProof/>
                <w:snapToGrid w:val="0"/>
                <w:sz w:val="18"/>
                <w:szCs w:val="18"/>
                <w:lang w:val="en-US" w:eastAsia="th-TH"/>
              </w:rPr>
              <w:t>4,770,798</w:t>
            </w:r>
          </w:p>
        </w:tc>
        <w:tc>
          <w:tcPr>
            <w:tcW w:w="1368" w:type="dxa"/>
            <w:shd w:val="clear" w:color="auto" w:fill="FAFAFA"/>
          </w:tcPr>
          <w:p w:rsidR="00BF7BCD" w:rsidRPr="00546DA0" w:rsidRDefault="00F631B8" w:rsidP="00BF7BCD">
            <w:pPr>
              <w:tabs>
                <w:tab w:val="decimal" w:pos="1152"/>
              </w:tabs>
              <w:ind w:right="-72"/>
              <w:rPr>
                <w:noProof/>
                <w:snapToGrid w:val="0"/>
                <w:sz w:val="18"/>
                <w:szCs w:val="18"/>
                <w:lang w:val="en-US" w:eastAsia="th-TH"/>
              </w:rPr>
            </w:pPr>
            <w:r w:rsidRPr="00546DA0">
              <w:rPr>
                <w:noProof/>
                <w:snapToGrid w:val="0"/>
                <w:sz w:val="18"/>
                <w:szCs w:val="18"/>
                <w:lang w:val="en-US" w:eastAsia="th-TH"/>
              </w:rPr>
              <w:t>2,362,795</w:t>
            </w:r>
          </w:p>
        </w:tc>
        <w:tc>
          <w:tcPr>
            <w:tcW w:w="1368" w:type="dxa"/>
          </w:tcPr>
          <w:p w:rsidR="00BF7BCD" w:rsidRPr="00546DA0" w:rsidRDefault="00BF7BCD" w:rsidP="00BF7BCD">
            <w:pPr>
              <w:tabs>
                <w:tab w:val="decimal" w:pos="1152"/>
              </w:tabs>
              <w:ind w:right="-72"/>
              <w:rPr>
                <w:noProof/>
                <w:snapToGrid w:val="0"/>
                <w:sz w:val="18"/>
                <w:szCs w:val="18"/>
                <w:lang w:val="en-US" w:eastAsia="th-TH"/>
              </w:rPr>
            </w:pPr>
            <w:r w:rsidRPr="00546DA0">
              <w:rPr>
                <w:noProof/>
                <w:snapToGrid w:val="0"/>
                <w:sz w:val="18"/>
                <w:szCs w:val="18"/>
                <w:lang w:val="en-US" w:eastAsia="th-TH"/>
              </w:rPr>
              <w:t>2,362,795</w:t>
            </w:r>
          </w:p>
        </w:tc>
      </w:tr>
      <w:tr w:rsidR="00BF7BCD" w:rsidRPr="00546DA0" w:rsidTr="007107A3">
        <w:tc>
          <w:tcPr>
            <w:tcW w:w="3989" w:type="dxa"/>
            <w:vAlign w:val="bottom"/>
          </w:tcPr>
          <w:p w:rsidR="00BF7BCD" w:rsidRPr="00546DA0" w:rsidRDefault="00BF7BCD" w:rsidP="00BF7BCD">
            <w:pPr>
              <w:pStyle w:val="a"/>
              <w:ind w:left="425" w:right="0"/>
              <w:rPr>
                <w:rFonts w:ascii="Arial" w:cs="Arial"/>
                <w:sz w:val="18"/>
                <w:szCs w:val="18"/>
                <w:lang w:val="en-GB"/>
              </w:rPr>
            </w:pPr>
            <w:proofErr w:type="gramStart"/>
            <w:r w:rsidRPr="00546DA0">
              <w:rPr>
                <w:rFonts w:ascii="Arial" w:cs="Arial"/>
                <w:sz w:val="18"/>
                <w:szCs w:val="18"/>
                <w:u w:val="single"/>
                <w:lang w:val="en-GB"/>
              </w:rPr>
              <w:t>Less</w:t>
            </w:r>
            <w:r w:rsidRPr="00546DA0">
              <w:rPr>
                <w:rFonts w:ascii="Arial" w:cs="Arial"/>
                <w:sz w:val="18"/>
                <w:szCs w:val="18"/>
                <w:lang w:val="en-GB"/>
              </w:rPr>
              <w:t xml:space="preserve">  Deferred</w:t>
            </w:r>
            <w:proofErr w:type="gramEnd"/>
            <w:r w:rsidRPr="00546DA0">
              <w:rPr>
                <w:rFonts w:ascii="Arial" w:cs="Arial"/>
                <w:sz w:val="18"/>
                <w:szCs w:val="18"/>
                <w:lang w:val="en-GB"/>
              </w:rPr>
              <w:t xml:space="preserve"> front-end fee</w:t>
            </w:r>
          </w:p>
        </w:tc>
        <w:tc>
          <w:tcPr>
            <w:tcW w:w="1368" w:type="dxa"/>
            <w:tcBorders>
              <w:bottom w:val="single" w:sz="4" w:space="0" w:color="auto"/>
            </w:tcBorders>
            <w:shd w:val="clear" w:color="auto" w:fill="FAFAFA"/>
          </w:tcPr>
          <w:p w:rsidR="00BF7BCD" w:rsidRPr="00546DA0" w:rsidRDefault="00F631B8" w:rsidP="00BF7BCD">
            <w:pPr>
              <w:tabs>
                <w:tab w:val="decimal" w:pos="1152"/>
              </w:tabs>
              <w:ind w:right="-72"/>
              <w:rPr>
                <w:noProof/>
                <w:snapToGrid w:val="0"/>
                <w:sz w:val="18"/>
                <w:szCs w:val="18"/>
                <w:lang w:eastAsia="th-TH"/>
              </w:rPr>
            </w:pPr>
            <w:r w:rsidRPr="00546DA0">
              <w:rPr>
                <w:noProof/>
                <w:snapToGrid w:val="0"/>
                <w:sz w:val="18"/>
                <w:szCs w:val="18"/>
                <w:cs/>
                <w:lang w:val="en-US" w:eastAsia="th-TH"/>
              </w:rPr>
              <w:t>(</w:t>
            </w:r>
            <w:r w:rsidRPr="00546DA0">
              <w:rPr>
                <w:noProof/>
                <w:snapToGrid w:val="0"/>
                <w:sz w:val="18"/>
                <w:szCs w:val="18"/>
                <w:lang w:val="en-US" w:eastAsia="th-TH"/>
              </w:rPr>
              <w:t>6,750</w:t>
            </w:r>
            <w:r w:rsidRPr="00546DA0">
              <w:rPr>
                <w:noProof/>
                <w:snapToGrid w:val="0"/>
                <w:sz w:val="18"/>
                <w:szCs w:val="18"/>
                <w:cs/>
                <w:lang w:val="en-US" w:eastAsia="th-TH"/>
              </w:rPr>
              <w:t>)</w:t>
            </w:r>
          </w:p>
        </w:tc>
        <w:tc>
          <w:tcPr>
            <w:tcW w:w="1368" w:type="dxa"/>
            <w:tcBorders>
              <w:bottom w:val="single" w:sz="4" w:space="0" w:color="auto"/>
            </w:tcBorders>
          </w:tcPr>
          <w:p w:rsidR="00BF7BCD" w:rsidRPr="00546DA0" w:rsidRDefault="00BF7BCD" w:rsidP="00BF7BCD">
            <w:pPr>
              <w:tabs>
                <w:tab w:val="decimal" w:pos="1152"/>
              </w:tabs>
              <w:ind w:right="-72"/>
              <w:rPr>
                <w:noProof/>
                <w:snapToGrid w:val="0"/>
                <w:sz w:val="18"/>
                <w:szCs w:val="18"/>
                <w:lang w:val="en-US" w:eastAsia="th-TH"/>
              </w:rPr>
            </w:pPr>
            <w:r w:rsidRPr="00546DA0">
              <w:rPr>
                <w:noProof/>
                <w:snapToGrid w:val="0"/>
                <w:sz w:val="18"/>
                <w:szCs w:val="18"/>
                <w:lang w:val="en-US" w:eastAsia="th-TH"/>
              </w:rPr>
              <w:t>(8,204)</w:t>
            </w:r>
          </w:p>
        </w:tc>
        <w:tc>
          <w:tcPr>
            <w:tcW w:w="1368" w:type="dxa"/>
            <w:tcBorders>
              <w:bottom w:val="single" w:sz="4" w:space="0" w:color="auto"/>
            </w:tcBorders>
            <w:shd w:val="clear" w:color="auto" w:fill="FAFAFA"/>
          </w:tcPr>
          <w:p w:rsidR="00BF7BCD" w:rsidRPr="00546DA0" w:rsidRDefault="00F631B8" w:rsidP="00BF7BCD">
            <w:pPr>
              <w:tabs>
                <w:tab w:val="decimal" w:pos="1152"/>
              </w:tabs>
              <w:ind w:right="-72"/>
              <w:rPr>
                <w:noProof/>
                <w:snapToGrid w:val="0"/>
                <w:sz w:val="18"/>
                <w:szCs w:val="18"/>
                <w:lang w:val="en-US" w:eastAsia="th-TH"/>
              </w:rPr>
            </w:pPr>
            <w:r w:rsidRPr="00546DA0">
              <w:rPr>
                <w:noProof/>
                <w:snapToGrid w:val="0"/>
                <w:sz w:val="18"/>
                <w:szCs w:val="18"/>
                <w:cs/>
                <w:lang w:val="en-US" w:eastAsia="th-TH"/>
              </w:rPr>
              <w:t>(</w:t>
            </w:r>
            <w:r w:rsidRPr="00546DA0">
              <w:rPr>
                <w:noProof/>
                <w:snapToGrid w:val="0"/>
                <w:sz w:val="18"/>
                <w:szCs w:val="18"/>
                <w:lang w:eastAsia="th-TH"/>
              </w:rPr>
              <w:t>2</w:t>
            </w:r>
            <w:r w:rsidRPr="00546DA0">
              <w:rPr>
                <w:noProof/>
                <w:snapToGrid w:val="0"/>
                <w:sz w:val="18"/>
                <w:szCs w:val="18"/>
                <w:lang w:val="en-US" w:eastAsia="th-TH"/>
              </w:rPr>
              <w:t>,807</w:t>
            </w:r>
            <w:r w:rsidRPr="00546DA0">
              <w:rPr>
                <w:noProof/>
                <w:snapToGrid w:val="0"/>
                <w:sz w:val="18"/>
                <w:szCs w:val="18"/>
                <w:cs/>
                <w:lang w:val="en-US" w:eastAsia="th-TH"/>
              </w:rPr>
              <w:t>)</w:t>
            </w:r>
          </w:p>
        </w:tc>
        <w:tc>
          <w:tcPr>
            <w:tcW w:w="1368" w:type="dxa"/>
            <w:tcBorders>
              <w:bottom w:val="single" w:sz="4" w:space="0" w:color="auto"/>
            </w:tcBorders>
          </w:tcPr>
          <w:p w:rsidR="00BF7BCD" w:rsidRPr="00546DA0" w:rsidRDefault="00BF7BCD" w:rsidP="00BF7BCD">
            <w:pPr>
              <w:tabs>
                <w:tab w:val="decimal" w:pos="1152"/>
              </w:tabs>
              <w:ind w:right="-72"/>
              <w:rPr>
                <w:noProof/>
                <w:snapToGrid w:val="0"/>
                <w:sz w:val="18"/>
                <w:szCs w:val="18"/>
                <w:lang w:val="en-US" w:eastAsia="th-TH"/>
              </w:rPr>
            </w:pPr>
            <w:r w:rsidRPr="00546DA0">
              <w:rPr>
                <w:noProof/>
                <w:snapToGrid w:val="0"/>
                <w:sz w:val="18"/>
                <w:szCs w:val="18"/>
                <w:lang w:val="en-US" w:eastAsia="th-TH"/>
              </w:rPr>
              <w:t>(3,673)</w:t>
            </w:r>
          </w:p>
        </w:tc>
      </w:tr>
      <w:tr w:rsidR="00A037FB" w:rsidRPr="00546DA0" w:rsidTr="007107A3">
        <w:tc>
          <w:tcPr>
            <w:tcW w:w="3989" w:type="dxa"/>
            <w:vAlign w:val="bottom"/>
          </w:tcPr>
          <w:p w:rsidR="00A037FB" w:rsidRPr="00546DA0" w:rsidRDefault="00A037FB" w:rsidP="00A037FB">
            <w:pPr>
              <w:pStyle w:val="a"/>
              <w:ind w:left="425" w:right="0"/>
              <w:rPr>
                <w:rFonts w:ascii="Arial" w:cs="Arial"/>
                <w:sz w:val="18"/>
                <w:szCs w:val="18"/>
                <w:u w:val="single"/>
                <w:lang w:val="en-GB"/>
              </w:rPr>
            </w:pPr>
          </w:p>
        </w:tc>
        <w:tc>
          <w:tcPr>
            <w:tcW w:w="1368" w:type="dxa"/>
            <w:tcBorders>
              <w:top w:val="single" w:sz="4" w:space="0" w:color="auto"/>
            </w:tcBorders>
            <w:shd w:val="clear" w:color="auto" w:fill="FAFAFA"/>
            <w:vAlign w:val="bottom"/>
          </w:tcPr>
          <w:p w:rsidR="00A037FB" w:rsidRPr="00546DA0" w:rsidRDefault="00A037FB" w:rsidP="00A037FB">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rsidR="00A037FB" w:rsidRPr="00546DA0" w:rsidRDefault="00A037FB" w:rsidP="00A037FB">
            <w:pPr>
              <w:tabs>
                <w:tab w:val="decimal" w:pos="1152"/>
              </w:tabs>
              <w:ind w:right="-72"/>
              <w:rPr>
                <w:noProof/>
                <w:snapToGrid w:val="0"/>
                <w:sz w:val="18"/>
                <w:szCs w:val="18"/>
                <w:lang w:val="en-US" w:eastAsia="th-TH"/>
              </w:rPr>
            </w:pPr>
          </w:p>
        </w:tc>
        <w:tc>
          <w:tcPr>
            <w:tcW w:w="1368" w:type="dxa"/>
            <w:tcBorders>
              <w:top w:val="single" w:sz="4" w:space="0" w:color="auto"/>
            </w:tcBorders>
            <w:shd w:val="clear" w:color="auto" w:fill="FAFAFA"/>
            <w:vAlign w:val="bottom"/>
          </w:tcPr>
          <w:p w:rsidR="00A037FB" w:rsidRPr="00546DA0" w:rsidRDefault="00A037FB" w:rsidP="00A037FB">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rsidR="00A037FB" w:rsidRPr="00546DA0" w:rsidRDefault="00A037FB" w:rsidP="00A037FB">
            <w:pPr>
              <w:tabs>
                <w:tab w:val="decimal" w:pos="1152"/>
              </w:tabs>
              <w:ind w:right="-72"/>
              <w:rPr>
                <w:noProof/>
                <w:snapToGrid w:val="0"/>
                <w:sz w:val="18"/>
                <w:szCs w:val="18"/>
                <w:lang w:val="en-US" w:eastAsia="th-TH"/>
              </w:rPr>
            </w:pPr>
          </w:p>
        </w:tc>
      </w:tr>
      <w:tr w:rsidR="00A037FB" w:rsidRPr="00546DA0" w:rsidTr="004D049D">
        <w:tc>
          <w:tcPr>
            <w:tcW w:w="3989" w:type="dxa"/>
            <w:vAlign w:val="bottom"/>
          </w:tcPr>
          <w:p w:rsidR="00A037FB" w:rsidRPr="00546DA0" w:rsidRDefault="00A037FB" w:rsidP="00A037FB">
            <w:pPr>
              <w:pStyle w:val="a"/>
              <w:ind w:left="425" w:right="0"/>
              <w:rPr>
                <w:rFonts w:ascii="Arial" w:cs="Arial"/>
                <w:sz w:val="18"/>
                <w:szCs w:val="18"/>
                <w:lang w:val="en-GB"/>
              </w:rPr>
            </w:pPr>
            <w:r w:rsidRPr="00546DA0">
              <w:rPr>
                <w:rFonts w:ascii="Arial" w:cs="Arial"/>
                <w:sz w:val="18"/>
                <w:szCs w:val="18"/>
                <w:lang w:val="en-GB"/>
              </w:rPr>
              <w:t>Long-term borrowings (net)</w:t>
            </w:r>
          </w:p>
        </w:tc>
        <w:tc>
          <w:tcPr>
            <w:tcW w:w="1368" w:type="dxa"/>
            <w:shd w:val="clear" w:color="auto" w:fill="FAFAFA"/>
          </w:tcPr>
          <w:p w:rsidR="00A037FB" w:rsidRPr="00546DA0" w:rsidRDefault="00F631B8" w:rsidP="00A037FB">
            <w:pPr>
              <w:tabs>
                <w:tab w:val="decimal" w:pos="1152"/>
              </w:tabs>
              <w:ind w:right="-72"/>
              <w:rPr>
                <w:noProof/>
                <w:snapToGrid w:val="0"/>
                <w:sz w:val="18"/>
                <w:szCs w:val="18"/>
                <w:lang w:val="en-US" w:eastAsia="th-TH"/>
              </w:rPr>
            </w:pPr>
            <w:r w:rsidRPr="00546DA0">
              <w:rPr>
                <w:noProof/>
                <w:snapToGrid w:val="0"/>
                <w:sz w:val="18"/>
                <w:szCs w:val="18"/>
                <w:lang w:val="en-US" w:eastAsia="th-TH"/>
              </w:rPr>
              <w:t>4,792,566</w:t>
            </w:r>
          </w:p>
        </w:tc>
        <w:tc>
          <w:tcPr>
            <w:tcW w:w="1368" w:type="dxa"/>
          </w:tcPr>
          <w:p w:rsidR="00A037FB" w:rsidRPr="00546DA0" w:rsidRDefault="00A037FB" w:rsidP="00A037FB">
            <w:pPr>
              <w:tabs>
                <w:tab w:val="decimal" w:pos="1152"/>
              </w:tabs>
              <w:ind w:right="-72"/>
              <w:rPr>
                <w:noProof/>
                <w:snapToGrid w:val="0"/>
                <w:sz w:val="18"/>
                <w:szCs w:val="18"/>
                <w:lang w:val="en-US" w:eastAsia="th-TH"/>
              </w:rPr>
            </w:pPr>
            <w:r w:rsidRPr="00546DA0">
              <w:rPr>
                <w:noProof/>
                <w:snapToGrid w:val="0"/>
                <w:sz w:val="18"/>
                <w:szCs w:val="18"/>
                <w:lang w:val="en-US" w:eastAsia="th-TH"/>
              </w:rPr>
              <w:t>4,762,594</w:t>
            </w:r>
          </w:p>
        </w:tc>
        <w:tc>
          <w:tcPr>
            <w:tcW w:w="1368" w:type="dxa"/>
            <w:shd w:val="clear" w:color="auto" w:fill="FAFAFA"/>
          </w:tcPr>
          <w:p w:rsidR="00A037FB" w:rsidRPr="00546DA0" w:rsidRDefault="00F631B8" w:rsidP="00A037FB">
            <w:pPr>
              <w:tabs>
                <w:tab w:val="decimal" w:pos="1152"/>
              </w:tabs>
              <w:ind w:right="-72"/>
              <w:rPr>
                <w:noProof/>
                <w:snapToGrid w:val="0"/>
                <w:sz w:val="18"/>
                <w:szCs w:val="18"/>
                <w:lang w:eastAsia="th-TH"/>
              </w:rPr>
            </w:pPr>
            <w:r w:rsidRPr="00546DA0">
              <w:rPr>
                <w:noProof/>
                <w:snapToGrid w:val="0"/>
                <w:sz w:val="18"/>
                <w:szCs w:val="18"/>
                <w:lang w:eastAsia="th-TH"/>
              </w:rPr>
              <w:t>2,359,988</w:t>
            </w:r>
          </w:p>
        </w:tc>
        <w:tc>
          <w:tcPr>
            <w:tcW w:w="1368" w:type="dxa"/>
          </w:tcPr>
          <w:p w:rsidR="00A037FB" w:rsidRPr="00546DA0" w:rsidRDefault="00A037FB" w:rsidP="00A037FB">
            <w:pPr>
              <w:tabs>
                <w:tab w:val="decimal" w:pos="1152"/>
              </w:tabs>
              <w:ind w:right="-72"/>
              <w:rPr>
                <w:noProof/>
                <w:snapToGrid w:val="0"/>
                <w:sz w:val="18"/>
                <w:szCs w:val="18"/>
                <w:lang w:val="en-US" w:eastAsia="th-TH"/>
              </w:rPr>
            </w:pPr>
            <w:r w:rsidRPr="00546DA0">
              <w:rPr>
                <w:noProof/>
                <w:snapToGrid w:val="0"/>
                <w:sz w:val="18"/>
                <w:szCs w:val="18"/>
                <w:lang w:val="en-US" w:eastAsia="th-TH"/>
              </w:rPr>
              <w:t>2,359,122</w:t>
            </w:r>
          </w:p>
        </w:tc>
      </w:tr>
      <w:tr w:rsidR="00A037FB" w:rsidRPr="00546DA0" w:rsidTr="004D049D">
        <w:tc>
          <w:tcPr>
            <w:tcW w:w="3989" w:type="dxa"/>
            <w:vAlign w:val="bottom"/>
          </w:tcPr>
          <w:p w:rsidR="00A037FB" w:rsidRPr="00546DA0" w:rsidRDefault="00A037FB" w:rsidP="00A037FB">
            <w:pPr>
              <w:pStyle w:val="a"/>
              <w:ind w:left="425" w:right="0"/>
              <w:rPr>
                <w:rFonts w:ascii="Arial" w:cs="Arial"/>
                <w:sz w:val="18"/>
                <w:szCs w:val="18"/>
                <w:lang w:val="en-GB"/>
              </w:rPr>
            </w:pPr>
            <w:proofErr w:type="gramStart"/>
            <w:r w:rsidRPr="00546DA0">
              <w:rPr>
                <w:rFonts w:ascii="Arial" w:cs="Arial"/>
                <w:sz w:val="18"/>
                <w:szCs w:val="18"/>
                <w:u w:val="single"/>
                <w:lang w:val="en-GB"/>
              </w:rPr>
              <w:t>Less</w:t>
            </w:r>
            <w:r w:rsidRPr="00546DA0">
              <w:rPr>
                <w:rFonts w:ascii="Arial" w:cs="Arial"/>
                <w:sz w:val="18"/>
                <w:szCs w:val="18"/>
                <w:lang w:val="en-GB"/>
              </w:rPr>
              <w:t xml:space="preserve">  Current</w:t>
            </w:r>
            <w:proofErr w:type="gramEnd"/>
            <w:r w:rsidRPr="00546DA0">
              <w:rPr>
                <w:rFonts w:ascii="Arial" w:cs="Arial"/>
                <w:sz w:val="18"/>
                <w:szCs w:val="18"/>
                <w:lang w:val="en-GB"/>
              </w:rPr>
              <w:t xml:space="preserve"> portion of long-term</w:t>
            </w:r>
          </w:p>
        </w:tc>
        <w:tc>
          <w:tcPr>
            <w:tcW w:w="1368" w:type="dxa"/>
            <w:shd w:val="clear" w:color="auto" w:fill="FAFAFA"/>
            <w:vAlign w:val="bottom"/>
          </w:tcPr>
          <w:p w:rsidR="00A037FB" w:rsidRPr="00546DA0" w:rsidRDefault="00A037FB" w:rsidP="00A037FB">
            <w:pPr>
              <w:tabs>
                <w:tab w:val="decimal" w:pos="1152"/>
              </w:tabs>
              <w:ind w:right="-72"/>
              <w:rPr>
                <w:noProof/>
                <w:snapToGrid w:val="0"/>
                <w:sz w:val="18"/>
                <w:szCs w:val="18"/>
                <w:lang w:val="en-US" w:eastAsia="th-TH"/>
              </w:rPr>
            </w:pPr>
          </w:p>
        </w:tc>
        <w:tc>
          <w:tcPr>
            <w:tcW w:w="1368" w:type="dxa"/>
            <w:vAlign w:val="bottom"/>
          </w:tcPr>
          <w:p w:rsidR="00A037FB" w:rsidRPr="00546DA0" w:rsidRDefault="00A037FB" w:rsidP="00A037FB">
            <w:pPr>
              <w:tabs>
                <w:tab w:val="decimal" w:pos="1152"/>
              </w:tabs>
              <w:ind w:right="-72"/>
              <w:rPr>
                <w:noProof/>
                <w:snapToGrid w:val="0"/>
                <w:sz w:val="18"/>
                <w:szCs w:val="18"/>
                <w:lang w:val="en-US" w:eastAsia="th-TH"/>
              </w:rPr>
            </w:pPr>
          </w:p>
        </w:tc>
        <w:tc>
          <w:tcPr>
            <w:tcW w:w="1368" w:type="dxa"/>
            <w:shd w:val="clear" w:color="auto" w:fill="FAFAFA"/>
            <w:vAlign w:val="bottom"/>
          </w:tcPr>
          <w:p w:rsidR="00A037FB" w:rsidRPr="00546DA0" w:rsidRDefault="00A037FB" w:rsidP="00A037FB">
            <w:pPr>
              <w:tabs>
                <w:tab w:val="decimal" w:pos="1152"/>
              </w:tabs>
              <w:ind w:right="-72"/>
              <w:rPr>
                <w:noProof/>
                <w:snapToGrid w:val="0"/>
                <w:sz w:val="18"/>
                <w:szCs w:val="18"/>
                <w:lang w:val="en-US" w:eastAsia="th-TH"/>
              </w:rPr>
            </w:pPr>
          </w:p>
        </w:tc>
        <w:tc>
          <w:tcPr>
            <w:tcW w:w="1368" w:type="dxa"/>
            <w:vAlign w:val="bottom"/>
          </w:tcPr>
          <w:p w:rsidR="00A037FB" w:rsidRPr="00546DA0" w:rsidRDefault="00A037FB" w:rsidP="00A037FB">
            <w:pPr>
              <w:tabs>
                <w:tab w:val="decimal" w:pos="1152"/>
              </w:tabs>
              <w:ind w:right="-72"/>
              <w:rPr>
                <w:noProof/>
                <w:snapToGrid w:val="0"/>
                <w:sz w:val="18"/>
                <w:szCs w:val="18"/>
                <w:lang w:val="en-US" w:eastAsia="th-TH"/>
              </w:rPr>
            </w:pPr>
          </w:p>
        </w:tc>
      </w:tr>
      <w:tr w:rsidR="00A037FB" w:rsidRPr="00546DA0" w:rsidTr="007107A3">
        <w:tc>
          <w:tcPr>
            <w:tcW w:w="3989" w:type="dxa"/>
            <w:vAlign w:val="bottom"/>
          </w:tcPr>
          <w:p w:rsidR="00A037FB" w:rsidRPr="00546DA0" w:rsidRDefault="00A037FB" w:rsidP="00A037FB">
            <w:pPr>
              <w:pStyle w:val="a"/>
              <w:ind w:left="425" w:right="0"/>
              <w:rPr>
                <w:rFonts w:ascii="Arial" w:cs="Arial"/>
                <w:sz w:val="18"/>
                <w:szCs w:val="18"/>
                <w:lang w:val="en-GB"/>
              </w:rPr>
            </w:pPr>
            <w:r w:rsidRPr="00546DA0">
              <w:rPr>
                <w:rFonts w:ascii="Arial" w:cs="Arial"/>
                <w:sz w:val="18"/>
                <w:szCs w:val="18"/>
                <w:lang w:val="en-GB"/>
              </w:rPr>
              <w:tab/>
              <w:t xml:space="preserve">    </w:t>
            </w:r>
            <w:r w:rsidR="00A84372" w:rsidRPr="00546DA0">
              <w:rPr>
                <w:rFonts w:ascii="Arial" w:cs="Arial"/>
                <w:sz w:val="18"/>
                <w:szCs w:val="18"/>
                <w:lang w:val="en-GB"/>
              </w:rPr>
              <w:t xml:space="preserve">  </w:t>
            </w:r>
            <w:r w:rsidRPr="00546DA0">
              <w:rPr>
                <w:rFonts w:ascii="Arial" w:cs="Arial"/>
                <w:sz w:val="18"/>
                <w:szCs w:val="18"/>
                <w:lang w:val="en-GB"/>
              </w:rPr>
              <w:t xml:space="preserve">borrowing from financial </w:t>
            </w:r>
          </w:p>
        </w:tc>
        <w:tc>
          <w:tcPr>
            <w:tcW w:w="1368" w:type="dxa"/>
            <w:shd w:val="clear" w:color="auto" w:fill="FAFAFA"/>
            <w:vAlign w:val="bottom"/>
          </w:tcPr>
          <w:p w:rsidR="00A037FB" w:rsidRPr="00546DA0" w:rsidRDefault="00A037FB" w:rsidP="00A037FB">
            <w:pPr>
              <w:tabs>
                <w:tab w:val="decimal" w:pos="1152"/>
              </w:tabs>
              <w:ind w:right="-72"/>
              <w:rPr>
                <w:noProof/>
                <w:snapToGrid w:val="0"/>
                <w:sz w:val="18"/>
                <w:szCs w:val="18"/>
                <w:lang w:val="en-US" w:eastAsia="th-TH"/>
              </w:rPr>
            </w:pPr>
          </w:p>
        </w:tc>
        <w:tc>
          <w:tcPr>
            <w:tcW w:w="1368" w:type="dxa"/>
            <w:vAlign w:val="bottom"/>
          </w:tcPr>
          <w:p w:rsidR="00A037FB" w:rsidRPr="00546DA0" w:rsidRDefault="00A037FB" w:rsidP="00A037FB">
            <w:pPr>
              <w:tabs>
                <w:tab w:val="decimal" w:pos="1152"/>
              </w:tabs>
              <w:ind w:right="-72"/>
              <w:rPr>
                <w:noProof/>
                <w:snapToGrid w:val="0"/>
                <w:sz w:val="18"/>
                <w:szCs w:val="18"/>
                <w:lang w:val="en-US" w:eastAsia="th-TH"/>
              </w:rPr>
            </w:pPr>
          </w:p>
        </w:tc>
        <w:tc>
          <w:tcPr>
            <w:tcW w:w="1368" w:type="dxa"/>
            <w:shd w:val="clear" w:color="auto" w:fill="FAFAFA"/>
            <w:vAlign w:val="bottom"/>
          </w:tcPr>
          <w:p w:rsidR="00A037FB" w:rsidRPr="00546DA0" w:rsidRDefault="00A037FB" w:rsidP="00A037FB">
            <w:pPr>
              <w:tabs>
                <w:tab w:val="decimal" w:pos="1152"/>
              </w:tabs>
              <w:ind w:right="-72"/>
              <w:rPr>
                <w:noProof/>
                <w:snapToGrid w:val="0"/>
                <w:sz w:val="18"/>
                <w:szCs w:val="18"/>
                <w:lang w:val="en-US" w:eastAsia="th-TH"/>
              </w:rPr>
            </w:pPr>
          </w:p>
        </w:tc>
        <w:tc>
          <w:tcPr>
            <w:tcW w:w="1368" w:type="dxa"/>
            <w:vAlign w:val="bottom"/>
          </w:tcPr>
          <w:p w:rsidR="00A037FB" w:rsidRPr="00546DA0" w:rsidRDefault="00A037FB" w:rsidP="00A037FB">
            <w:pPr>
              <w:tabs>
                <w:tab w:val="decimal" w:pos="1152"/>
              </w:tabs>
              <w:ind w:right="-72"/>
              <w:rPr>
                <w:noProof/>
                <w:snapToGrid w:val="0"/>
                <w:sz w:val="18"/>
                <w:szCs w:val="18"/>
                <w:lang w:val="en-US" w:eastAsia="th-TH"/>
              </w:rPr>
            </w:pPr>
          </w:p>
        </w:tc>
      </w:tr>
      <w:tr w:rsidR="00A037FB" w:rsidRPr="00546DA0" w:rsidTr="007107A3">
        <w:tc>
          <w:tcPr>
            <w:tcW w:w="3989" w:type="dxa"/>
            <w:vAlign w:val="bottom"/>
          </w:tcPr>
          <w:p w:rsidR="00A037FB" w:rsidRPr="00546DA0" w:rsidRDefault="00A037FB" w:rsidP="00A037FB">
            <w:pPr>
              <w:pStyle w:val="a"/>
              <w:ind w:left="425" w:right="0"/>
              <w:rPr>
                <w:rFonts w:ascii="Arial" w:cs="Arial"/>
                <w:sz w:val="18"/>
                <w:szCs w:val="18"/>
                <w:lang w:val="en-GB"/>
              </w:rPr>
            </w:pPr>
            <w:r w:rsidRPr="00546DA0">
              <w:rPr>
                <w:rFonts w:ascii="Arial" w:cs="Arial"/>
                <w:sz w:val="18"/>
                <w:szCs w:val="18"/>
                <w:lang w:val="en-GB"/>
              </w:rPr>
              <w:tab/>
              <w:t xml:space="preserve">    </w:t>
            </w:r>
            <w:r w:rsidR="00A84372" w:rsidRPr="00546DA0">
              <w:rPr>
                <w:rFonts w:ascii="Arial" w:cs="Arial"/>
                <w:sz w:val="18"/>
                <w:szCs w:val="18"/>
                <w:lang w:val="en-GB"/>
              </w:rPr>
              <w:t xml:space="preserve">  </w:t>
            </w:r>
            <w:r w:rsidRPr="00546DA0">
              <w:rPr>
                <w:rFonts w:ascii="Arial" w:cs="Arial"/>
                <w:sz w:val="18"/>
                <w:szCs w:val="18"/>
                <w:lang w:val="en-GB"/>
              </w:rPr>
              <w:t>institution</w:t>
            </w:r>
            <w:r w:rsidR="00DD596B" w:rsidRPr="00546DA0">
              <w:rPr>
                <w:rFonts w:ascii="Arial" w:cs="Arial"/>
                <w:sz w:val="18"/>
                <w:szCs w:val="18"/>
                <w:lang w:val="en-GB"/>
              </w:rPr>
              <w:t>s</w:t>
            </w:r>
            <w:r w:rsidRPr="00546DA0">
              <w:rPr>
                <w:rFonts w:ascii="Arial" w:cs="Arial"/>
                <w:sz w:val="18"/>
                <w:szCs w:val="18"/>
                <w:lang w:val="en-GB"/>
              </w:rPr>
              <w:t xml:space="preserve"> (net)</w:t>
            </w:r>
          </w:p>
        </w:tc>
        <w:tc>
          <w:tcPr>
            <w:tcW w:w="1368" w:type="dxa"/>
            <w:tcBorders>
              <w:bottom w:val="single" w:sz="4" w:space="0" w:color="auto"/>
            </w:tcBorders>
            <w:shd w:val="clear" w:color="auto" w:fill="FAFAFA"/>
          </w:tcPr>
          <w:p w:rsidR="00A037FB" w:rsidRPr="00546DA0" w:rsidRDefault="00F631B8" w:rsidP="00A037FB">
            <w:pPr>
              <w:tabs>
                <w:tab w:val="decimal" w:pos="1152"/>
              </w:tabs>
              <w:ind w:right="-72"/>
              <w:rPr>
                <w:noProof/>
                <w:snapToGrid w:val="0"/>
                <w:sz w:val="18"/>
                <w:szCs w:val="18"/>
                <w:lang w:val="en-US" w:eastAsia="th-TH"/>
              </w:rPr>
            </w:pPr>
            <w:r w:rsidRPr="00546DA0">
              <w:rPr>
                <w:noProof/>
                <w:snapToGrid w:val="0"/>
                <w:sz w:val="18"/>
                <w:szCs w:val="18"/>
                <w:cs/>
                <w:lang w:val="en-US" w:eastAsia="th-TH"/>
              </w:rPr>
              <w:t>(</w:t>
            </w:r>
            <w:r w:rsidRPr="00546DA0">
              <w:rPr>
                <w:noProof/>
                <w:snapToGrid w:val="0"/>
                <w:sz w:val="18"/>
                <w:szCs w:val="18"/>
                <w:lang w:val="en-US" w:eastAsia="th-TH"/>
              </w:rPr>
              <w:t>702,736</w:t>
            </w:r>
            <w:r w:rsidRPr="00546DA0">
              <w:rPr>
                <w:noProof/>
                <w:snapToGrid w:val="0"/>
                <w:sz w:val="18"/>
                <w:szCs w:val="18"/>
                <w:cs/>
                <w:lang w:val="en-US" w:eastAsia="th-TH"/>
              </w:rPr>
              <w:t>)</w:t>
            </w:r>
          </w:p>
        </w:tc>
        <w:tc>
          <w:tcPr>
            <w:tcW w:w="1368" w:type="dxa"/>
            <w:tcBorders>
              <w:bottom w:val="single" w:sz="4" w:space="0" w:color="auto"/>
            </w:tcBorders>
          </w:tcPr>
          <w:p w:rsidR="00A037FB" w:rsidRPr="00546DA0" w:rsidRDefault="00A037FB" w:rsidP="00A037FB">
            <w:pPr>
              <w:tabs>
                <w:tab w:val="decimal" w:pos="1152"/>
              </w:tabs>
              <w:ind w:right="-72"/>
              <w:rPr>
                <w:noProof/>
                <w:snapToGrid w:val="0"/>
                <w:sz w:val="18"/>
                <w:szCs w:val="18"/>
                <w:lang w:val="en-US" w:eastAsia="th-TH"/>
              </w:rPr>
            </w:pPr>
            <w:r w:rsidRPr="00546DA0">
              <w:rPr>
                <w:noProof/>
                <w:snapToGrid w:val="0"/>
                <w:sz w:val="18"/>
                <w:szCs w:val="18"/>
                <w:lang w:val="en-US" w:eastAsia="th-TH"/>
              </w:rPr>
              <w:t>(520,426)</w:t>
            </w:r>
          </w:p>
        </w:tc>
        <w:tc>
          <w:tcPr>
            <w:tcW w:w="1368" w:type="dxa"/>
            <w:tcBorders>
              <w:bottom w:val="single" w:sz="4" w:space="0" w:color="auto"/>
            </w:tcBorders>
            <w:shd w:val="clear" w:color="auto" w:fill="FAFAFA"/>
          </w:tcPr>
          <w:p w:rsidR="00A037FB" w:rsidRPr="00546DA0" w:rsidRDefault="00F631B8" w:rsidP="00A037FB">
            <w:pPr>
              <w:tabs>
                <w:tab w:val="decimal" w:pos="1152"/>
              </w:tabs>
              <w:ind w:right="-72"/>
              <w:rPr>
                <w:noProof/>
                <w:snapToGrid w:val="0"/>
                <w:sz w:val="18"/>
                <w:szCs w:val="18"/>
                <w:lang w:val="en-US" w:eastAsia="th-TH"/>
              </w:rPr>
            </w:pPr>
            <w:r w:rsidRPr="00546DA0">
              <w:rPr>
                <w:noProof/>
                <w:snapToGrid w:val="0"/>
                <w:sz w:val="18"/>
                <w:szCs w:val="18"/>
                <w:cs/>
                <w:lang w:val="en-US" w:eastAsia="th-TH"/>
              </w:rPr>
              <w:t>(</w:t>
            </w:r>
            <w:r w:rsidRPr="00546DA0">
              <w:rPr>
                <w:noProof/>
                <w:snapToGrid w:val="0"/>
                <w:sz w:val="18"/>
                <w:szCs w:val="18"/>
                <w:lang w:val="en-US" w:eastAsia="th-TH"/>
              </w:rPr>
              <w:t>307,669</w:t>
            </w:r>
            <w:r w:rsidRPr="00546DA0">
              <w:rPr>
                <w:noProof/>
                <w:snapToGrid w:val="0"/>
                <w:sz w:val="18"/>
                <w:szCs w:val="18"/>
                <w:cs/>
                <w:lang w:val="en-US" w:eastAsia="th-TH"/>
              </w:rPr>
              <w:t>)</w:t>
            </w:r>
          </w:p>
        </w:tc>
        <w:tc>
          <w:tcPr>
            <w:tcW w:w="1368" w:type="dxa"/>
            <w:tcBorders>
              <w:bottom w:val="single" w:sz="4" w:space="0" w:color="auto"/>
            </w:tcBorders>
          </w:tcPr>
          <w:p w:rsidR="00A037FB" w:rsidRPr="00546DA0" w:rsidRDefault="00A037FB" w:rsidP="00A037FB">
            <w:pPr>
              <w:tabs>
                <w:tab w:val="decimal" w:pos="1152"/>
              </w:tabs>
              <w:ind w:right="-72"/>
              <w:rPr>
                <w:noProof/>
                <w:snapToGrid w:val="0"/>
                <w:sz w:val="18"/>
                <w:szCs w:val="18"/>
                <w:lang w:val="en-US" w:eastAsia="th-TH"/>
              </w:rPr>
            </w:pPr>
            <w:r w:rsidRPr="00546DA0">
              <w:rPr>
                <w:noProof/>
                <w:snapToGrid w:val="0"/>
                <w:sz w:val="18"/>
                <w:szCs w:val="18"/>
                <w:lang w:val="en-US" w:eastAsia="th-TH"/>
              </w:rPr>
              <w:t>(307,626)</w:t>
            </w:r>
          </w:p>
        </w:tc>
      </w:tr>
      <w:tr w:rsidR="00A037FB" w:rsidRPr="00546DA0" w:rsidTr="007107A3">
        <w:tc>
          <w:tcPr>
            <w:tcW w:w="3989" w:type="dxa"/>
            <w:vAlign w:val="bottom"/>
          </w:tcPr>
          <w:p w:rsidR="00A037FB" w:rsidRPr="00546DA0" w:rsidRDefault="00A037FB" w:rsidP="00A037FB">
            <w:pPr>
              <w:pStyle w:val="a"/>
              <w:ind w:left="425" w:right="0"/>
              <w:rPr>
                <w:rFonts w:ascii="Arial" w:cs="Arial"/>
                <w:sz w:val="18"/>
                <w:szCs w:val="18"/>
                <w:lang w:val="en-GB"/>
              </w:rPr>
            </w:pPr>
          </w:p>
        </w:tc>
        <w:tc>
          <w:tcPr>
            <w:tcW w:w="1368" w:type="dxa"/>
            <w:tcBorders>
              <w:top w:val="single" w:sz="4" w:space="0" w:color="auto"/>
            </w:tcBorders>
            <w:shd w:val="clear" w:color="auto" w:fill="FAFAFA"/>
            <w:vAlign w:val="bottom"/>
          </w:tcPr>
          <w:p w:rsidR="00A037FB" w:rsidRPr="00546DA0" w:rsidRDefault="00A037FB" w:rsidP="00A037FB">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rsidR="00A037FB" w:rsidRPr="00546DA0" w:rsidRDefault="00A037FB" w:rsidP="00A037FB">
            <w:pPr>
              <w:tabs>
                <w:tab w:val="decimal" w:pos="1152"/>
              </w:tabs>
              <w:ind w:right="-72"/>
              <w:rPr>
                <w:noProof/>
                <w:snapToGrid w:val="0"/>
                <w:sz w:val="18"/>
                <w:szCs w:val="18"/>
                <w:lang w:val="en-US" w:eastAsia="th-TH"/>
              </w:rPr>
            </w:pPr>
          </w:p>
        </w:tc>
        <w:tc>
          <w:tcPr>
            <w:tcW w:w="1368" w:type="dxa"/>
            <w:tcBorders>
              <w:top w:val="single" w:sz="4" w:space="0" w:color="auto"/>
            </w:tcBorders>
            <w:shd w:val="clear" w:color="auto" w:fill="FAFAFA"/>
            <w:vAlign w:val="bottom"/>
          </w:tcPr>
          <w:p w:rsidR="00A037FB" w:rsidRPr="00546DA0" w:rsidRDefault="00A037FB" w:rsidP="00A037FB">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rsidR="00A037FB" w:rsidRPr="00546DA0" w:rsidRDefault="00A037FB" w:rsidP="00A037FB">
            <w:pPr>
              <w:tabs>
                <w:tab w:val="decimal" w:pos="1152"/>
              </w:tabs>
              <w:ind w:right="-72"/>
              <w:rPr>
                <w:noProof/>
                <w:snapToGrid w:val="0"/>
                <w:sz w:val="18"/>
                <w:szCs w:val="18"/>
                <w:lang w:val="en-US" w:eastAsia="th-TH"/>
              </w:rPr>
            </w:pPr>
          </w:p>
        </w:tc>
      </w:tr>
      <w:tr w:rsidR="00A037FB" w:rsidRPr="00546DA0" w:rsidTr="007107A3">
        <w:tc>
          <w:tcPr>
            <w:tcW w:w="3989" w:type="dxa"/>
            <w:vAlign w:val="bottom"/>
          </w:tcPr>
          <w:p w:rsidR="00A037FB" w:rsidRPr="00546DA0" w:rsidRDefault="00A037FB" w:rsidP="00A037FB">
            <w:pPr>
              <w:pStyle w:val="a"/>
              <w:ind w:left="425" w:right="0"/>
              <w:rPr>
                <w:rFonts w:ascii="Arial" w:cs="Arial"/>
                <w:sz w:val="18"/>
                <w:szCs w:val="18"/>
                <w:lang w:val="en-GB"/>
              </w:rPr>
            </w:pPr>
          </w:p>
        </w:tc>
        <w:tc>
          <w:tcPr>
            <w:tcW w:w="1368" w:type="dxa"/>
            <w:tcBorders>
              <w:bottom w:val="single" w:sz="4" w:space="0" w:color="auto"/>
            </w:tcBorders>
            <w:shd w:val="clear" w:color="auto" w:fill="FAFAFA"/>
          </w:tcPr>
          <w:p w:rsidR="00A037FB" w:rsidRPr="00546DA0" w:rsidRDefault="00F631B8" w:rsidP="00A037FB">
            <w:pPr>
              <w:tabs>
                <w:tab w:val="decimal" w:pos="1152"/>
              </w:tabs>
              <w:ind w:right="-72"/>
              <w:rPr>
                <w:noProof/>
                <w:snapToGrid w:val="0"/>
                <w:sz w:val="18"/>
                <w:szCs w:val="18"/>
                <w:lang w:val="en-US" w:eastAsia="th-TH"/>
              </w:rPr>
            </w:pPr>
            <w:r w:rsidRPr="00546DA0">
              <w:rPr>
                <w:noProof/>
                <w:snapToGrid w:val="0"/>
                <w:sz w:val="18"/>
                <w:szCs w:val="18"/>
                <w:lang w:val="en-US" w:eastAsia="th-TH"/>
              </w:rPr>
              <w:t>4,089,830</w:t>
            </w:r>
          </w:p>
        </w:tc>
        <w:tc>
          <w:tcPr>
            <w:tcW w:w="1368" w:type="dxa"/>
            <w:tcBorders>
              <w:bottom w:val="single" w:sz="4" w:space="0" w:color="auto"/>
            </w:tcBorders>
          </w:tcPr>
          <w:p w:rsidR="00A037FB" w:rsidRPr="00546DA0" w:rsidRDefault="00A037FB" w:rsidP="00A037FB">
            <w:pPr>
              <w:tabs>
                <w:tab w:val="decimal" w:pos="1152"/>
              </w:tabs>
              <w:ind w:right="-72"/>
              <w:rPr>
                <w:noProof/>
                <w:snapToGrid w:val="0"/>
                <w:sz w:val="18"/>
                <w:szCs w:val="18"/>
                <w:lang w:val="en-US" w:eastAsia="th-TH"/>
              </w:rPr>
            </w:pPr>
            <w:r w:rsidRPr="00546DA0">
              <w:rPr>
                <w:noProof/>
                <w:snapToGrid w:val="0"/>
                <w:sz w:val="18"/>
                <w:szCs w:val="18"/>
                <w:lang w:val="en-US" w:eastAsia="th-TH"/>
              </w:rPr>
              <w:t>4,242,168</w:t>
            </w:r>
          </w:p>
        </w:tc>
        <w:tc>
          <w:tcPr>
            <w:tcW w:w="1368" w:type="dxa"/>
            <w:tcBorders>
              <w:bottom w:val="single" w:sz="4" w:space="0" w:color="auto"/>
            </w:tcBorders>
            <w:shd w:val="clear" w:color="auto" w:fill="FAFAFA"/>
          </w:tcPr>
          <w:p w:rsidR="00A037FB" w:rsidRPr="00546DA0" w:rsidRDefault="00F631B8" w:rsidP="00A037FB">
            <w:pPr>
              <w:tabs>
                <w:tab w:val="decimal" w:pos="1152"/>
              </w:tabs>
              <w:ind w:right="-72"/>
              <w:rPr>
                <w:noProof/>
                <w:snapToGrid w:val="0"/>
                <w:sz w:val="18"/>
                <w:szCs w:val="18"/>
                <w:lang w:val="en-US" w:eastAsia="th-TH"/>
              </w:rPr>
            </w:pPr>
            <w:r w:rsidRPr="00546DA0">
              <w:rPr>
                <w:noProof/>
                <w:snapToGrid w:val="0"/>
                <w:sz w:val="18"/>
                <w:szCs w:val="18"/>
                <w:lang w:val="en-US" w:eastAsia="th-TH"/>
              </w:rPr>
              <w:t>2,052,319</w:t>
            </w:r>
          </w:p>
        </w:tc>
        <w:tc>
          <w:tcPr>
            <w:tcW w:w="1368" w:type="dxa"/>
            <w:tcBorders>
              <w:bottom w:val="single" w:sz="4" w:space="0" w:color="auto"/>
            </w:tcBorders>
          </w:tcPr>
          <w:p w:rsidR="00A037FB" w:rsidRPr="00546DA0" w:rsidRDefault="00A037FB" w:rsidP="00A037FB">
            <w:pPr>
              <w:tabs>
                <w:tab w:val="decimal" w:pos="1152"/>
              </w:tabs>
              <w:ind w:right="-72"/>
              <w:rPr>
                <w:noProof/>
                <w:snapToGrid w:val="0"/>
                <w:spacing w:val="-4"/>
                <w:sz w:val="18"/>
                <w:szCs w:val="18"/>
                <w:lang w:val="en-US" w:eastAsia="th-TH"/>
              </w:rPr>
            </w:pPr>
            <w:r w:rsidRPr="00546DA0">
              <w:rPr>
                <w:noProof/>
                <w:snapToGrid w:val="0"/>
                <w:spacing w:val="-4"/>
                <w:sz w:val="18"/>
                <w:szCs w:val="18"/>
                <w:lang w:val="en-US" w:eastAsia="th-TH"/>
              </w:rPr>
              <w:t>2,051,496</w:t>
            </w:r>
          </w:p>
        </w:tc>
      </w:tr>
    </w:tbl>
    <w:p w:rsidR="00A03A83" w:rsidRPr="00546DA0" w:rsidRDefault="00A03A83" w:rsidP="00DB3E17">
      <w:pPr>
        <w:outlineLvl w:val="0"/>
        <w:rPr>
          <w:rFonts w:eastAsia="Times New Roman"/>
          <w:sz w:val="18"/>
          <w:szCs w:val="18"/>
        </w:rPr>
      </w:pPr>
    </w:p>
    <w:tbl>
      <w:tblPr>
        <w:tblW w:w="0" w:type="auto"/>
        <w:tblInd w:w="652" w:type="dxa"/>
        <w:tblLayout w:type="fixed"/>
        <w:tblLook w:val="0000" w:firstRow="0" w:lastRow="0" w:firstColumn="0" w:lastColumn="0" w:noHBand="0" w:noVBand="0"/>
      </w:tblPr>
      <w:tblGrid>
        <w:gridCol w:w="1350"/>
        <w:gridCol w:w="1440"/>
        <w:gridCol w:w="934"/>
        <w:gridCol w:w="1037"/>
        <w:gridCol w:w="1053"/>
        <w:gridCol w:w="1107"/>
        <w:gridCol w:w="1072"/>
        <w:gridCol w:w="8"/>
        <w:gridCol w:w="885"/>
        <w:gridCol w:w="9"/>
      </w:tblGrid>
      <w:tr w:rsidR="00D74EED" w:rsidRPr="00546DA0" w:rsidTr="00DB3E17">
        <w:trPr>
          <w:gridAfter w:val="1"/>
          <w:wAfter w:w="9" w:type="dxa"/>
        </w:trPr>
        <w:tc>
          <w:tcPr>
            <w:tcW w:w="1350" w:type="dxa"/>
            <w:tcBorders>
              <w:top w:val="single" w:sz="4" w:space="0" w:color="auto"/>
              <w:left w:val="nil"/>
              <w:right w:val="nil"/>
            </w:tcBorders>
            <w:shd w:val="clear" w:color="auto" w:fill="auto"/>
            <w:noWrap/>
            <w:vAlign w:val="bottom"/>
          </w:tcPr>
          <w:p w:rsidR="001D5CE3" w:rsidRPr="00546DA0" w:rsidRDefault="001D5CE3" w:rsidP="009F1657">
            <w:pPr>
              <w:ind w:left="-117" w:right="-36"/>
              <w:jc w:val="center"/>
              <w:rPr>
                <w:b/>
                <w:bCs/>
                <w:sz w:val="14"/>
                <w:szCs w:val="14"/>
                <w:lang w:val="en-US" w:eastAsia="zh-CN"/>
              </w:rPr>
            </w:pPr>
          </w:p>
        </w:tc>
        <w:tc>
          <w:tcPr>
            <w:tcW w:w="1440" w:type="dxa"/>
            <w:tcBorders>
              <w:top w:val="single" w:sz="4" w:space="0" w:color="auto"/>
              <w:left w:val="nil"/>
              <w:right w:val="nil"/>
            </w:tcBorders>
            <w:shd w:val="clear" w:color="auto" w:fill="auto"/>
            <w:noWrap/>
            <w:vAlign w:val="bottom"/>
          </w:tcPr>
          <w:p w:rsidR="001D5CE3" w:rsidRPr="00546DA0" w:rsidRDefault="001D5CE3" w:rsidP="00D74EED">
            <w:pPr>
              <w:ind w:left="-92" w:right="-105"/>
              <w:jc w:val="center"/>
              <w:rPr>
                <w:b/>
                <w:bCs/>
                <w:sz w:val="14"/>
                <w:szCs w:val="14"/>
                <w:lang w:val="en-US" w:eastAsia="zh-CN"/>
              </w:rPr>
            </w:pPr>
          </w:p>
        </w:tc>
        <w:tc>
          <w:tcPr>
            <w:tcW w:w="1971" w:type="dxa"/>
            <w:gridSpan w:val="2"/>
            <w:tcBorders>
              <w:top w:val="single" w:sz="4" w:space="0" w:color="auto"/>
              <w:left w:val="nil"/>
              <w:bottom w:val="single" w:sz="4" w:space="0" w:color="auto"/>
              <w:right w:val="nil"/>
            </w:tcBorders>
            <w:vAlign w:val="bottom"/>
          </w:tcPr>
          <w:p w:rsidR="001D5CE3" w:rsidRPr="00546DA0" w:rsidRDefault="001D5CE3" w:rsidP="00D74EED">
            <w:pPr>
              <w:ind w:left="-58" w:right="-72"/>
              <w:jc w:val="center"/>
              <w:rPr>
                <w:b/>
                <w:bCs/>
                <w:sz w:val="14"/>
                <w:szCs w:val="14"/>
                <w:lang w:val="en-US" w:eastAsia="zh-CN"/>
              </w:rPr>
            </w:pPr>
            <w:r w:rsidRPr="00546DA0">
              <w:rPr>
                <w:b/>
                <w:bCs/>
                <w:sz w:val="14"/>
                <w:szCs w:val="14"/>
                <w:lang w:eastAsia="zh-CN"/>
              </w:rPr>
              <w:t>Interest rate (% per annum)</w:t>
            </w:r>
          </w:p>
        </w:tc>
        <w:tc>
          <w:tcPr>
            <w:tcW w:w="1053" w:type="dxa"/>
            <w:tcBorders>
              <w:top w:val="single" w:sz="4" w:space="0" w:color="auto"/>
              <w:left w:val="nil"/>
              <w:right w:val="nil"/>
            </w:tcBorders>
            <w:shd w:val="clear" w:color="auto" w:fill="auto"/>
            <w:noWrap/>
            <w:vAlign w:val="bottom"/>
          </w:tcPr>
          <w:p w:rsidR="001D5CE3" w:rsidRPr="00546DA0" w:rsidRDefault="001D5CE3" w:rsidP="00D74EED">
            <w:pPr>
              <w:jc w:val="center"/>
              <w:rPr>
                <w:b/>
                <w:bCs/>
                <w:sz w:val="14"/>
                <w:szCs w:val="14"/>
                <w:lang w:val="en-US" w:eastAsia="zh-CN"/>
              </w:rPr>
            </w:pPr>
          </w:p>
        </w:tc>
        <w:tc>
          <w:tcPr>
            <w:tcW w:w="2179" w:type="dxa"/>
            <w:gridSpan w:val="2"/>
            <w:tcBorders>
              <w:top w:val="single" w:sz="4" w:space="0" w:color="auto"/>
              <w:left w:val="nil"/>
              <w:bottom w:val="single" w:sz="4" w:space="0" w:color="auto"/>
              <w:right w:val="nil"/>
            </w:tcBorders>
            <w:shd w:val="clear" w:color="auto" w:fill="auto"/>
            <w:noWrap/>
            <w:vAlign w:val="bottom"/>
          </w:tcPr>
          <w:p w:rsidR="001D5CE3" w:rsidRPr="00546DA0" w:rsidRDefault="001D5CE3" w:rsidP="00D74EED">
            <w:pPr>
              <w:ind w:right="-72"/>
              <w:jc w:val="center"/>
              <w:rPr>
                <w:b/>
                <w:bCs/>
                <w:sz w:val="14"/>
                <w:szCs w:val="14"/>
                <w:lang w:val="en-US" w:eastAsia="zh-CN"/>
              </w:rPr>
            </w:pPr>
            <w:r w:rsidRPr="00546DA0">
              <w:rPr>
                <w:b/>
                <w:bCs/>
                <w:sz w:val="14"/>
                <w:szCs w:val="14"/>
                <w:lang w:val="en-US" w:eastAsia="zh-CN"/>
              </w:rPr>
              <w:t>Collateral</w:t>
            </w:r>
          </w:p>
        </w:tc>
        <w:tc>
          <w:tcPr>
            <w:tcW w:w="893" w:type="dxa"/>
            <w:gridSpan w:val="2"/>
            <w:tcBorders>
              <w:top w:val="single" w:sz="4" w:space="0" w:color="auto"/>
              <w:left w:val="nil"/>
              <w:right w:val="nil"/>
            </w:tcBorders>
            <w:shd w:val="clear" w:color="auto" w:fill="auto"/>
            <w:noWrap/>
            <w:vAlign w:val="bottom"/>
          </w:tcPr>
          <w:p w:rsidR="001D5CE3" w:rsidRPr="00546DA0" w:rsidRDefault="001D5CE3" w:rsidP="00D74EED">
            <w:pPr>
              <w:ind w:left="-47" w:right="-27"/>
              <w:jc w:val="center"/>
              <w:rPr>
                <w:b/>
                <w:bCs/>
                <w:sz w:val="14"/>
                <w:szCs w:val="14"/>
                <w:lang w:val="en-US" w:eastAsia="zh-CN"/>
              </w:rPr>
            </w:pPr>
          </w:p>
        </w:tc>
      </w:tr>
      <w:tr w:rsidR="00D74EED" w:rsidRPr="00546DA0" w:rsidTr="009F1657">
        <w:tc>
          <w:tcPr>
            <w:tcW w:w="1350" w:type="dxa"/>
            <w:tcBorders>
              <w:left w:val="nil"/>
              <w:right w:val="nil"/>
            </w:tcBorders>
            <w:shd w:val="clear" w:color="auto" w:fill="auto"/>
            <w:noWrap/>
            <w:vAlign w:val="bottom"/>
          </w:tcPr>
          <w:p w:rsidR="001D5CE3" w:rsidRPr="00546DA0" w:rsidRDefault="001D5CE3" w:rsidP="009F1657">
            <w:pPr>
              <w:ind w:left="-117"/>
              <w:jc w:val="center"/>
              <w:rPr>
                <w:b/>
                <w:bCs/>
                <w:sz w:val="14"/>
                <w:szCs w:val="14"/>
                <w:lang w:val="en-US" w:eastAsia="zh-CN"/>
              </w:rPr>
            </w:pPr>
          </w:p>
        </w:tc>
        <w:tc>
          <w:tcPr>
            <w:tcW w:w="1440" w:type="dxa"/>
            <w:tcBorders>
              <w:left w:val="nil"/>
              <w:right w:val="nil"/>
            </w:tcBorders>
            <w:shd w:val="clear" w:color="auto" w:fill="auto"/>
            <w:noWrap/>
            <w:vAlign w:val="bottom"/>
          </w:tcPr>
          <w:p w:rsidR="001D5CE3" w:rsidRPr="00546DA0" w:rsidRDefault="001D5CE3" w:rsidP="00D74EED">
            <w:pPr>
              <w:ind w:left="-92" w:right="-105"/>
              <w:jc w:val="center"/>
              <w:rPr>
                <w:b/>
                <w:bCs/>
                <w:spacing w:val="-2"/>
                <w:sz w:val="14"/>
                <w:szCs w:val="14"/>
                <w:lang w:val="en-US" w:eastAsia="zh-CN"/>
              </w:rPr>
            </w:pPr>
          </w:p>
        </w:tc>
        <w:tc>
          <w:tcPr>
            <w:tcW w:w="934" w:type="dxa"/>
            <w:tcBorders>
              <w:top w:val="single" w:sz="4" w:space="0" w:color="auto"/>
              <w:left w:val="nil"/>
              <w:right w:val="nil"/>
            </w:tcBorders>
            <w:vAlign w:val="bottom"/>
          </w:tcPr>
          <w:p w:rsidR="001D5CE3" w:rsidRPr="00546DA0" w:rsidRDefault="001D5CE3" w:rsidP="00D74EED">
            <w:pPr>
              <w:ind w:left="-37" w:right="-39"/>
              <w:jc w:val="right"/>
              <w:rPr>
                <w:b/>
                <w:bCs/>
                <w:spacing w:val="-2"/>
                <w:sz w:val="14"/>
                <w:szCs w:val="14"/>
                <w:lang w:val="en-US" w:eastAsia="zh-CN"/>
              </w:rPr>
            </w:pPr>
            <w:r w:rsidRPr="00546DA0">
              <w:rPr>
                <w:b/>
                <w:bCs/>
                <w:spacing w:val="-2"/>
                <w:sz w:val="14"/>
                <w:szCs w:val="14"/>
                <w:lang w:val="en-US"/>
              </w:rPr>
              <w:t>(Unaudited)</w:t>
            </w:r>
          </w:p>
        </w:tc>
        <w:tc>
          <w:tcPr>
            <w:tcW w:w="1037" w:type="dxa"/>
            <w:tcBorders>
              <w:top w:val="single" w:sz="4" w:space="0" w:color="auto"/>
              <w:left w:val="nil"/>
              <w:right w:val="nil"/>
            </w:tcBorders>
            <w:shd w:val="clear" w:color="auto" w:fill="auto"/>
            <w:noWrap/>
            <w:vAlign w:val="bottom"/>
          </w:tcPr>
          <w:p w:rsidR="001D5CE3" w:rsidRPr="00546DA0" w:rsidRDefault="001D5CE3" w:rsidP="00D74EED">
            <w:pPr>
              <w:ind w:left="-61" w:right="-18"/>
              <w:jc w:val="right"/>
              <w:rPr>
                <w:b/>
                <w:bCs/>
                <w:sz w:val="14"/>
                <w:szCs w:val="14"/>
                <w:lang w:eastAsia="zh-CN"/>
              </w:rPr>
            </w:pPr>
            <w:r w:rsidRPr="00546DA0">
              <w:rPr>
                <w:b/>
                <w:bCs/>
                <w:sz w:val="14"/>
                <w:szCs w:val="14"/>
                <w:lang w:val="en-US"/>
              </w:rPr>
              <w:t>(Audited)</w:t>
            </w:r>
          </w:p>
        </w:tc>
        <w:tc>
          <w:tcPr>
            <w:tcW w:w="1053" w:type="dxa"/>
            <w:tcBorders>
              <w:top w:val="nil"/>
              <w:left w:val="nil"/>
              <w:right w:val="nil"/>
            </w:tcBorders>
            <w:shd w:val="clear" w:color="auto" w:fill="auto"/>
            <w:noWrap/>
            <w:vAlign w:val="bottom"/>
          </w:tcPr>
          <w:p w:rsidR="001D5CE3" w:rsidRPr="00546DA0" w:rsidRDefault="001D5CE3" w:rsidP="00D74EED">
            <w:pPr>
              <w:jc w:val="center"/>
              <w:rPr>
                <w:b/>
                <w:bCs/>
                <w:spacing w:val="-2"/>
                <w:sz w:val="14"/>
                <w:szCs w:val="14"/>
                <w:lang w:val="en-US" w:eastAsia="zh-CN"/>
              </w:rPr>
            </w:pPr>
          </w:p>
        </w:tc>
        <w:tc>
          <w:tcPr>
            <w:tcW w:w="1107" w:type="dxa"/>
            <w:tcBorders>
              <w:top w:val="nil"/>
              <w:left w:val="nil"/>
              <w:right w:val="nil"/>
            </w:tcBorders>
            <w:shd w:val="clear" w:color="auto" w:fill="auto"/>
            <w:noWrap/>
            <w:vAlign w:val="bottom"/>
          </w:tcPr>
          <w:p w:rsidR="001D5CE3" w:rsidRPr="00546DA0" w:rsidRDefault="001D5CE3" w:rsidP="00D74EED">
            <w:pPr>
              <w:ind w:right="-36"/>
              <w:jc w:val="right"/>
              <w:rPr>
                <w:b/>
                <w:bCs/>
                <w:sz w:val="14"/>
                <w:szCs w:val="14"/>
                <w:lang w:val="en-US" w:eastAsia="zh-CN"/>
              </w:rPr>
            </w:pPr>
            <w:r w:rsidRPr="00546DA0">
              <w:rPr>
                <w:b/>
                <w:bCs/>
                <w:sz w:val="14"/>
                <w:szCs w:val="14"/>
                <w:lang w:val="en-US"/>
              </w:rPr>
              <w:t>(Unaudited)</w:t>
            </w:r>
          </w:p>
        </w:tc>
        <w:tc>
          <w:tcPr>
            <w:tcW w:w="1080" w:type="dxa"/>
            <w:gridSpan w:val="2"/>
            <w:tcBorders>
              <w:top w:val="nil"/>
              <w:left w:val="nil"/>
              <w:right w:val="nil"/>
            </w:tcBorders>
            <w:shd w:val="clear" w:color="auto" w:fill="auto"/>
            <w:noWrap/>
            <w:vAlign w:val="bottom"/>
          </w:tcPr>
          <w:p w:rsidR="001D5CE3" w:rsidRPr="00546DA0" w:rsidRDefault="001D5CE3" w:rsidP="00D74EED">
            <w:pPr>
              <w:ind w:left="-61" w:right="-18"/>
              <w:jc w:val="right"/>
              <w:rPr>
                <w:b/>
                <w:bCs/>
                <w:sz w:val="14"/>
                <w:szCs w:val="14"/>
                <w:lang w:eastAsia="zh-CN"/>
              </w:rPr>
            </w:pPr>
            <w:r w:rsidRPr="00546DA0">
              <w:rPr>
                <w:b/>
                <w:bCs/>
                <w:sz w:val="14"/>
                <w:szCs w:val="14"/>
                <w:lang w:val="en-US"/>
              </w:rPr>
              <w:t>(Audited)</w:t>
            </w:r>
          </w:p>
        </w:tc>
        <w:tc>
          <w:tcPr>
            <w:tcW w:w="894" w:type="dxa"/>
            <w:gridSpan w:val="2"/>
            <w:tcBorders>
              <w:top w:val="nil"/>
              <w:left w:val="nil"/>
              <w:right w:val="nil"/>
            </w:tcBorders>
            <w:shd w:val="clear" w:color="auto" w:fill="auto"/>
            <w:noWrap/>
            <w:vAlign w:val="bottom"/>
          </w:tcPr>
          <w:p w:rsidR="001D5CE3" w:rsidRPr="00546DA0" w:rsidRDefault="001D5CE3" w:rsidP="00D74EED">
            <w:pPr>
              <w:ind w:left="-47" w:right="-27"/>
              <w:jc w:val="center"/>
              <w:rPr>
                <w:b/>
                <w:bCs/>
                <w:sz w:val="14"/>
                <w:szCs w:val="14"/>
                <w:lang w:val="en-US" w:eastAsia="zh-CN"/>
              </w:rPr>
            </w:pPr>
          </w:p>
        </w:tc>
      </w:tr>
      <w:tr w:rsidR="00A037FB" w:rsidRPr="00546DA0" w:rsidTr="009F1657">
        <w:trPr>
          <w:gridAfter w:val="1"/>
          <w:wAfter w:w="9" w:type="dxa"/>
        </w:trPr>
        <w:tc>
          <w:tcPr>
            <w:tcW w:w="1350" w:type="dxa"/>
            <w:tcBorders>
              <w:left w:val="nil"/>
              <w:right w:val="nil"/>
            </w:tcBorders>
            <w:shd w:val="clear" w:color="auto" w:fill="auto"/>
            <w:noWrap/>
            <w:vAlign w:val="bottom"/>
          </w:tcPr>
          <w:p w:rsidR="00A037FB" w:rsidRPr="00546DA0" w:rsidRDefault="00A037FB" w:rsidP="00A037FB">
            <w:pPr>
              <w:ind w:left="-117"/>
              <w:jc w:val="center"/>
              <w:rPr>
                <w:b/>
                <w:bCs/>
                <w:spacing w:val="-2"/>
                <w:sz w:val="14"/>
                <w:szCs w:val="14"/>
                <w:lang w:val="en-US" w:eastAsia="zh-CN"/>
              </w:rPr>
            </w:pPr>
          </w:p>
        </w:tc>
        <w:tc>
          <w:tcPr>
            <w:tcW w:w="1440" w:type="dxa"/>
            <w:tcBorders>
              <w:left w:val="nil"/>
              <w:right w:val="nil"/>
            </w:tcBorders>
            <w:shd w:val="clear" w:color="auto" w:fill="auto"/>
            <w:noWrap/>
            <w:vAlign w:val="bottom"/>
          </w:tcPr>
          <w:p w:rsidR="00A037FB" w:rsidRPr="00546DA0" w:rsidRDefault="00A037FB" w:rsidP="00A037FB">
            <w:pPr>
              <w:ind w:left="-92" w:right="-105"/>
              <w:jc w:val="center"/>
              <w:rPr>
                <w:b/>
                <w:bCs/>
                <w:sz w:val="14"/>
                <w:szCs w:val="14"/>
                <w:lang w:val="en-US" w:eastAsia="zh-CN"/>
              </w:rPr>
            </w:pPr>
          </w:p>
        </w:tc>
        <w:tc>
          <w:tcPr>
            <w:tcW w:w="934" w:type="dxa"/>
            <w:tcBorders>
              <w:left w:val="nil"/>
              <w:right w:val="nil"/>
            </w:tcBorders>
            <w:vAlign w:val="bottom"/>
          </w:tcPr>
          <w:p w:rsidR="00A037FB" w:rsidRPr="00546DA0" w:rsidRDefault="00CC2395" w:rsidP="00A037FB">
            <w:pPr>
              <w:ind w:left="-91" w:right="-39"/>
              <w:jc w:val="right"/>
              <w:rPr>
                <w:b/>
                <w:bCs/>
                <w:spacing w:val="-6"/>
                <w:sz w:val="14"/>
                <w:szCs w:val="14"/>
                <w:lang w:eastAsia="zh-CN"/>
              </w:rPr>
            </w:pPr>
            <w:r w:rsidRPr="00546DA0">
              <w:rPr>
                <w:b/>
                <w:bCs/>
                <w:spacing w:val="-6"/>
                <w:sz w:val="14"/>
                <w:szCs w:val="14"/>
              </w:rPr>
              <w:t>30 September</w:t>
            </w:r>
          </w:p>
        </w:tc>
        <w:tc>
          <w:tcPr>
            <w:tcW w:w="1037" w:type="dxa"/>
            <w:tcBorders>
              <w:top w:val="nil"/>
              <w:left w:val="nil"/>
              <w:right w:val="nil"/>
            </w:tcBorders>
            <w:shd w:val="clear" w:color="auto" w:fill="auto"/>
            <w:noWrap/>
            <w:vAlign w:val="bottom"/>
          </w:tcPr>
          <w:p w:rsidR="00A037FB" w:rsidRPr="00546DA0" w:rsidRDefault="00A037FB" w:rsidP="00A037FB">
            <w:pPr>
              <w:ind w:left="-61" w:right="-18"/>
              <w:jc w:val="right"/>
              <w:rPr>
                <w:b/>
                <w:bCs/>
                <w:sz w:val="14"/>
                <w:szCs w:val="14"/>
                <w:lang w:eastAsia="zh-CN"/>
              </w:rPr>
            </w:pPr>
            <w:r w:rsidRPr="00546DA0">
              <w:rPr>
                <w:b/>
                <w:bCs/>
                <w:sz w:val="14"/>
                <w:szCs w:val="14"/>
              </w:rPr>
              <w:t>31</w:t>
            </w:r>
            <w:r w:rsidRPr="00546DA0">
              <w:rPr>
                <w:b/>
                <w:bCs/>
                <w:sz w:val="14"/>
                <w:szCs w:val="14"/>
                <w:lang w:val="en-US"/>
              </w:rPr>
              <w:t xml:space="preserve"> December</w:t>
            </w:r>
          </w:p>
        </w:tc>
        <w:tc>
          <w:tcPr>
            <w:tcW w:w="1053" w:type="dxa"/>
            <w:tcBorders>
              <w:top w:val="nil"/>
              <w:left w:val="nil"/>
              <w:right w:val="nil"/>
            </w:tcBorders>
            <w:shd w:val="clear" w:color="auto" w:fill="auto"/>
            <w:noWrap/>
            <w:vAlign w:val="bottom"/>
          </w:tcPr>
          <w:p w:rsidR="00A037FB" w:rsidRPr="00546DA0" w:rsidRDefault="00A037FB" w:rsidP="00A037FB">
            <w:pPr>
              <w:ind w:left="-70" w:right="-92"/>
              <w:jc w:val="center"/>
              <w:rPr>
                <w:b/>
                <w:bCs/>
                <w:spacing w:val="-2"/>
                <w:sz w:val="14"/>
                <w:szCs w:val="14"/>
                <w:lang w:val="en-US" w:eastAsia="zh-CN"/>
              </w:rPr>
            </w:pPr>
            <w:r w:rsidRPr="00546DA0">
              <w:rPr>
                <w:b/>
                <w:bCs/>
                <w:sz w:val="14"/>
                <w:szCs w:val="14"/>
                <w:lang w:val="en-US" w:eastAsia="zh-CN"/>
              </w:rPr>
              <w:t>Interest</w:t>
            </w:r>
          </w:p>
        </w:tc>
        <w:tc>
          <w:tcPr>
            <w:tcW w:w="1107" w:type="dxa"/>
            <w:tcBorders>
              <w:top w:val="nil"/>
              <w:left w:val="nil"/>
              <w:right w:val="nil"/>
            </w:tcBorders>
            <w:shd w:val="clear" w:color="auto" w:fill="auto"/>
            <w:noWrap/>
            <w:vAlign w:val="bottom"/>
          </w:tcPr>
          <w:p w:rsidR="00A037FB" w:rsidRPr="00546DA0" w:rsidRDefault="00CC2395" w:rsidP="00A037FB">
            <w:pPr>
              <w:ind w:left="-91" w:right="-39"/>
              <w:jc w:val="right"/>
              <w:rPr>
                <w:b/>
                <w:bCs/>
                <w:spacing w:val="-6"/>
                <w:sz w:val="14"/>
                <w:szCs w:val="14"/>
                <w:lang w:eastAsia="zh-CN"/>
              </w:rPr>
            </w:pPr>
            <w:r w:rsidRPr="00546DA0">
              <w:rPr>
                <w:b/>
                <w:bCs/>
                <w:spacing w:val="-6"/>
                <w:sz w:val="14"/>
                <w:szCs w:val="14"/>
              </w:rPr>
              <w:t>30 September</w:t>
            </w:r>
          </w:p>
        </w:tc>
        <w:tc>
          <w:tcPr>
            <w:tcW w:w="1072" w:type="dxa"/>
            <w:tcBorders>
              <w:top w:val="nil"/>
              <w:left w:val="nil"/>
              <w:right w:val="nil"/>
            </w:tcBorders>
            <w:shd w:val="clear" w:color="auto" w:fill="auto"/>
            <w:noWrap/>
            <w:vAlign w:val="bottom"/>
          </w:tcPr>
          <w:p w:rsidR="00A037FB" w:rsidRPr="00546DA0" w:rsidRDefault="00A037FB" w:rsidP="00A037FB">
            <w:pPr>
              <w:tabs>
                <w:tab w:val="decimal" w:pos="843"/>
              </w:tabs>
              <w:ind w:left="-61" w:right="-18"/>
              <w:rPr>
                <w:b/>
                <w:bCs/>
                <w:sz w:val="14"/>
                <w:szCs w:val="14"/>
                <w:lang w:eastAsia="zh-CN"/>
              </w:rPr>
            </w:pPr>
            <w:r w:rsidRPr="00546DA0">
              <w:rPr>
                <w:b/>
                <w:bCs/>
                <w:sz w:val="14"/>
                <w:szCs w:val="14"/>
              </w:rPr>
              <w:t>31</w:t>
            </w:r>
            <w:r w:rsidRPr="00546DA0">
              <w:rPr>
                <w:b/>
                <w:bCs/>
                <w:sz w:val="14"/>
                <w:szCs w:val="14"/>
                <w:lang w:val="en-US"/>
              </w:rPr>
              <w:t xml:space="preserve"> December</w:t>
            </w:r>
          </w:p>
        </w:tc>
        <w:tc>
          <w:tcPr>
            <w:tcW w:w="893" w:type="dxa"/>
            <w:gridSpan w:val="2"/>
            <w:tcBorders>
              <w:top w:val="nil"/>
              <w:left w:val="nil"/>
              <w:right w:val="nil"/>
            </w:tcBorders>
            <w:shd w:val="clear" w:color="auto" w:fill="auto"/>
            <w:noWrap/>
            <w:vAlign w:val="bottom"/>
          </w:tcPr>
          <w:p w:rsidR="00A037FB" w:rsidRPr="00546DA0" w:rsidRDefault="00A037FB" w:rsidP="00A037FB">
            <w:pPr>
              <w:ind w:left="-47" w:right="-27"/>
              <w:jc w:val="center"/>
              <w:rPr>
                <w:b/>
                <w:bCs/>
                <w:sz w:val="14"/>
                <w:szCs w:val="14"/>
                <w:lang w:val="en-US" w:eastAsia="zh-CN"/>
              </w:rPr>
            </w:pPr>
            <w:r w:rsidRPr="00546DA0">
              <w:rPr>
                <w:b/>
                <w:bCs/>
                <w:sz w:val="14"/>
                <w:szCs w:val="14"/>
                <w:lang w:val="en-US" w:eastAsia="zh-CN"/>
              </w:rPr>
              <w:t>Extent due</w:t>
            </w:r>
          </w:p>
        </w:tc>
      </w:tr>
      <w:tr w:rsidR="00A037FB" w:rsidRPr="00546DA0" w:rsidTr="009F1657">
        <w:trPr>
          <w:gridAfter w:val="1"/>
          <w:wAfter w:w="9" w:type="dxa"/>
        </w:trPr>
        <w:tc>
          <w:tcPr>
            <w:tcW w:w="1350" w:type="dxa"/>
            <w:tcBorders>
              <w:left w:val="nil"/>
              <w:bottom w:val="single" w:sz="4" w:space="0" w:color="auto"/>
              <w:right w:val="nil"/>
            </w:tcBorders>
            <w:shd w:val="clear" w:color="auto" w:fill="auto"/>
            <w:noWrap/>
            <w:vAlign w:val="bottom"/>
          </w:tcPr>
          <w:p w:rsidR="00A037FB" w:rsidRPr="00546DA0" w:rsidRDefault="00A037FB" w:rsidP="00A037FB">
            <w:pPr>
              <w:ind w:left="-117" w:right="-43"/>
              <w:jc w:val="center"/>
              <w:rPr>
                <w:b/>
                <w:bCs/>
                <w:sz w:val="14"/>
                <w:szCs w:val="14"/>
                <w:lang w:val="en-US" w:eastAsia="zh-CN"/>
              </w:rPr>
            </w:pPr>
            <w:r w:rsidRPr="00546DA0">
              <w:rPr>
                <w:b/>
                <w:bCs/>
                <w:sz w:val="14"/>
                <w:szCs w:val="14"/>
                <w:lang w:val="en-US" w:eastAsia="zh-CN"/>
              </w:rPr>
              <w:t>Type of loan</w:t>
            </w:r>
          </w:p>
        </w:tc>
        <w:tc>
          <w:tcPr>
            <w:tcW w:w="1440" w:type="dxa"/>
            <w:tcBorders>
              <w:left w:val="nil"/>
              <w:bottom w:val="single" w:sz="4" w:space="0" w:color="auto"/>
              <w:right w:val="nil"/>
            </w:tcBorders>
            <w:shd w:val="clear" w:color="auto" w:fill="auto"/>
            <w:noWrap/>
            <w:vAlign w:val="bottom"/>
          </w:tcPr>
          <w:p w:rsidR="00A037FB" w:rsidRPr="00546DA0" w:rsidRDefault="00A037FB" w:rsidP="00A037FB">
            <w:pPr>
              <w:ind w:left="-83" w:right="-72"/>
              <w:jc w:val="center"/>
              <w:rPr>
                <w:b/>
                <w:bCs/>
                <w:sz w:val="14"/>
                <w:szCs w:val="14"/>
                <w:lang w:val="en-US" w:eastAsia="zh-CN"/>
              </w:rPr>
            </w:pPr>
            <w:r w:rsidRPr="00546DA0">
              <w:rPr>
                <w:b/>
                <w:bCs/>
                <w:sz w:val="14"/>
                <w:szCs w:val="14"/>
                <w:lang w:val="en-US" w:eastAsia="zh-CN"/>
              </w:rPr>
              <w:t>Maturity date</w:t>
            </w:r>
          </w:p>
        </w:tc>
        <w:tc>
          <w:tcPr>
            <w:tcW w:w="934" w:type="dxa"/>
            <w:tcBorders>
              <w:left w:val="nil"/>
              <w:bottom w:val="single" w:sz="4" w:space="0" w:color="auto"/>
              <w:right w:val="nil"/>
            </w:tcBorders>
            <w:vAlign w:val="bottom"/>
          </w:tcPr>
          <w:p w:rsidR="00A037FB" w:rsidRPr="00546DA0" w:rsidRDefault="00A037FB" w:rsidP="00A037FB">
            <w:pPr>
              <w:tabs>
                <w:tab w:val="decimal" w:pos="759"/>
              </w:tabs>
              <w:ind w:left="-37" w:right="-72"/>
              <w:rPr>
                <w:b/>
                <w:bCs/>
                <w:sz w:val="14"/>
                <w:szCs w:val="14"/>
                <w:lang w:eastAsia="zh-CN"/>
              </w:rPr>
            </w:pPr>
            <w:r w:rsidRPr="00546DA0">
              <w:rPr>
                <w:b/>
                <w:bCs/>
                <w:sz w:val="14"/>
                <w:szCs w:val="14"/>
                <w:lang w:eastAsia="zh-CN"/>
              </w:rPr>
              <w:t>2020</w:t>
            </w:r>
          </w:p>
        </w:tc>
        <w:tc>
          <w:tcPr>
            <w:tcW w:w="1037" w:type="dxa"/>
            <w:tcBorders>
              <w:top w:val="nil"/>
              <w:left w:val="nil"/>
              <w:bottom w:val="single" w:sz="4" w:space="0" w:color="auto"/>
              <w:right w:val="nil"/>
            </w:tcBorders>
            <w:shd w:val="clear" w:color="auto" w:fill="auto"/>
            <w:noWrap/>
            <w:vAlign w:val="bottom"/>
          </w:tcPr>
          <w:p w:rsidR="00A037FB" w:rsidRPr="00546DA0" w:rsidRDefault="00A037FB" w:rsidP="00A037FB">
            <w:pPr>
              <w:tabs>
                <w:tab w:val="decimal" w:pos="845"/>
              </w:tabs>
              <w:ind w:left="-61" w:right="-72"/>
              <w:rPr>
                <w:b/>
                <w:bCs/>
                <w:sz w:val="14"/>
                <w:szCs w:val="14"/>
                <w:lang w:eastAsia="zh-CN"/>
              </w:rPr>
            </w:pPr>
            <w:r w:rsidRPr="00546DA0">
              <w:rPr>
                <w:b/>
                <w:bCs/>
                <w:sz w:val="14"/>
                <w:szCs w:val="14"/>
                <w:lang w:eastAsia="zh-CN"/>
              </w:rPr>
              <w:t>2019</w:t>
            </w:r>
          </w:p>
        </w:tc>
        <w:tc>
          <w:tcPr>
            <w:tcW w:w="1053" w:type="dxa"/>
            <w:tcBorders>
              <w:top w:val="nil"/>
              <w:left w:val="nil"/>
              <w:bottom w:val="single" w:sz="4" w:space="0" w:color="auto"/>
              <w:right w:val="nil"/>
            </w:tcBorders>
            <w:shd w:val="clear" w:color="auto" w:fill="auto"/>
            <w:noWrap/>
            <w:vAlign w:val="bottom"/>
          </w:tcPr>
          <w:p w:rsidR="00A037FB" w:rsidRPr="00546DA0" w:rsidRDefault="00A037FB" w:rsidP="00A037FB">
            <w:pPr>
              <w:ind w:left="-43" w:right="-92"/>
              <w:jc w:val="center"/>
              <w:rPr>
                <w:b/>
                <w:bCs/>
                <w:spacing w:val="-2"/>
                <w:sz w:val="14"/>
                <w:szCs w:val="14"/>
                <w:lang w:val="en-US" w:eastAsia="zh-CN"/>
              </w:rPr>
            </w:pPr>
            <w:r w:rsidRPr="00546DA0">
              <w:rPr>
                <w:b/>
                <w:bCs/>
                <w:spacing w:val="-2"/>
                <w:sz w:val="14"/>
                <w:szCs w:val="14"/>
                <w:lang w:val="en-US" w:eastAsia="zh-CN"/>
              </w:rPr>
              <w:t>payment</w:t>
            </w:r>
          </w:p>
        </w:tc>
        <w:tc>
          <w:tcPr>
            <w:tcW w:w="1107" w:type="dxa"/>
            <w:tcBorders>
              <w:top w:val="nil"/>
              <w:left w:val="nil"/>
              <w:bottom w:val="single" w:sz="4" w:space="0" w:color="auto"/>
              <w:right w:val="nil"/>
            </w:tcBorders>
            <w:shd w:val="clear" w:color="auto" w:fill="auto"/>
            <w:noWrap/>
            <w:vAlign w:val="bottom"/>
          </w:tcPr>
          <w:p w:rsidR="00A037FB" w:rsidRPr="00546DA0" w:rsidRDefault="00A037FB" w:rsidP="00A037FB">
            <w:pPr>
              <w:tabs>
                <w:tab w:val="decimal" w:pos="924"/>
              </w:tabs>
              <w:ind w:right="-36"/>
              <w:rPr>
                <w:b/>
                <w:bCs/>
                <w:sz w:val="14"/>
                <w:szCs w:val="14"/>
              </w:rPr>
            </w:pPr>
            <w:r w:rsidRPr="00546DA0">
              <w:rPr>
                <w:b/>
                <w:bCs/>
                <w:sz w:val="14"/>
                <w:szCs w:val="14"/>
              </w:rPr>
              <w:t>2020</w:t>
            </w:r>
          </w:p>
        </w:tc>
        <w:tc>
          <w:tcPr>
            <w:tcW w:w="1072" w:type="dxa"/>
            <w:tcBorders>
              <w:top w:val="nil"/>
              <w:left w:val="nil"/>
              <w:bottom w:val="single" w:sz="4" w:space="0" w:color="auto"/>
              <w:right w:val="nil"/>
            </w:tcBorders>
            <w:shd w:val="clear" w:color="auto" w:fill="auto"/>
            <w:noWrap/>
            <w:vAlign w:val="bottom"/>
          </w:tcPr>
          <w:p w:rsidR="00A037FB" w:rsidRPr="00546DA0" w:rsidRDefault="00A037FB" w:rsidP="00A037FB">
            <w:pPr>
              <w:ind w:left="-61" w:right="-18"/>
              <w:jc w:val="right"/>
              <w:rPr>
                <w:b/>
                <w:bCs/>
                <w:sz w:val="14"/>
                <w:szCs w:val="14"/>
                <w:lang w:val="en-US"/>
              </w:rPr>
            </w:pPr>
            <w:r w:rsidRPr="00546DA0">
              <w:rPr>
                <w:b/>
                <w:bCs/>
                <w:sz w:val="14"/>
                <w:szCs w:val="14"/>
                <w:lang w:val="en-US"/>
              </w:rPr>
              <w:t>2019</w:t>
            </w:r>
          </w:p>
        </w:tc>
        <w:tc>
          <w:tcPr>
            <w:tcW w:w="893" w:type="dxa"/>
            <w:gridSpan w:val="2"/>
            <w:tcBorders>
              <w:top w:val="nil"/>
              <w:left w:val="nil"/>
              <w:bottom w:val="single" w:sz="4" w:space="0" w:color="auto"/>
              <w:right w:val="nil"/>
            </w:tcBorders>
            <w:shd w:val="clear" w:color="auto" w:fill="auto"/>
            <w:noWrap/>
            <w:vAlign w:val="bottom"/>
          </w:tcPr>
          <w:p w:rsidR="00A037FB" w:rsidRPr="00546DA0" w:rsidRDefault="00A037FB" w:rsidP="00A037FB">
            <w:pPr>
              <w:ind w:left="-47" w:right="-72"/>
              <w:jc w:val="center"/>
              <w:rPr>
                <w:b/>
                <w:bCs/>
                <w:sz w:val="14"/>
                <w:szCs w:val="14"/>
                <w:lang w:val="en-US" w:eastAsia="zh-CN"/>
              </w:rPr>
            </w:pPr>
            <w:r w:rsidRPr="00546DA0">
              <w:rPr>
                <w:b/>
                <w:bCs/>
                <w:sz w:val="14"/>
                <w:szCs w:val="14"/>
                <w:lang w:val="en-US" w:eastAsia="zh-CN"/>
              </w:rPr>
              <w:t>date</w:t>
            </w:r>
          </w:p>
        </w:tc>
      </w:tr>
      <w:tr w:rsidR="00A037FB" w:rsidRPr="00546DA0" w:rsidTr="009F1657">
        <w:trPr>
          <w:gridAfter w:val="1"/>
          <w:wAfter w:w="9" w:type="dxa"/>
        </w:trPr>
        <w:tc>
          <w:tcPr>
            <w:tcW w:w="1350" w:type="dxa"/>
            <w:tcBorders>
              <w:top w:val="single" w:sz="4" w:space="0" w:color="auto"/>
              <w:left w:val="nil"/>
              <w:right w:val="nil"/>
            </w:tcBorders>
            <w:shd w:val="clear" w:color="auto" w:fill="auto"/>
            <w:noWrap/>
            <w:vAlign w:val="bottom"/>
          </w:tcPr>
          <w:p w:rsidR="00A037FB" w:rsidRPr="00546DA0" w:rsidRDefault="00A037FB" w:rsidP="00A037FB">
            <w:pPr>
              <w:ind w:left="-117" w:right="-36"/>
              <w:jc w:val="left"/>
              <w:rPr>
                <w:sz w:val="14"/>
                <w:szCs w:val="14"/>
                <w:lang w:val="en-US" w:eastAsia="zh-CN"/>
              </w:rPr>
            </w:pPr>
          </w:p>
        </w:tc>
        <w:tc>
          <w:tcPr>
            <w:tcW w:w="1440" w:type="dxa"/>
            <w:tcBorders>
              <w:top w:val="single" w:sz="4" w:space="0" w:color="auto"/>
              <w:left w:val="nil"/>
              <w:right w:val="nil"/>
            </w:tcBorders>
            <w:shd w:val="clear" w:color="auto" w:fill="auto"/>
            <w:noWrap/>
            <w:vAlign w:val="bottom"/>
          </w:tcPr>
          <w:p w:rsidR="00A037FB" w:rsidRPr="00546DA0" w:rsidRDefault="00A037FB" w:rsidP="00A037FB">
            <w:pPr>
              <w:ind w:left="-92" w:right="-105"/>
              <w:jc w:val="center"/>
              <w:rPr>
                <w:sz w:val="14"/>
                <w:szCs w:val="14"/>
                <w:lang w:eastAsia="zh-CN"/>
              </w:rPr>
            </w:pPr>
          </w:p>
        </w:tc>
        <w:tc>
          <w:tcPr>
            <w:tcW w:w="934" w:type="dxa"/>
            <w:tcBorders>
              <w:top w:val="single" w:sz="4" w:space="0" w:color="auto"/>
              <w:left w:val="nil"/>
              <w:right w:val="nil"/>
            </w:tcBorders>
            <w:shd w:val="clear" w:color="auto" w:fill="FAFAFA"/>
            <w:vAlign w:val="bottom"/>
          </w:tcPr>
          <w:p w:rsidR="00A037FB" w:rsidRPr="00546DA0" w:rsidRDefault="00A037FB" w:rsidP="00A037FB">
            <w:pPr>
              <w:ind w:left="-37" w:right="-39"/>
              <w:jc w:val="center"/>
              <w:rPr>
                <w:sz w:val="14"/>
                <w:szCs w:val="14"/>
                <w:lang w:val="en-US" w:eastAsia="zh-CN"/>
              </w:rPr>
            </w:pPr>
          </w:p>
        </w:tc>
        <w:tc>
          <w:tcPr>
            <w:tcW w:w="1037" w:type="dxa"/>
            <w:tcBorders>
              <w:top w:val="single" w:sz="4" w:space="0" w:color="auto"/>
              <w:left w:val="nil"/>
              <w:right w:val="nil"/>
            </w:tcBorders>
            <w:shd w:val="clear" w:color="auto" w:fill="auto"/>
            <w:noWrap/>
            <w:vAlign w:val="bottom"/>
          </w:tcPr>
          <w:p w:rsidR="00A037FB" w:rsidRPr="00546DA0" w:rsidRDefault="00A037FB" w:rsidP="00A037FB">
            <w:pPr>
              <w:ind w:left="-61" w:right="-18"/>
              <w:jc w:val="left"/>
              <w:rPr>
                <w:sz w:val="14"/>
                <w:szCs w:val="14"/>
                <w:lang w:val="en-US" w:eastAsia="zh-CN"/>
              </w:rPr>
            </w:pPr>
          </w:p>
        </w:tc>
        <w:tc>
          <w:tcPr>
            <w:tcW w:w="1053" w:type="dxa"/>
            <w:tcBorders>
              <w:top w:val="single" w:sz="4" w:space="0" w:color="auto"/>
              <w:left w:val="nil"/>
              <w:right w:val="nil"/>
            </w:tcBorders>
            <w:shd w:val="clear" w:color="auto" w:fill="auto"/>
            <w:noWrap/>
            <w:vAlign w:val="bottom"/>
          </w:tcPr>
          <w:p w:rsidR="00A037FB" w:rsidRPr="00546DA0" w:rsidRDefault="00A037FB" w:rsidP="00A037FB">
            <w:pPr>
              <w:ind w:left="-70" w:right="-92"/>
              <w:jc w:val="center"/>
              <w:rPr>
                <w:sz w:val="14"/>
                <w:szCs w:val="14"/>
                <w:lang w:val="en-US" w:eastAsia="zh-CN"/>
              </w:rPr>
            </w:pPr>
          </w:p>
        </w:tc>
        <w:tc>
          <w:tcPr>
            <w:tcW w:w="1107" w:type="dxa"/>
            <w:tcBorders>
              <w:top w:val="single" w:sz="4" w:space="0" w:color="auto"/>
              <w:left w:val="nil"/>
              <w:right w:val="nil"/>
            </w:tcBorders>
            <w:shd w:val="clear" w:color="auto" w:fill="FAFAFA"/>
            <w:noWrap/>
            <w:vAlign w:val="bottom"/>
          </w:tcPr>
          <w:p w:rsidR="00A037FB" w:rsidRPr="00546DA0" w:rsidRDefault="00A037FB" w:rsidP="00A037FB">
            <w:pPr>
              <w:ind w:left="-43" w:right="-29"/>
              <w:jc w:val="center"/>
              <w:rPr>
                <w:sz w:val="14"/>
                <w:szCs w:val="14"/>
                <w:lang w:val="en-US" w:eastAsia="zh-CN"/>
              </w:rPr>
            </w:pPr>
          </w:p>
        </w:tc>
        <w:tc>
          <w:tcPr>
            <w:tcW w:w="1072" w:type="dxa"/>
            <w:tcBorders>
              <w:top w:val="single" w:sz="4" w:space="0" w:color="auto"/>
              <w:left w:val="nil"/>
              <w:right w:val="nil"/>
            </w:tcBorders>
            <w:shd w:val="clear" w:color="auto" w:fill="auto"/>
            <w:noWrap/>
            <w:vAlign w:val="bottom"/>
          </w:tcPr>
          <w:p w:rsidR="00A037FB" w:rsidRPr="00546DA0" w:rsidRDefault="00A037FB" w:rsidP="00A037FB">
            <w:pPr>
              <w:ind w:right="-29"/>
              <w:jc w:val="center"/>
              <w:rPr>
                <w:sz w:val="14"/>
                <w:szCs w:val="14"/>
                <w:lang w:val="en-US" w:eastAsia="zh-CN"/>
              </w:rPr>
            </w:pPr>
          </w:p>
        </w:tc>
        <w:tc>
          <w:tcPr>
            <w:tcW w:w="893" w:type="dxa"/>
            <w:gridSpan w:val="2"/>
            <w:tcBorders>
              <w:top w:val="single" w:sz="4" w:space="0" w:color="auto"/>
              <w:left w:val="nil"/>
              <w:right w:val="nil"/>
            </w:tcBorders>
            <w:shd w:val="clear" w:color="auto" w:fill="auto"/>
            <w:noWrap/>
            <w:vAlign w:val="bottom"/>
          </w:tcPr>
          <w:p w:rsidR="00A037FB" w:rsidRPr="00546DA0" w:rsidRDefault="00A037FB" w:rsidP="00A037FB">
            <w:pPr>
              <w:ind w:left="-47" w:right="-27"/>
              <w:jc w:val="center"/>
              <w:rPr>
                <w:sz w:val="14"/>
                <w:szCs w:val="14"/>
                <w:lang w:val="en-US" w:eastAsia="zh-CN"/>
              </w:rPr>
            </w:pPr>
          </w:p>
        </w:tc>
      </w:tr>
      <w:tr w:rsidR="00A037FB" w:rsidRPr="00546DA0" w:rsidTr="009F1657">
        <w:trPr>
          <w:gridAfter w:val="1"/>
          <w:wAfter w:w="9" w:type="dxa"/>
        </w:trPr>
        <w:tc>
          <w:tcPr>
            <w:tcW w:w="1350" w:type="dxa"/>
            <w:tcBorders>
              <w:left w:val="nil"/>
              <w:right w:val="nil"/>
            </w:tcBorders>
            <w:shd w:val="clear" w:color="auto" w:fill="auto"/>
            <w:noWrap/>
            <w:vAlign w:val="bottom"/>
          </w:tcPr>
          <w:p w:rsidR="00A037FB" w:rsidRPr="00546DA0" w:rsidRDefault="00A037FB" w:rsidP="00A037FB">
            <w:pPr>
              <w:ind w:left="-117" w:right="-36"/>
              <w:jc w:val="left"/>
              <w:rPr>
                <w:b/>
                <w:bCs/>
                <w:sz w:val="14"/>
                <w:szCs w:val="14"/>
                <w:u w:val="single"/>
                <w:lang w:val="en-US" w:eastAsia="zh-CN"/>
              </w:rPr>
            </w:pPr>
            <w:r w:rsidRPr="00546DA0">
              <w:rPr>
                <w:b/>
                <w:bCs/>
                <w:sz w:val="14"/>
                <w:szCs w:val="14"/>
                <w:u w:val="single"/>
                <w:lang w:val="en-US" w:eastAsia="zh-CN"/>
              </w:rPr>
              <w:t xml:space="preserve">Company </w:t>
            </w:r>
          </w:p>
        </w:tc>
        <w:tc>
          <w:tcPr>
            <w:tcW w:w="1440" w:type="dxa"/>
            <w:tcBorders>
              <w:left w:val="nil"/>
              <w:right w:val="nil"/>
            </w:tcBorders>
            <w:shd w:val="clear" w:color="auto" w:fill="auto"/>
            <w:noWrap/>
            <w:vAlign w:val="bottom"/>
          </w:tcPr>
          <w:p w:rsidR="00A037FB" w:rsidRPr="00546DA0" w:rsidRDefault="00A037FB" w:rsidP="00A037FB">
            <w:pPr>
              <w:ind w:left="-92" w:right="-105"/>
              <w:jc w:val="center"/>
              <w:rPr>
                <w:sz w:val="14"/>
                <w:szCs w:val="14"/>
                <w:lang w:val="en-US" w:eastAsia="zh-CN"/>
              </w:rPr>
            </w:pPr>
          </w:p>
        </w:tc>
        <w:tc>
          <w:tcPr>
            <w:tcW w:w="934" w:type="dxa"/>
            <w:tcBorders>
              <w:left w:val="nil"/>
              <w:right w:val="nil"/>
            </w:tcBorders>
            <w:shd w:val="clear" w:color="auto" w:fill="FAFAFA"/>
            <w:vAlign w:val="bottom"/>
          </w:tcPr>
          <w:p w:rsidR="00A037FB" w:rsidRPr="00546DA0" w:rsidRDefault="00A037FB" w:rsidP="00A037FB">
            <w:pPr>
              <w:ind w:left="-37" w:right="-39"/>
              <w:jc w:val="center"/>
              <w:rPr>
                <w:sz w:val="14"/>
                <w:szCs w:val="14"/>
                <w:lang w:val="en-US" w:eastAsia="zh-CN"/>
              </w:rPr>
            </w:pPr>
          </w:p>
        </w:tc>
        <w:tc>
          <w:tcPr>
            <w:tcW w:w="1037" w:type="dxa"/>
            <w:tcBorders>
              <w:left w:val="nil"/>
              <w:right w:val="nil"/>
            </w:tcBorders>
            <w:shd w:val="clear" w:color="auto" w:fill="auto"/>
            <w:noWrap/>
            <w:vAlign w:val="bottom"/>
          </w:tcPr>
          <w:p w:rsidR="00A037FB" w:rsidRPr="00546DA0" w:rsidRDefault="00A037FB" w:rsidP="00A037FB">
            <w:pPr>
              <w:ind w:left="-61" w:right="-18"/>
              <w:jc w:val="right"/>
              <w:rPr>
                <w:sz w:val="14"/>
                <w:szCs w:val="14"/>
                <w:lang w:eastAsia="zh-CN"/>
              </w:rPr>
            </w:pPr>
          </w:p>
        </w:tc>
        <w:tc>
          <w:tcPr>
            <w:tcW w:w="1053" w:type="dxa"/>
            <w:tcBorders>
              <w:left w:val="nil"/>
              <w:right w:val="nil"/>
            </w:tcBorders>
            <w:shd w:val="clear" w:color="auto" w:fill="auto"/>
            <w:noWrap/>
            <w:vAlign w:val="bottom"/>
          </w:tcPr>
          <w:p w:rsidR="00A037FB" w:rsidRPr="00546DA0" w:rsidRDefault="00A037FB" w:rsidP="00A037FB">
            <w:pPr>
              <w:ind w:left="-70" w:right="-92"/>
              <w:jc w:val="center"/>
              <w:rPr>
                <w:sz w:val="14"/>
                <w:szCs w:val="14"/>
                <w:lang w:eastAsia="zh-CN"/>
              </w:rPr>
            </w:pPr>
          </w:p>
        </w:tc>
        <w:tc>
          <w:tcPr>
            <w:tcW w:w="1107" w:type="dxa"/>
            <w:tcBorders>
              <w:left w:val="nil"/>
              <w:right w:val="nil"/>
            </w:tcBorders>
            <w:shd w:val="clear" w:color="auto" w:fill="FAFAFA"/>
            <w:noWrap/>
            <w:vAlign w:val="bottom"/>
          </w:tcPr>
          <w:p w:rsidR="00A037FB" w:rsidRPr="00546DA0" w:rsidRDefault="00A037FB" w:rsidP="00A037FB">
            <w:pPr>
              <w:ind w:left="-43" w:right="-29"/>
              <w:jc w:val="center"/>
              <w:rPr>
                <w:sz w:val="14"/>
                <w:szCs w:val="14"/>
                <w:lang w:val="en-US" w:eastAsia="zh-CN"/>
              </w:rPr>
            </w:pPr>
          </w:p>
        </w:tc>
        <w:tc>
          <w:tcPr>
            <w:tcW w:w="1072" w:type="dxa"/>
            <w:tcBorders>
              <w:left w:val="nil"/>
              <w:right w:val="nil"/>
            </w:tcBorders>
            <w:shd w:val="clear" w:color="auto" w:fill="auto"/>
            <w:noWrap/>
            <w:vAlign w:val="bottom"/>
          </w:tcPr>
          <w:p w:rsidR="00A037FB" w:rsidRPr="00546DA0" w:rsidRDefault="00A037FB" w:rsidP="00A037FB">
            <w:pPr>
              <w:ind w:right="-29"/>
              <w:jc w:val="center"/>
              <w:rPr>
                <w:sz w:val="14"/>
                <w:szCs w:val="14"/>
                <w:lang w:val="en-US" w:eastAsia="zh-CN"/>
              </w:rPr>
            </w:pPr>
          </w:p>
        </w:tc>
        <w:tc>
          <w:tcPr>
            <w:tcW w:w="893" w:type="dxa"/>
            <w:gridSpan w:val="2"/>
            <w:tcBorders>
              <w:left w:val="nil"/>
              <w:right w:val="nil"/>
            </w:tcBorders>
            <w:shd w:val="clear" w:color="auto" w:fill="auto"/>
            <w:noWrap/>
            <w:vAlign w:val="bottom"/>
          </w:tcPr>
          <w:p w:rsidR="00A037FB" w:rsidRPr="00546DA0" w:rsidRDefault="00A037FB" w:rsidP="00A037FB">
            <w:pPr>
              <w:ind w:left="-47" w:right="-27"/>
              <w:jc w:val="center"/>
              <w:rPr>
                <w:sz w:val="14"/>
                <w:szCs w:val="14"/>
                <w:lang w:val="en-US" w:eastAsia="zh-CN"/>
              </w:rPr>
            </w:pPr>
          </w:p>
        </w:tc>
      </w:tr>
      <w:tr w:rsidR="00F631B8" w:rsidRPr="00546DA0" w:rsidTr="009F1657">
        <w:trPr>
          <w:gridAfter w:val="1"/>
          <w:wAfter w:w="9" w:type="dxa"/>
        </w:trPr>
        <w:tc>
          <w:tcPr>
            <w:tcW w:w="1350" w:type="dxa"/>
            <w:tcBorders>
              <w:left w:val="nil"/>
              <w:right w:val="nil"/>
            </w:tcBorders>
            <w:shd w:val="clear" w:color="auto" w:fill="auto"/>
            <w:noWrap/>
            <w:vAlign w:val="bottom"/>
          </w:tcPr>
          <w:p w:rsidR="00F631B8" w:rsidRPr="00546DA0" w:rsidRDefault="00F631B8" w:rsidP="00F631B8">
            <w:pPr>
              <w:ind w:left="-117" w:right="-36"/>
              <w:jc w:val="left"/>
              <w:rPr>
                <w:sz w:val="14"/>
                <w:szCs w:val="14"/>
                <w:lang w:val="en-US" w:eastAsia="zh-CN"/>
              </w:rPr>
            </w:pPr>
            <w:r w:rsidRPr="00546DA0">
              <w:rPr>
                <w:sz w:val="14"/>
                <w:szCs w:val="14"/>
                <w:lang w:val="en-US" w:eastAsia="zh-CN"/>
              </w:rPr>
              <w:t>Long-term loan</w:t>
            </w:r>
          </w:p>
        </w:tc>
        <w:tc>
          <w:tcPr>
            <w:tcW w:w="1440" w:type="dxa"/>
            <w:tcBorders>
              <w:left w:val="nil"/>
              <w:right w:val="nil"/>
            </w:tcBorders>
            <w:shd w:val="clear" w:color="auto" w:fill="auto"/>
            <w:noWrap/>
            <w:vAlign w:val="bottom"/>
          </w:tcPr>
          <w:p w:rsidR="00F631B8" w:rsidRPr="00546DA0" w:rsidRDefault="00F631B8" w:rsidP="00F631B8">
            <w:pPr>
              <w:ind w:left="-92" w:right="-105"/>
              <w:jc w:val="center"/>
              <w:rPr>
                <w:spacing w:val="-2"/>
                <w:sz w:val="14"/>
                <w:szCs w:val="14"/>
                <w:lang w:val="en-US" w:eastAsia="zh-CN"/>
              </w:rPr>
            </w:pPr>
            <w:r w:rsidRPr="00546DA0">
              <w:rPr>
                <w:spacing w:val="-2"/>
                <w:sz w:val="14"/>
                <w:szCs w:val="14"/>
                <w:lang w:eastAsia="zh-CN"/>
              </w:rPr>
              <w:t>31</w:t>
            </w:r>
            <w:r w:rsidRPr="00546DA0">
              <w:rPr>
                <w:spacing w:val="-2"/>
                <w:sz w:val="14"/>
                <w:szCs w:val="14"/>
                <w:lang w:val="en-US" w:eastAsia="zh-CN"/>
              </w:rPr>
              <w:t xml:space="preserve"> July </w:t>
            </w:r>
            <w:r w:rsidRPr="00546DA0">
              <w:rPr>
                <w:spacing w:val="-2"/>
                <w:sz w:val="14"/>
                <w:szCs w:val="14"/>
                <w:lang w:eastAsia="zh-CN"/>
              </w:rPr>
              <w:t>202</w:t>
            </w:r>
            <w:r w:rsidR="00806C1A" w:rsidRPr="00546DA0">
              <w:rPr>
                <w:spacing w:val="-2"/>
                <w:sz w:val="14"/>
                <w:szCs w:val="14"/>
                <w:lang w:eastAsia="zh-CN"/>
              </w:rPr>
              <w:t>1</w:t>
            </w:r>
            <w:r w:rsidRPr="00546DA0">
              <w:rPr>
                <w:spacing w:val="-2"/>
                <w:sz w:val="14"/>
                <w:szCs w:val="14"/>
                <w:lang w:val="en-US" w:eastAsia="zh-CN"/>
              </w:rPr>
              <w:t>*</w:t>
            </w:r>
          </w:p>
        </w:tc>
        <w:tc>
          <w:tcPr>
            <w:tcW w:w="934" w:type="dxa"/>
            <w:tcBorders>
              <w:left w:val="nil"/>
              <w:right w:val="nil"/>
            </w:tcBorders>
            <w:shd w:val="clear" w:color="auto" w:fill="FAFAFA"/>
            <w:vAlign w:val="bottom"/>
          </w:tcPr>
          <w:p w:rsidR="00F631B8" w:rsidRPr="00546DA0" w:rsidRDefault="00F631B8" w:rsidP="00F631B8">
            <w:pPr>
              <w:tabs>
                <w:tab w:val="right" w:pos="734"/>
              </w:tabs>
              <w:spacing w:before="6" w:after="6"/>
              <w:ind w:left="-103" w:right="-72"/>
              <w:jc w:val="center"/>
              <w:rPr>
                <w:rFonts w:eastAsia="Arial Unicode MS"/>
                <w:sz w:val="14"/>
                <w:szCs w:val="14"/>
              </w:rPr>
            </w:pPr>
            <w:r w:rsidRPr="00546DA0">
              <w:rPr>
                <w:rFonts w:eastAsia="Arial Unicode MS"/>
                <w:sz w:val="14"/>
                <w:szCs w:val="14"/>
              </w:rPr>
              <w:t xml:space="preserve">MLR </w:t>
            </w:r>
            <w:r w:rsidRPr="00546DA0">
              <w:rPr>
                <w:rFonts w:eastAsia="Arial Unicode MS"/>
                <w:sz w:val="14"/>
                <w:szCs w:val="14"/>
                <w:cs/>
              </w:rPr>
              <w:t xml:space="preserve">- </w:t>
            </w:r>
            <w:r w:rsidRPr="00546DA0">
              <w:rPr>
                <w:rFonts w:eastAsia="Arial Unicode MS"/>
                <w:sz w:val="14"/>
                <w:szCs w:val="14"/>
              </w:rPr>
              <w:t>1</w:t>
            </w:r>
            <w:r w:rsidRPr="00546DA0">
              <w:rPr>
                <w:rFonts w:eastAsia="Arial Unicode MS"/>
                <w:sz w:val="14"/>
                <w:szCs w:val="14"/>
                <w:cs/>
              </w:rPr>
              <w:t>.</w:t>
            </w:r>
            <w:r w:rsidRPr="00546DA0">
              <w:rPr>
                <w:rFonts w:eastAsia="Arial Unicode MS"/>
                <w:sz w:val="14"/>
                <w:szCs w:val="14"/>
              </w:rPr>
              <w:t>85</w:t>
            </w:r>
          </w:p>
        </w:tc>
        <w:tc>
          <w:tcPr>
            <w:tcW w:w="1037" w:type="dxa"/>
            <w:tcBorders>
              <w:left w:val="nil"/>
              <w:right w:val="nil"/>
            </w:tcBorders>
            <w:shd w:val="clear" w:color="auto" w:fill="auto"/>
            <w:noWrap/>
            <w:vAlign w:val="bottom"/>
          </w:tcPr>
          <w:p w:rsidR="00F631B8" w:rsidRPr="00546DA0" w:rsidRDefault="00F631B8" w:rsidP="00F631B8">
            <w:pPr>
              <w:ind w:left="-61" w:right="-18"/>
              <w:jc w:val="right"/>
              <w:rPr>
                <w:sz w:val="14"/>
                <w:szCs w:val="14"/>
                <w:lang w:val="en-US" w:eastAsia="zh-CN"/>
              </w:rPr>
            </w:pPr>
            <w:r w:rsidRPr="00546DA0">
              <w:rPr>
                <w:sz w:val="14"/>
                <w:szCs w:val="14"/>
                <w:lang w:val="en-US" w:eastAsia="zh-CN"/>
              </w:rPr>
              <w:t xml:space="preserve">MLR </w:t>
            </w:r>
            <w:r w:rsidRPr="00546DA0">
              <w:rPr>
                <w:sz w:val="14"/>
                <w:szCs w:val="14"/>
                <w:cs/>
                <w:lang w:val="en-US" w:eastAsia="zh-CN"/>
              </w:rPr>
              <w:t>-</w:t>
            </w:r>
            <w:r w:rsidRPr="00546DA0">
              <w:rPr>
                <w:sz w:val="14"/>
                <w:szCs w:val="14"/>
                <w:lang w:val="en-US" w:eastAsia="zh-CN"/>
              </w:rPr>
              <w:t xml:space="preserve"> </w:t>
            </w:r>
            <w:r w:rsidRPr="00546DA0">
              <w:rPr>
                <w:sz w:val="14"/>
                <w:szCs w:val="14"/>
                <w:lang w:eastAsia="zh-CN"/>
              </w:rPr>
              <w:t>1</w:t>
            </w:r>
            <w:r w:rsidRPr="00546DA0">
              <w:rPr>
                <w:sz w:val="14"/>
                <w:szCs w:val="14"/>
                <w:lang w:val="en-US" w:eastAsia="zh-CN"/>
              </w:rPr>
              <w:t>.</w:t>
            </w:r>
            <w:r w:rsidRPr="00546DA0">
              <w:rPr>
                <w:sz w:val="14"/>
                <w:szCs w:val="14"/>
                <w:lang w:eastAsia="zh-CN"/>
              </w:rPr>
              <w:t>85</w:t>
            </w:r>
          </w:p>
        </w:tc>
        <w:tc>
          <w:tcPr>
            <w:tcW w:w="1053" w:type="dxa"/>
            <w:tcBorders>
              <w:left w:val="nil"/>
              <w:right w:val="nil"/>
            </w:tcBorders>
            <w:shd w:val="clear" w:color="auto" w:fill="auto"/>
            <w:noWrap/>
            <w:vAlign w:val="bottom"/>
          </w:tcPr>
          <w:p w:rsidR="00F631B8" w:rsidRPr="00546DA0" w:rsidRDefault="00F631B8" w:rsidP="00F631B8">
            <w:pPr>
              <w:ind w:left="-70" w:right="-92"/>
              <w:jc w:val="center"/>
              <w:rPr>
                <w:sz w:val="14"/>
                <w:szCs w:val="14"/>
                <w:lang w:val="en-US" w:eastAsia="zh-CN"/>
              </w:rPr>
            </w:pPr>
            <w:r w:rsidRPr="00546DA0">
              <w:rPr>
                <w:sz w:val="14"/>
                <w:szCs w:val="14"/>
                <w:lang w:val="en-US" w:eastAsia="zh-CN"/>
              </w:rPr>
              <w:t>Monthly basis</w:t>
            </w:r>
          </w:p>
        </w:tc>
        <w:tc>
          <w:tcPr>
            <w:tcW w:w="1107" w:type="dxa"/>
            <w:tcBorders>
              <w:left w:val="nil"/>
              <w:right w:val="nil"/>
            </w:tcBorders>
            <w:shd w:val="clear" w:color="auto" w:fill="FAFAFA"/>
            <w:noWrap/>
            <w:vAlign w:val="bottom"/>
          </w:tcPr>
          <w:p w:rsidR="00F631B8" w:rsidRPr="00546DA0" w:rsidRDefault="00F631B8" w:rsidP="00F631B8">
            <w:pPr>
              <w:ind w:right="-29"/>
              <w:jc w:val="center"/>
              <w:rPr>
                <w:sz w:val="14"/>
                <w:szCs w:val="14"/>
                <w:lang w:val="en-US" w:eastAsia="zh-CN"/>
              </w:rPr>
            </w:pPr>
            <w:r w:rsidRPr="00546DA0">
              <w:rPr>
                <w:sz w:val="14"/>
                <w:szCs w:val="14"/>
                <w:lang w:val="en-US" w:eastAsia="zh-CN"/>
              </w:rPr>
              <w:t>A</w:t>
            </w:r>
          </w:p>
        </w:tc>
        <w:tc>
          <w:tcPr>
            <w:tcW w:w="1072" w:type="dxa"/>
            <w:tcBorders>
              <w:left w:val="nil"/>
              <w:right w:val="nil"/>
            </w:tcBorders>
            <w:shd w:val="clear" w:color="auto" w:fill="auto"/>
            <w:noWrap/>
            <w:vAlign w:val="bottom"/>
          </w:tcPr>
          <w:p w:rsidR="00F631B8" w:rsidRPr="00546DA0" w:rsidRDefault="00F631B8" w:rsidP="00F631B8">
            <w:pPr>
              <w:ind w:right="-29"/>
              <w:jc w:val="center"/>
              <w:rPr>
                <w:sz w:val="14"/>
                <w:szCs w:val="14"/>
                <w:lang w:val="en-US" w:eastAsia="zh-CN"/>
              </w:rPr>
            </w:pPr>
            <w:r w:rsidRPr="00546DA0">
              <w:rPr>
                <w:sz w:val="14"/>
                <w:szCs w:val="14"/>
                <w:lang w:val="en-US" w:eastAsia="zh-CN"/>
              </w:rPr>
              <w:t>A</w:t>
            </w:r>
          </w:p>
        </w:tc>
        <w:tc>
          <w:tcPr>
            <w:tcW w:w="893" w:type="dxa"/>
            <w:gridSpan w:val="2"/>
            <w:tcBorders>
              <w:left w:val="nil"/>
              <w:right w:val="nil"/>
            </w:tcBorders>
            <w:shd w:val="clear" w:color="auto" w:fill="auto"/>
            <w:noWrap/>
            <w:vAlign w:val="bottom"/>
          </w:tcPr>
          <w:p w:rsidR="00F631B8" w:rsidRPr="00546DA0" w:rsidRDefault="00F631B8" w:rsidP="00F631B8">
            <w:pPr>
              <w:ind w:left="-47" w:right="-27"/>
              <w:jc w:val="center"/>
              <w:rPr>
                <w:sz w:val="14"/>
                <w:szCs w:val="14"/>
                <w:lang w:val="en-US" w:eastAsia="zh-CN"/>
              </w:rPr>
            </w:pPr>
            <w:r w:rsidRPr="00546DA0">
              <w:rPr>
                <w:sz w:val="14"/>
                <w:szCs w:val="14"/>
                <w:lang w:val="en-US" w:eastAsia="zh-CN"/>
              </w:rPr>
              <w:t>Yes</w:t>
            </w:r>
          </w:p>
        </w:tc>
      </w:tr>
      <w:tr w:rsidR="00F631B8" w:rsidRPr="00546DA0" w:rsidTr="009F1657">
        <w:trPr>
          <w:gridAfter w:val="1"/>
          <w:wAfter w:w="9" w:type="dxa"/>
        </w:trPr>
        <w:tc>
          <w:tcPr>
            <w:tcW w:w="1350" w:type="dxa"/>
            <w:tcBorders>
              <w:left w:val="nil"/>
              <w:right w:val="nil"/>
            </w:tcBorders>
            <w:shd w:val="clear" w:color="auto" w:fill="auto"/>
            <w:noWrap/>
            <w:vAlign w:val="bottom"/>
          </w:tcPr>
          <w:p w:rsidR="00F631B8" w:rsidRPr="00546DA0" w:rsidRDefault="00F631B8" w:rsidP="00F631B8">
            <w:pPr>
              <w:ind w:left="-117" w:right="-36"/>
              <w:jc w:val="left"/>
              <w:rPr>
                <w:sz w:val="14"/>
                <w:szCs w:val="14"/>
                <w:lang w:val="en-US" w:eastAsia="zh-CN"/>
              </w:rPr>
            </w:pPr>
            <w:r w:rsidRPr="00546DA0">
              <w:rPr>
                <w:sz w:val="14"/>
                <w:szCs w:val="14"/>
                <w:lang w:val="en-US" w:eastAsia="zh-CN"/>
              </w:rPr>
              <w:t>Long-term loan</w:t>
            </w:r>
          </w:p>
        </w:tc>
        <w:tc>
          <w:tcPr>
            <w:tcW w:w="1440" w:type="dxa"/>
            <w:tcBorders>
              <w:left w:val="nil"/>
              <w:right w:val="nil"/>
            </w:tcBorders>
            <w:shd w:val="clear" w:color="auto" w:fill="auto"/>
            <w:noWrap/>
            <w:vAlign w:val="bottom"/>
          </w:tcPr>
          <w:p w:rsidR="00F631B8" w:rsidRPr="00546DA0" w:rsidRDefault="00F631B8" w:rsidP="00F631B8">
            <w:pPr>
              <w:ind w:left="-92" w:right="-105"/>
              <w:jc w:val="center"/>
              <w:rPr>
                <w:spacing w:val="-2"/>
                <w:sz w:val="14"/>
                <w:szCs w:val="14"/>
                <w:lang w:val="en-US" w:eastAsia="zh-CN"/>
              </w:rPr>
            </w:pPr>
            <w:r w:rsidRPr="00546DA0">
              <w:rPr>
                <w:spacing w:val="-2"/>
                <w:sz w:val="14"/>
                <w:szCs w:val="14"/>
                <w:lang w:eastAsia="zh-CN"/>
              </w:rPr>
              <w:t>23</w:t>
            </w:r>
            <w:r w:rsidRPr="00546DA0">
              <w:rPr>
                <w:spacing w:val="-2"/>
                <w:sz w:val="14"/>
                <w:szCs w:val="14"/>
                <w:lang w:val="en-US" w:eastAsia="zh-CN"/>
              </w:rPr>
              <w:t xml:space="preserve"> August </w:t>
            </w:r>
            <w:r w:rsidRPr="00546DA0">
              <w:rPr>
                <w:spacing w:val="-2"/>
                <w:sz w:val="14"/>
                <w:szCs w:val="14"/>
                <w:lang w:eastAsia="zh-CN"/>
              </w:rPr>
              <w:t>2022</w:t>
            </w:r>
            <w:r w:rsidRPr="00546DA0">
              <w:rPr>
                <w:spacing w:val="-2"/>
                <w:sz w:val="14"/>
                <w:szCs w:val="14"/>
                <w:lang w:val="en-US" w:eastAsia="zh-CN"/>
              </w:rPr>
              <w:t>*</w:t>
            </w:r>
          </w:p>
        </w:tc>
        <w:tc>
          <w:tcPr>
            <w:tcW w:w="934" w:type="dxa"/>
            <w:tcBorders>
              <w:left w:val="nil"/>
              <w:right w:val="nil"/>
            </w:tcBorders>
            <w:shd w:val="clear" w:color="auto" w:fill="FAFAFA"/>
            <w:vAlign w:val="bottom"/>
          </w:tcPr>
          <w:p w:rsidR="00F631B8" w:rsidRPr="00546DA0" w:rsidRDefault="00F631B8" w:rsidP="00F631B8">
            <w:pPr>
              <w:tabs>
                <w:tab w:val="right" w:pos="734"/>
              </w:tabs>
              <w:spacing w:before="6" w:after="6"/>
              <w:ind w:left="-103" w:right="-72"/>
              <w:jc w:val="center"/>
              <w:rPr>
                <w:rFonts w:eastAsia="Arial Unicode MS"/>
                <w:sz w:val="14"/>
                <w:szCs w:val="14"/>
              </w:rPr>
            </w:pPr>
            <w:r w:rsidRPr="00546DA0">
              <w:rPr>
                <w:rFonts w:eastAsia="Arial Unicode MS"/>
                <w:sz w:val="14"/>
                <w:szCs w:val="14"/>
              </w:rPr>
              <w:t xml:space="preserve">MLR </w:t>
            </w:r>
            <w:r w:rsidRPr="00546DA0">
              <w:rPr>
                <w:rFonts w:eastAsia="Arial Unicode MS"/>
                <w:sz w:val="14"/>
                <w:szCs w:val="14"/>
                <w:cs/>
              </w:rPr>
              <w:t xml:space="preserve">- </w:t>
            </w:r>
            <w:r w:rsidRPr="00546DA0">
              <w:rPr>
                <w:rFonts w:eastAsia="Arial Unicode MS"/>
                <w:sz w:val="14"/>
                <w:szCs w:val="14"/>
              </w:rPr>
              <w:t>1</w:t>
            </w:r>
            <w:r w:rsidRPr="00546DA0">
              <w:rPr>
                <w:rFonts w:eastAsia="Arial Unicode MS"/>
                <w:sz w:val="14"/>
                <w:szCs w:val="14"/>
                <w:cs/>
              </w:rPr>
              <w:t>.</w:t>
            </w:r>
            <w:r w:rsidRPr="00546DA0">
              <w:rPr>
                <w:rFonts w:eastAsia="Arial Unicode MS"/>
                <w:sz w:val="14"/>
                <w:szCs w:val="14"/>
              </w:rPr>
              <w:t>50</w:t>
            </w:r>
          </w:p>
        </w:tc>
        <w:tc>
          <w:tcPr>
            <w:tcW w:w="1037" w:type="dxa"/>
            <w:tcBorders>
              <w:left w:val="nil"/>
              <w:right w:val="nil"/>
            </w:tcBorders>
            <w:shd w:val="clear" w:color="auto" w:fill="auto"/>
            <w:noWrap/>
            <w:vAlign w:val="bottom"/>
          </w:tcPr>
          <w:p w:rsidR="00F631B8" w:rsidRPr="00546DA0" w:rsidRDefault="00F631B8" w:rsidP="00F631B8">
            <w:pPr>
              <w:ind w:left="-61" w:right="-18"/>
              <w:jc w:val="right"/>
              <w:rPr>
                <w:sz w:val="14"/>
                <w:szCs w:val="14"/>
                <w:lang w:val="en-US" w:eastAsia="zh-CN"/>
              </w:rPr>
            </w:pPr>
            <w:r w:rsidRPr="00546DA0">
              <w:rPr>
                <w:sz w:val="14"/>
                <w:szCs w:val="14"/>
                <w:lang w:val="en-US" w:eastAsia="zh-CN"/>
              </w:rPr>
              <w:t xml:space="preserve">MLR </w:t>
            </w:r>
            <w:r w:rsidRPr="00546DA0">
              <w:rPr>
                <w:sz w:val="14"/>
                <w:szCs w:val="14"/>
                <w:cs/>
                <w:lang w:val="en-US" w:eastAsia="zh-CN"/>
              </w:rPr>
              <w:t>-</w:t>
            </w:r>
            <w:r w:rsidRPr="00546DA0">
              <w:rPr>
                <w:sz w:val="14"/>
                <w:szCs w:val="14"/>
                <w:lang w:val="en-US" w:eastAsia="zh-CN"/>
              </w:rPr>
              <w:t xml:space="preserve"> </w:t>
            </w:r>
            <w:r w:rsidRPr="00546DA0">
              <w:rPr>
                <w:sz w:val="14"/>
                <w:szCs w:val="14"/>
                <w:lang w:eastAsia="zh-CN"/>
              </w:rPr>
              <w:t>1</w:t>
            </w:r>
            <w:r w:rsidRPr="00546DA0">
              <w:rPr>
                <w:sz w:val="14"/>
                <w:szCs w:val="14"/>
                <w:lang w:val="en-US" w:eastAsia="zh-CN"/>
              </w:rPr>
              <w:t>.</w:t>
            </w:r>
            <w:r w:rsidRPr="00546DA0">
              <w:rPr>
                <w:sz w:val="14"/>
                <w:szCs w:val="14"/>
                <w:lang w:eastAsia="zh-CN"/>
              </w:rPr>
              <w:t>50</w:t>
            </w:r>
          </w:p>
        </w:tc>
        <w:tc>
          <w:tcPr>
            <w:tcW w:w="1053" w:type="dxa"/>
            <w:tcBorders>
              <w:left w:val="nil"/>
              <w:right w:val="nil"/>
            </w:tcBorders>
            <w:shd w:val="clear" w:color="auto" w:fill="auto"/>
            <w:noWrap/>
            <w:vAlign w:val="bottom"/>
          </w:tcPr>
          <w:p w:rsidR="00F631B8" w:rsidRPr="00546DA0" w:rsidRDefault="00F631B8" w:rsidP="00F631B8">
            <w:pPr>
              <w:ind w:left="-70" w:right="-92"/>
              <w:jc w:val="center"/>
              <w:rPr>
                <w:sz w:val="14"/>
                <w:szCs w:val="14"/>
                <w:lang w:val="en-US" w:eastAsia="zh-CN"/>
              </w:rPr>
            </w:pPr>
            <w:r w:rsidRPr="00546DA0">
              <w:rPr>
                <w:sz w:val="14"/>
                <w:szCs w:val="14"/>
                <w:lang w:val="en-US" w:eastAsia="zh-CN"/>
              </w:rPr>
              <w:t>Monthly basis</w:t>
            </w:r>
          </w:p>
        </w:tc>
        <w:tc>
          <w:tcPr>
            <w:tcW w:w="1107" w:type="dxa"/>
            <w:tcBorders>
              <w:left w:val="nil"/>
              <w:right w:val="nil"/>
            </w:tcBorders>
            <w:shd w:val="clear" w:color="auto" w:fill="FAFAFA"/>
            <w:noWrap/>
            <w:vAlign w:val="bottom"/>
          </w:tcPr>
          <w:p w:rsidR="00F631B8" w:rsidRPr="00546DA0" w:rsidRDefault="00F631B8" w:rsidP="00F631B8">
            <w:pPr>
              <w:ind w:right="-29"/>
              <w:jc w:val="center"/>
              <w:rPr>
                <w:sz w:val="14"/>
                <w:szCs w:val="14"/>
                <w:lang w:val="en-US" w:eastAsia="zh-CN"/>
              </w:rPr>
            </w:pPr>
            <w:r w:rsidRPr="00546DA0">
              <w:rPr>
                <w:sz w:val="14"/>
                <w:szCs w:val="14"/>
                <w:lang w:val="en-US" w:eastAsia="zh-CN"/>
              </w:rPr>
              <w:t>A</w:t>
            </w:r>
          </w:p>
        </w:tc>
        <w:tc>
          <w:tcPr>
            <w:tcW w:w="1072" w:type="dxa"/>
            <w:tcBorders>
              <w:left w:val="nil"/>
              <w:right w:val="nil"/>
            </w:tcBorders>
            <w:shd w:val="clear" w:color="auto" w:fill="auto"/>
            <w:noWrap/>
            <w:vAlign w:val="bottom"/>
          </w:tcPr>
          <w:p w:rsidR="00F631B8" w:rsidRPr="00546DA0" w:rsidRDefault="00F631B8" w:rsidP="00F631B8">
            <w:pPr>
              <w:ind w:right="-29"/>
              <w:jc w:val="center"/>
              <w:rPr>
                <w:sz w:val="14"/>
                <w:szCs w:val="14"/>
                <w:lang w:val="en-US" w:eastAsia="zh-CN"/>
              </w:rPr>
            </w:pPr>
            <w:r w:rsidRPr="00546DA0">
              <w:rPr>
                <w:sz w:val="14"/>
                <w:szCs w:val="14"/>
                <w:lang w:val="en-US" w:eastAsia="zh-CN"/>
              </w:rPr>
              <w:t>A</w:t>
            </w:r>
          </w:p>
        </w:tc>
        <w:tc>
          <w:tcPr>
            <w:tcW w:w="893" w:type="dxa"/>
            <w:gridSpan w:val="2"/>
            <w:tcBorders>
              <w:left w:val="nil"/>
              <w:right w:val="nil"/>
            </w:tcBorders>
            <w:shd w:val="clear" w:color="auto" w:fill="auto"/>
            <w:noWrap/>
            <w:vAlign w:val="bottom"/>
          </w:tcPr>
          <w:p w:rsidR="00F631B8" w:rsidRPr="00546DA0" w:rsidRDefault="00F631B8" w:rsidP="00F631B8">
            <w:pPr>
              <w:ind w:left="-47" w:right="-27"/>
              <w:jc w:val="center"/>
              <w:rPr>
                <w:sz w:val="14"/>
                <w:szCs w:val="14"/>
                <w:lang w:val="en-US" w:eastAsia="zh-CN"/>
              </w:rPr>
            </w:pPr>
            <w:r w:rsidRPr="00546DA0">
              <w:rPr>
                <w:sz w:val="14"/>
                <w:szCs w:val="14"/>
                <w:lang w:val="en-US" w:eastAsia="zh-CN"/>
              </w:rPr>
              <w:t>No</w:t>
            </w:r>
          </w:p>
        </w:tc>
      </w:tr>
      <w:tr w:rsidR="00F631B8" w:rsidRPr="00546DA0" w:rsidTr="009F1657">
        <w:trPr>
          <w:gridAfter w:val="1"/>
          <w:wAfter w:w="9" w:type="dxa"/>
        </w:trPr>
        <w:tc>
          <w:tcPr>
            <w:tcW w:w="1350" w:type="dxa"/>
            <w:tcBorders>
              <w:left w:val="nil"/>
              <w:right w:val="nil"/>
            </w:tcBorders>
            <w:shd w:val="clear" w:color="auto" w:fill="auto"/>
            <w:noWrap/>
            <w:vAlign w:val="bottom"/>
          </w:tcPr>
          <w:p w:rsidR="00F631B8" w:rsidRPr="00546DA0" w:rsidRDefault="00F631B8" w:rsidP="00F631B8">
            <w:pPr>
              <w:ind w:left="-117" w:right="-36"/>
              <w:jc w:val="left"/>
              <w:rPr>
                <w:sz w:val="14"/>
                <w:szCs w:val="14"/>
                <w:lang w:val="en-US" w:eastAsia="zh-CN"/>
              </w:rPr>
            </w:pPr>
            <w:r w:rsidRPr="00546DA0">
              <w:rPr>
                <w:sz w:val="14"/>
                <w:szCs w:val="14"/>
                <w:lang w:val="en-US" w:eastAsia="zh-CN"/>
              </w:rPr>
              <w:t>Long-term loan</w:t>
            </w:r>
          </w:p>
        </w:tc>
        <w:tc>
          <w:tcPr>
            <w:tcW w:w="1440" w:type="dxa"/>
            <w:tcBorders>
              <w:left w:val="nil"/>
              <w:right w:val="nil"/>
            </w:tcBorders>
            <w:shd w:val="clear" w:color="auto" w:fill="auto"/>
            <w:noWrap/>
            <w:vAlign w:val="bottom"/>
          </w:tcPr>
          <w:p w:rsidR="00F631B8" w:rsidRPr="00546DA0" w:rsidRDefault="00F631B8" w:rsidP="00F631B8">
            <w:pPr>
              <w:ind w:left="-92" w:right="-105"/>
              <w:jc w:val="center"/>
              <w:rPr>
                <w:sz w:val="14"/>
                <w:szCs w:val="14"/>
                <w:lang w:val="en-US" w:eastAsia="zh-CN"/>
              </w:rPr>
            </w:pPr>
            <w:r w:rsidRPr="00546DA0">
              <w:rPr>
                <w:sz w:val="14"/>
                <w:szCs w:val="14"/>
                <w:lang w:val="en-US" w:eastAsia="zh-CN"/>
              </w:rPr>
              <w:t xml:space="preserve"> </w:t>
            </w:r>
            <w:r w:rsidRPr="00546DA0">
              <w:rPr>
                <w:sz w:val="14"/>
                <w:szCs w:val="14"/>
                <w:lang w:eastAsia="zh-CN"/>
              </w:rPr>
              <w:t>19 March 2023</w:t>
            </w:r>
            <w:r w:rsidRPr="00546DA0">
              <w:rPr>
                <w:sz w:val="14"/>
                <w:szCs w:val="14"/>
                <w:lang w:val="en-US" w:eastAsia="zh-CN"/>
              </w:rPr>
              <w:t>*</w:t>
            </w:r>
          </w:p>
        </w:tc>
        <w:tc>
          <w:tcPr>
            <w:tcW w:w="934" w:type="dxa"/>
            <w:tcBorders>
              <w:left w:val="nil"/>
              <w:right w:val="nil"/>
            </w:tcBorders>
            <w:shd w:val="clear" w:color="auto" w:fill="FAFAFA"/>
            <w:vAlign w:val="bottom"/>
          </w:tcPr>
          <w:p w:rsidR="00F631B8" w:rsidRPr="00546DA0" w:rsidRDefault="00F631B8" w:rsidP="00F631B8">
            <w:pPr>
              <w:tabs>
                <w:tab w:val="right" w:pos="734"/>
              </w:tabs>
              <w:spacing w:before="6" w:after="6"/>
              <w:ind w:left="-103" w:right="-72"/>
              <w:jc w:val="center"/>
              <w:rPr>
                <w:rFonts w:eastAsia="Arial Unicode MS"/>
                <w:sz w:val="14"/>
                <w:szCs w:val="14"/>
              </w:rPr>
            </w:pPr>
            <w:r w:rsidRPr="00546DA0">
              <w:rPr>
                <w:rFonts w:eastAsia="Arial Unicode MS"/>
                <w:sz w:val="14"/>
                <w:szCs w:val="14"/>
              </w:rPr>
              <w:t xml:space="preserve">MLR </w:t>
            </w:r>
            <w:r w:rsidRPr="00546DA0">
              <w:rPr>
                <w:rFonts w:eastAsia="Arial Unicode MS"/>
                <w:sz w:val="14"/>
                <w:szCs w:val="14"/>
                <w:cs/>
              </w:rPr>
              <w:t xml:space="preserve">- </w:t>
            </w:r>
            <w:r w:rsidRPr="00546DA0">
              <w:rPr>
                <w:rFonts w:eastAsia="Arial Unicode MS"/>
                <w:sz w:val="14"/>
                <w:szCs w:val="14"/>
              </w:rPr>
              <w:t>2</w:t>
            </w:r>
            <w:r w:rsidRPr="00546DA0">
              <w:rPr>
                <w:rFonts w:eastAsia="Arial Unicode MS"/>
                <w:sz w:val="14"/>
                <w:szCs w:val="14"/>
                <w:cs/>
              </w:rPr>
              <w:t>.</w:t>
            </w:r>
            <w:r w:rsidRPr="00546DA0">
              <w:rPr>
                <w:rFonts w:eastAsia="Arial Unicode MS"/>
                <w:sz w:val="14"/>
                <w:szCs w:val="14"/>
              </w:rPr>
              <w:t>90</w:t>
            </w:r>
          </w:p>
        </w:tc>
        <w:tc>
          <w:tcPr>
            <w:tcW w:w="1037" w:type="dxa"/>
            <w:tcBorders>
              <w:left w:val="nil"/>
              <w:right w:val="nil"/>
            </w:tcBorders>
            <w:shd w:val="clear" w:color="auto" w:fill="auto"/>
            <w:noWrap/>
            <w:vAlign w:val="bottom"/>
          </w:tcPr>
          <w:p w:rsidR="00F631B8" w:rsidRPr="00546DA0" w:rsidRDefault="00F631B8" w:rsidP="00F631B8">
            <w:pPr>
              <w:ind w:left="-61" w:right="-18"/>
              <w:jc w:val="right"/>
              <w:rPr>
                <w:sz w:val="14"/>
                <w:szCs w:val="14"/>
                <w:lang w:val="en-US" w:eastAsia="zh-CN"/>
              </w:rPr>
            </w:pPr>
            <w:r w:rsidRPr="00546DA0">
              <w:rPr>
                <w:sz w:val="14"/>
                <w:szCs w:val="14"/>
                <w:lang w:val="en-US" w:eastAsia="zh-CN"/>
              </w:rPr>
              <w:t>MLR - 2.90</w:t>
            </w:r>
          </w:p>
        </w:tc>
        <w:tc>
          <w:tcPr>
            <w:tcW w:w="1053" w:type="dxa"/>
            <w:tcBorders>
              <w:left w:val="nil"/>
              <w:right w:val="nil"/>
            </w:tcBorders>
            <w:shd w:val="clear" w:color="auto" w:fill="auto"/>
            <w:noWrap/>
            <w:vAlign w:val="bottom"/>
          </w:tcPr>
          <w:p w:rsidR="00F631B8" w:rsidRPr="00546DA0" w:rsidRDefault="00F631B8" w:rsidP="00F631B8">
            <w:pPr>
              <w:ind w:left="-70" w:right="-92"/>
              <w:jc w:val="center"/>
              <w:rPr>
                <w:sz w:val="14"/>
                <w:szCs w:val="14"/>
                <w:lang w:val="en-US" w:eastAsia="zh-CN"/>
              </w:rPr>
            </w:pPr>
            <w:r w:rsidRPr="00546DA0">
              <w:rPr>
                <w:sz w:val="14"/>
                <w:szCs w:val="14"/>
                <w:lang w:val="en-US" w:eastAsia="zh-CN"/>
              </w:rPr>
              <w:t>Monthly basis</w:t>
            </w:r>
          </w:p>
        </w:tc>
        <w:tc>
          <w:tcPr>
            <w:tcW w:w="1107" w:type="dxa"/>
            <w:tcBorders>
              <w:left w:val="nil"/>
              <w:right w:val="nil"/>
            </w:tcBorders>
            <w:shd w:val="clear" w:color="auto" w:fill="FAFAFA"/>
            <w:noWrap/>
            <w:vAlign w:val="bottom"/>
          </w:tcPr>
          <w:p w:rsidR="00F631B8" w:rsidRPr="00546DA0" w:rsidRDefault="00F631B8" w:rsidP="00F631B8">
            <w:pPr>
              <w:ind w:right="-29"/>
              <w:jc w:val="center"/>
              <w:rPr>
                <w:sz w:val="14"/>
                <w:szCs w:val="14"/>
                <w:lang w:val="en-US" w:eastAsia="zh-CN"/>
              </w:rPr>
            </w:pPr>
            <w:r w:rsidRPr="00546DA0">
              <w:rPr>
                <w:sz w:val="14"/>
                <w:szCs w:val="14"/>
                <w:lang w:val="en-US" w:eastAsia="zh-CN"/>
              </w:rPr>
              <w:t>A</w:t>
            </w:r>
          </w:p>
        </w:tc>
        <w:tc>
          <w:tcPr>
            <w:tcW w:w="1072" w:type="dxa"/>
            <w:tcBorders>
              <w:left w:val="nil"/>
              <w:right w:val="nil"/>
            </w:tcBorders>
            <w:shd w:val="clear" w:color="auto" w:fill="auto"/>
            <w:noWrap/>
            <w:vAlign w:val="bottom"/>
          </w:tcPr>
          <w:p w:rsidR="00F631B8" w:rsidRPr="00546DA0" w:rsidRDefault="00F631B8" w:rsidP="00F631B8">
            <w:pPr>
              <w:ind w:right="-29"/>
              <w:jc w:val="center"/>
              <w:rPr>
                <w:sz w:val="14"/>
                <w:szCs w:val="14"/>
                <w:lang w:val="en-US" w:eastAsia="zh-CN"/>
              </w:rPr>
            </w:pPr>
            <w:r w:rsidRPr="00546DA0">
              <w:rPr>
                <w:sz w:val="14"/>
                <w:szCs w:val="14"/>
                <w:lang w:val="en-US" w:eastAsia="zh-CN"/>
              </w:rPr>
              <w:t>A</w:t>
            </w:r>
          </w:p>
        </w:tc>
        <w:tc>
          <w:tcPr>
            <w:tcW w:w="893" w:type="dxa"/>
            <w:gridSpan w:val="2"/>
            <w:tcBorders>
              <w:left w:val="nil"/>
              <w:right w:val="nil"/>
            </w:tcBorders>
            <w:shd w:val="clear" w:color="auto" w:fill="auto"/>
            <w:noWrap/>
            <w:vAlign w:val="bottom"/>
          </w:tcPr>
          <w:p w:rsidR="00F631B8" w:rsidRPr="00546DA0" w:rsidRDefault="00F631B8" w:rsidP="00F631B8">
            <w:pPr>
              <w:ind w:left="-47" w:right="-27"/>
              <w:jc w:val="center"/>
              <w:rPr>
                <w:sz w:val="14"/>
                <w:szCs w:val="14"/>
                <w:lang w:val="en-US" w:eastAsia="zh-CN"/>
              </w:rPr>
            </w:pPr>
            <w:r w:rsidRPr="00546DA0">
              <w:rPr>
                <w:sz w:val="14"/>
                <w:szCs w:val="14"/>
                <w:lang w:val="en-US" w:eastAsia="zh-CN"/>
              </w:rPr>
              <w:t>No</w:t>
            </w:r>
          </w:p>
        </w:tc>
      </w:tr>
      <w:tr w:rsidR="00F631B8" w:rsidRPr="00546DA0" w:rsidTr="009F1657">
        <w:trPr>
          <w:gridAfter w:val="1"/>
          <w:wAfter w:w="9" w:type="dxa"/>
        </w:trPr>
        <w:tc>
          <w:tcPr>
            <w:tcW w:w="1350" w:type="dxa"/>
            <w:tcBorders>
              <w:left w:val="nil"/>
              <w:right w:val="nil"/>
            </w:tcBorders>
            <w:shd w:val="clear" w:color="auto" w:fill="auto"/>
            <w:noWrap/>
            <w:vAlign w:val="bottom"/>
          </w:tcPr>
          <w:p w:rsidR="00F631B8" w:rsidRPr="00546DA0" w:rsidRDefault="00F631B8" w:rsidP="00F631B8">
            <w:pPr>
              <w:ind w:left="-117" w:right="-36"/>
              <w:jc w:val="left"/>
              <w:rPr>
                <w:sz w:val="14"/>
                <w:szCs w:val="14"/>
                <w:lang w:val="en-US" w:eastAsia="zh-CN"/>
              </w:rPr>
            </w:pPr>
          </w:p>
        </w:tc>
        <w:tc>
          <w:tcPr>
            <w:tcW w:w="1440" w:type="dxa"/>
            <w:tcBorders>
              <w:left w:val="nil"/>
              <w:right w:val="nil"/>
            </w:tcBorders>
            <w:shd w:val="clear" w:color="auto" w:fill="auto"/>
            <w:noWrap/>
            <w:vAlign w:val="bottom"/>
          </w:tcPr>
          <w:p w:rsidR="00F631B8" w:rsidRPr="00546DA0" w:rsidRDefault="00F631B8" w:rsidP="00F631B8">
            <w:pPr>
              <w:ind w:left="-92" w:right="-105"/>
              <w:jc w:val="center"/>
              <w:rPr>
                <w:sz w:val="14"/>
                <w:szCs w:val="14"/>
                <w:lang w:eastAsia="zh-CN"/>
              </w:rPr>
            </w:pPr>
          </w:p>
        </w:tc>
        <w:tc>
          <w:tcPr>
            <w:tcW w:w="934" w:type="dxa"/>
            <w:tcBorders>
              <w:left w:val="nil"/>
              <w:right w:val="nil"/>
            </w:tcBorders>
            <w:shd w:val="clear" w:color="auto" w:fill="FAFAFA"/>
            <w:vAlign w:val="bottom"/>
          </w:tcPr>
          <w:p w:rsidR="00F631B8" w:rsidRPr="00546DA0" w:rsidRDefault="00F631B8" w:rsidP="00F631B8">
            <w:pPr>
              <w:spacing w:before="6" w:after="6"/>
              <w:ind w:right="-72"/>
              <w:jc w:val="center"/>
              <w:rPr>
                <w:rFonts w:eastAsia="Arial Unicode MS"/>
                <w:sz w:val="14"/>
                <w:szCs w:val="14"/>
                <w:lang w:eastAsia="zh-CN"/>
              </w:rPr>
            </w:pPr>
          </w:p>
        </w:tc>
        <w:tc>
          <w:tcPr>
            <w:tcW w:w="1037" w:type="dxa"/>
            <w:tcBorders>
              <w:left w:val="nil"/>
              <w:right w:val="nil"/>
            </w:tcBorders>
            <w:shd w:val="clear" w:color="auto" w:fill="auto"/>
            <w:noWrap/>
            <w:vAlign w:val="bottom"/>
          </w:tcPr>
          <w:p w:rsidR="00F631B8" w:rsidRPr="00546DA0" w:rsidRDefault="00F631B8" w:rsidP="00F631B8">
            <w:pPr>
              <w:ind w:left="-61" w:right="-18"/>
              <w:jc w:val="left"/>
              <w:rPr>
                <w:sz w:val="14"/>
                <w:szCs w:val="14"/>
                <w:lang w:val="en-US" w:eastAsia="zh-CN"/>
              </w:rPr>
            </w:pPr>
          </w:p>
        </w:tc>
        <w:tc>
          <w:tcPr>
            <w:tcW w:w="1053" w:type="dxa"/>
            <w:tcBorders>
              <w:left w:val="nil"/>
              <w:right w:val="nil"/>
            </w:tcBorders>
            <w:shd w:val="clear" w:color="auto" w:fill="auto"/>
            <w:noWrap/>
            <w:vAlign w:val="bottom"/>
          </w:tcPr>
          <w:p w:rsidR="00F631B8" w:rsidRPr="00546DA0" w:rsidRDefault="00F631B8" w:rsidP="00F631B8">
            <w:pPr>
              <w:ind w:left="-70" w:right="-92"/>
              <w:jc w:val="center"/>
              <w:rPr>
                <w:sz w:val="14"/>
                <w:szCs w:val="14"/>
                <w:lang w:val="en-US" w:eastAsia="zh-CN"/>
              </w:rPr>
            </w:pPr>
          </w:p>
        </w:tc>
        <w:tc>
          <w:tcPr>
            <w:tcW w:w="1107" w:type="dxa"/>
            <w:tcBorders>
              <w:left w:val="nil"/>
              <w:right w:val="nil"/>
            </w:tcBorders>
            <w:shd w:val="clear" w:color="auto" w:fill="FAFAFA"/>
            <w:noWrap/>
            <w:vAlign w:val="bottom"/>
          </w:tcPr>
          <w:p w:rsidR="00F631B8" w:rsidRPr="00546DA0" w:rsidRDefault="00F631B8" w:rsidP="00F631B8">
            <w:pPr>
              <w:ind w:right="-29"/>
              <w:jc w:val="center"/>
              <w:rPr>
                <w:sz w:val="14"/>
                <w:szCs w:val="14"/>
                <w:lang w:val="en-US" w:eastAsia="zh-CN"/>
              </w:rPr>
            </w:pPr>
          </w:p>
        </w:tc>
        <w:tc>
          <w:tcPr>
            <w:tcW w:w="1072" w:type="dxa"/>
            <w:tcBorders>
              <w:left w:val="nil"/>
              <w:right w:val="nil"/>
            </w:tcBorders>
            <w:shd w:val="clear" w:color="auto" w:fill="auto"/>
            <w:noWrap/>
            <w:vAlign w:val="bottom"/>
          </w:tcPr>
          <w:p w:rsidR="00F631B8" w:rsidRPr="00546DA0" w:rsidRDefault="00F631B8" w:rsidP="00F631B8">
            <w:pPr>
              <w:ind w:right="-29"/>
              <w:jc w:val="center"/>
              <w:rPr>
                <w:sz w:val="14"/>
                <w:szCs w:val="14"/>
                <w:lang w:val="en-US" w:eastAsia="zh-CN"/>
              </w:rPr>
            </w:pPr>
          </w:p>
        </w:tc>
        <w:tc>
          <w:tcPr>
            <w:tcW w:w="893" w:type="dxa"/>
            <w:gridSpan w:val="2"/>
            <w:tcBorders>
              <w:left w:val="nil"/>
              <w:right w:val="nil"/>
            </w:tcBorders>
            <w:shd w:val="clear" w:color="auto" w:fill="auto"/>
            <w:noWrap/>
            <w:vAlign w:val="bottom"/>
          </w:tcPr>
          <w:p w:rsidR="00F631B8" w:rsidRPr="00546DA0" w:rsidRDefault="00F631B8" w:rsidP="00F631B8">
            <w:pPr>
              <w:ind w:left="-47" w:right="-27"/>
              <w:jc w:val="center"/>
              <w:rPr>
                <w:sz w:val="14"/>
                <w:szCs w:val="14"/>
                <w:lang w:val="en-US" w:eastAsia="zh-CN"/>
              </w:rPr>
            </w:pPr>
          </w:p>
        </w:tc>
      </w:tr>
      <w:tr w:rsidR="00F631B8" w:rsidRPr="00546DA0" w:rsidTr="009F1657">
        <w:trPr>
          <w:gridAfter w:val="1"/>
          <w:wAfter w:w="9" w:type="dxa"/>
        </w:trPr>
        <w:tc>
          <w:tcPr>
            <w:tcW w:w="1350" w:type="dxa"/>
            <w:tcBorders>
              <w:left w:val="nil"/>
              <w:right w:val="nil"/>
            </w:tcBorders>
            <w:shd w:val="clear" w:color="auto" w:fill="auto"/>
            <w:noWrap/>
            <w:vAlign w:val="bottom"/>
          </w:tcPr>
          <w:p w:rsidR="00F631B8" w:rsidRPr="00546DA0" w:rsidRDefault="00F631B8" w:rsidP="00F631B8">
            <w:pPr>
              <w:ind w:left="-117" w:right="-36"/>
              <w:jc w:val="left"/>
              <w:rPr>
                <w:b/>
                <w:bCs/>
                <w:sz w:val="14"/>
                <w:szCs w:val="14"/>
                <w:u w:val="single"/>
                <w:lang w:val="en-US" w:eastAsia="zh-CN"/>
              </w:rPr>
            </w:pPr>
            <w:r w:rsidRPr="00546DA0">
              <w:rPr>
                <w:b/>
                <w:bCs/>
                <w:sz w:val="14"/>
                <w:szCs w:val="14"/>
                <w:u w:val="single"/>
                <w:lang w:val="en-US" w:eastAsia="zh-CN"/>
              </w:rPr>
              <w:t xml:space="preserve">Subsidiary </w:t>
            </w:r>
          </w:p>
        </w:tc>
        <w:tc>
          <w:tcPr>
            <w:tcW w:w="1440" w:type="dxa"/>
            <w:tcBorders>
              <w:left w:val="nil"/>
              <w:right w:val="nil"/>
            </w:tcBorders>
            <w:shd w:val="clear" w:color="auto" w:fill="auto"/>
            <w:noWrap/>
            <w:vAlign w:val="bottom"/>
          </w:tcPr>
          <w:p w:rsidR="00F631B8" w:rsidRPr="00546DA0" w:rsidRDefault="00F631B8" w:rsidP="00F631B8">
            <w:pPr>
              <w:ind w:left="-92" w:right="-105"/>
              <w:jc w:val="center"/>
              <w:rPr>
                <w:sz w:val="14"/>
                <w:szCs w:val="14"/>
                <w:lang w:val="en-US" w:eastAsia="zh-CN"/>
              </w:rPr>
            </w:pPr>
          </w:p>
        </w:tc>
        <w:tc>
          <w:tcPr>
            <w:tcW w:w="934" w:type="dxa"/>
            <w:tcBorders>
              <w:left w:val="nil"/>
              <w:right w:val="nil"/>
            </w:tcBorders>
            <w:shd w:val="clear" w:color="auto" w:fill="FAFAFA"/>
            <w:vAlign w:val="bottom"/>
          </w:tcPr>
          <w:p w:rsidR="00F631B8" w:rsidRPr="00546DA0" w:rsidRDefault="00F631B8" w:rsidP="00F631B8">
            <w:pPr>
              <w:spacing w:before="6" w:after="6"/>
              <w:ind w:right="-72"/>
              <w:jc w:val="center"/>
              <w:rPr>
                <w:rFonts w:eastAsia="Arial Unicode MS"/>
                <w:sz w:val="14"/>
                <w:szCs w:val="14"/>
                <w:lang w:eastAsia="zh-CN"/>
              </w:rPr>
            </w:pPr>
          </w:p>
        </w:tc>
        <w:tc>
          <w:tcPr>
            <w:tcW w:w="1037" w:type="dxa"/>
            <w:tcBorders>
              <w:left w:val="nil"/>
              <w:right w:val="nil"/>
            </w:tcBorders>
            <w:shd w:val="clear" w:color="auto" w:fill="auto"/>
            <w:noWrap/>
            <w:vAlign w:val="bottom"/>
          </w:tcPr>
          <w:p w:rsidR="00F631B8" w:rsidRPr="00546DA0" w:rsidRDefault="00F631B8" w:rsidP="00F631B8">
            <w:pPr>
              <w:ind w:left="-61" w:right="-18"/>
              <w:jc w:val="right"/>
              <w:rPr>
                <w:sz w:val="14"/>
                <w:szCs w:val="14"/>
                <w:lang w:eastAsia="zh-CN"/>
              </w:rPr>
            </w:pPr>
          </w:p>
        </w:tc>
        <w:tc>
          <w:tcPr>
            <w:tcW w:w="1053" w:type="dxa"/>
            <w:tcBorders>
              <w:left w:val="nil"/>
              <w:right w:val="nil"/>
            </w:tcBorders>
            <w:shd w:val="clear" w:color="auto" w:fill="auto"/>
            <w:noWrap/>
            <w:vAlign w:val="bottom"/>
          </w:tcPr>
          <w:p w:rsidR="00F631B8" w:rsidRPr="00546DA0" w:rsidRDefault="00F631B8" w:rsidP="00F631B8">
            <w:pPr>
              <w:ind w:left="-70" w:right="-92"/>
              <w:jc w:val="center"/>
              <w:rPr>
                <w:sz w:val="14"/>
                <w:szCs w:val="14"/>
                <w:lang w:eastAsia="zh-CN"/>
              </w:rPr>
            </w:pPr>
          </w:p>
        </w:tc>
        <w:tc>
          <w:tcPr>
            <w:tcW w:w="1107" w:type="dxa"/>
            <w:tcBorders>
              <w:left w:val="nil"/>
              <w:right w:val="nil"/>
            </w:tcBorders>
            <w:shd w:val="clear" w:color="auto" w:fill="FAFAFA"/>
            <w:noWrap/>
            <w:vAlign w:val="bottom"/>
          </w:tcPr>
          <w:p w:rsidR="00F631B8" w:rsidRPr="00546DA0" w:rsidRDefault="00F631B8" w:rsidP="00F631B8">
            <w:pPr>
              <w:ind w:right="-29"/>
              <w:jc w:val="center"/>
              <w:rPr>
                <w:sz w:val="14"/>
                <w:szCs w:val="14"/>
                <w:lang w:val="en-US" w:eastAsia="zh-CN"/>
              </w:rPr>
            </w:pPr>
          </w:p>
        </w:tc>
        <w:tc>
          <w:tcPr>
            <w:tcW w:w="1072" w:type="dxa"/>
            <w:tcBorders>
              <w:left w:val="nil"/>
              <w:right w:val="nil"/>
            </w:tcBorders>
            <w:shd w:val="clear" w:color="auto" w:fill="auto"/>
            <w:noWrap/>
            <w:vAlign w:val="bottom"/>
          </w:tcPr>
          <w:p w:rsidR="00F631B8" w:rsidRPr="00546DA0" w:rsidRDefault="00F631B8" w:rsidP="00F631B8">
            <w:pPr>
              <w:ind w:right="-29"/>
              <w:jc w:val="center"/>
              <w:rPr>
                <w:sz w:val="14"/>
                <w:szCs w:val="14"/>
                <w:lang w:val="en-US" w:eastAsia="zh-CN"/>
              </w:rPr>
            </w:pPr>
          </w:p>
        </w:tc>
        <w:tc>
          <w:tcPr>
            <w:tcW w:w="893" w:type="dxa"/>
            <w:gridSpan w:val="2"/>
            <w:tcBorders>
              <w:left w:val="nil"/>
              <w:right w:val="nil"/>
            </w:tcBorders>
            <w:shd w:val="clear" w:color="auto" w:fill="auto"/>
            <w:noWrap/>
            <w:vAlign w:val="bottom"/>
          </w:tcPr>
          <w:p w:rsidR="00F631B8" w:rsidRPr="00546DA0" w:rsidRDefault="00F631B8" w:rsidP="00F631B8">
            <w:pPr>
              <w:ind w:left="-47" w:right="-27"/>
              <w:jc w:val="center"/>
              <w:rPr>
                <w:sz w:val="14"/>
                <w:szCs w:val="14"/>
                <w:lang w:val="en-US" w:eastAsia="zh-CN"/>
              </w:rPr>
            </w:pPr>
          </w:p>
        </w:tc>
      </w:tr>
      <w:tr w:rsidR="00F631B8" w:rsidRPr="00546DA0" w:rsidTr="009F1657">
        <w:trPr>
          <w:gridAfter w:val="1"/>
          <w:wAfter w:w="9" w:type="dxa"/>
        </w:trPr>
        <w:tc>
          <w:tcPr>
            <w:tcW w:w="1350" w:type="dxa"/>
            <w:tcBorders>
              <w:left w:val="nil"/>
              <w:right w:val="nil"/>
            </w:tcBorders>
            <w:shd w:val="clear" w:color="auto" w:fill="auto"/>
            <w:noWrap/>
          </w:tcPr>
          <w:p w:rsidR="00F631B8" w:rsidRPr="00546DA0" w:rsidRDefault="00F631B8" w:rsidP="00F631B8">
            <w:pPr>
              <w:ind w:left="-117" w:right="-36"/>
              <w:jc w:val="left"/>
              <w:rPr>
                <w:sz w:val="14"/>
                <w:szCs w:val="14"/>
                <w:lang w:val="en-US" w:eastAsia="zh-CN"/>
              </w:rPr>
            </w:pPr>
            <w:r w:rsidRPr="00546DA0">
              <w:rPr>
                <w:sz w:val="14"/>
                <w:szCs w:val="14"/>
                <w:lang w:val="en-US" w:eastAsia="zh-CN"/>
              </w:rPr>
              <w:t>Long-term loan</w:t>
            </w:r>
          </w:p>
        </w:tc>
        <w:tc>
          <w:tcPr>
            <w:tcW w:w="1440" w:type="dxa"/>
            <w:tcBorders>
              <w:left w:val="nil"/>
              <w:right w:val="nil"/>
            </w:tcBorders>
            <w:shd w:val="clear" w:color="auto" w:fill="auto"/>
            <w:noWrap/>
            <w:vAlign w:val="bottom"/>
          </w:tcPr>
          <w:p w:rsidR="00F631B8" w:rsidRPr="00546DA0" w:rsidRDefault="00F631B8" w:rsidP="00F631B8">
            <w:pPr>
              <w:ind w:left="-92" w:right="-105"/>
              <w:jc w:val="center"/>
              <w:rPr>
                <w:spacing w:val="-4"/>
                <w:sz w:val="14"/>
                <w:szCs w:val="14"/>
                <w:lang w:val="en-US" w:eastAsia="zh-CN"/>
              </w:rPr>
            </w:pPr>
            <w:r w:rsidRPr="00546DA0">
              <w:rPr>
                <w:spacing w:val="-4"/>
                <w:sz w:val="14"/>
                <w:szCs w:val="14"/>
                <w:lang w:eastAsia="zh-CN"/>
              </w:rPr>
              <w:t>30</w:t>
            </w:r>
            <w:r w:rsidRPr="00546DA0">
              <w:rPr>
                <w:spacing w:val="-4"/>
                <w:sz w:val="14"/>
                <w:szCs w:val="14"/>
                <w:lang w:val="en-US" w:eastAsia="zh-CN"/>
              </w:rPr>
              <w:t xml:space="preserve"> December </w:t>
            </w:r>
            <w:r w:rsidRPr="00546DA0">
              <w:rPr>
                <w:spacing w:val="-4"/>
                <w:sz w:val="14"/>
                <w:szCs w:val="14"/>
                <w:lang w:eastAsia="zh-CN"/>
              </w:rPr>
              <w:t>2022</w:t>
            </w:r>
            <w:r w:rsidRPr="00546DA0">
              <w:rPr>
                <w:spacing w:val="-4"/>
                <w:sz w:val="14"/>
                <w:szCs w:val="14"/>
                <w:lang w:val="en-US" w:eastAsia="zh-CN"/>
              </w:rPr>
              <w:t>*</w:t>
            </w:r>
          </w:p>
        </w:tc>
        <w:tc>
          <w:tcPr>
            <w:tcW w:w="934" w:type="dxa"/>
            <w:tcBorders>
              <w:left w:val="nil"/>
              <w:right w:val="nil"/>
            </w:tcBorders>
            <w:shd w:val="clear" w:color="auto" w:fill="FAFAFA"/>
            <w:vAlign w:val="bottom"/>
          </w:tcPr>
          <w:p w:rsidR="00F631B8" w:rsidRPr="00546DA0" w:rsidRDefault="00F631B8" w:rsidP="00F631B8">
            <w:pPr>
              <w:tabs>
                <w:tab w:val="right" w:pos="734"/>
              </w:tabs>
              <w:spacing w:before="6" w:after="6"/>
              <w:ind w:left="-103" w:right="-72"/>
              <w:jc w:val="center"/>
              <w:rPr>
                <w:rFonts w:eastAsia="Arial Unicode MS"/>
                <w:sz w:val="14"/>
                <w:szCs w:val="14"/>
              </w:rPr>
            </w:pPr>
            <w:r w:rsidRPr="00546DA0">
              <w:rPr>
                <w:rFonts w:eastAsia="Arial Unicode MS"/>
                <w:sz w:val="14"/>
                <w:szCs w:val="14"/>
              </w:rPr>
              <w:t xml:space="preserve">MLR </w:t>
            </w:r>
            <w:r w:rsidRPr="00546DA0">
              <w:rPr>
                <w:rFonts w:eastAsia="Arial Unicode MS"/>
                <w:sz w:val="14"/>
                <w:szCs w:val="14"/>
                <w:cs/>
              </w:rPr>
              <w:t xml:space="preserve">- </w:t>
            </w:r>
            <w:r w:rsidRPr="00546DA0">
              <w:rPr>
                <w:rFonts w:eastAsia="Arial Unicode MS"/>
                <w:sz w:val="14"/>
                <w:szCs w:val="14"/>
              </w:rPr>
              <w:t>1</w:t>
            </w:r>
            <w:r w:rsidRPr="00546DA0">
              <w:rPr>
                <w:rFonts w:eastAsia="Arial Unicode MS"/>
                <w:sz w:val="14"/>
                <w:szCs w:val="14"/>
                <w:cs/>
              </w:rPr>
              <w:t>.</w:t>
            </w:r>
            <w:r w:rsidRPr="00546DA0">
              <w:rPr>
                <w:rFonts w:eastAsia="Arial Unicode MS"/>
                <w:sz w:val="14"/>
                <w:szCs w:val="14"/>
              </w:rPr>
              <w:t>50</w:t>
            </w:r>
          </w:p>
        </w:tc>
        <w:tc>
          <w:tcPr>
            <w:tcW w:w="1037" w:type="dxa"/>
            <w:tcBorders>
              <w:left w:val="nil"/>
              <w:right w:val="nil"/>
            </w:tcBorders>
            <w:shd w:val="clear" w:color="auto" w:fill="auto"/>
            <w:noWrap/>
            <w:vAlign w:val="bottom"/>
          </w:tcPr>
          <w:p w:rsidR="00F631B8" w:rsidRPr="00546DA0" w:rsidRDefault="00F631B8" w:rsidP="00F631B8">
            <w:pPr>
              <w:ind w:left="-61" w:right="-18"/>
              <w:jc w:val="right"/>
              <w:rPr>
                <w:sz w:val="14"/>
                <w:szCs w:val="14"/>
                <w:lang w:val="en-US" w:eastAsia="zh-CN"/>
              </w:rPr>
            </w:pPr>
            <w:r w:rsidRPr="00546DA0">
              <w:rPr>
                <w:sz w:val="14"/>
                <w:szCs w:val="14"/>
                <w:lang w:val="en-US" w:eastAsia="zh-CN"/>
              </w:rPr>
              <w:t xml:space="preserve">MLR </w:t>
            </w:r>
            <w:r w:rsidRPr="00546DA0">
              <w:rPr>
                <w:sz w:val="14"/>
                <w:szCs w:val="14"/>
                <w:cs/>
                <w:lang w:val="en-US" w:eastAsia="zh-CN"/>
              </w:rPr>
              <w:t>-</w:t>
            </w:r>
            <w:r w:rsidRPr="00546DA0">
              <w:rPr>
                <w:sz w:val="14"/>
                <w:szCs w:val="14"/>
                <w:lang w:val="en-US" w:eastAsia="zh-CN"/>
              </w:rPr>
              <w:t xml:space="preserve"> </w:t>
            </w:r>
            <w:r w:rsidRPr="00546DA0">
              <w:rPr>
                <w:sz w:val="14"/>
                <w:szCs w:val="14"/>
                <w:lang w:eastAsia="zh-CN"/>
              </w:rPr>
              <w:t>1</w:t>
            </w:r>
            <w:r w:rsidRPr="00546DA0">
              <w:rPr>
                <w:sz w:val="14"/>
                <w:szCs w:val="14"/>
                <w:lang w:val="en-US" w:eastAsia="zh-CN"/>
              </w:rPr>
              <w:t>.</w:t>
            </w:r>
            <w:r w:rsidRPr="00546DA0">
              <w:rPr>
                <w:sz w:val="14"/>
                <w:szCs w:val="14"/>
                <w:lang w:eastAsia="zh-CN"/>
              </w:rPr>
              <w:t>50</w:t>
            </w:r>
          </w:p>
        </w:tc>
        <w:tc>
          <w:tcPr>
            <w:tcW w:w="1053" w:type="dxa"/>
            <w:tcBorders>
              <w:left w:val="nil"/>
              <w:right w:val="nil"/>
            </w:tcBorders>
            <w:shd w:val="clear" w:color="auto" w:fill="auto"/>
            <w:noWrap/>
            <w:vAlign w:val="bottom"/>
          </w:tcPr>
          <w:p w:rsidR="00F631B8" w:rsidRPr="00546DA0" w:rsidRDefault="00F631B8" w:rsidP="00F631B8">
            <w:pPr>
              <w:ind w:left="-70" w:right="-92"/>
              <w:jc w:val="center"/>
              <w:rPr>
                <w:sz w:val="14"/>
                <w:szCs w:val="14"/>
                <w:lang w:val="en-US" w:eastAsia="zh-CN"/>
              </w:rPr>
            </w:pPr>
            <w:r w:rsidRPr="00546DA0">
              <w:rPr>
                <w:sz w:val="14"/>
                <w:szCs w:val="14"/>
                <w:lang w:val="en-US" w:eastAsia="zh-CN"/>
              </w:rPr>
              <w:t>Monthly basis</w:t>
            </w:r>
          </w:p>
        </w:tc>
        <w:tc>
          <w:tcPr>
            <w:tcW w:w="1107" w:type="dxa"/>
            <w:tcBorders>
              <w:left w:val="nil"/>
              <w:right w:val="nil"/>
            </w:tcBorders>
            <w:shd w:val="clear" w:color="auto" w:fill="FAFAFA"/>
            <w:noWrap/>
            <w:vAlign w:val="bottom"/>
          </w:tcPr>
          <w:p w:rsidR="00F631B8" w:rsidRPr="00546DA0" w:rsidRDefault="00F631B8" w:rsidP="00F631B8">
            <w:pPr>
              <w:ind w:right="-29"/>
              <w:jc w:val="center"/>
              <w:rPr>
                <w:sz w:val="14"/>
                <w:szCs w:val="14"/>
                <w:lang w:val="en-US" w:eastAsia="zh-CN"/>
              </w:rPr>
            </w:pPr>
            <w:r w:rsidRPr="00546DA0">
              <w:rPr>
                <w:sz w:val="14"/>
                <w:szCs w:val="14"/>
                <w:lang w:val="en-US" w:eastAsia="zh-CN"/>
              </w:rPr>
              <w:t>A, C</w:t>
            </w:r>
          </w:p>
        </w:tc>
        <w:tc>
          <w:tcPr>
            <w:tcW w:w="1072" w:type="dxa"/>
            <w:tcBorders>
              <w:left w:val="nil"/>
              <w:right w:val="nil"/>
            </w:tcBorders>
            <w:shd w:val="clear" w:color="auto" w:fill="auto"/>
            <w:noWrap/>
            <w:vAlign w:val="bottom"/>
          </w:tcPr>
          <w:p w:rsidR="00F631B8" w:rsidRPr="00546DA0" w:rsidRDefault="00F631B8" w:rsidP="00F631B8">
            <w:pPr>
              <w:ind w:right="-29"/>
              <w:jc w:val="center"/>
              <w:rPr>
                <w:sz w:val="14"/>
                <w:szCs w:val="14"/>
                <w:lang w:val="en-US" w:eastAsia="zh-CN"/>
              </w:rPr>
            </w:pPr>
            <w:r w:rsidRPr="00546DA0">
              <w:rPr>
                <w:sz w:val="14"/>
                <w:szCs w:val="14"/>
                <w:lang w:val="en-US" w:eastAsia="zh-CN"/>
              </w:rPr>
              <w:t>A, C</w:t>
            </w:r>
          </w:p>
        </w:tc>
        <w:tc>
          <w:tcPr>
            <w:tcW w:w="893" w:type="dxa"/>
            <w:gridSpan w:val="2"/>
            <w:tcBorders>
              <w:left w:val="nil"/>
              <w:right w:val="nil"/>
            </w:tcBorders>
            <w:shd w:val="clear" w:color="auto" w:fill="auto"/>
            <w:noWrap/>
            <w:vAlign w:val="bottom"/>
          </w:tcPr>
          <w:p w:rsidR="00F631B8" w:rsidRPr="00546DA0" w:rsidRDefault="00F631B8" w:rsidP="00F631B8">
            <w:pPr>
              <w:ind w:left="-47" w:right="-27"/>
              <w:jc w:val="center"/>
              <w:rPr>
                <w:sz w:val="14"/>
                <w:szCs w:val="14"/>
                <w:lang w:val="en-US" w:eastAsia="zh-CN"/>
              </w:rPr>
            </w:pPr>
            <w:r w:rsidRPr="00546DA0">
              <w:rPr>
                <w:sz w:val="14"/>
                <w:szCs w:val="14"/>
                <w:lang w:val="en-US" w:eastAsia="zh-CN"/>
              </w:rPr>
              <w:t>Yes</w:t>
            </w:r>
          </w:p>
        </w:tc>
      </w:tr>
      <w:tr w:rsidR="00F631B8" w:rsidRPr="00546DA0" w:rsidTr="009F1657">
        <w:trPr>
          <w:gridAfter w:val="1"/>
          <w:wAfter w:w="9" w:type="dxa"/>
        </w:trPr>
        <w:tc>
          <w:tcPr>
            <w:tcW w:w="1350" w:type="dxa"/>
            <w:tcBorders>
              <w:left w:val="nil"/>
              <w:right w:val="nil"/>
            </w:tcBorders>
            <w:shd w:val="clear" w:color="auto" w:fill="auto"/>
            <w:noWrap/>
          </w:tcPr>
          <w:p w:rsidR="00F631B8" w:rsidRPr="00546DA0" w:rsidRDefault="00F631B8" w:rsidP="00F631B8">
            <w:pPr>
              <w:ind w:left="-117" w:right="-36"/>
              <w:jc w:val="left"/>
              <w:rPr>
                <w:sz w:val="14"/>
                <w:szCs w:val="14"/>
                <w:lang w:val="en-US" w:eastAsia="zh-CN"/>
              </w:rPr>
            </w:pPr>
            <w:r w:rsidRPr="00546DA0">
              <w:rPr>
                <w:sz w:val="14"/>
                <w:szCs w:val="14"/>
                <w:lang w:val="en-US" w:eastAsia="zh-CN"/>
              </w:rPr>
              <w:t>Long-term loan</w:t>
            </w:r>
          </w:p>
        </w:tc>
        <w:tc>
          <w:tcPr>
            <w:tcW w:w="1440" w:type="dxa"/>
            <w:tcBorders>
              <w:left w:val="nil"/>
              <w:right w:val="nil"/>
            </w:tcBorders>
            <w:shd w:val="clear" w:color="auto" w:fill="auto"/>
            <w:noWrap/>
            <w:vAlign w:val="bottom"/>
          </w:tcPr>
          <w:p w:rsidR="00F631B8" w:rsidRPr="00546DA0" w:rsidRDefault="00F631B8" w:rsidP="00F631B8">
            <w:pPr>
              <w:ind w:left="-92" w:right="-105"/>
              <w:jc w:val="center"/>
              <w:rPr>
                <w:spacing w:val="-4"/>
                <w:sz w:val="14"/>
                <w:szCs w:val="14"/>
                <w:lang w:val="en-US" w:eastAsia="zh-CN"/>
              </w:rPr>
            </w:pPr>
            <w:r w:rsidRPr="00546DA0">
              <w:rPr>
                <w:spacing w:val="-4"/>
                <w:sz w:val="14"/>
                <w:szCs w:val="14"/>
                <w:lang w:eastAsia="zh-CN"/>
              </w:rPr>
              <w:t>1 May</w:t>
            </w:r>
            <w:r w:rsidRPr="00546DA0">
              <w:rPr>
                <w:spacing w:val="-4"/>
                <w:sz w:val="14"/>
                <w:szCs w:val="14"/>
                <w:lang w:val="en-US" w:eastAsia="zh-CN"/>
              </w:rPr>
              <w:t xml:space="preserve"> </w:t>
            </w:r>
            <w:r w:rsidRPr="00546DA0">
              <w:rPr>
                <w:spacing w:val="-4"/>
                <w:sz w:val="14"/>
                <w:szCs w:val="14"/>
                <w:lang w:eastAsia="zh-CN"/>
              </w:rPr>
              <w:t>2021</w:t>
            </w:r>
            <w:r w:rsidRPr="00546DA0">
              <w:rPr>
                <w:spacing w:val="-4"/>
                <w:sz w:val="14"/>
                <w:szCs w:val="14"/>
                <w:lang w:val="en-US" w:eastAsia="zh-CN"/>
              </w:rPr>
              <w:t>*</w:t>
            </w:r>
          </w:p>
        </w:tc>
        <w:tc>
          <w:tcPr>
            <w:tcW w:w="934" w:type="dxa"/>
            <w:tcBorders>
              <w:left w:val="nil"/>
              <w:right w:val="nil"/>
            </w:tcBorders>
            <w:shd w:val="clear" w:color="auto" w:fill="FAFAFA"/>
            <w:vAlign w:val="bottom"/>
          </w:tcPr>
          <w:p w:rsidR="00F631B8" w:rsidRPr="00546DA0" w:rsidRDefault="00F631B8" w:rsidP="00F631B8">
            <w:pPr>
              <w:tabs>
                <w:tab w:val="right" w:pos="734"/>
              </w:tabs>
              <w:spacing w:before="6" w:after="6"/>
              <w:ind w:left="-103" w:right="-72"/>
              <w:jc w:val="center"/>
              <w:rPr>
                <w:rFonts w:eastAsia="Arial Unicode MS"/>
                <w:sz w:val="14"/>
                <w:szCs w:val="14"/>
              </w:rPr>
            </w:pPr>
            <w:r w:rsidRPr="00546DA0">
              <w:rPr>
                <w:rFonts w:eastAsia="Arial Unicode MS"/>
                <w:sz w:val="14"/>
                <w:szCs w:val="14"/>
              </w:rPr>
              <w:t xml:space="preserve">MLR </w:t>
            </w:r>
            <w:r w:rsidRPr="00546DA0">
              <w:rPr>
                <w:rFonts w:eastAsia="Arial Unicode MS"/>
                <w:sz w:val="14"/>
                <w:szCs w:val="14"/>
                <w:cs/>
              </w:rPr>
              <w:t xml:space="preserve">- </w:t>
            </w:r>
            <w:r w:rsidRPr="00546DA0">
              <w:rPr>
                <w:rFonts w:eastAsia="Arial Unicode MS"/>
                <w:sz w:val="14"/>
                <w:szCs w:val="14"/>
              </w:rPr>
              <w:t>1</w:t>
            </w:r>
            <w:r w:rsidRPr="00546DA0">
              <w:rPr>
                <w:rFonts w:eastAsia="Arial Unicode MS"/>
                <w:sz w:val="14"/>
                <w:szCs w:val="14"/>
                <w:cs/>
              </w:rPr>
              <w:t>.</w:t>
            </w:r>
            <w:r w:rsidRPr="00546DA0">
              <w:rPr>
                <w:rFonts w:eastAsia="Arial Unicode MS"/>
                <w:sz w:val="14"/>
                <w:szCs w:val="14"/>
              </w:rPr>
              <w:t>50</w:t>
            </w:r>
          </w:p>
        </w:tc>
        <w:tc>
          <w:tcPr>
            <w:tcW w:w="1037" w:type="dxa"/>
            <w:tcBorders>
              <w:left w:val="nil"/>
              <w:right w:val="nil"/>
            </w:tcBorders>
            <w:shd w:val="clear" w:color="auto" w:fill="auto"/>
            <w:noWrap/>
            <w:vAlign w:val="bottom"/>
          </w:tcPr>
          <w:p w:rsidR="00F631B8" w:rsidRPr="00546DA0" w:rsidRDefault="00F631B8" w:rsidP="00F631B8">
            <w:pPr>
              <w:ind w:left="-61" w:right="-18"/>
              <w:jc w:val="right"/>
              <w:rPr>
                <w:sz w:val="14"/>
                <w:szCs w:val="14"/>
                <w:lang w:val="en-US" w:eastAsia="zh-CN"/>
              </w:rPr>
            </w:pPr>
            <w:r w:rsidRPr="00546DA0">
              <w:rPr>
                <w:sz w:val="14"/>
                <w:szCs w:val="14"/>
                <w:lang w:val="en-US" w:eastAsia="zh-CN"/>
              </w:rPr>
              <w:t xml:space="preserve">MLR </w:t>
            </w:r>
            <w:r w:rsidRPr="00546DA0">
              <w:rPr>
                <w:sz w:val="14"/>
                <w:szCs w:val="14"/>
                <w:cs/>
                <w:lang w:val="en-US" w:eastAsia="zh-CN"/>
              </w:rPr>
              <w:t>-</w:t>
            </w:r>
            <w:r w:rsidRPr="00546DA0">
              <w:rPr>
                <w:sz w:val="14"/>
                <w:szCs w:val="14"/>
                <w:lang w:val="en-US" w:eastAsia="zh-CN"/>
              </w:rPr>
              <w:t xml:space="preserve"> </w:t>
            </w:r>
            <w:r w:rsidRPr="00546DA0">
              <w:rPr>
                <w:sz w:val="14"/>
                <w:szCs w:val="14"/>
                <w:lang w:eastAsia="zh-CN"/>
              </w:rPr>
              <w:t>1</w:t>
            </w:r>
            <w:r w:rsidRPr="00546DA0">
              <w:rPr>
                <w:sz w:val="14"/>
                <w:szCs w:val="14"/>
                <w:lang w:val="en-US" w:eastAsia="zh-CN"/>
              </w:rPr>
              <w:t>.</w:t>
            </w:r>
            <w:r w:rsidRPr="00546DA0">
              <w:rPr>
                <w:sz w:val="14"/>
                <w:szCs w:val="14"/>
                <w:lang w:eastAsia="zh-CN"/>
              </w:rPr>
              <w:t>50</w:t>
            </w:r>
          </w:p>
        </w:tc>
        <w:tc>
          <w:tcPr>
            <w:tcW w:w="1053" w:type="dxa"/>
            <w:tcBorders>
              <w:left w:val="nil"/>
              <w:right w:val="nil"/>
            </w:tcBorders>
            <w:shd w:val="clear" w:color="auto" w:fill="auto"/>
            <w:noWrap/>
            <w:vAlign w:val="bottom"/>
          </w:tcPr>
          <w:p w:rsidR="00F631B8" w:rsidRPr="00546DA0" w:rsidRDefault="00F631B8" w:rsidP="00F631B8">
            <w:pPr>
              <w:ind w:left="-70" w:right="-92"/>
              <w:jc w:val="center"/>
              <w:rPr>
                <w:sz w:val="14"/>
                <w:szCs w:val="14"/>
                <w:lang w:val="en-US" w:eastAsia="zh-CN"/>
              </w:rPr>
            </w:pPr>
            <w:r w:rsidRPr="00546DA0">
              <w:rPr>
                <w:sz w:val="14"/>
                <w:szCs w:val="14"/>
                <w:lang w:val="en-US" w:eastAsia="zh-CN"/>
              </w:rPr>
              <w:t>Monthly basis</w:t>
            </w:r>
          </w:p>
        </w:tc>
        <w:tc>
          <w:tcPr>
            <w:tcW w:w="1107" w:type="dxa"/>
            <w:tcBorders>
              <w:left w:val="nil"/>
              <w:right w:val="nil"/>
            </w:tcBorders>
            <w:shd w:val="clear" w:color="auto" w:fill="FAFAFA"/>
            <w:noWrap/>
            <w:vAlign w:val="bottom"/>
          </w:tcPr>
          <w:p w:rsidR="00F631B8" w:rsidRPr="00546DA0" w:rsidRDefault="00F631B8" w:rsidP="00F631B8">
            <w:pPr>
              <w:ind w:right="-29"/>
              <w:jc w:val="center"/>
              <w:rPr>
                <w:sz w:val="14"/>
                <w:szCs w:val="14"/>
                <w:lang w:val="en-US" w:eastAsia="zh-CN"/>
              </w:rPr>
            </w:pPr>
            <w:r w:rsidRPr="00546DA0">
              <w:rPr>
                <w:sz w:val="14"/>
                <w:szCs w:val="14"/>
                <w:lang w:val="en-US" w:eastAsia="zh-CN"/>
              </w:rPr>
              <w:t xml:space="preserve">A, </w:t>
            </w:r>
            <w:r w:rsidR="00317356" w:rsidRPr="00546DA0">
              <w:rPr>
                <w:sz w:val="14"/>
                <w:szCs w:val="14"/>
                <w:lang w:val="en-US" w:eastAsia="zh-CN"/>
              </w:rPr>
              <w:t xml:space="preserve">B, </w:t>
            </w:r>
            <w:r w:rsidRPr="00546DA0">
              <w:rPr>
                <w:sz w:val="14"/>
                <w:szCs w:val="14"/>
                <w:lang w:val="en-US" w:eastAsia="zh-CN"/>
              </w:rPr>
              <w:t>C</w:t>
            </w:r>
          </w:p>
        </w:tc>
        <w:tc>
          <w:tcPr>
            <w:tcW w:w="1072" w:type="dxa"/>
            <w:tcBorders>
              <w:left w:val="nil"/>
              <w:right w:val="nil"/>
            </w:tcBorders>
            <w:shd w:val="clear" w:color="auto" w:fill="auto"/>
            <w:noWrap/>
            <w:vAlign w:val="bottom"/>
          </w:tcPr>
          <w:p w:rsidR="00F631B8" w:rsidRPr="00546DA0" w:rsidRDefault="00F631B8" w:rsidP="00F631B8">
            <w:pPr>
              <w:ind w:right="-29"/>
              <w:jc w:val="center"/>
              <w:rPr>
                <w:sz w:val="14"/>
                <w:szCs w:val="14"/>
                <w:lang w:val="en-US" w:eastAsia="zh-CN"/>
              </w:rPr>
            </w:pPr>
            <w:r w:rsidRPr="00546DA0">
              <w:rPr>
                <w:sz w:val="14"/>
                <w:szCs w:val="14"/>
                <w:lang w:val="en-US" w:eastAsia="zh-CN"/>
              </w:rPr>
              <w:t>A, C</w:t>
            </w:r>
          </w:p>
        </w:tc>
        <w:tc>
          <w:tcPr>
            <w:tcW w:w="893" w:type="dxa"/>
            <w:gridSpan w:val="2"/>
            <w:tcBorders>
              <w:left w:val="nil"/>
              <w:right w:val="nil"/>
            </w:tcBorders>
            <w:shd w:val="clear" w:color="auto" w:fill="auto"/>
            <w:noWrap/>
            <w:vAlign w:val="bottom"/>
          </w:tcPr>
          <w:p w:rsidR="00F631B8" w:rsidRPr="00546DA0" w:rsidRDefault="00F631B8" w:rsidP="00F631B8">
            <w:pPr>
              <w:ind w:left="-47" w:right="-27"/>
              <w:jc w:val="center"/>
              <w:rPr>
                <w:sz w:val="14"/>
                <w:szCs w:val="14"/>
                <w:lang w:val="en-US" w:eastAsia="zh-CN"/>
              </w:rPr>
            </w:pPr>
            <w:r w:rsidRPr="00546DA0">
              <w:rPr>
                <w:sz w:val="14"/>
                <w:szCs w:val="14"/>
                <w:lang w:val="en-US" w:eastAsia="zh-CN"/>
              </w:rPr>
              <w:t>Yes</w:t>
            </w:r>
          </w:p>
        </w:tc>
      </w:tr>
      <w:tr w:rsidR="00F631B8" w:rsidRPr="00546DA0" w:rsidTr="009F1657">
        <w:trPr>
          <w:gridAfter w:val="1"/>
          <w:wAfter w:w="9" w:type="dxa"/>
        </w:trPr>
        <w:tc>
          <w:tcPr>
            <w:tcW w:w="1350" w:type="dxa"/>
            <w:tcBorders>
              <w:left w:val="nil"/>
              <w:right w:val="nil"/>
            </w:tcBorders>
            <w:shd w:val="clear" w:color="auto" w:fill="auto"/>
            <w:noWrap/>
            <w:vAlign w:val="bottom"/>
          </w:tcPr>
          <w:p w:rsidR="00F631B8" w:rsidRPr="00546DA0" w:rsidRDefault="00F631B8" w:rsidP="00F631B8">
            <w:pPr>
              <w:ind w:left="-117" w:right="-36"/>
              <w:jc w:val="left"/>
              <w:rPr>
                <w:sz w:val="14"/>
                <w:szCs w:val="14"/>
                <w:lang w:val="en-US" w:eastAsia="zh-CN"/>
              </w:rPr>
            </w:pPr>
            <w:r w:rsidRPr="00546DA0">
              <w:rPr>
                <w:sz w:val="14"/>
                <w:szCs w:val="14"/>
                <w:lang w:val="en-US" w:eastAsia="zh-CN"/>
              </w:rPr>
              <w:t>Long-term loan</w:t>
            </w:r>
          </w:p>
        </w:tc>
        <w:tc>
          <w:tcPr>
            <w:tcW w:w="1440" w:type="dxa"/>
            <w:tcBorders>
              <w:left w:val="nil"/>
              <w:right w:val="nil"/>
            </w:tcBorders>
            <w:shd w:val="clear" w:color="auto" w:fill="auto"/>
            <w:noWrap/>
            <w:vAlign w:val="bottom"/>
          </w:tcPr>
          <w:p w:rsidR="00F631B8" w:rsidRPr="00546DA0" w:rsidRDefault="00F631B8" w:rsidP="00F631B8">
            <w:pPr>
              <w:ind w:left="-92" w:right="-105"/>
              <w:jc w:val="center"/>
              <w:rPr>
                <w:sz w:val="14"/>
                <w:szCs w:val="14"/>
                <w:lang w:val="en-US" w:eastAsia="zh-CN"/>
              </w:rPr>
            </w:pPr>
            <w:r w:rsidRPr="00546DA0">
              <w:rPr>
                <w:sz w:val="14"/>
                <w:szCs w:val="14"/>
                <w:lang w:eastAsia="zh-CN"/>
              </w:rPr>
              <w:t>25</w:t>
            </w:r>
            <w:r w:rsidRPr="00546DA0">
              <w:rPr>
                <w:sz w:val="14"/>
                <w:szCs w:val="14"/>
                <w:lang w:val="en-US" w:eastAsia="zh-CN"/>
              </w:rPr>
              <w:t xml:space="preserve"> August </w:t>
            </w:r>
            <w:r w:rsidRPr="00546DA0">
              <w:rPr>
                <w:sz w:val="14"/>
                <w:szCs w:val="14"/>
                <w:lang w:eastAsia="zh-CN"/>
              </w:rPr>
              <w:t>2020</w:t>
            </w:r>
            <w:r w:rsidRPr="00546DA0">
              <w:rPr>
                <w:sz w:val="14"/>
                <w:szCs w:val="14"/>
                <w:lang w:val="en-US" w:eastAsia="zh-CN"/>
              </w:rPr>
              <w:t>**</w:t>
            </w:r>
          </w:p>
        </w:tc>
        <w:tc>
          <w:tcPr>
            <w:tcW w:w="934" w:type="dxa"/>
            <w:tcBorders>
              <w:left w:val="nil"/>
              <w:right w:val="nil"/>
            </w:tcBorders>
            <w:shd w:val="clear" w:color="auto" w:fill="FAFAFA"/>
            <w:vAlign w:val="bottom"/>
          </w:tcPr>
          <w:p w:rsidR="00F631B8" w:rsidRPr="00546DA0" w:rsidRDefault="00F631B8" w:rsidP="00F631B8">
            <w:pPr>
              <w:tabs>
                <w:tab w:val="right" w:pos="616"/>
              </w:tabs>
              <w:spacing w:before="6" w:after="6"/>
              <w:ind w:left="-103" w:right="-110"/>
              <w:jc w:val="center"/>
              <w:rPr>
                <w:rFonts w:eastAsia="Arial Unicode MS"/>
                <w:sz w:val="14"/>
                <w:szCs w:val="14"/>
                <w:cs/>
              </w:rPr>
            </w:pPr>
            <w:r w:rsidRPr="00546DA0">
              <w:rPr>
                <w:rFonts w:eastAsia="Arial Unicode MS"/>
                <w:sz w:val="14"/>
                <w:szCs w:val="14"/>
              </w:rPr>
              <w:t>-</w:t>
            </w:r>
          </w:p>
        </w:tc>
        <w:tc>
          <w:tcPr>
            <w:tcW w:w="1037" w:type="dxa"/>
            <w:tcBorders>
              <w:left w:val="nil"/>
              <w:right w:val="nil"/>
            </w:tcBorders>
            <w:shd w:val="clear" w:color="auto" w:fill="auto"/>
            <w:noWrap/>
            <w:vAlign w:val="bottom"/>
          </w:tcPr>
          <w:p w:rsidR="00F631B8" w:rsidRPr="00546DA0" w:rsidRDefault="00F631B8" w:rsidP="00F631B8">
            <w:pPr>
              <w:ind w:left="-61" w:right="-18"/>
              <w:jc w:val="right"/>
              <w:rPr>
                <w:sz w:val="14"/>
                <w:szCs w:val="14"/>
                <w:lang w:val="en-US" w:eastAsia="zh-CN"/>
              </w:rPr>
            </w:pPr>
            <w:r w:rsidRPr="00546DA0">
              <w:rPr>
                <w:sz w:val="14"/>
                <w:szCs w:val="14"/>
                <w:lang w:val="en-US" w:eastAsia="zh-CN"/>
              </w:rPr>
              <w:t xml:space="preserve">MLR </w:t>
            </w:r>
            <w:r w:rsidRPr="00546DA0">
              <w:rPr>
                <w:sz w:val="14"/>
                <w:szCs w:val="14"/>
                <w:cs/>
                <w:lang w:val="en-US" w:eastAsia="zh-CN"/>
              </w:rPr>
              <w:t>-</w:t>
            </w:r>
            <w:r w:rsidRPr="00546DA0">
              <w:rPr>
                <w:sz w:val="14"/>
                <w:szCs w:val="14"/>
                <w:lang w:val="en-US" w:eastAsia="zh-CN"/>
              </w:rPr>
              <w:t xml:space="preserve"> </w:t>
            </w:r>
            <w:r w:rsidRPr="00546DA0">
              <w:rPr>
                <w:sz w:val="14"/>
                <w:szCs w:val="14"/>
                <w:lang w:eastAsia="zh-CN"/>
              </w:rPr>
              <w:t>1</w:t>
            </w:r>
            <w:r w:rsidRPr="00546DA0">
              <w:rPr>
                <w:sz w:val="14"/>
                <w:szCs w:val="14"/>
                <w:lang w:val="en-US" w:eastAsia="zh-CN"/>
              </w:rPr>
              <w:t>.</w:t>
            </w:r>
            <w:r w:rsidRPr="00546DA0">
              <w:rPr>
                <w:sz w:val="14"/>
                <w:szCs w:val="14"/>
                <w:lang w:eastAsia="zh-CN"/>
              </w:rPr>
              <w:t>50</w:t>
            </w:r>
          </w:p>
        </w:tc>
        <w:tc>
          <w:tcPr>
            <w:tcW w:w="1053" w:type="dxa"/>
            <w:tcBorders>
              <w:left w:val="nil"/>
              <w:right w:val="nil"/>
            </w:tcBorders>
            <w:shd w:val="clear" w:color="auto" w:fill="auto"/>
            <w:noWrap/>
            <w:vAlign w:val="bottom"/>
          </w:tcPr>
          <w:p w:rsidR="00F631B8" w:rsidRPr="00546DA0" w:rsidRDefault="00F631B8" w:rsidP="00F631B8">
            <w:pPr>
              <w:ind w:left="-70" w:right="-92"/>
              <w:jc w:val="center"/>
              <w:rPr>
                <w:sz w:val="14"/>
                <w:szCs w:val="14"/>
                <w:lang w:val="en-US" w:eastAsia="zh-CN"/>
              </w:rPr>
            </w:pPr>
            <w:r w:rsidRPr="00546DA0">
              <w:rPr>
                <w:sz w:val="14"/>
                <w:szCs w:val="14"/>
                <w:lang w:val="en-US" w:eastAsia="zh-CN"/>
              </w:rPr>
              <w:t>Monthly basis</w:t>
            </w:r>
          </w:p>
        </w:tc>
        <w:tc>
          <w:tcPr>
            <w:tcW w:w="1107" w:type="dxa"/>
            <w:tcBorders>
              <w:left w:val="nil"/>
              <w:right w:val="nil"/>
            </w:tcBorders>
            <w:shd w:val="clear" w:color="auto" w:fill="FAFAFA"/>
            <w:noWrap/>
            <w:vAlign w:val="bottom"/>
          </w:tcPr>
          <w:p w:rsidR="00F631B8" w:rsidRPr="00546DA0" w:rsidRDefault="00F631B8" w:rsidP="00F631B8">
            <w:pPr>
              <w:ind w:right="-29"/>
              <w:jc w:val="center"/>
              <w:rPr>
                <w:sz w:val="14"/>
                <w:szCs w:val="14"/>
                <w:lang w:val="en-US" w:eastAsia="zh-CN"/>
              </w:rPr>
            </w:pPr>
            <w:r w:rsidRPr="00546DA0">
              <w:rPr>
                <w:sz w:val="14"/>
                <w:szCs w:val="14"/>
                <w:lang w:val="en-US" w:eastAsia="zh-CN"/>
              </w:rPr>
              <w:t>-</w:t>
            </w:r>
          </w:p>
        </w:tc>
        <w:tc>
          <w:tcPr>
            <w:tcW w:w="1072" w:type="dxa"/>
            <w:tcBorders>
              <w:left w:val="nil"/>
              <w:right w:val="nil"/>
            </w:tcBorders>
            <w:shd w:val="clear" w:color="auto" w:fill="auto"/>
            <w:noWrap/>
            <w:vAlign w:val="bottom"/>
          </w:tcPr>
          <w:p w:rsidR="00F631B8" w:rsidRPr="00546DA0" w:rsidRDefault="00F631B8" w:rsidP="00F631B8">
            <w:pPr>
              <w:ind w:right="-29"/>
              <w:jc w:val="center"/>
              <w:rPr>
                <w:sz w:val="14"/>
                <w:szCs w:val="14"/>
                <w:lang w:val="en-US" w:eastAsia="zh-CN"/>
              </w:rPr>
            </w:pPr>
            <w:r w:rsidRPr="00546DA0">
              <w:rPr>
                <w:sz w:val="14"/>
                <w:szCs w:val="14"/>
                <w:lang w:val="en-US" w:eastAsia="zh-CN"/>
              </w:rPr>
              <w:t>A, B</w:t>
            </w:r>
          </w:p>
        </w:tc>
        <w:tc>
          <w:tcPr>
            <w:tcW w:w="893" w:type="dxa"/>
            <w:gridSpan w:val="2"/>
            <w:tcBorders>
              <w:left w:val="nil"/>
              <w:right w:val="nil"/>
            </w:tcBorders>
            <w:shd w:val="clear" w:color="auto" w:fill="auto"/>
            <w:noWrap/>
            <w:vAlign w:val="bottom"/>
          </w:tcPr>
          <w:p w:rsidR="00F631B8" w:rsidRPr="00546DA0" w:rsidRDefault="00F631B8" w:rsidP="00F631B8">
            <w:pPr>
              <w:ind w:left="-47" w:right="-27"/>
              <w:jc w:val="center"/>
              <w:rPr>
                <w:sz w:val="14"/>
                <w:szCs w:val="14"/>
                <w:lang w:val="en-US" w:eastAsia="zh-CN"/>
              </w:rPr>
            </w:pPr>
            <w:r w:rsidRPr="00546DA0">
              <w:rPr>
                <w:sz w:val="14"/>
                <w:szCs w:val="14"/>
                <w:lang w:val="en-US" w:eastAsia="zh-CN"/>
              </w:rPr>
              <w:t>No</w:t>
            </w:r>
          </w:p>
        </w:tc>
      </w:tr>
      <w:tr w:rsidR="00F631B8" w:rsidRPr="00546DA0" w:rsidTr="009F1657">
        <w:trPr>
          <w:gridAfter w:val="1"/>
          <w:wAfter w:w="9" w:type="dxa"/>
        </w:trPr>
        <w:tc>
          <w:tcPr>
            <w:tcW w:w="1350" w:type="dxa"/>
            <w:tcBorders>
              <w:left w:val="nil"/>
              <w:right w:val="nil"/>
            </w:tcBorders>
            <w:shd w:val="clear" w:color="auto" w:fill="auto"/>
            <w:noWrap/>
            <w:vAlign w:val="bottom"/>
          </w:tcPr>
          <w:p w:rsidR="00F631B8" w:rsidRPr="00546DA0" w:rsidRDefault="00F631B8" w:rsidP="00F631B8">
            <w:pPr>
              <w:ind w:left="-117" w:right="-36"/>
              <w:jc w:val="left"/>
              <w:rPr>
                <w:sz w:val="14"/>
                <w:szCs w:val="14"/>
                <w:lang w:val="en-US" w:eastAsia="zh-CN"/>
              </w:rPr>
            </w:pPr>
            <w:r w:rsidRPr="00546DA0">
              <w:rPr>
                <w:sz w:val="14"/>
                <w:szCs w:val="14"/>
                <w:lang w:val="en-US" w:eastAsia="zh-CN"/>
              </w:rPr>
              <w:t>Long-term loan</w:t>
            </w:r>
          </w:p>
        </w:tc>
        <w:tc>
          <w:tcPr>
            <w:tcW w:w="1440" w:type="dxa"/>
            <w:tcBorders>
              <w:left w:val="nil"/>
              <w:right w:val="nil"/>
            </w:tcBorders>
            <w:shd w:val="clear" w:color="auto" w:fill="auto"/>
            <w:noWrap/>
            <w:vAlign w:val="bottom"/>
          </w:tcPr>
          <w:p w:rsidR="00F631B8" w:rsidRPr="00546DA0" w:rsidRDefault="00F631B8" w:rsidP="00F631B8">
            <w:pPr>
              <w:ind w:left="-92" w:right="-105"/>
              <w:jc w:val="center"/>
              <w:rPr>
                <w:sz w:val="14"/>
                <w:szCs w:val="14"/>
                <w:lang w:val="en-US" w:eastAsia="zh-CN"/>
              </w:rPr>
            </w:pPr>
            <w:r w:rsidRPr="00546DA0">
              <w:rPr>
                <w:sz w:val="14"/>
                <w:szCs w:val="14"/>
                <w:lang w:eastAsia="zh-CN"/>
              </w:rPr>
              <w:t>25</w:t>
            </w:r>
            <w:r w:rsidRPr="00546DA0">
              <w:rPr>
                <w:sz w:val="14"/>
                <w:szCs w:val="14"/>
                <w:lang w:val="en-US" w:eastAsia="zh-CN"/>
              </w:rPr>
              <w:t xml:space="preserve"> February </w:t>
            </w:r>
            <w:r w:rsidRPr="00546DA0">
              <w:rPr>
                <w:sz w:val="14"/>
                <w:szCs w:val="14"/>
                <w:lang w:eastAsia="zh-CN"/>
              </w:rPr>
              <w:t>2022</w:t>
            </w:r>
            <w:r w:rsidRPr="00546DA0">
              <w:rPr>
                <w:sz w:val="14"/>
                <w:szCs w:val="14"/>
                <w:lang w:val="en-US" w:eastAsia="zh-CN"/>
              </w:rPr>
              <w:t>*</w:t>
            </w:r>
          </w:p>
        </w:tc>
        <w:tc>
          <w:tcPr>
            <w:tcW w:w="934" w:type="dxa"/>
            <w:tcBorders>
              <w:left w:val="nil"/>
              <w:right w:val="nil"/>
            </w:tcBorders>
            <w:shd w:val="clear" w:color="auto" w:fill="FAFAFA"/>
            <w:vAlign w:val="bottom"/>
          </w:tcPr>
          <w:p w:rsidR="00F631B8" w:rsidRPr="00546DA0" w:rsidRDefault="00F631B8" w:rsidP="00F631B8">
            <w:pPr>
              <w:tabs>
                <w:tab w:val="right" w:pos="734"/>
              </w:tabs>
              <w:spacing w:before="6" w:after="6"/>
              <w:ind w:left="-103" w:right="-72"/>
              <w:jc w:val="center"/>
              <w:rPr>
                <w:rFonts w:eastAsia="Arial Unicode MS"/>
                <w:sz w:val="14"/>
                <w:szCs w:val="14"/>
              </w:rPr>
            </w:pPr>
            <w:r w:rsidRPr="00546DA0">
              <w:rPr>
                <w:rFonts w:eastAsia="Arial Unicode MS"/>
                <w:sz w:val="14"/>
                <w:szCs w:val="14"/>
              </w:rPr>
              <w:t xml:space="preserve">MLR </w:t>
            </w:r>
            <w:r w:rsidRPr="00546DA0">
              <w:rPr>
                <w:rFonts w:eastAsia="Arial Unicode MS"/>
                <w:sz w:val="14"/>
                <w:szCs w:val="14"/>
                <w:cs/>
              </w:rPr>
              <w:t xml:space="preserve">- </w:t>
            </w:r>
            <w:r w:rsidRPr="00546DA0">
              <w:rPr>
                <w:rFonts w:eastAsia="Arial Unicode MS"/>
                <w:sz w:val="14"/>
                <w:szCs w:val="14"/>
              </w:rPr>
              <w:t>1</w:t>
            </w:r>
            <w:r w:rsidRPr="00546DA0">
              <w:rPr>
                <w:rFonts w:eastAsia="Arial Unicode MS"/>
                <w:sz w:val="14"/>
                <w:szCs w:val="14"/>
                <w:cs/>
              </w:rPr>
              <w:t>.</w:t>
            </w:r>
            <w:r w:rsidRPr="00546DA0">
              <w:rPr>
                <w:rFonts w:eastAsia="Arial Unicode MS"/>
                <w:sz w:val="14"/>
                <w:szCs w:val="14"/>
              </w:rPr>
              <w:t>50</w:t>
            </w:r>
          </w:p>
        </w:tc>
        <w:tc>
          <w:tcPr>
            <w:tcW w:w="1037" w:type="dxa"/>
            <w:tcBorders>
              <w:left w:val="nil"/>
              <w:right w:val="nil"/>
            </w:tcBorders>
            <w:shd w:val="clear" w:color="auto" w:fill="auto"/>
            <w:noWrap/>
            <w:vAlign w:val="bottom"/>
          </w:tcPr>
          <w:p w:rsidR="00F631B8" w:rsidRPr="00546DA0" w:rsidRDefault="00F631B8" w:rsidP="00F631B8">
            <w:pPr>
              <w:ind w:left="-61" w:right="-18"/>
              <w:jc w:val="right"/>
              <w:rPr>
                <w:sz w:val="14"/>
                <w:szCs w:val="14"/>
                <w:lang w:val="en-US" w:eastAsia="zh-CN"/>
              </w:rPr>
            </w:pPr>
            <w:r w:rsidRPr="00546DA0">
              <w:rPr>
                <w:sz w:val="14"/>
                <w:szCs w:val="14"/>
                <w:lang w:val="en-US" w:eastAsia="zh-CN"/>
              </w:rPr>
              <w:t xml:space="preserve">MLR </w:t>
            </w:r>
            <w:r w:rsidRPr="00546DA0">
              <w:rPr>
                <w:sz w:val="14"/>
                <w:szCs w:val="14"/>
                <w:cs/>
                <w:lang w:val="en-US" w:eastAsia="zh-CN"/>
              </w:rPr>
              <w:t>-</w:t>
            </w:r>
            <w:r w:rsidRPr="00546DA0">
              <w:rPr>
                <w:sz w:val="14"/>
                <w:szCs w:val="14"/>
                <w:lang w:val="en-US" w:eastAsia="zh-CN"/>
              </w:rPr>
              <w:t xml:space="preserve"> </w:t>
            </w:r>
            <w:r w:rsidRPr="00546DA0">
              <w:rPr>
                <w:sz w:val="14"/>
                <w:szCs w:val="14"/>
                <w:lang w:eastAsia="zh-CN"/>
              </w:rPr>
              <w:t>1</w:t>
            </w:r>
            <w:r w:rsidRPr="00546DA0">
              <w:rPr>
                <w:sz w:val="14"/>
                <w:szCs w:val="14"/>
                <w:lang w:val="en-US" w:eastAsia="zh-CN"/>
              </w:rPr>
              <w:t>.</w:t>
            </w:r>
            <w:r w:rsidRPr="00546DA0">
              <w:rPr>
                <w:sz w:val="14"/>
                <w:szCs w:val="14"/>
                <w:lang w:eastAsia="zh-CN"/>
              </w:rPr>
              <w:t>50</w:t>
            </w:r>
          </w:p>
        </w:tc>
        <w:tc>
          <w:tcPr>
            <w:tcW w:w="1053" w:type="dxa"/>
            <w:tcBorders>
              <w:left w:val="nil"/>
              <w:right w:val="nil"/>
            </w:tcBorders>
            <w:shd w:val="clear" w:color="auto" w:fill="auto"/>
            <w:noWrap/>
            <w:vAlign w:val="bottom"/>
          </w:tcPr>
          <w:p w:rsidR="00F631B8" w:rsidRPr="00546DA0" w:rsidRDefault="00F631B8" w:rsidP="00F631B8">
            <w:pPr>
              <w:ind w:left="-70" w:right="-92"/>
              <w:jc w:val="center"/>
              <w:rPr>
                <w:sz w:val="14"/>
                <w:szCs w:val="14"/>
                <w:lang w:val="en-US" w:eastAsia="zh-CN"/>
              </w:rPr>
            </w:pPr>
            <w:r w:rsidRPr="00546DA0">
              <w:rPr>
                <w:sz w:val="14"/>
                <w:szCs w:val="14"/>
                <w:lang w:val="en-US" w:eastAsia="zh-CN"/>
              </w:rPr>
              <w:t>Monthly basis</w:t>
            </w:r>
          </w:p>
        </w:tc>
        <w:tc>
          <w:tcPr>
            <w:tcW w:w="1107" w:type="dxa"/>
            <w:tcBorders>
              <w:left w:val="nil"/>
              <w:right w:val="nil"/>
            </w:tcBorders>
            <w:shd w:val="clear" w:color="auto" w:fill="FAFAFA"/>
            <w:noWrap/>
            <w:vAlign w:val="bottom"/>
          </w:tcPr>
          <w:p w:rsidR="00F631B8" w:rsidRPr="00546DA0" w:rsidRDefault="00F631B8" w:rsidP="00F631B8">
            <w:pPr>
              <w:ind w:right="-29"/>
              <w:jc w:val="center"/>
              <w:rPr>
                <w:sz w:val="14"/>
                <w:szCs w:val="14"/>
                <w:lang w:val="en-US" w:eastAsia="zh-CN"/>
              </w:rPr>
            </w:pPr>
            <w:r w:rsidRPr="00546DA0">
              <w:rPr>
                <w:sz w:val="14"/>
                <w:szCs w:val="14"/>
                <w:lang w:val="en-US" w:eastAsia="zh-CN"/>
              </w:rPr>
              <w:t>A</w:t>
            </w:r>
            <w:r w:rsidR="00317356" w:rsidRPr="00546DA0">
              <w:rPr>
                <w:sz w:val="14"/>
                <w:szCs w:val="14"/>
                <w:lang w:val="en-US" w:eastAsia="zh-CN"/>
              </w:rPr>
              <w:t>, B</w:t>
            </w:r>
          </w:p>
        </w:tc>
        <w:tc>
          <w:tcPr>
            <w:tcW w:w="1072" w:type="dxa"/>
            <w:tcBorders>
              <w:left w:val="nil"/>
              <w:right w:val="nil"/>
            </w:tcBorders>
            <w:shd w:val="clear" w:color="auto" w:fill="auto"/>
            <w:noWrap/>
            <w:vAlign w:val="bottom"/>
          </w:tcPr>
          <w:p w:rsidR="00F631B8" w:rsidRPr="00546DA0" w:rsidRDefault="00F631B8" w:rsidP="00F631B8">
            <w:pPr>
              <w:ind w:right="-29"/>
              <w:jc w:val="center"/>
              <w:rPr>
                <w:sz w:val="14"/>
                <w:szCs w:val="14"/>
                <w:lang w:val="en-US" w:eastAsia="zh-CN"/>
              </w:rPr>
            </w:pPr>
            <w:r w:rsidRPr="00546DA0">
              <w:rPr>
                <w:sz w:val="14"/>
                <w:szCs w:val="14"/>
                <w:lang w:val="en-US" w:eastAsia="zh-CN"/>
              </w:rPr>
              <w:t>A</w:t>
            </w:r>
          </w:p>
        </w:tc>
        <w:tc>
          <w:tcPr>
            <w:tcW w:w="893" w:type="dxa"/>
            <w:gridSpan w:val="2"/>
            <w:tcBorders>
              <w:left w:val="nil"/>
              <w:right w:val="nil"/>
            </w:tcBorders>
            <w:shd w:val="clear" w:color="auto" w:fill="auto"/>
            <w:noWrap/>
            <w:vAlign w:val="bottom"/>
          </w:tcPr>
          <w:p w:rsidR="00F631B8" w:rsidRPr="00546DA0" w:rsidRDefault="00F631B8" w:rsidP="00F631B8">
            <w:pPr>
              <w:ind w:left="-47" w:right="-27"/>
              <w:jc w:val="center"/>
              <w:rPr>
                <w:sz w:val="14"/>
                <w:szCs w:val="14"/>
                <w:lang w:val="en-US" w:eastAsia="zh-CN"/>
              </w:rPr>
            </w:pPr>
            <w:r w:rsidRPr="00546DA0">
              <w:rPr>
                <w:sz w:val="14"/>
                <w:szCs w:val="14"/>
                <w:lang w:val="en-US" w:eastAsia="zh-CN"/>
              </w:rPr>
              <w:t>No</w:t>
            </w:r>
          </w:p>
        </w:tc>
      </w:tr>
      <w:tr w:rsidR="00F631B8" w:rsidRPr="00546DA0" w:rsidTr="009F1657">
        <w:trPr>
          <w:gridAfter w:val="1"/>
          <w:wAfter w:w="9" w:type="dxa"/>
        </w:trPr>
        <w:tc>
          <w:tcPr>
            <w:tcW w:w="1350" w:type="dxa"/>
            <w:tcBorders>
              <w:left w:val="nil"/>
              <w:right w:val="nil"/>
            </w:tcBorders>
            <w:shd w:val="clear" w:color="auto" w:fill="auto"/>
            <w:noWrap/>
            <w:vAlign w:val="bottom"/>
          </w:tcPr>
          <w:p w:rsidR="00F631B8" w:rsidRPr="00546DA0" w:rsidRDefault="00F631B8" w:rsidP="00F631B8">
            <w:pPr>
              <w:ind w:left="-117" w:right="-36"/>
              <w:jc w:val="left"/>
              <w:rPr>
                <w:sz w:val="14"/>
                <w:szCs w:val="14"/>
                <w:lang w:val="en-US" w:eastAsia="zh-CN"/>
              </w:rPr>
            </w:pPr>
            <w:r w:rsidRPr="00546DA0">
              <w:rPr>
                <w:sz w:val="14"/>
                <w:szCs w:val="14"/>
                <w:lang w:val="en-US" w:eastAsia="zh-CN"/>
              </w:rPr>
              <w:t>Long-term loan</w:t>
            </w:r>
          </w:p>
        </w:tc>
        <w:tc>
          <w:tcPr>
            <w:tcW w:w="1440" w:type="dxa"/>
            <w:tcBorders>
              <w:left w:val="nil"/>
              <w:right w:val="nil"/>
            </w:tcBorders>
            <w:shd w:val="clear" w:color="auto" w:fill="auto"/>
            <w:noWrap/>
            <w:vAlign w:val="bottom"/>
          </w:tcPr>
          <w:p w:rsidR="00F631B8" w:rsidRPr="00546DA0" w:rsidRDefault="00F631B8" w:rsidP="00F631B8">
            <w:pPr>
              <w:ind w:left="-92" w:right="-105"/>
              <w:jc w:val="center"/>
              <w:rPr>
                <w:sz w:val="14"/>
                <w:szCs w:val="14"/>
                <w:lang w:val="en-US" w:eastAsia="zh-CN"/>
              </w:rPr>
            </w:pPr>
            <w:r w:rsidRPr="00546DA0">
              <w:rPr>
                <w:sz w:val="14"/>
                <w:szCs w:val="14"/>
                <w:lang w:eastAsia="zh-CN"/>
              </w:rPr>
              <w:t>28</w:t>
            </w:r>
            <w:r w:rsidRPr="00546DA0">
              <w:rPr>
                <w:sz w:val="14"/>
                <w:szCs w:val="14"/>
                <w:lang w:val="en-US" w:eastAsia="zh-CN"/>
              </w:rPr>
              <w:t xml:space="preserve"> February </w:t>
            </w:r>
            <w:r w:rsidRPr="00546DA0">
              <w:rPr>
                <w:sz w:val="14"/>
                <w:szCs w:val="14"/>
                <w:lang w:eastAsia="zh-CN"/>
              </w:rPr>
              <w:t>2023</w:t>
            </w:r>
            <w:r w:rsidRPr="00546DA0">
              <w:rPr>
                <w:sz w:val="14"/>
                <w:szCs w:val="14"/>
                <w:lang w:val="en-US" w:eastAsia="zh-CN"/>
              </w:rPr>
              <w:t>*</w:t>
            </w:r>
          </w:p>
        </w:tc>
        <w:tc>
          <w:tcPr>
            <w:tcW w:w="934" w:type="dxa"/>
            <w:tcBorders>
              <w:left w:val="nil"/>
              <w:right w:val="nil"/>
            </w:tcBorders>
            <w:shd w:val="clear" w:color="auto" w:fill="FAFAFA"/>
            <w:vAlign w:val="bottom"/>
          </w:tcPr>
          <w:p w:rsidR="00F631B8" w:rsidRPr="00546DA0" w:rsidRDefault="00F631B8" w:rsidP="00F631B8">
            <w:pPr>
              <w:tabs>
                <w:tab w:val="right" w:pos="734"/>
              </w:tabs>
              <w:spacing w:before="6" w:after="6"/>
              <w:ind w:left="-103" w:right="-72"/>
              <w:jc w:val="center"/>
              <w:rPr>
                <w:rFonts w:eastAsia="Arial Unicode MS"/>
                <w:sz w:val="14"/>
                <w:szCs w:val="14"/>
              </w:rPr>
            </w:pPr>
            <w:r w:rsidRPr="00546DA0">
              <w:rPr>
                <w:rFonts w:eastAsia="Arial Unicode MS"/>
                <w:sz w:val="14"/>
                <w:szCs w:val="14"/>
              </w:rPr>
              <w:t xml:space="preserve">MLR </w:t>
            </w:r>
            <w:r w:rsidRPr="00546DA0">
              <w:rPr>
                <w:rFonts w:eastAsia="Arial Unicode MS"/>
                <w:sz w:val="14"/>
                <w:szCs w:val="14"/>
                <w:cs/>
              </w:rPr>
              <w:t xml:space="preserve">- </w:t>
            </w:r>
            <w:r w:rsidRPr="00546DA0">
              <w:rPr>
                <w:rFonts w:eastAsia="Arial Unicode MS"/>
                <w:sz w:val="14"/>
                <w:szCs w:val="14"/>
              </w:rPr>
              <w:t>1</w:t>
            </w:r>
            <w:r w:rsidRPr="00546DA0">
              <w:rPr>
                <w:rFonts w:eastAsia="Arial Unicode MS"/>
                <w:sz w:val="14"/>
                <w:szCs w:val="14"/>
                <w:cs/>
              </w:rPr>
              <w:t>.</w:t>
            </w:r>
            <w:r w:rsidRPr="00546DA0">
              <w:rPr>
                <w:rFonts w:eastAsia="Arial Unicode MS"/>
                <w:sz w:val="14"/>
                <w:szCs w:val="14"/>
              </w:rPr>
              <w:t>50</w:t>
            </w:r>
          </w:p>
        </w:tc>
        <w:tc>
          <w:tcPr>
            <w:tcW w:w="1037" w:type="dxa"/>
            <w:tcBorders>
              <w:left w:val="nil"/>
              <w:right w:val="nil"/>
            </w:tcBorders>
            <w:shd w:val="clear" w:color="auto" w:fill="auto"/>
            <w:noWrap/>
            <w:vAlign w:val="bottom"/>
          </w:tcPr>
          <w:p w:rsidR="00F631B8" w:rsidRPr="00546DA0" w:rsidRDefault="00F631B8" w:rsidP="00F631B8">
            <w:pPr>
              <w:ind w:left="-61" w:right="-18"/>
              <w:jc w:val="right"/>
              <w:rPr>
                <w:sz w:val="14"/>
                <w:szCs w:val="14"/>
                <w:lang w:val="en-US" w:eastAsia="zh-CN"/>
              </w:rPr>
            </w:pPr>
            <w:r w:rsidRPr="00546DA0">
              <w:rPr>
                <w:sz w:val="14"/>
                <w:szCs w:val="14"/>
                <w:lang w:val="en-US" w:eastAsia="zh-CN"/>
              </w:rPr>
              <w:t xml:space="preserve">MLR </w:t>
            </w:r>
            <w:r w:rsidRPr="00546DA0">
              <w:rPr>
                <w:sz w:val="14"/>
                <w:szCs w:val="14"/>
                <w:cs/>
                <w:lang w:val="en-US" w:eastAsia="zh-CN"/>
              </w:rPr>
              <w:t>-</w:t>
            </w:r>
            <w:r w:rsidRPr="00546DA0">
              <w:rPr>
                <w:sz w:val="14"/>
                <w:szCs w:val="14"/>
                <w:lang w:val="en-US" w:eastAsia="zh-CN"/>
              </w:rPr>
              <w:t xml:space="preserve"> </w:t>
            </w:r>
            <w:r w:rsidRPr="00546DA0">
              <w:rPr>
                <w:sz w:val="14"/>
                <w:szCs w:val="14"/>
                <w:lang w:eastAsia="zh-CN"/>
              </w:rPr>
              <w:t>1</w:t>
            </w:r>
            <w:r w:rsidRPr="00546DA0">
              <w:rPr>
                <w:sz w:val="14"/>
                <w:szCs w:val="14"/>
                <w:lang w:val="en-US" w:eastAsia="zh-CN"/>
              </w:rPr>
              <w:t>.</w:t>
            </w:r>
            <w:r w:rsidRPr="00546DA0">
              <w:rPr>
                <w:sz w:val="14"/>
                <w:szCs w:val="14"/>
                <w:lang w:eastAsia="zh-CN"/>
              </w:rPr>
              <w:t>50</w:t>
            </w:r>
          </w:p>
        </w:tc>
        <w:tc>
          <w:tcPr>
            <w:tcW w:w="1053" w:type="dxa"/>
            <w:tcBorders>
              <w:left w:val="nil"/>
              <w:right w:val="nil"/>
            </w:tcBorders>
            <w:shd w:val="clear" w:color="auto" w:fill="auto"/>
            <w:noWrap/>
            <w:vAlign w:val="bottom"/>
          </w:tcPr>
          <w:p w:rsidR="00F631B8" w:rsidRPr="00546DA0" w:rsidRDefault="00F631B8" w:rsidP="00F631B8">
            <w:pPr>
              <w:ind w:left="-70" w:right="-92"/>
              <w:jc w:val="center"/>
              <w:rPr>
                <w:sz w:val="14"/>
                <w:szCs w:val="14"/>
                <w:lang w:val="en-US" w:eastAsia="zh-CN"/>
              </w:rPr>
            </w:pPr>
            <w:r w:rsidRPr="00546DA0">
              <w:rPr>
                <w:sz w:val="14"/>
                <w:szCs w:val="14"/>
                <w:lang w:val="en-US" w:eastAsia="zh-CN"/>
              </w:rPr>
              <w:t>Monthly basis</w:t>
            </w:r>
          </w:p>
        </w:tc>
        <w:tc>
          <w:tcPr>
            <w:tcW w:w="1107" w:type="dxa"/>
            <w:tcBorders>
              <w:left w:val="nil"/>
              <w:right w:val="nil"/>
            </w:tcBorders>
            <w:shd w:val="clear" w:color="auto" w:fill="FAFAFA"/>
            <w:noWrap/>
            <w:vAlign w:val="bottom"/>
          </w:tcPr>
          <w:p w:rsidR="00F631B8" w:rsidRPr="00546DA0" w:rsidRDefault="00F631B8" w:rsidP="00F631B8">
            <w:pPr>
              <w:ind w:right="-29"/>
              <w:jc w:val="center"/>
              <w:rPr>
                <w:sz w:val="14"/>
                <w:szCs w:val="14"/>
                <w:lang w:val="en-US" w:eastAsia="zh-CN"/>
              </w:rPr>
            </w:pPr>
            <w:r w:rsidRPr="00546DA0">
              <w:rPr>
                <w:sz w:val="14"/>
                <w:szCs w:val="14"/>
                <w:lang w:val="en-US" w:eastAsia="zh-CN"/>
              </w:rPr>
              <w:t>A, C</w:t>
            </w:r>
          </w:p>
        </w:tc>
        <w:tc>
          <w:tcPr>
            <w:tcW w:w="1072" w:type="dxa"/>
            <w:tcBorders>
              <w:left w:val="nil"/>
              <w:right w:val="nil"/>
            </w:tcBorders>
            <w:shd w:val="clear" w:color="auto" w:fill="auto"/>
            <w:noWrap/>
            <w:vAlign w:val="bottom"/>
          </w:tcPr>
          <w:p w:rsidR="00F631B8" w:rsidRPr="00546DA0" w:rsidRDefault="00F631B8" w:rsidP="00F631B8">
            <w:pPr>
              <w:ind w:right="-29"/>
              <w:jc w:val="center"/>
              <w:rPr>
                <w:sz w:val="14"/>
                <w:szCs w:val="14"/>
                <w:lang w:val="en-US" w:eastAsia="zh-CN"/>
              </w:rPr>
            </w:pPr>
            <w:r w:rsidRPr="00546DA0">
              <w:rPr>
                <w:sz w:val="14"/>
                <w:szCs w:val="14"/>
                <w:lang w:val="en-US" w:eastAsia="zh-CN"/>
              </w:rPr>
              <w:t>A, C</w:t>
            </w:r>
          </w:p>
        </w:tc>
        <w:tc>
          <w:tcPr>
            <w:tcW w:w="893" w:type="dxa"/>
            <w:gridSpan w:val="2"/>
            <w:tcBorders>
              <w:left w:val="nil"/>
              <w:right w:val="nil"/>
            </w:tcBorders>
            <w:shd w:val="clear" w:color="auto" w:fill="auto"/>
            <w:noWrap/>
            <w:vAlign w:val="bottom"/>
          </w:tcPr>
          <w:p w:rsidR="00F631B8" w:rsidRPr="00546DA0" w:rsidRDefault="00F631B8" w:rsidP="00F631B8">
            <w:pPr>
              <w:ind w:left="-47" w:right="-27"/>
              <w:jc w:val="center"/>
              <w:rPr>
                <w:sz w:val="14"/>
                <w:szCs w:val="14"/>
                <w:lang w:val="en-US" w:eastAsia="zh-CN"/>
              </w:rPr>
            </w:pPr>
            <w:r w:rsidRPr="00546DA0">
              <w:rPr>
                <w:sz w:val="14"/>
                <w:szCs w:val="14"/>
                <w:lang w:val="en-US" w:eastAsia="zh-CN"/>
              </w:rPr>
              <w:t>No</w:t>
            </w:r>
          </w:p>
        </w:tc>
      </w:tr>
      <w:tr w:rsidR="00F631B8" w:rsidRPr="00546DA0" w:rsidTr="009F1657">
        <w:trPr>
          <w:gridAfter w:val="1"/>
          <w:wAfter w:w="9" w:type="dxa"/>
        </w:trPr>
        <w:tc>
          <w:tcPr>
            <w:tcW w:w="1350" w:type="dxa"/>
            <w:tcBorders>
              <w:left w:val="nil"/>
              <w:right w:val="nil"/>
            </w:tcBorders>
            <w:shd w:val="clear" w:color="auto" w:fill="auto"/>
            <w:noWrap/>
            <w:vAlign w:val="bottom"/>
          </w:tcPr>
          <w:p w:rsidR="00F631B8" w:rsidRPr="00546DA0" w:rsidRDefault="00F631B8" w:rsidP="00F631B8">
            <w:pPr>
              <w:ind w:left="-117" w:right="-36"/>
              <w:jc w:val="left"/>
              <w:rPr>
                <w:sz w:val="14"/>
                <w:szCs w:val="14"/>
                <w:lang w:val="en-US" w:eastAsia="zh-CN"/>
              </w:rPr>
            </w:pPr>
            <w:r w:rsidRPr="00546DA0">
              <w:rPr>
                <w:sz w:val="14"/>
                <w:szCs w:val="14"/>
                <w:lang w:val="en-US" w:eastAsia="zh-CN"/>
              </w:rPr>
              <w:t>Long-term loan</w:t>
            </w:r>
          </w:p>
        </w:tc>
        <w:tc>
          <w:tcPr>
            <w:tcW w:w="1440" w:type="dxa"/>
            <w:tcBorders>
              <w:left w:val="nil"/>
              <w:right w:val="nil"/>
            </w:tcBorders>
            <w:shd w:val="clear" w:color="auto" w:fill="auto"/>
            <w:noWrap/>
            <w:vAlign w:val="bottom"/>
          </w:tcPr>
          <w:p w:rsidR="00F631B8" w:rsidRPr="00546DA0" w:rsidRDefault="00F631B8" w:rsidP="00F631B8">
            <w:pPr>
              <w:ind w:left="-92" w:right="-105"/>
              <w:jc w:val="center"/>
              <w:rPr>
                <w:sz w:val="14"/>
                <w:szCs w:val="14"/>
                <w:lang w:eastAsia="zh-CN"/>
              </w:rPr>
            </w:pPr>
            <w:r w:rsidRPr="00546DA0">
              <w:rPr>
                <w:sz w:val="14"/>
                <w:szCs w:val="14"/>
                <w:lang w:eastAsia="zh-CN"/>
              </w:rPr>
              <w:t>30 June 2024*</w:t>
            </w:r>
          </w:p>
        </w:tc>
        <w:tc>
          <w:tcPr>
            <w:tcW w:w="934" w:type="dxa"/>
            <w:tcBorders>
              <w:left w:val="nil"/>
              <w:right w:val="nil"/>
            </w:tcBorders>
            <w:shd w:val="clear" w:color="auto" w:fill="FAFAFA"/>
            <w:vAlign w:val="bottom"/>
          </w:tcPr>
          <w:p w:rsidR="00F631B8" w:rsidRPr="00546DA0" w:rsidRDefault="00F631B8" w:rsidP="00F631B8">
            <w:pPr>
              <w:tabs>
                <w:tab w:val="right" w:pos="734"/>
              </w:tabs>
              <w:spacing w:before="6" w:after="6"/>
              <w:ind w:left="-103" w:right="-72"/>
              <w:jc w:val="center"/>
              <w:rPr>
                <w:rFonts w:eastAsia="Arial Unicode MS"/>
                <w:sz w:val="14"/>
                <w:szCs w:val="14"/>
              </w:rPr>
            </w:pPr>
            <w:r w:rsidRPr="00546DA0">
              <w:rPr>
                <w:rFonts w:eastAsia="Arial Unicode MS"/>
                <w:sz w:val="14"/>
                <w:szCs w:val="14"/>
              </w:rPr>
              <w:t xml:space="preserve">MLR </w:t>
            </w:r>
            <w:r w:rsidR="00AE2190" w:rsidRPr="00546DA0">
              <w:rPr>
                <w:rFonts w:eastAsia="Arial Unicode MS"/>
                <w:sz w:val="14"/>
                <w:szCs w:val="14"/>
              </w:rPr>
              <w:t>-</w:t>
            </w:r>
            <w:r w:rsidRPr="00546DA0">
              <w:rPr>
                <w:rFonts w:eastAsia="Arial Unicode MS"/>
                <w:sz w:val="14"/>
                <w:szCs w:val="14"/>
                <w:cs/>
              </w:rPr>
              <w:t xml:space="preserve"> </w:t>
            </w:r>
            <w:r w:rsidRPr="00546DA0">
              <w:rPr>
                <w:rFonts w:eastAsia="Arial Unicode MS"/>
                <w:sz w:val="14"/>
                <w:szCs w:val="14"/>
              </w:rPr>
              <w:t>2.90</w:t>
            </w:r>
          </w:p>
        </w:tc>
        <w:tc>
          <w:tcPr>
            <w:tcW w:w="1037" w:type="dxa"/>
            <w:tcBorders>
              <w:left w:val="nil"/>
              <w:right w:val="nil"/>
            </w:tcBorders>
            <w:shd w:val="clear" w:color="auto" w:fill="auto"/>
            <w:noWrap/>
            <w:vAlign w:val="bottom"/>
          </w:tcPr>
          <w:p w:rsidR="00F631B8" w:rsidRPr="00546DA0" w:rsidRDefault="00F631B8" w:rsidP="00F631B8">
            <w:pPr>
              <w:ind w:left="-61" w:right="-18"/>
              <w:jc w:val="center"/>
              <w:rPr>
                <w:sz w:val="14"/>
                <w:szCs w:val="14"/>
                <w:lang w:val="en-US" w:eastAsia="zh-CN"/>
              </w:rPr>
            </w:pPr>
            <w:r w:rsidRPr="00546DA0">
              <w:rPr>
                <w:sz w:val="14"/>
                <w:szCs w:val="14"/>
                <w:lang w:val="en-US" w:eastAsia="zh-CN"/>
              </w:rPr>
              <w:t xml:space="preserve">      -</w:t>
            </w:r>
          </w:p>
        </w:tc>
        <w:tc>
          <w:tcPr>
            <w:tcW w:w="1053" w:type="dxa"/>
            <w:tcBorders>
              <w:left w:val="nil"/>
              <w:right w:val="nil"/>
            </w:tcBorders>
            <w:shd w:val="clear" w:color="auto" w:fill="auto"/>
            <w:noWrap/>
            <w:vAlign w:val="bottom"/>
          </w:tcPr>
          <w:p w:rsidR="00F631B8" w:rsidRPr="00546DA0" w:rsidRDefault="00F631B8" w:rsidP="00F631B8">
            <w:pPr>
              <w:ind w:left="-70" w:right="-92"/>
              <w:jc w:val="center"/>
              <w:rPr>
                <w:sz w:val="14"/>
                <w:szCs w:val="14"/>
                <w:lang w:val="en-US" w:eastAsia="zh-CN"/>
              </w:rPr>
            </w:pPr>
            <w:r w:rsidRPr="00546DA0">
              <w:rPr>
                <w:sz w:val="14"/>
                <w:szCs w:val="14"/>
                <w:lang w:val="en-US" w:eastAsia="zh-CN"/>
              </w:rPr>
              <w:t>Monthly basis</w:t>
            </w:r>
          </w:p>
        </w:tc>
        <w:tc>
          <w:tcPr>
            <w:tcW w:w="1107" w:type="dxa"/>
            <w:tcBorders>
              <w:left w:val="nil"/>
              <w:right w:val="nil"/>
            </w:tcBorders>
            <w:shd w:val="clear" w:color="auto" w:fill="FAFAFA"/>
            <w:noWrap/>
            <w:vAlign w:val="bottom"/>
          </w:tcPr>
          <w:p w:rsidR="00F631B8" w:rsidRPr="00546DA0" w:rsidRDefault="00F631B8" w:rsidP="00F631B8">
            <w:pPr>
              <w:ind w:right="-29"/>
              <w:jc w:val="center"/>
              <w:rPr>
                <w:sz w:val="14"/>
                <w:szCs w:val="14"/>
                <w:lang w:val="en-US" w:eastAsia="zh-CN"/>
              </w:rPr>
            </w:pPr>
            <w:r w:rsidRPr="00546DA0">
              <w:rPr>
                <w:sz w:val="14"/>
                <w:szCs w:val="14"/>
                <w:lang w:val="en-US" w:eastAsia="zh-CN"/>
              </w:rPr>
              <w:t>A, C</w:t>
            </w:r>
          </w:p>
        </w:tc>
        <w:tc>
          <w:tcPr>
            <w:tcW w:w="1072" w:type="dxa"/>
            <w:tcBorders>
              <w:left w:val="nil"/>
              <w:right w:val="nil"/>
            </w:tcBorders>
            <w:shd w:val="clear" w:color="auto" w:fill="auto"/>
            <w:noWrap/>
            <w:vAlign w:val="bottom"/>
          </w:tcPr>
          <w:p w:rsidR="00F631B8" w:rsidRPr="00546DA0" w:rsidRDefault="00F631B8" w:rsidP="00F631B8">
            <w:pPr>
              <w:ind w:right="-29"/>
              <w:jc w:val="center"/>
              <w:rPr>
                <w:sz w:val="14"/>
                <w:szCs w:val="14"/>
                <w:lang w:val="en-US" w:eastAsia="zh-CN"/>
              </w:rPr>
            </w:pPr>
            <w:r w:rsidRPr="00546DA0">
              <w:rPr>
                <w:sz w:val="14"/>
                <w:szCs w:val="14"/>
                <w:lang w:val="en-US" w:eastAsia="zh-CN"/>
              </w:rPr>
              <w:t>-</w:t>
            </w:r>
          </w:p>
        </w:tc>
        <w:tc>
          <w:tcPr>
            <w:tcW w:w="893" w:type="dxa"/>
            <w:gridSpan w:val="2"/>
            <w:tcBorders>
              <w:left w:val="nil"/>
              <w:right w:val="nil"/>
            </w:tcBorders>
            <w:shd w:val="clear" w:color="auto" w:fill="auto"/>
            <w:noWrap/>
            <w:vAlign w:val="bottom"/>
          </w:tcPr>
          <w:p w:rsidR="00F631B8" w:rsidRPr="00546DA0" w:rsidRDefault="00F631B8" w:rsidP="00F631B8">
            <w:pPr>
              <w:ind w:left="-47" w:right="-27"/>
              <w:jc w:val="center"/>
              <w:rPr>
                <w:sz w:val="14"/>
                <w:szCs w:val="14"/>
                <w:lang w:val="en-US" w:eastAsia="zh-CN"/>
              </w:rPr>
            </w:pPr>
            <w:r w:rsidRPr="00546DA0">
              <w:rPr>
                <w:sz w:val="14"/>
                <w:szCs w:val="14"/>
                <w:lang w:val="en-US" w:eastAsia="zh-CN"/>
              </w:rPr>
              <w:t>No</w:t>
            </w:r>
          </w:p>
        </w:tc>
      </w:tr>
    </w:tbl>
    <w:p w:rsidR="001D5CE3" w:rsidRPr="00546DA0" w:rsidRDefault="001D5CE3" w:rsidP="009F1657">
      <w:pPr>
        <w:tabs>
          <w:tab w:val="left" w:pos="810"/>
        </w:tabs>
        <w:ind w:left="900" w:hanging="360"/>
        <w:outlineLvl w:val="0"/>
        <w:rPr>
          <w:rFonts w:eastAsia="Times New Roman"/>
          <w:sz w:val="18"/>
          <w:szCs w:val="18"/>
        </w:rPr>
      </w:pPr>
    </w:p>
    <w:p w:rsidR="00A03A83" w:rsidRPr="00546DA0" w:rsidRDefault="00A03A83" w:rsidP="009F1657">
      <w:pPr>
        <w:tabs>
          <w:tab w:val="left" w:pos="-2250"/>
          <w:tab w:val="left" w:pos="810"/>
        </w:tabs>
        <w:ind w:left="900" w:hanging="360"/>
        <w:rPr>
          <w:sz w:val="18"/>
          <w:szCs w:val="18"/>
          <w:lang w:val="en-US" w:eastAsia="zh-CN"/>
        </w:rPr>
      </w:pPr>
      <w:r w:rsidRPr="00546DA0">
        <w:rPr>
          <w:sz w:val="18"/>
          <w:szCs w:val="18"/>
          <w:lang w:val="en-US" w:eastAsia="zh-CN"/>
        </w:rPr>
        <w:t>Remarks</w:t>
      </w:r>
    </w:p>
    <w:p w:rsidR="00A03A83" w:rsidRPr="00546DA0" w:rsidRDefault="00A03A83" w:rsidP="009F1657">
      <w:pPr>
        <w:tabs>
          <w:tab w:val="left" w:pos="810"/>
          <w:tab w:val="left" w:pos="1440"/>
          <w:tab w:val="left" w:pos="1557"/>
        </w:tabs>
        <w:ind w:left="900" w:hanging="360"/>
        <w:rPr>
          <w:sz w:val="18"/>
          <w:szCs w:val="18"/>
          <w:lang w:val="en-US" w:eastAsia="zh-CN"/>
        </w:rPr>
      </w:pPr>
      <w:r w:rsidRPr="00546DA0">
        <w:rPr>
          <w:sz w:val="18"/>
          <w:szCs w:val="18"/>
          <w:lang w:val="en-US" w:eastAsia="zh-CN"/>
        </w:rPr>
        <w:t>A</w:t>
      </w:r>
      <w:r w:rsidRPr="00546DA0">
        <w:rPr>
          <w:sz w:val="18"/>
          <w:szCs w:val="18"/>
          <w:lang w:val="en-US" w:eastAsia="zh-CN"/>
        </w:rPr>
        <w:tab/>
        <w:t xml:space="preserve">: </w:t>
      </w:r>
      <w:r w:rsidRPr="00546DA0">
        <w:rPr>
          <w:spacing w:val="-4"/>
          <w:sz w:val="18"/>
          <w:szCs w:val="18"/>
          <w:lang w:val="en-US" w:eastAsia="zh-CN"/>
        </w:rPr>
        <w:t>Pledged its lands of related projects, including real esta</w:t>
      </w:r>
      <w:r w:rsidR="002B2C3D" w:rsidRPr="00546DA0">
        <w:rPr>
          <w:spacing w:val="-4"/>
          <w:sz w:val="18"/>
          <w:szCs w:val="18"/>
          <w:lang w:val="en-US" w:eastAsia="zh-CN"/>
        </w:rPr>
        <w:t>te development cost</w:t>
      </w:r>
      <w:r w:rsidRPr="00546DA0">
        <w:rPr>
          <w:sz w:val="18"/>
          <w:szCs w:val="18"/>
          <w:lang w:val="en-US" w:eastAsia="zh-CN"/>
        </w:rPr>
        <w:t>.</w:t>
      </w:r>
    </w:p>
    <w:p w:rsidR="00A03A83" w:rsidRPr="00546DA0" w:rsidRDefault="002B2C3D" w:rsidP="009F1657">
      <w:pPr>
        <w:tabs>
          <w:tab w:val="left" w:pos="810"/>
          <w:tab w:val="left" w:pos="1440"/>
          <w:tab w:val="left" w:pos="1557"/>
        </w:tabs>
        <w:ind w:left="900" w:hanging="360"/>
        <w:rPr>
          <w:sz w:val="18"/>
          <w:szCs w:val="18"/>
          <w:lang w:val="en-US" w:eastAsia="zh-CN"/>
        </w:rPr>
      </w:pPr>
      <w:r w:rsidRPr="00546DA0">
        <w:rPr>
          <w:sz w:val="18"/>
          <w:szCs w:val="18"/>
          <w:lang w:val="en-US" w:eastAsia="zh-CN"/>
        </w:rPr>
        <w:t>B</w:t>
      </w:r>
      <w:r w:rsidR="00A03A83" w:rsidRPr="00546DA0">
        <w:rPr>
          <w:sz w:val="18"/>
          <w:szCs w:val="18"/>
          <w:lang w:val="en-US" w:eastAsia="zh-CN"/>
        </w:rPr>
        <w:tab/>
        <w:t xml:space="preserve">: </w:t>
      </w:r>
      <w:r w:rsidR="00AB46FF" w:rsidRPr="00546DA0">
        <w:rPr>
          <w:spacing w:val="-4"/>
          <w:sz w:val="18"/>
          <w:szCs w:val="18"/>
          <w:lang w:val="en-US" w:eastAsia="zh-CN"/>
        </w:rPr>
        <w:t>Pledged its titled deeds of condominium of related projects.</w:t>
      </w:r>
    </w:p>
    <w:p w:rsidR="00B93A68" w:rsidRPr="00546DA0" w:rsidRDefault="00B93A68" w:rsidP="009F1657">
      <w:pPr>
        <w:tabs>
          <w:tab w:val="left" w:pos="810"/>
          <w:tab w:val="left" w:pos="1440"/>
          <w:tab w:val="left" w:pos="1557"/>
        </w:tabs>
        <w:ind w:left="900" w:hanging="360"/>
        <w:rPr>
          <w:sz w:val="18"/>
          <w:szCs w:val="18"/>
          <w:lang w:val="en-US" w:eastAsia="zh-CN"/>
        </w:rPr>
      </w:pPr>
      <w:r w:rsidRPr="00546DA0">
        <w:rPr>
          <w:sz w:val="18"/>
          <w:szCs w:val="18"/>
          <w:lang w:val="en-US" w:eastAsia="zh-CN"/>
        </w:rPr>
        <w:t>C</w:t>
      </w:r>
      <w:r w:rsidRPr="00546DA0">
        <w:rPr>
          <w:sz w:val="18"/>
          <w:szCs w:val="18"/>
          <w:lang w:val="en-US" w:eastAsia="zh-CN"/>
        </w:rPr>
        <w:tab/>
        <w:t>: Credit facilities of a subsidiary is guaranteed by the Company.</w:t>
      </w:r>
    </w:p>
    <w:p w:rsidR="00A03A83" w:rsidRPr="00546DA0" w:rsidRDefault="00A03A83" w:rsidP="009F1657">
      <w:pPr>
        <w:tabs>
          <w:tab w:val="left" w:pos="810"/>
          <w:tab w:val="left" w:pos="1440"/>
          <w:tab w:val="left" w:pos="1557"/>
        </w:tabs>
        <w:ind w:left="900" w:hanging="360"/>
        <w:rPr>
          <w:sz w:val="18"/>
          <w:szCs w:val="18"/>
          <w:lang w:val="en-US" w:eastAsia="zh-CN"/>
        </w:rPr>
      </w:pPr>
      <w:r w:rsidRPr="00546DA0">
        <w:rPr>
          <w:sz w:val="18"/>
          <w:szCs w:val="18"/>
          <w:lang w:val="en-US" w:eastAsia="zh-CN"/>
        </w:rPr>
        <w:t>*</w:t>
      </w:r>
      <w:r w:rsidRPr="00546DA0">
        <w:rPr>
          <w:sz w:val="18"/>
          <w:szCs w:val="18"/>
          <w:lang w:val="en-US" w:eastAsia="zh-CN"/>
        </w:rPr>
        <w:tab/>
        <w:t xml:space="preserve">: </w:t>
      </w:r>
      <w:r w:rsidRPr="00546DA0">
        <w:rPr>
          <w:spacing w:val="-6"/>
          <w:sz w:val="18"/>
          <w:szCs w:val="18"/>
          <w:lang w:val="en-US" w:eastAsia="zh-CN"/>
        </w:rPr>
        <w:t>The Company will maintain the net debt to equity ratio as details specified in each borrowing agreement</w:t>
      </w:r>
      <w:r w:rsidRPr="00546DA0">
        <w:rPr>
          <w:sz w:val="18"/>
          <w:szCs w:val="18"/>
          <w:lang w:val="en-US" w:eastAsia="zh-CN"/>
        </w:rPr>
        <w:t>.</w:t>
      </w:r>
    </w:p>
    <w:p w:rsidR="00B16E55" w:rsidRPr="00546DA0" w:rsidRDefault="00B16E55" w:rsidP="00B16E55">
      <w:pPr>
        <w:tabs>
          <w:tab w:val="left" w:pos="810"/>
          <w:tab w:val="left" w:pos="1440"/>
          <w:tab w:val="left" w:pos="1557"/>
        </w:tabs>
        <w:ind w:left="900" w:hanging="360"/>
        <w:rPr>
          <w:sz w:val="18"/>
          <w:szCs w:val="18"/>
          <w:lang w:val="en-US" w:eastAsia="zh-CN"/>
        </w:rPr>
      </w:pPr>
      <w:r w:rsidRPr="00546DA0">
        <w:rPr>
          <w:sz w:val="18"/>
          <w:szCs w:val="18"/>
          <w:lang w:val="en-US" w:eastAsia="zh-CN"/>
        </w:rPr>
        <w:t>**</w:t>
      </w:r>
      <w:r w:rsidRPr="00546DA0">
        <w:rPr>
          <w:sz w:val="18"/>
          <w:szCs w:val="18"/>
          <w:lang w:val="en-US" w:eastAsia="zh-CN"/>
        </w:rPr>
        <w:tab/>
        <w:t xml:space="preserve">: </w:t>
      </w:r>
      <w:r w:rsidRPr="00546DA0">
        <w:rPr>
          <w:spacing w:val="-6"/>
          <w:sz w:val="18"/>
          <w:szCs w:val="18"/>
          <w:lang w:val="en-US" w:eastAsia="zh-CN"/>
        </w:rPr>
        <w:t>The subsidiary fully settled the outstanding loan in 2020.</w:t>
      </w:r>
    </w:p>
    <w:p w:rsidR="00A22602" w:rsidRPr="00546DA0" w:rsidRDefault="00A22602" w:rsidP="00A22602">
      <w:pPr>
        <w:ind w:left="1080" w:hanging="540"/>
        <w:outlineLvl w:val="0"/>
        <w:rPr>
          <w:rFonts w:eastAsia="Times New Roman"/>
          <w:sz w:val="18"/>
          <w:szCs w:val="18"/>
        </w:rPr>
      </w:pPr>
    </w:p>
    <w:p w:rsidR="00B16E55" w:rsidRPr="00546DA0" w:rsidRDefault="00E12A9B" w:rsidP="005E4173">
      <w:pPr>
        <w:ind w:left="540" w:hanging="540"/>
        <w:outlineLvl w:val="0"/>
        <w:rPr>
          <w:rFonts w:eastAsia="Times New Roman"/>
          <w:color w:val="CF4A02"/>
          <w:spacing w:val="-2"/>
          <w:sz w:val="18"/>
          <w:szCs w:val="18"/>
        </w:rPr>
      </w:pPr>
      <w:r w:rsidRPr="00546DA0">
        <w:rPr>
          <w:rFonts w:eastAsia="Times New Roman"/>
          <w:color w:val="CF4A02"/>
          <w:spacing w:val="-2"/>
          <w:sz w:val="18"/>
          <w:szCs w:val="18"/>
        </w:rPr>
        <w:t>1</w:t>
      </w:r>
      <w:r w:rsidR="00021F0C" w:rsidRPr="00546DA0">
        <w:rPr>
          <w:rFonts w:eastAsia="Times New Roman"/>
          <w:color w:val="CF4A02"/>
          <w:spacing w:val="-2"/>
          <w:sz w:val="18"/>
          <w:szCs w:val="18"/>
        </w:rPr>
        <w:t>8</w:t>
      </w:r>
      <w:r w:rsidR="00A03A83" w:rsidRPr="00546DA0">
        <w:rPr>
          <w:rFonts w:eastAsia="Times New Roman"/>
          <w:color w:val="CF4A02"/>
          <w:spacing w:val="-2"/>
          <w:sz w:val="18"/>
          <w:szCs w:val="18"/>
        </w:rPr>
        <w:t>.</w:t>
      </w:r>
      <w:r w:rsidR="00BE5882" w:rsidRPr="00546DA0">
        <w:rPr>
          <w:rFonts w:eastAsia="Times New Roman"/>
          <w:color w:val="CF4A02"/>
          <w:spacing w:val="-2"/>
          <w:sz w:val="18"/>
          <w:szCs w:val="18"/>
        </w:rPr>
        <w:t>2</w:t>
      </w:r>
      <w:r w:rsidR="00A03A83" w:rsidRPr="00546DA0">
        <w:rPr>
          <w:rFonts w:eastAsia="Times New Roman"/>
          <w:color w:val="CF4A02"/>
          <w:spacing w:val="-2"/>
          <w:sz w:val="18"/>
          <w:szCs w:val="18"/>
        </w:rPr>
        <w:tab/>
      </w:r>
      <w:r w:rsidR="005E4173" w:rsidRPr="00546DA0">
        <w:rPr>
          <w:rFonts w:eastAsia="Times New Roman"/>
          <w:color w:val="CF4A02"/>
          <w:spacing w:val="-6"/>
          <w:sz w:val="18"/>
          <w:szCs w:val="18"/>
        </w:rPr>
        <w:t>The movements of debentures (net) for the nine-month period ended 30 September 2020 comprise the following:</w:t>
      </w:r>
    </w:p>
    <w:p w:rsidR="00B16E55" w:rsidRPr="00546DA0" w:rsidRDefault="00B16E55" w:rsidP="00B16E55">
      <w:pPr>
        <w:ind w:left="540"/>
        <w:outlineLvl w:val="0"/>
        <w:rPr>
          <w:rFonts w:eastAsia="Times New Roman"/>
          <w:sz w:val="18"/>
          <w:szCs w:val="18"/>
        </w:rPr>
      </w:pPr>
    </w:p>
    <w:tbl>
      <w:tblPr>
        <w:tblW w:w="9540" w:type="dxa"/>
        <w:tblLayout w:type="fixed"/>
        <w:tblLook w:val="04A0" w:firstRow="1" w:lastRow="0" w:firstColumn="1" w:lastColumn="0" w:noHBand="0" w:noVBand="1"/>
      </w:tblPr>
      <w:tblGrid>
        <w:gridCol w:w="7668"/>
        <w:gridCol w:w="1872"/>
      </w:tblGrid>
      <w:tr w:rsidR="00B16E55" w:rsidRPr="00546DA0" w:rsidTr="000311D3">
        <w:tc>
          <w:tcPr>
            <w:tcW w:w="7668" w:type="dxa"/>
            <w:vAlign w:val="center"/>
          </w:tcPr>
          <w:p w:rsidR="00B16E55" w:rsidRPr="00546DA0" w:rsidRDefault="00B16E55" w:rsidP="000311D3">
            <w:pPr>
              <w:ind w:left="540"/>
              <w:jc w:val="left"/>
              <w:rPr>
                <w:snapToGrid w:val="0"/>
                <w:sz w:val="18"/>
                <w:szCs w:val="18"/>
                <w:lang w:eastAsia="th-TH"/>
              </w:rPr>
            </w:pPr>
          </w:p>
        </w:tc>
        <w:tc>
          <w:tcPr>
            <w:tcW w:w="1872" w:type="dxa"/>
            <w:tcBorders>
              <w:top w:val="single" w:sz="4" w:space="0" w:color="auto"/>
            </w:tcBorders>
            <w:vAlign w:val="center"/>
          </w:tcPr>
          <w:p w:rsidR="00B16E55" w:rsidRPr="00546DA0" w:rsidRDefault="00B16E55" w:rsidP="000311D3">
            <w:pPr>
              <w:tabs>
                <w:tab w:val="decimal" w:pos="1655"/>
              </w:tabs>
              <w:ind w:right="-72"/>
              <w:rPr>
                <w:rFonts w:eastAsia="Times New Roman"/>
                <w:b/>
                <w:bCs/>
                <w:sz w:val="18"/>
                <w:szCs w:val="18"/>
              </w:rPr>
            </w:pPr>
            <w:r w:rsidRPr="00546DA0">
              <w:rPr>
                <w:rFonts w:eastAsia="Times New Roman"/>
                <w:b/>
                <w:bCs/>
                <w:sz w:val="18"/>
                <w:szCs w:val="18"/>
              </w:rPr>
              <w:t>Consolidated</w:t>
            </w:r>
          </w:p>
        </w:tc>
      </w:tr>
      <w:tr w:rsidR="00B16E55" w:rsidRPr="00546DA0" w:rsidTr="000311D3">
        <w:tc>
          <w:tcPr>
            <w:tcW w:w="7668" w:type="dxa"/>
            <w:vAlign w:val="center"/>
          </w:tcPr>
          <w:p w:rsidR="00B16E55" w:rsidRPr="00546DA0" w:rsidRDefault="00B16E55" w:rsidP="000311D3">
            <w:pPr>
              <w:ind w:left="540"/>
              <w:jc w:val="left"/>
              <w:rPr>
                <w:snapToGrid w:val="0"/>
                <w:sz w:val="18"/>
                <w:szCs w:val="18"/>
                <w:lang w:eastAsia="th-TH"/>
              </w:rPr>
            </w:pPr>
          </w:p>
        </w:tc>
        <w:tc>
          <w:tcPr>
            <w:tcW w:w="1872" w:type="dxa"/>
            <w:vAlign w:val="center"/>
          </w:tcPr>
          <w:p w:rsidR="00B16E55" w:rsidRPr="00546DA0" w:rsidRDefault="00B16E55" w:rsidP="000311D3">
            <w:pPr>
              <w:tabs>
                <w:tab w:val="decimal" w:pos="1655"/>
              </w:tabs>
              <w:ind w:right="-72"/>
              <w:rPr>
                <w:rFonts w:eastAsia="Times New Roman"/>
                <w:b/>
                <w:bCs/>
                <w:sz w:val="18"/>
                <w:szCs w:val="18"/>
              </w:rPr>
            </w:pPr>
            <w:r w:rsidRPr="00546DA0">
              <w:rPr>
                <w:rFonts w:eastAsia="Times New Roman"/>
                <w:b/>
                <w:bCs/>
                <w:sz w:val="18"/>
                <w:szCs w:val="18"/>
              </w:rPr>
              <w:t xml:space="preserve">and </w:t>
            </w:r>
            <w:r w:rsidR="00D22A99" w:rsidRPr="00546DA0">
              <w:rPr>
                <w:rFonts w:eastAsia="Times New Roman"/>
                <w:b/>
                <w:bCs/>
                <w:sz w:val="18"/>
                <w:szCs w:val="18"/>
              </w:rPr>
              <w:t>s</w:t>
            </w:r>
            <w:r w:rsidRPr="00546DA0">
              <w:rPr>
                <w:rFonts w:eastAsia="Times New Roman"/>
                <w:b/>
                <w:bCs/>
                <w:sz w:val="18"/>
                <w:szCs w:val="18"/>
              </w:rPr>
              <w:t>eparate</w:t>
            </w:r>
          </w:p>
        </w:tc>
      </w:tr>
      <w:tr w:rsidR="00B16E55" w:rsidRPr="00546DA0" w:rsidTr="000311D3">
        <w:tc>
          <w:tcPr>
            <w:tcW w:w="7668" w:type="dxa"/>
            <w:vAlign w:val="center"/>
          </w:tcPr>
          <w:p w:rsidR="00B16E55" w:rsidRPr="00546DA0" w:rsidRDefault="00B16E55" w:rsidP="000311D3">
            <w:pPr>
              <w:ind w:left="540"/>
              <w:jc w:val="left"/>
              <w:rPr>
                <w:snapToGrid w:val="0"/>
                <w:sz w:val="18"/>
                <w:szCs w:val="18"/>
                <w:lang w:eastAsia="th-TH"/>
              </w:rPr>
            </w:pPr>
          </w:p>
        </w:tc>
        <w:tc>
          <w:tcPr>
            <w:tcW w:w="1872" w:type="dxa"/>
            <w:tcBorders>
              <w:bottom w:val="single" w:sz="4" w:space="0" w:color="auto"/>
            </w:tcBorders>
            <w:vAlign w:val="center"/>
          </w:tcPr>
          <w:p w:rsidR="00B16E55" w:rsidRPr="00546DA0" w:rsidRDefault="00B16E55" w:rsidP="000311D3">
            <w:pPr>
              <w:tabs>
                <w:tab w:val="decimal" w:pos="1655"/>
              </w:tabs>
              <w:ind w:left="-115" w:right="-72"/>
              <w:rPr>
                <w:rFonts w:eastAsia="Times New Roman"/>
                <w:b/>
                <w:bCs/>
                <w:sz w:val="18"/>
                <w:szCs w:val="18"/>
              </w:rPr>
            </w:pPr>
            <w:r w:rsidRPr="00546DA0">
              <w:rPr>
                <w:rFonts w:eastAsia="Times New Roman"/>
                <w:b/>
                <w:bCs/>
                <w:sz w:val="18"/>
                <w:szCs w:val="18"/>
              </w:rPr>
              <w:t>financial information</w:t>
            </w:r>
          </w:p>
        </w:tc>
      </w:tr>
      <w:tr w:rsidR="00B16E55" w:rsidRPr="00546DA0" w:rsidTr="000311D3">
        <w:tc>
          <w:tcPr>
            <w:tcW w:w="7668" w:type="dxa"/>
            <w:vAlign w:val="center"/>
          </w:tcPr>
          <w:p w:rsidR="00B16E55" w:rsidRPr="00546DA0" w:rsidRDefault="00B16E55" w:rsidP="000311D3">
            <w:pPr>
              <w:ind w:left="540"/>
              <w:jc w:val="left"/>
              <w:rPr>
                <w:snapToGrid w:val="0"/>
                <w:sz w:val="18"/>
                <w:szCs w:val="18"/>
                <w:lang w:eastAsia="th-TH"/>
              </w:rPr>
            </w:pPr>
          </w:p>
        </w:tc>
        <w:tc>
          <w:tcPr>
            <w:tcW w:w="1872" w:type="dxa"/>
            <w:tcBorders>
              <w:top w:val="single" w:sz="4" w:space="0" w:color="auto"/>
            </w:tcBorders>
            <w:vAlign w:val="center"/>
          </w:tcPr>
          <w:p w:rsidR="00B16E55" w:rsidRPr="00546DA0" w:rsidRDefault="00B16E55" w:rsidP="000311D3">
            <w:pPr>
              <w:tabs>
                <w:tab w:val="decimal" w:pos="1655"/>
              </w:tabs>
              <w:ind w:right="-72"/>
              <w:rPr>
                <w:rFonts w:eastAsia="Times New Roman"/>
                <w:b/>
                <w:bCs/>
                <w:sz w:val="18"/>
                <w:szCs w:val="18"/>
              </w:rPr>
            </w:pPr>
            <w:r w:rsidRPr="00546DA0">
              <w:rPr>
                <w:rFonts w:eastAsia="Times New Roman"/>
                <w:b/>
                <w:bCs/>
                <w:sz w:val="18"/>
                <w:szCs w:val="18"/>
              </w:rPr>
              <w:t>(Unaudited)</w:t>
            </w:r>
          </w:p>
        </w:tc>
      </w:tr>
      <w:tr w:rsidR="00B16E55" w:rsidRPr="00546DA0" w:rsidTr="000311D3">
        <w:tc>
          <w:tcPr>
            <w:tcW w:w="7668" w:type="dxa"/>
            <w:vAlign w:val="center"/>
          </w:tcPr>
          <w:p w:rsidR="00B16E55" w:rsidRPr="00546DA0" w:rsidRDefault="00B16E55" w:rsidP="000311D3">
            <w:pPr>
              <w:ind w:left="540"/>
              <w:jc w:val="left"/>
              <w:rPr>
                <w:b/>
                <w:bCs/>
                <w:snapToGrid w:val="0"/>
                <w:sz w:val="18"/>
                <w:szCs w:val="18"/>
                <w:lang w:eastAsia="th-TH"/>
              </w:rPr>
            </w:pPr>
          </w:p>
        </w:tc>
        <w:tc>
          <w:tcPr>
            <w:tcW w:w="1872" w:type="dxa"/>
            <w:tcBorders>
              <w:bottom w:val="single" w:sz="4" w:space="0" w:color="auto"/>
            </w:tcBorders>
            <w:vAlign w:val="center"/>
            <w:hideMark/>
          </w:tcPr>
          <w:p w:rsidR="00B16E55" w:rsidRPr="00546DA0" w:rsidRDefault="00B16E55" w:rsidP="000311D3">
            <w:pPr>
              <w:tabs>
                <w:tab w:val="decimal" w:pos="1655"/>
              </w:tabs>
              <w:ind w:right="-72"/>
              <w:rPr>
                <w:rFonts w:eastAsia="Times New Roman"/>
                <w:b/>
                <w:bCs/>
                <w:sz w:val="18"/>
                <w:szCs w:val="18"/>
              </w:rPr>
            </w:pPr>
            <w:r w:rsidRPr="00546DA0">
              <w:rPr>
                <w:rFonts w:eastAsia="Times New Roman"/>
                <w:b/>
                <w:bCs/>
                <w:sz w:val="18"/>
                <w:szCs w:val="18"/>
              </w:rPr>
              <w:t>Baht’000</w:t>
            </w:r>
          </w:p>
        </w:tc>
      </w:tr>
      <w:tr w:rsidR="00B16E55" w:rsidRPr="00546DA0" w:rsidTr="000311D3">
        <w:tc>
          <w:tcPr>
            <w:tcW w:w="7668" w:type="dxa"/>
            <w:vAlign w:val="center"/>
          </w:tcPr>
          <w:p w:rsidR="00B16E55" w:rsidRPr="00546DA0" w:rsidRDefault="00B16E55" w:rsidP="000311D3">
            <w:pPr>
              <w:tabs>
                <w:tab w:val="left" w:pos="907"/>
              </w:tabs>
              <w:ind w:left="540"/>
              <w:jc w:val="left"/>
              <w:rPr>
                <w:rFonts w:eastAsia="Times New Roman"/>
                <w:sz w:val="18"/>
                <w:szCs w:val="18"/>
              </w:rPr>
            </w:pPr>
          </w:p>
        </w:tc>
        <w:tc>
          <w:tcPr>
            <w:tcW w:w="1872" w:type="dxa"/>
            <w:tcBorders>
              <w:top w:val="single" w:sz="4" w:space="0" w:color="auto"/>
            </w:tcBorders>
            <w:shd w:val="clear" w:color="auto" w:fill="FAFAFA"/>
            <w:vAlign w:val="center"/>
          </w:tcPr>
          <w:p w:rsidR="00B16E55" w:rsidRPr="00546DA0" w:rsidRDefault="00B16E55" w:rsidP="000311D3">
            <w:pPr>
              <w:tabs>
                <w:tab w:val="decimal" w:pos="1655"/>
              </w:tabs>
              <w:ind w:right="-72"/>
              <w:rPr>
                <w:snapToGrid w:val="0"/>
                <w:sz w:val="18"/>
                <w:szCs w:val="18"/>
                <w:lang w:eastAsia="th-TH"/>
              </w:rPr>
            </w:pPr>
          </w:p>
        </w:tc>
      </w:tr>
      <w:tr w:rsidR="00B16E55" w:rsidRPr="00546DA0" w:rsidTr="000311D3">
        <w:tc>
          <w:tcPr>
            <w:tcW w:w="7668" w:type="dxa"/>
            <w:vAlign w:val="bottom"/>
            <w:hideMark/>
          </w:tcPr>
          <w:p w:rsidR="00B16E55" w:rsidRPr="00546DA0" w:rsidRDefault="00B16E55" w:rsidP="000311D3">
            <w:pPr>
              <w:ind w:left="540" w:right="-72"/>
              <w:jc w:val="left"/>
              <w:rPr>
                <w:snapToGrid w:val="0"/>
                <w:sz w:val="18"/>
                <w:szCs w:val="18"/>
                <w:lang w:eastAsia="th-TH"/>
              </w:rPr>
            </w:pPr>
            <w:r w:rsidRPr="00546DA0">
              <w:rPr>
                <w:snapToGrid w:val="0"/>
                <w:sz w:val="18"/>
                <w:szCs w:val="18"/>
                <w:lang w:eastAsia="th-TH"/>
              </w:rPr>
              <w:t>Net book value as at 1 January 2020</w:t>
            </w:r>
          </w:p>
        </w:tc>
        <w:tc>
          <w:tcPr>
            <w:tcW w:w="1872" w:type="dxa"/>
            <w:shd w:val="clear" w:color="auto" w:fill="FAFAFA"/>
            <w:vAlign w:val="bottom"/>
          </w:tcPr>
          <w:p w:rsidR="00B16E55" w:rsidRPr="00546DA0" w:rsidRDefault="001D3D06" w:rsidP="000311D3">
            <w:pPr>
              <w:tabs>
                <w:tab w:val="decimal" w:pos="1655"/>
              </w:tabs>
              <w:ind w:right="-72"/>
              <w:rPr>
                <w:snapToGrid w:val="0"/>
                <w:sz w:val="18"/>
                <w:szCs w:val="18"/>
                <w:lang w:eastAsia="th-TH"/>
              </w:rPr>
            </w:pPr>
            <w:r w:rsidRPr="00546DA0">
              <w:rPr>
                <w:snapToGrid w:val="0"/>
                <w:sz w:val="18"/>
                <w:szCs w:val="18"/>
                <w:lang w:eastAsia="th-TH"/>
              </w:rPr>
              <w:t>5,536,810</w:t>
            </w:r>
          </w:p>
        </w:tc>
      </w:tr>
      <w:tr w:rsidR="00021F0C" w:rsidRPr="00546DA0" w:rsidTr="000311D3">
        <w:tc>
          <w:tcPr>
            <w:tcW w:w="7668" w:type="dxa"/>
            <w:vAlign w:val="bottom"/>
          </w:tcPr>
          <w:p w:rsidR="00021F0C" w:rsidRPr="00546DA0" w:rsidRDefault="00021F0C" w:rsidP="00EE4199">
            <w:pPr>
              <w:tabs>
                <w:tab w:val="left" w:pos="1530"/>
              </w:tabs>
              <w:ind w:left="540" w:right="-72"/>
              <w:jc w:val="left"/>
              <w:rPr>
                <w:snapToGrid w:val="0"/>
                <w:sz w:val="18"/>
                <w:szCs w:val="18"/>
                <w:lang w:eastAsia="th-TH"/>
              </w:rPr>
            </w:pPr>
            <w:r w:rsidRPr="00546DA0">
              <w:rPr>
                <w:snapToGrid w:val="0"/>
                <w:sz w:val="18"/>
                <w:szCs w:val="18"/>
                <w:lang w:eastAsia="th-TH"/>
              </w:rPr>
              <w:t>Increase in</w:t>
            </w:r>
            <w:r w:rsidR="00EE4199" w:rsidRPr="00546DA0">
              <w:rPr>
                <w:snapToGrid w:val="0"/>
                <w:sz w:val="18"/>
                <w:szCs w:val="18"/>
                <w:lang w:eastAsia="th-TH"/>
              </w:rPr>
              <w:tab/>
            </w:r>
            <w:r w:rsidRPr="00546DA0">
              <w:rPr>
                <w:snapToGrid w:val="0"/>
                <w:sz w:val="18"/>
                <w:szCs w:val="18"/>
                <w:lang w:eastAsia="th-TH"/>
              </w:rPr>
              <w:t>- debentures</w:t>
            </w:r>
          </w:p>
        </w:tc>
        <w:tc>
          <w:tcPr>
            <w:tcW w:w="1872" w:type="dxa"/>
            <w:shd w:val="clear" w:color="auto" w:fill="FAFAFA"/>
            <w:vAlign w:val="bottom"/>
          </w:tcPr>
          <w:p w:rsidR="00021F0C" w:rsidRPr="00546DA0" w:rsidRDefault="00651637" w:rsidP="000311D3">
            <w:pPr>
              <w:tabs>
                <w:tab w:val="decimal" w:pos="1655"/>
              </w:tabs>
              <w:ind w:right="-72"/>
              <w:rPr>
                <w:snapToGrid w:val="0"/>
                <w:sz w:val="18"/>
                <w:szCs w:val="18"/>
                <w:lang w:eastAsia="th-TH"/>
              </w:rPr>
            </w:pPr>
            <w:r w:rsidRPr="00546DA0">
              <w:rPr>
                <w:snapToGrid w:val="0"/>
                <w:sz w:val="18"/>
                <w:szCs w:val="18"/>
                <w:lang w:eastAsia="th-TH"/>
              </w:rPr>
              <w:t>482,500</w:t>
            </w:r>
          </w:p>
        </w:tc>
      </w:tr>
      <w:tr w:rsidR="00021F0C" w:rsidRPr="00546DA0" w:rsidTr="000311D3">
        <w:tc>
          <w:tcPr>
            <w:tcW w:w="7668" w:type="dxa"/>
            <w:vAlign w:val="bottom"/>
          </w:tcPr>
          <w:p w:rsidR="00021F0C" w:rsidRPr="00546DA0" w:rsidRDefault="00EE4199" w:rsidP="00EE4199">
            <w:pPr>
              <w:tabs>
                <w:tab w:val="left" w:pos="1530"/>
              </w:tabs>
              <w:ind w:left="540" w:right="-72"/>
              <w:jc w:val="left"/>
              <w:rPr>
                <w:snapToGrid w:val="0"/>
                <w:sz w:val="18"/>
                <w:szCs w:val="18"/>
                <w:lang w:eastAsia="th-TH"/>
              </w:rPr>
            </w:pPr>
            <w:r w:rsidRPr="00546DA0">
              <w:rPr>
                <w:snapToGrid w:val="0"/>
                <w:sz w:val="18"/>
                <w:szCs w:val="18"/>
                <w:lang w:eastAsia="th-TH"/>
              </w:rPr>
              <w:tab/>
            </w:r>
            <w:r w:rsidR="00021F0C" w:rsidRPr="00546DA0">
              <w:rPr>
                <w:snapToGrid w:val="0"/>
                <w:sz w:val="18"/>
                <w:szCs w:val="18"/>
                <w:lang w:eastAsia="th-TH"/>
              </w:rPr>
              <w:t>- prepaid underwriting fee</w:t>
            </w:r>
            <w:r w:rsidR="00DD596B" w:rsidRPr="00546DA0">
              <w:rPr>
                <w:snapToGrid w:val="0"/>
                <w:sz w:val="18"/>
                <w:szCs w:val="18"/>
                <w:lang w:eastAsia="th-TH"/>
              </w:rPr>
              <w:t xml:space="preserve"> for debentures</w:t>
            </w:r>
          </w:p>
        </w:tc>
        <w:tc>
          <w:tcPr>
            <w:tcW w:w="1872" w:type="dxa"/>
            <w:shd w:val="clear" w:color="auto" w:fill="FAFAFA"/>
            <w:vAlign w:val="bottom"/>
          </w:tcPr>
          <w:p w:rsidR="00021F0C" w:rsidRPr="00546DA0" w:rsidRDefault="00651637" w:rsidP="000311D3">
            <w:pPr>
              <w:tabs>
                <w:tab w:val="decimal" w:pos="1655"/>
              </w:tabs>
              <w:ind w:right="-72"/>
              <w:rPr>
                <w:snapToGrid w:val="0"/>
                <w:sz w:val="18"/>
                <w:szCs w:val="18"/>
                <w:lang w:eastAsia="th-TH"/>
              </w:rPr>
            </w:pPr>
            <w:r w:rsidRPr="00546DA0">
              <w:rPr>
                <w:snapToGrid w:val="0"/>
                <w:sz w:val="18"/>
                <w:szCs w:val="18"/>
                <w:cs/>
                <w:lang w:eastAsia="th-TH"/>
              </w:rPr>
              <w:t>(</w:t>
            </w:r>
            <w:r w:rsidRPr="00546DA0">
              <w:rPr>
                <w:snapToGrid w:val="0"/>
                <w:sz w:val="18"/>
                <w:szCs w:val="18"/>
                <w:lang w:eastAsia="th-TH"/>
              </w:rPr>
              <w:t>2,581</w:t>
            </w:r>
            <w:r w:rsidRPr="00546DA0">
              <w:rPr>
                <w:snapToGrid w:val="0"/>
                <w:sz w:val="18"/>
                <w:szCs w:val="18"/>
                <w:cs/>
                <w:lang w:eastAsia="th-TH"/>
              </w:rPr>
              <w:t>)</w:t>
            </w:r>
          </w:p>
        </w:tc>
      </w:tr>
      <w:tr w:rsidR="00021F0C" w:rsidRPr="00546DA0" w:rsidTr="000311D3">
        <w:tc>
          <w:tcPr>
            <w:tcW w:w="7668" w:type="dxa"/>
            <w:vAlign w:val="bottom"/>
          </w:tcPr>
          <w:p w:rsidR="00021F0C" w:rsidRPr="00546DA0" w:rsidRDefault="001D3D06" w:rsidP="000311D3">
            <w:pPr>
              <w:ind w:left="540" w:right="-72"/>
              <w:jc w:val="left"/>
              <w:rPr>
                <w:snapToGrid w:val="0"/>
                <w:sz w:val="18"/>
                <w:szCs w:val="18"/>
                <w:lang w:eastAsia="th-TH"/>
              </w:rPr>
            </w:pPr>
            <w:r w:rsidRPr="00546DA0">
              <w:rPr>
                <w:snapToGrid w:val="0"/>
                <w:sz w:val="18"/>
                <w:szCs w:val="18"/>
                <w:lang w:eastAsia="th-TH"/>
              </w:rPr>
              <w:t>Repayment of debentures</w:t>
            </w:r>
          </w:p>
        </w:tc>
        <w:tc>
          <w:tcPr>
            <w:tcW w:w="1872" w:type="dxa"/>
            <w:shd w:val="clear" w:color="auto" w:fill="FAFAFA"/>
            <w:vAlign w:val="bottom"/>
          </w:tcPr>
          <w:p w:rsidR="00021F0C" w:rsidRPr="00546DA0" w:rsidRDefault="00651637" w:rsidP="000311D3">
            <w:pPr>
              <w:tabs>
                <w:tab w:val="decimal" w:pos="1655"/>
              </w:tabs>
              <w:ind w:right="-72"/>
              <w:rPr>
                <w:snapToGrid w:val="0"/>
                <w:sz w:val="18"/>
                <w:szCs w:val="18"/>
                <w:lang w:eastAsia="th-TH"/>
              </w:rPr>
            </w:pPr>
            <w:r w:rsidRPr="00546DA0">
              <w:rPr>
                <w:snapToGrid w:val="0"/>
                <w:sz w:val="18"/>
                <w:szCs w:val="18"/>
                <w:cs/>
                <w:lang w:eastAsia="th-TH"/>
              </w:rPr>
              <w:t>(</w:t>
            </w:r>
            <w:r w:rsidRPr="00546DA0">
              <w:rPr>
                <w:snapToGrid w:val="0"/>
                <w:sz w:val="18"/>
                <w:szCs w:val="18"/>
                <w:lang w:eastAsia="th-TH"/>
              </w:rPr>
              <w:t>1,500,000</w:t>
            </w:r>
            <w:r w:rsidRPr="00546DA0">
              <w:rPr>
                <w:snapToGrid w:val="0"/>
                <w:sz w:val="18"/>
                <w:szCs w:val="18"/>
                <w:cs/>
                <w:lang w:eastAsia="th-TH"/>
              </w:rPr>
              <w:t>)</w:t>
            </w:r>
          </w:p>
        </w:tc>
      </w:tr>
      <w:tr w:rsidR="00B16E55" w:rsidRPr="00546DA0" w:rsidTr="000311D3">
        <w:tc>
          <w:tcPr>
            <w:tcW w:w="7668" w:type="dxa"/>
            <w:vAlign w:val="bottom"/>
            <w:hideMark/>
          </w:tcPr>
          <w:p w:rsidR="00B16E55" w:rsidRPr="00546DA0" w:rsidRDefault="00B16E55" w:rsidP="000311D3">
            <w:pPr>
              <w:ind w:left="540" w:right="-72"/>
              <w:jc w:val="left"/>
              <w:rPr>
                <w:sz w:val="18"/>
                <w:szCs w:val="18"/>
              </w:rPr>
            </w:pPr>
            <w:r w:rsidRPr="00546DA0">
              <w:rPr>
                <w:sz w:val="18"/>
                <w:szCs w:val="18"/>
              </w:rPr>
              <w:t>Amortisation of prepaid underwriting fee</w:t>
            </w:r>
          </w:p>
        </w:tc>
        <w:tc>
          <w:tcPr>
            <w:tcW w:w="1872" w:type="dxa"/>
            <w:tcBorders>
              <w:bottom w:val="single" w:sz="4" w:space="0" w:color="auto"/>
            </w:tcBorders>
            <w:shd w:val="clear" w:color="auto" w:fill="FAFAFA"/>
            <w:vAlign w:val="bottom"/>
          </w:tcPr>
          <w:p w:rsidR="00B16E55" w:rsidRPr="00546DA0" w:rsidRDefault="00651637" w:rsidP="000311D3">
            <w:pPr>
              <w:tabs>
                <w:tab w:val="decimal" w:pos="1655"/>
              </w:tabs>
              <w:ind w:right="-72"/>
              <w:rPr>
                <w:snapToGrid w:val="0"/>
                <w:sz w:val="18"/>
                <w:szCs w:val="18"/>
                <w:lang w:eastAsia="th-TH"/>
              </w:rPr>
            </w:pPr>
            <w:r w:rsidRPr="00546DA0">
              <w:rPr>
                <w:snapToGrid w:val="0"/>
                <w:sz w:val="18"/>
                <w:szCs w:val="18"/>
                <w:lang w:eastAsia="th-TH"/>
              </w:rPr>
              <w:t>6,934</w:t>
            </w:r>
          </w:p>
        </w:tc>
      </w:tr>
      <w:tr w:rsidR="00B16E55" w:rsidRPr="00546DA0" w:rsidTr="000311D3">
        <w:tc>
          <w:tcPr>
            <w:tcW w:w="7668" w:type="dxa"/>
            <w:vAlign w:val="center"/>
          </w:tcPr>
          <w:p w:rsidR="00B16E55" w:rsidRPr="00546DA0" w:rsidRDefault="00B16E55" w:rsidP="000311D3">
            <w:pPr>
              <w:tabs>
                <w:tab w:val="left" w:pos="907"/>
              </w:tabs>
              <w:ind w:left="540"/>
              <w:jc w:val="left"/>
              <w:rPr>
                <w:rFonts w:eastAsia="Times New Roman"/>
                <w:sz w:val="18"/>
                <w:szCs w:val="18"/>
              </w:rPr>
            </w:pPr>
          </w:p>
        </w:tc>
        <w:tc>
          <w:tcPr>
            <w:tcW w:w="1872" w:type="dxa"/>
            <w:tcBorders>
              <w:top w:val="single" w:sz="4" w:space="0" w:color="auto"/>
            </w:tcBorders>
            <w:shd w:val="clear" w:color="auto" w:fill="FAFAFA"/>
            <w:vAlign w:val="center"/>
          </w:tcPr>
          <w:p w:rsidR="00B16E55" w:rsidRPr="00546DA0" w:rsidRDefault="00B16E55" w:rsidP="000311D3">
            <w:pPr>
              <w:tabs>
                <w:tab w:val="decimal" w:pos="1655"/>
              </w:tabs>
              <w:ind w:right="-72"/>
              <w:rPr>
                <w:snapToGrid w:val="0"/>
                <w:sz w:val="18"/>
                <w:szCs w:val="18"/>
                <w:lang w:eastAsia="th-TH"/>
              </w:rPr>
            </w:pPr>
          </w:p>
        </w:tc>
      </w:tr>
      <w:tr w:rsidR="00B16E55" w:rsidRPr="00546DA0" w:rsidTr="000311D3">
        <w:tc>
          <w:tcPr>
            <w:tcW w:w="7668" w:type="dxa"/>
            <w:vAlign w:val="bottom"/>
            <w:hideMark/>
          </w:tcPr>
          <w:p w:rsidR="00B16E55" w:rsidRPr="00546DA0" w:rsidRDefault="00B16E55" w:rsidP="000311D3">
            <w:pPr>
              <w:ind w:left="540" w:right="-72"/>
              <w:jc w:val="left"/>
              <w:rPr>
                <w:sz w:val="18"/>
                <w:szCs w:val="18"/>
              </w:rPr>
            </w:pPr>
            <w:r w:rsidRPr="00546DA0">
              <w:rPr>
                <w:sz w:val="18"/>
                <w:szCs w:val="18"/>
              </w:rPr>
              <w:t xml:space="preserve">Net book value as at </w:t>
            </w:r>
            <w:r w:rsidR="00CC2395" w:rsidRPr="00546DA0">
              <w:rPr>
                <w:sz w:val="18"/>
                <w:szCs w:val="18"/>
              </w:rPr>
              <w:t>30 September</w:t>
            </w:r>
            <w:r w:rsidRPr="00546DA0">
              <w:rPr>
                <w:sz w:val="18"/>
                <w:szCs w:val="18"/>
              </w:rPr>
              <w:t xml:space="preserve"> 2020</w:t>
            </w:r>
          </w:p>
        </w:tc>
        <w:tc>
          <w:tcPr>
            <w:tcW w:w="1872" w:type="dxa"/>
            <w:tcBorders>
              <w:bottom w:val="single" w:sz="4" w:space="0" w:color="auto"/>
            </w:tcBorders>
            <w:shd w:val="clear" w:color="auto" w:fill="FAFAFA"/>
            <w:vAlign w:val="bottom"/>
          </w:tcPr>
          <w:p w:rsidR="00B16E55" w:rsidRPr="00546DA0" w:rsidRDefault="00651637" w:rsidP="000311D3">
            <w:pPr>
              <w:tabs>
                <w:tab w:val="decimal" w:pos="1655"/>
              </w:tabs>
              <w:ind w:right="-72"/>
              <w:rPr>
                <w:snapToGrid w:val="0"/>
                <w:sz w:val="18"/>
                <w:szCs w:val="18"/>
                <w:lang w:eastAsia="th-TH"/>
              </w:rPr>
            </w:pPr>
            <w:r w:rsidRPr="00546DA0">
              <w:rPr>
                <w:snapToGrid w:val="0"/>
                <w:sz w:val="18"/>
                <w:szCs w:val="18"/>
                <w:lang w:eastAsia="th-TH"/>
              </w:rPr>
              <w:t>4,523,663</w:t>
            </w:r>
          </w:p>
        </w:tc>
      </w:tr>
    </w:tbl>
    <w:p w:rsidR="003D2186" w:rsidRPr="00546DA0" w:rsidRDefault="004E3669" w:rsidP="003D2186">
      <w:pPr>
        <w:pStyle w:val="a"/>
        <w:tabs>
          <w:tab w:val="left" w:pos="540"/>
        </w:tabs>
        <w:ind w:left="540" w:right="0" w:hanging="540"/>
        <w:jc w:val="thaiDistribute"/>
        <w:outlineLvl w:val="0"/>
        <w:rPr>
          <w:rFonts w:ascii="Arial" w:cs="Arial"/>
          <w:b/>
          <w:bCs/>
          <w:sz w:val="18"/>
          <w:szCs w:val="18"/>
          <w:lang w:val="en-GB"/>
        </w:rPr>
      </w:pPr>
      <w:r w:rsidRPr="00546DA0">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3D2186" w:rsidRPr="00546DA0" w:rsidTr="008E2CEF">
        <w:trPr>
          <w:trHeight w:val="386"/>
        </w:trPr>
        <w:tc>
          <w:tcPr>
            <w:tcW w:w="9461" w:type="dxa"/>
            <w:shd w:val="clear" w:color="auto" w:fill="FFA543"/>
            <w:vAlign w:val="center"/>
          </w:tcPr>
          <w:p w:rsidR="003D2186" w:rsidRPr="00546DA0" w:rsidRDefault="003D2186" w:rsidP="008E2CEF">
            <w:pPr>
              <w:ind w:left="433" w:hanging="433"/>
              <w:jc w:val="thaiDistribute"/>
              <w:rPr>
                <w:rFonts w:eastAsia="Arial Unicode MS"/>
                <w:b/>
                <w:bCs/>
                <w:color w:val="FFFFFF"/>
                <w:sz w:val="18"/>
                <w:szCs w:val="18"/>
                <w:lang w:val="en-US"/>
              </w:rPr>
            </w:pPr>
            <w:r w:rsidRPr="00546DA0">
              <w:rPr>
                <w:rFonts w:eastAsia="Arial Unicode MS"/>
                <w:b/>
                <w:bCs/>
                <w:color w:val="FFFFFF"/>
                <w:sz w:val="18"/>
                <w:szCs w:val="18"/>
                <w:lang w:val="en-US"/>
              </w:rPr>
              <w:t>1</w:t>
            </w:r>
            <w:r w:rsidR="0047489A" w:rsidRPr="00546DA0">
              <w:rPr>
                <w:rFonts w:eastAsia="Arial Unicode MS"/>
                <w:b/>
                <w:bCs/>
                <w:color w:val="FFFFFF"/>
                <w:sz w:val="18"/>
                <w:szCs w:val="18"/>
                <w:lang w:val="en-US"/>
              </w:rPr>
              <w:t>8</w:t>
            </w:r>
            <w:r w:rsidRPr="00546DA0">
              <w:rPr>
                <w:rFonts w:eastAsia="Arial Unicode MS"/>
                <w:b/>
                <w:bCs/>
                <w:color w:val="FFFFFF"/>
                <w:sz w:val="18"/>
                <w:szCs w:val="18"/>
                <w:lang w:val="en-US"/>
              </w:rPr>
              <w:tab/>
            </w:r>
            <w:r w:rsidR="00DA182F" w:rsidRPr="00546DA0">
              <w:rPr>
                <w:rFonts w:eastAsia="Arial Unicode MS"/>
                <w:b/>
                <w:bCs/>
                <w:color w:val="FFFFFF"/>
                <w:sz w:val="18"/>
                <w:szCs w:val="18"/>
              </w:rPr>
              <w:t xml:space="preserve">Long-term </w:t>
            </w:r>
            <w:r w:rsidR="00CA5080" w:rsidRPr="00546DA0">
              <w:rPr>
                <w:rFonts w:eastAsia="Arial Unicode MS"/>
                <w:b/>
                <w:bCs/>
                <w:color w:val="FFFFFF"/>
                <w:sz w:val="18"/>
                <w:szCs w:val="18"/>
                <w:lang w:val="en-US"/>
              </w:rPr>
              <w:t>borrowings</w:t>
            </w:r>
            <w:r w:rsidR="00DA182F" w:rsidRPr="00546DA0">
              <w:rPr>
                <w:rFonts w:eastAsia="Arial Unicode MS"/>
                <w:b/>
                <w:bCs/>
                <w:color w:val="FFFFFF"/>
                <w:sz w:val="18"/>
                <w:szCs w:val="18"/>
                <w:lang w:val="en-US"/>
              </w:rPr>
              <w:t xml:space="preserve"> (net)</w:t>
            </w:r>
            <w:r w:rsidR="00DA182F" w:rsidRPr="00546DA0">
              <w:rPr>
                <w:rFonts w:eastAsia="Arial Unicode MS"/>
                <w:color w:val="FFFFFF"/>
                <w:sz w:val="18"/>
                <w:szCs w:val="18"/>
                <w:lang w:val="en-US"/>
              </w:rPr>
              <w:t xml:space="preserve"> </w:t>
            </w:r>
            <w:r w:rsidRPr="00546DA0">
              <w:rPr>
                <w:rFonts w:eastAsia="Arial Unicode MS"/>
                <w:color w:val="FFFFFF"/>
                <w:sz w:val="18"/>
                <w:szCs w:val="18"/>
                <w:lang w:val="en-US"/>
              </w:rPr>
              <w:t>(Cont’d)</w:t>
            </w:r>
          </w:p>
        </w:tc>
      </w:tr>
    </w:tbl>
    <w:p w:rsidR="00A03A83" w:rsidRPr="00546DA0" w:rsidRDefault="00A03A83" w:rsidP="00B16E55">
      <w:pPr>
        <w:rPr>
          <w:rFonts w:eastAsia="Times New Roman"/>
          <w:spacing w:val="-2"/>
          <w:sz w:val="18"/>
          <w:szCs w:val="18"/>
        </w:rPr>
      </w:pPr>
    </w:p>
    <w:p w:rsidR="00540953" w:rsidRPr="00546DA0" w:rsidRDefault="00540953" w:rsidP="00540953">
      <w:pPr>
        <w:ind w:left="540" w:hanging="540"/>
        <w:outlineLvl w:val="0"/>
        <w:rPr>
          <w:rFonts w:eastAsia="Times New Roman"/>
          <w:color w:val="CF4A02"/>
          <w:spacing w:val="-2"/>
          <w:sz w:val="18"/>
          <w:szCs w:val="18"/>
        </w:rPr>
      </w:pPr>
      <w:r w:rsidRPr="00546DA0">
        <w:rPr>
          <w:rFonts w:eastAsia="Times New Roman"/>
          <w:color w:val="CF4A02"/>
          <w:spacing w:val="-2"/>
          <w:sz w:val="18"/>
          <w:szCs w:val="18"/>
        </w:rPr>
        <w:t>1</w:t>
      </w:r>
      <w:r w:rsidR="0047489A" w:rsidRPr="00546DA0">
        <w:rPr>
          <w:rFonts w:eastAsia="Times New Roman"/>
          <w:color w:val="CF4A02"/>
          <w:spacing w:val="-2"/>
          <w:sz w:val="18"/>
          <w:szCs w:val="18"/>
        </w:rPr>
        <w:t>8</w:t>
      </w:r>
      <w:r w:rsidRPr="00546DA0">
        <w:rPr>
          <w:rFonts w:eastAsia="Times New Roman"/>
          <w:color w:val="CF4A02"/>
          <w:spacing w:val="-2"/>
          <w:sz w:val="18"/>
          <w:szCs w:val="18"/>
        </w:rPr>
        <w:t>.2</w:t>
      </w:r>
      <w:r w:rsidRPr="00546DA0">
        <w:rPr>
          <w:rFonts w:eastAsia="Times New Roman"/>
          <w:color w:val="CF4A02"/>
          <w:spacing w:val="-2"/>
          <w:sz w:val="18"/>
          <w:szCs w:val="18"/>
        </w:rPr>
        <w:tab/>
      </w:r>
      <w:r w:rsidR="005E4173" w:rsidRPr="00546DA0">
        <w:rPr>
          <w:rFonts w:eastAsia="Times New Roman"/>
          <w:color w:val="CF4A02"/>
          <w:spacing w:val="-8"/>
          <w:sz w:val="18"/>
          <w:szCs w:val="18"/>
        </w:rPr>
        <w:t>The movements of debentures (net) for the nine-month period ended 30 September 2020 comprise the following</w:t>
      </w:r>
      <w:r w:rsidRPr="00546DA0">
        <w:rPr>
          <w:rFonts w:eastAsia="Times New Roman"/>
          <w:color w:val="CF4A02"/>
          <w:spacing w:val="-8"/>
          <w:sz w:val="18"/>
          <w:szCs w:val="18"/>
        </w:rPr>
        <w:t>: (Cont’d)</w:t>
      </w:r>
    </w:p>
    <w:p w:rsidR="005E4173" w:rsidRPr="00546DA0" w:rsidRDefault="005E4173" w:rsidP="004810EB">
      <w:pPr>
        <w:ind w:left="540"/>
        <w:outlineLvl w:val="0"/>
        <w:rPr>
          <w:rFonts w:eastAsia="Times New Roman"/>
          <w:spacing w:val="-2"/>
          <w:sz w:val="18"/>
          <w:szCs w:val="18"/>
        </w:rPr>
      </w:pPr>
    </w:p>
    <w:p w:rsidR="005E4173" w:rsidRPr="00546DA0" w:rsidRDefault="005E4173" w:rsidP="004810EB">
      <w:pPr>
        <w:ind w:left="540"/>
        <w:outlineLvl w:val="0"/>
        <w:rPr>
          <w:rFonts w:eastAsia="Times New Roman"/>
          <w:spacing w:val="-2"/>
          <w:sz w:val="18"/>
          <w:szCs w:val="18"/>
        </w:rPr>
      </w:pPr>
      <w:r w:rsidRPr="00546DA0">
        <w:rPr>
          <w:rFonts w:eastAsia="Times New Roman"/>
          <w:spacing w:val="-2"/>
          <w:sz w:val="18"/>
          <w:szCs w:val="18"/>
        </w:rPr>
        <w:t>Debentures (net) as at 30 September 2020 and 31 December 2019 comprise the following</w:t>
      </w:r>
    </w:p>
    <w:p w:rsidR="00540953" w:rsidRPr="00546DA0" w:rsidRDefault="00540953" w:rsidP="004810EB">
      <w:pPr>
        <w:ind w:left="540"/>
        <w:rPr>
          <w:rFonts w:eastAsia="Times New Roman"/>
          <w:spacing w:val="-2"/>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B16E55" w:rsidRPr="00546DA0" w:rsidTr="000311D3">
        <w:tc>
          <w:tcPr>
            <w:tcW w:w="6581" w:type="dxa"/>
            <w:vAlign w:val="center"/>
          </w:tcPr>
          <w:p w:rsidR="00B16E55" w:rsidRPr="00546DA0" w:rsidRDefault="00B16E55" w:rsidP="000311D3">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rsidR="00B16E55" w:rsidRPr="00546DA0" w:rsidRDefault="00B16E55" w:rsidP="000311D3">
            <w:pPr>
              <w:ind w:right="-72"/>
              <w:jc w:val="center"/>
              <w:rPr>
                <w:rFonts w:eastAsia="Times New Roman"/>
                <w:b/>
                <w:bCs/>
                <w:sz w:val="18"/>
                <w:szCs w:val="18"/>
              </w:rPr>
            </w:pPr>
            <w:r w:rsidRPr="00546DA0">
              <w:rPr>
                <w:rFonts w:eastAsia="Times New Roman"/>
                <w:b/>
                <w:bCs/>
                <w:sz w:val="18"/>
                <w:szCs w:val="18"/>
              </w:rPr>
              <w:t xml:space="preserve">Consolidated and </w:t>
            </w:r>
            <w:r w:rsidR="007351A6" w:rsidRPr="00546DA0">
              <w:rPr>
                <w:rFonts w:eastAsia="Times New Roman"/>
                <w:b/>
                <w:bCs/>
                <w:sz w:val="18"/>
                <w:szCs w:val="18"/>
              </w:rPr>
              <w:t>s</w:t>
            </w:r>
            <w:r w:rsidRPr="00546DA0">
              <w:rPr>
                <w:rFonts w:eastAsia="Times New Roman"/>
                <w:b/>
                <w:bCs/>
                <w:sz w:val="18"/>
                <w:szCs w:val="18"/>
              </w:rPr>
              <w:t>eparate financial information</w:t>
            </w:r>
          </w:p>
        </w:tc>
      </w:tr>
      <w:tr w:rsidR="00B16E55" w:rsidRPr="00546DA0" w:rsidTr="000311D3">
        <w:tc>
          <w:tcPr>
            <w:tcW w:w="6581" w:type="dxa"/>
            <w:vAlign w:val="center"/>
          </w:tcPr>
          <w:p w:rsidR="00B16E55" w:rsidRPr="00546DA0" w:rsidRDefault="00B16E55" w:rsidP="000311D3">
            <w:pPr>
              <w:ind w:left="427"/>
              <w:jc w:val="left"/>
              <w:rPr>
                <w:snapToGrid w:val="0"/>
                <w:sz w:val="18"/>
                <w:szCs w:val="18"/>
                <w:lang w:eastAsia="th-TH"/>
              </w:rPr>
            </w:pPr>
          </w:p>
        </w:tc>
        <w:tc>
          <w:tcPr>
            <w:tcW w:w="1441" w:type="dxa"/>
            <w:tcBorders>
              <w:top w:val="single" w:sz="4" w:space="0" w:color="auto"/>
            </w:tcBorders>
            <w:vAlign w:val="center"/>
          </w:tcPr>
          <w:p w:rsidR="00B16E55" w:rsidRPr="00546DA0" w:rsidRDefault="00B16E55" w:rsidP="000311D3">
            <w:pPr>
              <w:tabs>
                <w:tab w:val="decimal" w:pos="1224"/>
              </w:tabs>
              <w:ind w:right="-72"/>
              <w:rPr>
                <w:rFonts w:eastAsia="Times New Roman"/>
                <w:b/>
                <w:bCs/>
                <w:sz w:val="18"/>
                <w:szCs w:val="18"/>
              </w:rPr>
            </w:pPr>
            <w:r w:rsidRPr="00546DA0">
              <w:rPr>
                <w:rFonts w:eastAsia="Times New Roman"/>
                <w:b/>
                <w:bCs/>
                <w:sz w:val="18"/>
                <w:szCs w:val="18"/>
              </w:rPr>
              <w:t>(Unaudited)</w:t>
            </w:r>
          </w:p>
        </w:tc>
        <w:tc>
          <w:tcPr>
            <w:tcW w:w="1441" w:type="dxa"/>
            <w:tcBorders>
              <w:top w:val="single" w:sz="4" w:space="0" w:color="auto"/>
            </w:tcBorders>
            <w:vAlign w:val="center"/>
          </w:tcPr>
          <w:p w:rsidR="00B16E55" w:rsidRPr="00546DA0" w:rsidRDefault="00B16E55" w:rsidP="000311D3">
            <w:pPr>
              <w:tabs>
                <w:tab w:val="decimal" w:pos="1224"/>
              </w:tabs>
              <w:ind w:right="-72"/>
              <w:rPr>
                <w:rFonts w:eastAsia="Times New Roman"/>
                <w:b/>
                <w:bCs/>
                <w:sz w:val="18"/>
                <w:szCs w:val="18"/>
              </w:rPr>
            </w:pPr>
            <w:r w:rsidRPr="00546DA0">
              <w:rPr>
                <w:rFonts w:eastAsia="Times New Roman"/>
                <w:b/>
                <w:bCs/>
                <w:sz w:val="18"/>
                <w:szCs w:val="18"/>
              </w:rPr>
              <w:t>(Audited)</w:t>
            </w:r>
          </w:p>
        </w:tc>
      </w:tr>
      <w:tr w:rsidR="00B16E55" w:rsidRPr="00546DA0" w:rsidTr="000311D3">
        <w:tc>
          <w:tcPr>
            <w:tcW w:w="6581" w:type="dxa"/>
            <w:vAlign w:val="center"/>
          </w:tcPr>
          <w:p w:rsidR="00B16E55" w:rsidRPr="00546DA0" w:rsidRDefault="00B16E55" w:rsidP="000311D3">
            <w:pPr>
              <w:ind w:left="427"/>
              <w:jc w:val="left"/>
              <w:rPr>
                <w:snapToGrid w:val="0"/>
                <w:sz w:val="18"/>
                <w:szCs w:val="18"/>
                <w:lang w:eastAsia="th-TH"/>
              </w:rPr>
            </w:pPr>
          </w:p>
        </w:tc>
        <w:tc>
          <w:tcPr>
            <w:tcW w:w="1441" w:type="dxa"/>
            <w:vAlign w:val="center"/>
          </w:tcPr>
          <w:p w:rsidR="00B16E55" w:rsidRPr="00546DA0" w:rsidRDefault="00B16E55" w:rsidP="000311D3">
            <w:pPr>
              <w:pStyle w:val="a"/>
              <w:tabs>
                <w:tab w:val="right" w:pos="1226"/>
              </w:tabs>
              <w:ind w:right="-72"/>
              <w:jc w:val="both"/>
              <w:rPr>
                <w:rFonts w:ascii="Arial" w:cs="Arial"/>
                <w:b/>
                <w:bCs/>
                <w:sz w:val="18"/>
                <w:szCs w:val="18"/>
                <w:lang w:val="en-GB"/>
              </w:rPr>
            </w:pPr>
            <w:r w:rsidRPr="00546DA0">
              <w:rPr>
                <w:rFonts w:ascii="Arial" w:cs="Arial"/>
                <w:b/>
                <w:bCs/>
                <w:sz w:val="18"/>
                <w:szCs w:val="18"/>
                <w:lang w:val="en-GB"/>
              </w:rPr>
              <w:tab/>
            </w:r>
            <w:r w:rsidR="00CC2395" w:rsidRPr="00546DA0">
              <w:rPr>
                <w:rFonts w:ascii="Arial" w:cs="Arial"/>
                <w:b/>
                <w:bCs/>
                <w:sz w:val="18"/>
                <w:szCs w:val="18"/>
                <w:lang w:val="en-GB"/>
              </w:rPr>
              <w:t>30 September</w:t>
            </w:r>
          </w:p>
        </w:tc>
        <w:tc>
          <w:tcPr>
            <w:tcW w:w="1441" w:type="dxa"/>
            <w:vAlign w:val="center"/>
          </w:tcPr>
          <w:p w:rsidR="00B16E55" w:rsidRPr="00546DA0" w:rsidRDefault="00B16E55" w:rsidP="000311D3">
            <w:pPr>
              <w:pStyle w:val="a"/>
              <w:tabs>
                <w:tab w:val="right" w:pos="1226"/>
              </w:tabs>
              <w:ind w:right="-72"/>
              <w:jc w:val="both"/>
              <w:rPr>
                <w:rFonts w:ascii="Arial" w:cs="Arial"/>
                <w:b/>
                <w:bCs/>
                <w:sz w:val="18"/>
                <w:szCs w:val="18"/>
                <w:lang w:val="en-GB"/>
              </w:rPr>
            </w:pPr>
            <w:r w:rsidRPr="00546DA0">
              <w:rPr>
                <w:rFonts w:ascii="Arial" w:cs="Arial"/>
                <w:b/>
                <w:bCs/>
                <w:sz w:val="18"/>
                <w:szCs w:val="18"/>
                <w:lang w:val="en-GB"/>
              </w:rPr>
              <w:tab/>
              <w:t>31 December</w:t>
            </w:r>
          </w:p>
        </w:tc>
      </w:tr>
      <w:tr w:rsidR="00B16E55" w:rsidRPr="00546DA0" w:rsidTr="000311D3">
        <w:tc>
          <w:tcPr>
            <w:tcW w:w="6581" w:type="dxa"/>
            <w:vAlign w:val="center"/>
          </w:tcPr>
          <w:p w:rsidR="00B16E55" w:rsidRPr="00546DA0" w:rsidRDefault="00B16E55" w:rsidP="000311D3">
            <w:pPr>
              <w:ind w:left="427"/>
              <w:jc w:val="left"/>
              <w:rPr>
                <w:snapToGrid w:val="0"/>
                <w:sz w:val="18"/>
                <w:szCs w:val="18"/>
                <w:lang w:eastAsia="th-TH"/>
              </w:rPr>
            </w:pPr>
          </w:p>
        </w:tc>
        <w:tc>
          <w:tcPr>
            <w:tcW w:w="1441" w:type="dxa"/>
            <w:vAlign w:val="center"/>
            <w:hideMark/>
          </w:tcPr>
          <w:p w:rsidR="00B16E55" w:rsidRPr="00546DA0" w:rsidRDefault="00B16E55" w:rsidP="000311D3">
            <w:pPr>
              <w:tabs>
                <w:tab w:val="decimal" w:pos="1224"/>
              </w:tabs>
              <w:ind w:right="-72"/>
              <w:rPr>
                <w:rFonts w:eastAsia="Times New Roman"/>
                <w:b/>
                <w:bCs/>
                <w:sz w:val="18"/>
                <w:szCs w:val="18"/>
              </w:rPr>
            </w:pPr>
            <w:r w:rsidRPr="00546DA0">
              <w:rPr>
                <w:rFonts w:eastAsia="Times New Roman"/>
                <w:b/>
                <w:bCs/>
                <w:sz w:val="18"/>
                <w:szCs w:val="18"/>
              </w:rPr>
              <w:t>2020</w:t>
            </w:r>
          </w:p>
        </w:tc>
        <w:tc>
          <w:tcPr>
            <w:tcW w:w="1441" w:type="dxa"/>
            <w:vAlign w:val="center"/>
            <w:hideMark/>
          </w:tcPr>
          <w:p w:rsidR="00B16E55" w:rsidRPr="00546DA0" w:rsidRDefault="00B16E55" w:rsidP="000311D3">
            <w:pPr>
              <w:tabs>
                <w:tab w:val="decimal" w:pos="1224"/>
              </w:tabs>
              <w:ind w:right="-72"/>
              <w:rPr>
                <w:rFonts w:eastAsia="Times New Roman"/>
                <w:b/>
                <w:bCs/>
                <w:sz w:val="18"/>
                <w:szCs w:val="18"/>
              </w:rPr>
            </w:pPr>
            <w:r w:rsidRPr="00546DA0">
              <w:rPr>
                <w:rFonts w:eastAsia="Times New Roman"/>
                <w:b/>
                <w:bCs/>
                <w:sz w:val="18"/>
                <w:szCs w:val="18"/>
              </w:rPr>
              <w:t>2019</w:t>
            </w:r>
          </w:p>
        </w:tc>
      </w:tr>
      <w:tr w:rsidR="00B16E55" w:rsidRPr="00546DA0" w:rsidTr="000311D3">
        <w:tc>
          <w:tcPr>
            <w:tcW w:w="6581" w:type="dxa"/>
            <w:vAlign w:val="center"/>
          </w:tcPr>
          <w:p w:rsidR="00B16E55" w:rsidRPr="00546DA0" w:rsidRDefault="00B16E55" w:rsidP="000311D3">
            <w:pPr>
              <w:ind w:left="427"/>
              <w:jc w:val="left"/>
              <w:rPr>
                <w:b/>
                <w:bCs/>
                <w:snapToGrid w:val="0"/>
                <w:sz w:val="18"/>
                <w:szCs w:val="18"/>
                <w:lang w:eastAsia="th-TH"/>
              </w:rPr>
            </w:pPr>
          </w:p>
        </w:tc>
        <w:tc>
          <w:tcPr>
            <w:tcW w:w="1441" w:type="dxa"/>
            <w:tcBorders>
              <w:bottom w:val="single" w:sz="4" w:space="0" w:color="auto"/>
            </w:tcBorders>
            <w:vAlign w:val="center"/>
            <w:hideMark/>
          </w:tcPr>
          <w:p w:rsidR="00B16E55" w:rsidRPr="00546DA0" w:rsidRDefault="00B16E55" w:rsidP="000311D3">
            <w:pPr>
              <w:tabs>
                <w:tab w:val="decimal" w:pos="1224"/>
              </w:tabs>
              <w:ind w:right="-72"/>
              <w:rPr>
                <w:rFonts w:eastAsia="Times New Roman"/>
                <w:b/>
                <w:bCs/>
                <w:sz w:val="18"/>
                <w:szCs w:val="18"/>
              </w:rPr>
            </w:pPr>
            <w:r w:rsidRPr="00546DA0">
              <w:rPr>
                <w:rFonts w:eastAsia="Times New Roman"/>
                <w:b/>
                <w:bCs/>
                <w:sz w:val="18"/>
                <w:szCs w:val="18"/>
              </w:rPr>
              <w:t>Baht’000</w:t>
            </w:r>
          </w:p>
        </w:tc>
        <w:tc>
          <w:tcPr>
            <w:tcW w:w="1441" w:type="dxa"/>
            <w:tcBorders>
              <w:bottom w:val="single" w:sz="4" w:space="0" w:color="auto"/>
            </w:tcBorders>
            <w:vAlign w:val="center"/>
            <w:hideMark/>
          </w:tcPr>
          <w:p w:rsidR="00B16E55" w:rsidRPr="00546DA0" w:rsidRDefault="00B16E55" w:rsidP="000311D3">
            <w:pPr>
              <w:tabs>
                <w:tab w:val="decimal" w:pos="1224"/>
              </w:tabs>
              <w:ind w:right="-72"/>
              <w:rPr>
                <w:rFonts w:eastAsia="Times New Roman"/>
                <w:b/>
                <w:bCs/>
                <w:sz w:val="18"/>
                <w:szCs w:val="18"/>
              </w:rPr>
            </w:pPr>
            <w:r w:rsidRPr="00546DA0">
              <w:rPr>
                <w:rFonts w:eastAsia="Times New Roman"/>
                <w:b/>
                <w:bCs/>
                <w:sz w:val="18"/>
                <w:szCs w:val="18"/>
              </w:rPr>
              <w:t>Baht’000</w:t>
            </w:r>
          </w:p>
        </w:tc>
      </w:tr>
      <w:tr w:rsidR="00B16E55" w:rsidRPr="00546DA0" w:rsidTr="000311D3">
        <w:tc>
          <w:tcPr>
            <w:tcW w:w="6581" w:type="dxa"/>
            <w:vAlign w:val="center"/>
          </w:tcPr>
          <w:p w:rsidR="00B16E55" w:rsidRPr="00546DA0" w:rsidRDefault="00B16E55" w:rsidP="000311D3">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center"/>
          </w:tcPr>
          <w:p w:rsidR="00B16E55" w:rsidRPr="00546DA0" w:rsidRDefault="00B16E55" w:rsidP="000311D3">
            <w:pPr>
              <w:tabs>
                <w:tab w:val="decimal" w:pos="1224"/>
              </w:tabs>
              <w:ind w:right="-72"/>
              <w:rPr>
                <w:snapToGrid w:val="0"/>
                <w:sz w:val="18"/>
                <w:szCs w:val="18"/>
                <w:lang w:eastAsia="th-TH"/>
              </w:rPr>
            </w:pPr>
          </w:p>
        </w:tc>
        <w:tc>
          <w:tcPr>
            <w:tcW w:w="1441" w:type="dxa"/>
            <w:tcBorders>
              <w:top w:val="single" w:sz="4" w:space="0" w:color="auto"/>
            </w:tcBorders>
            <w:vAlign w:val="center"/>
          </w:tcPr>
          <w:p w:rsidR="00B16E55" w:rsidRPr="00546DA0" w:rsidRDefault="00B16E55" w:rsidP="000311D3">
            <w:pPr>
              <w:tabs>
                <w:tab w:val="decimal" w:pos="1008"/>
              </w:tabs>
              <w:ind w:right="-72"/>
              <w:rPr>
                <w:snapToGrid w:val="0"/>
                <w:sz w:val="18"/>
                <w:szCs w:val="18"/>
                <w:lang w:eastAsia="th-TH"/>
              </w:rPr>
            </w:pPr>
          </w:p>
        </w:tc>
      </w:tr>
      <w:tr w:rsidR="00B16E55" w:rsidRPr="00546DA0" w:rsidTr="000311D3">
        <w:tc>
          <w:tcPr>
            <w:tcW w:w="6581" w:type="dxa"/>
            <w:vAlign w:val="bottom"/>
            <w:hideMark/>
          </w:tcPr>
          <w:p w:rsidR="00B16E55" w:rsidRPr="00546DA0" w:rsidRDefault="00B16E55" w:rsidP="000311D3">
            <w:pPr>
              <w:ind w:left="427" w:right="-72"/>
              <w:jc w:val="left"/>
              <w:rPr>
                <w:snapToGrid w:val="0"/>
                <w:sz w:val="18"/>
                <w:szCs w:val="18"/>
                <w:lang w:eastAsia="th-TH"/>
              </w:rPr>
            </w:pPr>
            <w:r w:rsidRPr="00546DA0">
              <w:rPr>
                <w:sz w:val="18"/>
                <w:szCs w:val="18"/>
              </w:rPr>
              <w:t>Debentures - par value</w:t>
            </w:r>
          </w:p>
        </w:tc>
        <w:tc>
          <w:tcPr>
            <w:tcW w:w="1441" w:type="dxa"/>
            <w:shd w:val="clear" w:color="auto" w:fill="FAFAFA"/>
            <w:vAlign w:val="bottom"/>
          </w:tcPr>
          <w:p w:rsidR="00B16E55" w:rsidRPr="00546DA0" w:rsidRDefault="00651637" w:rsidP="000311D3">
            <w:pPr>
              <w:tabs>
                <w:tab w:val="decimal" w:pos="1224"/>
              </w:tabs>
              <w:ind w:right="-72"/>
              <w:rPr>
                <w:snapToGrid w:val="0"/>
                <w:sz w:val="18"/>
                <w:szCs w:val="18"/>
                <w:lang w:eastAsia="th-TH"/>
              </w:rPr>
            </w:pPr>
            <w:r w:rsidRPr="00546DA0">
              <w:rPr>
                <w:snapToGrid w:val="0"/>
                <w:sz w:val="18"/>
                <w:szCs w:val="18"/>
                <w:lang w:eastAsia="th-TH"/>
              </w:rPr>
              <w:t>4,532,500</w:t>
            </w:r>
          </w:p>
        </w:tc>
        <w:tc>
          <w:tcPr>
            <w:tcW w:w="1441" w:type="dxa"/>
            <w:vAlign w:val="bottom"/>
          </w:tcPr>
          <w:p w:rsidR="00B16E55" w:rsidRPr="00546DA0" w:rsidRDefault="00B16E55" w:rsidP="000311D3">
            <w:pPr>
              <w:tabs>
                <w:tab w:val="decimal" w:pos="1224"/>
              </w:tabs>
              <w:ind w:right="-72"/>
              <w:rPr>
                <w:snapToGrid w:val="0"/>
                <w:sz w:val="18"/>
                <w:szCs w:val="18"/>
                <w:lang w:eastAsia="th-TH"/>
              </w:rPr>
            </w:pPr>
            <w:r w:rsidRPr="00546DA0">
              <w:rPr>
                <w:snapToGrid w:val="0"/>
                <w:sz w:val="18"/>
                <w:szCs w:val="18"/>
                <w:lang w:eastAsia="th-TH"/>
              </w:rPr>
              <w:t>5,550,000</w:t>
            </w:r>
          </w:p>
        </w:tc>
      </w:tr>
      <w:tr w:rsidR="00B16E55" w:rsidRPr="00546DA0" w:rsidTr="000311D3">
        <w:tc>
          <w:tcPr>
            <w:tcW w:w="6581" w:type="dxa"/>
            <w:vAlign w:val="bottom"/>
            <w:hideMark/>
          </w:tcPr>
          <w:p w:rsidR="00B16E55" w:rsidRPr="00546DA0" w:rsidRDefault="00B16E55" w:rsidP="000311D3">
            <w:pPr>
              <w:ind w:left="427" w:right="-72"/>
              <w:jc w:val="left"/>
              <w:rPr>
                <w:snapToGrid w:val="0"/>
                <w:sz w:val="18"/>
                <w:szCs w:val="18"/>
                <w:lang w:eastAsia="th-TH"/>
              </w:rPr>
            </w:pPr>
            <w:proofErr w:type="gramStart"/>
            <w:r w:rsidRPr="00546DA0">
              <w:rPr>
                <w:snapToGrid w:val="0"/>
                <w:sz w:val="18"/>
                <w:szCs w:val="18"/>
                <w:u w:val="single"/>
                <w:lang w:eastAsia="th-TH"/>
              </w:rPr>
              <w:t>Less</w:t>
            </w:r>
            <w:r w:rsidRPr="00546DA0">
              <w:rPr>
                <w:snapToGrid w:val="0"/>
                <w:sz w:val="18"/>
                <w:szCs w:val="18"/>
                <w:lang w:eastAsia="th-TH"/>
              </w:rPr>
              <w:t xml:space="preserve">  Prepaid</w:t>
            </w:r>
            <w:proofErr w:type="gramEnd"/>
            <w:r w:rsidRPr="00546DA0">
              <w:rPr>
                <w:snapToGrid w:val="0"/>
                <w:sz w:val="18"/>
                <w:szCs w:val="18"/>
                <w:lang w:eastAsia="th-TH"/>
              </w:rPr>
              <w:t xml:space="preserve"> underwriting fee for debentures</w:t>
            </w:r>
          </w:p>
        </w:tc>
        <w:tc>
          <w:tcPr>
            <w:tcW w:w="1441" w:type="dxa"/>
            <w:tcBorders>
              <w:bottom w:val="single" w:sz="4" w:space="0" w:color="auto"/>
            </w:tcBorders>
            <w:shd w:val="clear" w:color="auto" w:fill="FAFAFA"/>
            <w:vAlign w:val="bottom"/>
          </w:tcPr>
          <w:p w:rsidR="00B16E55" w:rsidRPr="00546DA0" w:rsidRDefault="00651637" w:rsidP="000311D3">
            <w:pPr>
              <w:tabs>
                <w:tab w:val="decimal" w:pos="1224"/>
              </w:tabs>
              <w:ind w:right="-72"/>
              <w:rPr>
                <w:snapToGrid w:val="0"/>
                <w:sz w:val="18"/>
                <w:szCs w:val="18"/>
                <w:cs/>
                <w:lang w:eastAsia="th-TH"/>
              </w:rPr>
            </w:pPr>
            <w:r w:rsidRPr="00546DA0">
              <w:rPr>
                <w:snapToGrid w:val="0"/>
                <w:sz w:val="18"/>
                <w:szCs w:val="18"/>
                <w:cs/>
                <w:lang w:eastAsia="th-TH"/>
              </w:rPr>
              <w:t>(</w:t>
            </w:r>
            <w:r w:rsidRPr="00546DA0">
              <w:rPr>
                <w:snapToGrid w:val="0"/>
                <w:sz w:val="18"/>
                <w:szCs w:val="18"/>
                <w:lang w:eastAsia="th-TH"/>
              </w:rPr>
              <w:t>8,837</w:t>
            </w:r>
            <w:r w:rsidRPr="00546DA0">
              <w:rPr>
                <w:snapToGrid w:val="0"/>
                <w:sz w:val="18"/>
                <w:szCs w:val="18"/>
                <w:cs/>
                <w:lang w:eastAsia="th-TH"/>
              </w:rPr>
              <w:t>)</w:t>
            </w:r>
          </w:p>
        </w:tc>
        <w:tc>
          <w:tcPr>
            <w:tcW w:w="1441" w:type="dxa"/>
            <w:tcBorders>
              <w:bottom w:val="single" w:sz="4" w:space="0" w:color="auto"/>
            </w:tcBorders>
            <w:vAlign w:val="bottom"/>
          </w:tcPr>
          <w:p w:rsidR="00B16E55" w:rsidRPr="00546DA0" w:rsidRDefault="00B16E55" w:rsidP="000311D3">
            <w:pPr>
              <w:tabs>
                <w:tab w:val="decimal" w:pos="1224"/>
              </w:tabs>
              <w:ind w:right="-72"/>
              <w:rPr>
                <w:snapToGrid w:val="0"/>
                <w:sz w:val="18"/>
                <w:szCs w:val="18"/>
                <w:lang w:eastAsia="th-TH"/>
              </w:rPr>
            </w:pPr>
            <w:r w:rsidRPr="00546DA0">
              <w:rPr>
                <w:snapToGrid w:val="0"/>
                <w:sz w:val="18"/>
                <w:szCs w:val="18"/>
                <w:lang w:eastAsia="th-TH"/>
              </w:rPr>
              <w:t>(13,190)</w:t>
            </w:r>
          </w:p>
        </w:tc>
      </w:tr>
      <w:tr w:rsidR="00B16E55" w:rsidRPr="00546DA0" w:rsidTr="000311D3">
        <w:tc>
          <w:tcPr>
            <w:tcW w:w="6581" w:type="dxa"/>
            <w:vAlign w:val="center"/>
          </w:tcPr>
          <w:p w:rsidR="00B16E55" w:rsidRPr="00546DA0" w:rsidRDefault="00B16E55" w:rsidP="000311D3">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bottom"/>
          </w:tcPr>
          <w:p w:rsidR="00B16E55" w:rsidRPr="00546DA0" w:rsidRDefault="00B16E55" w:rsidP="000311D3">
            <w:pPr>
              <w:tabs>
                <w:tab w:val="decimal" w:pos="1224"/>
              </w:tabs>
              <w:ind w:right="-72"/>
              <w:rPr>
                <w:snapToGrid w:val="0"/>
                <w:sz w:val="18"/>
                <w:szCs w:val="18"/>
                <w:lang w:eastAsia="th-TH"/>
              </w:rPr>
            </w:pPr>
          </w:p>
        </w:tc>
        <w:tc>
          <w:tcPr>
            <w:tcW w:w="1441" w:type="dxa"/>
            <w:tcBorders>
              <w:top w:val="single" w:sz="4" w:space="0" w:color="auto"/>
            </w:tcBorders>
            <w:vAlign w:val="bottom"/>
          </w:tcPr>
          <w:p w:rsidR="00B16E55" w:rsidRPr="00546DA0" w:rsidRDefault="00B16E55" w:rsidP="000311D3">
            <w:pPr>
              <w:tabs>
                <w:tab w:val="decimal" w:pos="1224"/>
              </w:tabs>
              <w:ind w:right="-72"/>
              <w:rPr>
                <w:snapToGrid w:val="0"/>
                <w:sz w:val="18"/>
                <w:szCs w:val="18"/>
                <w:lang w:eastAsia="th-TH"/>
              </w:rPr>
            </w:pPr>
          </w:p>
        </w:tc>
      </w:tr>
      <w:tr w:rsidR="00B16E55" w:rsidRPr="00546DA0" w:rsidTr="000311D3">
        <w:tc>
          <w:tcPr>
            <w:tcW w:w="6581" w:type="dxa"/>
            <w:vAlign w:val="bottom"/>
            <w:hideMark/>
          </w:tcPr>
          <w:p w:rsidR="00B16E55" w:rsidRPr="00546DA0" w:rsidRDefault="00B16E55" w:rsidP="000311D3">
            <w:pPr>
              <w:ind w:left="427" w:right="-72"/>
              <w:jc w:val="left"/>
              <w:rPr>
                <w:snapToGrid w:val="0"/>
                <w:sz w:val="18"/>
                <w:szCs w:val="18"/>
                <w:lang w:eastAsia="th-TH"/>
              </w:rPr>
            </w:pPr>
            <w:r w:rsidRPr="00546DA0">
              <w:rPr>
                <w:sz w:val="18"/>
                <w:szCs w:val="18"/>
              </w:rPr>
              <w:t>Debentures (net)</w:t>
            </w:r>
          </w:p>
        </w:tc>
        <w:tc>
          <w:tcPr>
            <w:tcW w:w="1441" w:type="dxa"/>
            <w:shd w:val="clear" w:color="auto" w:fill="FAFAFA"/>
            <w:vAlign w:val="bottom"/>
          </w:tcPr>
          <w:p w:rsidR="00B16E55" w:rsidRPr="00546DA0" w:rsidRDefault="00651637" w:rsidP="000311D3">
            <w:pPr>
              <w:tabs>
                <w:tab w:val="decimal" w:pos="1226"/>
              </w:tabs>
              <w:ind w:right="-72"/>
              <w:rPr>
                <w:snapToGrid w:val="0"/>
                <w:sz w:val="18"/>
                <w:szCs w:val="18"/>
                <w:cs/>
                <w:lang w:eastAsia="th-TH"/>
              </w:rPr>
            </w:pPr>
            <w:r w:rsidRPr="00546DA0">
              <w:rPr>
                <w:snapToGrid w:val="0"/>
                <w:sz w:val="18"/>
                <w:szCs w:val="18"/>
                <w:lang w:eastAsia="th-TH"/>
              </w:rPr>
              <w:t>4,523,663</w:t>
            </w:r>
          </w:p>
        </w:tc>
        <w:tc>
          <w:tcPr>
            <w:tcW w:w="1441" w:type="dxa"/>
            <w:vAlign w:val="bottom"/>
          </w:tcPr>
          <w:p w:rsidR="00B16E55" w:rsidRPr="00546DA0" w:rsidRDefault="00B16E55" w:rsidP="000311D3">
            <w:pPr>
              <w:tabs>
                <w:tab w:val="decimal" w:pos="1224"/>
              </w:tabs>
              <w:ind w:right="-72"/>
              <w:rPr>
                <w:snapToGrid w:val="0"/>
                <w:sz w:val="18"/>
                <w:szCs w:val="18"/>
                <w:lang w:eastAsia="th-TH"/>
              </w:rPr>
            </w:pPr>
            <w:r w:rsidRPr="00546DA0">
              <w:rPr>
                <w:snapToGrid w:val="0"/>
                <w:sz w:val="18"/>
                <w:szCs w:val="18"/>
                <w:lang w:eastAsia="th-TH"/>
              </w:rPr>
              <w:t>5,536,810</w:t>
            </w:r>
          </w:p>
        </w:tc>
      </w:tr>
      <w:tr w:rsidR="00B16E55" w:rsidRPr="00546DA0" w:rsidTr="000311D3">
        <w:tc>
          <w:tcPr>
            <w:tcW w:w="6581" w:type="dxa"/>
            <w:vAlign w:val="bottom"/>
            <w:hideMark/>
          </w:tcPr>
          <w:p w:rsidR="00B16E55" w:rsidRPr="00546DA0" w:rsidRDefault="00B16E55" w:rsidP="000311D3">
            <w:pPr>
              <w:ind w:left="427" w:right="-72"/>
              <w:jc w:val="left"/>
              <w:rPr>
                <w:sz w:val="18"/>
                <w:szCs w:val="18"/>
              </w:rPr>
            </w:pPr>
            <w:proofErr w:type="gramStart"/>
            <w:r w:rsidRPr="00546DA0">
              <w:rPr>
                <w:snapToGrid w:val="0"/>
                <w:sz w:val="18"/>
                <w:szCs w:val="18"/>
                <w:u w:val="single"/>
                <w:lang w:eastAsia="th-TH"/>
              </w:rPr>
              <w:t>Less</w:t>
            </w:r>
            <w:r w:rsidRPr="00546DA0">
              <w:rPr>
                <w:snapToGrid w:val="0"/>
                <w:sz w:val="18"/>
                <w:szCs w:val="18"/>
                <w:lang w:eastAsia="th-TH"/>
              </w:rPr>
              <w:t xml:space="preserve">  </w:t>
            </w:r>
            <w:r w:rsidRPr="00546DA0">
              <w:rPr>
                <w:sz w:val="18"/>
                <w:szCs w:val="18"/>
              </w:rPr>
              <w:t>Current</w:t>
            </w:r>
            <w:proofErr w:type="gramEnd"/>
            <w:r w:rsidRPr="00546DA0">
              <w:rPr>
                <w:sz w:val="18"/>
                <w:szCs w:val="18"/>
              </w:rPr>
              <w:t xml:space="preserve"> portion of debentures (net)</w:t>
            </w:r>
          </w:p>
        </w:tc>
        <w:tc>
          <w:tcPr>
            <w:tcW w:w="1441" w:type="dxa"/>
            <w:tcBorders>
              <w:bottom w:val="single" w:sz="4" w:space="0" w:color="auto"/>
            </w:tcBorders>
            <w:shd w:val="clear" w:color="auto" w:fill="FAFAFA"/>
            <w:vAlign w:val="bottom"/>
          </w:tcPr>
          <w:p w:rsidR="00B16E55" w:rsidRPr="00546DA0" w:rsidRDefault="00651637" w:rsidP="000311D3">
            <w:pPr>
              <w:tabs>
                <w:tab w:val="decimal" w:pos="1226"/>
              </w:tabs>
              <w:ind w:right="-72"/>
              <w:rPr>
                <w:snapToGrid w:val="0"/>
                <w:sz w:val="18"/>
                <w:szCs w:val="18"/>
                <w:cs/>
                <w:lang w:eastAsia="th-TH"/>
              </w:rPr>
            </w:pPr>
            <w:r w:rsidRPr="00546DA0">
              <w:rPr>
                <w:snapToGrid w:val="0"/>
                <w:sz w:val="18"/>
                <w:szCs w:val="18"/>
                <w:lang w:eastAsia="th-TH"/>
              </w:rPr>
              <w:t>(2,548,873)</w:t>
            </w:r>
          </w:p>
        </w:tc>
        <w:tc>
          <w:tcPr>
            <w:tcW w:w="1441" w:type="dxa"/>
            <w:tcBorders>
              <w:bottom w:val="single" w:sz="4" w:space="0" w:color="auto"/>
            </w:tcBorders>
            <w:vAlign w:val="bottom"/>
          </w:tcPr>
          <w:p w:rsidR="00B16E55" w:rsidRPr="00546DA0" w:rsidRDefault="00B16E55" w:rsidP="000311D3">
            <w:pPr>
              <w:tabs>
                <w:tab w:val="decimal" w:pos="1224"/>
              </w:tabs>
              <w:ind w:right="-72"/>
              <w:rPr>
                <w:snapToGrid w:val="0"/>
                <w:sz w:val="18"/>
                <w:szCs w:val="18"/>
                <w:lang w:eastAsia="th-TH"/>
              </w:rPr>
            </w:pPr>
            <w:r w:rsidRPr="00546DA0">
              <w:rPr>
                <w:snapToGrid w:val="0"/>
                <w:sz w:val="18"/>
                <w:szCs w:val="18"/>
                <w:lang w:eastAsia="th-TH"/>
              </w:rPr>
              <w:t>(2,546,375)</w:t>
            </w:r>
          </w:p>
        </w:tc>
      </w:tr>
      <w:tr w:rsidR="00B16E55" w:rsidRPr="00546DA0" w:rsidTr="000311D3">
        <w:trPr>
          <w:trHeight w:val="87"/>
        </w:trPr>
        <w:tc>
          <w:tcPr>
            <w:tcW w:w="6581" w:type="dxa"/>
            <w:vAlign w:val="center"/>
          </w:tcPr>
          <w:p w:rsidR="00B16E55" w:rsidRPr="00546DA0" w:rsidRDefault="00B16E55" w:rsidP="000311D3">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center"/>
          </w:tcPr>
          <w:p w:rsidR="00B16E55" w:rsidRPr="00546DA0" w:rsidRDefault="00B16E55" w:rsidP="000311D3">
            <w:pPr>
              <w:tabs>
                <w:tab w:val="decimal" w:pos="1224"/>
              </w:tabs>
              <w:ind w:right="-72"/>
              <w:rPr>
                <w:snapToGrid w:val="0"/>
                <w:sz w:val="18"/>
                <w:szCs w:val="18"/>
                <w:lang w:eastAsia="th-TH"/>
              </w:rPr>
            </w:pPr>
          </w:p>
        </w:tc>
        <w:tc>
          <w:tcPr>
            <w:tcW w:w="1441" w:type="dxa"/>
            <w:tcBorders>
              <w:top w:val="single" w:sz="4" w:space="0" w:color="auto"/>
            </w:tcBorders>
            <w:vAlign w:val="center"/>
          </w:tcPr>
          <w:p w:rsidR="00B16E55" w:rsidRPr="00546DA0" w:rsidRDefault="00B16E55" w:rsidP="000311D3">
            <w:pPr>
              <w:tabs>
                <w:tab w:val="decimal" w:pos="1224"/>
              </w:tabs>
              <w:ind w:right="-72"/>
              <w:rPr>
                <w:snapToGrid w:val="0"/>
                <w:sz w:val="18"/>
                <w:szCs w:val="18"/>
                <w:lang w:eastAsia="th-TH"/>
              </w:rPr>
            </w:pPr>
          </w:p>
        </w:tc>
      </w:tr>
      <w:tr w:rsidR="00B16E55" w:rsidRPr="00546DA0" w:rsidTr="000311D3">
        <w:tc>
          <w:tcPr>
            <w:tcW w:w="6581" w:type="dxa"/>
            <w:vAlign w:val="bottom"/>
          </w:tcPr>
          <w:p w:rsidR="00B16E55" w:rsidRPr="00546DA0" w:rsidRDefault="00B16E55" w:rsidP="000311D3">
            <w:pPr>
              <w:ind w:left="427" w:right="-72"/>
              <w:jc w:val="left"/>
              <w:rPr>
                <w:sz w:val="18"/>
                <w:szCs w:val="18"/>
              </w:rPr>
            </w:pPr>
          </w:p>
        </w:tc>
        <w:tc>
          <w:tcPr>
            <w:tcW w:w="1441" w:type="dxa"/>
            <w:tcBorders>
              <w:bottom w:val="single" w:sz="4" w:space="0" w:color="auto"/>
            </w:tcBorders>
            <w:shd w:val="clear" w:color="auto" w:fill="FAFAFA"/>
            <w:vAlign w:val="bottom"/>
          </w:tcPr>
          <w:p w:rsidR="00B16E55" w:rsidRPr="00546DA0" w:rsidRDefault="00651637" w:rsidP="000311D3">
            <w:pPr>
              <w:tabs>
                <w:tab w:val="decimal" w:pos="1226"/>
              </w:tabs>
              <w:ind w:right="-72"/>
              <w:rPr>
                <w:snapToGrid w:val="0"/>
                <w:sz w:val="18"/>
                <w:szCs w:val="18"/>
                <w:lang w:eastAsia="th-TH"/>
              </w:rPr>
            </w:pPr>
            <w:r w:rsidRPr="00546DA0">
              <w:rPr>
                <w:snapToGrid w:val="0"/>
                <w:sz w:val="18"/>
                <w:szCs w:val="18"/>
                <w:lang w:eastAsia="th-TH"/>
              </w:rPr>
              <w:t>1,974,790</w:t>
            </w:r>
          </w:p>
        </w:tc>
        <w:tc>
          <w:tcPr>
            <w:tcW w:w="1441" w:type="dxa"/>
            <w:tcBorders>
              <w:bottom w:val="single" w:sz="4" w:space="0" w:color="auto"/>
            </w:tcBorders>
            <w:vAlign w:val="bottom"/>
          </w:tcPr>
          <w:p w:rsidR="00B16E55" w:rsidRPr="00546DA0" w:rsidRDefault="00B16E55" w:rsidP="000311D3">
            <w:pPr>
              <w:tabs>
                <w:tab w:val="decimal" w:pos="1224"/>
              </w:tabs>
              <w:ind w:right="-72"/>
              <w:rPr>
                <w:snapToGrid w:val="0"/>
                <w:sz w:val="18"/>
                <w:szCs w:val="18"/>
                <w:lang w:eastAsia="th-TH"/>
              </w:rPr>
            </w:pPr>
            <w:r w:rsidRPr="00546DA0">
              <w:rPr>
                <w:snapToGrid w:val="0"/>
                <w:sz w:val="18"/>
                <w:szCs w:val="18"/>
                <w:lang w:eastAsia="th-TH"/>
              </w:rPr>
              <w:t>2,990,435</w:t>
            </w:r>
          </w:p>
        </w:tc>
      </w:tr>
    </w:tbl>
    <w:p w:rsidR="004810EB" w:rsidRPr="00546DA0" w:rsidRDefault="004810EB" w:rsidP="004810EB">
      <w:pPr>
        <w:ind w:left="540"/>
        <w:outlineLvl w:val="0"/>
        <w:rPr>
          <w:rFonts w:eastAsia="Times New Roman"/>
          <w:spacing w:val="-2"/>
          <w:sz w:val="18"/>
          <w:szCs w:val="18"/>
        </w:rPr>
      </w:pPr>
    </w:p>
    <w:p w:rsidR="000238C4" w:rsidRPr="00546DA0" w:rsidRDefault="009B0978" w:rsidP="004810EB">
      <w:pPr>
        <w:ind w:left="540"/>
        <w:outlineLvl w:val="0"/>
        <w:rPr>
          <w:rFonts w:eastAsia="Times New Roman"/>
          <w:sz w:val="18"/>
          <w:szCs w:val="18"/>
        </w:rPr>
      </w:pPr>
      <w:r w:rsidRPr="00546DA0">
        <w:rPr>
          <w:rFonts w:eastAsia="Times New Roman"/>
          <w:spacing w:val="-2"/>
          <w:sz w:val="18"/>
          <w:szCs w:val="18"/>
        </w:rPr>
        <w:t>At the Board of Directors’ meeting of the Company held on 27</w:t>
      </w:r>
      <w:r w:rsidRPr="00546DA0">
        <w:rPr>
          <w:rFonts w:eastAsia="Times New Roman"/>
          <w:spacing w:val="-2"/>
          <w:sz w:val="18"/>
          <w:szCs w:val="18"/>
          <w:cs/>
        </w:rPr>
        <w:t xml:space="preserve"> </w:t>
      </w:r>
      <w:r w:rsidR="00600334" w:rsidRPr="00546DA0">
        <w:rPr>
          <w:rFonts w:eastAsia="Times New Roman"/>
          <w:spacing w:val="-2"/>
          <w:sz w:val="18"/>
          <w:szCs w:val="18"/>
        </w:rPr>
        <w:t>February</w:t>
      </w:r>
      <w:r w:rsidRPr="00546DA0">
        <w:rPr>
          <w:rFonts w:eastAsia="Times New Roman"/>
          <w:spacing w:val="-2"/>
          <w:sz w:val="18"/>
          <w:szCs w:val="18"/>
        </w:rPr>
        <w:t xml:space="preserve"> 2020, it was unanimously resolved to approve the issuance and offering of unsubordinated, unsecured debenture with name registered and have bond holders’ representative for 3</w:t>
      </w:r>
      <w:r w:rsidRPr="00546DA0">
        <w:rPr>
          <w:rFonts w:eastAsia="Times New Roman"/>
          <w:spacing w:val="-2"/>
          <w:sz w:val="18"/>
          <w:szCs w:val="18"/>
          <w:cs/>
        </w:rPr>
        <w:t xml:space="preserve"> </w:t>
      </w:r>
      <w:r w:rsidRPr="00546DA0">
        <w:rPr>
          <w:rFonts w:eastAsia="Times New Roman"/>
          <w:spacing w:val="-2"/>
          <w:sz w:val="18"/>
          <w:szCs w:val="18"/>
        </w:rPr>
        <w:t xml:space="preserve">years bond amount not over than Baht </w:t>
      </w:r>
      <w:r w:rsidR="00600334" w:rsidRPr="00546DA0">
        <w:rPr>
          <w:rFonts w:eastAsia="Times New Roman"/>
          <w:spacing w:val="-2"/>
          <w:sz w:val="18"/>
          <w:szCs w:val="18"/>
        </w:rPr>
        <w:t xml:space="preserve">1,500 </w:t>
      </w:r>
      <w:r w:rsidRPr="00546DA0">
        <w:rPr>
          <w:rFonts w:eastAsia="Times New Roman"/>
          <w:spacing w:val="-2"/>
          <w:sz w:val="18"/>
          <w:szCs w:val="18"/>
        </w:rPr>
        <w:t xml:space="preserve">million to public and/or institution investors. During </w:t>
      </w:r>
      <w:r w:rsidR="00600334" w:rsidRPr="00546DA0">
        <w:rPr>
          <w:rFonts w:eastAsia="Times New Roman"/>
          <w:spacing w:val="-2"/>
          <w:sz w:val="18"/>
          <w:szCs w:val="18"/>
        </w:rPr>
        <w:t>20</w:t>
      </w:r>
      <w:r w:rsidR="001D6D7E" w:rsidRPr="00546DA0">
        <w:rPr>
          <w:rFonts w:eastAsia="Times New Roman"/>
          <w:spacing w:val="-2"/>
          <w:sz w:val="18"/>
          <w:szCs w:val="18"/>
        </w:rPr>
        <w:t xml:space="preserve"> </w:t>
      </w:r>
      <w:r w:rsidR="00600334" w:rsidRPr="00546DA0">
        <w:rPr>
          <w:rFonts w:eastAsia="Times New Roman"/>
          <w:spacing w:val="-2"/>
          <w:sz w:val="18"/>
          <w:szCs w:val="18"/>
        </w:rPr>
        <w:t>-</w:t>
      </w:r>
      <w:r w:rsidR="001D6D7E" w:rsidRPr="00546DA0">
        <w:rPr>
          <w:rFonts w:eastAsia="Times New Roman"/>
          <w:spacing w:val="-2"/>
          <w:sz w:val="18"/>
          <w:szCs w:val="18"/>
        </w:rPr>
        <w:t xml:space="preserve"> </w:t>
      </w:r>
      <w:r w:rsidR="00600334" w:rsidRPr="00546DA0">
        <w:rPr>
          <w:rFonts w:eastAsia="Times New Roman"/>
          <w:spacing w:val="-2"/>
          <w:sz w:val="18"/>
          <w:szCs w:val="18"/>
        </w:rPr>
        <w:t>22 April</w:t>
      </w:r>
      <w:r w:rsidRPr="00546DA0">
        <w:rPr>
          <w:rFonts w:eastAsia="Times New Roman"/>
          <w:spacing w:val="-2"/>
          <w:sz w:val="18"/>
          <w:szCs w:val="18"/>
        </w:rPr>
        <w:t xml:space="preserve"> </w:t>
      </w:r>
      <w:r w:rsidR="00600334" w:rsidRPr="00546DA0">
        <w:rPr>
          <w:rFonts w:eastAsia="Times New Roman"/>
          <w:spacing w:val="-2"/>
          <w:sz w:val="18"/>
          <w:szCs w:val="18"/>
        </w:rPr>
        <w:t>2020</w:t>
      </w:r>
      <w:r w:rsidRPr="00546DA0">
        <w:rPr>
          <w:rFonts w:eastAsia="Times New Roman"/>
          <w:spacing w:val="-2"/>
          <w:sz w:val="18"/>
          <w:szCs w:val="18"/>
        </w:rPr>
        <w:t xml:space="preserve">, the Company offered the debenture at </w:t>
      </w:r>
      <w:r w:rsidR="00600334" w:rsidRPr="00546DA0">
        <w:rPr>
          <w:rFonts w:eastAsia="Times New Roman"/>
          <w:spacing w:val="-2"/>
          <w:sz w:val="18"/>
          <w:szCs w:val="18"/>
        </w:rPr>
        <w:t>1,500,000</w:t>
      </w:r>
      <w:r w:rsidRPr="00546DA0">
        <w:rPr>
          <w:rFonts w:eastAsia="Times New Roman"/>
          <w:spacing w:val="-2"/>
          <w:sz w:val="18"/>
          <w:szCs w:val="18"/>
          <w:cs/>
        </w:rPr>
        <w:t xml:space="preserve"> </w:t>
      </w:r>
      <w:r w:rsidRPr="00546DA0">
        <w:rPr>
          <w:rFonts w:eastAsia="Times New Roman"/>
          <w:spacing w:val="-2"/>
          <w:sz w:val="18"/>
          <w:szCs w:val="18"/>
        </w:rPr>
        <w:t xml:space="preserve">units in par value of Baht </w:t>
      </w:r>
      <w:r w:rsidR="00600334" w:rsidRPr="00546DA0">
        <w:rPr>
          <w:rFonts w:eastAsia="Times New Roman"/>
          <w:spacing w:val="-2"/>
          <w:sz w:val="18"/>
          <w:szCs w:val="18"/>
        </w:rPr>
        <w:t>1,000</w:t>
      </w:r>
      <w:r w:rsidRPr="00546DA0">
        <w:rPr>
          <w:rFonts w:eastAsia="Times New Roman"/>
          <w:spacing w:val="-2"/>
          <w:sz w:val="18"/>
          <w:szCs w:val="18"/>
          <w:cs/>
        </w:rPr>
        <w:t xml:space="preserve"> </w:t>
      </w:r>
      <w:r w:rsidRPr="00546DA0">
        <w:rPr>
          <w:rFonts w:eastAsia="Times New Roman"/>
          <w:spacing w:val="-2"/>
          <w:sz w:val="18"/>
          <w:szCs w:val="18"/>
        </w:rPr>
        <w:t xml:space="preserve">per unit aggregating to Baht </w:t>
      </w:r>
      <w:r w:rsidR="00600334" w:rsidRPr="00546DA0">
        <w:rPr>
          <w:rFonts w:eastAsia="Times New Roman"/>
          <w:spacing w:val="-2"/>
          <w:sz w:val="18"/>
          <w:szCs w:val="18"/>
        </w:rPr>
        <w:t>1,500</w:t>
      </w:r>
      <w:r w:rsidRPr="00546DA0">
        <w:rPr>
          <w:rFonts w:eastAsia="Times New Roman"/>
          <w:spacing w:val="-2"/>
          <w:sz w:val="18"/>
          <w:szCs w:val="18"/>
          <w:cs/>
        </w:rPr>
        <w:t xml:space="preserve"> </w:t>
      </w:r>
      <w:r w:rsidRPr="00546DA0">
        <w:rPr>
          <w:rFonts w:eastAsia="Times New Roman"/>
          <w:spacing w:val="-2"/>
          <w:sz w:val="18"/>
          <w:szCs w:val="18"/>
        </w:rPr>
        <w:t xml:space="preserve">million. Interest are carried at the rate of </w:t>
      </w:r>
      <w:r w:rsidR="00600334" w:rsidRPr="00546DA0">
        <w:rPr>
          <w:rFonts w:eastAsia="Times New Roman"/>
          <w:spacing w:val="-2"/>
          <w:sz w:val="18"/>
          <w:szCs w:val="18"/>
        </w:rPr>
        <w:t>4.5</w:t>
      </w:r>
      <w:r w:rsidR="001E1B22" w:rsidRPr="00546DA0">
        <w:rPr>
          <w:rFonts w:eastAsia="Times New Roman"/>
          <w:spacing w:val="-2"/>
          <w:sz w:val="18"/>
          <w:szCs w:val="18"/>
        </w:rPr>
        <w:t>0</w:t>
      </w:r>
      <w:r w:rsidR="00600334" w:rsidRPr="00546DA0">
        <w:rPr>
          <w:rFonts w:eastAsia="Times New Roman"/>
          <w:spacing w:val="-2"/>
          <w:sz w:val="18"/>
          <w:szCs w:val="18"/>
        </w:rPr>
        <w:t>%</w:t>
      </w:r>
      <w:r w:rsidRPr="00546DA0">
        <w:rPr>
          <w:rFonts w:eastAsia="Times New Roman"/>
          <w:spacing w:val="-2"/>
          <w:sz w:val="18"/>
          <w:szCs w:val="18"/>
          <w:cs/>
        </w:rPr>
        <w:t xml:space="preserve"> </w:t>
      </w:r>
      <w:r w:rsidRPr="00546DA0">
        <w:rPr>
          <w:rFonts w:eastAsia="Times New Roman"/>
          <w:spacing w:val="-2"/>
          <w:sz w:val="18"/>
          <w:szCs w:val="18"/>
        </w:rPr>
        <w:t xml:space="preserve">per annum throughout the contractual period.  Moreover, interest is repaid every </w:t>
      </w:r>
      <w:r w:rsidR="00600334" w:rsidRPr="00546DA0">
        <w:rPr>
          <w:rFonts w:eastAsia="Times New Roman"/>
          <w:spacing w:val="-2"/>
          <w:sz w:val="18"/>
          <w:szCs w:val="18"/>
        </w:rPr>
        <w:t>3</w:t>
      </w:r>
      <w:r w:rsidRPr="00546DA0">
        <w:rPr>
          <w:rFonts w:eastAsia="Times New Roman"/>
          <w:spacing w:val="-2"/>
          <w:sz w:val="18"/>
          <w:szCs w:val="18"/>
          <w:cs/>
        </w:rPr>
        <w:t xml:space="preserve"> </w:t>
      </w:r>
      <w:r w:rsidRPr="00546DA0">
        <w:rPr>
          <w:rFonts w:eastAsia="Times New Roman"/>
          <w:spacing w:val="-2"/>
          <w:sz w:val="18"/>
          <w:szCs w:val="18"/>
        </w:rPr>
        <w:t xml:space="preserve">months. Debenture holds a lifespan of </w:t>
      </w:r>
      <w:r w:rsidR="00600334" w:rsidRPr="00546DA0">
        <w:rPr>
          <w:rFonts w:eastAsia="Times New Roman"/>
          <w:spacing w:val="-2"/>
          <w:sz w:val="18"/>
          <w:szCs w:val="18"/>
        </w:rPr>
        <w:t>3</w:t>
      </w:r>
      <w:r w:rsidRPr="00546DA0">
        <w:rPr>
          <w:rFonts w:eastAsia="Times New Roman"/>
          <w:spacing w:val="-2"/>
          <w:sz w:val="18"/>
          <w:szCs w:val="18"/>
          <w:cs/>
        </w:rPr>
        <w:t xml:space="preserve"> </w:t>
      </w:r>
      <w:r w:rsidRPr="00546DA0">
        <w:rPr>
          <w:rFonts w:eastAsia="Times New Roman"/>
          <w:spacing w:val="-2"/>
          <w:sz w:val="18"/>
          <w:szCs w:val="18"/>
        </w:rPr>
        <w:t xml:space="preserve">years and maturity on </w:t>
      </w:r>
      <w:r w:rsidR="00600334" w:rsidRPr="00546DA0">
        <w:rPr>
          <w:rFonts w:eastAsia="Times New Roman"/>
          <w:spacing w:val="-2"/>
          <w:sz w:val="18"/>
          <w:szCs w:val="18"/>
        </w:rPr>
        <w:t>23</w:t>
      </w:r>
      <w:r w:rsidRPr="00546DA0">
        <w:rPr>
          <w:rFonts w:eastAsia="Times New Roman"/>
          <w:spacing w:val="-2"/>
          <w:sz w:val="18"/>
          <w:szCs w:val="18"/>
          <w:cs/>
        </w:rPr>
        <w:t xml:space="preserve"> </w:t>
      </w:r>
      <w:r w:rsidR="00600334" w:rsidRPr="00546DA0">
        <w:rPr>
          <w:rFonts w:eastAsia="Times New Roman"/>
          <w:spacing w:val="-2"/>
          <w:sz w:val="18"/>
          <w:szCs w:val="18"/>
        </w:rPr>
        <w:t>April</w:t>
      </w:r>
      <w:r w:rsidRPr="00546DA0">
        <w:rPr>
          <w:rFonts w:eastAsia="Times New Roman"/>
          <w:spacing w:val="-2"/>
          <w:sz w:val="18"/>
          <w:szCs w:val="18"/>
        </w:rPr>
        <w:t xml:space="preserve"> </w:t>
      </w:r>
      <w:r w:rsidR="00600334" w:rsidRPr="00546DA0">
        <w:rPr>
          <w:rFonts w:eastAsia="Times New Roman"/>
          <w:spacing w:val="-2"/>
          <w:sz w:val="18"/>
          <w:szCs w:val="18"/>
        </w:rPr>
        <w:t>2023.</w:t>
      </w:r>
      <w:r w:rsidR="000238C4" w:rsidRPr="00546DA0">
        <w:rPr>
          <w:rFonts w:eastAsia="Times New Roman"/>
          <w:spacing w:val="-2"/>
          <w:sz w:val="18"/>
          <w:szCs w:val="18"/>
        </w:rPr>
        <w:t xml:space="preserve"> </w:t>
      </w:r>
      <w:r w:rsidR="000238C4" w:rsidRPr="00546DA0">
        <w:rPr>
          <w:rFonts w:eastAsia="Times New Roman"/>
          <w:sz w:val="18"/>
          <w:szCs w:val="18"/>
        </w:rPr>
        <w:t xml:space="preserve">The Company have received Baht 482.50 million from offering debenture at 482,500 units in par value of Baht 1,000 per unit on 23 April 2020 </w:t>
      </w:r>
    </w:p>
    <w:p w:rsidR="009B0978" w:rsidRPr="00546DA0" w:rsidRDefault="009B0978" w:rsidP="004810EB">
      <w:pPr>
        <w:ind w:left="540"/>
        <w:rPr>
          <w:rFonts w:eastAsia="Times New Roman"/>
          <w:spacing w:val="-2"/>
          <w:sz w:val="18"/>
          <w:szCs w:val="18"/>
        </w:rPr>
      </w:pPr>
    </w:p>
    <w:p w:rsidR="00A03A83" w:rsidRPr="00546DA0" w:rsidRDefault="00DB3E17" w:rsidP="004810EB">
      <w:pPr>
        <w:ind w:left="540"/>
        <w:rPr>
          <w:rFonts w:eastAsia="Times New Roman"/>
          <w:spacing w:val="-2"/>
          <w:sz w:val="18"/>
          <w:szCs w:val="18"/>
        </w:rPr>
      </w:pPr>
      <w:r w:rsidRPr="00546DA0">
        <w:rPr>
          <w:rFonts w:eastAsia="Times New Roman"/>
          <w:spacing w:val="-2"/>
          <w:sz w:val="18"/>
          <w:szCs w:val="18"/>
        </w:rPr>
        <w:t>T</w:t>
      </w:r>
      <w:r w:rsidR="00A03A83" w:rsidRPr="00546DA0">
        <w:rPr>
          <w:rFonts w:eastAsia="Times New Roman"/>
          <w:spacing w:val="-2"/>
          <w:sz w:val="18"/>
          <w:szCs w:val="18"/>
        </w:rPr>
        <w:t>he Company must comply with terms and conditions governing the rights and obligations of the Issuer and the Debenture</w:t>
      </w:r>
      <w:r w:rsidR="00A03A83" w:rsidRPr="00546DA0">
        <w:rPr>
          <w:rFonts w:eastAsia="Times New Roman"/>
          <w:spacing w:val="-2"/>
          <w:sz w:val="18"/>
          <w:szCs w:val="18"/>
          <w:cs/>
        </w:rPr>
        <w:t xml:space="preserve"> </w:t>
      </w:r>
      <w:r w:rsidR="00A03A83" w:rsidRPr="00546DA0">
        <w:rPr>
          <w:rFonts w:eastAsia="Times New Roman"/>
          <w:spacing w:val="-2"/>
          <w:sz w:val="18"/>
          <w:szCs w:val="18"/>
        </w:rPr>
        <w:t xml:space="preserve">holders as stipulated in the Prospectus of the Debentures. </w:t>
      </w:r>
    </w:p>
    <w:p w:rsidR="002D779A" w:rsidRPr="00546DA0" w:rsidRDefault="002D779A" w:rsidP="004810EB">
      <w:pPr>
        <w:ind w:left="540"/>
        <w:outlineLvl w:val="0"/>
        <w:rPr>
          <w:rFonts w:eastAsia="Times New Roman"/>
          <w:sz w:val="18"/>
          <w:szCs w:val="18"/>
        </w:rPr>
      </w:pPr>
    </w:p>
    <w:p w:rsidR="00A03A83" w:rsidRPr="00546DA0" w:rsidRDefault="00E12A9B" w:rsidP="009F1657">
      <w:pPr>
        <w:ind w:left="540" w:hanging="540"/>
        <w:outlineLvl w:val="0"/>
        <w:rPr>
          <w:rFonts w:eastAsia="Times New Roman"/>
          <w:color w:val="CF4A02"/>
          <w:spacing w:val="-2"/>
          <w:sz w:val="18"/>
          <w:szCs w:val="18"/>
        </w:rPr>
      </w:pPr>
      <w:r w:rsidRPr="00546DA0">
        <w:rPr>
          <w:rFonts w:eastAsia="Times New Roman"/>
          <w:color w:val="CF4A02"/>
          <w:spacing w:val="-2"/>
          <w:sz w:val="18"/>
          <w:szCs w:val="18"/>
        </w:rPr>
        <w:t>1</w:t>
      </w:r>
      <w:r w:rsidR="0047489A" w:rsidRPr="00546DA0">
        <w:rPr>
          <w:rFonts w:eastAsia="Times New Roman"/>
          <w:color w:val="CF4A02"/>
          <w:spacing w:val="-2"/>
          <w:sz w:val="18"/>
          <w:szCs w:val="18"/>
        </w:rPr>
        <w:t>8</w:t>
      </w:r>
      <w:r w:rsidR="009C5F02" w:rsidRPr="00546DA0">
        <w:rPr>
          <w:rFonts w:eastAsia="Times New Roman"/>
          <w:color w:val="CF4A02"/>
          <w:spacing w:val="-2"/>
          <w:sz w:val="18"/>
          <w:szCs w:val="18"/>
        </w:rPr>
        <w:t>.3</w:t>
      </w:r>
      <w:r w:rsidR="00A03A83" w:rsidRPr="00546DA0">
        <w:rPr>
          <w:rFonts w:eastAsia="Times New Roman"/>
          <w:color w:val="CF4A02"/>
          <w:spacing w:val="-2"/>
          <w:sz w:val="18"/>
          <w:szCs w:val="18"/>
        </w:rPr>
        <w:tab/>
        <w:t xml:space="preserve">As </w:t>
      </w:r>
      <w:r w:rsidR="00BC6233" w:rsidRPr="00546DA0">
        <w:rPr>
          <w:rFonts w:eastAsia="Times New Roman"/>
          <w:color w:val="CF4A02"/>
          <w:spacing w:val="-2"/>
          <w:sz w:val="18"/>
          <w:szCs w:val="18"/>
        </w:rPr>
        <w:t xml:space="preserve">at </w:t>
      </w:r>
      <w:r w:rsidR="00CC2395" w:rsidRPr="00546DA0">
        <w:rPr>
          <w:rFonts w:eastAsia="Times New Roman"/>
          <w:color w:val="CF4A02"/>
          <w:spacing w:val="-2"/>
          <w:sz w:val="18"/>
          <w:szCs w:val="18"/>
        </w:rPr>
        <w:t>30 September</w:t>
      </w:r>
      <w:r w:rsidR="00BC6233" w:rsidRPr="00546DA0">
        <w:rPr>
          <w:rFonts w:eastAsia="Times New Roman"/>
          <w:color w:val="CF4A02"/>
          <w:spacing w:val="-2"/>
          <w:sz w:val="18"/>
          <w:szCs w:val="18"/>
        </w:rPr>
        <w:t xml:space="preserve"> 20</w:t>
      </w:r>
      <w:r w:rsidR="00F775F8" w:rsidRPr="00546DA0">
        <w:rPr>
          <w:rFonts w:eastAsia="Times New Roman"/>
          <w:color w:val="CF4A02"/>
          <w:spacing w:val="-2"/>
          <w:sz w:val="18"/>
          <w:szCs w:val="18"/>
        </w:rPr>
        <w:t>20</w:t>
      </w:r>
      <w:r w:rsidR="00BC6233" w:rsidRPr="00546DA0">
        <w:rPr>
          <w:rFonts w:eastAsia="Times New Roman"/>
          <w:color w:val="CF4A02"/>
          <w:spacing w:val="-2"/>
          <w:sz w:val="18"/>
          <w:szCs w:val="18"/>
        </w:rPr>
        <w:t xml:space="preserve"> and 31 December 201</w:t>
      </w:r>
      <w:r w:rsidR="00F775F8" w:rsidRPr="00546DA0">
        <w:rPr>
          <w:rFonts w:eastAsia="Times New Roman"/>
          <w:color w:val="CF4A02"/>
          <w:spacing w:val="-2"/>
          <w:sz w:val="18"/>
          <w:szCs w:val="18"/>
        </w:rPr>
        <w:t>9</w:t>
      </w:r>
      <w:r w:rsidR="00A03A83" w:rsidRPr="00546DA0">
        <w:rPr>
          <w:rFonts w:eastAsia="Times New Roman"/>
          <w:color w:val="CF4A02"/>
          <w:spacing w:val="-2"/>
          <w:sz w:val="18"/>
          <w:szCs w:val="18"/>
        </w:rPr>
        <w:t>, fair value of certain long-term borrowings are as follows:</w:t>
      </w:r>
    </w:p>
    <w:p w:rsidR="00A03A83" w:rsidRPr="00546DA0" w:rsidRDefault="00A03A83" w:rsidP="004D049D">
      <w:pPr>
        <w:ind w:left="1080" w:hanging="540"/>
        <w:outlineLvl w:val="0"/>
        <w:rPr>
          <w:rFonts w:eastAsia="Times New Roman"/>
          <w:sz w:val="18"/>
          <w:szCs w:val="18"/>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A03A83" w:rsidRPr="00546DA0" w:rsidTr="009F1657">
        <w:tc>
          <w:tcPr>
            <w:tcW w:w="3687" w:type="dxa"/>
            <w:vAlign w:val="center"/>
          </w:tcPr>
          <w:p w:rsidR="00A03A83" w:rsidRPr="00546DA0" w:rsidRDefault="00A03A83" w:rsidP="009F1657">
            <w:pPr>
              <w:ind w:left="427"/>
              <w:jc w:val="left"/>
              <w:rPr>
                <w:snapToGrid w:val="0"/>
                <w:sz w:val="18"/>
                <w:szCs w:val="18"/>
                <w:lang w:eastAsia="th-TH"/>
              </w:rPr>
            </w:pPr>
          </w:p>
        </w:tc>
        <w:tc>
          <w:tcPr>
            <w:tcW w:w="5763" w:type="dxa"/>
            <w:gridSpan w:val="4"/>
            <w:tcBorders>
              <w:top w:val="single" w:sz="4" w:space="0" w:color="auto"/>
              <w:bottom w:val="single" w:sz="4" w:space="0" w:color="auto"/>
            </w:tcBorders>
            <w:shd w:val="clear" w:color="auto" w:fill="auto"/>
            <w:vAlign w:val="center"/>
            <w:hideMark/>
          </w:tcPr>
          <w:p w:rsidR="00A03A83" w:rsidRPr="00546DA0" w:rsidRDefault="00A03A83" w:rsidP="009F1657">
            <w:pPr>
              <w:ind w:right="-72"/>
              <w:jc w:val="center"/>
              <w:rPr>
                <w:rFonts w:eastAsia="Times New Roman"/>
                <w:b/>
                <w:bCs/>
                <w:sz w:val="18"/>
                <w:szCs w:val="18"/>
              </w:rPr>
            </w:pPr>
            <w:r w:rsidRPr="00546DA0">
              <w:rPr>
                <w:rFonts w:eastAsia="Times New Roman"/>
                <w:b/>
                <w:bCs/>
                <w:sz w:val="18"/>
                <w:szCs w:val="18"/>
              </w:rPr>
              <w:t>Fair value</w:t>
            </w:r>
          </w:p>
        </w:tc>
      </w:tr>
      <w:tr w:rsidR="00A03A83" w:rsidRPr="00546DA0" w:rsidTr="009F1657">
        <w:tc>
          <w:tcPr>
            <w:tcW w:w="3687" w:type="dxa"/>
            <w:vAlign w:val="center"/>
          </w:tcPr>
          <w:p w:rsidR="00A03A83" w:rsidRPr="00546DA0" w:rsidRDefault="00A03A83" w:rsidP="009F1657">
            <w:pPr>
              <w:ind w:left="427"/>
              <w:jc w:val="left"/>
              <w:rPr>
                <w:snapToGrid w:val="0"/>
                <w:sz w:val="18"/>
                <w:szCs w:val="18"/>
                <w:lang w:eastAsia="th-TH"/>
              </w:rPr>
            </w:pPr>
          </w:p>
        </w:tc>
        <w:tc>
          <w:tcPr>
            <w:tcW w:w="2881" w:type="dxa"/>
            <w:gridSpan w:val="2"/>
            <w:tcBorders>
              <w:top w:val="single" w:sz="4" w:space="0" w:color="auto"/>
              <w:bottom w:val="single" w:sz="4" w:space="0" w:color="auto"/>
            </w:tcBorders>
            <w:vAlign w:val="center"/>
            <w:hideMark/>
          </w:tcPr>
          <w:p w:rsidR="00A03A83" w:rsidRPr="00546DA0" w:rsidRDefault="00A03A83" w:rsidP="009F1657">
            <w:pPr>
              <w:ind w:right="-72"/>
              <w:jc w:val="center"/>
              <w:rPr>
                <w:rFonts w:eastAsia="Times New Roman"/>
                <w:b/>
                <w:bCs/>
                <w:sz w:val="18"/>
                <w:szCs w:val="18"/>
              </w:rPr>
            </w:pPr>
            <w:r w:rsidRPr="00546DA0">
              <w:rPr>
                <w:rFonts w:eastAsia="Times New Roman"/>
                <w:b/>
                <w:bCs/>
                <w:sz w:val="18"/>
                <w:szCs w:val="18"/>
              </w:rPr>
              <w:t>Consolidated</w:t>
            </w:r>
          </w:p>
          <w:p w:rsidR="00A03A83" w:rsidRPr="00546DA0" w:rsidRDefault="003508EF" w:rsidP="009F1657">
            <w:pPr>
              <w:ind w:right="-72"/>
              <w:jc w:val="center"/>
              <w:rPr>
                <w:rFonts w:eastAsia="Times New Roman"/>
                <w:b/>
                <w:bCs/>
                <w:sz w:val="18"/>
                <w:szCs w:val="18"/>
              </w:rPr>
            </w:pPr>
            <w:r w:rsidRPr="00546DA0">
              <w:rPr>
                <w:rFonts w:eastAsia="Times New Roman"/>
                <w:b/>
                <w:bCs/>
                <w:sz w:val="18"/>
                <w:szCs w:val="18"/>
              </w:rPr>
              <w:t>financial information</w:t>
            </w:r>
          </w:p>
        </w:tc>
        <w:tc>
          <w:tcPr>
            <w:tcW w:w="2882" w:type="dxa"/>
            <w:gridSpan w:val="2"/>
            <w:tcBorders>
              <w:top w:val="single" w:sz="4" w:space="0" w:color="auto"/>
              <w:bottom w:val="single" w:sz="4" w:space="0" w:color="auto"/>
            </w:tcBorders>
            <w:vAlign w:val="center"/>
            <w:hideMark/>
          </w:tcPr>
          <w:p w:rsidR="00A03A83" w:rsidRPr="00546DA0" w:rsidRDefault="00A03A83" w:rsidP="009F1657">
            <w:pPr>
              <w:ind w:right="-72"/>
              <w:jc w:val="center"/>
              <w:rPr>
                <w:rFonts w:eastAsia="Times New Roman"/>
                <w:b/>
                <w:bCs/>
                <w:sz w:val="18"/>
                <w:szCs w:val="18"/>
              </w:rPr>
            </w:pPr>
            <w:r w:rsidRPr="00546DA0">
              <w:rPr>
                <w:rFonts w:eastAsia="Times New Roman"/>
                <w:b/>
                <w:bCs/>
                <w:sz w:val="18"/>
                <w:szCs w:val="18"/>
              </w:rPr>
              <w:t>Separate</w:t>
            </w:r>
          </w:p>
          <w:p w:rsidR="00A03A83" w:rsidRPr="00546DA0" w:rsidRDefault="00A03A83" w:rsidP="009F1657">
            <w:pPr>
              <w:ind w:right="-72"/>
              <w:jc w:val="center"/>
              <w:rPr>
                <w:rFonts w:eastAsia="Times New Roman"/>
                <w:b/>
                <w:bCs/>
                <w:sz w:val="18"/>
                <w:szCs w:val="18"/>
              </w:rPr>
            </w:pPr>
            <w:r w:rsidRPr="00546DA0">
              <w:rPr>
                <w:rFonts w:eastAsia="Times New Roman"/>
                <w:b/>
                <w:bCs/>
                <w:sz w:val="18"/>
                <w:szCs w:val="18"/>
              </w:rPr>
              <w:t xml:space="preserve">financial </w:t>
            </w:r>
            <w:r w:rsidR="003508EF" w:rsidRPr="00546DA0">
              <w:rPr>
                <w:rFonts w:eastAsia="Times New Roman"/>
                <w:b/>
                <w:bCs/>
                <w:sz w:val="18"/>
                <w:szCs w:val="18"/>
              </w:rPr>
              <w:t>information</w:t>
            </w:r>
          </w:p>
        </w:tc>
      </w:tr>
      <w:tr w:rsidR="00E12A9B" w:rsidRPr="00546DA0" w:rsidTr="009F1657">
        <w:tc>
          <w:tcPr>
            <w:tcW w:w="3687" w:type="dxa"/>
            <w:vAlign w:val="center"/>
          </w:tcPr>
          <w:p w:rsidR="00E12A9B" w:rsidRPr="00546DA0" w:rsidRDefault="00E12A9B" w:rsidP="009F1657">
            <w:pPr>
              <w:ind w:left="427"/>
              <w:jc w:val="left"/>
              <w:rPr>
                <w:snapToGrid w:val="0"/>
                <w:sz w:val="18"/>
                <w:szCs w:val="18"/>
                <w:lang w:eastAsia="th-TH"/>
              </w:rPr>
            </w:pPr>
          </w:p>
        </w:tc>
        <w:tc>
          <w:tcPr>
            <w:tcW w:w="1440" w:type="dxa"/>
            <w:tcBorders>
              <w:top w:val="single" w:sz="4" w:space="0" w:color="auto"/>
            </w:tcBorders>
            <w:vAlign w:val="center"/>
          </w:tcPr>
          <w:p w:rsidR="00E12A9B" w:rsidRPr="00546DA0" w:rsidRDefault="00E12A9B" w:rsidP="009F1657">
            <w:pPr>
              <w:tabs>
                <w:tab w:val="decimal" w:pos="1224"/>
              </w:tabs>
              <w:ind w:right="-72"/>
              <w:rPr>
                <w:rFonts w:eastAsia="Times New Roman"/>
                <w:b/>
                <w:bCs/>
                <w:sz w:val="18"/>
                <w:szCs w:val="18"/>
              </w:rPr>
            </w:pPr>
            <w:r w:rsidRPr="00546DA0">
              <w:rPr>
                <w:b/>
                <w:bCs/>
                <w:sz w:val="18"/>
                <w:szCs w:val="18"/>
                <w:lang w:val="en-US"/>
              </w:rPr>
              <w:t>(Unaudited)</w:t>
            </w:r>
          </w:p>
        </w:tc>
        <w:tc>
          <w:tcPr>
            <w:tcW w:w="1441" w:type="dxa"/>
            <w:tcBorders>
              <w:top w:val="single" w:sz="4" w:space="0" w:color="auto"/>
            </w:tcBorders>
            <w:vAlign w:val="center"/>
          </w:tcPr>
          <w:p w:rsidR="00E12A9B" w:rsidRPr="00546DA0" w:rsidRDefault="00E12A9B" w:rsidP="009F1657">
            <w:pPr>
              <w:tabs>
                <w:tab w:val="decimal" w:pos="1224"/>
              </w:tabs>
              <w:ind w:right="-72"/>
              <w:rPr>
                <w:rFonts w:eastAsia="Times New Roman"/>
                <w:b/>
                <w:bCs/>
                <w:sz w:val="18"/>
                <w:szCs w:val="18"/>
              </w:rPr>
            </w:pPr>
            <w:r w:rsidRPr="00546DA0">
              <w:rPr>
                <w:b/>
                <w:bCs/>
                <w:sz w:val="18"/>
                <w:szCs w:val="18"/>
                <w:lang w:val="en-US"/>
              </w:rPr>
              <w:t>(Audited)</w:t>
            </w:r>
          </w:p>
        </w:tc>
        <w:tc>
          <w:tcPr>
            <w:tcW w:w="1441" w:type="dxa"/>
            <w:tcBorders>
              <w:top w:val="single" w:sz="4" w:space="0" w:color="auto"/>
            </w:tcBorders>
            <w:vAlign w:val="center"/>
          </w:tcPr>
          <w:p w:rsidR="00E12A9B" w:rsidRPr="00546DA0" w:rsidRDefault="00E12A9B" w:rsidP="009F1657">
            <w:pPr>
              <w:tabs>
                <w:tab w:val="decimal" w:pos="1224"/>
              </w:tabs>
              <w:ind w:right="-72"/>
              <w:rPr>
                <w:rFonts w:eastAsia="Times New Roman"/>
                <w:b/>
                <w:bCs/>
                <w:sz w:val="18"/>
                <w:szCs w:val="18"/>
              </w:rPr>
            </w:pPr>
            <w:r w:rsidRPr="00546DA0">
              <w:rPr>
                <w:b/>
                <w:bCs/>
                <w:sz w:val="18"/>
                <w:szCs w:val="18"/>
                <w:lang w:val="en-US"/>
              </w:rPr>
              <w:t>(Unaudited)</w:t>
            </w:r>
          </w:p>
        </w:tc>
        <w:tc>
          <w:tcPr>
            <w:tcW w:w="1441" w:type="dxa"/>
            <w:tcBorders>
              <w:top w:val="single" w:sz="4" w:space="0" w:color="auto"/>
            </w:tcBorders>
            <w:vAlign w:val="center"/>
          </w:tcPr>
          <w:p w:rsidR="00E12A9B" w:rsidRPr="00546DA0" w:rsidRDefault="00E12A9B" w:rsidP="009F1657">
            <w:pPr>
              <w:tabs>
                <w:tab w:val="decimal" w:pos="1224"/>
              </w:tabs>
              <w:ind w:right="-72"/>
              <w:rPr>
                <w:rFonts w:eastAsia="Times New Roman"/>
                <w:b/>
                <w:bCs/>
                <w:sz w:val="18"/>
                <w:szCs w:val="18"/>
              </w:rPr>
            </w:pPr>
            <w:r w:rsidRPr="00546DA0">
              <w:rPr>
                <w:b/>
                <w:bCs/>
                <w:sz w:val="18"/>
                <w:szCs w:val="18"/>
                <w:lang w:val="en-US"/>
              </w:rPr>
              <w:t>(Audited)</w:t>
            </w:r>
          </w:p>
        </w:tc>
      </w:tr>
      <w:tr w:rsidR="006C4556" w:rsidRPr="00546DA0" w:rsidTr="00E12A9B">
        <w:tc>
          <w:tcPr>
            <w:tcW w:w="3687" w:type="dxa"/>
            <w:vAlign w:val="center"/>
          </w:tcPr>
          <w:p w:rsidR="006C4556" w:rsidRPr="00546DA0" w:rsidRDefault="006C4556" w:rsidP="009F1657">
            <w:pPr>
              <w:ind w:left="427"/>
              <w:jc w:val="left"/>
              <w:rPr>
                <w:snapToGrid w:val="0"/>
                <w:sz w:val="18"/>
                <w:szCs w:val="18"/>
                <w:lang w:eastAsia="th-TH"/>
              </w:rPr>
            </w:pPr>
          </w:p>
        </w:tc>
        <w:tc>
          <w:tcPr>
            <w:tcW w:w="1440" w:type="dxa"/>
            <w:vAlign w:val="center"/>
          </w:tcPr>
          <w:p w:rsidR="006C4556" w:rsidRPr="00546DA0" w:rsidRDefault="00CC2395" w:rsidP="00071779">
            <w:pPr>
              <w:ind w:right="-7"/>
              <w:jc w:val="right"/>
              <w:rPr>
                <w:rFonts w:eastAsia="Times New Roman"/>
                <w:b/>
                <w:bCs/>
                <w:sz w:val="18"/>
                <w:szCs w:val="18"/>
              </w:rPr>
            </w:pPr>
            <w:r w:rsidRPr="00546DA0">
              <w:rPr>
                <w:b/>
                <w:bCs/>
                <w:sz w:val="18"/>
                <w:szCs w:val="18"/>
              </w:rPr>
              <w:t>30 September</w:t>
            </w:r>
          </w:p>
        </w:tc>
        <w:tc>
          <w:tcPr>
            <w:tcW w:w="1441" w:type="dxa"/>
            <w:vAlign w:val="center"/>
          </w:tcPr>
          <w:p w:rsidR="006C4556" w:rsidRPr="00546DA0" w:rsidRDefault="006C4556" w:rsidP="009F1657">
            <w:pPr>
              <w:tabs>
                <w:tab w:val="right" w:pos="1226"/>
              </w:tabs>
              <w:ind w:right="-72"/>
              <w:jc w:val="left"/>
              <w:rPr>
                <w:rFonts w:eastAsia="Times New Roman"/>
                <w:b/>
                <w:bCs/>
                <w:sz w:val="18"/>
                <w:szCs w:val="18"/>
              </w:rPr>
            </w:pPr>
            <w:r w:rsidRPr="00546DA0">
              <w:rPr>
                <w:b/>
                <w:bCs/>
                <w:sz w:val="18"/>
                <w:szCs w:val="18"/>
              </w:rPr>
              <w:tab/>
              <w:t>31</w:t>
            </w:r>
            <w:r w:rsidRPr="00546DA0">
              <w:rPr>
                <w:b/>
                <w:bCs/>
                <w:sz w:val="18"/>
                <w:szCs w:val="18"/>
                <w:lang w:val="en-US"/>
              </w:rPr>
              <w:t xml:space="preserve"> December</w:t>
            </w:r>
          </w:p>
        </w:tc>
        <w:tc>
          <w:tcPr>
            <w:tcW w:w="1441" w:type="dxa"/>
            <w:vAlign w:val="center"/>
          </w:tcPr>
          <w:p w:rsidR="006C4556" w:rsidRPr="00546DA0" w:rsidRDefault="00CC2395" w:rsidP="00071779">
            <w:pPr>
              <w:tabs>
                <w:tab w:val="decimal" w:pos="0"/>
              </w:tabs>
              <w:ind w:right="4"/>
              <w:jc w:val="right"/>
              <w:rPr>
                <w:rFonts w:eastAsia="Times New Roman"/>
                <w:b/>
                <w:bCs/>
                <w:sz w:val="18"/>
                <w:szCs w:val="18"/>
              </w:rPr>
            </w:pPr>
            <w:r w:rsidRPr="00546DA0">
              <w:rPr>
                <w:rFonts w:eastAsia="Times New Roman"/>
                <w:b/>
                <w:bCs/>
                <w:sz w:val="18"/>
                <w:szCs w:val="18"/>
              </w:rPr>
              <w:t>30 September</w:t>
            </w:r>
          </w:p>
        </w:tc>
        <w:tc>
          <w:tcPr>
            <w:tcW w:w="1441" w:type="dxa"/>
            <w:vAlign w:val="center"/>
          </w:tcPr>
          <w:p w:rsidR="006C4556" w:rsidRPr="00546DA0" w:rsidRDefault="006C4556" w:rsidP="009F1657">
            <w:pPr>
              <w:tabs>
                <w:tab w:val="right" w:pos="1226"/>
              </w:tabs>
              <w:ind w:right="-72"/>
              <w:jc w:val="left"/>
              <w:rPr>
                <w:rFonts w:eastAsia="Times New Roman"/>
                <w:b/>
                <w:bCs/>
                <w:sz w:val="18"/>
                <w:szCs w:val="18"/>
              </w:rPr>
            </w:pPr>
            <w:r w:rsidRPr="00546DA0">
              <w:rPr>
                <w:b/>
                <w:bCs/>
                <w:sz w:val="18"/>
                <w:szCs w:val="18"/>
              </w:rPr>
              <w:tab/>
              <w:t>31</w:t>
            </w:r>
            <w:r w:rsidRPr="00546DA0">
              <w:rPr>
                <w:b/>
                <w:bCs/>
                <w:sz w:val="18"/>
                <w:szCs w:val="18"/>
                <w:lang w:val="en-US"/>
              </w:rPr>
              <w:t xml:space="preserve"> December</w:t>
            </w:r>
          </w:p>
        </w:tc>
      </w:tr>
      <w:tr w:rsidR="006C4556" w:rsidRPr="00546DA0" w:rsidTr="009F1657">
        <w:tc>
          <w:tcPr>
            <w:tcW w:w="3687" w:type="dxa"/>
            <w:vAlign w:val="center"/>
          </w:tcPr>
          <w:p w:rsidR="006C4556" w:rsidRPr="00546DA0" w:rsidRDefault="006C4556" w:rsidP="009F1657">
            <w:pPr>
              <w:ind w:left="427"/>
              <w:jc w:val="left"/>
              <w:rPr>
                <w:snapToGrid w:val="0"/>
                <w:sz w:val="18"/>
                <w:szCs w:val="18"/>
                <w:lang w:eastAsia="th-TH"/>
              </w:rPr>
            </w:pPr>
          </w:p>
        </w:tc>
        <w:tc>
          <w:tcPr>
            <w:tcW w:w="1440" w:type="dxa"/>
            <w:vAlign w:val="center"/>
          </w:tcPr>
          <w:p w:rsidR="006C4556" w:rsidRPr="00546DA0" w:rsidRDefault="00F775F8" w:rsidP="009F1657">
            <w:pPr>
              <w:tabs>
                <w:tab w:val="decimal" w:pos="1224"/>
              </w:tabs>
              <w:ind w:right="-72"/>
              <w:rPr>
                <w:rFonts w:eastAsia="Times New Roman"/>
                <w:b/>
                <w:bCs/>
                <w:sz w:val="18"/>
                <w:szCs w:val="18"/>
              </w:rPr>
            </w:pPr>
            <w:r w:rsidRPr="00546DA0">
              <w:rPr>
                <w:rFonts w:eastAsia="Times New Roman"/>
                <w:b/>
                <w:bCs/>
                <w:sz w:val="18"/>
                <w:szCs w:val="18"/>
              </w:rPr>
              <w:t>2020</w:t>
            </w:r>
          </w:p>
        </w:tc>
        <w:tc>
          <w:tcPr>
            <w:tcW w:w="1441" w:type="dxa"/>
            <w:vAlign w:val="center"/>
          </w:tcPr>
          <w:p w:rsidR="006C4556" w:rsidRPr="00546DA0" w:rsidRDefault="00F775F8" w:rsidP="009F1657">
            <w:pPr>
              <w:tabs>
                <w:tab w:val="decimal" w:pos="1224"/>
              </w:tabs>
              <w:ind w:right="-72"/>
              <w:rPr>
                <w:rFonts w:eastAsia="Times New Roman"/>
                <w:b/>
                <w:bCs/>
                <w:sz w:val="18"/>
                <w:szCs w:val="18"/>
              </w:rPr>
            </w:pPr>
            <w:r w:rsidRPr="00546DA0">
              <w:rPr>
                <w:rFonts w:eastAsia="Times New Roman"/>
                <w:b/>
                <w:bCs/>
                <w:sz w:val="18"/>
                <w:szCs w:val="18"/>
              </w:rPr>
              <w:t>2019</w:t>
            </w:r>
          </w:p>
        </w:tc>
        <w:tc>
          <w:tcPr>
            <w:tcW w:w="1441" w:type="dxa"/>
            <w:vAlign w:val="center"/>
          </w:tcPr>
          <w:p w:rsidR="006C4556" w:rsidRPr="00546DA0" w:rsidRDefault="00F775F8" w:rsidP="009F1657">
            <w:pPr>
              <w:tabs>
                <w:tab w:val="decimal" w:pos="1224"/>
              </w:tabs>
              <w:ind w:right="-72"/>
              <w:rPr>
                <w:rFonts w:eastAsia="Times New Roman"/>
                <w:b/>
                <w:bCs/>
                <w:sz w:val="18"/>
                <w:szCs w:val="18"/>
              </w:rPr>
            </w:pPr>
            <w:r w:rsidRPr="00546DA0">
              <w:rPr>
                <w:rFonts w:eastAsia="Times New Roman"/>
                <w:b/>
                <w:bCs/>
                <w:sz w:val="18"/>
                <w:szCs w:val="18"/>
              </w:rPr>
              <w:t>2020</w:t>
            </w:r>
          </w:p>
        </w:tc>
        <w:tc>
          <w:tcPr>
            <w:tcW w:w="1441" w:type="dxa"/>
            <w:vAlign w:val="center"/>
          </w:tcPr>
          <w:p w:rsidR="006C4556" w:rsidRPr="00546DA0" w:rsidRDefault="00F775F8" w:rsidP="009F1657">
            <w:pPr>
              <w:tabs>
                <w:tab w:val="decimal" w:pos="1224"/>
              </w:tabs>
              <w:ind w:right="-72"/>
              <w:rPr>
                <w:rFonts w:eastAsia="Times New Roman"/>
                <w:b/>
                <w:bCs/>
                <w:sz w:val="18"/>
                <w:szCs w:val="18"/>
              </w:rPr>
            </w:pPr>
            <w:r w:rsidRPr="00546DA0">
              <w:rPr>
                <w:rFonts w:eastAsia="Times New Roman"/>
                <w:b/>
                <w:bCs/>
                <w:sz w:val="18"/>
                <w:szCs w:val="18"/>
              </w:rPr>
              <w:t>2019</w:t>
            </w:r>
          </w:p>
        </w:tc>
      </w:tr>
      <w:tr w:rsidR="006C4556" w:rsidRPr="00546DA0" w:rsidTr="009F1657">
        <w:tc>
          <w:tcPr>
            <w:tcW w:w="3687" w:type="dxa"/>
            <w:vAlign w:val="center"/>
          </w:tcPr>
          <w:p w:rsidR="006C4556" w:rsidRPr="00546DA0" w:rsidRDefault="006C4556" w:rsidP="009F1657">
            <w:pPr>
              <w:ind w:left="427"/>
              <w:jc w:val="left"/>
              <w:rPr>
                <w:b/>
                <w:bCs/>
                <w:snapToGrid w:val="0"/>
                <w:sz w:val="18"/>
                <w:szCs w:val="18"/>
                <w:lang w:eastAsia="th-TH"/>
              </w:rPr>
            </w:pPr>
          </w:p>
        </w:tc>
        <w:tc>
          <w:tcPr>
            <w:tcW w:w="1440" w:type="dxa"/>
            <w:tcBorders>
              <w:bottom w:val="single" w:sz="4" w:space="0" w:color="auto"/>
            </w:tcBorders>
            <w:vAlign w:val="center"/>
            <w:hideMark/>
          </w:tcPr>
          <w:p w:rsidR="006C4556" w:rsidRPr="00546DA0" w:rsidRDefault="006C4556" w:rsidP="009F1657">
            <w:pPr>
              <w:tabs>
                <w:tab w:val="decimal" w:pos="1224"/>
              </w:tabs>
              <w:ind w:right="-72"/>
              <w:rPr>
                <w:rFonts w:eastAsia="Times New Roman"/>
                <w:b/>
                <w:bCs/>
                <w:sz w:val="18"/>
                <w:szCs w:val="18"/>
              </w:rPr>
            </w:pPr>
            <w:r w:rsidRPr="00546DA0">
              <w:rPr>
                <w:rFonts w:eastAsia="Times New Roman"/>
                <w:b/>
                <w:bCs/>
                <w:sz w:val="18"/>
                <w:szCs w:val="18"/>
              </w:rPr>
              <w:t>Baht’000</w:t>
            </w:r>
          </w:p>
        </w:tc>
        <w:tc>
          <w:tcPr>
            <w:tcW w:w="1441" w:type="dxa"/>
            <w:tcBorders>
              <w:bottom w:val="single" w:sz="4" w:space="0" w:color="auto"/>
            </w:tcBorders>
            <w:hideMark/>
          </w:tcPr>
          <w:p w:rsidR="006C4556" w:rsidRPr="00546DA0" w:rsidRDefault="006C4556" w:rsidP="009F1657">
            <w:pPr>
              <w:tabs>
                <w:tab w:val="decimal" w:pos="1224"/>
              </w:tabs>
              <w:ind w:right="-72"/>
              <w:rPr>
                <w:rFonts w:eastAsia="Times New Roman"/>
                <w:b/>
                <w:bCs/>
                <w:sz w:val="18"/>
                <w:szCs w:val="18"/>
              </w:rPr>
            </w:pPr>
            <w:r w:rsidRPr="00546DA0">
              <w:rPr>
                <w:rFonts w:eastAsia="Times New Roman"/>
                <w:b/>
                <w:bCs/>
                <w:sz w:val="18"/>
                <w:szCs w:val="18"/>
              </w:rPr>
              <w:t>Baht’000</w:t>
            </w:r>
          </w:p>
        </w:tc>
        <w:tc>
          <w:tcPr>
            <w:tcW w:w="1441" w:type="dxa"/>
            <w:tcBorders>
              <w:bottom w:val="single" w:sz="4" w:space="0" w:color="auto"/>
            </w:tcBorders>
            <w:hideMark/>
          </w:tcPr>
          <w:p w:rsidR="006C4556" w:rsidRPr="00546DA0" w:rsidRDefault="006C4556" w:rsidP="009F1657">
            <w:pPr>
              <w:tabs>
                <w:tab w:val="decimal" w:pos="1224"/>
              </w:tabs>
              <w:ind w:right="-72"/>
              <w:rPr>
                <w:rFonts w:eastAsia="Times New Roman"/>
                <w:b/>
                <w:bCs/>
                <w:sz w:val="18"/>
                <w:szCs w:val="18"/>
              </w:rPr>
            </w:pPr>
            <w:r w:rsidRPr="00546DA0">
              <w:rPr>
                <w:rFonts w:eastAsia="Times New Roman"/>
                <w:b/>
                <w:bCs/>
                <w:sz w:val="18"/>
                <w:szCs w:val="18"/>
              </w:rPr>
              <w:t>Baht’000</w:t>
            </w:r>
          </w:p>
        </w:tc>
        <w:tc>
          <w:tcPr>
            <w:tcW w:w="1441" w:type="dxa"/>
            <w:tcBorders>
              <w:bottom w:val="single" w:sz="4" w:space="0" w:color="auto"/>
            </w:tcBorders>
            <w:hideMark/>
          </w:tcPr>
          <w:p w:rsidR="006C4556" w:rsidRPr="00546DA0" w:rsidRDefault="006C4556" w:rsidP="009F1657">
            <w:pPr>
              <w:tabs>
                <w:tab w:val="decimal" w:pos="1224"/>
              </w:tabs>
              <w:ind w:right="-72"/>
              <w:rPr>
                <w:rFonts w:eastAsia="Times New Roman"/>
                <w:b/>
                <w:bCs/>
                <w:sz w:val="18"/>
                <w:szCs w:val="18"/>
              </w:rPr>
            </w:pPr>
            <w:r w:rsidRPr="00546DA0">
              <w:rPr>
                <w:rFonts w:eastAsia="Times New Roman"/>
                <w:b/>
                <w:bCs/>
                <w:sz w:val="18"/>
                <w:szCs w:val="18"/>
              </w:rPr>
              <w:t>Baht’000</w:t>
            </w:r>
          </w:p>
        </w:tc>
      </w:tr>
      <w:tr w:rsidR="006C4556" w:rsidRPr="00546DA0" w:rsidTr="009F1657">
        <w:tc>
          <w:tcPr>
            <w:tcW w:w="3687" w:type="dxa"/>
          </w:tcPr>
          <w:p w:rsidR="006C4556" w:rsidRPr="00546DA0" w:rsidRDefault="006C4556" w:rsidP="009F1657">
            <w:pPr>
              <w:ind w:left="427"/>
              <w:rPr>
                <w:rFonts w:eastAsia="Times New Roman"/>
                <w:sz w:val="18"/>
                <w:szCs w:val="18"/>
              </w:rPr>
            </w:pPr>
          </w:p>
        </w:tc>
        <w:tc>
          <w:tcPr>
            <w:tcW w:w="1440" w:type="dxa"/>
            <w:tcBorders>
              <w:top w:val="single" w:sz="4" w:space="0" w:color="auto"/>
            </w:tcBorders>
            <w:shd w:val="clear" w:color="auto" w:fill="FAFAFA"/>
            <w:vAlign w:val="bottom"/>
          </w:tcPr>
          <w:p w:rsidR="006C4556" w:rsidRPr="00546DA0" w:rsidRDefault="006C4556" w:rsidP="009F1657">
            <w:pPr>
              <w:tabs>
                <w:tab w:val="decimal" w:pos="1224"/>
              </w:tabs>
              <w:ind w:right="-72"/>
              <w:rPr>
                <w:snapToGrid w:val="0"/>
                <w:sz w:val="18"/>
                <w:szCs w:val="18"/>
                <w:lang w:val="en-US" w:eastAsia="th-TH"/>
              </w:rPr>
            </w:pPr>
          </w:p>
        </w:tc>
        <w:tc>
          <w:tcPr>
            <w:tcW w:w="1441" w:type="dxa"/>
            <w:tcBorders>
              <w:top w:val="single" w:sz="4" w:space="0" w:color="auto"/>
            </w:tcBorders>
            <w:vAlign w:val="bottom"/>
          </w:tcPr>
          <w:p w:rsidR="006C4556" w:rsidRPr="00546DA0" w:rsidRDefault="006C4556" w:rsidP="009F1657">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rsidR="006C4556" w:rsidRPr="00546DA0" w:rsidRDefault="006C4556" w:rsidP="009F1657">
            <w:pPr>
              <w:tabs>
                <w:tab w:val="decimal" w:pos="1224"/>
              </w:tabs>
              <w:ind w:right="-72"/>
              <w:rPr>
                <w:snapToGrid w:val="0"/>
                <w:sz w:val="18"/>
                <w:szCs w:val="18"/>
                <w:lang w:val="en-US" w:eastAsia="th-TH"/>
              </w:rPr>
            </w:pPr>
          </w:p>
        </w:tc>
        <w:tc>
          <w:tcPr>
            <w:tcW w:w="1441" w:type="dxa"/>
            <w:tcBorders>
              <w:top w:val="single" w:sz="4" w:space="0" w:color="auto"/>
            </w:tcBorders>
            <w:vAlign w:val="bottom"/>
          </w:tcPr>
          <w:p w:rsidR="006C4556" w:rsidRPr="00546DA0" w:rsidRDefault="006C4556" w:rsidP="009F1657">
            <w:pPr>
              <w:tabs>
                <w:tab w:val="decimal" w:pos="1224"/>
              </w:tabs>
              <w:ind w:right="-72"/>
              <w:rPr>
                <w:snapToGrid w:val="0"/>
                <w:sz w:val="18"/>
                <w:szCs w:val="18"/>
                <w:lang w:val="en-US" w:eastAsia="th-TH"/>
              </w:rPr>
            </w:pPr>
          </w:p>
        </w:tc>
      </w:tr>
      <w:tr w:rsidR="006F0AB5" w:rsidRPr="00546DA0" w:rsidTr="004D049D">
        <w:tc>
          <w:tcPr>
            <w:tcW w:w="3687" w:type="dxa"/>
            <w:hideMark/>
          </w:tcPr>
          <w:p w:rsidR="006F0AB5" w:rsidRPr="00546DA0" w:rsidRDefault="006F0AB5" w:rsidP="009F1657">
            <w:pPr>
              <w:ind w:left="427"/>
              <w:rPr>
                <w:rFonts w:eastAsia="Times New Roman"/>
                <w:sz w:val="18"/>
                <w:szCs w:val="18"/>
              </w:rPr>
            </w:pPr>
            <w:r w:rsidRPr="00546DA0">
              <w:rPr>
                <w:rFonts w:eastAsia="Times New Roman"/>
                <w:sz w:val="18"/>
                <w:szCs w:val="18"/>
              </w:rPr>
              <w:t>Long-term borrowings from</w:t>
            </w:r>
          </w:p>
        </w:tc>
        <w:tc>
          <w:tcPr>
            <w:tcW w:w="1440" w:type="dxa"/>
            <w:shd w:val="clear" w:color="auto" w:fill="FAFAFA"/>
            <w:vAlign w:val="bottom"/>
          </w:tcPr>
          <w:p w:rsidR="006F0AB5" w:rsidRPr="00546DA0" w:rsidRDefault="006F0AB5" w:rsidP="009F1657">
            <w:pPr>
              <w:tabs>
                <w:tab w:val="decimal" w:pos="1224"/>
              </w:tabs>
              <w:ind w:right="-72"/>
              <w:rPr>
                <w:snapToGrid w:val="0"/>
                <w:sz w:val="18"/>
                <w:szCs w:val="18"/>
                <w:lang w:val="en-US" w:eastAsia="th-TH"/>
              </w:rPr>
            </w:pPr>
          </w:p>
        </w:tc>
        <w:tc>
          <w:tcPr>
            <w:tcW w:w="1441" w:type="dxa"/>
            <w:vAlign w:val="bottom"/>
          </w:tcPr>
          <w:p w:rsidR="006F0AB5" w:rsidRPr="00546DA0" w:rsidRDefault="006F0AB5" w:rsidP="009F1657">
            <w:pPr>
              <w:tabs>
                <w:tab w:val="decimal" w:pos="1224"/>
              </w:tabs>
              <w:ind w:right="-72"/>
              <w:rPr>
                <w:snapToGrid w:val="0"/>
                <w:sz w:val="18"/>
                <w:szCs w:val="18"/>
                <w:lang w:val="en-US" w:eastAsia="th-TH"/>
              </w:rPr>
            </w:pPr>
          </w:p>
        </w:tc>
        <w:tc>
          <w:tcPr>
            <w:tcW w:w="1441" w:type="dxa"/>
            <w:shd w:val="clear" w:color="auto" w:fill="FAFAFA"/>
            <w:vAlign w:val="bottom"/>
          </w:tcPr>
          <w:p w:rsidR="006F0AB5" w:rsidRPr="00546DA0" w:rsidRDefault="006F0AB5" w:rsidP="009F1657">
            <w:pPr>
              <w:tabs>
                <w:tab w:val="decimal" w:pos="1224"/>
              </w:tabs>
              <w:ind w:right="-72"/>
              <w:rPr>
                <w:snapToGrid w:val="0"/>
                <w:sz w:val="18"/>
                <w:szCs w:val="18"/>
                <w:lang w:val="en-US" w:eastAsia="th-TH"/>
              </w:rPr>
            </w:pPr>
          </w:p>
        </w:tc>
        <w:tc>
          <w:tcPr>
            <w:tcW w:w="1441" w:type="dxa"/>
            <w:vAlign w:val="bottom"/>
          </w:tcPr>
          <w:p w:rsidR="006F0AB5" w:rsidRPr="00546DA0" w:rsidRDefault="006F0AB5" w:rsidP="009F1657">
            <w:pPr>
              <w:tabs>
                <w:tab w:val="decimal" w:pos="1224"/>
              </w:tabs>
              <w:ind w:right="-72"/>
              <w:rPr>
                <w:snapToGrid w:val="0"/>
                <w:sz w:val="18"/>
                <w:szCs w:val="18"/>
                <w:lang w:val="en-US" w:eastAsia="th-TH"/>
              </w:rPr>
            </w:pPr>
          </w:p>
        </w:tc>
      </w:tr>
      <w:tr w:rsidR="009C5F02" w:rsidRPr="00546DA0" w:rsidTr="009F1657">
        <w:tc>
          <w:tcPr>
            <w:tcW w:w="3687" w:type="dxa"/>
            <w:hideMark/>
          </w:tcPr>
          <w:p w:rsidR="009C5F02" w:rsidRPr="00546DA0" w:rsidRDefault="009C5F02" w:rsidP="009F1657">
            <w:pPr>
              <w:ind w:left="427"/>
              <w:rPr>
                <w:rFonts w:eastAsia="Times New Roman"/>
                <w:sz w:val="18"/>
                <w:szCs w:val="18"/>
              </w:rPr>
            </w:pPr>
            <w:r w:rsidRPr="00546DA0">
              <w:rPr>
                <w:rFonts w:eastAsia="Times New Roman"/>
                <w:sz w:val="18"/>
                <w:szCs w:val="18"/>
              </w:rPr>
              <w:t xml:space="preserve">   financial institutions (net)</w:t>
            </w:r>
          </w:p>
        </w:tc>
        <w:tc>
          <w:tcPr>
            <w:tcW w:w="1440" w:type="dxa"/>
            <w:shd w:val="clear" w:color="auto" w:fill="FAFAFA"/>
            <w:vAlign w:val="bottom"/>
          </w:tcPr>
          <w:p w:rsidR="009C5F02" w:rsidRPr="00546DA0" w:rsidRDefault="0093281D" w:rsidP="009F1657">
            <w:pPr>
              <w:tabs>
                <w:tab w:val="decimal" w:pos="1224"/>
              </w:tabs>
              <w:ind w:right="-72"/>
              <w:rPr>
                <w:snapToGrid w:val="0"/>
                <w:sz w:val="18"/>
                <w:szCs w:val="18"/>
                <w:lang w:val="en-US" w:eastAsia="th-TH"/>
              </w:rPr>
            </w:pPr>
            <w:r w:rsidRPr="00546DA0">
              <w:rPr>
                <w:snapToGrid w:val="0"/>
                <w:sz w:val="18"/>
                <w:szCs w:val="18"/>
                <w:lang w:val="en-US" w:eastAsia="th-TH"/>
              </w:rPr>
              <w:t>4,799,316</w:t>
            </w:r>
          </w:p>
        </w:tc>
        <w:tc>
          <w:tcPr>
            <w:tcW w:w="1441" w:type="dxa"/>
            <w:vAlign w:val="bottom"/>
          </w:tcPr>
          <w:p w:rsidR="009C5F02" w:rsidRPr="00546DA0" w:rsidRDefault="009C5F02" w:rsidP="009F1657">
            <w:pPr>
              <w:tabs>
                <w:tab w:val="decimal" w:pos="1224"/>
              </w:tabs>
              <w:ind w:right="-72"/>
              <w:rPr>
                <w:snapToGrid w:val="0"/>
                <w:sz w:val="18"/>
                <w:szCs w:val="18"/>
                <w:lang w:val="en-US" w:eastAsia="th-TH"/>
              </w:rPr>
            </w:pPr>
            <w:r w:rsidRPr="00546DA0">
              <w:rPr>
                <w:snapToGrid w:val="0"/>
                <w:sz w:val="18"/>
                <w:szCs w:val="18"/>
                <w:lang w:val="en-US" w:eastAsia="th-TH"/>
              </w:rPr>
              <w:t>4,770,798</w:t>
            </w:r>
          </w:p>
        </w:tc>
        <w:tc>
          <w:tcPr>
            <w:tcW w:w="1441" w:type="dxa"/>
            <w:shd w:val="clear" w:color="auto" w:fill="FAFAFA"/>
            <w:vAlign w:val="bottom"/>
          </w:tcPr>
          <w:p w:rsidR="009C5F02" w:rsidRPr="00546DA0" w:rsidRDefault="0093281D" w:rsidP="009F1657">
            <w:pPr>
              <w:tabs>
                <w:tab w:val="decimal" w:pos="1224"/>
              </w:tabs>
              <w:ind w:right="-72"/>
              <w:rPr>
                <w:snapToGrid w:val="0"/>
                <w:sz w:val="18"/>
                <w:szCs w:val="18"/>
                <w:lang w:val="en-US" w:eastAsia="th-TH"/>
              </w:rPr>
            </w:pPr>
            <w:r w:rsidRPr="00546DA0">
              <w:rPr>
                <w:snapToGrid w:val="0"/>
                <w:sz w:val="18"/>
                <w:szCs w:val="18"/>
                <w:lang w:val="en-US" w:eastAsia="th-TH"/>
              </w:rPr>
              <w:t>2,362,795</w:t>
            </w:r>
          </w:p>
        </w:tc>
        <w:tc>
          <w:tcPr>
            <w:tcW w:w="1441" w:type="dxa"/>
            <w:vAlign w:val="bottom"/>
          </w:tcPr>
          <w:p w:rsidR="009C5F02" w:rsidRPr="00546DA0" w:rsidRDefault="009C5F02" w:rsidP="009F1657">
            <w:pPr>
              <w:tabs>
                <w:tab w:val="decimal" w:pos="1224"/>
              </w:tabs>
              <w:ind w:right="-72"/>
              <w:rPr>
                <w:snapToGrid w:val="0"/>
                <w:sz w:val="18"/>
                <w:szCs w:val="18"/>
                <w:lang w:val="en-US" w:eastAsia="th-TH"/>
              </w:rPr>
            </w:pPr>
            <w:r w:rsidRPr="00546DA0">
              <w:rPr>
                <w:snapToGrid w:val="0"/>
                <w:sz w:val="18"/>
                <w:szCs w:val="18"/>
                <w:lang w:val="en-US" w:eastAsia="th-TH"/>
              </w:rPr>
              <w:t>2,362,795</w:t>
            </w:r>
          </w:p>
        </w:tc>
      </w:tr>
      <w:tr w:rsidR="009C5F02" w:rsidRPr="00546DA0" w:rsidTr="009F1657">
        <w:tc>
          <w:tcPr>
            <w:tcW w:w="3687" w:type="dxa"/>
            <w:hideMark/>
          </w:tcPr>
          <w:p w:rsidR="009C5F02" w:rsidRPr="00546DA0" w:rsidRDefault="009C5F02" w:rsidP="009F1657">
            <w:pPr>
              <w:ind w:left="427"/>
              <w:rPr>
                <w:rFonts w:eastAsia="Times New Roman"/>
                <w:sz w:val="18"/>
                <w:szCs w:val="18"/>
              </w:rPr>
            </w:pPr>
            <w:r w:rsidRPr="00546DA0">
              <w:rPr>
                <w:rFonts w:eastAsia="Times New Roman"/>
                <w:sz w:val="18"/>
                <w:szCs w:val="18"/>
              </w:rPr>
              <w:t>Debentures (net)</w:t>
            </w:r>
          </w:p>
        </w:tc>
        <w:tc>
          <w:tcPr>
            <w:tcW w:w="1440" w:type="dxa"/>
            <w:tcBorders>
              <w:bottom w:val="single" w:sz="4" w:space="0" w:color="auto"/>
            </w:tcBorders>
            <w:shd w:val="clear" w:color="auto" w:fill="FAFAFA"/>
            <w:vAlign w:val="bottom"/>
          </w:tcPr>
          <w:p w:rsidR="009C5F02" w:rsidRPr="00546DA0" w:rsidRDefault="001D233F" w:rsidP="009F1657">
            <w:pPr>
              <w:tabs>
                <w:tab w:val="decimal" w:pos="1224"/>
              </w:tabs>
              <w:ind w:right="-72"/>
              <w:rPr>
                <w:noProof/>
                <w:snapToGrid w:val="0"/>
                <w:sz w:val="18"/>
                <w:szCs w:val="18"/>
                <w:lang w:val="en-US" w:eastAsia="th-TH"/>
              </w:rPr>
            </w:pPr>
            <w:r w:rsidRPr="00546DA0">
              <w:rPr>
                <w:noProof/>
                <w:snapToGrid w:val="0"/>
                <w:sz w:val="18"/>
                <w:szCs w:val="18"/>
                <w:lang w:val="en-US" w:eastAsia="th-TH"/>
              </w:rPr>
              <w:t>4,551,944</w:t>
            </w:r>
          </w:p>
        </w:tc>
        <w:tc>
          <w:tcPr>
            <w:tcW w:w="1441" w:type="dxa"/>
            <w:tcBorders>
              <w:bottom w:val="single" w:sz="4" w:space="0" w:color="auto"/>
            </w:tcBorders>
            <w:vAlign w:val="bottom"/>
          </w:tcPr>
          <w:p w:rsidR="009C5F02" w:rsidRPr="00546DA0" w:rsidRDefault="009C5F02" w:rsidP="009F1657">
            <w:pPr>
              <w:tabs>
                <w:tab w:val="decimal" w:pos="1224"/>
              </w:tabs>
              <w:ind w:right="-72"/>
              <w:rPr>
                <w:snapToGrid w:val="0"/>
                <w:sz w:val="18"/>
                <w:szCs w:val="18"/>
                <w:lang w:val="en-US" w:eastAsia="th-TH"/>
              </w:rPr>
            </w:pPr>
            <w:r w:rsidRPr="00546DA0">
              <w:rPr>
                <w:snapToGrid w:val="0"/>
                <w:sz w:val="18"/>
                <w:szCs w:val="18"/>
                <w:lang w:val="en-US" w:eastAsia="th-TH"/>
              </w:rPr>
              <w:t>5,586,393</w:t>
            </w:r>
          </w:p>
        </w:tc>
        <w:tc>
          <w:tcPr>
            <w:tcW w:w="1441" w:type="dxa"/>
            <w:tcBorders>
              <w:bottom w:val="single" w:sz="4" w:space="0" w:color="auto"/>
            </w:tcBorders>
            <w:shd w:val="clear" w:color="auto" w:fill="FAFAFA"/>
            <w:vAlign w:val="bottom"/>
          </w:tcPr>
          <w:p w:rsidR="009C5F02" w:rsidRPr="00546DA0" w:rsidRDefault="001D233F" w:rsidP="009F1657">
            <w:pPr>
              <w:tabs>
                <w:tab w:val="decimal" w:pos="1224"/>
              </w:tabs>
              <w:ind w:right="-72"/>
              <w:rPr>
                <w:snapToGrid w:val="0"/>
                <w:sz w:val="18"/>
                <w:szCs w:val="18"/>
                <w:lang w:val="en-US" w:eastAsia="th-TH"/>
              </w:rPr>
            </w:pPr>
            <w:r w:rsidRPr="00546DA0">
              <w:rPr>
                <w:snapToGrid w:val="0"/>
                <w:sz w:val="18"/>
                <w:szCs w:val="18"/>
                <w:lang w:val="en-US" w:eastAsia="th-TH"/>
              </w:rPr>
              <w:t>4,551,944</w:t>
            </w:r>
          </w:p>
        </w:tc>
        <w:tc>
          <w:tcPr>
            <w:tcW w:w="1441" w:type="dxa"/>
            <w:tcBorders>
              <w:bottom w:val="single" w:sz="4" w:space="0" w:color="auto"/>
            </w:tcBorders>
            <w:vAlign w:val="bottom"/>
          </w:tcPr>
          <w:p w:rsidR="009C5F02" w:rsidRPr="00546DA0" w:rsidRDefault="009C5F02" w:rsidP="009F1657">
            <w:pPr>
              <w:tabs>
                <w:tab w:val="decimal" w:pos="1224"/>
              </w:tabs>
              <w:ind w:right="-72"/>
              <w:rPr>
                <w:snapToGrid w:val="0"/>
                <w:sz w:val="18"/>
                <w:szCs w:val="18"/>
                <w:lang w:val="en-US" w:eastAsia="th-TH"/>
              </w:rPr>
            </w:pPr>
            <w:r w:rsidRPr="00546DA0">
              <w:rPr>
                <w:snapToGrid w:val="0"/>
                <w:sz w:val="18"/>
                <w:szCs w:val="18"/>
                <w:lang w:val="en-US" w:eastAsia="th-TH"/>
              </w:rPr>
              <w:t>5,586,393</w:t>
            </w:r>
          </w:p>
        </w:tc>
      </w:tr>
      <w:tr w:rsidR="009C5F02" w:rsidRPr="00546DA0" w:rsidTr="009F1657">
        <w:tc>
          <w:tcPr>
            <w:tcW w:w="3687" w:type="dxa"/>
          </w:tcPr>
          <w:p w:rsidR="009C5F02" w:rsidRPr="00546DA0" w:rsidRDefault="009C5F02" w:rsidP="009F1657">
            <w:pPr>
              <w:ind w:left="427"/>
              <w:rPr>
                <w:rFonts w:eastAsia="Times New Roman"/>
                <w:sz w:val="18"/>
                <w:szCs w:val="18"/>
              </w:rPr>
            </w:pPr>
          </w:p>
        </w:tc>
        <w:tc>
          <w:tcPr>
            <w:tcW w:w="1440" w:type="dxa"/>
            <w:tcBorders>
              <w:top w:val="single" w:sz="4" w:space="0" w:color="auto"/>
            </w:tcBorders>
            <w:shd w:val="clear" w:color="auto" w:fill="FAFAFA"/>
            <w:vAlign w:val="bottom"/>
          </w:tcPr>
          <w:p w:rsidR="009C5F02" w:rsidRPr="00546DA0" w:rsidRDefault="009C5F02" w:rsidP="009F1657">
            <w:pPr>
              <w:tabs>
                <w:tab w:val="decimal" w:pos="1224"/>
              </w:tabs>
              <w:ind w:right="-72"/>
              <w:rPr>
                <w:snapToGrid w:val="0"/>
                <w:sz w:val="18"/>
                <w:szCs w:val="18"/>
                <w:lang w:val="en-US" w:eastAsia="th-TH"/>
              </w:rPr>
            </w:pPr>
          </w:p>
        </w:tc>
        <w:tc>
          <w:tcPr>
            <w:tcW w:w="1441" w:type="dxa"/>
            <w:tcBorders>
              <w:top w:val="single" w:sz="4" w:space="0" w:color="auto"/>
            </w:tcBorders>
            <w:vAlign w:val="bottom"/>
          </w:tcPr>
          <w:p w:rsidR="009C5F02" w:rsidRPr="00546DA0" w:rsidRDefault="009C5F02" w:rsidP="009F1657">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rsidR="009C5F02" w:rsidRPr="00546DA0" w:rsidRDefault="009C5F02" w:rsidP="009F1657">
            <w:pPr>
              <w:tabs>
                <w:tab w:val="decimal" w:pos="1224"/>
              </w:tabs>
              <w:ind w:right="-72"/>
              <w:rPr>
                <w:snapToGrid w:val="0"/>
                <w:sz w:val="18"/>
                <w:szCs w:val="18"/>
                <w:lang w:val="en-US" w:eastAsia="th-TH"/>
              </w:rPr>
            </w:pPr>
          </w:p>
        </w:tc>
        <w:tc>
          <w:tcPr>
            <w:tcW w:w="1441" w:type="dxa"/>
            <w:tcBorders>
              <w:top w:val="single" w:sz="4" w:space="0" w:color="auto"/>
            </w:tcBorders>
            <w:vAlign w:val="bottom"/>
          </w:tcPr>
          <w:p w:rsidR="009C5F02" w:rsidRPr="00546DA0" w:rsidRDefault="009C5F02" w:rsidP="009F1657">
            <w:pPr>
              <w:tabs>
                <w:tab w:val="decimal" w:pos="1224"/>
              </w:tabs>
              <w:ind w:right="-72"/>
              <w:rPr>
                <w:snapToGrid w:val="0"/>
                <w:sz w:val="18"/>
                <w:szCs w:val="18"/>
                <w:lang w:val="en-US" w:eastAsia="th-TH"/>
              </w:rPr>
            </w:pPr>
          </w:p>
        </w:tc>
      </w:tr>
      <w:tr w:rsidR="009C5F02" w:rsidRPr="00546DA0" w:rsidTr="009F1657">
        <w:trPr>
          <w:trHeight w:val="85"/>
        </w:trPr>
        <w:tc>
          <w:tcPr>
            <w:tcW w:w="3687" w:type="dxa"/>
            <w:hideMark/>
          </w:tcPr>
          <w:p w:rsidR="009C5F02" w:rsidRPr="00546DA0" w:rsidRDefault="009C5F02" w:rsidP="009F1657">
            <w:pPr>
              <w:ind w:left="427"/>
              <w:rPr>
                <w:rFonts w:eastAsia="Times New Roman"/>
                <w:sz w:val="18"/>
                <w:szCs w:val="18"/>
              </w:rPr>
            </w:pPr>
            <w:r w:rsidRPr="00546DA0">
              <w:rPr>
                <w:rFonts w:eastAsia="Times New Roman"/>
                <w:sz w:val="18"/>
                <w:szCs w:val="18"/>
              </w:rPr>
              <w:t>Total fair value of long-term</w:t>
            </w:r>
          </w:p>
        </w:tc>
        <w:tc>
          <w:tcPr>
            <w:tcW w:w="1440" w:type="dxa"/>
            <w:shd w:val="clear" w:color="auto" w:fill="FAFAFA"/>
            <w:vAlign w:val="bottom"/>
          </w:tcPr>
          <w:p w:rsidR="009C5F02" w:rsidRPr="00546DA0" w:rsidRDefault="009C5F02" w:rsidP="009F1657">
            <w:pPr>
              <w:tabs>
                <w:tab w:val="decimal" w:pos="1224"/>
              </w:tabs>
              <w:ind w:right="-72"/>
              <w:rPr>
                <w:noProof/>
                <w:snapToGrid w:val="0"/>
                <w:sz w:val="18"/>
                <w:szCs w:val="18"/>
                <w:lang w:val="en-US" w:eastAsia="th-TH"/>
              </w:rPr>
            </w:pPr>
          </w:p>
        </w:tc>
        <w:tc>
          <w:tcPr>
            <w:tcW w:w="1441" w:type="dxa"/>
            <w:vAlign w:val="bottom"/>
          </w:tcPr>
          <w:p w:rsidR="009C5F02" w:rsidRPr="00546DA0" w:rsidRDefault="009C5F02" w:rsidP="009F1657">
            <w:pPr>
              <w:tabs>
                <w:tab w:val="decimal" w:pos="1224"/>
              </w:tabs>
              <w:ind w:right="-72"/>
              <w:rPr>
                <w:noProof/>
                <w:snapToGrid w:val="0"/>
                <w:sz w:val="18"/>
                <w:szCs w:val="18"/>
                <w:lang w:val="en-US" w:eastAsia="th-TH"/>
              </w:rPr>
            </w:pPr>
          </w:p>
        </w:tc>
        <w:tc>
          <w:tcPr>
            <w:tcW w:w="1441" w:type="dxa"/>
            <w:shd w:val="clear" w:color="auto" w:fill="FAFAFA"/>
            <w:vAlign w:val="bottom"/>
          </w:tcPr>
          <w:p w:rsidR="009C5F02" w:rsidRPr="00546DA0" w:rsidRDefault="009C5F02" w:rsidP="009F1657">
            <w:pPr>
              <w:tabs>
                <w:tab w:val="decimal" w:pos="1224"/>
              </w:tabs>
              <w:ind w:right="-72"/>
              <w:rPr>
                <w:noProof/>
                <w:snapToGrid w:val="0"/>
                <w:sz w:val="18"/>
                <w:szCs w:val="18"/>
                <w:lang w:val="en-US" w:eastAsia="th-TH"/>
              </w:rPr>
            </w:pPr>
          </w:p>
        </w:tc>
        <w:tc>
          <w:tcPr>
            <w:tcW w:w="1441" w:type="dxa"/>
            <w:vAlign w:val="bottom"/>
          </w:tcPr>
          <w:p w:rsidR="009C5F02" w:rsidRPr="00546DA0" w:rsidRDefault="009C5F02" w:rsidP="009F1657">
            <w:pPr>
              <w:tabs>
                <w:tab w:val="decimal" w:pos="1224"/>
              </w:tabs>
              <w:ind w:right="-72"/>
              <w:rPr>
                <w:noProof/>
                <w:snapToGrid w:val="0"/>
                <w:sz w:val="18"/>
                <w:szCs w:val="18"/>
                <w:lang w:val="en-US" w:eastAsia="th-TH"/>
              </w:rPr>
            </w:pPr>
          </w:p>
        </w:tc>
      </w:tr>
      <w:tr w:rsidR="009C5F02" w:rsidRPr="00546DA0" w:rsidTr="009F1657">
        <w:tc>
          <w:tcPr>
            <w:tcW w:w="3687" w:type="dxa"/>
            <w:hideMark/>
          </w:tcPr>
          <w:p w:rsidR="009C5F02" w:rsidRPr="00546DA0" w:rsidRDefault="009C5F02" w:rsidP="009F1657">
            <w:pPr>
              <w:ind w:left="427"/>
              <w:rPr>
                <w:rFonts w:eastAsia="Times New Roman"/>
                <w:sz w:val="18"/>
                <w:szCs w:val="18"/>
              </w:rPr>
            </w:pPr>
            <w:r w:rsidRPr="00546DA0">
              <w:rPr>
                <w:rFonts w:eastAsia="Times New Roman"/>
                <w:sz w:val="18"/>
                <w:szCs w:val="18"/>
              </w:rPr>
              <w:t xml:space="preserve">   borrowings</w:t>
            </w:r>
          </w:p>
        </w:tc>
        <w:tc>
          <w:tcPr>
            <w:tcW w:w="1440" w:type="dxa"/>
            <w:tcBorders>
              <w:bottom w:val="single" w:sz="4" w:space="0" w:color="auto"/>
            </w:tcBorders>
            <w:shd w:val="clear" w:color="auto" w:fill="FAFAFA"/>
            <w:vAlign w:val="bottom"/>
          </w:tcPr>
          <w:p w:rsidR="009C5F02" w:rsidRPr="00546DA0" w:rsidRDefault="001D233F" w:rsidP="009F1657">
            <w:pPr>
              <w:tabs>
                <w:tab w:val="decimal" w:pos="1224"/>
              </w:tabs>
              <w:ind w:right="-72"/>
              <w:rPr>
                <w:noProof/>
                <w:snapToGrid w:val="0"/>
                <w:sz w:val="18"/>
                <w:szCs w:val="18"/>
                <w:lang w:val="en-US" w:eastAsia="th-TH"/>
              </w:rPr>
            </w:pPr>
            <w:r w:rsidRPr="00546DA0">
              <w:rPr>
                <w:noProof/>
                <w:snapToGrid w:val="0"/>
                <w:sz w:val="18"/>
                <w:szCs w:val="18"/>
                <w:lang w:val="en-US" w:eastAsia="th-TH"/>
              </w:rPr>
              <w:t>9,351,260</w:t>
            </w:r>
          </w:p>
        </w:tc>
        <w:tc>
          <w:tcPr>
            <w:tcW w:w="1441" w:type="dxa"/>
            <w:tcBorders>
              <w:bottom w:val="single" w:sz="4" w:space="0" w:color="auto"/>
            </w:tcBorders>
            <w:vAlign w:val="bottom"/>
          </w:tcPr>
          <w:p w:rsidR="009C5F02" w:rsidRPr="00546DA0" w:rsidRDefault="009C5F02" w:rsidP="009F1657">
            <w:pPr>
              <w:tabs>
                <w:tab w:val="decimal" w:pos="1224"/>
              </w:tabs>
              <w:ind w:right="-72"/>
              <w:rPr>
                <w:snapToGrid w:val="0"/>
                <w:sz w:val="18"/>
                <w:szCs w:val="18"/>
                <w:cs/>
                <w:lang w:val="en-US" w:eastAsia="th-TH"/>
              </w:rPr>
            </w:pPr>
            <w:r w:rsidRPr="00546DA0">
              <w:rPr>
                <w:snapToGrid w:val="0"/>
                <w:sz w:val="18"/>
                <w:szCs w:val="18"/>
                <w:lang w:val="en-US" w:eastAsia="th-TH"/>
              </w:rPr>
              <w:t>10,357,191</w:t>
            </w:r>
          </w:p>
        </w:tc>
        <w:tc>
          <w:tcPr>
            <w:tcW w:w="1441" w:type="dxa"/>
            <w:tcBorders>
              <w:bottom w:val="single" w:sz="4" w:space="0" w:color="auto"/>
            </w:tcBorders>
            <w:shd w:val="clear" w:color="auto" w:fill="FAFAFA"/>
            <w:vAlign w:val="bottom"/>
          </w:tcPr>
          <w:p w:rsidR="009C5F02" w:rsidRPr="00546DA0" w:rsidRDefault="001D233F" w:rsidP="009F1657">
            <w:pPr>
              <w:tabs>
                <w:tab w:val="decimal" w:pos="1224"/>
              </w:tabs>
              <w:ind w:right="-72"/>
              <w:rPr>
                <w:snapToGrid w:val="0"/>
                <w:sz w:val="18"/>
                <w:szCs w:val="18"/>
                <w:cs/>
                <w:lang w:val="en-US" w:eastAsia="th-TH"/>
              </w:rPr>
            </w:pPr>
            <w:r w:rsidRPr="00546DA0">
              <w:rPr>
                <w:snapToGrid w:val="0"/>
                <w:sz w:val="18"/>
                <w:szCs w:val="18"/>
                <w:lang w:val="en-US" w:eastAsia="th-TH"/>
              </w:rPr>
              <w:t>6,914,739</w:t>
            </w:r>
          </w:p>
        </w:tc>
        <w:tc>
          <w:tcPr>
            <w:tcW w:w="1441" w:type="dxa"/>
            <w:tcBorders>
              <w:bottom w:val="single" w:sz="4" w:space="0" w:color="auto"/>
            </w:tcBorders>
            <w:vAlign w:val="bottom"/>
          </w:tcPr>
          <w:p w:rsidR="009C5F02" w:rsidRPr="00546DA0" w:rsidRDefault="009C5F02" w:rsidP="009F1657">
            <w:pPr>
              <w:tabs>
                <w:tab w:val="decimal" w:pos="1224"/>
              </w:tabs>
              <w:ind w:right="-72"/>
              <w:rPr>
                <w:snapToGrid w:val="0"/>
                <w:sz w:val="18"/>
                <w:szCs w:val="18"/>
                <w:cs/>
                <w:lang w:val="en-US" w:eastAsia="th-TH"/>
              </w:rPr>
            </w:pPr>
            <w:r w:rsidRPr="00546DA0">
              <w:rPr>
                <w:snapToGrid w:val="0"/>
                <w:sz w:val="18"/>
                <w:szCs w:val="18"/>
                <w:lang w:val="en-US" w:eastAsia="th-TH"/>
              </w:rPr>
              <w:t>7,949,188</w:t>
            </w:r>
          </w:p>
        </w:tc>
      </w:tr>
    </w:tbl>
    <w:p w:rsidR="00A03A83" w:rsidRPr="00546DA0" w:rsidRDefault="00A03A83" w:rsidP="009F1657">
      <w:pPr>
        <w:ind w:left="540"/>
        <w:outlineLvl w:val="0"/>
        <w:rPr>
          <w:rFonts w:eastAsia="Times New Roman"/>
          <w:sz w:val="18"/>
          <w:szCs w:val="18"/>
          <w:cs/>
        </w:rPr>
      </w:pPr>
    </w:p>
    <w:p w:rsidR="00A03A83" w:rsidRPr="00546DA0" w:rsidRDefault="00BC6233" w:rsidP="009F1657">
      <w:pPr>
        <w:ind w:left="540"/>
        <w:outlineLvl w:val="0"/>
      </w:pPr>
      <w:r w:rsidRPr="00546DA0">
        <w:rPr>
          <w:rFonts w:eastAsia="Times New Roman"/>
          <w:spacing w:val="-4"/>
          <w:sz w:val="18"/>
          <w:szCs w:val="18"/>
        </w:rPr>
        <w:t xml:space="preserve">As at </w:t>
      </w:r>
      <w:r w:rsidR="00CC2395" w:rsidRPr="00546DA0">
        <w:rPr>
          <w:rFonts w:eastAsia="Times New Roman"/>
          <w:spacing w:val="-4"/>
          <w:sz w:val="18"/>
          <w:szCs w:val="18"/>
        </w:rPr>
        <w:t>30 September</w:t>
      </w:r>
      <w:r w:rsidRPr="00546DA0">
        <w:rPr>
          <w:rFonts w:eastAsia="Times New Roman"/>
          <w:spacing w:val="-4"/>
          <w:sz w:val="18"/>
          <w:szCs w:val="18"/>
        </w:rPr>
        <w:t xml:space="preserve"> 20</w:t>
      </w:r>
      <w:r w:rsidR="00F775F8" w:rsidRPr="00546DA0">
        <w:rPr>
          <w:rFonts w:eastAsia="Times New Roman"/>
          <w:spacing w:val="-4"/>
          <w:sz w:val="18"/>
          <w:szCs w:val="18"/>
        </w:rPr>
        <w:t>20</w:t>
      </w:r>
      <w:r w:rsidRPr="00546DA0">
        <w:rPr>
          <w:rFonts w:eastAsia="Times New Roman"/>
          <w:spacing w:val="-4"/>
          <w:sz w:val="18"/>
          <w:szCs w:val="18"/>
        </w:rPr>
        <w:t xml:space="preserve"> and 31 December 201</w:t>
      </w:r>
      <w:r w:rsidR="00F775F8" w:rsidRPr="00546DA0">
        <w:rPr>
          <w:rFonts w:eastAsia="Times New Roman"/>
          <w:spacing w:val="-4"/>
          <w:sz w:val="18"/>
          <w:szCs w:val="18"/>
        </w:rPr>
        <w:t>9</w:t>
      </w:r>
      <w:r w:rsidR="00A03A83" w:rsidRPr="00546DA0">
        <w:rPr>
          <w:rFonts w:eastAsia="Times New Roman"/>
          <w:spacing w:val="-4"/>
          <w:sz w:val="18"/>
          <w:szCs w:val="18"/>
        </w:rPr>
        <w:t>, the fair value of long-term borrowings from financial institutions</w:t>
      </w:r>
      <w:r w:rsidR="00A03A83" w:rsidRPr="00546DA0">
        <w:rPr>
          <w:rFonts w:eastAsia="Times New Roman"/>
          <w:sz w:val="18"/>
          <w:szCs w:val="18"/>
        </w:rPr>
        <w:t xml:space="preserve"> </w:t>
      </w:r>
      <w:r w:rsidR="00A03A83" w:rsidRPr="00546DA0">
        <w:rPr>
          <w:rFonts w:eastAsia="Times New Roman"/>
          <w:spacing w:val="-2"/>
          <w:sz w:val="18"/>
          <w:szCs w:val="18"/>
        </w:rPr>
        <w:t xml:space="preserve">are based on discounted cash flows using a discount rate based on the marketable borrowing rate </w:t>
      </w:r>
      <w:r w:rsidR="00A03A83" w:rsidRPr="00546DA0">
        <w:rPr>
          <w:rFonts w:eastAsia="Times New Roman"/>
          <w:spacing w:val="-2"/>
          <w:sz w:val="18"/>
          <w:szCs w:val="18"/>
          <w:lang w:val="en-US"/>
        </w:rPr>
        <w:t xml:space="preserve">(Level </w:t>
      </w:r>
      <w:r w:rsidR="00A03A83" w:rsidRPr="00546DA0">
        <w:rPr>
          <w:rFonts w:eastAsia="Times New Roman"/>
          <w:spacing w:val="-2"/>
          <w:sz w:val="18"/>
          <w:szCs w:val="18"/>
        </w:rPr>
        <w:t>2</w:t>
      </w:r>
      <w:r w:rsidR="00A03A83" w:rsidRPr="00546DA0">
        <w:rPr>
          <w:rFonts w:eastAsia="Times New Roman"/>
          <w:sz w:val="18"/>
          <w:szCs w:val="18"/>
          <w:lang w:val="en-US"/>
        </w:rPr>
        <w:t xml:space="preserve"> i</w:t>
      </w:r>
      <w:r w:rsidR="00A03A83" w:rsidRPr="00546DA0">
        <w:rPr>
          <w:rFonts w:eastAsia="Times New Roman"/>
          <w:spacing w:val="-4"/>
          <w:sz w:val="18"/>
          <w:szCs w:val="18"/>
          <w:lang w:val="en-US"/>
        </w:rPr>
        <w:t>n fair value hierarchy)</w:t>
      </w:r>
      <w:r w:rsidR="00A03A83" w:rsidRPr="00546DA0">
        <w:rPr>
          <w:rFonts w:eastAsia="Times New Roman"/>
          <w:spacing w:val="-4"/>
          <w:sz w:val="18"/>
          <w:szCs w:val="18"/>
        </w:rPr>
        <w:t>. There was no change in valuation technique during the period. However, the fair value</w:t>
      </w:r>
      <w:r w:rsidR="00A03A83" w:rsidRPr="00546DA0">
        <w:rPr>
          <w:rFonts w:eastAsia="Times New Roman"/>
          <w:sz w:val="18"/>
          <w:szCs w:val="18"/>
        </w:rPr>
        <w:t xml:space="preserve"> of long-term borrowings from financial institutions </w:t>
      </w:r>
      <w:r w:rsidR="00FE7291" w:rsidRPr="00546DA0">
        <w:rPr>
          <w:rFonts w:eastAsia="Times New Roman"/>
          <w:sz w:val="18"/>
          <w:szCs w:val="18"/>
        </w:rPr>
        <w:t xml:space="preserve">is </w:t>
      </w:r>
      <w:r w:rsidR="00A03A83" w:rsidRPr="00546DA0">
        <w:rPr>
          <w:rFonts w:eastAsia="Times New Roman"/>
          <w:sz w:val="18"/>
          <w:szCs w:val="18"/>
        </w:rPr>
        <w:t>e</w:t>
      </w:r>
      <w:r w:rsidR="00FD6A73" w:rsidRPr="00546DA0">
        <w:rPr>
          <w:rFonts w:eastAsia="Times New Roman"/>
          <w:sz w:val="18"/>
          <w:szCs w:val="18"/>
        </w:rPr>
        <w:t>quivalent to</w:t>
      </w:r>
      <w:r w:rsidR="00A03A83" w:rsidRPr="00546DA0">
        <w:rPr>
          <w:rFonts w:eastAsia="Times New Roman"/>
          <w:sz w:val="18"/>
          <w:szCs w:val="18"/>
        </w:rPr>
        <w:t xml:space="preserve"> their carrying amount as the borrowing rate </w:t>
      </w:r>
      <w:r w:rsidR="00FD6A73" w:rsidRPr="00546DA0">
        <w:rPr>
          <w:rFonts w:eastAsia="Times New Roman"/>
          <w:sz w:val="18"/>
          <w:szCs w:val="18"/>
        </w:rPr>
        <w:t xml:space="preserve">is </w:t>
      </w:r>
      <w:r w:rsidR="00A03A83" w:rsidRPr="00546DA0">
        <w:rPr>
          <w:rFonts w:eastAsia="Times New Roman"/>
          <w:sz w:val="18"/>
          <w:szCs w:val="18"/>
        </w:rPr>
        <w:t>close to</w:t>
      </w:r>
      <w:r w:rsidR="00FD6A73" w:rsidRPr="00546DA0">
        <w:rPr>
          <w:rFonts w:eastAsia="Times New Roman"/>
          <w:sz w:val="18"/>
          <w:szCs w:val="18"/>
        </w:rPr>
        <w:t xml:space="preserve"> the</w:t>
      </w:r>
      <w:r w:rsidR="00A03A83" w:rsidRPr="00546DA0">
        <w:rPr>
          <w:rFonts w:eastAsia="Times New Roman"/>
          <w:sz w:val="18"/>
          <w:szCs w:val="18"/>
        </w:rPr>
        <w:t xml:space="preserve"> market rate.</w:t>
      </w:r>
    </w:p>
    <w:p w:rsidR="00794C19" w:rsidRPr="00546DA0" w:rsidRDefault="00794C19" w:rsidP="009F1657">
      <w:pPr>
        <w:ind w:left="540"/>
        <w:outlineLvl w:val="0"/>
        <w:rPr>
          <w:rFonts w:eastAsia="Times New Roman"/>
          <w:sz w:val="18"/>
          <w:szCs w:val="18"/>
        </w:rPr>
      </w:pPr>
    </w:p>
    <w:p w:rsidR="00230250" w:rsidRPr="00546DA0" w:rsidRDefault="00BC6233" w:rsidP="009F1657">
      <w:pPr>
        <w:ind w:left="540"/>
        <w:outlineLvl w:val="0"/>
        <w:rPr>
          <w:rFonts w:eastAsia="Times New Roman"/>
          <w:sz w:val="18"/>
          <w:szCs w:val="18"/>
        </w:rPr>
      </w:pPr>
      <w:r w:rsidRPr="00546DA0">
        <w:rPr>
          <w:rFonts w:eastAsia="Times New Roman"/>
          <w:spacing w:val="-2"/>
          <w:sz w:val="18"/>
          <w:szCs w:val="18"/>
        </w:rPr>
        <w:t xml:space="preserve">As at </w:t>
      </w:r>
      <w:r w:rsidR="00CC2395" w:rsidRPr="00546DA0">
        <w:rPr>
          <w:rFonts w:eastAsia="Times New Roman"/>
          <w:spacing w:val="-2"/>
          <w:sz w:val="18"/>
          <w:szCs w:val="18"/>
        </w:rPr>
        <w:t>30 September</w:t>
      </w:r>
      <w:r w:rsidRPr="00546DA0">
        <w:rPr>
          <w:rFonts w:eastAsia="Times New Roman"/>
          <w:spacing w:val="-2"/>
          <w:sz w:val="18"/>
          <w:szCs w:val="18"/>
        </w:rPr>
        <w:t xml:space="preserve"> 20</w:t>
      </w:r>
      <w:r w:rsidR="00F775F8" w:rsidRPr="00546DA0">
        <w:rPr>
          <w:rFonts w:eastAsia="Times New Roman"/>
          <w:spacing w:val="-2"/>
          <w:sz w:val="18"/>
          <w:szCs w:val="18"/>
        </w:rPr>
        <w:t>20</w:t>
      </w:r>
      <w:r w:rsidRPr="00546DA0">
        <w:rPr>
          <w:rFonts w:eastAsia="Times New Roman"/>
          <w:spacing w:val="-2"/>
          <w:sz w:val="18"/>
          <w:szCs w:val="18"/>
        </w:rPr>
        <w:t xml:space="preserve"> and 31 December 201</w:t>
      </w:r>
      <w:r w:rsidR="00F775F8" w:rsidRPr="00546DA0">
        <w:rPr>
          <w:rFonts w:eastAsia="Times New Roman"/>
          <w:spacing w:val="-2"/>
          <w:sz w:val="18"/>
          <w:szCs w:val="18"/>
        </w:rPr>
        <w:t>9</w:t>
      </w:r>
      <w:r w:rsidR="00A03A83" w:rsidRPr="00546DA0">
        <w:rPr>
          <w:rFonts w:eastAsia="Times New Roman"/>
          <w:spacing w:val="-2"/>
          <w:sz w:val="18"/>
          <w:szCs w:val="18"/>
        </w:rPr>
        <w:t xml:space="preserve">, the fair value of debentures </w:t>
      </w:r>
      <w:proofErr w:type="gramStart"/>
      <w:r w:rsidR="00A03A83" w:rsidRPr="00546DA0">
        <w:rPr>
          <w:rFonts w:eastAsia="Times New Roman"/>
          <w:spacing w:val="-2"/>
          <w:sz w:val="18"/>
          <w:szCs w:val="18"/>
        </w:rPr>
        <w:t>refer</w:t>
      </w:r>
      <w:proofErr w:type="gramEnd"/>
      <w:r w:rsidR="00A03A83" w:rsidRPr="00546DA0">
        <w:rPr>
          <w:rFonts w:eastAsia="Times New Roman"/>
          <w:spacing w:val="-2"/>
          <w:sz w:val="18"/>
          <w:szCs w:val="18"/>
        </w:rPr>
        <w:t xml:space="preserve"> from market prices at the dat</w:t>
      </w:r>
      <w:r w:rsidR="00A03A83" w:rsidRPr="00546DA0">
        <w:rPr>
          <w:rFonts w:eastAsia="Times New Roman"/>
          <w:sz w:val="18"/>
          <w:szCs w:val="18"/>
        </w:rPr>
        <w:t xml:space="preserve">e of statement of financial position </w:t>
      </w:r>
      <w:r w:rsidR="00A03A83" w:rsidRPr="00546DA0">
        <w:rPr>
          <w:rFonts w:eastAsia="Times New Roman"/>
          <w:sz w:val="18"/>
          <w:szCs w:val="18"/>
          <w:lang w:val="en-US"/>
        </w:rPr>
        <w:t xml:space="preserve">(Level </w:t>
      </w:r>
      <w:r w:rsidR="00C3396C" w:rsidRPr="00546DA0">
        <w:rPr>
          <w:rFonts w:eastAsia="Times New Roman"/>
          <w:sz w:val="18"/>
          <w:szCs w:val="18"/>
        </w:rPr>
        <w:t>2</w:t>
      </w:r>
      <w:r w:rsidR="00A03A83" w:rsidRPr="00546DA0">
        <w:rPr>
          <w:rFonts w:eastAsia="Times New Roman"/>
          <w:sz w:val="18"/>
          <w:szCs w:val="18"/>
          <w:lang w:val="en-US"/>
        </w:rPr>
        <w:t xml:space="preserve"> in fair value hierarchy)</w:t>
      </w:r>
      <w:r w:rsidR="00A03A83" w:rsidRPr="00546DA0">
        <w:rPr>
          <w:rFonts w:eastAsia="Times New Roman"/>
          <w:sz w:val="18"/>
          <w:szCs w:val="18"/>
        </w:rPr>
        <w:t xml:space="preserve">.  </w:t>
      </w:r>
      <w:r w:rsidR="007E356E" w:rsidRPr="00546DA0">
        <w:rPr>
          <w:rFonts w:eastAsia="Times New Roman"/>
          <w:sz w:val="18"/>
          <w:szCs w:val="18"/>
        </w:rPr>
        <w:tab/>
      </w:r>
    </w:p>
    <w:p w:rsidR="00230250" w:rsidRPr="00546DA0" w:rsidRDefault="00230250" w:rsidP="00230250">
      <w:pPr>
        <w:outlineLvl w:val="0"/>
        <w:rPr>
          <w:b/>
          <w:bCs/>
          <w:sz w:val="18"/>
          <w:szCs w:val="18"/>
        </w:rPr>
      </w:pPr>
      <w:r w:rsidRPr="00546DA0">
        <w:rPr>
          <w:rFonts w:eastAsia="Times New Roman"/>
          <w:sz w:val="18"/>
          <w:szCs w:val="18"/>
        </w:rPr>
        <w:br w:type="page"/>
      </w:r>
    </w:p>
    <w:tbl>
      <w:tblPr>
        <w:tblW w:w="0" w:type="auto"/>
        <w:tblInd w:w="108" w:type="dxa"/>
        <w:tblLook w:val="04A0" w:firstRow="1" w:lastRow="0" w:firstColumn="1" w:lastColumn="0" w:noHBand="0" w:noVBand="1"/>
      </w:tblPr>
      <w:tblGrid>
        <w:gridCol w:w="9461"/>
      </w:tblGrid>
      <w:tr w:rsidR="00230250" w:rsidRPr="00546DA0" w:rsidTr="00230250">
        <w:trPr>
          <w:trHeight w:val="386"/>
        </w:trPr>
        <w:tc>
          <w:tcPr>
            <w:tcW w:w="9461" w:type="dxa"/>
            <w:shd w:val="clear" w:color="auto" w:fill="FFA543"/>
            <w:vAlign w:val="center"/>
          </w:tcPr>
          <w:p w:rsidR="00230250" w:rsidRPr="00546DA0" w:rsidRDefault="00230250" w:rsidP="00230250">
            <w:pPr>
              <w:ind w:left="433" w:hanging="433"/>
              <w:jc w:val="thaiDistribute"/>
              <w:rPr>
                <w:rFonts w:eastAsia="Arial Unicode MS"/>
                <w:b/>
                <w:bCs/>
                <w:color w:val="FFFFFF"/>
                <w:sz w:val="18"/>
                <w:szCs w:val="18"/>
                <w:lang w:val="en-US"/>
              </w:rPr>
            </w:pPr>
            <w:r w:rsidRPr="00546DA0">
              <w:rPr>
                <w:rFonts w:eastAsia="Arial Unicode MS"/>
                <w:b/>
                <w:bCs/>
                <w:color w:val="FFFFFF"/>
                <w:sz w:val="18"/>
                <w:szCs w:val="18"/>
                <w:lang w:val="en-US"/>
              </w:rPr>
              <w:t>18</w:t>
            </w:r>
            <w:r w:rsidRPr="00546DA0">
              <w:rPr>
                <w:rFonts w:eastAsia="Arial Unicode MS"/>
                <w:b/>
                <w:bCs/>
                <w:color w:val="FFFFFF"/>
                <w:sz w:val="18"/>
                <w:szCs w:val="18"/>
                <w:lang w:val="en-US"/>
              </w:rPr>
              <w:tab/>
            </w:r>
            <w:r w:rsidR="00657FD5" w:rsidRPr="00546DA0">
              <w:rPr>
                <w:rFonts w:eastAsia="Arial Unicode MS"/>
                <w:b/>
                <w:bCs/>
                <w:color w:val="FFFFFF"/>
                <w:sz w:val="18"/>
                <w:szCs w:val="18"/>
              </w:rPr>
              <w:t xml:space="preserve">Long-term </w:t>
            </w:r>
            <w:r w:rsidR="00CA5080" w:rsidRPr="00546DA0">
              <w:rPr>
                <w:rFonts w:eastAsia="Arial Unicode MS"/>
                <w:b/>
                <w:bCs/>
                <w:color w:val="FFFFFF"/>
                <w:sz w:val="18"/>
                <w:szCs w:val="18"/>
                <w:lang w:val="en-US"/>
              </w:rPr>
              <w:t>borrowings</w:t>
            </w:r>
            <w:r w:rsidR="00657FD5" w:rsidRPr="00546DA0">
              <w:rPr>
                <w:rFonts w:eastAsia="Arial Unicode MS"/>
                <w:b/>
                <w:bCs/>
                <w:color w:val="FFFFFF"/>
                <w:sz w:val="18"/>
                <w:szCs w:val="18"/>
                <w:lang w:val="en-US"/>
              </w:rPr>
              <w:t xml:space="preserve"> (net)</w:t>
            </w:r>
            <w:r w:rsidR="00657FD5" w:rsidRPr="00546DA0">
              <w:rPr>
                <w:rFonts w:eastAsia="Arial Unicode MS"/>
                <w:color w:val="FFFFFF"/>
                <w:sz w:val="18"/>
                <w:szCs w:val="18"/>
                <w:lang w:val="en-US"/>
              </w:rPr>
              <w:t xml:space="preserve"> </w:t>
            </w:r>
            <w:r w:rsidRPr="00546DA0">
              <w:rPr>
                <w:rFonts w:eastAsia="Arial Unicode MS"/>
                <w:color w:val="FFFFFF"/>
                <w:sz w:val="18"/>
                <w:szCs w:val="18"/>
                <w:lang w:val="en-US"/>
              </w:rPr>
              <w:t>(Cont’d)</w:t>
            </w:r>
          </w:p>
        </w:tc>
      </w:tr>
    </w:tbl>
    <w:p w:rsidR="00230250" w:rsidRPr="00546DA0" w:rsidRDefault="00230250" w:rsidP="00230250">
      <w:pPr>
        <w:rPr>
          <w:rFonts w:eastAsia="Times New Roman"/>
          <w:spacing w:val="-2"/>
          <w:sz w:val="18"/>
          <w:szCs w:val="18"/>
        </w:rPr>
      </w:pPr>
    </w:p>
    <w:p w:rsidR="00A03A83" w:rsidRPr="00546DA0" w:rsidRDefault="00E12A9B" w:rsidP="009F1657">
      <w:pPr>
        <w:ind w:left="540" w:hanging="540"/>
        <w:outlineLvl w:val="0"/>
        <w:rPr>
          <w:rFonts w:eastAsia="Times New Roman"/>
          <w:color w:val="CF4A02"/>
          <w:spacing w:val="-2"/>
          <w:sz w:val="18"/>
          <w:szCs w:val="18"/>
        </w:rPr>
      </w:pPr>
      <w:r w:rsidRPr="00546DA0">
        <w:rPr>
          <w:rFonts w:eastAsia="Times New Roman"/>
          <w:color w:val="CF4A02"/>
          <w:spacing w:val="-2"/>
          <w:sz w:val="18"/>
          <w:szCs w:val="18"/>
        </w:rPr>
        <w:t>1</w:t>
      </w:r>
      <w:r w:rsidR="00230250" w:rsidRPr="00546DA0">
        <w:rPr>
          <w:rFonts w:eastAsia="Times New Roman"/>
          <w:color w:val="CF4A02"/>
          <w:spacing w:val="-2"/>
          <w:sz w:val="18"/>
          <w:szCs w:val="18"/>
        </w:rPr>
        <w:t>8</w:t>
      </w:r>
      <w:r w:rsidR="00A03A83" w:rsidRPr="00546DA0">
        <w:rPr>
          <w:rFonts w:eastAsia="Times New Roman"/>
          <w:color w:val="CF4A02"/>
          <w:spacing w:val="-2"/>
          <w:sz w:val="18"/>
          <w:szCs w:val="18"/>
        </w:rPr>
        <w:t>.</w:t>
      </w:r>
      <w:r w:rsidR="00683D55" w:rsidRPr="00546DA0">
        <w:rPr>
          <w:rFonts w:eastAsia="Times New Roman"/>
          <w:color w:val="CF4A02"/>
          <w:spacing w:val="-2"/>
          <w:sz w:val="18"/>
          <w:szCs w:val="18"/>
        </w:rPr>
        <w:t>4</w:t>
      </w:r>
      <w:r w:rsidR="00A03A83" w:rsidRPr="00546DA0">
        <w:rPr>
          <w:rFonts w:eastAsia="Times New Roman"/>
          <w:color w:val="CF4A02"/>
          <w:spacing w:val="-2"/>
          <w:sz w:val="18"/>
          <w:szCs w:val="18"/>
        </w:rPr>
        <w:tab/>
      </w:r>
      <w:r w:rsidR="00BC6233" w:rsidRPr="00546DA0">
        <w:rPr>
          <w:rFonts w:eastAsia="Times New Roman"/>
          <w:color w:val="CF4A02"/>
          <w:spacing w:val="-2"/>
          <w:sz w:val="18"/>
          <w:szCs w:val="18"/>
        </w:rPr>
        <w:t xml:space="preserve">As at </w:t>
      </w:r>
      <w:r w:rsidR="00CC2395" w:rsidRPr="00546DA0">
        <w:rPr>
          <w:rFonts w:eastAsia="Times New Roman"/>
          <w:color w:val="CF4A02"/>
          <w:spacing w:val="-2"/>
          <w:sz w:val="18"/>
          <w:szCs w:val="18"/>
        </w:rPr>
        <w:t>30 September</w:t>
      </w:r>
      <w:r w:rsidR="00BC6233" w:rsidRPr="00546DA0">
        <w:rPr>
          <w:rFonts w:eastAsia="Times New Roman"/>
          <w:color w:val="CF4A02"/>
          <w:spacing w:val="-2"/>
          <w:sz w:val="18"/>
          <w:szCs w:val="18"/>
        </w:rPr>
        <w:t xml:space="preserve"> 20</w:t>
      </w:r>
      <w:r w:rsidR="00F775F8" w:rsidRPr="00546DA0">
        <w:rPr>
          <w:rFonts w:eastAsia="Times New Roman"/>
          <w:color w:val="CF4A02"/>
          <w:spacing w:val="-2"/>
          <w:sz w:val="18"/>
          <w:szCs w:val="18"/>
        </w:rPr>
        <w:t>20</w:t>
      </w:r>
      <w:r w:rsidR="00BC6233" w:rsidRPr="00546DA0">
        <w:rPr>
          <w:rFonts w:eastAsia="Times New Roman"/>
          <w:color w:val="CF4A02"/>
          <w:spacing w:val="-2"/>
          <w:sz w:val="18"/>
          <w:szCs w:val="18"/>
        </w:rPr>
        <w:t xml:space="preserve"> and 31 December 201</w:t>
      </w:r>
      <w:r w:rsidR="00F775F8" w:rsidRPr="00546DA0">
        <w:rPr>
          <w:rFonts w:eastAsia="Times New Roman"/>
          <w:color w:val="CF4A02"/>
          <w:spacing w:val="-2"/>
          <w:sz w:val="18"/>
          <w:szCs w:val="18"/>
        </w:rPr>
        <w:t>9</w:t>
      </w:r>
      <w:r w:rsidR="00A03A83" w:rsidRPr="00546DA0">
        <w:rPr>
          <w:rFonts w:eastAsia="Times New Roman"/>
          <w:color w:val="CF4A02"/>
          <w:spacing w:val="-2"/>
          <w:sz w:val="18"/>
          <w:szCs w:val="18"/>
        </w:rPr>
        <w:t>, the undrawn borrowings facilities are as follows:</w:t>
      </w:r>
    </w:p>
    <w:p w:rsidR="00A03A83" w:rsidRPr="00546DA0" w:rsidRDefault="00A03A83" w:rsidP="004D049D">
      <w:pPr>
        <w:ind w:left="1080" w:hanging="540"/>
        <w:outlineLvl w:val="0"/>
        <w:rPr>
          <w:rFonts w:eastAsia="Times New Roman"/>
          <w:sz w:val="18"/>
          <w:szCs w:val="18"/>
        </w:rPr>
      </w:pPr>
    </w:p>
    <w:tbl>
      <w:tblPr>
        <w:tblW w:w="9465" w:type="dxa"/>
        <w:tblInd w:w="108" w:type="dxa"/>
        <w:tblLayout w:type="fixed"/>
        <w:tblLook w:val="04A0" w:firstRow="1" w:lastRow="0" w:firstColumn="1" w:lastColumn="0" w:noHBand="0" w:noVBand="1"/>
      </w:tblPr>
      <w:tblGrid>
        <w:gridCol w:w="3702"/>
        <w:gridCol w:w="1440"/>
        <w:gridCol w:w="1441"/>
        <w:gridCol w:w="1441"/>
        <w:gridCol w:w="1441"/>
      </w:tblGrid>
      <w:tr w:rsidR="00A03A83" w:rsidRPr="00546DA0" w:rsidTr="009F1657">
        <w:tc>
          <w:tcPr>
            <w:tcW w:w="3702" w:type="dxa"/>
            <w:vAlign w:val="center"/>
          </w:tcPr>
          <w:p w:rsidR="00A03A83" w:rsidRPr="00546DA0" w:rsidRDefault="00A03A83" w:rsidP="009F1657">
            <w:pPr>
              <w:ind w:left="433"/>
              <w:jc w:val="left"/>
              <w:rPr>
                <w:snapToGrid w:val="0"/>
                <w:sz w:val="18"/>
                <w:szCs w:val="18"/>
                <w:lang w:eastAsia="th-TH"/>
              </w:rPr>
            </w:pPr>
          </w:p>
        </w:tc>
        <w:tc>
          <w:tcPr>
            <w:tcW w:w="2881" w:type="dxa"/>
            <w:gridSpan w:val="2"/>
            <w:tcBorders>
              <w:top w:val="single" w:sz="4" w:space="0" w:color="auto"/>
              <w:bottom w:val="single" w:sz="4" w:space="0" w:color="auto"/>
            </w:tcBorders>
            <w:shd w:val="clear" w:color="auto" w:fill="auto"/>
            <w:vAlign w:val="center"/>
            <w:hideMark/>
          </w:tcPr>
          <w:p w:rsidR="00A03A83" w:rsidRPr="00546DA0" w:rsidRDefault="00A03A83" w:rsidP="009F1657">
            <w:pPr>
              <w:ind w:right="-72"/>
              <w:jc w:val="center"/>
              <w:rPr>
                <w:rFonts w:eastAsia="Times New Roman"/>
                <w:b/>
                <w:bCs/>
                <w:sz w:val="18"/>
                <w:szCs w:val="18"/>
              </w:rPr>
            </w:pPr>
            <w:r w:rsidRPr="00546DA0">
              <w:rPr>
                <w:rFonts w:eastAsia="Times New Roman"/>
                <w:b/>
                <w:bCs/>
                <w:sz w:val="18"/>
                <w:szCs w:val="18"/>
              </w:rPr>
              <w:t>Consolidated</w:t>
            </w:r>
          </w:p>
          <w:p w:rsidR="00A03A83" w:rsidRPr="00546DA0" w:rsidRDefault="00A03A83" w:rsidP="009F1657">
            <w:pPr>
              <w:ind w:right="-72"/>
              <w:jc w:val="center"/>
              <w:rPr>
                <w:rFonts w:eastAsia="Times New Roman"/>
                <w:b/>
                <w:bCs/>
                <w:sz w:val="18"/>
                <w:szCs w:val="18"/>
              </w:rPr>
            </w:pPr>
            <w:r w:rsidRPr="00546DA0">
              <w:rPr>
                <w:rFonts w:eastAsia="Times New Roman"/>
                <w:b/>
                <w:bCs/>
                <w:sz w:val="18"/>
                <w:szCs w:val="18"/>
              </w:rPr>
              <w:t xml:space="preserve">financial </w:t>
            </w:r>
            <w:r w:rsidR="007C288F" w:rsidRPr="00546DA0">
              <w:rPr>
                <w:rFonts w:eastAsia="Times New Roman"/>
                <w:b/>
                <w:bCs/>
                <w:sz w:val="18"/>
                <w:szCs w:val="18"/>
              </w:rPr>
              <w:t>information</w:t>
            </w:r>
          </w:p>
        </w:tc>
        <w:tc>
          <w:tcPr>
            <w:tcW w:w="2882" w:type="dxa"/>
            <w:gridSpan w:val="2"/>
            <w:tcBorders>
              <w:top w:val="single" w:sz="4" w:space="0" w:color="auto"/>
              <w:bottom w:val="single" w:sz="4" w:space="0" w:color="auto"/>
            </w:tcBorders>
            <w:shd w:val="clear" w:color="auto" w:fill="auto"/>
            <w:vAlign w:val="center"/>
            <w:hideMark/>
          </w:tcPr>
          <w:p w:rsidR="00A03A83" w:rsidRPr="00546DA0" w:rsidRDefault="00A03A83" w:rsidP="009F1657">
            <w:pPr>
              <w:ind w:right="-72"/>
              <w:jc w:val="center"/>
              <w:rPr>
                <w:rFonts w:eastAsia="Times New Roman"/>
                <w:b/>
                <w:bCs/>
                <w:sz w:val="18"/>
                <w:szCs w:val="18"/>
              </w:rPr>
            </w:pPr>
            <w:r w:rsidRPr="00546DA0">
              <w:rPr>
                <w:rFonts w:eastAsia="Times New Roman"/>
                <w:b/>
                <w:bCs/>
                <w:sz w:val="18"/>
                <w:szCs w:val="18"/>
              </w:rPr>
              <w:t>Separate</w:t>
            </w:r>
          </w:p>
          <w:p w:rsidR="00A03A83" w:rsidRPr="00546DA0" w:rsidRDefault="00A03A83" w:rsidP="009F1657">
            <w:pPr>
              <w:ind w:right="-72"/>
              <w:jc w:val="center"/>
              <w:rPr>
                <w:rFonts w:eastAsia="Times New Roman"/>
                <w:b/>
                <w:bCs/>
                <w:sz w:val="18"/>
                <w:szCs w:val="18"/>
              </w:rPr>
            </w:pPr>
            <w:r w:rsidRPr="00546DA0">
              <w:rPr>
                <w:rFonts w:eastAsia="Times New Roman"/>
                <w:b/>
                <w:bCs/>
                <w:sz w:val="18"/>
                <w:szCs w:val="18"/>
              </w:rPr>
              <w:t xml:space="preserve">financial </w:t>
            </w:r>
            <w:r w:rsidR="007C288F" w:rsidRPr="00546DA0">
              <w:rPr>
                <w:rFonts w:eastAsia="Times New Roman"/>
                <w:b/>
                <w:bCs/>
                <w:sz w:val="18"/>
                <w:szCs w:val="18"/>
              </w:rPr>
              <w:t>information</w:t>
            </w:r>
          </w:p>
        </w:tc>
      </w:tr>
      <w:tr w:rsidR="00E12A9B" w:rsidRPr="00546DA0" w:rsidTr="009F1657">
        <w:tc>
          <w:tcPr>
            <w:tcW w:w="3702" w:type="dxa"/>
            <w:vAlign w:val="center"/>
          </w:tcPr>
          <w:p w:rsidR="00E12A9B" w:rsidRPr="00546DA0" w:rsidRDefault="00E12A9B" w:rsidP="009F1657">
            <w:pPr>
              <w:ind w:left="433"/>
              <w:jc w:val="left"/>
              <w:rPr>
                <w:snapToGrid w:val="0"/>
                <w:sz w:val="18"/>
                <w:szCs w:val="18"/>
                <w:lang w:eastAsia="th-TH"/>
              </w:rPr>
            </w:pPr>
          </w:p>
        </w:tc>
        <w:tc>
          <w:tcPr>
            <w:tcW w:w="1440" w:type="dxa"/>
            <w:tcBorders>
              <w:top w:val="single" w:sz="4" w:space="0" w:color="auto"/>
            </w:tcBorders>
            <w:vAlign w:val="center"/>
          </w:tcPr>
          <w:p w:rsidR="00E12A9B" w:rsidRPr="00546DA0" w:rsidRDefault="00E12A9B" w:rsidP="009F1657">
            <w:pPr>
              <w:tabs>
                <w:tab w:val="decimal" w:pos="1224"/>
              </w:tabs>
              <w:ind w:right="-72"/>
              <w:rPr>
                <w:rFonts w:eastAsia="Times New Roman"/>
                <w:b/>
                <w:bCs/>
                <w:sz w:val="18"/>
                <w:szCs w:val="18"/>
              </w:rPr>
            </w:pPr>
            <w:r w:rsidRPr="00546DA0">
              <w:rPr>
                <w:b/>
                <w:bCs/>
                <w:sz w:val="18"/>
                <w:szCs w:val="18"/>
                <w:lang w:val="en-US"/>
              </w:rPr>
              <w:t>(Unaudited)</w:t>
            </w:r>
          </w:p>
        </w:tc>
        <w:tc>
          <w:tcPr>
            <w:tcW w:w="1441" w:type="dxa"/>
            <w:tcBorders>
              <w:top w:val="single" w:sz="4" w:space="0" w:color="auto"/>
            </w:tcBorders>
            <w:vAlign w:val="center"/>
          </w:tcPr>
          <w:p w:rsidR="00E12A9B" w:rsidRPr="00546DA0" w:rsidRDefault="00E12A9B" w:rsidP="009F1657">
            <w:pPr>
              <w:tabs>
                <w:tab w:val="decimal" w:pos="1224"/>
              </w:tabs>
              <w:ind w:right="-72"/>
              <w:rPr>
                <w:rFonts w:eastAsia="Times New Roman"/>
                <w:b/>
                <w:bCs/>
                <w:sz w:val="18"/>
                <w:szCs w:val="18"/>
              </w:rPr>
            </w:pPr>
            <w:r w:rsidRPr="00546DA0">
              <w:rPr>
                <w:b/>
                <w:bCs/>
                <w:sz w:val="18"/>
                <w:szCs w:val="18"/>
                <w:lang w:val="en-US"/>
              </w:rPr>
              <w:t>(Audited)</w:t>
            </w:r>
          </w:p>
        </w:tc>
        <w:tc>
          <w:tcPr>
            <w:tcW w:w="1441" w:type="dxa"/>
            <w:tcBorders>
              <w:top w:val="single" w:sz="4" w:space="0" w:color="auto"/>
            </w:tcBorders>
            <w:vAlign w:val="center"/>
          </w:tcPr>
          <w:p w:rsidR="00E12A9B" w:rsidRPr="00546DA0" w:rsidRDefault="00E12A9B" w:rsidP="009F1657">
            <w:pPr>
              <w:tabs>
                <w:tab w:val="decimal" w:pos="1224"/>
              </w:tabs>
              <w:ind w:right="-72"/>
              <w:rPr>
                <w:rFonts w:eastAsia="Times New Roman"/>
                <w:b/>
                <w:bCs/>
                <w:sz w:val="18"/>
                <w:szCs w:val="18"/>
              </w:rPr>
            </w:pPr>
            <w:r w:rsidRPr="00546DA0">
              <w:rPr>
                <w:b/>
                <w:bCs/>
                <w:sz w:val="18"/>
                <w:szCs w:val="18"/>
                <w:lang w:val="en-US"/>
              </w:rPr>
              <w:t>(Unaudited)</w:t>
            </w:r>
          </w:p>
        </w:tc>
        <w:tc>
          <w:tcPr>
            <w:tcW w:w="1441" w:type="dxa"/>
            <w:tcBorders>
              <w:top w:val="single" w:sz="4" w:space="0" w:color="auto"/>
            </w:tcBorders>
            <w:vAlign w:val="center"/>
          </w:tcPr>
          <w:p w:rsidR="00E12A9B" w:rsidRPr="00546DA0" w:rsidRDefault="00E12A9B" w:rsidP="009F1657">
            <w:pPr>
              <w:tabs>
                <w:tab w:val="decimal" w:pos="1224"/>
              </w:tabs>
              <w:ind w:right="-72"/>
              <w:rPr>
                <w:rFonts w:eastAsia="Times New Roman"/>
                <w:b/>
                <w:bCs/>
                <w:sz w:val="18"/>
                <w:szCs w:val="18"/>
              </w:rPr>
            </w:pPr>
            <w:r w:rsidRPr="00546DA0">
              <w:rPr>
                <w:b/>
                <w:bCs/>
                <w:sz w:val="18"/>
                <w:szCs w:val="18"/>
                <w:lang w:val="en-US"/>
              </w:rPr>
              <w:t>(Audited)</w:t>
            </w:r>
          </w:p>
        </w:tc>
      </w:tr>
      <w:tr w:rsidR="006C4556" w:rsidRPr="00546DA0" w:rsidTr="00E12A9B">
        <w:tc>
          <w:tcPr>
            <w:tcW w:w="3702" w:type="dxa"/>
            <w:vAlign w:val="center"/>
          </w:tcPr>
          <w:p w:rsidR="006C4556" w:rsidRPr="00546DA0" w:rsidRDefault="006C4556" w:rsidP="009F1657">
            <w:pPr>
              <w:ind w:left="433"/>
              <w:jc w:val="left"/>
              <w:rPr>
                <w:snapToGrid w:val="0"/>
                <w:sz w:val="18"/>
                <w:szCs w:val="18"/>
                <w:lang w:eastAsia="th-TH"/>
              </w:rPr>
            </w:pPr>
          </w:p>
        </w:tc>
        <w:tc>
          <w:tcPr>
            <w:tcW w:w="1440" w:type="dxa"/>
            <w:vAlign w:val="center"/>
          </w:tcPr>
          <w:p w:rsidR="006C4556" w:rsidRPr="00546DA0" w:rsidRDefault="00CC2395" w:rsidP="00E86F73">
            <w:pPr>
              <w:jc w:val="right"/>
              <w:rPr>
                <w:rFonts w:eastAsia="Times New Roman"/>
                <w:b/>
                <w:bCs/>
                <w:sz w:val="18"/>
                <w:szCs w:val="18"/>
              </w:rPr>
            </w:pPr>
            <w:r w:rsidRPr="00546DA0">
              <w:rPr>
                <w:b/>
                <w:bCs/>
                <w:sz w:val="18"/>
                <w:szCs w:val="18"/>
              </w:rPr>
              <w:t>30 September</w:t>
            </w:r>
          </w:p>
        </w:tc>
        <w:tc>
          <w:tcPr>
            <w:tcW w:w="1441" w:type="dxa"/>
            <w:vAlign w:val="center"/>
          </w:tcPr>
          <w:p w:rsidR="006C4556" w:rsidRPr="00546DA0" w:rsidRDefault="006C4556" w:rsidP="009F1657">
            <w:pPr>
              <w:tabs>
                <w:tab w:val="right" w:pos="1226"/>
              </w:tabs>
              <w:ind w:right="-72"/>
              <w:jc w:val="left"/>
              <w:rPr>
                <w:rFonts w:eastAsia="Times New Roman"/>
                <w:b/>
                <w:bCs/>
                <w:sz w:val="18"/>
                <w:szCs w:val="18"/>
              </w:rPr>
            </w:pPr>
            <w:r w:rsidRPr="00546DA0">
              <w:rPr>
                <w:b/>
                <w:bCs/>
                <w:sz w:val="18"/>
                <w:szCs w:val="18"/>
              </w:rPr>
              <w:tab/>
              <w:t>31</w:t>
            </w:r>
            <w:r w:rsidRPr="00546DA0">
              <w:rPr>
                <w:b/>
                <w:bCs/>
                <w:sz w:val="18"/>
                <w:szCs w:val="18"/>
                <w:lang w:val="en-US"/>
              </w:rPr>
              <w:t xml:space="preserve"> December</w:t>
            </w:r>
          </w:p>
        </w:tc>
        <w:tc>
          <w:tcPr>
            <w:tcW w:w="1441" w:type="dxa"/>
            <w:vAlign w:val="center"/>
          </w:tcPr>
          <w:p w:rsidR="006C4556" w:rsidRPr="00546DA0" w:rsidRDefault="00CC2395" w:rsidP="00E86F73">
            <w:pPr>
              <w:tabs>
                <w:tab w:val="left" w:pos="440"/>
              </w:tabs>
              <w:jc w:val="right"/>
              <w:rPr>
                <w:rFonts w:eastAsia="Times New Roman"/>
                <w:b/>
                <w:bCs/>
                <w:sz w:val="18"/>
                <w:szCs w:val="18"/>
              </w:rPr>
            </w:pPr>
            <w:r w:rsidRPr="00546DA0">
              <w:rPr>
                <w:b/>
                <w:bCs/>
                <w:sz w:val="18"/>
                <w:szCs w:val="18"/>
              </w:rPr>
              <w:t>30 September</w:t>
            </w:r>
          </w:p>
        </w:tc>
        <w:tc>
          <w:tcPr>
            <w:tcW w:w="1441" w:type="dxa"/>
            <w:vAlign w:val="center"/>
          </w:tcPr>
          <w:p w:rsidR="006C4556" w:rsidRPr="00546DA0" w:rsidRDefault="006C4556" w:rsidP="009F1657">
            <w:pPr>
              <w:tabs>
                <w:tab w:val="right" w:pos="1226"/>
              </w:tabs>
              <w:ind w:right="-72"/>
              <w:jc w:val="left"/>
              <w:rPr>
                <w:rFonts w:eastAsia="Times New Roman"/>
                <w:b/>
                <w:bCs/>
                <w:sz w:val="18"/>
                <w:szCs w:val="18"/>
              </w:rPr>
            </w:pPr>
            <w:r w:rsidRPr="00546DA0">
              <w:rPr>
                <w:b/>
                <w:bCs/>
                <w:sz w:val="18"/>
                <w:szCs w:val="18"/>
              </w:rPr>
              <w:tab/>
              <w:t>31</w:t>
            </w:r>
            <w:r w:rsidRPr="00546DA0">
              <w:rPr>
                <w:b/>
                <w:bCs/>
                <w:sz w:val="18"/>
                <w:szCs w:val="18"/>
                <w:lang w:val="en-US"/>
              </w:rPr>
              <w:t xml:space="preserve"> December</w:t>
            </w:r>
          </w:p>
        </w:tc>
      </w:tr>
      <w:tr w:rsidR="006C4556" w:rsidRPr="00546DA0" w:rsidTr="009F1657">
        <w:tc>
          <w:tcPr>
            <w:tcW w:w="3702" w:type="dxa"/>
            <w:vAlign w:val="center"/>
          </w:tcPr>
          <w:p w:rsidR="006C4556" w:rsidRPr="00546DA0" w:rsidRDefault="006C4556" w:rsidP="009F1657">
            <w:pPr>
              <w:ind w:left="433"/>
              <w:jc w:val="left"/>
              <w:rPr>
                <w:snapToGrid w:val="0"/>
                <w:sz w:val="18"/>
                <w:szCs w:val="18"/>
                <w:lang w:eastAsia="th-TH"/>
              </w:rPr>
            </w:pPr>
          </w:p>
        </w:tc>
        <w:tc>
          <w:tcPr>
            <w:tcW w:w="1440" w:type="dxa"/>
            <w:vAlign w:val="center"/>
          </w:tcPr>
          <w:p w:rsidR="006C4556" w:rsidRPr="00546DA0" w:rsidRDefault="00F775F8" w:rsidP="009F1657">
            <w:pPr>
              <w:tabs>
                <w:tab w:val="decimal" w:pos="1224"/>
              </w:tabs>
              <w:ind w:right="-72"/>
              <w:rPr>
                <w:rFonts w:eastAsia="Times New Roman"/>
                <w:b/>
                <w:bCs/>
                <w:sz w:val="18"/>
                <w:szCs w:val="18"/>
              </w:rPr>
            </w:pPr>
            <w:r w:rsidRPr="00546DA0">
              <w:rPr>
                <w:rFonts w:eastAsia="Times New Roman"/>
                <w:b/>
                <w:bCs/>
                <w:sz w:val="18"/>
                <w:szCs w:val="18"/>
              </w:rPr>
              <w:t>2020</w:t>
            </w:r>
          </w:p>
        </w:tc>
        <w:tc>
          <w:tcPr>
            <w:tcW w:w="1441" w:type="dxa"/>
            <w:vAlign w:val="center"/>
          </w:tcPr>
          <w:p w:rsidR="006C4556" w:rsidRPr="00546DA0" w:rsidRDefault="00F775F8" w:rsidP="009F1657">
            <w:pPr>
              <w:tabs>
                <w:tab w:val="decimal" w:pos="1224"/>
              </w:tabs>
              <w:ind w:right="-72"/>
              <w:rPr>
                <w:rFonts w:eastAsia="Times New Roman"/>
                <w:b/>
                <w:bCs/>
                <w:sz w:val="18"/>
                <w:szCs w:val="18"/>
              </w:rPr>
            </w:pPr>
            <w:r w:rsidRPr="00546DA0">
              <w:rPr>
                <w:rFonts w:eastAsia="Times New Roman"/>
                <w:b/>
                <w:bCs/>
                <w:sz w:val="18"/>
                <w:szCs w:val="18"/>
              </w:rPr>
              <w:t>2019</w:t>
            </w:r>
          </w:p>
        </w:tc>
        <w:tc>
          <w:tcPr>
            <w:tcW w:w="1441" w:type="dxa"/>
            <w:vAlign w:val="center"/>
          </w:tcPr>
          <w:p w:rsidR="006C4556" w:rsidRPr="00546DA0" w:rsidRDefault="00F775F8" w:rsidP="009F1657">
            <w:pPr>
              <w:tabs>
                <w:tab w:val="decimal" w:pos="1224"/>
              </w:tabs>
              <w:ind w:right="-72"/>
              <w:rPr>
                <w:rFonts w:eastAsia="Times New Roman"/>
                <w:b/>
                <w:bCs/>
                <w:sz w:val="18"/>
                <w:szCs w:val="18"/>
              </w:rPr>
            </w:pPr>
            <w:r w:rsidRPr="00546DA0">
              <w:rPr>
                <w:rFonts w:eastAsia="Times New Roman"/>
                <w:b/>
                <w:bCs/>
                <w:sz w:val="18"/>
                <w:szCs w:val="18"/>
              </w:rPr>
              <w:t>2020</w:t>
            </w:r>
          </w:p>
        </w:tc>
        <w:tc>
          <w:tcPr>
            <w:tcW w:w="1441" w:type="dxa"/>
            <w:vAlign w:val="center"/>
          </w:tcPr>
          <w:p w:rsidR="006C4556" w:rsidRPr="00546DA0" w:rsidRDefault="00F775F8" w:rsidP="009F1657">
            <w:pPr>
              <w:tabs>
                <w:tab w:val="decimal" w:pos="1224"/>
              </w:tabs>
              <w:ind w:right="-72"/>
              <w:rPr>
                <w:rFonts w:eastAsia="Times New Roman"/>
                <w:b/>
                <w:bCs/>
                <w:sz w:val="18"/>
                <w:szCs w:val="18"/>
              </w:rPr>
            </w:pPr>
            <w:r w:rsidRPr="00546DA0">
              <w:rPr>
                <w:rFonts w:eastAsia="Times New Roman"/>
                <w:b/>
                <w:bCs/>
                <w:sz w:val="18"/>
                <w:szCs w:val="18"/>
              </w:rPr>
              <w:t>2019</w:t>
            </w:r>
          </w:p>
        </w:tc>
      </w:tr>
      <w:tr w:rsidR="006C4556" w:rsidRPr="00546DA0" w:rsidTr="009F1657">
        <w:tc>
          <w:tcPr>
            <w:tcW w:w="3702" w:type="dxa"/>
            <w:vAlign w:val="center"/>
          </w:tcPr>
          <w:p w:rsidR="006C4556" w:rsidRPr="00546DA0" w:rsidRDefault="006C4556" w:rsidP="009F1657">
            <w:pPr>
              <w:ind w:left="433"/>
              <w:jc w:val="left"/>
              <w:rPr>
                <w:b/>
                <w:bCs/>
                <w:snapToGrid w:val="0"/>
                <w:sz w:val="18"/>
                <w:szCs w:val="18"/>
                <w:lang w:eastAsia="th-TH"/>
              </w:rPr>
            </w:pPr>
          </w:p>
        </w:tc>
        <w:tc>
          <w:tcPr>
            <w:tcW w:w="1440" w:type="dxa"/>
            <w:tcBorders>
              <w:bottom w:val="single" w:sz="4" w:space="0" w:color="auto"/>
            </w:tcBorders>
            <w:vAlign w:val="center"/>
            <w:hideMark/>
          </w:tcPr>
          <w:p w:rsidR="006C4556" w:rsidRPr="00546DA0" w:rsidRDefault="006C4556" w:rsidP="009F1657">
            <w:pPr>
              <w:tabs>
                <w:tab w:val="decimal" w:pos="1224"/>
              </w:tabs>
              <w:ind w:right="-72"/>
              <w:rPr>
                <w:rFonts w:eastAsia="Times New Roman"/>
                <w:b/>
                <w:bCs/>
                <w:sz w:val="18"/>
                <w:szCs w:val="18"/>
              </w:rPr>
            </w:pPr>
            <w:r w:rsidRPr="00546DA0">
              <w:rPr>
                <w:rFonts w:eastAsia="Times New Roman"/>
                <w:b/>
                <w:bCs/>
                <w:sz w:val="18"/>
                <w:szCs w:val="18"/>
              </w:rPr>
              <w:t>Million Baht</w:t>
            </w:r>
          </w:p>
        </w:tc>
        <w:tc>
          <w:tcPr>
            <w:tcW w:w="1441" w:type="dxa"/>
            <w:tcBorders>
              <w:bottom w:val="single" w:sz="4" w:space="0" w:color="auto"/>
            </w:tcBorders>
          </w:tcPr>
          <w:p w:rsidR="006C4556" w:rsidRPr="00546DA0" w:rsidRDefault="006C4556" w:rsidP="009F1657">
            <w:pPr>
              <w:tabs>
                <w:tab w:val="decimal" w:pos="1224"/>
              </w:tabs>
              <w:ind w:right="-72"/>
              <w:rPr>
                <w:rFonts w:eastAsia="Times New Roman"/>
                <w:b/>
                <w:bCs/>
                <w:sz w:val="18"/>
                <w:szCs w:val="18"/>
              </w:rPr>
            </w:pPr>
            <w:r w:rsidRPr="00546DA0">
              <w:rPr>
                <w:rFonts w:eastAsia="Times New Roman"/>
                <w:b/>
                <w:bCs/>
                <w:sz w:val="18"/>
                <w:szCs w:val="18"/>
              </w:rPr>
              <w:t>Million Baht</w:t>
            </w:r>
          </w:p>
        </w:tc>
        <w:tc>
          <w:tcPr>
            <w:tcW w:w="1441" w:type="dxa"/>
            <w:tcBorders>
              <w:bottom w:val="single" w:sz="4" w:space="0" w:color="auto"/>
            </w:tcBorders>
          </w:tcPr>
          <w:p w:rsidR="006C4556" w:rsidRPr="00546DA0" w:rsidRDefault="006C4556" w:rsidP="009F1657">
            <w:pPr>
              <w:tabs>
                <w:tab w:val="decimal" w:pos="1224"/>
              </w:tabs>
              <w:ind w:right="-72"/>
              <w:rPr>
                <w:rFonts w:eastAsia="Times New Roman"/>
                <w:b/>
                <w:bCs/>
                <w:sz w:val="18"/>
                <w:szCs w:val="18"/>
              </w:rPr>
            </w:pPr>
            <w:r w:rsidRPr="00546DA0">
              <w:rPr>
                <w:rFonts w:eastAsia="Times New Roman"/>
                <w:b/>
                <w:bCs/>
                <w:sz w:val="18"/>
                <w:szCs w:val="18"/>
              </w:rPr>
              <w:t>Million Baht</w:t>
            </w:r>
          </w:p>
        </w:tc>
        <w:tc>
          <w:tcPr>
            <w:tcW w:w="1441" w:type="dxa"/>
            <w:tcBorders>
              <w:bottom w:val="single" w:sz="4" w:space="0" w:color="auto"/>
            </w:tcBorders>
          </w:tcPr>
          <w:p w:rsidR="006C4556" w:rsidRPr="00546DA0" w:rsidRDefault="006C4556" w:rsidP="009F1657">
            <w:pPr>
              <w:tabs>
                <w:tab w:val="decimal" w:pos="1224"/>
              </w:tabs>
              <w:ind w:right="-72"/>
              <w:rPr>
                <w:rFonts w:eastAsia="Times New Roman"/>
                <w:b/>
                <w:bCs/>
                <w:sz w:val="18"/>
                <w:szCs w:val="18"/>
              </w:rPr>
            </w:pPr>
            <w:r w:rsidRPr="00546DA0">
              <w:rPr>
                <w:rFonts w:eastAsia="Times New Roman"/>
                <w:b/>
                <w:bCs/>
                <w:sz w:val="18"/>
                <w:szCs w:val="18"/>
              </w:rPr>
              <w:t>Million Baht</w:t>
            </w:r>
          </w:p>
        </w:tc>
      </w:tr>
      <w:tr w:rsidR="006C4556" w:rsidRPr="00546DA0" w:rsidTr="004D049D">
        <w:tc>
          <w:tcPr>
            <w:tcW w:w="3702" w:type="dxa"/>
            <w:hideMark/>
          </w:tcPr>
          <w:p w:rsidR="006C4556" w:rsidRPr="00546DA0" w:rsidRDefault="006C4556" w:rsidP="009F1657">
            <w:pPr>
              <w:ind w:left="433"/>
              <w:rPr>
                <w:rFonts w:eastAsia="Times New Roman"/>
                <w:b/>
                <w:bCs/>
                <w:sz w:val="18"/>
                <w:szCs w:val="18"/>
              </w:rPr>
            </w:pPr>
            <w:r w:rsidRPr="00546DA0">
              <w:rPr>
                <w:rFonts w:eastAsia="Times New Roman"/>
                <w:b/>
                <w:bCs/>
                <w:sz w:val="18"/>
                <w:szCs w:val="18"/>
              </w:rPr>
              <w:t>Unused credit lines</w:t>
            </w:r>
          </w:p>
        </w:tc>
        <w:tc>
          <w:tcPr>
            <w:tcW w:w="1440" w:type="dxa"/>
            <w:shd w:val="clear" w:color="auto" w:fill="FAFAFA"/>
          </w:tcPr>
          <w:p w:rsidR="006C4556" w:rsidRPr="00546DA0" w:rsidRDefault="006C4556" w:rsidP="009F1657">
            <w:pPr>
              <w:tabs>
                <w:tab w:val="decimal" w:pos="1224"/>
              </w:tabs>
              <w:ind w:right="-72"/>
              <w:rPr>
                <w:snapToGrid w:val="0"/>
                <w:sz w:val="18"/>
                <w:szCs w:val="18"/>
                <w:lang w:eastAsia="th-TH"/>
              </w:rPr>
            </w:pPr>
          </w:p>
        </w:tc>
        <w:tc>
          <w:tcPr>
            <w:tcW w:w="1441" w:type="dxa"/>
          </w:tcPr>
          <w:p w:rsidR="006C4556" w:rsidRPr="00546DA0" w:rsidRDefault="006C4556" w:rsidP="009F1657">
            <w:pPr>
              <w:tabs>
                <w:tab w:val="decimal" w:pos="1224"/>
              </w:tabs>
              <w:ind w:right="-72"/>
              <w:rPr>
                <w:snapToGrid w:val="0"/>
                <w:sz w:val="18"/>
                <w:szCs w:val="18"/>
                <w:lang w:eastAsia="th-TH"/>
              </w:rPr>
            </w:pPr>
          </w:p>
        </w:tc>
        <w:tc>
          <w:tcPr>
            <w:tcW w:w="1441" w:type="dxa"/>
            <w:shd w:val="clear" w:color="auto" w:fill="FAFAFA"/>
          </w:tcPr>
          <w:p w:rsidR="006C4556" w:rsidRPr="00546DA0" w:rsidRDefault="006C4556" w:rsidP="009F1657">
            <w:pPr>
              <w:tabs>
                <w:tab w:val="decimal" w:pos="1224"/>
              </w:tabs>
              <w:ind w:right="-72"/>
              <w:rPr>
                <w:snapToGrid w:val="0"/>
                <w:sz w:val="18"/>
                <w:szCs w:val="18"/>
                <w:lang w:eastAsia="th-TH"/>
              </w:rPr>
            </w:pPr>
          </w:p>
        </w:tc>
        <w:tc>
          <w:tcPr>
            <w:tcW w:w="1441" w:type="dxa"/>
          </w:tcPr>
          <w:p w:rsidR="006C4556" w:rsidRPr="00546DA0" w:rsidRDefault="006C4556" w:rsidP="009F1657">
            <w:pPr>
              <w:tabs>
                <w:tab w:val="decimal" w:pos="1224"/>
              </w:tabs>
              <w:ind w:right="-72"/>
              <w:rPr>
                <w:snapToGrid w:val="0"/>
                <w:sz w:val="18"/>
                <w:szCs w:val="18"/>
                <w:lang w:eastAsia="th-TH"/>
              </w:rPr>
            </w:pPr>
          </w:p>
        </w:tc>
      </w:tr>
      <w:tr w:rsidR="006C4556" w:rsidRPr="00546DA0" w:rsidTr="004D049D">
        <w:tc>
          <w:tcPr>
            <w:tcW w:w="3702" w:type="dxa"/>
            <w:hideMark/>
          </w:tcPr>
          <w:p w:rsidR="006C4556" w:rsidRPr="00546DA0" w:rsidRDefault="006C4556" w:rsidP="009F1657">
            <w:pPr>
              <w:ind w:left="433"/>
              <w:rPr>
                <w:rFonts w:eastAsia="Times New Roman"/>
                <w:sz w:val="18"/>
                <w:szCs w:val="18"/>
                <w:u w:val="single"/>
              </w:rPr>
            </w:pPr>
            <w:r w:rsidRPr="00546DA0">
              <w:rPr>
                <w:rFonts w:eastAsia="Times New Roman"/>
                <w:sz w:val="18"/>
                <w:szCs w:val="18"/>
                <w:u w:val="single"/>
              </w:rPr>
              <w:t>Floating interest rate</w:t>
            </w:r>
          </w:p>
        </w:tc>
        <w:tc>
          <w:tcPr>
            <w:tcW w:w="1440" w:type="dxa"/>
            <w:shd w:val="clear" w:color="auto" w:fill="FAFAFA"/>
          </w:tcPr>
          <w:p w:rsidR="006C4556" w:rsidRPr="00546DA0" w:rsidRDefault="006C4556" w:rsidP="009F1657">
            <w:pPr>
              <w:tabs>
                <w:tab w:val="decimal" w:pos="1224"/>
              </w:tabs>
              <w:ind w:right="-72"/>
              <w:rPr>
                <w:snapToGrid w:val="0"/>
                <w:sz w:val="18"/>
                <w:szCs w:val="18"/>
                <w:lang w:eastAsia="th-TH"/>
              </w:rPr>
            </w:pPr>
          </w:p>
        </w:tc>
        <w:tc>
          <w:tcPr>
            <w:tcW w:w="1441" w:type="dxa"/>
          </w:tcPr>
          <w:p w:rsidR="006C4556" w:rsidRPr="00546DA0" w:rsidRDefault="006C4556" w:rsidP="009F1657">
            <w:pPr>
              <w:tabs>
                <w:tab w:val="decimal" w:pos="1224"/>
              </w:tabs>
              <w:ind w:right="-72"/>
              <w:rPr>
                <w:snapToGrid w:val="0"/>
                <w:sz w:val="18"/>
                <w:szCs w:val="18"/>
                <w:lang w:eastAsia="th-TH"/>
              </w:rPr>
            </w:pPr>
          </w:p>
        </w:tc>
        <w:tc>
          <w:tcPr>
            <w:tcW w:w="1441" w:type="dxa"/>
            <w:shd w:val="clear" w:color="auto" w:fill="FAFAFA"/>
          </w:tcPr>
          <w:p w:rsidR="006C4556" w:rsidRPr="00546DA0" w:rsidRDefault="006C4556" w:rsidP="009F1657">
            <w:pPr>
              <w:tabs>
                <w:tab w:val="decimal" w:pos="1224"/>
              </w:tabs>
              <w:ind w:right="-72"/>
              <w:rPr>
                <w:snapToGrid w:val="0"/>
                <w:sz w:val="18"/>
                <w:szCs w:val="18"/>
                <w:lang w:eastAsia="th-TH"/>
              </w:rPr>
            </w:pPr>
          </w:p>
        </w:tc>
        <w:tc>
          <w:tcPr>
            <w:tcW w:w="1441" w:type="dxa"/>
          </w:tcPr>
          <w:p w:rsidR="006C4556" w:rsidRPr="00546DA0" w:rsidRDefault="006C4556" w:rsidP="009F1657">
            <w:pPr>
              <w:tabs>
                <w:tab w:val="decimal" w:pos="1224"/>
              </w:tabs>
              <w:ind w:right="-72"/>
              <w:rPr>
                <w:snapToGrid w:val="0"/>
                <w:sz w:val="18"/>
                <w:szCs w:val="18"/>
                <w:lang w:eastAsia="th-TH"/>
              </w:rPr>
            </w:pPr>
          </w:p>
        </w:tc>
      </w:tr>
      <w:tr w:rsidR="006C4556" w:rsidRPr="00546DA0" w:rsidTr="004D049D">
        <w:tc>
          <w:tcPr>
            <w:tcW w:w="3702" w:type="dxa"/>
            <w:hideMark/>
          </w:tcPr>
          <w:p w:rsidR="006C4556" w:rsidRPr="00546DA0" w:rsidRDefault="006C4556" w:rsidP="009F1657">
            <w:pPr>
              <w:ind w:left="433"/>
              <w:rPr>
                <w:rFonts w:eastAsia="Times New Roman"/>
                <w:sz w:val="18"/>
                <w:szCs w:val="18"/>
              </w:rPr>
            </w:pPr>
            <w:r w:rsidRPr="00546DA0">
              <w:rPr>
                <w:rFonts w:eastAsia="Times New Roman"/>
                <w:sz w:val="18"/>
                <w:szCs w:val="18"/>
              </w:rPr>
              <w:t>Long-term borrowings</w:t>
            </w:r>
          </w:p>
        </w:tc>
        <w:tc>
          <w:tcPr>
            <w:tcW w:w="1440" w:type="dxa"/>
            <w:shd w:val="clear" w:color="auto" w:fill="FAFAFA"/>
            <w:vAlign w:val="bottom"/>
          </w:tcPr>
          <w:p w:rsidR="006C4556" w:rsidRPr="00546DA0" w:rsidRDefault="006C4556" w:rsidP="009F1657">
            <w:pPr>
              <w:tabs>
                <w:tab w:val="decimal" w:pos="1224"/>
              </w:tabs>
              <w:ind w:right="-72"/>
              <w:rPr>
                <w:snapToGrid w:val="0"/>
                <w:sz w:val="18"/>
                <w:szCs w:val="18"/>
                <w:lang w:eastAsia="th-TH"/>
              </w:rPr>
            </w:pPr>
          </w:p>
        </w:tc>
        <w:tc>
          <w:tcPr>
            <w:tcW w:w="1441" w:type="dxa"/>
            <w:vAlign w:val="bottom"/>
          </w:tcPr>
          <w:p w:rsidR="006C4556" w:rsidRPr="00546DA0" w:rsidRDefault="006C4556" w:rsidP="009F1657">
            <w:pPr>
              <w:tabs>
                <w:tab w:val="decimal" w:pos="1224"/>
              </w:tabs>
              <w:ind w:right="-72"/>
              <w:rPr>
                <w:snapToGrid w:val="0"/>
                <w:sz w:val="18"/>
                <w:szCs w:val="18"/>
                <w:lang w:eastAsia="th-TH"/>
              </w:rPr>
            </w:pPr>
          </w:p>
        </w:tc>
        <w:tc>
          <w:tcPr>
            <w:tcW w:w="1441" w:type="dxa"/>
            <w:shd w:val="clear" w:color="auto" w:fill="FAFAFA"/>
            <w:vAlign w:val="bottom"/>
          </w:tcPr>
          <w:p w:rsidR="006C4556" w:rsidRPr="00546DA0" w:rsidRDefault="006C4556" w:rsidP="009F1657">
            <w:pPr>
              <w:tabs>
                <w:tab w:val="decimal" w:pos="1224"/>
              </w:tabs>
              <w:ind w:right="-72"/>
              <w:rPr>
                <w:snapToGrid w:val="0"/>
                <w:sz w:val="18"/>
                <w:szCs w:val="18"/>
                <w:lang w:eastAsia="th-TH"/>
              </w:rPr>
            </w:pPr>
          </w:p>
        </w:tc>
        <w:tc>
          <w:tcPr>
            <w:tcW w:w="1441" w:type="dxa"/>
            <w:vAlign w:val="bottom"/>
          </w:tcPr>
          <w:p w:rsidR="006C4556" w:rsidRPr="00546DA0" w:rsidRDefault="006C4556" w:rsidP="009F1657">
            <w:pPr>
              <w:tabs>
                <w:tab w:val="decimal" w:pos="1224"/>
              </w:tabs>
              <w:ind w:right="-72"/>
              <w:rPr>
                <w:snapToGrid w:val="0"/>
                <w:sz w:val="18"/>
                <w:szCs w:val="18"/>
                <w:lang w:eastAsia="th-TH"/>
              </w:rPr>
            </w:pPr>
          </w:p>
        </w:tc>
      </w:tr>
      <w:tr w:rsidR="00230250" w:rsidRPr="00546DA0" w:rsidTr="00230250">
        <w:tc>
          <w:tcPr>
            <w:tcW w:w="3702" w:type="dxa"/>
            <w:hideMark/>
          </w:tcPr>
          <w:p w:rsidR="00230250" w:rsidRPr="00546DA0" w:rsidRDefault="00230250" w:rsidP="00230250">
            <w:pPr>
              <w:ind w:left="433"/>
              <w:rPr>
                <w:rFonts w:eastAsia="Times New Roman"/>
                <w:sz w:val="18"/>
                <w:szCs w:val="18"/>
              </w:rPr>
            </w:pPr>
            <w:r w:rsidRPr="00546DA0">
              <w:rPr>
                <w:rFonts w:eastAsia="Times New Roman"/>
                <w:sz w:val="18"/>
                <w:szCs w:val="18"/>
              </w:rPr>
              <w:t xml:space="preserve">   - Expiring within 1 year</w:t>
            </w:r>
          </w:p>
        </w:tc>
        <w:tc>
          <w:tcPr>
            <w:tcW w:w="1440" w:type="dxa"/>
            <w:shd w:val="clear" w:color="auto" w:fill="FAFAFA"/>
          </w:tcPr>
          <w:p w:rsidR="00230250" w:rsidRPr="00546DA0" w:rsidRDefault="00797F80" w:rsidP="00230250">
            <w:pPr>
              <w:tabs>
                <w:tab w:val="decimal" w:pos="1224"/>
              </w:tabs>
              <w:ind w:right="-72"/>
              <w:rPr>
                <w:snapToGrid w:val="0"/>
                <w:sz w:val="18"/>
                <w:szCs w:val="18"/>
                <w:lang w:eastAsia="th-TH"/>
              </w:rPr>
            </w:pPr>
            <w:r w:rsidRPr="00546DA0">
              <w:rPr>
                <w:snapToGrid w:val="0"/>
                <w:sz w:val="18"/>
                <w:szCs w:val="18"/>
                <w:lang w:eastAsia="th-TH"/>
              </w:rPr>
              <w:t>605</w:t>
            </w:r>
          </w:p>
        </w:tc>
        <w:tc>
          <w:tcPr>
            <w:tcW w:w="1441" w:type="dxa"/>
            <w:vAlign w:val="bottom"/>
          </w:tcPr>
          <w:p w:rsidR="00230250" w:rsidRPr="00546DA0" w:rsidRDefault="00230250" w:rsidP="00230250">
            <w:pPr>
              <w:tabs>
                <w:tab w:val="decimal" w:pos="1224"/>
              </w:tabs>
              <w:ind w:right="-72"/>
              <w:rPr>
                <w:snapToGrid w:val="0"/>
                <w:sz w:val="18"/>
                <w:szCs w:val="18"/>
                <w:lang w:eastAsia="th-TH"/>
              </w:rPr>
            </w:pPr>
            <w:r w:rsidRPr="00546DA0">
              <w:rPr>
                <w:snapToGrid w:val="0"/>
                <w:sz w:val="18"/>
                <w:szCs w:val="18"/>
                <w:lang w:eastAsia="th-TH"/>
              </w:rPr>
              <w:t>630</w:t>
            </w:r>
          </w:p>
        </w:tc>
        <w:tc>
          <w:tcPr>
            <w:tcW w:w="1441" w:type="dxa"/>
            <w:shd w:val="clear" w:color="auto" w:fill="FAFAFA"/>
          </w:tcPr>
          <w:p w:rsidR="00230250" w:rsidRPr="00546DA0" w:rsidRDefault="00797F80" w:rsidP="00230250">
            <w:pPr>
              <w:tabs>
                <w:tab w:val="decimal" w:pos="1224"/>
              </w:tabs>
              <w:ind w:right="-72"/>
              <w:rPr>
                <w:snapToGrid w:val="0"/>
                <w:sz w:val="18"/>
                <w:szCs w:val="18"/>
                <w:lang w:eastAsia="th-TH"/>
              </w:rPr>
            </w:pPr>
            <w:r w:rsidRPr="00546DA0">
              <w:rPr>
                <w:snapToGrid w:val="0"/>
                <w:sz w:val="18"/>
                <w:szCs w:val="18"/>
                <w:lang w:eastAsia="th-TH"/>
              </w:rPr>
              <w:t>252</w:t>
            </w:r>
          </w:p>
        </w:tc>
        <w:tc>
          <w:tcPr>
            <w:tcW w:w="1441" w:type="dxa"/>
            <w:vAlign w:val="bottom"/>
          </w:tcPr>
          <w:p w:rsidR="00230250" w:rsidRPr="00546DA0" w:rsidRDefault="00230250" w:rsidP="00230250">
            <w:pPr>
              <w:tabs>
                <w:tab w:val="decimal" w:pos="1224"/>
              </w:tabs>
              <w:ind w:right="-72"/>
              <w:rPr>
                <w:snapToGrid w:val="0"/>
                <w:sz w:val="18"/>
                <w:szCs w:val="18"/>
                <w:lang w:eastAsia="th-TH"/>
              </w:rPr>
            </w:pPr>
            <w:r w:rsidRPr="00546DA0">
              <w:rPr>
                <w:snapToGrid w:val="0"/>
                <w:sz w:val="18"/>
                <w:szCs w:val="18"/>
                <w:lang w:eastAsia="th-TH"/>
              </w:rPr>
              <w:t>252</w:t>
            </w:r>
          </w:p>
        </w:tc>
      </w:tr>
      <w:tr w:rsidR="00230250" w:rsidRPr="00546DA0" w:rsidTr="00230250">
        <w:tc>
          <w:tcPr>
            <w:tcW w:w="3702" w:type="dxa"/>
            <w:hideMark/>
          </w:tcPr>
          <w:p w:rsidR="00230250" w:rsidRPr="00546DA0" w:rsidRDefault="00230250" w:rsidP="00230250">
            <w:pPr>
              <w:ind w:left="433"/>
              <w:rPr>
                <w:rFonts w:eastAsia="Times New Roman"/>
                <w:sz w:val="18"/>
                <w:szCs w:val="18"/>
              </w:rPr>
            </w:pPr>
            <w:r w:rsidRPr="00546DA0">
              <w:rPr>
                <w:rFonts w:eastAsia="Times New Roman"/>
                <w:sz w:val="18"/>
                <w:szCs w:val="18"/>
              </w:rPr>
              <w:t xml:space="preserve">   - Expiring beyond 1 year</w:t>
            </w:r>
          </w:p>
        </w:tc>
        <w:tc>
          <w:tcPr>
            <w:tcW w:w="1440" w:type="dxa"/>
            <w:tcBorders>
              <w:bottom w:val="single" w:sz="4" w:space="0" w:color="auto"/>
            </w:tcBorders>
            <w:shd w:val="clear" w:color="auto" w:fill="FAFAFA"/>
          </w:tcPr>
          <w:p w:rsidR="00230250" w:rsidRPr="00546DA0" w:rsidRDefault="00797F80" w:rsidP="00230250">
            <w:pPr>
              <w:tabs>
                <w:tab w:val="decimal" w:pos="1224"/>
              </w:tabs>
              <w:ind w:right="-72"/>
              <w:rPr>
                <w:snapToGrid w:val="0"/>
                <w:sz w:val="18"/>
                <w:szCs w:val="18"/>
                <w:lang w:eastAsia="th-TH"/>
              </w:rPr>
            </w:pPr>
            <w:r w:rsidRPr="00546DA0">
              <w:rPr>
                <w:snapToGrid w:val="0"/>
                <w:sz w:val="18"/>
                <w:szCs w:val="18"/>
                <w:lang w:eastAsia="th-TH"/>
              </w:rPr>
              <w:t>5,125</w:t>
            </w:r>
          </w:p>
        </w:tc>
        <w:tc>
          <w:tcPr>
            <w:tcW w:w="1441" w:type="dxa"/>
            <w:tcBorders>
              <w:bottom w:val="single" w:sz="4" w:space="0" w:color="auto"/>
            </w:tcBorders>
            <w:vAlign w:val="bottom"/>
          </w:tcPr>
          <w:p w:rsidR="00230250" w:rsidRPr="00546DA0" w:rsidRDefault="00230250" w:rsidP="00230250">
            <w:pPr>
              <w:tabs>
                <w:tab w:val="decimal" w:pos="1224"/>
              </w:tabs>
              <w:ind w:right="-72"/>
              <w:rPr>
                <w:snapToGrid w:val="0"/>
                <w:sz w:val="18"/>
                <w:szCs w:val="18"/>
                <w:lang w:eastAsia="th-TH"/>
              </w:rPr>
            </w:pPr>
            <w:r w:rsidRPr="00546DA0">
              <w:rPr>
                <w:snapToGrid w:val="0"/>
                <w:sz w:val="18"/>
                <w:szCs w:val="18"/>
                <w:lang w:eastAsia="th-TH"/>
              </w:rPr>
              <w:t>5,391</w:t>
            </w:r>
          </w:p>
        </w:tc>
        <w:tc>
          <w:tcPr>
            <w:tcW w:w="1441" w:type="dxa"/>
            <w:tcBorders>
              <w:bottom w:val="single" w:sz="4" w:space="0" w:color="auto"/>
            </w:tcBorders>
            <w:shd w:val="clear" w:color="auto" w:fill="FAFAFA"/>
          </w:tcPr>
          <w:p w:rsidR="00230250" w:rsidRPr="00546DA0" w:rsidRDefault="00797F80" w:rsidP="00230250">
            <w:pPr>
              <w:tabs>
                <w:tab w:val="decimal" w:pos="1224"/>
              </w:tabs>
              <w:ind w:right="-72"/>
              <w:rPr>
                <w:snapToGrid w:val="0"/>
                <w:sz w:val="18"/>
                <w:szCs w:val="18"/>
                <w:lang w:eastAsia="th-TH"/>
              </w:rPr>
            </w:pPr>
            <w:r w:rsidRPr="00546DA0">
              <w:rPr>
                <w:snapToGrid w:val="0"/>
                <w:sz w:val="18"/>
                <w:szCs w:val="18"/>
                <w:lang w:eastAsia="th-TH"/>
              </w:rPr>
              <w:t>2,360</w:t>
            </w:r>
          </w:p>
        </w:tc>
        <w:tc>
          <w:tcPr>
            <w:tcW w:w="1441" w:type="dxa"/>
            <w:tcBorders>
              <w:bottom w:val="single" w:sz="4" w:space="0" w:color="auto"/>
            </w:tcBorders>
            <w:vAlign w:val="bottom"/>
          </w:tcPr>
          <w:p w:rsidR="00230250" w:rsidRPr="00546DA0" w:rsidRDefault="00230250" w:rsidP="00230250">
            <w:pPr>
              <w:tabs>
                <w:tab w:val="decimal" w:pos="1224"/>
              </w:tabs>
              <w:ind w:right="-72"/>
              <w:rPr>
                <w:snapToGrid w:val="0"/>
                <w:sz w:val="18"/>
                <w:szCs w:val="18"/>
                <w:lang w:eastAsia="th-TH"/>
              </w:rPr>
            </w:pPr>
            <w:r w:rsidRPr="00546DA0">
              <w:rPr>
                <w:snapToGrid w:val="0"/>
                <w:sz w:val="18"/>
                <w:szCs w:val="18"/>
                <w:lang w:eastAsia="th-TH"/>
              </w:rPr>
              <w:t>1,610</w:t>
            </w:r>
          </w:p>
        </w:tc>
      </w:tr>
      <w:tr w:rsidR="006C4556" w:rsidRPr="00546DA0" w:rsidTr="003E4E55">
        <w:tc>
          <w:tcPr>
            <w:tcW w:w="3702" w:type="dxa"/>
          </w:tcPr>
          <w:p w:rsidR="006C4556" w:rsidRPr="00546DA0" w:rsidRDefault="006C4556" w:rsidP="009F1657">
            <w:pPr>
              <w:ind w:left="433"/>
              <w:rPr>
                <w:rFonts w:eastAsia="Times New Roman"/>
                <w:sz w:val="18"/>
                <w:szCs w:val="18"/>
              </w:rPr>
            </w:pPr>
          </w:p>
        </w:tc>
        <w:tc>
          <w:tcPr>
            <w:tcW w:w="1440" w:type="dxa"/>
            <w:tcBorders>
              <w:top w:val="single" w:sz="4" w:space="0" w:color="auto"/>
            </w:tcBorders>
            <w:shd w:val="clear" w:color="auto" w:fill="FAFAFA"/>
            <w:vAlign w:val="bottom"/>
          </w:tcPr>
          <w:p w:rsidR="006C4556" w:rsidRPr="00546DA0" w:rsidRDefault="006C4556" w:rsidP="009F1657">
            <w:pPr>
              <w:tabs>
                <w:tab w:val="decimal" w:pos="1224"/>
              </w:tabs>
              <w:ind w:right="-72"/>
              <w:rPr>
                <w:snapToGrid w:val="0"/>
                <w:sz w:val="18"/>
                <w:szCs w:val="18"/>
                <w:lang w:eastAsia="th-TH"/>
              </w:rPr>
            </w:pPr>
          </w:p>
        </w:tc>
        <w:tc>
          <w:tcPr>
            <w:tcW w:w="1441" w:type="dxa"/>
            <w:tcBorders>
              <w:top w:val="single" w:sz="4" w:space="0" w:color="auto"/>
            </w:tcBorders>
            <w:vAlign w:val="bottom"/>
          </w:tcPr>
          <w:p w:rsidR="006C4556" w:rsidRPr="00546DA0" w:rsidRDefault="006C4556" w:rsidP="009F1657">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rsidR="006C4556" w:rsidRPr="00546DA0" w:rsidRDefault="006C4556" w:rsidP="009F1657">
            <w:pPr>
              <w:tabs>
                <w:tab w:val="decimal" w:pos="1224"/>
              </w:tabs>
              <w:ind w:right="-72"/>
              <w:rPr>
                <w:snapToGrid w:val="0"/>
                <w:sz w:val="18"/>
                <w:szCs w:val="18"/>
                <w:lang w:val="en-US" w:eastAsia="th-TH"/>
              </w:rPr>
            </w:pPr>
          </w:p>
        </w:tc>
        <w:tc>
          <w:tcPr>
            <w:tcW w:w="1441" w:type="dxa"/>
            <w:tcBorders>
              <w:top w:val="single" w:sz="4" w:space="0" w:color="auto"/>
            </w:tcBorders>
            <w:vAlign w:val="bottom"/>
          </w:tcPr>
          <w:p w:rsidR="006C4556" w:rsidRPr="00546DA0" w:rsidRDefault="006C4556" w:rsidP="009F1657">
            <w:pPr>
              <w:tabs>
                <w:tab w:val="decimal" w:pos="1224"/>
              </w:tabs>
              <w:ind w:right="-72"/>
              <w:rPr>
                <w:snapToGrid w:val="0"/>
                <w:sz w:val="18"/>
                <w:szCs w:val="18"/>
                <w:lang w:val="en-US" w:eastAsia="th-TH"/>
              </w:rPr>
            </w:pPr>
          </w:p>
        </w:tc>
      </w:tr>
      <w:tr w:rsidR="006C4556" w:rsidRPr="00546DA0" w:rsidTr="003E4E55">
        <w:tc>
          <w:tcPr>
            <w:tcW w:w="3702" w:type="dxa"/>
            <w:hideMark/>
          </w:tcPr>
          <w:p w:rsidR="006C4556" w:rsidRPr="00546DA0" w:rsidRDefault="006C4556" w:rsidP="009F1657">
            <w:pPr>
              <w:ind w:left="433"/>
              <w:rPr>
                <w:rFonts w:eastAsia="Times New Roman"/>
                <w:sz w:val="18"/>
                <w:szCs w:val="18"/>
              </w:rPr>
            </w:pPr>
            <w:r w:rsidRPr="00546DA0">
              <w:rPr>
                <w:rFonts w:eastAsia="Times New Roman"/>
                <w:sz w:val="18"/>
                <w:szCs w:val="18"/>
              </w:rPr>
              <w:t>Total unused credit lines</w:t>
            </w:r>
          </w:p>
        </w:tc>
        <w:tc>
          <w:tcPr>
            <w:tcW w:w="1440" w:type="dxa"/>
            <w:tcBorders>
              <w:bottom w:val="single" w:sz="4" w:space="0" w:color="auto"/>
            </w:tcBorders>
            <w:shd w:val="clear" w:color="auto" w:fill="FAFAFA"/>
            <w:vAlign w:val="bottom"/>
          </w:tcPr>
          <w:p w:rsidR="006C4556" w:rsidRPr="00546DA0" w:rsidRDefault="00797F80" w:rsidP="009F1657">
            <w:pPr>
              <w:tabs>
                <w:tab w:val="decimal" w:pos="1224"/>
              </w:tabs>
              <w:ind w:right="-72"/>
              <w:rPr>
                <w:snapToGrid w:val="0"/>
                <w:sz w:val="18"/>
                <w:szCs w:val="18"/>
                <w:cs/>
                <w:lang w:eastAsia="th-TH"/>
              </w:rPr>
            </w:pPr>
            <w:r w:rsidRPr="00546DA0">
              <w:rPr>
                <w:snapToGrid w:val="0"/>
                <w:sz w:val="18"/>
                <w:szCs w:val="18"/>
                <w:lang w:eastAsia="th-TH"/>
              </w:rPr>
              <w:t>5,730</w:t>
            </w:r>
          </w:p>
        </w:tc>
        <w:tc>
          <w:tcPr>
            <w:tcW w:w="1441" w:type="dxa"/>
            <w:tcBorders>
              <w:bottom w:val="single" w:sz="4" w:space="0" w:color="auto"/>
            </w:tcBorders>
            <w:vAlign w:val="bottom"/>
          </w:tcPr>
          <w:p w:rsidR="006C4556" w:rsidRPr="00546DA0" w:rsidRDefault="004B15CF" w:rsidP="009F1657">
            <w:pPr>
              <w:tabs>
                <w:tab w:val="decimal" w:pos="1224"/>
              </w:tabs>
              <w:ind w:right="-72"/>
              <w:rPr>
                <w:snapToGrid w:val="0"/>
                <w:sz w:val="18"/>
                <w:szCs w:val="18"/>
                <w:cs/>
                <w:lang w:eastAsia="th-TH"/>
              </w:rPr>
            </w:pPr>
            <w:r w:rsidRPr="00546DA0">
              <w:rPr>
                <w:snapToGrid w:val="0"/>
                <w:sz w:val="18"/>
                <w:szCs w:val="18"/>
                <w:lang w:eastAsia="th-TH"/>
              </w:rPr>
              <w:t>6,021</w:t>
            </w:r>
          </w:p>
        </w:tc>
        <w:tc>
          <w:tcPr>
            <w:tcW w:w="1441" w:type="dxa"/>
            <w:tcBorders>
              <w:bottom w:val="single" w:sz="4" w:space="0" w:color="auto"/>
            </w:tcBorders>
            <w:shd w:val="clear" w:color="auto" w:fill="FAFAFA"/>
            <w:vAlign w:val="bottom"/>
          </w:tcPr>
          <w:p w:rsidR="006C4556" w:rsidRPr="00546DA0" w:rsidRDefault="00797F80" w:rsidP="009F1657">
            <w:pPr>
              <w:tabs>
                <w:tab w:val="decimal" w:pos="1224"/>
              </w:tabs>
              <w:ind w:right="-72"/>
              <w:rPr>
                <w:snapToGrid w:val="0"/>
                <w:sz w:val="18"/>
                <w:szCs w:val="18"/>
                <w:cs/>
                <w:lang w:eastAsia="th-TH"/>
              </w:rPr>
            </w:pPr>
            <w:r w:rsidRPr="00546DA0">
              <w:rPr>
                <w:snapToGrid w:val="0"/>
                <w:sz w:val="18"/>
                <w:szCs w:val="18"/>
                <w:lang w:eastAsia="th-TH"/>
              </w:rPr>
              <w:t>2,612</w:t>
            </w:r>
          </w:p>
        </w:tc>
        <w:tc>
          <w:tcPr>
            <w:tcW w:w="1441" w:type="dxa"/>
            <w:tcBorders>
              <w:bottom w:val="single" w:sz="4" w:space="0" w:color="auto"/>
            </w:tcBorders>
            <w:vAlign w:val="bottom"/>
          </w:tcPr>
          <w:p w:rsidR="006C4556" w:rsidRPr="00546DA0" w:rsidRDefault="004B15CF" w:rsidP="009F1657">
            <w:pPr>
              <w:tabs>
                <w:tab w:val="decimal" w:pos="1224"/>
              </w:tabs>
              <w:ind w:right="-72"/>
              <w:rPr>
                <w:snapToGrid w:val="0"/>
                <w:sz w:val="18"/>
                <w:szCs w:val="18"/>
                <w:cs/>
                <w:lang w:eastAsia="th-TH"/>
              </w:rPr>
            </w:pPr>
            <w:r w:rsidRPr="00546DA0">
              <w:rPr>
                <w:snapToGrid w:val="0"/>
                <w:sz w:val="18"/>
                <w:szCs w:val="18"/>
                <w:lang w:eastAsia="th-TH"/>
              </w:rPr>
              <w:t>1,862</w:t>
            </w:r>
          </w:p>
        </w:tc>
      </w:tr>
    </w:tbl>
    <w:p w:rsidR="002D779A" w:rsidRPr="00546DA0" w:rsidRDefault="002D779A" w:rsidP="004D049D">
      <w:pPr>
        <w:pStyle w:val="a"/>
        <w:tabs>
          <w:tab w:val="left" w:pos="540"/>
        </w:tabs>
        <w:ind w:right="0"/>
        <w:jc w:val="thaiDistribute"/>
        <w:outlineLvl w:val="0"/>
        <w:rPr>
          <w:rFonts w:ascii="Arial" w:cs="Arial"/>
          <w:b/>
          <w:bCs/>
          <w:sz w:val="18"/>
          <w:szCs w:val="18"/>
          <w:lang w:val="en-GB"/>
        </w:rPr>
      </w:pPr>
    </w:p>
    <w:p w:rsidR="00794C19" w:rsidRPr="00546DA0" w:rsidRDefault="00794C19" w:rsidP="004D049D">
      <w:pPr>
        <w:pStyle w:val="a"/>
        <w:tabs>
          <w:tab w:val="left" w:pos="540"/>
        </w:tabs>
        <w:ind w:right="0"/>
        <w:jc w:val="thaiDistribute"/>
        <w:outlineLvl w:val="0"/>
        <w:rPr>
          <w:rFonts w:ascii="Arial" w:cs="Arial"/>
          <w:b/>
          <w:bCs/>
          <w:sz w:val="18"/>
          <w:szCs w:val="18"/>
          <w:lang w:val="en-GB"/>
        </w:rPr>
      </w:pPr>
    </w:p>
    <w:tbl>
      <w:tblPr>
        <w:tblW w:w="0" w:type="auto"/>
        <w:tblInd w:w="108" w:type="dxa"/>
        <w:tblLook w:val="04A0" w:firstRow="1" w:lastRow="0" w:firstColumn="1" w:lastColumn="0" w:noHBand="0" w:noVBand="1"/>
      </w:tblPr>
      <w:tblGrid>
        <w:gridCol w:w="9461"/>
      </w:tblGrid>
      <w:tr w:rsidR="004D049D" w:rsidRPr="00546DA0" w:rsidTr="004D049D">
        <w:trPr>
          <w:trHeight w:val="386"/>
        </w:trPr>
        <w:tc>
          <w:tcPr>
            <w:tcW w:w="9461" w:type="dxa"/>
            <w:shd w:val="clear" w:color="auto" w:fill="FFA543"/>
            <w:vAlign w:val="center"/>
          </w:tcPr>
          <w:p w:rsidR="004D049D" w:rsidRPr="00546DA0" w:rsidRDefault="009F1657" w:rsidP="004D049D">
            <w:pPr>
              <w:ind w:left="433" w:hanging="433"/>
              <w:jc w:val="thaiDistribute"/>
              <w:rPr>
                <w:rFonts w:eastAsia="Arial Unicode MS"/>
                <w:b/>
                <w:bCs/>
                <w:color w:val="FFFFFF"/>
                <w:sz w:val="18"/>
                <w:szCs w:val="18"/>
              </w:rPr>
            </w:pPr>
            <w:r w:rsidRPr="00546DA0">
              <w:rPr>
                <w:rFonts w:eastAsia="Arial Unicode MS"/>
                <w:b/>
                <w:bCs/>
                <w:color w:val="FFFFFF"/>
                <w:sz w:val="18"/>
                <w:szCs w:val="18"/>
                <w:cs/>
              </w:rPr>
              <w:t>1</w:t>
            </w:r>
            <w:r w:rsidR="00230250" w:rsidRPr="00546DA0">
              <w:rPr>
                <w:rFonts w:eastAsia="Arial Unicode MS"/>
                <w:b/>
                <w:bCs/>
                <w:color w:val="FFFFFF"/>
                <w:sz w:val="18"/>
                <w:szCs w:val="18"/>
              </w:rPr>
              <w:t>9</w:t>
            </w:r>
            <w:r w:rsidRPr="00546DA0">
              <w:rPr>
                <w:rFonts w:eastAsia="Arial Unicode MS"/>
                <w:b/>
                <w:bCs/>
                <w:color w:val="FFFFFF"/>
                <w:sz w:val="18"/>
                <w:szCs w:val="18"/>
                <w:cs/>
              </w:rPr>
              <w:tab/>
            </w:r>
            <w:r w:rsidRPr="00546DA0">
              <w:rPr>
                <w:rFonts w:eastAsia="Arial Unicode MS"/>
                <w:b/>
                <w:bCs/>
                <w:color w:val="FFFFFF"/>
                <w:sz w:val="18"/>
                <w:szCs w:val="18"/>
              </w:rPr>
              <w:t>Trade and other payable</w:t>
            </w:r>
            <w:r w:rsidR="00D1348F" w:rsidRPr="00546DA0">
              <w:rPr>
                <w:rFonts w:eastAsia="Arial Unicode MS"/>
                <w:b/>
                <w:bCs/>
                <w:color w:val="FFFFFF"/>
                <w:sz w:val="18"/>
                <w:szCs w:val="18"/>
              </w:rPr>
              <w:t>s</w:t>
            </w:r>
          </w:p>
        </w:tc>
      </w:tr>
    </w:tbl>
    <w:p w:rsidR="00680290" w:rsidRPr="00546DA0" w:rsidRDefault="00680290" w:rsidP="009F1657">
      <w:pPr>
        <w:pStyle w:val="a"/>
        <w:ind w:right="0"/>
        <w:jc w:val="thaiDistribute"/>
        <w:outlineLvl w:val="0"/>
        <w:rPr>
          <w:rFonts w:ascii="Arial" w:cs="Arial"/>
          <w:sz w:val="18"/>
          <w:szCs w:val="18"/>
          <w:lang w:val="en-GB"/>
        </w:rPr>
      </w:pPr>
    </w:p>
    <w:p w:rsidR="00680290" w:rsidRPr="00546DA0" w:rsidRDefault="00680290" w:rsidP="009F1657">
      <w:pPr>
        <w:pStyle w:val="a"/>
        <w:ind w:right="0"/>
        <w:jc w:val="thaiDistribute"/>
        <w:outlineLvl w:val="0"/>
        <w:rPr>
          <w:rFonts w:ascii="Arial" w:cs="Arial"/>
          <w:sz w:val="18"/>
          <w:szCs w:val="18"/>
          <w:lang w:val="en-GB"/>
        </w:rPr>
      </w:pPr>
      <w:r w:rsidRPr="00546DA0">
        <w:rPr>
          <w:rFonts w:ascii="Arial" w:cs="Arial"/>
          <w:sz w:val="18"/>
          <w:szCs w:val="18"/>
          <w:lang w:val="en-GB"/>
        </w:rPr>
        <w:t>Trade and other</w:t>
      </w:r>
      <w:r w:rsidR="00D1348F" w:rsidRPr="00546DA0">
        <w:rPr>
          <w:rFonts w:ascii="Arial" w:cs="Arial"/>
          <w:sz w:val="18"/>
          <w:szCs w:val="18"/>
          <w:lang w:val="en-GB"/>
        </w:rPr>
        <w:t xml:space="preserve"> </w:t>
      </w:r>
      <w:r w:rsidRPr="00546DA0">
        <w:rPr>
          <w:rFonts w:ascii="Arial" w:cs="Arial"/>
          <w:sz w:val="18"/>
          <w:szCs w:val="18"/>
          <w:lang w:val="en-GB"/>
        </w:rPr>
        <w:t>payable</w:t>
      </w:r>
      <w:r w:rsidR="00D1348F" w:rsidRPr="00546DA0">
        <w:rPr>
          <w:rFonts w:ascii="Arial" w:cs="Arial"/>
          <w:sz w:val="18"/>
          <w:szCs w:val="18"/>
          <w:lang w:val="en-GB"/>
        </w:rPr>
        <w:t>s</w:t>
      </w:r>
      <w:r w:rsidRPr="00546DA0">
        <w:rPr>
          <w:rFonts w:ascii="Arial" w:cs="Arial"/>
          <w:sz w:val="18"/>
          <w:szCs w:val="18"/>
          <w:lang w:val="en-GB"/>
        </w:rPr>
        <w:t xml:space="preserve"> as at </w:t>
      </w:r>
      <w:r w:rsidR="00CC2395" w:rsidRPr="00546DA0">
        <w:rPr>
          <w:rFonts w:ascii="Arial" w:cs="Arial"/>
          <w:sz w:val="18"/>
          <w:szCs w:val="18"/>
          <w:lang w:val="en-GB"/>
        </w:rPr>
        <w:t>30 September</w:t>
      </w:r>
      <w:r w:rsidRPr="00546DA0">
        <w:rPr>
          <w:rFonts w:ascii="Arial" w:cs="Arial"/>
          <w:sz w:val="18"/>
          <w:szCs w:val="18"/>
          <w:lang w:val="en-GB"/>
        </w:rPr>
        <w:t xml:space="preserve"> </w:t>
      </w:r>
      <w:r w:rsidR="008A1A86" w:rsidRPr="00546DA0">
        <w:rPr>
          <w:rFonts w:ascii="Arial" w:cs="Arial"/>
          <w:sz w:val="18"/>
          <w:szCs w:val="18"/>
          <w:lang w:val="en-GB"/>
        </w:rPr>
        <w:t>20</w:t>
      </w:r>
      <w:r w:rsidR="00F775F8" w:rsidRPr="00546DA0">
        <w:rPr>
          <w:rFonts w:ascii="Arial" w:cs="Arial"/>
          <w:sz w:val="18"/>
          <w:szCs w:val="18"/>
          <w:lang w:val="en-GB"/>
        </w:rPr>
        <w:t>20</w:t>
      </w:r>
      <w:r w:rsidRPr="00546DA0">
        <w:rPr>
          <w:rFonts w:ascii="Arial" w:cs="Arial"/>
          <w:sz w:val="18"/>
          <w:szCs w:val="18"/>
          <w:lang w:val="en-GB"/>
        </w:rPr>
        <w:t xml:space="preserve"> and </w:t>
      </w:r>
      <w:r w:rsidR="008D7B30" w:rsidRPr="00546DA0">
        <w:rPr>
          <w:rFonts w:ascii="Arial" w:cs="Arial"/>
          <w:sz w:val="18"/>
          <w:szCs w:val="18"/>
          <w:lang w:val="en-GB"/>
        </w:rPr>
        <w:t>31</w:t>
      </w:r>
      <w:r w:rsidRPr="00546DA0">
        <w:rPr>
          <w:rFonts w:ascii="Arial" w:cs="Arial"/>
          <w:sz w:val="18"/>
          <w:szCs w:val="18"/>
          <w:lang w:val="en-GB"/>
        </w:rPr>
        <w:t xml:space="preserve"> December </w:t>
      </w:r>
      <w:r w:rsidR="008A1A86" w:rsidRPr="00546DA0">
        <w:rPr>
          <w:rFonts w:ascii="Arial" w:cs="Arial"/>
          <w:sz w:val="18"/>
          <w:szCs w:val="18"/>
          <w:lang w:val="en-GB"/>
        </w:rPr>
        <w:t>201</w:t>
      </w:r>
      <w:r w:rsidR="00F775F8" w:rsidRPr="00546DA0">
        <w:rPr>
          <w:rFonts w:ascii="Arial" w:cs="Arial"/>
          <w:sz w:val="18"/>
          <w:szCs w:val="18"/>
          <w:lang w:val="en-GB"/>
        </w:rPr>
        <w:t>9</w:t>
      </w:r>
      <w:r w:rsidRPr="00546DA0">
        <w:rPr>
          <w:rFonts w:ascii="Arial" w:cs="Arial"/>
          <w:sz w:val="18"/>
          <w:szCs w:val="18"/>
          <w:lang w:val="en-GB"/>
        </w:rPr>
        <w:t xml:space="preserve"> comprise the following:</w:t>
      </w:r>
    </w:p>
    <w:p w:rsidR="00680290" w:rsidRPr="00546DA0" w:rsidRDefault="00680290" w:rsidP="009F1657">
      <w:pPr>
        <w:pStyle w:val="a"/>
        <w:ind w:right="0"/>
        <w:jc w:val="thaiDistribute"/>
        <w:outlineLvl w:val="0"/>
        <w:rPr>
          <w:rFonts w:ascii="Arial" w:cs="Arial"/>
          <w:sz w:val="18"/>
          <w:szCs w:val="18"/>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1F2BC9" w:rsidRPr="00546DA0" w:rsidTr="001F2BC9">
        <w:tc>
          <w:tcPr>
            <w:tcW w:w="3699" w:type="dxa"/>
            <w:vAlign w:val="bottom"/>
          </w:tcPr>
          <w:p w:rsidR="001F2BC9" w:rsidRPr="00546DA0" w:rsidRDefault="001F2BC9" w:rsidP="001F2BC9">
            <w:pPr>
              <w:ind w:left="-107"/>
              <w:jc w:val="left"/>
              <w:rPr>
                <w:snapToGrid w:val="0"/>
                <w:sz w:val="18"/>
                <w:szCs w:val="18"/>
                <w:lang w:eastAsia="th-TH"/>
              </w:rPr>
            </w:pPr>
          </w:p>
        </w:tc>
        <w:tc>
          <w:tcPr>
            <w:tcW w:w="2880" w:type="dxa"/>
            <w:gridSpan w:val="2"/>
            <w:tcBorders>
              <w:top w:val="single" w:sz="4" w:space="0" w:color="auto"/>
            </w:tcBorders>
          </w:tcPr>
          <w:p w:rsidR="001F2BC9" w:rsidRPr="00546DA0" w:rsidRDefault="001F2BC9" w:rsidP="001F2BC9">
            <w:pPr>
              <w:pStyle w:val="a"/>
              <w:ind w:right="-72"/>
              <w:jc w:val="center"/>
              <w:rPr>
                <w:rFonts w:ascii="Arial" w:cs="Arial"/>
                <w:b/>
                <w:bCs/>
                <w:sz w:val="18"/>
                <w:szCs w:val="18"/>
                <w:lang w:val="en-US"/>
              </w:rPr>
            </w:pPr>
            <w:r w:rsidRPr="00546DA0">
              <w:rPr>
                <w:rFonts w:ascii="Arial" w:cs="Arial"/>
                <w:b/>
                <w:bCs/>
                <w:sz w:val="18"/>
                <w:szCs w:val="18"/>
                <w:lang w:val="en-GB"/>
              </w:rPr>
              <w:t>Consolidated</w:t>
            </w:r>
          </w:p>
        </w:tc>
        <w:tc>
          <w:tcPr>
            <w:tcW w:w="2880" w:type="dxa"/>
            <w:gridSpan w:val="2"/>
            <w:tcBorders>
              <w:top w:val="single" w:sz="4" w:space="0" w:color="auto"/>
            </w:tcBorders>
          </w:tcPr>
          <w:p w:rsidR="001F2BC9" w:rsidRPr="00546DA0" w:rsidRDefault="001F2BC9" w:rsidP="001F2BC9">
            <w:pPr>
              <w:pStyle w:val="a"/>
              <w:ind w:right="-72"/>
              <w:jc w:val="center"/>
              <w:rPr>
                <w:rFonts w:ascii="Arial" w:cs="Arial"/>
                <w:b/>
                <w:bCs/>
                <w:sz w:val="18"/>
                <w:szCs w:val="18"/>
                <w:lang w:val="en-US"/>
              </w:rPr>
            </w:pPr>
            <w:r w:rsidRPr="00546DA0">
              <w:rPr>
                <w:rFonts w:ascii="Arial" w:cs="Arial"/>
                <w:b/>
                <w:bCs/>
                <w:sz w:val="18"/>
                <w:szCs w:val="18"/>
                <w:lang w:val="en-US"/>
              </w:rPr>
              <w:t>Separate</w:t>
            </w:r>
          </w:p>
        </w:tc>
      </w:tr>
      <w:tr w:rsidR="001F2BC9" w:rsidRPr="00546DA0" w:rsidTr="001F2BC9">
        <w:tc>
          <w:tcPr>
            <w:tcW w:w="3699" w:type="dxa"/>
            <w:vAlign w:val="bottom"/>
          </w:tcPr>
          <w:p w:rsidR="001F2BC9" w:rsidRPr="00546DA0" w:rsidRDefault="001F2BC9" w:rsidP="001F2BC9">
            <w:pPr>
              <w:ind w:left="-107"/>
              <w:jc w:val="left"/>
              <w:rPr>
                <w:snapToGrid w:val="0"/>
                <w:sz w:val="18"/>
                <w:szCs w:val="18"/>
                <w:lang w:eastAsia="th-TH"/>
              </w:rPr>
            </w:pPr>
          </w:p>
        </w:tc>
        <w:tc>
          <w:tcPr>
            <w:tcW w:w="2880" w:type="dxa"/>
            <w:gridSpan w:val="2"/>
          </w:tcPr>
          <w:p w:rsidR="001F2BC9" w:rsidRPr="00546DA0" w:rsidRDefault="001F2BC9" w:rsidP="001F2BC9">
            <w:pPr>
              <w:pStyle w:val="a"/>
              <w:ind w:right="-72"/>
              <w:jc w:val="center"/>
              <w:rPr>
                <w:rFonts w:ascii="Arial" w:cs="Arial"/>
                <w:b/>
                <w:bCs/>
                <w:sz w:val="18"/>
                <w:szCs w:val="18"/>
                <w:lang w:val="en-GB"/>
              </w:rPr>
            </w:pPr>
            <w:r w:rsidRPr="00546DA0">
              <w:rPr>
                <w:rFonts w:ascii="Arial" w:cs="Arial"/>
                <w:b/>
                <w:bCs/>
                <w:sz w:val="18"/>
                <w:szCs w:val="18"/>
                <w:lang w:val="en-GB"/>
              </w:rPr>
              <w:t>financial information</w:t>
            </w:r>
          </w:p>
        </w:tc>
        <w:tc>
          <w:tcPr>
            <w:tcW w:w="2880" w:type="dxa"/>
            <w:gridSpan w:val="2"/>
          </w:tcPr>
          <w:p w:rsidR="001F2BC9" w:rsidRPr="00546DA0" w:rsidRDefault="001F2BC9" w:rsidP="001F2BC9">
            <w:pPr>
              <w:pStyle w:val="a"/>
              <w:ind w:right="-72"/>
              <w:jc w:val="center"/>
              <w:rPr>
                <w:rFonts w:ascii="Arial" w:cs="Arial"/>
                <w:b/>
                <w:bCs/>
                <w:sz w:val="18"/>
                <w:szCs w:val="18"/>
                <w:lang w:val="en-US"/>
              </w:rPr>
            </w:pPr>
            <w:r w:rsidRPr="00546DA0">
              <w:rPr>
                <w:rFonts w:ascii="Arial" w:cs="Arial"/>
                <w:b/>
                <w:bCs/>
                <w:sz w:val="18"/>
                <w:szCs w:val="18"/>
                <w:lang w:val="en-US"/>
              </w:rPr>
              <w:t>financial information</w:t>
            </w:r>
          </w:p>
        </w:tc>
      </w:tr>
      <w:tr w:rsidR="00680290" w:rsidRPr="00546DA0" w:rsidTr="001F2BC9">
        <w:tc>
          <w:tcPr>
            <w:tcW w:w="3699" w:type="dxa"/>
            <w:vAlign w:val="bottom"/>
          </w:tcPr>
          <w:p w:rsidR="00680290" w:rsidRPr="00546DA0" w:rsidRDefault="00680290" w:rsidP="009F1657">
            <w:pPr>
              <w:ind w:left="-107"/>
              <w:jc w:val="left"/>
              <w:rPr>
                <w:snapToGrid w:val="0"/>
                <w:sz w:val="18"/>
                <w:szCs w:val="18"/>
                <w:lang w:eastAsia="th-TH"/>
              </w:rPr>
            </w:pPr>
          </w:p>
        </w:tc>
        <w:tc>
          <w:tcPr>
            <w:tcW w:w="1440" w:type="dxa"/>
            <w:tcBorders>
              <w:top w:val="single" w:sz="4" w:space="0" w:color="auto"/>
            </w:tcBorders>
          </w:tcPr>
          <w:p w:rsidR="00680290" w:rsidRPr="00546DA0" w:rsidRDefault="00680290" w:rsidP="001F2BC9">
            <w:pPr>
              <w:pStyle w:val="a"/>
              <w:tabs>
                <w:tab w:val="decimal" w:pos="1220"/>
              </w:tabs>
              <w:ind w:right="-72"/>
              <w:jc w:val="both"/>
              <w:rPr>
                <w:rFonts w:ascii="Arial" w:cs="Arial"/>
                <w:b/>
                <w:bCs/>
                <w:sz w:val="18"/>
                <w:szCs w:val="18"/>
                <w:lang w:val="en-US"/>
              </w:rPr>
            </w:pPr>
            <w:r w:rsidRPr="00546DA0">
              <w:rPr>
                <w:rFonts w:ascii="Arial" w:cs="Arial"/>
                <w:b/>
                <w:bCs/>
                <w:sz w:val="18"/>
                <w:szCs w:val="18"/>
                <w:lang w:val="en-US"/>
              </w:rPr>
              <w:t>(Unaudited)</w:t>
            </w:r>
          </w:p>
        </w:tc>
        <w:tc>
          <w:tcPr>
            <w:tcW w:w="1440" w:type="dxa"/>
            <w:tcBorders>
              <w:top w:val="single" w:sz="4" w:space="0" w:color="auto"/>
            </w:tcBorders>
          </w:tcPr>
          <w:p w:rsidR="00680290" w:rsidRPr="00546DA0" w:rsidRDefault="00680290" w:rsidP="001F2BC9">
            <w:pPr>
              <w:pStyle w:val="a"/>
              <w:tabs>
                <w:tab w:val="decimal" w:pos="1220"/>
              </w:tabs>
              <w:ind w:right="-72"/>
              <w:jc w:val="both"/>
              <w:rPr>
                <w:rFonts w:ascii="Arial" w:cs="Arial"/>
                <w:b/>
                <w:bCs/>
                <w:sz w:val="18"/>
                <w:szCs w:val="18"/>
                <w:lang w:val="en-US"/>
              </w:rPr>
            </w:pPr>
            <w:r w:rsidRPr="00546DA0">
              <w:rPr>
                <w:rFonts w:ascii="Arial" w:cs="Arial"/>
                <w:b/>
                <w:bCs/>
                <w:sz w:val="18"/>
                <w:szCs w:val="18"/>
                <w:lang w:val="en-US"/>
              </w:rPr>
              <w:t>(Audited)</w:t>
            </w:r>
          </w:p>
        </w:tc>
        <w:tc>
          <w:tcPr>
            <w:tcW w:w="1440" w:type="dxa"/>
            <w:tcBorders>
              <w:top w:val="single" w:sz="4" w:space="0" w:color="auto"/>
            </w:tcBorders>
          </w:tcPr>
          <w:p w:rsidR="00680290" w:rsidRPr="00546DA0" w:rsidRDefault="00680290" w:rsidP="001F2BC9">
            <w:pPr>
              <w:pStyle w:val="a"/>
              <w:tabs>
                <w:tab w:val="decimal" w:pos="1220"/>
              </w:tabs>
              <w:ind w:right="-72"/>
              <w:jc w:val="both"/>
              <w:rPr>
                <w:rFonts w:ascii="Arial" w:cs="Arial"/>
                <w:b/>
                <w:bCs/>
                <w:sz w:val="18"/>
                <w:szCs w:val="18"/>
                <w:lang w:val="en-US"/>
              </w:rPr>
            </w:pPr>
            <w:r w:rsidRPr="00546DA0">
              <w:rPr>
                <w:rFonts w:ascii="Arial" w:cs="Arial"/>
                <w:b/>
                <w:bCs/>
                <w:sz w:val="18"/>
                <w:szCs w:val="18"/>
                <w:lang w:val="en-US"/>
              </w:rPr>
              <w:t>(Unaudited)</w:t>
            </w:r>
          </w:p>
        </w:tc>
        <w:tc>
          <w:tcPr>
            <w:tcW w:w="1440" w:type="dxa"/>
            <w:tcBorders>
              <w:top w:val="single" w:sz="4" w:space="0" w:color="auto"/>
            </w:tcBorders>
          </w:tcPr>
          <w:p w:rsidR="00680290" w:rsidRPr="00546DA0" w:rsidRDefault="00680290" w:rsidP="001F2BC9">
            <w:pPr>
              <w:pStyle w:val="a"/>
              <w:tabs>
                <w:tab w:val="decimal" w:pos="1220"/>
              </w:tabs>
              <w:ind w:right="-72"/>
              <w:jc w:val="both"/>
              <w:rPr>
                <w:rFonts w:ascii="Arial" w:cs="Arial"/>
                <w:b/>
                <w:bCs/>
                <w:sz w:val="18"/>
                <w:szCs w:val="18"/>
                <w:lang w:val="en-US"/>
              </w:rPr>
            </w:pPr>
            <w:r w:rsidRPr="00546DA0">
              <w:rPr>
                <w:rFonts w:ascii="Arial" w:cs="Arial"/>
                <w:b/>
                <w:bCs/>
                <w:sz w:val="18"/>
                <w:szCs w:val="18"/>
                <w:lang w:val="en-US"/>
              </w:rPr>
              <w:t>(Audited)</w:t>
            </w:r>
          </w:p>
        </w:tc>
      </w:tr>
      <w:tr w:rsidR="001F2BC9" w:rsidRPr="00546DA0" w:rsidTr="007E356E">
        <w:tc>
          <w:tcPr>
            <w:tcW w:w="3699" w:type="dxa"/>
            <w:vAlign w:val="bottom"/>
          </w:tcPr>
          <w:p w:rsidR="001F2BC9" w:rsidRPr="00546DA0" w:rsidRDefault="001F2BC9" w:rsidP="001F2BC9">
            <w:pPr>
              <w:ind w:left="-107"/>
              <w:jc w:val="left"/>
              <w:rPr>
                <w:snapToGrid w:val="0"/>
                <w:sz w:val="18"/>
                <w:szCs w:val="18"/>
                <w:lang w:eastAsia="th-TH"/>
              </w:rPr>
            </w:pPr>
          </w:p>
        </w:tc>
        <w:tc>
          <w:tcPr>
            <w:tcW w:w="1440" w:type="dxa"/>
            <w:vAlign w:val="center"/>
          </w:tcPr>
          <w:p w:rsidR="001F2BC9" w:rsidRPr="00546DA0" w:rsidRDefault="001F2BC9" w:rsidP="001F2BC9">
            <w:pPr>
              <w:jc w:val="right"/>
              <w:rPr>
                <w:rFonts w:eastAsia="Times New Roman"/>
                <w:b/>
                <w:bCs/>
                <w:sz w:val="18"/>
                <w:szCs w:val="18"/>
              </w:rPr>
            </w:pPr>
            <w:r w:rsidRPr="00546DA0">
              <w:rPr>
                <w:b/>
                <w:bCs/>
                <w:sz w:val="18"/>
                <w:szCs w:val="18"/>
              </w:rPr>
              <w:t>30 September</w:t>
            </w:r>
          </w:p>
        </w:tc>
        <w:tc>
          <w:tcPr>
            <w:tcW w:w="1440" w:type="dxa"/>
            <w:vAlign w:val="center"/>
          </w:tcPr>
          <w:p w:rsidR="001F2BC9" w:rsidRPr="00546DA0" w:rsidRDefault="001F2BC9" w:rsidP="001F2BC9">
            <w:pPr>
              <w:tabs>
                <w:tab w:val="right" w:pos="1226"/>
              </w:tabs>
              <w:ind w:right="-72"/>
              <w:jc w:val="left"/>
              <w:rPr>
                <w:rFonts w:eastAsia="Times New Roman"/>
                <w:b/>
                <w:bCs/>
                <w:sz w:val="18"/>
                <w:szCs w:val="18"/>
              </w:rPr>
            </w:pPr>
            <w:r w:rsidRPr="00546DA0">
              <w:rPr>
                <w:b/>
                <w:bCs/>
                <w:sz w:val="18"/>
                <w:szCs w:val="18"/>
              </w:rPr>
              <w:tab/>
              <w:t>31</w:t>
            </w:r>
            <w:r w:rsidRPr="00546DA0">
              <w:rPr>
                <w:b/>
                <w:bCs/>
                <w:sz w:val="18"/>
                <w:szCs w:val="18"/>
                <w:lang w:val="en-US"/>
              </w:rPr>
              <w:t xml:space="preserve"> December</w:t>
            </w:r>
          </w:p>
        </w:tc>
        <w:tc>
          <w:tcPr>
            <w:tcW w:w="1440" w:type="dxa"/>
            <w:vAlign w:val="center"/>
          </w:tcPr>
          <w:p w:rsidR="001F2BC9" w:rsidRPr="00546DA0" w:rsidRDefault="001F2BC9" w:rsidP="001F2BC9">
            <w:pPr>
              <w:tabs>
                <w:tab w:val="left" w:pos="440"/>
              </w:tabs>
              <w:jc w:val="right"/>
              <w:rPr>
                <w:rFonts w:eastAsia="Times New Roman"/>
                <w:b/>
                <w:bCs/>
                <w:sz w:val="18"/>
                <w:szCs w:val="18"/>
              </w:rPr>
            </w:pPr>
            <w:r w:rsidRPr="00546DA0">
              <w:rPr>
                <w:b/>
                <w:bCs/>
                <w:sz w:val="18"/>
                <w:szCs w:val="18"/>
              </w:rPr>
              <w:t>30 September</w:t>
            </w:r>
          </w:p>
        </w:tc>
        <w:tc>
          <w:tcPr>
            <w:tcW w:w="1440" w:type="dxa"/>
            <w:vAlign w:val="center"/>
          </w:tcPr>
          <w:p w:rsidR="001F2BC9" w:rsidRPr="00546DA0" w:rsidRDefault="001F2BC9" w:rsidP="001F2BC9">
            <w:pPr>
              <w:tabs>
                <w:tab w:val="right" w:pos="1226"/>
              </w:tabs>
              <w:ind w:right="-72"/>
              <w:jc w:val="left"/>
              <w:rPr>
                <w:rFonts w:eastAsia="Times New Roman"/>
                <w:b/>
                <w:bCs/>
                <w:sz w:val="18"/>
                <w:szCs w:val="18"/>
              </w:rPr>
            </w:pPr>
            <w:r w:rsidRPr="00546DA0">
              <w:rPr>
                <w:b/>
                <w:bCs/>
                <w:sz w:val="18"/>
                <w:szCs w:val="18"/>
              </w:rPr>
              <w:tab/>
              <w:t>31</w:t>
            </w:r>
            <w:r w:rsidRPr="00546DA0">
              <w:rPr>
                <w:b/>
                <w:bCs/>
                <w:sz w:val="18"/>
                <w:szCs w:val="18"/>
                <w:lang w:val="en-US"/>
              </w:rPr>
              <w:t xml:space="preserve"> December</w:t>
            </w:r>
          </w:p>
        </w:tc>
      </w:tr>
      <w:tr w:rsidR="001F2BC9" w:rsidRPr="00546DA0" w:rsidTr="001F2BC9">
        <w:tc>
          <w:tcPr>
            <w:tcW w:w="3699" w:type="dxa"/>
            <w:vAlign w:val="bottom"/>
          </w:tcPr>
          <w:p w:rsidR="001F2BC9" w:rsidRPr="00546DA0" w:rsidRDefault="001F2BC9" w:rsidP="001F2BC9">
            <w:pPr>
              <w:ind w:left="-107"/>
              <w:jc w:val="left"/>
              <w:rPr>
                <w:snapToGrid w:val="0"/>
                <w:sz w:val="18"/>
                <w:szCs w:val="18"/>
                <w:lang w:eastAsia="th-TH"/>
              </w:rPr>
            </w:pPr>
          </w:p>
        </w:tc>
        <w:tc>
          <w:tcPr>
            <w:tcW w:w="1440" w:type="dxa"/>
            <w:vAlign w:val="bottom"/>
          </w:tcPr>
          <w:p w:rsidR="001F2BC9" w:rsidRPr="00546DA0" w:rsidRDefault="001F2BC9" w:rsidP="001F2BC9">
            <w:pPr>
              <w:pStyle w:val="a"/>
              <w:tabs>
                <w:tab w:val="decimal" w:pos="1220"/>
              </w:tabs>
              <w:ind w:right="-72"/>
              <w:jc w:val="both"/>
              <w:rPr>
                <w:rFonts w:ascii="Arial" w:cs="Arial"/>
                <w:b/>
                <w:bCs/>
                <w:sz w:val="18"/>
                <w:szCs w:val="18"/>
                <w:lang w:val="en-US"/>
              </w:rPr>
            </w:pPr>
            <w:r w:rsidRPr="00546DA0">
              <w:rPr>
                <w:rFonts w:ascii="Arial" w:cs="Arial"/>
                <w:b/>
                <w:bCs/>
                <w:sz w:val="18"/>
                <w:szCs w:val="18"/>
                <w:lang w:val="en-US"/>
              </w:rPr>
              <w:t>2020</w:t>
            </w:r>
          </w:p>
        </w:tc>
        <w:tc>
          <w:tcPr>
            <w:tcW w:w="1440" w:type="dxa"/>
            <w:vAlign w:val="bottom"/>
          </w:tcPr>
          <w:p w:rsidR="001F2BC9" w:rsidRPr="00546DA0" w:rsidRDefault="001F2BC9" w:rsidP="001F2BC9">
            <w:pPr>
              <w:pStyle w:val="a"/>
              <w:tabs>
                <w:tab w:val="decimal" w:pos="1220"/>
              </w:tabs>
              <w:ind w:right="-72"/>
              <w:jc w:val="both"/>
              <w:rPr>
                <w:rFonts w:ascii="Arial" w:cs="Arial"/>
                <w:b/>
                <w:bCs/>
                <w:sz w:val="18"/>
                <w:szCs w:val="18"/>
                <w:lang w:val="en-US"/>
              </w:rPr>
            </w:pPr>
            <w:r w:rsidRPr="00546DA0">
              <w:rPr>
                <w:rFonts w:ascii="Arial" w:cs="Arial"/>
                <w:b/>
                <w:bCs/>
                <w:sz w:val="18"/>
                <w:szCs w:val="18"/>
                <w:lang w:val="en-US"/>
              </w:rPr>
              <w:t>2019</w:t>
            </w:r>
          </w:p>
        </w:tc>
        <w:tc>
          <w:tcPr>
            <w:tcW w:w="1440" w:type="dxa"/>
            <w:vAlign w:val="bottom"/>
          </w:tcPr>
          <w:p w:rsidR="001F2BC9" w:rsidRPr="00546DA0" w:rsidRDefault="001F2BC9" w:rsidP="001F2BC9">
            <w:pPr>
              <w:pStyle w:val="a"/>
              <w:tabs>
                <w:tab w:val="decimal" w:pos="1220"/>
              </w:tabs>
              <w:ind w:right="-72"/>
              <w:jc w:val="both"/>
              <w:rPr>
                <w:rFonts w:ascii="Arial" w:cs="Arial"/>
                <w:b/>
                <w:bCs/>
                <w:sz w:val="18"/>
                <w:szCs w:val="18"/>
                <w:lang w:val="en-US"/>
              </w:rPr>
            </w:pPr>
            <w:r w:rsidRPr="00546DA0">
              <w:rPr>
                <w:rFonts w:ascii="Arial" w:cs="Arial"/>
                <w:b/>
                <w:bCs/>
                <w:sz w:val="18"/>
                <w:szCs w:val="18"/>
                <w:lang w:val="en-US"/>
              </w:rPr>
              <w:t>2020</w:t>
            </w:r>
          </w:p>
        </w:tc>
        <w:tc>
          <w:tcPr>
            <w:tcW w:w="1440" w:type="dxa"/>
            <w:vAlign w:val="bottom"/>
          </w:tcPr>
          <w:p w:rsidR="001F2BC9" w:rsidRPr="00546DA0" w:rsidRDefault="001F2BC9" w:rsidP="001F2BC9">
            <w:pPr>
              <w:pStyle w:val="a"/>
              <w:tabs>
                <w:tab w:val="decimal" w:pos="1220"/>
              </w:tabs>
              <w:ind w:right="-72"/>
              <w:jc w:val="both"/>
              <w:rPr>
                <w:rFonts w:ascii="Arial" w:cs="Arial"/>
                <w:b/>
                <w:bCs/>
                <w:sz w:val="18"/>
                <w:szCs w:val="18"/>
                <w:lang w:val="en-US"/>
              </w:rPr>
            </w:pPr>
            <w:r w:rsidRPr="00546DA0">
              <w:rPr>
                <w:rFonts w:ascii="Arial" w:cs="Arial"/>
                <w:b/>
                <w:bCs/>
                <w:sz w:val="18"/>
                <w:szCs w:val="18"/>
                <w:lang w:val="en-US"/>
              </w:rPr>
              <w:t>2019</w:t>
            </w:r>
          </w:p>
        </w:tc>
      </w:tr>
      <w:tr w:rsidR="001F2BC9" w:rsidRPr="00546DA0" w:rsidTr="001F2BC9">
        <w:tc>
          <w:tcPr>
            <w:tcW w:w="3699" w:type="dxa"/>
            <w:vAlign w:val="bottom"/>
          </w:tcPr>
          <w:p w:rsidR="001F2BC9" w:rsidRPr="00546DA0" w:rsidRDefault="001F2BC9" w:rsidP="001F2BC9">
            <w:pPr>
              <w:ind w:left="-107"/>
              <w:jc w:val="left"/>
              <w:rPr>
                <w:b/>
                <w:bCs/>
                <w:snapToGrid w:val="0"/>
                <w:sz w:val="18"/>
                <w:szCs w:val="18"/>
                <w:lang w:eastAsia="th-TH"/>
              </w:rPr>
            </w:pPr>
          </w:p>
        </w:tc>
        <w:tc>
          <w:tcPr>
            <w:tcW w:w="1440" w:type="dxa"/>
            <w:tcBorders>
              <w:bottom w:val="single" w:sz="4" w:space="0" w:color="auto"/>
            </w:tcBorders>
          </w:tcPr>
          <w:p w:rsidR="001F2BC9" w:rsidRPr="00546DA0" w:rsidRDefault="001F2BC9" w:rsidP="001F2BC9">
            <w:pPr>
              <w:pStyle w:val="a"/>
              <w:tabs>
                <w:tab w:val="decimal" w:pos="1220"/>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c>
          <w:tcPr>
            <w:tcW w:w="1440" w:type="dxa"/>
            <w:tcBorders>
              <w:bottom w:val="single" w:sz="4" w:space="0" w:color="auto"/>
            </w:tcBorders>
          </w:tcPr>
          <w:p w:rsidR="001F2BC9" w:rsidRPr="00546DA0" w:rsidRDefault="001F2BC9" w:rsidP="001F2BC9">
            <w:pPr>
              <w:pStyle w:val="a"/>
              <w:tabs>
                <w:tab w:val="decimal" w:pos="1220"/>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c>
          <w:tcPr>
            <w:tcW w:w="1440" w:type="dxa"/>
            <w:tcBorders>
              <w:bottom w:val="single" w:sz="4" w:space="0" w:color="auto"/>
            </w:tcBorders>
          </w:tcPr>
          <w:p w:rsidR="001F2BC9" w:rsidRPr="00546DA0" w:rsidRDefault="001F2BC9" w:rsidP="001F2BC9">
            <w:pPr>
              <w:pStyle w:val="a"/>
              <w:tabs>
                <w:tab w:val="decimal" w:pos="1220"/>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c>
          <w:tcPr>
            <w:tcW w:w="1440" w:type="dxa"/>
            <w:tcBorders>
              <w:bottom w:val="single" w:sz="4" w:space="0" w:color="auto"/>
            </w:tcBorders>
          </w:tcPr>
          <w:p w:rsidR="001F2BC9" w:rsidRPr="00546DA0" w:rsidRDefault="001F2BC9" w:rsidP="001F2BC9">
            <w:pPr>
              <w:pStyle w:val="a"/>
              <w:tabs>
                <w:tab w:val="decimal" w:pos="1220"/>
              </w:tabs>
              <w:ind w:right="-72"/>
              <w:jc w:val="both"/>
              <w:rPr>
                <w:rFonts w:ascii="Arial" w:cs="Arial"/>
                <w:b/>
                <w:bCs/>
                <w:sz w:val="18"/>
                <w:szCs w:val="18"/>
                <w:lang w:val="en-US"/>
              </w:rPr>
            </w:pPr>
            <w:r w:rsidRPr="00546DA0">
              <w:rPr>
                <w:rFonts w:ascii="Arial" w:cs="Arial"/>
                <w:b/>
                <w:bCs/>
                <w:sz w:val="18"/>
                <w:szCs w:val="18"/>
                <w:lang w:val="en-US"/>
              </w:rPr>
              <w:t>Baht’</w:t>
            </w:r>
            <w:r w:rsidRPr="00546DA0">
              <w:rPr>
                <w:rFonts w:ascii="Arial" w:cs="Arial"/>
                <w:b/>
                <w:bCs/>
                <w:sz w:val="18"/>
                <w:szCs w:val="18"/>
                <w:lang w:val="en-GB"/>
              </w:rPr>
              <w:t>000</w:t>
            </w:r>
          </w:p>
        </w:tc>
      </w:tr>
      <w:tr w:rsidR="001F2BC9" w:rsidRPr="00546DA0" w:rsidTr="001F2BC9">
        <w:tc>
          <w:tcPr>
            <w:tcW w:w="3699" w:type="dxa"/>
            <w:vAlign w:val="bottom"/>
          </w:tcPr>
          <w:p w:rsidR="001F2BC9" w:rsidRPr="00546DA0" w:rsidRDefault="001F2BC9" w:rsidP="001F2BC9">
            <w:pPr>
              <w:pStyle w:val="a"/>
              <w:ind w:left="-107" w:right="0"/>
              <w:rPr>
                <w:rFonts w:ascii="Arial" w:cs="Arial"/>
                <w:sz w:val="18"/>
                <w:szCs w:val="18"/>
                <w:lang w:val="en-US"/>
              </w:rPr>
            </w:pPr>
          </w:p>
        </w:tc>
        <w:tc>
          <w:tcPr>
            <w:tcW w:w="1440" w:type="dxa"/>
            <w:tcBorders>
              <w:top w:val="single" w:sz="4" w:space="0" w:color="auto"/>
            </w:tcBorders>
            <w:shd w:val="clear" w:color="auto" w:fill="FAFAFA"/>
            <w:vAlign w:val="bottom"/>
          </w:tcPr>
          <w:p w:rsidR="001F2BC9" w:rsidRPr="00546DA0" w:rsidRDefault="001F2BC9" w:rsidP="001F2BC9">
            <w:pPr>
              <w:tabs>
                <w:tab w:val="decimal" w:pos="1220"/>
              </w:tabs>
              <w:ind w:right="-72"/>
              <w:rPr>
                <w:snapToGrid w:val="0"/>
                <w:sz w:val="18"/>
                <w:szCs w:val="18"/>
                <w:lang w:val="en-US" w:eastAsia="th-TH"/>
              </w:rPr>
            </w:pPr>
          </w:p>
        </w:tc>
        <w:tc>
          <w:tcPr>
            <w:tcW w:w="1440" w:type="dxa"/>
            <w:tcBorders>
              <w:top w:val="single" w:sz="4" w:space="0" w:color="auto"/>
            </w:tcBorders>
            <w:vAlign w:val="bottom"/>
          </w:tcPr>
          <w:p w:rsidR="001F2BC9" w:rsidRPr="00546DA0" w:rsidRDefault="001F2BC9" w:rsidP="001F2BC9">
            <w:pPr>
              <w:tabs>
                <w:tab w:val="decimal" w:pos="1220"/>
              </w:tabs>
              <w:ind w:right="-72"/>
              <w:rPr>
                <w:snapToGrid w:val="0"/>
                <w:sz w:val="18"/>
                <w:szCs w:val="18"/>
                <w:lang w:val="en-US" w:eastAsia="th-TH"/>
              </w:rPr>
            </w:pPr>
          </w:p>
        </w:tc>
        <w:tc>
          <w:tcPr>
            <w:tcW w:w="1440" w:type="dxa"/>
            <w:tcBorders>
              <w:top w:val="single" w:sz="4" w:space="0" w:color="auto"/>
            </w:tcBorders>
            <w:shd w:val="clear" w:color="auto" w:fill="FAFAFA"/>
            <w:vAlign w:val="bottom"/>
          </w:tcPr>
          <w:p w:rsidR="001F2BC9" w:rsidRPr="00546DA0" w:rsidRDefault="001F2BC9" w:rsidP="001F2BC9">
            <w:pPr>
              <w:pStyle w:val="a"/>
              <w:tabs>
                <w:tab w:val="decimal" w:pos="1220"/>
              </w:tabs>
              <w:ind w:right="-72"/>
              <w:jc w:val="both"/>
              <w:rPr>
                <w:rFonts w:ascii="Arial" w:cs="Arial"/>
                <w:sz w:val="18"/>
                <w:szCs w:val="18"/>
                <w:cs/>
              </w:rPr>
            </w:pPr>
          </w:p>
        </w:tc>
        <w:tc>
          <w:tcPr>
            <w:tcW w:w="1440" w:type="dxa"/>
            <w:tcBorders>
              <w:top w:val="single" w:sz="4" w:space="0" w:color="auto"/>
            </w:tcBorders>
            <w:vAlign w:val="bottom"/>
          </w:tcPr>
          <w:p w:rsidR="001F2BC9" w:rsidRPr="00546DA0" w:rsidRDefault="001F2BC9" w:rsidP="001F2BC9">
            <w:pPr>
              <w:pStyle w:val="a"/>
              <w:tabs>
                <w:tab w:val="decimal" w:pos="1220"/>
              </w:tabs>
              <w:ind w:right="-72"/>
              <w:jc w:val="both"/>
              <w:rPr>
                <w:rFonts w:ascii="Arial" w:cs="Arial"/>
                <w:sz w:val="18"/>
                <w:szCs w:val="18"/>
                <w:cs/>
              </w:rPr>
            </w:pPr>
          </w:p>
        </w:tc>
      </w:tr>
      <w:tr w:rsidR="001F2BC9" w:rsidRPr="00546DA0" w:rsidTr="001F2BC9">
        <w:tc>
          <w:tcPr>
            <w:tcW w:w="3699" w:type="dxa"/>
          </w:tcPr>
          <w:p w:rsidR="001F2BC9" w:rsidRPr="00546DA0" w:rsidRDefault="001F2BC9" w:rsidP="001F2BC9">
            <w:pPr>
              <w:pStyle w:val="a"/>
              <w:tabs>
                <w:tab w:val="left" w:pos="2412"/>
              </w:tabs>
              <w:ind w:left="-107" w:right="0"/>
              <w:rPr>
                <w:rFonts w:ascii="Arial" w:cs="Arial"/>
                <w:sz w:val="18"/>
                <w:szCs w:val="18"/>
                <w:lang w:val="en-US"/>
              </w:rPr>
            </w:pPr>
            <w:r w:rsidRPr="00546DA0">
              <w:rPr>
                <w:rFonts w:ascii="Arial" w:cs="Arial"/>
                <w:sz w:val="18"/>
                <w:szCs w:val="18"/>
                <w:lang w:val="en-US"/>
              </w:rPr>
              <w:t>Trade accounts payable</w:t>
            </w:r>
            <w:r w:rsidRPr="00546DA0">
              <w:rPr>
                <w:rFonts w:ascii="Arial" w:cs="Arial"/>
                <w:sz w:val="18"/>
                <w:szCs w:val="18"/>
                <w:cs/>
                <w:lang w:val="en-US"/>
              </w:rPr>
              <w:t xml:space="preserve"> </w:t>
            </w:r>
            <w:r w:rsidRPr="00546DA0">
              <w:rPr>
                <w:rFonts w:ascii="Arial" w:cs="Arial"/>
                <w:sz w:val="18"/>
                <w:szCs w:val="18"/>
                <w:lang w:val="en-US"/>
              </w:rPr>
              <w:t>- construction</w:t>
            </w: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p>
        </w:tc>
        <w:tc>
          <w:tcPr>
            <w:tcW w:w="1440" w:type="dxa"/>
          </w:tcPr>
          <w:p w:rsidR="001F2BC9" w:rsidRPr="00546DA0" w:rsidRDefault="001F2BC9" w:rsidP="001F2BC9">
            <w:pPr>
              <w:tabs>
                <w:tab w:val="decimal" w:pos="1220"/>
              </w:tabs>
              <w:ind w:right="-72"/>
              <w:rPr>
                <w:snapToGrid w:val="0"/>
                <w:sz w:val="18"/>
                <w:szCs w:val="18"/>
                <w:lang w:val="en-US" w:eastAsia="th-TH"/>
              </w:rPr>
            </w:pP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p>
        </w:tc>
        <w:tc>
          <w:tcPr>
            <w:tcW w:w="1440" w:type="dxa"/>
          </w:tcPr>
          <w:p w:rsidR="001F2BC9" w:rsidRPr="00546DA0" w:rsidRDefault="001F2BC9" w:rsidP="001F2BC9">
            <w:pPr>
              <w:tabs>
                <w:tab w:val="decimal" w:pos="1220"/>
              </w:tabs>
              <w:ind w:right="-72"/>
              <w:rPr>
                <w:snapToGrid w:val="0"/>
                <w:sz w:val="18"/>
                <w:szCs w:val="18"/>
                <w:lang w:val="en-US" w:eastAsia="th-TH"/>
              </w:rPr>
            </w:pPr>
          </w:p>
        </w:tc>
      </w:tr>
      <w:tr w:rsidR="001F2BC9" w:rsidRPr="00546DA0" w:rsidTr="001F2BC9">
        <w:tc>
          <w:tcPr>
            <w:tcW w:w="3699" w:type="dxa"/>
          </w:tcPr>
          <w:p w:rsidR="001F2BC9" w:rsidRPr="00546DA0" w:rsidRDefault="001F2BC9" w:rsidP="001F2BC9">
            <w:pPr>
              <w:pStyle w:val="a"/>
              <w:tabs>
                <w:tab w:val="left" w:pos="2412"/>
              </w:tabs>
              <w:ind w:left="-107" w:right="0"/>
              <w:rPr>
                <w:rFonts w:ascii="Arial" w:cs="Arial"/>
                <w:sz w:val="18"/>
                <w:szCs w:val="18"/>
                <w:lang w:val="en-US"/>
              </w:rPr>
            </w:pPr>
            <w:r w:rsidRPr="00546DA0">
              <w:rPr>
                <w:rFonts w:ascii="Arial" w:cs="Arial"/>
                <w:sz w:val="18"/>
                <w:szCs w:val="18"/>
                <w:cs/>
                <w:lang w:val="en-US"/>
              </w:rPr>
              <w:t xml:space="preserve">   </w:t>
            </w:r>
            <w:r w:rsidRPr="00546DA0">
              <w:rPr>
                <w:rFonts w:ascii="Arial" w:cs="Arial"/>
                <w:sz w:val="18"/>
                <w:szCs w:val="18"/>
                <w:lang w:val="en-US"/>
              </w:rPr>
              <w:t>- other company</w:t>
            </w: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462,610</w:t>
            </w:r>
          </w:p>
        </w:tc>
        <w:tc>
          <w:tcPr>
            <w:tcW w:w="1440" w:type="dx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478,920</w:t>
            </w:r>
          </w:p>
        </w:tc>
        <w:tc>
          <w:tcPr>
            <w:tcW w:w="1440" w:type="dxa"/>
            <w:shd w:val="clear" w:color="auto" w:fill="FAFAFA"/>
          </w:tcPr>
          <w:p w:rsidR="001F2BC9" w:rsidRPr="00546DA0" w:rsidRDefault="001F2BC9" w:rsidP="001F2BC9">
            <w:pPr>
              <w:tabs>
                <w:tab w:val="decimal" w:pos="1220"/>
              </w:tabs>
              <w:ind w:right="-72"/>
              <w:rPr>
                <w:snapToGrid w:val="0"/>
                <w:sz w:val="18"/>
                <w:szCs w:val="18"/>
                <w:cs/>
                <w:lang w:val="en-US" w:eastAsia="th-TH"/>
              </w:rPr>
            </w:pPr>
            <w:r w:rsidRPr="00546DA0">
              <w:rPr>
                <w:snapToGrid w:val="0"/>
                <w:sz w:val="18"/>
                <w:szCs w:val="18"/>
                <w:lang w:val="en-US" w:eastAsia="th-TH"/>
              </w:rPr>
              <w:t>138,182</w:t>
            </w:r>
          </w:p>
        </w:tc>
        <w:tc>
          <w:tcPr>
            <w:tcW w:w="1440" w:type="dx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104,405</w:t>
            </w:r>
          </w:p>
        </w:tc>
      </w:tr>
      <w:tr w:rsidR="001F2BC9" w:rsidRPr="00546DA0" w:rsidTr="001F2BC9">
        <w:tc>
          <w:tcPr>
            <w:tcW w:w="3699" w:type="dxa"/>
          </w:tcPr>
          <w:p w:rsidR="001F2BC9" w:rsidRPr="00546DA0" w:rsidRDefault="001F2BC9" w:rsidP="001F2BC9">
            <w:pPr>
              <w:pStyle w:val="a"/>
              <w:tabs>
                <w:tab w:val="left" w:pos="703"/>
              </w:tabs>
              <w:ind w:left="-107" w:right="0"/>
              <w:rPr>
                <w:rFonts w:ascii="Arial" w:cs="Arial"/>
                <w:sz w:val="18"/>
                <w:szCs w:val="18"/>
                <w:lang w:val="en-US"/>
              </w:rPr>
            </w:pPr>
            <w:r w:rsidRPr="00546DA0">
              <w:rPr>
                <w:rFonts w:ascii="Arial" w:cs="Arial"/>
                <w:sz w:val="18"/>
                <w:szCs w:val="18"/>
                <w:lang w:val="en-US"/>
              </w:rPr>
              <w:t>Trade accounts payable</w:t>
            </w:r>
            <w:r w:rsidRPr="00546DA0">
              <w:rPr>
                <w:rFonts w:ascii="Arial" w:cs="Arial"/>
                <w:sz w:val="18"/>
                <w:szCs w:val="18"/>
                <w:cs/>
                <w:lang w:val="en-US"/>
              </w:rPr>
              <w:t xml:space="preserve"> </w:t>
            </w:r>
            <w:r w:rsidRPr="00546DA0">
              <w:rPr>
                <w:rFonts w:ascii="Arial" w:cs="Arial"/>
                <w:sz w:val="18"/>
                <w:szCs w:val="18"/>
                <w:lang w:val="en-US"/>
              </w:rPr>
              <w:t>- others</w:t>
            </w:r>
          </w:p>
        </w:tc>
        <w:tc>
          <w:tcPr>
            <w:tcW w:w="1440" w:type="dxa"/>
            <w:shd w:val="clear" w:color="auto" w:fill="FAFAFA"/>
          </w:tcPr>
          <w:p w:rsidR="001F2BC9" w:rsidRPr="00546DA0" w:rsidRDefault="001F2BC9" w:rsidP="001F2BC9">
            <w:pPr>
              <w:tabs>
                <w:tab w:val="decimal" w:pos="1220"/>
              </w:tabs>
              <w:ind w:right="-72"/>
              <w:rPr>
                <w:snapToGrid w:val="0"/>
                <w:sz w:val="18"/>
                <w:szCs w:val="18"/>
                <w:cs/>
                <w:lang w:val="en-US" w:eastAsia="th-TH"/>
              </w:rPr>
            </w:pPr>
          </w:p>
        </w:tc>
        <w:tc>
          <w:tcPr>
            <w:tcW w:w="1440" w:type="dxa"/>
          </w:tcPr>
          <w:p w:rsidR="001F2BC9" w:rsidRPr="00546DA0" w:rsidRDefault="001F2BC9" w:rsidP="001F2BC9">
            <w:pPr>
              <w:tabs>
                <w:tab w:val="decimal" w:pos="1220"/>
              </w:tabs>
              <w:ind w:right="-72"/>
              <w:rPr>
                <w:snapToGrid w:val="0"/>
                <w:sz w:val="18"/>
                <w:szCs w:val="18"/>
                <w:cs/>
                <w:lang w:val="en-US" w:eastAsia="th-TH"/>
              </w:rPr>
            </w:pP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p>
        </w:tc>
        <w:tc>
          <w:tcPr>
            <w:tcW w:w="1440" w:type="dxa"/>
          </w:tcPr>
          <w:p w:rsidR="001F2BC9" w:rsidRPr="00546DA0" w:rsidRDefault="001F2BC9" w:rsidP="001F2BC9">
            <w:pPr>
              <w:tabs>
                <w:tab w:val="decimal" w:pos="1220"/>
              </w:tabs>
              <w:ind w:right="-72"/>
              <w:rPr>
                <w:snapToGrid w:val="0"/>
                <w:sz w:val="18"/>
                <w:szCs w:val="18"/>
                <w:cs/>
                <w:lang w:val="en-US" w:eastAsia="th-TH"/>
              </w:rPr>
            </w:pPr>
          </w:p>
        </w:tc>
      </w:tr>
      <w:tr w:rsidR="001F2BC9" w:rsidRPr="00546DA0" w:rsidTr="001F2BC9">
        <w:tc>
          <w:tcPr>
            <w:tcW w:w="3699" w:type="dxa"/>
          </w:tcPr>
          <w:p w:rsidR="001F2BC9" w:rsidRPr="00546DA0" w:rsidRDefault="001F2BC9" w:rsidP="001F2BC9">
            <w:pPr>
              <w:tabs>
                <w:tab w:val="left" w:pos="1167"/>
              </w:tabs>
              <w:ind w:left="-107"/>
              <w:jc w:val="left"/>
              <w:rPr>
                <w:snapToGrid w:val="0"/>
                <w:sz w:val="18"/>
                <w:szCs w:val="18"/>
                <w:lang w:eastAsia="th-TH"/>
              </w:rPr>
            </w:pPr>
            <w:r w:rsidRPr="00546DA0">
              <w:rPr>
                <w:snapToGrid w:val="0"/>
                <w:sz w:val="18"/>
                <w:szCs w:val="18"/>
                <w:cs/>
                <w:lang w:eastAsia="th-TH"/>
              </w:rPr>
              <w:t xml:space="preserve">   </w:t>
            </w:r>
            <w:r w:rsidRPr="00546DA0">
              <w:rPr>
                <w:snapToGrid w:val="0"/>
                <w:sz w:val="18"/>
                <w:szCs w:val="18"/>
                <w:lang w:eastAsia="th-TH"/>
              </w:rPr>
              <w:t>- related company (Note 12 b))</w:t>
            </w:r>
          </w:p>
        </w:tc>
        <w:tc>
          <w:tcPr>
            <w:tcW w:w="1440" w:type="dxa"/>
            <w:shd w:val="clear" w:color="auto" w:fill="FAFAFA"/>
          </w:tcPr>
          <w:p w:rsidR="001F2BC9" w:rsidRPr="00546DA0" w:rsidRDefault="001F2BC9" w:rsidP="001F2BC9">
            <w:pPr>
              <w:tabs>
                <w:tab w:val="decimal" w:pos="1220"/>
              </w:tabs>
              <w:ind w:right="-72"/>
              <w:rPr>
                <w:snapToGrid w:val="0"/>
                <w:sz w:val="18"/>
                <w:szCs w:val="18"/>
                <w:cs/>
                <w:lang w:val="en-US" w:eastAsia="th-TH"/>
              </w:rPr>
            </w:pPr>
            <w:r w:rsidRPr="00546DA0">
              <w:rPr>
                <w:snapToGrid w:val="0"/>
                <w:sz w:val="18"/>
                <w:szCs w:val="18"/>
                <w:lang w:val="en-US" w:eastAsia="th-TH"/>
              </w:rPr>
              <w:t>10,2</w:t>
            </w:r>
            <w:r w:rsidR="00390647" w:rsidRPr="00546DA0">
              <w:rPr>
                <w:snapToGrid w:val="0"/>
                <w:sz w:val="18"/>
                <w:szCs w:val="18"/>
                <w:lang w:val="en-US" w:eastAsia="th-TH"/>
              </w:rPr>
              <w:t>6</w:t>
            </w:r>
            <w:r w:rsidRPr="00546DA0">
              <w:rPr>
                <w:snapToGrid w:val="0"/>
                <w:sz w:val="18"/>
                <w:szCs w:val="18"/>
                <w:lang w:val="en-US" w:eastAsia="th-TH"/>
              </w:rPr>
              <w:t>3</w:t>
            </w:r>
          </w:p>
        </w:tc>
        <w:tc>
          <w:tcPr>
            <w:tcW w:w="1440" w:type="dxa"/>
          </w:tcPr>
          <w:p w:rsidR="001F2BC9" w:rsidRPr="00546DA0" w:rsidRDefault="001F2BC9" w:rsidP="001F2BC9">
            <w:pPr>
              <w:tabs>
                <w:tab w:val="decimal" w:pos="1220"/>
              </w:tabs>
              <w:ind w:right="-72"/>
              <w:rPr>
                <w:snapToGrid w:val="0"/>
                <w:sz w:val="18"/>
                <w:szCs w:val="18"/>
                <w:cs/>
                <w:lang w:val="en-US" w:eastAsia="th-TH"/>
              </w:rPr>
            </w:pPr>
            <w:r w:rsidRPr="00546DA0">
              <w:rPr>
                <w:snapToGrid w:val="0"/>
                <w:sz w:val="18"/>
                <w:szCs w:val="18"/>
                <w:lang w:val="en-US" w:eastAsia="th-TH"/>
              </w:rPr>
              <w:t>13,462</w:t>
            </w: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8,6</w:t>
            </w:r>
            <w:r w:rsidR="00390647" w:rsidRPr="00546DA0">
              <w:rPr>
                <w:snapToGrid w:val="0"/>
                <w:sz w:val="18"/>
                <w:szCs w:val="18"/>
                <w:lang w:val="en-US" w:eastAsia="th-TH"/>
              </w:rPr>
              <w:t>8</w:t>
            </w:r>
            <w:r w:rsidRPr="00546DA0">
              <w:rPr>
                <w:snapToGrid w:val="0"/>
                <w:sz w:val="18"/>
                <w:szCs w:val="18"/>
                <w:lang w:val="en-US" w:eastAsia="th-TH"/>
              </w:rPr>
              <w:t>7</w:t>
            </w:r>
          </w:p>
        </w:tc>
        <w:tc>
          <w:tcPr>
            <w:tcW w:w="1440" w:type="dxa"/>
          </w:tcPr>
          <w:p w:rsidR="001F2BC9" w:rsidRPr="00546DA0" w:rsidRDefault="001F2BC9" w:rsidP="001F2BC9">
            <w:pPr>
              <w:tabs>
                <w:tab w:val="decimal" w:pos="1220"/>
              </w:tabs>
              <w:ind w:right="-72"/>
              <w:rPr>
                <w:snapToGrid w:val="0"/>
                <w:sz w:val="18"/>
                <w:szCs w:val="18"/>
                <w:cs/>
                <w:lang w:val="en-US" w:eastAsia="th-TH"/>
              </w:rPr>
            </w:pPr>
            <w:r w:rsidRPr="00546DA0">
              <w:rPr>
                <w:snapToGrid w:val="0"/>
                <w:sz w:val="18"/>
                <w:szCs w:val="18"/>
                <w:lang w:val="en-US" w:eastAsia="th-TH"/>
              </w:rPr>
              <w:t>8,852</w:t>
            </w:r>
          </w:p>
        </w:tc>
      </w:tr>
      <w:tr w:rsidR="001F2BC9" w:rsidRPr="00546DA0" w:rsidTr="001F2BC9">
        <w:tc>
          <w:tcPr>
            <w:tcW w:w="3699" w:type="dxa"/>
          </w:tcPr>
          <w:p w:rsidR="001F2BC9" w:rsidRPr="00546DA0" w:rsidRDefault="001F2BC9" w:rsidP="001F2BC9">
            <w:pPr>
              <w:pStyle w:val="a"/>
              <w:tabs>
                <w:tab w:val="left" w:pos="2412"/>
              </w:tabs>
              <w:ind w:left="-107" w:right="0"/>
              <w:rPr>
                <w:rFonts w:ascii="Arial" w:cs="Arial"/>
                <w:sz w:val="18"/>
                <w:szCs w:val="18"/>
                <w:lang w:val="en-US"/>
              </w:rPr>
            </w:pPr>
            <w:r w:rsidRPr="00546DA0">
              <w:rPr>
                <w:rFonts w:ascii="Arial" w:cs="Arial"/>
                <w:sz w:val="18"/>
                <w:szCs w:val="18"/>
                <w:cs/>
                <w:lang w:val="en-US"/>
              </w:rPr>
              <w:t xml:space="preserve">   </w:t>
            </w:r>
            <w:r w:rsidRPr="00546DA0">
              <w:rPr>
                <w:rFonts w:ascii="Arial" w:cs="Arial"/>
                <w:sz w:val="18"/>
                <w:szCs w:val="18"/>
                <w:lang w:val="en-US"/>
              </w:rPr>
              <w:t>- other compan</w:t>
            </w:r>
            <w:r w:rsidR="00B5493B" w:rsidRPr="00546DA0">
              <w:rPr>
                <w:rFonts w:ascii="Arial" w:cs="Arial"/>
                <w:sz w:val="18"/>
                <w:szCs w:val="18"/>
                <w:lang w:val="en-US"/>
              </w:rPr>
              <w:t>ies</w:t>
            </w: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25,</w:t>
            </w:r>
            <w:r w:rsidR="00390647" w:rsidRPr="00546DA0">
              <w:rPr>
                <w:snapToGrid w:val="0"/>
                <w:sz w:val="18"/>
                <w:szCs w:val="18"/>
                <w:lang w:val="en-US" w:eastAsia="th-TH"/>
              </w:rPr>
              <w:t>08</w:t>
            </w:r>
            <w:r w:rsidRPr="00546DA0">
              <w:rPr>
                <w:snapToGrid w:val="0"/>
                <w:sz w:val="18"/>
                <w:szCs w:val="18"/>
                <w:lang w:val="en-US" w:eastAsia="th-TH"/>
              </w:rPr>
              <w:t>2</w:t>
            </w:r>
          </w:p>
        </w:tc>
        <w:tc>
          <w:tcPr>
            <w:tcW w:w="1440" w:type="dxa"/>
          </w:tcPr>
          <w:p w:rsidR="001F2BC9" w:rsidRPr="00546DA0" w:rsidRDefault="001F2BC9" w:rsidP="001F2BC9">
            <w:pPr>
              <w:tabs>
                <w:tab w:val="decimal" w:pos="1220"/>
              </w:tabs>
              <w:ind w:right="-72"/>
              <w:rPr>
                <w:snapToGrid w:val="0"/>
                <w:sz w:val="18"/>
                <w:szCs w:val="18"/>
                <w:cs/>
                <w:lang w:val="en-US" w:eastAsia="th-TH"/>
              </w:rPr>
            </w:pPr>
            <w:r w:rsidRPr="00546DA0">
              <w:rPr>
                <w:snapToGrid w:val="0"/>
                <w:sz w:val="18"/>
                <w:szCs w:val="18"/>
                <w:lang w:val="en-US" w:eastAsia="th-TH"/>
              </w:rPr>
              <w:t>22,422</w:t>
            </w: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8,4</w:t>
            </w:r>
            <w:r w:rsidR="00390647" w:rsidRPr="00546DA0">
              <w:rPr>
                <w:snapToGrid w:val="0"/>
                <w:sz w:val="18"/>
                <w:szCs w:val="18"/>
                <w:lang w:val="en-US" w:eastAsia="th-TH"/>
              </w:rPr>
              <w:t>1</w:t>
            </w:r>
            <w:r w:rsidRPr="00546DA0">
              <w:rPr>
                <w:snapToGrid w:val="0"/>
                <w:sz w:val="18"/>
                <w:szCs w:val="18"/>
                <w:lang w:val="en-US" w:eastAsia="th-TH"/>
              </w:rPr>
              <w:t>4</w:t>
            </w:r>
          </w:p>
        </w:tc>
        <w:tc>
          <w:tcPr>
            <w:tcW w:w="1440" w:type="dxa"/>
          </w:tcPr>
          <w:p w:rsidR="001F2BC9" w:rsidRPr="00546DA0" w:rsidRDefault="001F2BC9" w:rsidP="001F2BC9">
            <w:pPr>
              <w:tabs>
                <w:tab w:val="decimal" w:pos="1220"/>
              </w:tabs>
              <w:ind w:right="-72"/>
              <w:rPr>
                <w:snapToGrid w:val="0"/>
                <w:sz w:val="18"/>
                <w:szCs w:val="18"/>
                <w:cs/>
                <w:lang w:val="en-US" w:eastAsia="th-TH"/>
              </w:rPr>
            </w:pPr>
            <w:r w:rsidRPr="00546DA0">
              <w:rPr>
                <w:snapToGrid w:val="0"/>
                <w:sz w:val="18"/>
                <w:szCs w:val="18"/>
                <w:lang w:val="en-US" w:eastAsia="th-TH"/>
              </w:rPr>
              <w:t>6,515</w:t>
            </w:r>
          </w:p>
        </w:tc>
      </w:tr>
      <w:tr w:rsidR="001F2BC9" w:rsidRPr="00546DA0" w:rsidTr="001F2BC9">
        <w:tc>
          <w:tcPr>
            <w:tcW w:w="3699" w:type="dxa"/>
          </w:tcPr>
          <w:p w:rsidR="001F2BC9" w:rsidRPr="00546DA0" w:rsidRDefault="001F2BC9" w:rsidP="001F2BC9">
            <w:pPr>
              <w:pStyle w:val="a"/>
              <w:ind w:left="-107" w:right="0"/>
              <w:jc w:val="thaiDistribute"/>
              <w:rPr>
                <w:rFonts w:ascii="Arial" w:cs="Arial"/>
                <w:sz w:val="18"/>
                <w:szCs w:val="18"/>
                <w:lang w:val="en-US"/>
              </w:rPr>
            </w:pPr>
            <w:r w:rsidRPr="00546DA0">
              <w:rPr>
                <w:rFonts w:ascii="Arial" w:cs="Arial"/>
                <w:sz w:val="18"/>
                <w:szCs w:val="18"/>
                <w:lang w:val="en-US"/>
              </w:rPr>
              <w:t>Retention payable</w:t>
            </w: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382,516</w:t>
            </w:r>
          </w:p>
        </w:tc>
        <w:tc>
          <w:tcPr>
            <w:tcW w:w="1440" w:type="dxa"/>
          </w:tcPr>
          <w:p w:rsidR="001F2BC9" w:rsidRPr="00546DA0" w:rsidRDefault="001F2BC9" w:rsidP="001F2BC9">
            <w:pPr>
              <w:tabs>
                <w:tab w:val="decimal" w:pos="1220"/>
              </w:tabs>
              <w:ind w:right="-72"/>
              <w:rPr>
                <w:snapToGrid w:val="0"/>
                <w:sz w:val="18"/>
                <w:szCs w:val="18"/>
                <w:cs/>
                <w:lang w:val="en-US" w:eastAsia="th-TH"/>
              </w:rPr>
            </w:pPr>
            <w:r w:rsidRPr="00546DA0">
              <w:rPr>
                <w:snapToGrid w:val="0"/>
                <w:sz w:val="18"/>
                <w:szCs w:val="18"/>
                <w:lang w:val="en-US" w:eastAsia="th-TH"/>
              </w:rPr>
              <w:t>338,133</w:t>
            </w: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84,815</w:t>
            </w:r>
          </w:p>
        </w:tc>
        <w:tc>
          <w:tcPr>
            <w:tcW w:w="1440" w:type="dxa"/>
          </w:tcPr>
          <w:p w:rsidR="001F2BC9" w:rsidRPr="00546DA0" w:rsidRDefault="001F2BC9" w:rsidP="001F2BC9">
            <w:pPr>
              <w:tabs>
                <w:tab w:val="decimal" w:pos="1220"/>
              </w:tabs>
              <w:ind w:right="-72"/>
              <w:rPr>
                <w:snapToGrid w:val="0"/>
                <w:sz w:val="18"/>
                <w:szCs w:val="18"/>
                <w:cs/>
                <w:lang w:val="en-US" w:eastAsia="th-TH"/>
              </w:rPr>
            </w:pPr>
            <w:r w:rsidRPr="00546DA0">
              <w:rPr>
                <w:snapToGrid w:val="0"/>
                <w:sz w:val="18"/>
                <w:szCs w:val="18"/>
                <w:lang w:val="en-US" w:eastAsia="th-TH"/>
              </w:rPr>
              <w:t>113,612</w:t>
            </w:r>
          </w:p>
        </w:tc>
      </w:tr>
      <w:tr w:rsidR="001F2BC9" w:rsidRPr="00546DA0" w:rsidTr="001F2BC9">
        <w:tc>
          <w:tcPr>
            <w:tcW w:w="3699" w:type="dxa"/>
          </w:tcPr>
          <w:p w:rsidR="001F2BC9" w:rsidRPr="00546DA0" w:rsidRDefault="001F2BC9" w:rsidP="001F2BC9">
            <w:pPr>
              <w:ind w:left="-107"/>
              <w:jc w:val="left"/>
              <w:rPr>
                <w:snapToGrid w:val="0"/>
                <w:sz w:val="18"/>
                <w:szCs w:val="18"/>
                <w:lang w:eastAsia="th-TH"/>
              </w:rPr>
            </w:pPr>
            <w:r w:rsidRPr="00546DA0">
              <w:rPr>
                <w:snapToGrid w:val="0"/>
                <w:sz w:val="18"/>
                <w:szCs w:val="18"/>
                <w:lang w:eastAsia="th-TH"/>
              </w:rPr>
              <w:t>Other accounts payable</w:t>
            </w: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p>
        </w:tc>
        <w:tc>
          <w:tcPr>
            <w:tcW w:w="1440" w:type="dxa"/>
          </w:tcPr>
          <w:p w:rsidR="001F2BC9" w:rsidRPr="00546DA0" w:rsidRDefault="001F2BC9" w:rsidP="001F2BC9">
            <w:pPr>
              <w:tabs>
                <w:tab w:val="decimal" w:pos="1220"/>
              </w:tabs>
              <w:ind w:right="-72"/>
              <w:rPr>
                <w:snapToGrid w:val="0"/>
                <w:sz w:val="18"/>
                <w:szCs w:val="18"/>
                <w:lang w:val="en-US" w:eastAsia="th-TH"/>
              </w:rPr>
            </w:pP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p>
        </w:tc>
        <w:tc>
          <w:tcPr>
            <w:tcW w:w="1440" w:type="dxa"/>
          </w:tcPr>
          <w:p w:rsidR="001F2BC9" w:rsidRPr="00546DA0" w:rsidRDefault="001F2BC9" w:rsidP="001F2BC9">
            <w:pPr>
              <w:tabs>
                <w:tab w:val="decimal" w:pos="1220"/>
              </w:tabs>
              <w:ind w:right="-72"/>
              <w:rPr>
                <w:snapToGrid w:val="0"/>
                <w:sz w:val="18"/>
                <w:szCs w:val="18"/>
                <w:lang w:val="en-US" w:eastAsia="th-TH"/>
              </w:rPr>
            </w:pPr>
          </w:p>
        </w:tc>
      </w:tr>
      <w:tr w:rsidR="001F2BC9" w:rsidRPr="00546DA0" w:rsidTr="001F2BC9">
        <w:tc>
          <w:tcPr>
            <w:tcW w:w="3699" w:type="dxa"/>
          </w:tcPr>
          <w:p w:rsidR="001F2BC9" w:rsidRPr="00546DA0" w:rsidRDefault="001F2BC9" w:rsidP="001F2BC9">
            <w:pPr>
              <w:tabs>
                <w:tab w:val="left" w:pos="2412"/>
              </w:tabs>
              <w:ind w:left="-107"/>
              <w:jc w:val="left"/>
              <w:rPr>
                <w:snapToGrid w:val="0"/>
                <w:sz w:val="18"/>
                <w:szCs w:val="18"/>
                <w:lang w:eastAsia="th-TH"/>
              </w:rPr>
            </w:pPr>
            <w:r w:rsidRPr="00546DA0">
              <w:rPr>
                <w:snapToGrid w:val="0"/>
                <w:sz w:val="18"/>
                <w:szCs w:val="18"/>
                <w:lang w:eastAsia="th-TH"/>
              </w:rPr>
              <w:t xml:space="preserve">   - related company (Note 12 b))</w:t>
            </w: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 xml:space="preserve">-       </w:t>
            </w:r>
          </w:p>
        </w:tc>
        <w:tc>
          <w:tcPr>
            <w:tcW w:w="1440" w:type="dxa"/>
          </w:tcPr>
          <w:p w:rsidR="001F2BC9" w:rsidRPr="00546DA0" w:rsidRDefault="001F2BC9" w:rsidP="001F2BC9">
            <w:pPr>
              <w:tabs>
                <w:tab w:val="decimal" w:pos="1220"/>
              </w:tabs>
              <w:ind w:right="-72"/>
              <w:rPr>
                <w:snapToGrid w:val="0"/>
                <w:sz w:val="18"/>
                <w:szCs w:val="18"/>
                <w:cs/>
                <w:lang w:val="en-US" w:eastAsia="th-TH"/>
              </w:rPr>
            </w:pPr>
            <w:r w:rsidRPr="00546DA0">
              <w:rPr>
                <w:snapToGrid w:val="0"/>
                <w:sz w:val="18"/>
                <w:szCs w:val="18"/>
                <w:lang w:val="en-US" w:eastAsia="th-TH"/>
              </w:rPr>
              <w:t xml:space="preserve">-       </w:t>
            </w: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100</w:t>
            </w:r>
          </w:p>
        </w:tc>
        <w:tc>
          <w:tcPr>
            <w:tcW w:w="1440" w:type="dxa"/>
          </w:tcPr>
          <w:p w:rsidR="001F2BC9" w:rsidRPr="00546DA0" w:rsidRDefault="001F2BC9" w:rsidP="001F2BC9">
            <w:pPr>
              <w:tabs>
                <w:tab w:val="decimal" w:pos="1220"/>
              </w:tabs>
              <w:ind w:right="-72"/>
              <w:rPr>
                <w:snapToGrid w:val="0"/>
                <w:sz w:val="18"/>
                <w:szCs w:val="18"/>
                <w:cs/>
                <w:lang w:val="en-US" w:eastAsia="th-TH"/>
              </w:rPr>
            </w:pPr>
            <w:r w:rsidRPr="00546DA0">
              <w:rPr>
                <w:snapToGrid w:val="0"/>
                <w:sz w:val="18"/>
                <w:szCs w:val="18"/>
                <w:lang w:val="en-US" w:eastAsia="th-TH"/>
              </w:rPr>
              <w:t xml:space="preserve">-       </w:t>
            </w:r>
          </w:p>
        </w:tc>
      </w:tr>
      <w:tr w:rsidR="001F2BC9" w:rsidRPr="00546DA0" w:rsidTr="001F2BC9">
        <w:tc>
          <w:tcPr>
            <w:tcW w:w="3699" w:type="dxa"/>
          </w:tcPr>
          <w:p w:rsidR="001F2BC9" w:rsidRPr="00546DA0" w:rsidRDefault="001F2BC9" w:rsidP="001F2BC9">
            <w:pPr>
              <w:tabs>
                <w:tab w:val="left" w:pos="2412"/>
              </w:tabs>
              <w:ind w:left="-107"/>
              <w:jc w:val="left"/>
              <w:rPr>
                <w:snapToGrid w:val="0"/>
                <w:sz w:val="18"/>
                <w:szCs w:val="18"/>
                <w:lang w:eastAsia="th-TH"/>
              </w:rPr>
            </w:pPr>
            <w:r w:rsidRPr="00546DA0">
              <w:rPr>
                <w:snapToGrid w:val="0"/>
                <w:sz w:val="18"/>
                <w:szCs w:val="18"/>
                <w:lang w:eastAsia="th-TH"/>
              </w:rPr>
              <w:t xml:space="preserve">   - related person (Note 12 b)) </w:t>
            </w: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 xml:space="preserve">-       </w:t>
            </w:r>
          </w:p>
        </w:tc>
        <w:tc>
          <w:tcPr>
            <w:tcW w:w="1440" w:type="dxa"/>
          </w:tcPr>
          <w:p w:rsidR="001F2BC9" w:rsidRPr="00546DA0" w:rsidRDefault="001F2BC9" w:rsidP="001F2BC9">
            <w:pPr>
              <w:tabs>
                <w:tab w:val="decimal" w:pos="1220"/>
              </w:tabs>
              <w:ind w:right="-72"/>
              <w:rPr>
                <w:snapToGrid w:val="0"/>
                <w:sz w:val="18"/>
                <w:szCs w:val="18"/>
                <w:cs/>
                <w:lang w:val="en-US" w:eastAsia="th-TH"/>
              </w:rPr>
            </w:pPr>
            <w:r w:rsidRPr="00546DA0">
              <w:rPr>
                <w:snapToGrid w:val="0"/>
                <w:sz w:val="18"/>
                <w:szCs w:val="18"/>
                <w:lang w:val="en-US" w:eastAsia="th-TH"/>
              </w:rPr>
              <w:t>30</w:t>
            </w: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 xml:space="preserve">-       </w:t>
            </w:r>
          </w:p>
        </w:tc>
        <w:tc>
          <w:tcPr>
            <w:tcW w:w="1440" w:type="dxa"/>
          </w:tcPr>
          <w:p w:rsidR="001F2BC9" w:rsidRPr="00546DA0" w:rsidRDefault="001F2BC9" w:rsidP="001F2BC9">
            <w:pPr>
              <w:tabs>
                <w:tab w:val="decimal" w:pos="1220"/>
              </w:tabs>
              <w:ind w:right="-72"/>
              <w:rPr>
                <w:snapToGrid w:val="0"/>
                <w:sz w:val="18"/>
                <w:szCs w:val="18"/>
                <w:cs/>
                <w:lang w:val="en-US" w:eastAsia="th-TH"/>
              </w:rPr>
            </w:pPr>
            <w:r w:rsidRPr="00546DA0">
              <w:rPr>
                <w:snapToGrid w:val="0"/>
                <w:sz w:val="18"/>
                <w:szCs w:val="18"/>
                <w:lang w:val="en-US" w:eastAsia="th-TH"/>
              </w:rPr>
              <w:t xml:space="preserve">-       </w:t>
            </w:r>
          </w:p>
        </w:tc>
      </w:tr>
      <w:tr w:rsidR="001F2BC9" w:rsidRPr="00546DA0" w:rsidTr="001F2BC9">
        <w:tc>
          <w:tcPr>
            <w:tcW w:w="3699" w:type="dxa"/>
          </w:tcPr>
          <w:p w:rsidR="001F2BC9" w:rsidRPr="00546DA0" w:rsidRDefault="001F2BC9" w:rsidP="001F2BC9">
            <w:pPr>
              <w:tabs>
                <w:tab w:val="left" w:pos="1602"/>
              </w:tabs>
              <w:ind w:left="-107"/>
              <w:jc w:val="left"/>
              <w:rPr>
                <w:snapToGrid w:val="0"/>
                <w:sz w:val="18"/>
                <w:szCs w:val="18"/>
                <w:lang w:eastAsia="th-TH"/>
              </w:rPr>
            </w:pPr>
            <w:r w:rsidRPr="00546DA0">
              <w:rPr>
                <w:snapToGrid w:val="0"/>
                <w:sz w:val="18"/>
                <w:szCs w:val="18"/>
                <w:lang w:eastAsia="th-TH"/>
              </w:rPr>
              <w:t xml:space="preserve">   - other companies</w:t>
            </w:r>
          </w:p>
        </w:tc>
        <w:tc>
          <w:tcPr>
            <w:tcW w:w="1440" w:type="dxa"/>
            <w:shd w:val="clear" w:color="auto" w:fill="FAFAFA"/>
          </w:tcPr>
          <w:p w:rsidR="001F2BC9" w:rsidRPr="00546DA0" w:rsidRDefault="001F2BC9" w:rsidP="001F2BC9">
            <w:pPr>
              <w:tabs>
                <w:tab w:val="decimal" w:pos="1220"/>
              </w:tabs>
              <w:ind w:right="-72"/>
              <w:rPr>
                <w:snapToGrid w:val="0"/>
                <w:sz w:val="18"/>
                <w:szCs w:val="18"/>
                <w:cs/>
                <w:lang w:val="en-US" w:eastAsia="th-TH"/>
              </w:rPr>
            </w:pPr>
            <w:r w:rsidRPr="00546DA0">
              <w:rPr>
                <w:snapToGrid w:val="0"/>
                <w:sz w:val="18"/>
                <w:szCs w:val="18"/>
                <w:lang w:val="en-US" w:eastAsia="th-TH"/>
              </w:rPr>
              <w:t>103,039</w:t>
            </w:r>
          </w:p>
        </w:tc>
        <w:tc>
          <w:tcPr>
            <w:tcW w:w="1440" w:type="dxa"/>
          </w:tcPr>
          <w:p w:rsidR="001F2BC9" w:rsidRPr="00546DA0" w:rsidRDefault="001F2BC9" w:rsidP="001F2BC9">
            <w:pPr>
              <w:tabs>
                <w:tab w:val="decimal" w:pos="1220"/>
              </w:tabs>
              <w:ind w:right="-72"/>
              <w:rPr>
                <w:snapToGrid w:val="0"/>
                <w:sz w:val="18"/>
                <w:szCs w:val="18"/>
                <w:cs/>
                <w:lang w:val="en-US" w:eastAsia="th-TH"/>
              </w:rPr>
            </w:pPr>
            <w:r w:rsidRPr="00546DA0">
              <w:rPr>
                <w:snapToGrid w:val="0"/>
                <w:sz w:val="18"/>
                <w:szCs w:val="18"/>
                <w:lang w:val="en-US" w:eastAsia="th-TH"/>
              </w:rPr>
              <w:t>52,911</w:t>
            </w:r>
          </w:p>
        </w:tc>
        <w:tc>
          <w:tcPr>
            <w:tcW w:w="1440" w:type="dxa"/>
            <w:shd w:val="clear" w:color="auto" w:fill="FAFAFA"/>
          </w:tcPr>
          <w:p w:rsidR="001F2BC9" w:rsidRPr="00546DA0" w:rsidRDefault="001F2BC9" w:rsidP="001F2BC9">
            <w:pPr>
              <w:tabs>
                <w:tab w:val="decimal" w:pos="1220"/>
              </w:tabs>
              <w:ind w:right="-72"/>
              <w:rPr>
                <w:snapToGrid w:val="0"/>
                <w:sz w:val="18"/>
                <w:szCs w:val="18"/>
                <w:cs/>
                <w:lang w:val="en-US" w:eastAsia="th-TH"/>
              </w:rPr>
            </w:pPr>
            <w:r w:rsidRPr="00546DA0">
              <w:rPr>
                <w:snapToGrid w:val="0"/>
                <w:sz w:val="18"/>
                <w:szCs w:val="18"/>
                <w:lang w:val="en-US" w:eastAsia="th-TH"/>
              </w:rPr>
              <w:t>13,170</w:t>
            </w:r>
          </w:p>
        </w:tc>
        <w:tc>
          <w:tcPr>
            <w:tcW w:w="1440" w:type="dxa"/>
          </w:tcPr>
          <w:p w:rsidR="001F2BC9" w:rsidRPr="00546DA0" w:rsidRDefault="001F2BC9" w:rsidP="001F2BC9">
            <w:pPr>
              <w:tabs>
                <w:tab w:val="decimal" w:pos="1220"/>
              </w:tabs>
              <w:ind w:right="-72"/>
              <w:rPr>
                <w:snapToGrid w:val="0"/>
                <w:sz w:val="18"/>
                <w:szCs w:val="18"/>
                <w:cs/>
                <w:lang w:val="en-US" w:eastAsia="th-TH"/>
              </w:rPr>
            </w:pPr>
            <w:r w:rsidRPr="00546DA0">
              <w:rPr>
                <w:snapToGrid w:val="0"/>
                <w:sz w:val="18"/>
                <w:szCs w:val="18"/>
                <w:lang w:val="en-US" w:eastAsia="th-TH"/>
              </w:rPr>
              <w:t>10,182</w:t>
            </w:r>
          </w:p>
        </w:tc>
      </w:tr>
      <w:tr w:rsidR="001F2BC9" w:rsidRPr="00546DA0" w:rsidTr="001F2BC9">
        <w:tc>
          <w:tcPr>
            <w:tcW w:w="3699" w:type="dxa"/>
          </w:tcPr>
          <w:p w:rsidR="001F2BC9" w:rsidRPr="00546DA0" w:rsidRDefault="001F2BC9" w:rsidP="001F2BC9">
            <w:pPr>
              <w:ind w:left="-107"/>
              <w:jc w:val="left"/>
              <w:rPr>
                <w:snapToGrid w:val="0"/>
                <w:sz w:val="18"/>
                <w:szCs w:val="18"/>
                <w:lang w:eastAsia="th-TH"/>
              </w:rPr>
            </w:pPr>
            <w:r w:rsidRPr="00546DA0">
              <w:rPr>
                <w:snapToGrid w:val="0"/>
                <w:sz w:val="18"/>
                <w:szCs w:val="18"/>
                <w:lang w:eastAsia="th-TH"/>
              </w:rPr>
              <w:t>Payable for litigation claim</w:t>
            </w: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 xml:space="preserve">-       </w:t>
            </w:r>
          </w:p>
        </w:tc>
        <w:tc>
          <w:tcPr>
            <w:tcW w:w="1440" w:type="dx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20,000</w:t>
            </w: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 xml:space="preserve">-       </w:t>
            </w:r>
          </w:p>
        </w:tc>
        <w:tc>
          <w:tcPr>
            <w:tcW w:w="1440" w:type="dx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20,000</w:t>
            </w:r>
          </w:p>
        </w:tc>
      </w:tr>
      <w:tr w:rsidR="001F2BC9" w:rsidRPr="00546DA0" w:rsidTr="001F2BC9">
        <w:tc>
          <w:tcPr>
            <w:tcW w:w="3699" w:type="dxa"/>
          </w:tcPr>
          <w:p w:rsidR="001F2BC9" w:rsidRPr="00546DA0" w:rsidRDefault="001F2BC9" w:rsidP="001F2BC9">
            <w:pPr>
              <w:pStyle w:val="a"/>
              <w:ind w:left="-107" w:right="0"/>
              <w:jc w:val="thaiDistribute"/>
              <w:rPr>
                <w:rFonts w:ascii="Arial" w:cs="Arial"/>
                <w:sz w:val="18"/>
                <w:szCs w:val="18"/>
                <w:lang w:val="en-US"/>
              </w:rPr>
            </w:pPr>
            <w:r w:rsidRPr="00546DA0">
              <w:rPr>
                <w:rFonts w:ascii="Arial" w:cs="Arial"/>
                <w:sz w:val="18"/>
                <w:szCs w:val="18"/>
                <w:lang w:val="en-US"/>
              </w:rPr>
              <w:t>Accrued expenses</w:t>
            </w:r>
          </w:p>
        </w:tc>
        <w:tc>
          <w:tcPr>
            <w:tcW w:w="1440" w:type="dxa"/>
            <w:shd w:val="clear" w:color="auto" w:fill="FAFAFA"/>
          </w:tcPr>
          <w:p w:rsidR="001F2BC9" w:rsidRPr="00546DA0" w:rsidRDefault="001F2BC9" w:rsidP="001F2BC9">
            <w:pPr>
              <w:tabs>
                <w:tab w:val="decimal" w:pos="1220"/>
              </w:tabs>
              <w:ind w:right="-72"/>
              <w:rPr>
                <w:snapToGrid w:val="0"/>
                <w:sz w:val="18"/>
                <w:szCs w:val="18"/>
                <w:cs/>
                <w:lang w:val="en-US" w:eastAsia="th-TH"/>
              </w:rPr>
            </w:pPr>
          </w:p>
        </w:tc>
        <w:tc>
          <w:tcPr>
            <w:tcW w:w="1440" w:type="dxa"/>
          </w:tcPr>
          <w:p w:rsidR="001F2BC9" w:rsidRPr="00546DA0" w:rsidRDefault="001F2BC9" w:rsidP="001F2BC9">
            <w:pPr>
              <w:tabs>
                <w:tab w:val="decimal" w:pos="1220"/>
              </w:tabs>
              <w:ind w:right="-72"/>
              <w:rPr>
                <w:snapToGrid w:val="0"/>
                <w:sz w:val="18"/>
                <w:szCs w:val="18"/>
                <w:lang w:val="en-US" w:eastAsia="th-TH"/>
              </w:rPr>
            </w:pP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p>
        </w:tc>
        <w:tc>
          <w:tcPr>
            <w:tcW w:w="1440" w:type="dxa"/>
          </w:tcPr>
          <w:p w:rsidR="001F2BC9" w:rsidRPr="00546DA0" w:rsidRDefault="001F2BC9" w:rsidP="001F2BC9">
            <w:pPr>
              <w:tabs>
                <w:tab w:val="decimal" w:pos="1220"/>
              </w:tabs>
              <w:ind w:right="-72"/>
              <w:rPr>
                <w:snapToGrid w:val="0"/>
                <w:sz w:val="18"/>
                <w:szCs w:val="18"/>
                <w:lang w:val="en-US" w:eastAsia="th-TH"/>
              </w:rPr>
            </w:pPr>
          </w:p>
        </w:tc>
      </w:tr>
      <w:tr w:rsidR="001F2BC9" w:rsidRPr="00546DA0" w:rsidTr="001F2BC9">
        <w:tc>
          <w:tcPr>
            <w:tcW w:w="3699" w:type="dxa"/>
          </w:tcPr>
          <w:p w:rsidR="001F2BC9" w:rsidRPr="00546DA0" w:rsidRDefault="001F2BC9" w:rsidP="001F2BC9">
            <w:pPr>
              <w:pStyle w:val="a"/>
              <w:ind w:left="-107" w:right="0"/>
              <w:jc w:val="thaiDistribute"/>
              <w:rPr>
                <w:rFonts w:ascii="Arial" w:cs="Arial"/>
                <w:sz w:val="18"/>
                <w:szCs w:val="18"/>
                <w:lang w:val="en-US"/>
              </w:rPr>
            </w:pPr>
            <w:r w:rsidRPr="00546DA0">
              <w:rPr>
                <w:rFonts w:ascii="Arial" w:cs="Arial"/>
                <w:sz w:val="18"/>
                <w:szCs w:val="18"/>
                <w:lang w:val="en-US"/>
              </w:rPr>
              <w:t xml:space="preserve">   - related company (Note 12 b))</w:t>
            </w: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5</w:t>
            </w:r>
            <w:r w:rsidR="00390647" w:rsidRPr="00546DA0">
              <w:rPr>
                <w:snapToGrid w:val="0"/>
                <w:sz w:val="18"/>
                <w:szCs w:val="18"/>
                <w:lang w:val="en-US" w:eastAsia="th-TH"/>
              </w:rPr>
              <w:t>1</w:t>
            </w:r>
            <w:r w:rsidRPr="00546DA0">
              <w:rPr>
                <w:snapToGrid w:val="0"/>
                <w:sz w:val="18"/>
                <w:szCs w:val="18"/>
                <w:lang w:val="en-US" w:eastAsia="th-TH"/>
              </w:rPr>
              <w:t>,</w:t>
            </w:r>
            <w:r w:rsidR="00390647" w:rsidRPr="00546DA0">
              <w:rPr>
                <w:snapToGrid w:val="0"/>
                <w:sz w:val="18"/>
                <w:szCs w:val="18"/>
                <w:lang w:val="en-US" w:eastAsia="th-TH"/>
              </w:rPr>
              <w:t>010</w:t>
            </w:r>
          </w:p>
        </w:tc>
        <w:tc>
          <w:tcPr>
            <w:tcW w:w="1440" w:type="dx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20,654</w:t>
            </w: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32,468</w:t>
            </w:r>
          </w:p>
        </w:tc>
        <w:tc>
          <w:tcPr>
            <w:tcW w:w="1440" w:type="dx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9,457</w:t>
            </w:r>
          </w:p>
        </w:tc>
      </w:tr>
      <w:tr w:rsidR="001F2BC9" w:rsidRPr="00546DA0" w:rsidTr="001F2BC9">
        <w:tc>
          <w:tcPr>
            <w:tcW w:w="3699" w:type="dxa"/>
          </w:tcPr>
          <w:p w:rsidR="001F2BC9" w:rsidRPr="00546DA0" w:rsidRDefault="001F2BC9" w:rsidP="001F2BC9">
            <w:pPr>
              <w:pStyle w:val="a"/>
              <w:ind w:left="-107" w:right="0"/>
              <w:jc w:val="thaiDistribute"/>
              <w:rPr>
                <w:rFonts w:ascii="Arial" w:cs="Arial"/>
                <w:sz w:val="18"/>
                <w:szCs w:val="18"/>
                <w:lang w:val="en-US"/>
              </w:rPr>
            </w:pPr>
            <w:r w:rsidRPr="00546DA0">
              <w:rPr>
                <w:rFonts w:ascii="Arial" w:cs="Arial"/>
                <w:sz w:val="18"/>
                <w:szCs w:val="18"/>
                <w:lang w:val="en-US"/>
              </w:rPr>
              <w:t xml:space="preserve">   - other companies</w:t>
            </w: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80,</w:t>
            </w:r>
            <w:r w:rsidR="00390647" w:rsidRPr="00546DA0">
              <w:rPr>
                <w:snapToGrid w:val="0"/>
                <w:sz w:val="18"/>
                <w:szCs w:val="18"/>
                <w:lang w:val="en-US" w:eastAsia="th-TH"/>
              </w:rPr>
              <w:t>810</w:t>
            </w:r>
          </w:p>
        </w:tc>
        <w:tc>
          <w:tcPr>
            <w:tcW w:w="1440" w:type="dx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126,785</w:t>
            </w: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37,189</w:t>
            </w:r>
          </w:p>
        </w:tc>
        <w:tc>
          <w:tcPr>
            <w:tcW w:w="1440" w:type="dxa"/>
            <w:vAlign w:val="center"/>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102,018</w:t>
            </w:r>
          </w:p>
        </w:tc>
      </w:tr>
      <w:tr w:rsidR="001F2BC9" w:rsidRPr="00546DA0" w:rsidTr="001F2BC9">
        <w:tc>
          <w:tcPr>
            <w:tcW w:w="3699" w:type="dxa"/>
          </w:tcPr>
          <w:p w:rsidR="001F2BC9" w:rsidRPr="00546DA0" w:rsidRDefault="001F2BC9" w:rsidP="001F2BC9">
            <w:pPr>
              <w:pStyle w:val="a"/>
              <w:ind w:left="-107" w:right="0"/>
              <w:jc w:val="thaiDistribute"/>
              <w:rPr>
                <w:rFonts w:ascii="Arial" w:cs="Arial"/>
                <w:sz w:val="18"/>
                <w:szCs w:val="18"/>
                <w:lang w:val="en-US"/>
              </w:rPr>
            </w:pPr>
            <w:r w:rsidRPr="00546DA0">
              <w:rPr>
                <w:rFonts w:ascii="Arial" w:cs="Arial"/>
                <w:sz w:val="18"/>
                <w:szCs w:val="18"/>
                <w:lang w:val="en-US"/>
              </w:rPr>
              <w:t>Accrued interest expense</w:t>
            </w:r>
          </w:p>
        </w:tc>
        <w:tc>
          <w:tcPr>
            <w:tcW w:w="1440" w:type="dxa"/>
            <w:shd w:val="clear" w:color="auto" w:fill="FAFAFA"/>
          </w:tcPr>
          <w:p w:rsidR="001F2BC9" w:rsidRPr="00546DA0" w:rsidRDefault="001F2BC9" w:rsidP="001F2BC9">
            <w:pPr>
              <w:tabs>
                <w:tab w:val="decimal" w:pos="1220"/>
              </w:tabs>
              <w:ind w:right="-72"/>
              <w:rPr>
                <w:snapToGrid w:val="0"/>
                <w:sz w:val="18"/>
                <w:szCs w:val="18"/>
                <w:cs/>
                <w:lang w:val="en-US" w:eastAsia="th-TH"/>
              </w:rPr>
            </w:pPr>
          </w:p>
        </w:tc>
        <w:tc>
          <w:tcPr>
            <w:tcW w:w="1440" w:type="dxa"/>
          </w:tcPr>
          <w:p w:rsidR="001F2BC9" w:rsidRPr="00546DA0" w:rsidRDefault="001F2BC9" w:rsidP="001F2BC9">
            <w:pPr>
              <w:tabs>
                <w:tab w:val="decimal" w:pos="1220"/>
              </w:tabs>
              <w:ind w:right="-72"/>
              <w:rPr>
                <w:snapToGrid w:val="0"/>
                <w:sz w:val="18"/>
                <w:szCs w:val="18"/>
                <w:lang w:val="en-US" w:eastAsia="th-TH"/>
              </w:rPr>
            </w:pP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p>
        </w:tc>
        <w:tc>
          <w:tcPr>
            <w:tcW w:w="1440" w:type="dxa"/>
            <w:vAlign w:val="center"/>
          </w:tcPr>
          <w:p w:rsidR="001F2BC9" w:rsidRPr="00546DA0" w:rsidRDefault="001F2BC9" w:rsidP="001F2BC9">
            <w:pPr>
              <w:tabs>
                <w:tab w:val="decimal" w:pos="1220"/>
              </w:tabs>
              <w:ind w:right="-72"/>
              <w:rPr>
                <w:snapToGrid w:val="0"/>
                <w:sz w:val="18"/>
                <w:szCs w:val="18"/>
                <w:lang w:val="en-US" w:eastAsia="th-TH"/>
              </w:rPr>
            </w:pPr>
          </w:p>
        </w:tc>
      </w:tr>
      <w:tr w:rsidR="001F2BC9" w:rsidRPr="00546DA0" w:rsidTr="001F2BC9">
        <w:tc>
          <w:tcPr>
            <w:tcW w:w="3699" w:type="dxa"/>
          </w:tcPr>
          <w:p w:rsidR="001F2BC9" w:rsidRPr="00546DA0" w:rsidRDefault="001F2BC9" w:rsidP="001F2BC9">
            <w:pPr>
              <w:pStyle w:val="a"/>
              <w:ind w:left="-107" w:right="0"/>
              <w:jc w:val="thaiDistribute"/>
              <w:rPr>
                <w:rFonts w:ascii="Arial" w:cs="Arial"/>
                <w:spacing w:val="-4"/>
                <w:sz w:val="18"/>
                <w:szCs w:val="18"/>
                <w:lang w:val="en-US"/>
              </w:rPr>
            </w:pPr>
            <w:r w:rsidRPr="00546DA0">
              <w:rPr>
                <w:rFonts w:ascii="Arial" w:cs="Arial"/>
                <w:spacing w:val="-4"/>
                <w:sz w:val="18"/>
                <w:szCs w:val="18"/>
                <w:lang w:val="en-US"/>
              </w:rPr>
              <w:t xml:space="preserve">   - </w:t>
            </w:r>
            <w:r w:rsidRPr="00546DA0">
              <w:rPr>
                <w:rFonts w:ascii="Arial" w:cs="Arial"/>
                <w:spacing w:val="-2"/>
                <w:sz w:val="18"/>
                <w:szCs w:val="18"/>
                <w:lang w:val="en-US"/>
              </w:rPr>
              <w:t>financial institutions and other investors</w:t>
            </w:r>
          </w:p>
        </w:tc>
        <w:tc>
          <w:tcPr>
            <w:tcW w:w="1440" w:type="dxa"/>
            <w:shd w:val="clear" w:color="auto" w:fill="FAFAFA"/>
          </w:tcPr>
          <w:p w:rsidR="001F2BC9" w:rsidRPr="00546DA0" w:rsidRDefault="001F2BC9" w:rsidP="001F2BC9">
            <w:pPr>
              <w:tabs>
                <w:tab w:val="decimal" w:pos="1220"/>
              </w:tabs>
              <w:ind w:right="-72"/>
              <w:rPr>
                <w:snapToGrid w:val="0"/>
                <w:sz w:val="18"/>
                <w:szCs w:val="18"/>
                <w:cs/>
                <w:lang w:val="en-US" w:eastAsia="th-TH"/>
              </w:rPr>
            </w:pPr>
            <w:r w:rsidRPr="00546DA0">
              <w:rPr>
                <w:snapToGrid w:val="0"/>
                <w:sz w:val="18"/>
                <w:szCs w:val="18"/>
                <w:lang w:val="en-US" w:eastAsia="th-TH"/>
              </w:rPr>
              <w:t>17,718</w:t>
            </w:r>
          </w:p>
        </w:tc>
        <w:tc>
          <w:tcPr>
            <w:tcW w:w="1440" w:type="dx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30,242</w:t>
            </w:r>
          </w:p>
        </w:tc>
        <w:tc>
          <w:tcPr>
            <w:tcW w:w="1440" w:type="dxa"/>
            <w:shd w:val="clear" w:color="auto" w:fill="FAFAFA"/>
          </w:tcPr>
          <w:p w:rsidR="001F2BC9" w:rsidRPr="00546DA0" w:rsidRDefault="001F2BC9" w:rsidP="001F2BC9">
            <w:pPr>
              <w:tabs>
                <w:tab w:val="decimal" w:pos="1220"/>
              </w:tabs>
              <w:ind w:right="-72"/>
              <w:rPr>
                <w:snapToGrid w:val="0"/>
                <w:sz w:val="18"/>
                <w:szCs w:val="18"/>
                <w:cs/>
                <w:lang w:val="en-US" w:eastAsia="th-TH"/>
              </w:rPr>
            </w:pPr>
            <w:r w:rsidRPr="00546DA0">
              <w:rPr>
                <w:snapToGrid w:val="0"/>
                <w:sz w:val="18"/>
                <w:szCs w:val="18"/>
                <w:lang w:val="en-US" w:eastAsia="th-TH"/>
              </w:rPr>
              <w:t>17,424</w:t>
            </w:r>
          </w:p>
        </w:tc>
        <w:tc>
          <w:tcPr>
            <w:tcW w:w="1440" w:type="dxa"/>
            <w:vAlign w:val="center"/>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28,332</w:t>
            </w:r>
          </w:p>
        </w:tc>
      </w:tr>
      <w:tr w:rsidR="001F2BC9" w:rsidRPr="00546DA0" w:rsidTr="001F2BC9">
        <w:tc>
          <w:tcPr>
            <w:tcW w:w="3699" w:type="dxa"/>
          </w:tcPr>
          <w:p w:rsidR="001F2BC9" w:rsidRPr="00546DA0" w:rsidRDefault="001F2BC9" w:rsidP="001F2BC9">
            <w:pPr>
              <w:pStyle w:val="a"/>
              <w:ind w:left="-107" w:right="-169"/>
              <w:jc w:val="thaiDistribute"/>
              <w:rPr>
                <w:rFonts w:ascii="Arial" w:cs="Arial"/>
                <w:sz w:val="18"/>
                <w:szCs w:val="18"/>
                <w:lang w:val="en-US"/>
              </w:rPr>
            </w:pPr>
            <w:r w:rsidRPr="00546DA0">
              <w:rPr>
                <w:rFonts w:ascii="Arial" w:cs="Arial"/>
                <w:sz w:val="18"/>
                <w:szCs w:val="18"/>
                <w:lang w:val="en-US"/>
              </w:rPr>
              <w:t xml:space="preserve">Accrued directors’ remunerations (Note </w:t>
            </w:r>
            <w:r w:rsidRPr="00546DA0">
              <w:rPr>
                <w:rFonts w:ascii="Arial" w:cs="Arial"/>
                <w:sz w:val="18"/>
                <w:szCs w:val="18"/>
                <w:lang w:val="en-GB"/>
              </w:rPr>
              <w:t>12</w:t>
            </w:r>
            <w:r w:rsidRPr="00546DA0">
              <w:rPr>
                <w:rFonts w:ascii="Arial" w:cs="Arial"/>
                <w:sz w:val="18"/>
                <w:szCs w:val="18"/>
                <w:lang w:val="en-US"/>
              </w:rPr>
              <w:t xml:space="preserve"> b))</w:t>
            </w: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4,972</w:t>
            </w:r>
          </w:p>
        </w:tc>
        <w:tc>
          <w:tcPr>
            <w:tcW w:w="1440" w:type="dx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1,082</w:t>
            </w:r>
          </w:p>
        </w:tc>
        <w:tc>
          <w:tcPr>
            <w:tcW w:w="1440" w:type="dxa"/>
            <w:shd w:val="clear" w:color="auto" w:fill="FAFAF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4,972</w:t>
            </w:r>
          </w:p>
        </w:tc>
        <w:tc>
          <w:tcPr>
            <w:tcW w:w="1440" w:type="dxa"/>
            <w:vAlign w:val="center"/>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1,082</w:t>
            </w:r>
          </w:p>
        </w:tc>
      </w:tr>
      <w:tr w:rsidR="001F2BC9" w:rsidRPr="00546DA0" w:rsidTr="001F2BC9">
        <w:tc>
          <w:tcPr>
            <w:tcW w:w="3699" w:type="dxa"/>
          </w:tcPr>
          <w:p w:rsidR="001F2BC9" w:rsidRPr="00546DA0" w:rsidRDefault="001F2BC9" w:rsidP="001F2BC9">
            <w:pPr>
              <w:pStyle w:val="a"/>
              <w:ind w:left="-107" w:right="-169"/>
              <w:jc w:val="thaiDistribute"/>
              <w:rPr>
                <w:rFonts w:ascii="Arial" w:cs="Arial"/>
                <w:sz w:val="18"/>
                <w:szCs w:val="18"/>
                <w:cs/>
                <w:lang w:val="en-US"/>
              </w:rPr>
            </w:pPr>
            <w:r w:rsidRPr="00546DA0">
              <w:rPr>
                <w:rFonts w:ascii="Arial" w:cs="Arial"/>
                <w:snapToGrid w:val="0"/>
                <w:sz w:val="18"/>
                <w:szCs w:val="18"/>
                <w:cs/>
                <w:lang w:eastAsia="th-TH"/>
              </w:rPr>
              <w:t>O</w:t>
            </w:r>
            <w:r w:rsidRPr="00546DA0">
              <w:rPr>
                <w:rFonts w:ascii="Arial" w:cs="Arial"/>
                <w:snapToGrid w:val="0"/>
                <w:sz w:val="18"/>
                <w:szCs w:val="18"/>
                <w:lang w:eastAsia="th-TH"/>
              </w:rPr>
              <w:t>ther</w:t>
            </w:r>
            <w:r w:rsidRPr="00546DA0">
              <w:rPr>
                <w:rFonts w:ascii="Arial" w:cs="Arial"/>
                <w:snapToGrid w:val="0"/>
                <w:sz w:val="18"/>
                <w:szCs w:val="18"/>
                <w:cs/>
                <w:lang w:eastAsia="th-TH"/>
              </w:rPr>
              <w:t>s</w:t>
            </w:r>
          </w:p>
        </w:tc>
        <w:tc>
          <w:tcPr>
            <w:tcW w:w="1440" w:type="dxa"/>
            <w:tcBorders>
              <w:bottom w:val="single" w:sz="4" w:space="0" w:color="auto"/>
            </w:tcBorders>
            <w:shd w:val="clear" w:color="auto" w:fill="FAFAF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1,627</w:t>
            </w:r>
          </w:p>
        </w:tc>
        <w:tc>
          <w:tcPr>
            <w:tcW w:w="1440" w:type="dxa"/>
            <w:tcBorders>
              <w:bottom w:val="single" w:sz="4" w:space="0" w:color="auto"/>
            </w:tcBorders>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912</w:t>
            </w:r>
          </w:p>
        </w:tc>
        <w:tc>
          <w:tcPr>
            <w:tcW w:w="1440" w:type="dxa"/>
            <w:tcBorders>
              <w:bottom w:val="single" w:sz="4" w:space="0" w:color="auto"/>
            </w:tcBorders>
            <w:shd w:val="clear" w:color="auto" w:fill="FAFAFA"/>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264</w:t>
            </w:r>
          </w:p>
        </w:tc>
        <w:tc>
          <w:tcPr>
            <w:tcW w:w="1440" w:type="dxa"/>
            <w:tcBorders>
              <w:bottom w:val="single" w:sz="4" w:space="0" w:color="auto"/>
            </w:tcBorders>
            <w:vAlign w:val="center"/>
          </w:tcPr>
          <w:p w:rsidR="001F2BC9" w:rsidRPr="00546DA0" w:rsidRDefault="001F2BC9" w:rsidP="001F2BC9">
            <w:pPr>
              <w:tabs>
                <w:tab w:val="decimal" w:pos="1220"/>
              </w:tabs>
              <w:ind w:right="-72"/>
              <w:rPr>
                <w:snapToGrid w:val="0"/>
                <w:sz w:val="18"/>
                <w:szCs w:val="18"/>
                <w:lang w:val="en-US" w:eastAsia="th-TH"/>
              </w:rPr>
            </w:pPr>
            <w:r w:rsidRPr="00546DA0">
              <w:rPr>
                <w:snapToGrid w:val="0"/>
                <w:sz w:val="18"/>
                <w:szCs w:val="18"/>
                <w:lang w:val="en-US" w:eastAsia="th-TH"/>
              </w:rPr>
              <w:t>30</w:t>
            </w:r>
          </w:p>
        </w:tc>
      </w:tr>
      <w:tr w:rsidR="001F2BC9" w:rsidRPr="00546DA0" w:rsidTr="001F2BC9">
        <w:tc>
          <w:tcPr>
            <w:tcW w:w="3699" w:type="dxa"/>
            <w:vAlign w:val="bottom"/>
          </w:tcPr>
          <w:p w:rsidR="001F2BC9" w:rsidRPr="00546DA0" w:rsidRDefault="001F2BC9" w:rsidP="001F2BC9">
            <w:pPr>
              <w:pStyle w:val="a"/>
              <w:ind w:left="-107" w:right="0"/>
              <w:rPr>
                <w:rFonts w:ascii="Arial" w:cs="Arial"/>
                <w:sz w:val="18"/>
                <w:szCs w:val="18"/>
                <w:lang w:val="en-US"/>
              </w:rPr>
            </w:pPr>
          </w:p>
        </w:tc>
        <w:tc>
          <w:tcPr>
            <w:tcW w:w="1440" w:type="dxa"/>
            <w:tcBorders>
              <w:top w:val="single" w:sz="4" w:space="0" w:color="auto"/>
            </w:tcBorders>
            <w:shd w:val="clear" w:color="auto" w:fill="FAFAFA"/>
            <w:vAlign w:val="bottom"/>
          </w:tcPr>
          <w:p w:rsidR="001F2BC9" w:rsidRPr="00546DA0" w:rsidRDefault="001F2BC9" w:rsidP="001F2BC9">
            <w:pPr>
              <w:tabs>
                <w:tab w:val="decimal" w:pos="1220"/>
              </w:tabs>
              <w:ind w:right="-72"/>
              <w:rPr>
                <w:snapToGrid w:val="0"/>
                <w:sz w:val="18"/>
                <w:szCs w:val="18"/>
                <w:lang w:val="en-US" w:eastAsia="th-TH"/>
              </w:rPr>
            </w:pPr>
          </w:p>
        </w:tc>
        <w:tc>
          <w:tcPr>
            <w:tcW w:w="1440" w:type="dxa"/>
            <w:tcBorders>
              <w:top w:val="single" w:sz="4" w:space="0" w:color="auto"/>
            </w:tcBorders>
            <w:vAlign w:val="bottom"/>
          </w:tcPr>
          <w:p w:rsidR="001F2BC9" w:rsidRPr="00546DA0" w:rsidRDefault="001F2BC9" w:rsidP="001F2BC9">
            <w:pPr>
              <w:tabs>
                <w:tab w:val="decimal" w:pos="1220"/>
              </w:tabs>
              <w:ind w:right="-72"/>
              <w:rPr>
                <w:snapToGrid w:val="0"/>
                <w:sz w:val="18"/>
                <w:szCs w:val="18"/>
                <w:lang w:val="en-US" w:eastAsia="th-TH"/>
              </w:rPr>
            </w:pPr>
          </w:p>
        </w:tc>
        <w:tc>
          <w:tcPr>
            <w:tcW w:w="1440" w:type="dxa"/>
            <w:tcBorders>
              <w:top w:val="single" w:sz="4" w:space="0" w:color="auto"/>
            </w:tcBorders>
            <w:shd w:val="clear" w:color="auto" w:fill="FAFAFA"/>
            <w:vAlign w:val="bottom"/>
          </w:tcPr>
          <w:p w:rsidR="001F2BC9" w:rsidRPr="00546DA0" w:rsidRDefault="001F2BC9" w:rsidP="001F2BC9">
            <w:pPr>
              <w:pStyle w:val="a"/>
              <w:tabs>
                <w:tab w:val="decimal" w:pos="1220"/>
              </w:tabs>
              <w:ind w:right="-72"/>
              <w:jc w:val="both"/>
              <w:rPr>
                <w:rFonts w:ascii="Arial" w:eastAsia="Cordia New" w:cs="Arial"/>
                <w:snapToGrid w:val="0"/>
                <w:sz w:val="18"/>
                <w:szCs w:val="18"/>
                <w:cs/>
                <w:lang w:val="en-US" w:eastAsia="th-TH"/>
              </w:rPr>
            </w:pPr>
          </w:p>
        </w:tc>
        <w:tc>
          <w:tcPr>
            <w:tcW w:w="1440" w:type="dxa"/>
            <w:tcBorders>
              <w:top w:val="single" w:sz="4" w:space="0" w:color="auto"/>
            </w:tcBorders>
            <w:vAlign w:val="bottom"/>
          </w:tcPr>
          <w:p w:rsidR="001F2BC9" w:rsidRPr="00546DA0" w:rsidRDefault="001F2BC9" w:rsidP="001F2BC9">
            <w:pPr>
              <w:pStyle w:val="a"/>
              <w:tabs>
                <w:tab w:val="decimal" w:pos="1220"/>
              </w:tabs>
              <w:ind w:right="-72"/>
              <w:jc w:val="both"/>
              <w:rPr>
                <w:rFonts w:ascii="Arial" w:eastAsia="Cordia New" w:cs="Arial"/>
                <w:snapToGrid w:val="0"/>
                <w:sz w:val="18"/>
                <w:szCs w:val="18"/>
                <w:cs/>
                <w:lang w:val="en-US" w:eastAsia="th-TH"/>
              </w:rPr>
            </w:pPr>
          </w:p>
        </w:tc>
      </w:tr>
      <w:tr w:rsidR="001F2BC9" w:rsidRPr="00546DA0" w:rsidTr="001F2BC9">
        <w:tc>
          <w:tcPr>
            <w:tcW w:w="3699" w:type="dxa"/>
          </w:tcPr>
          <w:p w:rsidR="001F2BC9" w:rsidRPr="00546DA0" w:rsidRDefault="001F2BC9" w:rsidP="001F2BC9">
            <w:pPr>
              <w:pStyle w:val="a"/>
              <w:ind w:left="-107" w:right="0"/>
              <w:jc w:val="thaiDistribute"/>
              <w:rPr>
                <w:rFonts w:ascii="Arial" w:cs="Arial"/>
                <w:sz w:val="18"/>
                <w:szCs w:val="18"/>
                <w:lang w:val="en-GB"/>
              </w:rPr>
            </w:pPr>
            <w:r w:rsidRPr="00546DA0">
              <w:rPr>
                <w:rFonts w:ascii="Arial" w:cs="Arial"/>
                <w:sz w:val="18"/>
                <w:szCs w:val="18"/>
                <w:lang w:val="en-GB"/>
              </w:rPr>
              <w:t>Total trade and other payables</w:t>
            </w:r>
          </w:p>
        </w:tc>
        <w:tc>
          <w:tcPr>
            <w:tcW w:w="1440" w:type="dxa"/>
            <w:tcBorders>
              <w:bottom w:val="single" w:sz="4" w:space="0" w:color="auto"/>
            </w:tcBorders>
            <w:shd w:val="clear" w:color="auto" w:fill="FAFAFA"/>
          </w:tcPr>
          <w:p w:rsidR="001F2BC9" w:rsidRPr="00546DA0" w:rsidRDefault="001F2BC9" w:rsidP="001F2BC9">
            <w:pPr>
              <w:tabs>
                <w:tab w:val="decimal" w:pos="1220"/>
              </w:tabs>
              <w:ind w:right="-72"/>
              <w:rPr>
                <w:snapToGrid w:val="0"/>
                <w:sz w:val="18"/>
                <w:szCs w:val="18"/>
                <w:cs/>
                <w:lang w:val="en-US" w:eastAsia="th-TH"/>
              </w:rPr>
            </w:pPr>
            <w:r w:rsidRPr="00546DA0">
              <w:rPr>
                <w:snapToGrid w:val="0"/>
                <w:sz w:val="18"/>
                <w:szCs w:val="18"/>
                <w:lang w:val="en-US" w:eastAsia="th-TH"/>
              </w:rPr>
              <w:t>1,139,647</w:t>
            </w:r>
          </w:p>
        </w:tc>
        <w:tc>
          <w:tcPr>
            <w:tcW w:w="1440" w:type="dxa"/>
            <w:tcBorders>
              <w:bottom w:val="single" w:sz="4" w:space="0" w:color="auto"/>
            </w:tcBorders>
          </w:tcPr>
          <w:p w:rsidR="001F2BC9" w:rsidRPr="00546DA0" w:rsidRDefault="001F2BC9" w:rsidP="001F2BC9">
            <w:pPr>
              <w:tabs>
                <w:tab w:val="decimal" w:pos="1220"/>
              </w:tabs>
              <w:ind w:right="-72"/>
              <w:rPr>
                <w:snapToGrid w:val="0"/>
                <w:sz w:val="18"/>
                <w:szCs w:val="18"/>
                <w:cs/>
                <w:lang w:val="en-US" w:eastAsia="th-TH"/>
              </w:rPr>
            </w:pPr>
            <w:r w:rsidRPr="00546DA0">
              <w:rPr>
                <w:snapToGrid w:val="0"/>
                <w:sz w:val="18"/>
                <w:szCs w:val="18"/>
                <w:lang w:val="en-US" w:eastAsia="th-TH"/>
              </w:rPr>
              <w:t>1,105,553</w:t>
            </w:r>
          </w:p>
        </w:tc>
        <w:tc>
          <w:tcPr>
            <w:tcW w:w="1440" w:type="dxa"/>
            <w:tcBorders>
              <w:bottom w:val="single" w:sz="4" w:space="0" w:color="auto"/>
            </w:tcBorders>
            <w:shd w:val="clear" w:color="auto" w:fill="FAFAFA"/>
          </w:tcPr>
          <w:p w:rsidR="001F2BC9" w:rsidRPr="00546DA0" w:rsidRDefault="001F2BC9" w:rsidP="001F2BC9">
            <w:pPr>
              <w:tabs>
                <w:tab w:val="decimal" w:pos="1220"/>
              </w:tabs>
              <w:ind w:right="-72"/>
              <w:rPr>
                <w:snapToGrid w:val="0"/>
                <w:sz w:val="18"/>
                <w:szCs w:val="18"/>
                <w:cs/>
                <w:lang w:val="en-US" w:eastAsia="th-TH"/>
              </w:rPr>
            </w:pPr>
            <w:r w:rsidRPr="00546DA0">
              <w:rPr>
                <w:snapToGrid w:val="0"/>
                <w:sz w:val="18"/>
                <w:szCs w:val="18"/>
                <w:lang w:val="en-US" w:eastAsia="th-TH"/>
              </w:rPr>
              <w:t>345,685</w:t>
            </w:r>
          </w:p>
        </w:tc>
        <w:tc>
          <w:tcPr>
            <w:tcW w:w="1440" w:type="dxa"/>
            <w:tcBorders>
              <w:bottom w:val="single" w:sz="4" w:space="0" w:color="auto"/>
            </w:tcBorders>
          </w:tcPr>
          <w:p w:rsidR="001F2BC9" w:rsidRPr="00546DA0" w:rsidRDefault="001F2BC9" w:rsidP="001F2BC9">
            <w:pPr>
              <w:tabs>
                <w:tab w:val="decimal" w:pos="1220"/>
              </w:tabs>
              <w:ind w:right="-72"/>
              <w:rPr>
                <w:snapToGrid w:val="0"/>
                <w:sz w:val="18"/>
                <w:szCs w:val="18"/>
                <w:cs/>
                <w:lang w:val="en-US" w:eastAsia="th-TH"/>
              </w:rPr>
            </w:pPr>
            <w:r w:rsidRPr="00546DA0">
              <w:rPr>
                <w:snapToGrid w:val="0"/>
                <w:sz w:val="18"/>
                <w:szCs w:val="18"/>
                <w:lang w:val="en-US" w:eastAsia="th-TH"/>
              </w:rPr>
              <w:t>404,485</w:t>
            </w:r>
          </w:p>
        </w:tc>
      </w:tr>
    </w:tbl>
    <w:p w:rsidR="002B7924" w:rsidRPr="00546DA0" w:rsidRDefault="002B7924" w:rsidP="004D049D">
      <w:pPr>
        <w:pStyle w:val="a"/>
        <w:tabs>
          <w:tab w:val="left" w:pos="540"/>
        </w:tabs>
        <w:ind w:left="540" w:right="0" w:hanging="540"/>
        <w:jc w:val="thaiDistribute"/>
        <w:outlineLvl w:val="0"/>
        <w:rPr>
          <w:rFonts w:ascii="Arial" w:cs="Arial"/>
          <w:sz w:val="18"/>
          <w:szCs w:val="18"/>
          <w:lang w:val="en-US"/>
        </w:rPr>
      </w:pPr>
    </w:p>
    <w:p w:rsidR="009F1657" w:rsidRPr="00546DA0" w:rsidRDefault="00230250" w:rsidP="004D049D">
      <w:pPr>
        <w:pStyle w:val="a"/>
        <w:tabs>
          <w:tab w:val="left" w:pos="540"/>
        </w:tabs>
        <w:ind w:left="540" w:right="0" w:hanging="540"/>
        <w:jc w:val="thaiDistribute"/>
        <w:outlineLvl w:val="0"/>
        <w:rPr>
          <w:rFonts w:ascii="Arial" w:cs="Arial"/>
          <w:sz w:val="18"/>
          <w:szCs w:val="18"/>
          <w:lang w:val="en-US"/>
        </w:rPr>
      </w:pPr>
      <w:r w:rsidRPr="00546DA0">
        <w:rPr>
          <w:rFonts w:ascii="Arial" w:cs="Arial"/>
          <w:sz w:val="18"/>
          <w:szCs w:val="18"/>
          <w:lang w:val="en-US"/>
        </w:rPr>
        <w:br w:type="page"/>
      </w:r>
    </w:p>
    <w:tbl>
      <w:tblPr>
        <w:tblW w:w="0" w:type="auto"/>
        <w:tblInd w:w="108" w:type="dxa"/>
        <w:tblLook w:val="04A0" w:firstRow="1" w:lastRow="0" w:firstColumn="1" w:lastColumn="0" w:noHBand="0" w:noVBand="1"/>
      </w:tblPr>
      <w:tblGrid>
        <w:gridCol w:w="9461"/>
      </w:tblGrid>
      <w:tr w:rsidR="004D049D" w:rsidRPr="00546DA0" w:rsidTr="004D049D">
        <w:trPr>
          <w:trHeight w:val="386"/>
        </w:trPr>
        <w:tc>
          <w:tcPr>
            <w:tcW w:w="9461" w:type="dxa"/>
            <w:shd w:val="clear" w:color="auto" w:fill="FFA543"/>
            <w:vAlign w:val="center"/>
          </w:tcPr>
          <w:p w:rsidR="004D049D" w:rsidRPr="00546DA0" w:rsidRDefault="00C0376B"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20</w:t>
            </w:r>
            <w:r w:rsidR="009F1657" w:rsidRPr="00546DA0">
              <w:rPr>
                <w:rFonts w:eastAsia="Arial Unicode MS"/>
                <w:b/>
                <w:bCs/>
                <w:color w:val="FFFFFF"/>
                <w:sz w:val="18"/>
                <w:szCs w:val="18"/>
                <w:cs/>
              </w:rPr>
              <w:tab/>
            </w:r>
            <w:r w:rsidR="009F1657" w:rsidRPr="00546DA0">
              <w:rPr>
                <w:rFonts w:eastAsia="Arial Unicode MS"/>
                <w:b/>
                <w:bCs/>
                <w:color w:val="FFFFFF"/>
                <w:sz w:val="18"/>
                <w:szCs w:val="18"/>
              </w:rPr>
              <w:t>Employee benefit obligations</w:t>
            </w:r>
          </w:p>
        </w:tc>
      </w:tr>
    </w:tbl>
    <w:p w:rsidR="00586D07" w:rsidRPr="00546DA0" w:rsidRDefault="00586D07" w:rsidP="009F1657">
      <w:pPr>
        <w:pStyle w:val="a"/>
        <w:ind w:right="0"/>
        <w:jc w:val="both"/>
        <w:outlineLvl w:val="0"/>
        <w:rPr>
          <w:rFonts w:ascii="Arial" w:cs="Arial"/>
          <w:sz w:val="18"/>
          <w:szCs w:val="18"/>
          <w:lang w:val="en-GB"/>
        </w:rPr>
      </w:pPr>
    </w:p>
    <w:p w:rsidR="00586D07" w:rsidRPr="00546DA0" w:rsidRDefault="00586D07" w:rsidP="009F1657">
      <w:pPr>
        <w:pStyle w:val="a"/>
        <w:ind w:right="0"/>
        <w:jc w:val="both"/>
        <w:outlineLvl w:val="0"/>
        <w:rPr>
          <w:rFonts w:ascii="Arial" w:cs="Arial"/>
          <w:spacing w:val="-4"/>
          <w:sz w:val="18"/>
          <w:szCs w:val="18"/>
          <w:lang w:val="en-GB"/>
        </w:rPr>
      </w:pPr>
      <w:r w:rsidRPr="00546DA0">
        <w:rPr>
          <w:rFonts w:ascii="Arial" w:cs="Arial"/>
          <w:spacing w:val="-4"/>
          <w:sz w:val="18"/>
          <w:szCs w:val="18"/>
          <w:lang w:val="en-GB"/>
        </w:rPr>
        <w:t>The movement of employee benefit</w:t>
      </w:r>
      <w:r w:rsidR="00E10C10" w:rsidRPr="00546DA0">
        <w:rPr>
          <w:rFonts w:ascii="Arial" w:cs="Arial"/>
          <w:spacing w:val="-4"/>
          <w:sz w:val="18"/>
          <w:szCs w:val="18"/>
          <w:lang w:val="en-GB"/>
        </w:rPr>
        <w:t xml:space="preserve"> </w:t>
      </w:r>
      <w:r w:rsidR="00B650CA" w:rsidRPr="00546DA0">
        <w:rPr>
          <w:rFonts w:ascii="Arial" w:cs="Arial"/>
          <w:spacing w:val="-4"/>
          <w:sz w:val="18"/>
          <w:szCs w:val="18"/>
          <w:lang w:val="en-GB"/>
        </w:rPr>
        <w:t>obligations</w:t>
      </w:r>
      <w:r w:rsidRPr="00546DA0">
        <w:rPr>
          <w:rFonts w:ascii="Arial" w:cs="Arial"/>
          <w:spacing w:val="-4"/>
          <w:sz w:val="18"/>
          <w:szCs w:val="18"/>
          <w:lang w:val="en-GB"/>
        </w:rPr>
        <w:t xml:space="preserve"> for</w:t>
      </w:r>
      <w:r w:rsidR="008F2865" w:rsidRPr="00546DA0">
        <w:rPr>
          <w:rFonts w:ascii="Arial" w:cs="Arial"/>
          <w:spacing w:val="-4"/>
          <w:sz w:val="18"/>
          <w:szCs w:val="18"/>
          <w:lang w:val="en-GB"/>
        </w:rPr>
        <w:t xml:space="preserve"> the</w:t>
      </w:r>
      <w:r w:rsidRPr="00546DA0">
        <w:rPr>
          <w:rFonts w:ascii="Arial" w:cs="Arial"/>
          <w:spacing w:val="-4"/>
          <w:sz w:val="18"/>
          <w:szCs w:val="18"/>
          <w:lang w:val="en-GB"/>
        </w:rPr>
        <w:t xml:space="preserve"> </w:t>
      </w:r>
      <w:r w:rsidR="00AE2983" w:rsidRPr="00546DA0">
        <w:rPr>
          <w:rFonts w:ascii="Arial" w:cs="Arial"/>
          <w:spacing w:val="-4"/>
          <w:sz w:val="18"/>
          <w:szCs w:val="18"/>
          <w:lang w:val="en-GB"/>
        </w:rPr>
        <w:t>nine-month</w:t>
      </w:r>
      <w:r w:rsidRPr="00546DA0">
        <w:rPr>
          <w:rFonts w:ascii="Arial" w:cs="Arial"/>
          <w:spacing w:val="-4"/>
          <w:sz w:val="18"/>
          <w:szCs w:val="18"/>
          <w:lang w:val="en-GB"/>
        </w:rPr>
        <w:t xml:space="preserve"> period </w:t>
      </w:r>
      <w:r w:rsidR="0045431B" w:rsidRPr="00546DA0">
        <w:rPr>
          <w:rFonts w:ascii="Arial" w:cs="Arial"/>
          <w:spacing w:val="-4"/>
          <w:sz w:val="18"/>
          <w:szCs w:val="18"/>
          <w:lang w:val="en-GB"/>
        </w:rPr>
        <w:t>e</w:t>
      </w:r>
      <w:r w:rsidRPr="00546DA0">
        <w:rPr>
          <w:rFonts w:ascii="Arial" w:cs="Arial"/>
          <w:spacing w:val="-4"/>
          <w:sz w:val="18"/>
          <w:szCs w:val="18"/>
          <w:lang w:val="en-GB"/>
        </w:rPr>
        <w:t>nd</w:t>
      </w:r>
      <w:r w:rsidR="00DE3D4D" w:rsidRPr="00546DA0">
        <w:rPr>
          <w:rFonts w:ascii="Arial" w:cs="Arial"/>
          <w:spacing w:val="-4"/>
          <w:sz w:val="18"/>
          <w:szCs w:val="18"/>
          <w:lang w:val="en-GB"/>
        </w:rPr>
        <w:t>ed</w:t>
      </w:r>
      <w:r w:rsidRPr="00546DA0">
        <w:rPr>
          <w:rFonts w:ascii="Arial" w:cs="Arial"/>
          <w:spacing w:val="-4"/>
          <w:sz w:val="18"/>
          <w:szCs w:val="18"/>
          <w:lang w:val="en-GB"/>
        </w:rPr>
        <w:t xml:space="preserve"> </w:t>
      </w:r>
      <w:r w:rsidR="00CC2395" w:rsidRPr="00546DA0">
        <w:rPr>
          <w:rFonts w:ascii="Arial" w:cs="Arial"/>
          <w:spacing w:val="-4"/>
          <w:sz w:val="18"/>
          <w:szCs w:val="18"/>
          <w:lang w:val="en-GB"/>
        </w:rPr>
        <w:t>30 September</w:t>
      </w:r>
      <w:r w:rsidRPr="00546DA0">
        <w:rPr>
          <w:rFonts w:ascii="Arial" w:cs="Arial"/>
          <w:spacing w:val="-4"/>
          <w:sz w:val="18"/>
          <w:szCs w:val="18"/>
          <w:lang w:val="en-GB"/>
        </w:rPr>
        <w:t xml:space="preserve"> </w:t>
      </w:r>
      <w:r w:rsidR="008D7B30" w:rsidRPr="00546DA0">
        <w:rPr>
          <w:rFonts w:ascii="Arial" w:cs="Arial"/>
          <w:spacing w:val="-4"/>
          <w:sz w:val="18"/>
          <w:szCs w:val="18"/>
          <w:lang w:val="en-GB"/>
        </w:rPr>
        <w:t>20</w:t>
      </w:r>
      <w:r w:rsidR="00791538" w:rsidRPr="00546DA0">
        <w:rPr>
          <w:rFonts w:ascii="Arial" w:cs="Arial"/>
          <w:spacing w:val="-4"/>
          <w:sz w:val="18"/>
          <w:szCs w:val="18"/>
          <w:lang w:val="en-GB"/>
        </w:rPr>
        <w:t>20</w:t>
      </w:r>
      <w:r w:rsidR="00943DCB" w:rsidRPr="00546DA0">
        <w:rPr>
          <w:rFonts w:ascii="Arial" w:cs="Arial"/>
          <w:spacing w:val="-4"/>
          <w:sz w:val="18"/>
          <w:szCs w:val="18"/>
          <w:lang w:val="en-GB"/>
        </w:rPr>
        <w:t xml:space="preserve"> comprise the following</w:t>
      </w:r>
      <w:r w:rsidRPr="00546DA0">
        <w:rPr>
          <w:rFonts w:ascii="Arial" w:cs="Arial"/>
          <w:spacing w:val="-4"/>
          <w:sz w:val="18"/>
          <w:szCs w:val="18"/>
          <w:lang w:val="en-GB"/>
        </w:rPr>
        <w:t>:</w:t>
      </w:r>
    </w:p>
    <w:p w:rsidR="006E3E23" w:rsidRPr="00546DA0" w:rsidRDefault="006E3E23" w:rsidP="009F1657">
      <w:pPr>
        <w:pStyle w:val="a"/>
        <w:ind w:right="0"/>
        <w:jc w:val="both"/>
        <w:outlineLvl w:val="0"/>
        <w:rPr>
          <w:rFonts w:ascii="Arial" w:cs="Arial"/>
          <w:spacing w:val="-6"/>
          <w:sz w:val="18"/>
          <w:szCs w:val="18"/>
          <w:lang w:val="en-GB"/>
        </w:rPr>
      </w:pPr>
    </w:p>
    <w:tbl>
      <w:tblPr>
        <w:tblW w:w="9475" w:type="dxa"/>
        <w:tblInd w:w="108" w:type="dxa"/>
        <w:tblLayout w:type="fixed"/>
        <w:tblLook w:val="0000" w:firstRow="0" w:lastRow="0" w:firstColumn="0" w:lastColumn="0" w:noHBand="0" w:noVBand="0"/>
      </w:tblPr>
      <w:tblGrid>
        <w:gridCol w:w="6739"/>
        <w:gridCol w:w="1368"/>
        <w:gridCol w:w="1368"/>
      </w:tblGrid>
      <w:tr w:rsidR="00A75A81" w:rsidRPr="00546DA0" w:rsidTr="009F1657">
        <w:tc>
          <w:tcPr>
            <w:tcW w:w="6739" w:type="dxa"/>
            <w:vAlign w:val="center"/>
          </w:tcPr>
          <w:p w:rsidR="00A75A81" w:rsidRPr="00546DA0" w:rsidRDefault="00A75A81" w:rsidP="009F1657">
            <w:pPr>
              <w:ind w:left="-107"/>
              <w:jc w:val="left"/>
              <w:rPr>
                <w:snapToGrid w:val="0"/>
                <w:sz w:val="18"/>
                <w:szCs w:val="18"/>
                <w:lang w:eastAsia="th-TH"/>
              </w:rPr>
            </w:pPr>
          </w:p>
        </w:tc>
        <w:tc>
          <w:tcPr>
            <w:tcW w:w="1368" w:type="dxa"/>
            <w:tcBorders>
              <w:top w:val="single" w:sz="4" w:space="0" w:color="auto"/>
            </w:tcBorders>
            <w:shd w:val="clear" w:color="auto" w:fill="auto"/>
          </w:tcPr>
          <w:p w:rsidR="00A75A81" w:rsidRPr="00546DA0" w:rsidRDefault="00A75A81" w:rsidP="009F165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Consolidated</w:t>
            </w:r>
          </w:p>
        </w:tc>
        <w:tc>
          <w:tcPr>
            <w:tcW w:w="1368" w:type="dxa"/>
            <w:tcBorders>
              <w:top w:val="single" w:sz="4" w:space="0" w:color="auto"/>
            </w:tcBorders>
            <w:shd w:val="clear" w:color="auto" w:fill="auto"/>
          </w:tcPr>
          <w:p w:rsidR="00A75A81" w:rsidRPr="00546DA0" w:rsidRDefault="00782F4D" w:rsidP="00387800">
            <w:pPr>
              <w:pStyle w:val="a"/>
              <w:tabs>
                <w:tab w:val="decimal" w:pos="1141"/>
              </w:tabs>
              <w:ind w:right="-72"/>
              <w:jc w:val="both"/>
              <w:rPr>
                <w:rFonts w:ascii="Arial" w:cs="Arial"/>
                <w:b/>
                <w:bCs/>
                <w:sz w:val="18"/>
                <w:szCs w:val="18"/>
                <w:lang w:val="en-US"/>
              </w:rPr>
            </w:pPr>
            <w:r w:rsidRPr="00546DA0">
              <w:rPr>
                <w:rFonts w:ascii="Arial" w:cs="Arial"/>
                <w:b/>
                <w:bCs/>
                <w:sz w:val="18"/>
                <w:szCs w:val="18"/>
                <w:lang w:val="en-US"/>
              </w:rPr>
              <w:t>Separate</w:t>
            </w:r>
          </w:p>
        </w:tc>
      </w:tr>
      <w:tr w:rsidR="00A75A81" w:rsidRPr="00546DA0" w:rsidTr="009F1657">
        <w:tc>
          <w:tcPr>
            <w:tcW w:w="6739" w:type="dxa"/>
            <w:vAlign w:val="center"/>
          </w:tcPr>
          <w:p w:rsidR="00A75A81" w:rsidRPr="00546DA0" w:rsidRDefault="00A75A81" w:rsidP="009F1657">
            <w:pPr>
              <w:ind w:left="-107"/>
              <w:jc w:val="left"/>
              <w:rPr>
                <w:snapToGrid w:val="0"/>
                <w:sz w:val="18"/>
                <w:szCs w:val="18"/>
                <w:lang w:eastAsia="th-TH"/>
              </w:rPr>
            </w:pPr>
          </w:p>
        </w:tc>
        <w:tc>
          <w:tcPr>
            <w:tcW w:w="1368" w:type="dxa"/>
          </w:tcPr>
          <w:p w:rsidR="00A75A81" w:rsidRPr="00546DA0" w:rsidRDefault="00A75A81" w:rsidP="009F165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financial</w:t>
            </w:r>
          </w:p>
        </w:tc>
        <w:tc>
          <w:tcPr>
            <w:tcW w:w="1368" w:type="dxa"/>
          </w:tcPr>
          <w:p w:rsidR="00A75A81" w:rsidRPr="00546DA0" w:rsidRDefault="00A75A81" w:rsidP="00387800">
            <w:pPr>
              <w:pStyle w:val="a"/>
              <w:tabs>
                <w:tab w:val="decimal" w:pos="1141"/>
              </w:tabs>
              <w:ind w:right="-72"/>
              <w:jc w:val="both"/>
              <w:rPr>
                <w:rFonts w:ascii="Arial" w:cs="Arial"/>
                <w:b/>
                <w:bCs/>
                <w:sz w:val="18"/>
                <w:szCs w:val="18"/>
                <w:lang w:val="en-US"/>
              </w:rPr>
            </w:pPr>
            <w:r w:rsidRPr="00546DA0">
              <w:rPr>
                <w:rFonts w:ascii="Arial" w:cs="Arial"/>
                <w:b/>
                <w:bCs/>
                <w:sz w:val="18"/>
                <w:szCs w:val="18"/>
                <w:lang w:val="en-US"/>
              </w:rPr>
              <w:t>financial</w:t>
            </w:r>
          </w:p>
        </w:tc>
      </w:tr>
      <w:tr w:rsidR="00A75A81" w:rsidRPr="00546DA0" w:rsidTr="009F1657">
        <w:tc>
          <w:tcPr>
            <w:tcW w:w="6739" w:type="dxa"/>
            <w:vAlign w:val="center"/>
          </w:tcPr>
          <w:p w:rsidR="00A75A81" w:rsidRPr="00546DA0" w:rsidRDefault="00A75A81" w:rsidP="009F1657">
            <w:pPr>
              <w:ind w:left="-107"/>
              <w:jc w:val="left"/>
              <w:rPr>
                <w:snapToGrid w:val="0"/>
                <w:sz w:val="18"/>
                <w:szCs w:val="18"/>
                <w:lang w:eastAsia="th-TH"/>
              </w:rPr>
            </w:pPr>
          </w:p>
        </w:tc>
        <w:tc>
          <w:tcPr>
            <w:tcW w:w="1368" w:type="dxa"/>
            <w:tcBorders>
              <w:bottom w:val="single" w:sz="4" w:space="0" w:color="auto"/>
            </w:tcBorders>
          </w:tcPr>
          <w:p w:rsidR="00A75A81" w:rsidRPr="00546DA0" w:rsidRDefault="00A75A81" w:rsidP="009F165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information</w:t>
            </w:r>
          </w:p>
        </w:tc>
        <w:tc>
          <w:tcPr>
            <w:tcW w:w="1368" w:type="dxa"/>
            <w:tcBorders>
              <w:bottom w:val="single" w:sz="4" w:space="0" w:color="auto"/>
            </w:tcBorders>
          </w:tcPr>
          <w:p w:rsidR="00A75A81" w:rsidRPr="00546DA0" w:rsidRDefault="00A75A81" w:rsidP="00387800">
            <w:pPr>
              <w:pStyle w:val="a"/>
              <w:tabs>
                <w:tab w:val="decimal" w:pos="1141"/>
              </w:tabs>
              <w:ind w:right="-72"/>
              <w:jc w:val="both"/>
              <w:rPr>
                <w:rFonts w:ascii="Arial" w:cs="Arial"/>
                <w:b/>
                <w:bCs/>
                <w:sz w:val="18"/>
                <w:szCs w:val="18"/>
                <w:lang w:val="en-US"/>
              </w:rPr>
            </w:pPr>
            <w:r w:rsidRPr="00546DA0">
              <w:rPr>
                <w:rFonts w:ascii="Arial" w:cs="Arial"/>
                <w:b/>
                <w:bCs/>
                <w:sz w:val="18"/>
                <w:szCs w:val="18"/>
                <w:lang w:val="en-US"/>
              </w:rPr>
              <w:t>information</w:t>
            </w:r>
          </w:p>
        </w:tc>
      </w:tr>
      <w:tr w:rsidR="00A75A81" w:rsidRPr="00546DA0" w:rsidTr="009F1657">
        <w:tc>
          <w:tcPr>
            <w:tcW w:w="6739" w:type="dxa"/>
            <w:vAlign w:val="center"/>
          </w:tcPr>
          <w:p w:rsidR="00A75A81" w:rsidRPr="00546DA0" w:rsidRDefault="00A75A81" w:rsidP="009F1657">
            <w:pPr>
              <w:ind w:left="-107"/>
              <w:jc w:val="left"/>
              <w:rPr>
                <w:snapToGrid w:val="0"/>
                <w:sz w:val="18"/>
                <w:szCs w:val="18"/>
                <w:lang w:eastAsia="th-TH"/>
              </w:rPr>
            </w:pPr>
          </w:p>
        </w:tc>
        <w:tc>
          <w:tcPr>
            <w:tcW w:w="1368" w:type="dxa"/>
            <w:tcBorders>
              <w:top w:val="single" w:sz="4" w:space="0" w:color="auto"/>
            </w:tcBorders>
            <w:vAlign w:val="center"/>
          </w:tcPr>
          <w:p w:rsidR="00A75A81" w:rsidRPr="00546DA0" w:rsidRDefault="00A75A81" w:rsidP="009F165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vAlign w:val="center"/>
          </w:tcPr>
          <w:p w:rsidR="00A75A81" w:rsidRPr="00546DA0" w:rsidRDefault="00A75A81" w:rsidP="00387800">
            <w:pPr>
              <w:pStyle w:val="a"/>
              <w:tabs>
                <w:tab w:val="decimal" w:pos="1141"/>
              </w:tabs>
              <w:ind w:right="-72"/>
              <w:jc w:val="both"/>
              <w:rPr>
                <w:rFonts w:ascii="Arial" w:cs="Arial"/>
                <w:b/>
                <w:bCs/>
                <w:sz w:val="18"/>
                <w:szCs w:val="18"/>
                <w:lang w:val="en-US"/>
              </w:rPr>
            </w:pPr>
            <w:r w:rsidRPr="00546DA0">
              <w:rPr>
                <w:rFonts w:ascii="Arial" w:cs="Arial"/>
                <w:b/>
                <w:bCs/>
                <w:sz w:val="18"/>
                <w:szCs w:val="18"/>
                <w:lang w:val="en-US"/>
              </w:rPr>
              <w:t>(Unaudited)</w:t>
            </w:r>
          </w:p>
        </w:tc>
      </w:tr>
      <w:tr w:rsidR="00A75A81" w:rsidRPr="00546DA0" w:rsidTr="009F1657">
        <w:tc>
          <w:tcPr>
            <w:tcW w:w="6739" w:type="dxa"/>
            <w:vAlign w:val="center"/>
          </w:tcPr>
          <w:p w:rsidR="00A75A81" w:rsidRPr="00546DA0" w:rsidRDefault="00A75A81" w:rsidP="009F1657">
            <w:pPr>
              <w:ind w:left="-107"/>
              <w:jc w:val="left"/>
              <w:rPr>
                <w:b/>
                <w:bCs/>
                <w:snapToGrid w:val="0"/>
                <w:sz w:val="18"/>
                <w:szCs w:val="18"/>
                <w:lang w:val="en-US" w:eastAsia="th-TH"/>
              </w:rPr>
            </w:pPr>
          </w:p>
        </w:tc>
        <w:tc>
          <w:tcPr>
            <w:tcW w:w="1368" w:type="dxa"/>
            <w:tcBorders>
              <w:bottom w:val="single" w:sz="4" w:space="0" w:color="auto"/>
            </w:tcBorders>
            <w:vAlign w:val="center"/>
          </w:tcPr>
          <w:p w:rsidR="00A75A81" w:rsidRPr="00546DA0" w:rsidRDefault="00A75A81" w:rsidP="009F165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Baht’</w:t>
            </w:r>
            <w:r w:rsidR="008D7B30" w:rsidRPr="00546DA0">
              <w:rPr>
                <w:rFonts w:ascii="Arial" w:cs="Arial"/>
                <w:b/>
                <w:bCs/>
                <w:sz w:val="18"/>
                <w:szCs w:val="18"/>
                <w:lang w:val="en-GB"/>
              </w:rPr>
              <w:t>000</w:t>
            </w:r>
          </w:p>
        </w:tc>
        <w:tc>
          <w:tcPr>
            <w:tcW w:w="1368" w:type="dxa"/>
            <w:tcBorders>
              <w:bottom w:val="single" w:sz="4" w:space="0" w:color="auto"/>
            </w:tcBorders>
            <w:vAlign w:val="center"/>
          </w:tcPr>
          <w:p w:rsidR="00A75A81" w:rsidRPr="00546DA0" w:rsidRDefault="00A75A81" w:rsidP="00387800">
            <w:pPr>
              <w:pStyle w:val="a"/>
              <w:tabs>
                <w:tab w:val="decimal" w:pos="1141"/>
              </w:tabs>
              <w:ind w:right="-72"/>
              <w:jc w:val="both"/>
              <w:rPr>
                <w:rFonts w:ascii="Arial" w:cs="Arial"/>
                <w:b/>
                <w:bCs/>
                <w:sz w:val="18"/>
                <w:szCs w:val="18"/>
                <w:lang w:val="en-US"/>
              </w:rPr>
            </w:pPr>
            <w:r w:rsidRPr="00546DA0">
              <w:rPr>
                <w:rFonts w:ascii="Arial" w:cs="Arial"/>
                <w:b/>
                <w:bCs/>
                <w:sz w:val="18"/>
                <w:szCs w:val="18"/>
                <w:lang w:val="en-US"/>
              </w:rPr>
              <w:t>Baht’</w:t>
            </w:r>
            <w:r w:rsidR="008D7B30" w:rsidRPr="00546DA0">
              <w:rPr>
                <w:rFonts w:ascii="Arial" w:cs="Arial"/>
                <w:b/>
                <w:bCs/>
                <w:sz w:val="18"/>
                <w:szCs w:val="18"/>
                <w:lang w:val="en-GB"/>
              </w:rPr>
              <w:t>000</w:t>
            </w:r>
          </w:p>
        </w:tc>
      </w:tr>
      <w:tr w:rsidR="00A75A81" w:rsidRPr="00546DA0" w:rsidTr="009F1657">
        <w:tc>
          <w:tcPr>
            <w:tcW w:w="6739" w:type="dxa"/>
          </w:tcPr>
          <w:p w:rsidR="00A75A81" w:rsidRPr="00546DA0" w:rsidRDefault="00A75A81" w:rsidP="009F1657">
            <w:pPr>
              <w:pStyle w:val="a"/>
              <w:ind w:left="-107" w:right="0"/>
              <w:rPr>
                <w:rFonts w:ascii="Arial" w:cs="Arial"/>
                <w:sz w:val="18"/>
                <w:szCs w:val="18"/>
                <w:u w:val="single"/>
                <w:lang w:val="en-GB"/>
              </w:rPr>
            </w:pPr>
          </w:p>
        </w:tc>
        <w:tc>
          <w:tcPr>
            <w:tcW w:w="1368" w:type="dxa"/>
            <w:tcBorders>
              <w:top w:val="single" w:sz="4" w:space="0" w:color="auto"/>
            </w:tcBorders>
            <w:shd w:val="clear" w:color="auto" w:fill="FAFAFA"/>
          </w:tcPr>
          <w:p w:rsidR="00A75A81" w:rsidRPr="00546DA0" w:rsidRDefault="00A75A81" w:rsidP="009F1657">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rsidR="00A75A81" w:rsidRPr="00546DA0" w:rsidRDefault="00A75A81" w:rsidP="009F1657">
            <w:pPr>
              <w:tabs>
                <w:tab w:val="decimal" w:pos="1152"/>
              </w:tabs>
              <w:ind w:right="-72"/>
              <w:rPr>
                <w:snapToGrid w:val="0"/>
                <w:sz w:val="18"/>
                <w:szCs w:val="18"/>
                <w:lang w:eastAsia="th-TH"/>
              </w:rPr>
            </w:pPr>
          </w:p>
        </w:tc>
      </w:tr>
      <w:tr w:rsidR="0032534D" w:rsidRPr="00546DA0" w:rsidTr="004D049D">
        <w:tc>
          <w:tcPr>
            <w:tcW w:w="6739" w:type="dxa"/>
          </w:tcPr>
          <w:p w:rsidR="0032534D" w:rsidRPr="00546DA0" w:rsidRDefault="0032534D" w:rsidP="009F1657">
            <w:pPr>
              <w:pStyle w:val="a"/>
              <w:ind w:left="-107" w:right="0"/>
              <w:rPr>
                <w:rFonts w:ascii="Arial" w:cs="Arial"/>
                <w:sz w:val="18"/>
                <w:szCs w:val="18"/>
                <w:lang w:val="en-GB"/>
              </w:rPr>
            </w:pPr>
            <w:r w:rsidRPr="00546DA0">
              <w:rPr>
                <w:rFonts w:ascii="Arial" w:cs="Arial"/>
                <w:sz w:val="18"/>
                <w:szCs w:val="18"/>
                <w:lang w:val="en-GB"/>
              </w:rPr>
              <w:t>Balance as at 1 January 2020</w:t>
            </w:r>
          </w:p>
        </w:tc>
        <w:tc>
          <w:tcPr>
            <w:tcW w:w="1368" w:type="dxa"/>
            <w:shd w:val="clear" w:color="auto" w:fill="FAFAFA"/>
          </w:tcPr>
          <w:p w:rsidR="0032534D" w:rsidRPr="00546DA0" w:rsidRDefault="007C6BF8" w:rsidP="009F1657">
            <w:pPr>
              <w:tabs>
                <w:tab w:val="decimal" w:pos="1152"/>
              </w:tabs>
              <w:ind w:right="-72"/>
              <w:rPr>
                <w:snapToGrid w:val="0"/>
                <w:sz w:val="18"/>
                <w:szCs w:val="18"/>
                <w:lang w:eastAsia="th-TH"/>
              </w:rPr>
            </w:pPr>
            <w:r w:rsidRPr="00546DA0">
              <w:rPr>
                <w:snapToGrid w:val="0"/>
                <w:sz w:val="18"/>
                <w:szCs w:val="18"/>
                <w:lang w:eastAsia="th-TH"/>
              </w:rPr>
              <w:t>52,088</w:t>
            </w:r>
          </w:p>
        </w:tc>
        <w:tc>
          <w:tcPr>
            <w:tcW w:w="1368" w:type="dxa"/>
            <w:shd w:val="clear" w:color="auto" w:fill="FAFAFA"/>
          </w:tcPr>
          <w:p w:rsidR="0032534D" w:rsidRPr="00546DA0" w:rsidRDefault="007C6BF8" w:rsidP="00387800">
            <w:pPr>
              <w:tabs>
                <w:tab w:val="decimal" w:pos="1141"/>
              </w:tabs>
              <w:ind w:right="-72"/>
              <w:rPr>
                <w:snapToGrid w:val="0"/>
                <w:sz w:val="18"/>
                <w:szCs w:val="18"/>
                <w:lang w:eastAsia="th-TH"/>
              </w:rPr>
            </w:pPr>
            <w:r w:rsidRPr="00546DA0">
              <w:rPr>
                <w:snapToGrid w:val="0"/>
                <w:sz w:val="18"/>
                <w:szCs w:val="18"/>
                <w:lang w:eastAsia="th-TH"/>
              </w:rPr>
              <w:t>51,879</w:t>
            </w:r>
          </w:p>
        </w:tc>
      </w:tr>
      <w:tr w:rsidR="00A75A81" w:rsidRPr="00546DA0" w:rsidTr="004D049D">
        <w:tc>
          <w:tcPr>
            <w:tcW w:w="6739" w:type="dxa"/>
          </w:tcPr>
          <w:p w:rsidR="00A75A81" w:rsidRPr="00546DA0" w:rsidRDefault="00A75A81" w:rsidP="009F1657">
            <w:pPr>
              <w:pStyle w:val="a"/>
              <w:ind w:left="-107" w:right="0"/>
              <w:rPr>
                <w:rFonts w:ascii="Arial" w:cs="Arial"/>
                <w:sz w:val="18"/>
                <w:szCs w:val="18"/>
                <w:lang w:val="en-GB"/>
              </w:rPr>
            </w:pPr>
            <w:r w:rsidRPr="00546DA0">
              <w:rPr>
                <w:rFonts w:ascii="Arial" w:cs="Arial"/>
                <w:sz w:val="18"/>
                <w:szCs w:val="18"/>
                <w:lang w:val="en-GB"/>
              </w:rPr>
              <w:t xml:space="preserve">Increase during the period </w:t>
            </w:r>
          </w:p>
        </w:tc>
        <w:tc>
          <w:tcPr>
            <w:tcW w:w="1368" w:type="dxa"/>
            <w:shd w:val="clear" w:color="auto" w:fill="FAFAFA"/>
          </w:tcPr>
          <w:p w:rsidR="00A75A81" w:rsidRPr="00546DA0" w:rsidRDefault="00A75A81" w:rsidP="009F1657">
            <w:pPr>
              <w:tabs>
                <w:tab w:val="decimal" w:pos="1152"/>
              </w:tabs>
              <w:ind w:right="-72"/>
              <w:rPr>
                <w:snapToGrid w:val="0"/>
                <w:sz w:val="18"/>
                <w:szCs w:val="18"/>
                <w:lang w:eastAsia="th-TH"/>
              </w:rPr>
            </w:pPr>
          </w:p>
        </w:tc>
        <w:tc>
          <w:tcPr>
            <w:tcW w:w="1368" w:type="dxa"/>
            <w:shd w:val="clear" w:color="auto" w:fill="FAFAFA"/>
          </w:tcPr>
          <w:p w:rsidR="00A75A81" w:rsidRPr="00546DA0" w:rsidRDefault="00A75A81" w:rsidP="00387800">
            <w:pPr>
              <w:tabs>
                <w:tab w:val="decimal" w:pos="1141"/>
              </w:tabs>
              <w:ind w:right="-72"/>
              <w:rPr>
                <w:snapToGrid w:val="0"/>
                <w:sz w:val="18"/>
                <w:szCs w:val="18"/>
                <w:lang w:eastAsia="th-TH"/>
              </w:rPr>
            </w:pPr>
          </w:p>
        </w:tc>
      </w:tr>
      <w:tr w:rsidR="006535B1" w:rsidRPr="00546DA0" w:rsidTr="009F1657">
        <w:tc>
          <w:tcPr>
            <w:tcW w:w="6739" w:type="dxa"/>
          </w:tcPr>
          <w:p w:rsidR="006535B1" w:rsidRPr="00546DA0" w:rsidRDefault="006535B1" w:rsidP="009F1657">
            <w:pPr>
              <w:pStyle w:val="a"/>
              <w:ind w:left="-107" w:right="0"/>
              <w:rPr>
                <w:rFonts w:ascii="Arial" w:cs="Arial"/>
                <w:sz w:val="18"/>
                <w:szCs w:val="18"/>
                <w:lang w:val="en-GB"/>
              </w:rPr>
            </w:pPr>
            <w:r w:rsidRPr="00546DA0">
              <w:rPr>
                <w:rFonts w:ascii="Arial" w:cs="Arial"/>
                <w:sz w:val="18"/>
                <w:szCs w:val="18"/>
                <w:lang w:val="en-GB"/>
              </w:rPr>
              <w:t xml:space="preserve">   - current service cost </w:t>
            </w:r>
          </w:p>
        </w:tc>
        <w:tc>
          <w:tcPr>
            <w:tcW w:w="1368" w:type="dxa"/>
            <w:shd w:val="clear" w:color="auto" w:fill="FAFAFA"/>
          </w:tcPr>
          <w:p w:rsidR="006535B1" w:rsidRPr="00546DA0" w:rsidRDefault="00AD716D" w:rsidP="009F1657">
            <w:pPr>
              <w:tabs>
                <w:tab w:val="decimal" w:pos="1152"/>
              </w:tabs>
              <w:ind w:right="-72"/>
              <w:rPr>
                <w:snapToGrid w:val="0"/>
                <w:sz w:val="18"/>
                <w:szCs w:val="18"/>
                <w:lang w:eastAsia="th-TH"/>
              </w:rPr>
            </w:pPr>
            <w:r w:rsidRPr="00546DA0">
              <w:rPr>
                <w:snapToGrid w:val="0"/>
                <w:sz w:val="18"/>
                <w:szCs w:val="18"/>
                <w:lang w:eastAsia="th-TH"/>
              </w:rPr>
              <w:t>3,242</w:t>
            </w:r>
          </w:p>
        </w:tc>
        <w:tc>
          <w:tcPr>
            <w:tcW w:w="1368" w:type="dxa"/>
            <w:shd w:val="clear" w:color="auto" w:fill="FAFAFA"/>
          </w:tcPr>
          <w:p w:rsidR="006535B1" w:rsidRPr="00546DA0" w:rsidRDefault="00AD716D" w:rsidP="00387800">
            <w:pPr>
              <w:tabs>
                <w:tab w:val="decimal" w:pos="1141"/>
              </w:tabs>
              <w:ind w:right="-72"/>
              <w:rPr>
                <w:snapToGrid w:val="0"/>
                <w:sz w:val="18"/>
                <w:szCs w:val="18"/>
                <w:lang w:eastAsia="th-TH"/>
              </w:rPr>
            </w:pPr>
            <w:r w:rsidRPr="00546DA0">
              <w:rPr>
                <w:snapToGrid w:val="0"/>
                <w:sz w:val="18"/>
                <w:szCs w:val="18"/>
                <w:lang w:eastAsia="th-TH"/>
              </w:rPr>
              <w:t>3,176</w:t>
            </w:r>
          </w:p>
        </w:tc>
      </w:tr>
      <w:tr w:rsidR="006535B1" w:rsidRPr="00546DA0" w:rsidTr="009F1657">
        <w:tc>
          <w:tcPr>
            <w:tcW w:w="6739" w:type="dxa"/>
          </w:tcPr>
          <w:p w:rsidR="006535B1" w:rsidRPr="00546DA0" w:rsidRDefault="006535B1" w:rsidP="009F1657">
            <w:pPr>
              <w:pStyle w:val="a"/>
              <w:ind w:left="-107" w:right="0"/>
              <w:rPr>
                <w:rFonts w:ascii="Arial" w:cs="Arial"/>
                <w:sz w:val="18"/>
                <w:szCs w:val="18"/>
                <w:lang w:val="en-GB"/>
              </w:rPr>
            </w:pPr>
            <w:r w:rsidRPr="00546DA0">
              <w:rPr>
                <w:rFonts w:ascii="Arial" w:cs="Arial"/>
                <w:sz w:val="18"/>
                <w:szCs w:val="18"/>
                <w:lang w:val="en-GB"/>
              </w:rPr>
              <w:t xml:space="preserve">   - interest cost </w:t>
            </w:r>
          </w:p>
        </w:tc>
        <w:tc>
          <w:tcPr>
            <w:tcW w:w="1368" w:type="dxa"/>
            <w:tcBorders>
              <w:bottom w:val="single" w:sz="4" w:space="0" w:color="auto"/>
            </w:tcBorders>
            <w:shd w:val="clear" w:color="auto" w:fill="FAFAFA"/>
          </w:tcPr>
          <w:p w:rsidR="006535B1" w:rsidRPr="00546DA0" w:rsidRDefault="00AD716D" w:rsidP="009F1657">
            <w:pPr>
              <w:tabs>
                <w:tab w:val="decimal" w:pos="1152"/>
              </w:tabs>
              <w:ind w:right="-72"/>
              <w:rPr>
                <w:snapToGrid w:val="0"/>
                <w:sz w:val="18"/>
                <w:szCs w:val="18"/>
                <w:lang w:eastAsia="th-TH"/>
              </w:rPr>
            </w:pPr>
            <w:r w:rsidRPr="00546DA0">
              <w:rPr>
                <w:snapToGrid w:val="0"/>
                <w:sz w:val="18"/>
                <w:szCs w:val="18"/>
                <w:lang w:eastAsia="th-TH"/>
              </w:rPr>
              <w:t>425</w:t>
            </w:r>
          </w:p>
        </w:tc>
        <w:tc>
          <w:tcPr>
            <w:tcW w:w="1368" w:type="dxa"/>
            <w:tcBorders>
              <w:bottom w:val="single" w:sz="4" w:space="0" w:color="auto"/>
            </w:tcBorders>
            <w:shd w:val="clear" w:color="auto" w:fill="FAFAFA"/>
          </w:tcPr>
          <w:p w:rsidR="006535B1" w:rsidRPr="00546DA0" w:rsidRDefault="00AD716D" w:rsidP="00387800">
            <w:pPr>
              <w:tabs>
                <w:tab w:val="decimal" w:pos="1141"/>
              </w:tabs>
              <w:ind w:right="-72"/>
              <w:rPr>
                <w:snapToGrid w:val="0"/>
                <w:sz w:val="18"/>
                <w:szCs w:val="18"/>
                <w:lang w:eastAsia="th-TH"/>
              </w:rPr>
            </w:pPr>
            <w:r w:rsidRPr="00546DA0">
              <w:rPr>
                <w:snapToGrid w:val="0"/>
                <w:sz w:val="18"/>
                <w:szCs w:val="18"/>
                <w:lang w:eastAsia="th-TH"/>
              </w:rPr>
              <w:t>419</w:t>
            </w:r>
          </w:p>
        </w:tc>
      </w:tr>
      <w:tr w:rsidR="006535B1" w:rsidRPr="00546DA0" w:rsidTr="009F1657">
        <w:tc>
          <w:tcPr>
            <w:tcW w:w="6739" w:type="dxa"/>
          </w:tcPr>
          <w:p w:rsidR="006535B1" w:rsidRPr="00546DA0" w:rsidRDefault="006535B1" w:rsidP="009F1657">
            <w:pPr>
              <w:pStyle w:val="a"/>
              <w:ind w:left="-107" w:right="0"/>
              <w:rPr>
                <w:rFonts w:ascii="Arial" w:cs="Arial"/>
                <w:sz w:val="18"/>
                <w:szCs w:val="18"/>
                <w:lang w:val="en-GB"/>
              </w:rPr>
            </w:pPr>
          </w:p>
        </w:tc>
        <w:tc>
          <w:tcPr>
            <w:tcW w:w="1368" w:type="dxa"/>
            <w:tcBorders>
              <w:top w:val="single" w:sz="4" w:space="0" w:color="auto"/>
            </w:tcBorders>
            <w:shd w:val="clear" w:color="auto" w:fill="FAFAFA"/>
          </w:tcPr>
          <w:p w:rsidR="006535B1" w:rsidRPr="00546DA0" w:rsidRDefault="006535B1" w:rsidP="009F1657">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rsidR="006535B1" w:rsidRPr="00546DA0" w:rsidRDefault="006535B1" w:rsidP="00387800">
            <w:pPr>
              <w:tabs>
                <w:tab w:val="decimal" w:pos="1141"/>
              </w:tabs>
              <w:ind w:right="-72"/>
              <w:rPr>
                <w:snapToGrid w:val="0"/>
                <w:sz w:val="18"/>
                <w:szCs w:val="18"/>
                <w:lang w:eastAsia="th-TH"/>
              </w:rPr>
            </w:pPr>
          </w:p>
        </w:tc>
      </w:tr>
      <w:tr w:rsidR="006535B1" w:rsidRPr="00546DA0" w:rsidTr="009F1657">
        <w:tc>
          <w:tcPr>
            <w:tcW w:w="6739" w:type="dxa"/>
          </w:tcPr>
          <w:p w:rsidR="006535B1" w:rsidRPr="00546DA0" w:rsidRDefault="006535B1" w:rsidP="009F1657">
            <w:pPr>
              <w:pStyle w:val="a"/>
              <w:ind w:left="-107" w:right="0"/>
              <w:rPr>
                <w:rFonts w:ascii="Arial" w:cs="Arial"/>
                <w:sz w:val="18"/>
                <w:szCs w:val="18"/>
                <w:lang w:val="en-GB"/>
              </w:rPr>
            </w:pPr>
            <w:r w:rsidRPr="00546DA0">
              <w:rPr>
                <w:rFonts w:ascii="Arial" w:cs="Arial"/>
                <w:sz w:val="18"/>
                <w:szCs w:val="18"/>
                <w:lang w:val="en-GB"/>
              </w:rPr>
              <w:t xml:space="preserve">Balance as at </w:t>
            </w:r>
            <w:r w:rsidR="00CC2395" w:rsidRPr="00546DA0">
              <w:rPr>
                <w:rFonts w:ascii="Arial" w:cs="Arial"/>
                <w:sz w:val="18"/>
                <w:szCs w:val="18"/>
                <w:lang w:val="en-GB"/>
              </w:rPr>
              <w:t>30 September</w:t>
            </w:r>
            <w:r w:rsidRPr="00546DA0">
              <w:rPr>
                <w:rFonts w:ascii="Arial" w:cs="Arial"/>
                <w:sz w:val="18"/>
                <w:szCs w:val="18"/>
                <w:lang w:val="en-GB"/>
              </w:rPr>
              <w:t xml:space="preserve"> 2020</w:t>
            </w:r>
          </w:p>
        </w:tc>
        <w:tc>
          <w:tcPr>
            <w:tcW w:w="1368" w:type="dxa"/>
            <w:tcBorders>
              <w:bottom w:val="single" w:sz="4" w:space="0" w:color="auto"/>
            </w:tcBorders>
            <w:shd w:val="clear" w:color="auto" w:fill="FAFAFA"/>
          </w:tcPr>
          <w:p w:rsidR="006535B1" w:rsidRPr="00546DA0" w:rsidRDefault="00AD716D" w:rsidP="009F1657">
            <w:pPr>
              <w:tabs>
                <w:tab w:val="decimal" w:pos="1152"/>
              </w:tabs>
              <w:ind w:right="-72"/>
              <w:rPr>
                <w:snapToGrid w:val="0"/>
                <w:sz w:val="18"/>
                <w:szCs w:val="18"/>
                <w:lang w:eastAsia="th-TH"/>
              </w:rPr>
            </w:pPr>
            <w:r w:rsidRPr="00546DA0">
              <w:rPr>
                <w:snapToGrid w:val="0"/>
                <w:sz w:val="18"/>
                <w:szCs w:val="18"/>
                <w:lang w:eastAsia="th-TH"/>
              </w:rPr>
              <w:t>55,755</w:t>
            </w:r>
          </w:p>
        </w:tc>
        <w:tc>
          <w:tcPr>
            <w:tcW w:w="1368" w:type="dxa"/>
            <w:tcBorders>
              <w:bottom w:val="single" w:sz="4" w:space="0" w:color="auto"/>
            </w:tcBorders>
            <w:shd w:val="clear" w:color="auto" w:fill="FAFAFA"/>
          </w:tcPr>
          <w:p w:rsidR="006535B1" w:rsidRPr="00546DA0" w:rsidRDefault="00AD716D" w:rsidP="00387800">
            <w:pPr>
              <w:tabs>
                <w:tab w:val="decimal" w:pos="1141"/>
              </w:tabs>
              <w:ind w:right="-72"/>
              <w:rPr>
                <w:snapToGrid w:val="0"/>
                <w:sz w:val="18"/>
                <w:szCs w:val="18"/>
                <w:lang w:eastAsia="th-TH"/>
              </w:rPr>
            </w:pPr>
            <w:r w:rsidRPr="00546DA0">
              <w:rPr>
                <w:snapToGrid w:val="0"/>
                <w:sz w:val="18"/>
                <w:szCs w:val="18"/>
                <w:lang w:eastAsia="th-TH"/>
              </w:rPr>
              <w:t>55,474</w:t>
            </w:r>
          </w:p>
        </w:tc>
      </w:tr>
    </w:tbl>
    <w:p w:rsidR="002D4DAB" w:rsidRPr="00546DA0" w:rsidRDefault="002D4DAB" w:rsidP="004D049D">
      <w:pPr>
        <w:pStyle w:val="a"/>
        <w:tabs>
          <w:tab w:val="left" w:pos="540"/>
        </w:tabs>
        <w:ind w:right="0"/>
        <w:jc w:val="thaiDistribute"/>
        <w:outlineLvl w:val="0"/>
        <w:rPr>
          <w:rFonts w:ascii="Arial" w:cs="Arial"/>
          <w:sz w:val="18"/>
          <w:szCs w:val="18"/>
          <w:lang w:val="en-US"/>
        </w:rPr>
      </w:pPr>
    </w:p>
    <w:p w:rsidR="00727A56" w:rsidRPr="00546DA0" w:rsidRDefault="00727A56" w:rsidP="00727A56">
      <w:pPr>
        <w:jc w:val="thaiDistribute"/>
        <w:rPr>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727A56" w:rsidRPr="00546DA0" w:rsidTr="00074102">
        <w:trPr>
          <w:trHeight w:val="386"/>
        </w:trPr>
        <w:tc>
          <w:tcPr>
            <w:tcW w:w="9450" w:type="dxa"/>
            <w:shd w:val="clear" w:color="auto" w:fill="FFA543"/>
            <w:vAlign w:val="center"/>
          </w:tcPr>
          <w:p w:rsidR="00727A56" w:rsidRPr="00546DA0" w:rsidRDefault="00727A56" w:rsidP="00074102">
            <w:pPr>
              <w:ind w:left="432" w:hanging="432"/>
              <w:rPr>
                <w:b/>
                <w:bCs/>
                <w:color w:val="FFFFFF"/>
                <w:sz w:val="18"/>
                <w:szCs w:val="18"/>
                <w:cs/>
              </w:rPr>
            </w:pPr>
            <w:r w:rsidRPr="00546DA0">
              <w:rPr>
                <w:sz w:val="18"/>
                <w:szCs w:val="18"/>
              </w:rPr>
              <w:br w:type="page"/>
            </w:r>
            <w:r w:rsidRPr="00546DA0">
              <w:rPr>
                <w:b/>
                <w:bCs/>
                <w:color w:val="FFFFFF"/>
                <w:sz w:val="18"/>
                <w:szCs w:val="18"/>
              </w:rPr>
              <w:t>2</w:t>
            </w:r>
            <w:r w:rsidR="00D726D5" w:rsidRPr="00546DA0">
              <w:rPr>
                <w:b/>
                <w:bCs/>
                <w:color w:val="FFFFFF"/>
                <w:sz w:val="18"/>
                <w:szCs w:val="18"/>
              </w:rPr>
              <w:t>1</w:t>
            </w:r>
            <w:r w:rsidRPr="00546DA0">
              <w:rPr>
                <w:b/>
                <w:bCs/>
                <w:color w:val="FFFFFF"/>
                <w:sz w:val="18"/>
                <w:szCs w:val="18"/>
              </w:rPr>
              <w:tab/>
              <w:t>Dividend payment</w:t>
            </w:r>
          </w:p>
        </w:tc>
      </w:tr>
    </w:tbl>
    <w:p w:rsidR="00727A56" w:rsidRPr="00546DA0" w:rsidRDefault="00727A56" w:rsidP="00727A56">
      <w:pPr>
        <w:outlineLvl w:val="0"/>
        <w:rPr>
          <w:rFonts w:eastAsia="Times New Roman"/>
          <w:spacing w:val="-2"/>
          <w:sz w:val="18"/>
          <w:szCs w:val="18"/>
        </w:rPr>
      </w:pPr>
    </w:p>
    <w:p w:rsidR="00727A56" w:rsidRPr="00546DA0" w:rsidRDefault="00727A56" w:rsidP="00727A56">
      <w:pPr>
        <w:rPr>
          <w:rFonts w:eastAsia="Times New Roman"/>
          <w:spacing w:val="-2"/>
          <w:sz w:val="18"/>
          <w:szCs w:val="18"/>
        </w:rPr>
      </w:pPr>
      <w:r w:rsidRPr="00546DA0">
        <w:rPr>
          <w:rFonts w:eastAsia="Times New Roman"/>
          <w:spacing w:val="-2"/>
          <w:sz w:val="18"/>
          <w:szCs w:val="18"/>
        </w:rPr>
        <w:t xml:space="preserve">At the Annual General Meeting of shareholders of 2020 of the Company held on 29 April 2020, the Shareholders approve </w:t>
      </w:r>
      <w:r w:rsidRPr="00546DA0">
        <w:rPr>
          <w:rFonts w:eastAsia="Times New Roman"/>
          <w:spacing w:val="-6"/>
          <w:sz w:val="18"/>
          <w:szCs w:val="18"/>
        </w:rPr>
        <w:t xml:space="preserve">to pay dividend from the operation results for the year 2019 at the rate </w:t>
      </w:r>
      <w:r w:rsidR="00D1348F" w:rsidRPr="00546DA0">
        <w:rPr>
          <w:rFonts w:eastAsia="Times New Roman"/>
          <w:spacing w:val="-6"/>
          <w:sz w:val="18"/>
          <w:szCs w:val="18"/>
        </w:rPr>
        <w:t xml:space="preserve">Baht </w:t>
      </w:r>
      <w:r w:rsidRPr="00546DA0">
        <w:rPr>
          <w:rFonts w:eastAsia="Times New Roman"/>
          <w:spacing w:val="-6"/>
          <w:sz w:val="18"/>
          <w:szCs w:val="18"/>
        </w:rPr>
        <w:t>2.20 per share totalling Baht 1,004</w:t>
      </w:r>
      <w:r w:rsidR="008724E3" w:rsidRPr="00546DA0">
        <w:rPr>
          <w:rFonts w:eastAsia="Times New Roman"/>
          <w:spacing w:val="-6"/>
          <w:sz w:val="18"/>
          <w:szCs w:val="18"/>
        </w:rPr>
        <w:t>.23</w:t>
      </w:r>
      <w:r w:rsidRPr="00546DA0">
        <w:rPr>
          <w:rFonts w:eastAsia="Times New Roman"/>
          <w:spacing w:val="-6"/>
          <w:sz w:val="18"/>
          <w:szCs w:val="18"/>
        </w:rPr>
        <w:t xml:space="preserve"> million. </w:t>
      </w:r>
      <w:r w:rsidR="00EE4199" w:rsidRPr="00546DA0">
        <w:rPr>
          <w:rFonts w:eastAsia="Times New Roman"/>
          <w:spacing w:val="-6"/>
          <w:sz w:val="18"/>
          <w:szCs w:val="18"/>
        </w:rPr>
        <w:br/>
      </w:r>
      <w:r w:rsidR="00A828A9" w:rsidRPr="00546DA0">
        <w:rPr>
          <w:rFonts w:eastAsia="Times New Roman"/>
          <w:spacing w:val="-6"/>
          <w:sz w:val="18"/>
          <w:szCs w:val="22"/>
        </w:rPr>
        <w:t>The d</w:t>
      </w:r>
      <w:r w:rsidRPr="00546DA0">
        <w:rPr>
          <w:rFonts w:eastAsia="Times New Roman"/>
          <w:spacing w:val="-6"/>
          <w:sz w:val="18"/>
          <w:szCs w:val="18"/>
        </w:rPr>
        <w:t xml:space="preserve">ividend </w:t>
      </w:r>
      <w:r w:rsidR="00A828A9" w:rsidRPr="00546DA0">
        <w:rPr>
          <w:rFonts w:eastAsia="Times New Roman"/>
          <w:spacing w:val="-6"/>
          <w:sz w:val="18"/>
          <w:szCs w:val="18"/>
        </w:rPr>
        <w:t>was</w:t>
      </w:r>
      <w:r w:rsidRPr="00546DA0">
        <w:rPr>
          <w:rFonts w:eastAsia="Times New Roman"/>
          <w:spacing w:val="-6"/>
          <w:sz w:val="18"/>
          <w:szCs w:val="18"/>
        </w:rPr>
        <w:t xml:space="preserve"> paid</w:t>
      </w:r>
      <w:r w:rsidRPr="00546DA0">
        <w:rPr>
          <w:rFonts w:eastAsia="Times New Roman"/>
          <w:spacing w:val="-2"/>
          <w:sz w:val="18"/>
          <w:szCs w:val="18"/>
        </w:rPr>
        <w:t xml:space="preserve"> to shareholders on 28 May 2020.</w:t>
      </w:r>
    </w:p>
    <w:p w:rsidR="00727A56" w:rsidRPr="00546DA0" w:rsidRDefault="00727A56" w:rsidP="00727A56">
      <w:pPr>
        <w:outlineLvl w:val="0"/>
        <w:rPr>
          <w:rFonts w:eastAsia="Times New Roman"/>
          <w:spacing w:val="-2"/>
          <w:sz w:val="18"/>
          <w:szCs w:val="18"/>
        </w:rPr>
      </w:pPr>
    </w:p>
    <w:p w:rsidR="00AD716D" w:rsidRPr="00546DA0" w:rsidRDefault="00AD716D" w:rsidP="00AD716D">
      <w:pPr>
        <w:rPr>
          <w:spacing w:val="-6"/>
          <w:sz w:val="18"/>
          <w:szCs w:val="18"/>
          <w:lang w:val="en-US"/>
        </w:rPr>
      </w:pPr>
      <w:r w:rsidRPr="00546DA0">
        <w:rPr>
          <w:spacing w:val="-8"/>
          <w:sz w:val="18"/>
          <w:szCs w:val="18"/>
          <w:lang w:val="en-US"/>
        </w:rPr>
        <w:t xml:space="preserve">At the Board of Director’s Meeting of the Company held on 13 August 2020 approved interim dividend payment to shareholders </w:t>
      </w:r>
      <w:r w:rsidRPr="00546DA0">
        <w:rPr>
          <w:spacing w:val="-6"/>
          <w:sz w:val="18"/>
          <w:szCs w:val="18"/>
          <w:lang w:val="en-US"/>
        </w:rPr>
        <w:t>at the rate of Baht 1.10 per share total amount of Baht 502.1</w:t>
      </w:r>
      <w:r w:rsidR="006268D0" w:rsidRPr="00546DA0">
        <w:rPr>
          <w:spacing w:val="-6"/>
          <w:sz w:val="18"/>
          <w:szCs w:val="18"/>
          <w:lang w:val="en-US"/>
        </w:rPr>
        <w:t>0</w:t>
      </w:r>
      <w:r w:rsidRPr="00546DA0">
        <w:rPr>
          <w:spacing w:val="-6"/>
          <w:sz w:val="18"/>
          <w:szCs w:val="18"/>
          <w:lang w:val="en-US"/>
        </w:rPr>
        <w:t xml:space="preserve"> million and dividend be paid to shareholders on 9 September 2020.</w:t>
      </w:r>
    </w:p>
    <w:p w:rsidR="00727A56" w:rsidRPr="00546DA0" w:rsidRDefault="00727A56" w:rsidP="004D049D">
      <w:pPr>
        <w:pStyle w:val="a"/>
        <w:ind w:left="547" w:right="0" w:hanging="547"/>
        <w:jc w:val="both"/>
        <w:outlineLvl w:val="0"/>
        <w:rPr>
          <w:rFonts w:ascii="Arial" w:eastAsia="Angsana New" w:cs="Arial"/>
          <w:b/>
          <w:bCs/>
          <w:sz w:val="18"/>
          <w:szCs w:val="18"/>
          <w:lang w:val="en-GB"/>
        </w:rPr>
      </w:pPr>
    </w:p>
    <w:tbl>
      <w:tblPr>
        <w:tblW w:w="0" w:type="auto"/>
        <w:tblInd w:w="108" w:type="dxa"/>
        <w:tblLook w:val="04A0" w:firstRow="1" w:lastRow="0" w:firstColumn="1" w:lastColumn="0" w:noHBand="0" w:noVBand="1"/>
      </w:tblPr>
      <w:tblGrid>
        <w:gridCol w:w="9461"/>
      </w:tblGrid>
      <w:tr w:rsidR="004D049D" w:rsidRPr="00546DA0" w:rsidTr="004D049D">
        <w:trPr>
          <w:trHeight w:val="386"/>
        </w:trPr>
        <w:tc>
          <w:tcPr>
            <w:tcW w:w="9461" w:type="dxa"/>
            <w:shd w:val="clear" w:color="auto" w:fill="FFA543"/>
            <w:vAlign w:val="center"/>
          </w:tcPr>
          <w:p w:rsidR="004D049D" w:rsidRPr="00546DA0" w:rsidRDefault="008558E2"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2</w:t>
            </w:r>
            <w:r w:rsidR="00D726D5" w:rsidRPr="00546DA0">
              <w:rPr>
                <w:rFonts w:eastAsia="Arial Unicode MS"/>
                <w:b/>
                <w:bCs/>
                <w:color w:val="FFFFFF"/>
                <w:sz w:val="18"/>
                <w:szCs w:val="18"/>
              </w:rPr>
              <w:t>2</w:t>
            </w:r>
            <w:r w:rsidR="009F1657" w:rsidRPr="00546DA0">
              <w:rPr>
                <w:rFonts w:eastAsia="Arial Unicode MS"/>
                <w:b/>
                <w:bCs/>
                <w:color w:val="FFFFFF"/>
                <w:sz w:val="18"/>
                <w:szCs w:val="18"/>
                <w:cs/>
              </w:rPr>
              <w:tab/>
            </w:r>
            <w:r w:rsidR="009F1657" w:rsidRPr="00546DA0">
              <w:rPr>
                <w:rFonts w:eastAsia="Arial Unicode MS"/>
                <w:b/>
                <w:bCs/>
                <w:color w:val="FFFFFF"/>
                <w:sz w:val="18"/>
                <w:szCs w:val="18"/>
              </w:rPr>
              <w:t>Income tax</w:t>
            </w:r>
          </w:p>
        </w:tc>
      </w:tr>
    </w:tbl>
    <w:p w:rsidR="00DC1C87" w:rsidRPr="00546DA0" w:rsidRDefault="00DC1C87" w:rsidP="009F1657">
      <w:pPr>
        <w:rPr>
          <w:sz w:val="18"/>
          <w:szCs w:val="18"/>
        </w:rPr>
      </w:pPr>
    </w:p>
    <w:p w:rsidR="00DC1C87" w:rsidRPr="00546DA0" w:rsidRDefault="00D26874" w:rsidP="009F1657">
      <w:pPr>
        <w:pStyle w:val="a"/>
        <w:ind w:right="0"/>
        <w:jc w:val="both"/>
        <w:rPr>
          <w:rFonts w:ascii="Arial" w:eastAsia="Angsana New" w:cs="Arial"/>
          <w:sz w:val="18"/>
          <w:szCs w:val="18"/>
          <w:lang w:val="en-GB"/>
        </w:rPr>
      </w:pPr>
      <w:r w:rsidRPr="00546DA0">
        <w:rPr>
          <w:rFonts w:ascii="Arial" w:eastAsia="Angsana New" w:cs="Arial"/>
          <w:sz w:val="18"/>
          <w:szCs w:val="18"/>
          <w:lang w:val="en-GB"/>
        </w:rPr>
        <w:t>I</w:t>
      </w:r>
      <w:r w:rsidR="00DC1C87" w:rsidRPr="00546DA0">
        <w:rPr>
          <w:rFonts w:ascii="Arial" w:eastAsia="Angsana New" w:cs="Arial"/>
          <w:sz w:val="18"/>
          <w:szCs w:val="18"/>
          <w:lang w:val="en-GB"/>
        </w:rPr>
        <w:t>ncome tax</w:t>
      </w:r>
      <w:r w:rsidRPr="00546DA0">
        <w:rPr>
          <w:rFonts w:ascii="Arial" w:eastAsia="Angsana New" w:cs="Arial"/>
          <w:sz w:val="18"/>
          <w:szCs w:val="18"/>
          <w:lang w:val="en-GB"/>
        </w:rPr>
        <w:t xml:space="preserve"> for the </w:t>
      </w:r>
      <w:r w:rsidR="00AE2983" w:rsidRPr="00546DA0">
        <w:rPr>
          <w:rFonts w:ascii="Arial" w:eastAsia="Angsana New" w:cs="Arial"/>
          <w:sz w:val="18"/>
          <w:szCs w:val="18"/>
          <w:lang w:val="en-GB"/>
        </w:rPr>
        <w:t>nine-month</w:t>
      </w:r>
      <w:r w:rsidRPr="00546DA0">
        <w:rPr>
          <w:rFonts w:ascii="Arial" w:eastAsia="Angsana New" w:cs="Arial"/>
          <w:sz w:val="18"/>
          <w:szCs w:val="18"/>
          <w:lang w:val="en-GB"/>
        </w:rPr>
        <w:t xml:space="preserve"> period</w:t>
      </w:r>
      <w:r w:rsidR="00B35F9C" w:rsidRPr="00546DA0">
        <w:rPr>
          <w:rFonts w:ascii="Arial" w:eastAsia="Angsana New" w:cs="Arial"/>
          <w:sz w:val="18"/>
          <w:szCs w:val="18"/>
          <w:lang w:val="en-GB"/>
        </w:rPr>
        <w:t>s</w:t>
      </w:r>
      <w:r w:rsidRPr="00546DA0">
        <w:rPr>
          <w:rFonts w:ascii="Arial" w:eastAsia="Angsana New" w:cs="Arial"/>
          <w:sz w:val="18"/>
          <w:szCs w:val="18"/>
          <w:lang w:val="en-GB"/>
        </w:rPr>
        <w:t xml:space="preserve"> ended </w:t>
      </w:r>
      <w:r w:rsidR="00CC2395" w:rsidRPr="00546DA0">
        <w:rPr>
          <w:rFonts w:ascii="Arial" w:eastAsia="Angsana New" w:cs="Arial"/>
          <w:sz w:val="18"/>
          <w:szCs w:val="18"/>
          <w:lang w:val="en-GB"/>
        </w:rPr>
        <w:t>30 September</w:t>
      </w:r>
      <w:r w:rsidRPr="00546DA0">
        <w:rPr>
          <w:rFonts w:ascii="Arial" w:eastAsia="Angsana New" w:cs="Arial"/>
          <w:sz w:val="18"/>
          <w:szCs w:val="18"/>
          <w:lang w:val="en-GB"/>
        </w:rPr>
        <w:t xml:space="preserve"> </w:t>
      </w:r>
      <w:r w:rsidR="00EE331B" w:rsidRPr="00546DA0">
        <w:rPr>
          <w:rFonts w:ascii="Arial" w:eastAsia="Angsana New" w:cs="Arial"/>
          <w:sz w:val="18"/>
          <w:szCs w:val="18"/>
          <w:lang w:val="en-GB"/>
        </w:rPr>
        <w:t>20</w:t>
      </w:r>
      <w:r w:rsidR="00AC584B" w:rsidRPr="00546DA0">
        <w:rPr>
          <w:rFonts w:ascii="Arial" w:eastAsia="Angsana New" w:cs="Arial"/>
          <w:sz w:val="18"/>
          <w:szCs w:val="18"/>
          <w:lang w:val="en-GB"/>
        </w:rPr>
        <w:t>20</w:t>
      </w:r>
      <w:r w:rsidRPr="00546DA0">
        <w:rPr>
          <w:rFonts w:ascii="Arial" w:eastAsia="Angsana New" w:cs="Arial"/>
          <w:sz w:val="18"/>
          <w:szCs w:val="18"/>
          <w:lang w:val="en-GB"/>
        </w:rPr>
        <w:t xml:space="preserve"> and </w:t>
      </w:r>
      <w:r w:rsidR="00EE331B" w:rsidRPr="00546DA0">
        <w:rPr>
          <w:rFonts w:ascii="Arial" w:eastAsia="Angsana New" w:cs="Arial"/>
          <w:sz w:val="18"/>
          <w:szCs w:val="18"/>
          <w:lang w:val="en-GB"/>
        </w:rPr>
        <w:t>201</w:t>
      </w:r>
      <w:r w:rsidR="00AC584B" w:rsidRPr="00546DA0">
        <w:rPr>
          <w:rFonts w:ascii="Arial" w:eastAsia="Angsana New" w:cs="Arial"/>
          <w:sz w:val="18"/>
          <w:szCs w:val="18"/>
          <w:lang w:val="en-GB"/>
        </w:rPr>
        <w:t>9</w:t>
      </w:r>
      <w:r w:rsidRPr="00546DA0">
        <w:rPr>
          <w:rFonts w:ascii="Arial" w:eastAsia="Angsana New" w:cs="Arial"/>
          <w:sz w:val="18"/>
          <w:szCs w:val="18"/>
          <w:lang w:val="en-GB"/>
        </w:rPr>
        <w:t xml:space="preserve"> comprise the following</w:t>
      </w:r>
      <w:r w:rsidR="00DC1C87" w:rsidRPr="00546DA0">
        <w:rPr>
          <w:rFonts w:ascii="Arial" w:eastAsia="Angsana New" w:cs="Arial"/>
          <w:sz w:val="18"/>
          <w:szCs w:val="18"/>
          <w:lang w:val="en-GB"/>
        </w:rPr>
        <w:t>:</w:t>
      </w:r>
    </w:p>
    <w:p w:rsidR="00D26874" w:rsidRPr="00546DA0" w:rsidRDefault="00D26874" w:rsidP="009F1657">
      <w:pPr>
        <w:pStyle w:val="a"/>
        <w:ind w:right="0"/>
        <w:jc w:val="both"/>
        <w:rPr>
          <w:rFonts w:ascii="Arial" w:eastAsia="Angsana New"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037FB" w:rsidRPr="00546DA0" w:rsidTr="004B38DF">
        <w:tc>
          <w:tcPr>
            <w:tcW w:w="3989" w:type="dxa"/>
            <w:vAlign w:val="bottom"/>
          </w:tcPr>
          <w:p w:rsidR="00A037FB" w:rsidRPr="00546DA0" w:rsidRDefault="00A037FB" w:rsidP="004B38DF">
            <w:pPr>
              <w:ind w:left="-108"/>
              <w:jc w:val="left"/>
              <w:rPr>
                <w:snapToGrid w:val="0"/>
                <w:sz w:val="18"/>
                <w:szCs w:val="18"/>
                <w:lang w:eastAsia="th-TH"/>
              </w:rPr>
            </w:pPr>
          </w:p>
        </w:tc>
        <w:tc>
          <w:tcPr>
            <w:tcW w:w="5472" w:type="dxa"/>
            <w:gridSpan w:val="4"/>
            <w:tcBorders>
              <w:top w:val="single" w:sz="4" w:space="0" w:color="auto"/>
              <w:bottom w:val="single" w:sz="4" w:space="0" w:color="auto"/>
            </w:tcBorders>
            <w:shd w:val="clear" w:color="auto" w:fill="auto"/>
          </w:tcPr>
          <w:p w:rsidR="00A037FB" w:rsidRPr="00546DA0" w:rsidRDefault="00A037FB" w:rsidP="004B38DF">
            <w:pPr>
              <w:pStyle w:val="a"/>
              <w:ind w:right="-72"/>
              <w:jc w:val="center"/>
              <w:rPr>
                <w:rFonts w:ascii="Arial" w:cs="Arial"/>
                <w:b/>
                <w:bCs/>
                <w:sz w:val="18"/>
                <w:szCs w:val="18"/>
                <w:lang w:val="en-US"/>
              </w:rPr>
            </w:pPr>
            <w:r w:rsidRPr="00546DA0">
              <w:rPr>
                <w:rFonts w:ascii="Arial" w:cs="Arial"/>
                <w:b/>
                <w:bCs/>
                <w:sz w:val="18"/>
                <w:szCs w:val="18"/>
                <w:lang w:val="en-US"/>
              </w:rPr>
              <w:t xml:space="preserve">For the </w:t>
            </w:r>
            <w:r w:rsidR="00AE2983" w:rsidRPr="00546DA0">
              <w:rPr>
                <w:rFonts w:ascii="Arial" w:cs="Arial"/>
                <w:b/>
                <w:bCs/>
                <w:sz w:val="18"/>
                <w:szCs w:val="18"/>
                <w:lang w:val="en-GB"/>
              </w:rPr>
              <w:t>nine-month</w:t>
            </w:r>
            <w:r w:rsidRPr="00546DA0">
              <w:rPr>
                <w:rFonts w:ascii="Arial" w:cs="Arial"/>
                <w:b/>
                <w:bCs/>
                <w:sz w:val="18"/>
                <w:szCs w:val="18"/>
                <w:lang w:val="en-US"/>
              </w:rPr>
              <w:t xml:space="preserve"> period ended </w:t>
            </w:r>
            <w:r w:rsidR="00CC2395" w:rsidRPr="00546DA0">
              <w:rPr>
                <w:rFonts w:ascii="Arial" w:cs="Arial"/>
                <w:b/>
                <w:bCs/>
                <w:sz w:val="18"/>
                <w:szCs w:val="18"/>
                <w:lang w:val="en-GB"/>
              </w:rPr>
              <w:t>30 September</w:t>
            </w:r>
          </w:p>
        </w:tc>
      </w:tr>
      <w:tr w:rsidR="00A037FB" w:rsidRPr="00546DA0" w:rsidTr="004B38DF">
        <w:tc>
          <w:tcPr>
            <w:tcW w:w="3989" w:type="dxa"/>
            <w:vAlign w:val="bottom"/>
          </w:tcPr>
          <w:p w:rsidR="00A037FB" w:rsidRPr="00546DA0" w:rsidRDefault="00A037FB" w:rsidP="004B38DF">
            <w:pPr>
              <w:ind w:left="-108"/>
              <w:jc w:val="left"/>
              <w:rPr>
                <w:snapToGrid w:val="0"/>
                <w:sz w:val="18"/>
                <w:szCs w:val="18"/>
                <w:lang w:eastAsia="th-TH"/>
              </w:rPr>
            </w:pPr>
          </w:p>
        </w:tc>
        <w:tc>
          <w:tcPr>
            <w:tcW w:w="2736" w:type="dxa"/>
            <w:gridSpan w:val="2"/>
            <w:tcBorders>
              <w:top w:val="single" w:sz="4" w:space="0" w:color="auto"/>
            </w:tcBorders>
          </w:tcPr>
          <w:p w:rsidR="00A037FB" w:rsidRPr="00546DA0" w:rsidRDefault="00A037FB" w:rsidP="004B38DF">
            <w:pPr>
              <w:pStyle w:val="a"/>
              <w:ind w:right="-72"/>
              <w:jc w:val="center"/>
              <w:rPr>
                <w:rFonts w:ascii="Arial" w:cs="Arial"/>
                <w:b/>
                <w:bCs/>
                <w:sz w:val="18"/>
                <w:szCs w:val="18"/>
                <w:lang w:val="en-US"/>
              </w:rPr>
            </w:pPr>
            <w:r w:rsidRPr="00546DA0">
              <w:rPr>
                <w:rFonts w:ascii="Arial" w:cs="Arial"/>
                <w:b/>
                <w:bCs/>
                <w:sz w:val="18"/>
                <w:szCs w:val="18"/>
                <w:lang w:val="en-GB"/>
              </w:rPr>
              <w:t>Consolidated</w:t>
            </w:r>
          </w:p>
        </w:tc>
        <w:tc>
          <w:tcPr>
            <w:tcW w:w="2736" w:type="dxa"/>
            <w:gridSpan w:val="2"/>
            <w:tcBorders>
              <w:top w:val="single" w:sz="4" w:space="0" w:color="auto"/>
            </w:tcBorders>
          </w:tcPr>
          <w:p w:rsidR="00A037FB" w:rsidRPr="00546DA0" w:rsidRDefault="00A037FB" w:rsidP="004B38DF">
            <w:pPr>
              <w:pStyle w:val="a"/>
              <w:ind w:right="-72"/>
              <w:jc w:val="center"/>
              <w:rPr>
                <w:rFonts w:ascii="Arial" w:cs="Arial"/>
                <w:b/>
                <w:bCs/>
                <w:sz w:val="18"/>
                <w:szCs w:val="18"/>
                <w:lang w:val="en-US"/>
              </w:rPr>
            </w:pPr>
            <w:r w:rsidRPr="00546DA0">
              <w:rPr>
                <w:rFonts w:ascii="Arial" w:cs="Arial"/>
                <w:b/>
                <w:bCs/>
                <w:sz w:val="18"/>
                <w:szCs w:val="18"/>
                <w:lang w:val="en-US"/>
              </w:rPr>
              <w:t>Separate</w:t>
            </w:r>
          </w:p>
        </w:tc>
      </w:tr>
      <w:tr w:rsidR="00A037FB" w:rsidRPr="00546DA0" w:rsidTr="004B38DF">
        <w:tc>
          <w:tcPr>
            <w:tcW w:w="3989" w:type="dxa"/>
            <w:vAlign w:val="bottom"/>
          </w:tcPr>
          <w:p w:rsidR="00A037FB" w:rsidRPr="00546DA0" w:rsidRDefault="00A037FB" w:rsidP="004B38DF">
            <w:pPr>
              <w:ind w:left="-108"/>
              <w:jc w:val="left"/>
              <w:rPr>
                <w:snapToGrid w:val="0"/>
                <w:sz w:val="18"/>
                <w:szCs w:val="18"/>
                <w:lang w:eastAsia="th-TH"/>
              </w:rPr>
            </w:pPr>
          </w:p>
        </w:tc>
        <w:tc>
          <w:tcPr>
            <w:tcW w:w="2736" w:type="dxa"/>
            <w:gridSpan w:val="2"/>
            <w:tcBorders>
              <w:bottom w:val="single" w:sz="4" w:space="0" w:color="auto"/>
            </w:tcBorders>
          </w:tcPr>
          <w:p w:rsidR="00A037FB" w:rsidRPr="00546DA0" w:rsidRDefault="00A037FB" w:rsidP="004B38DF">
            <w:pPr>
              <w:pStyle w:val="a"/>
              <w:ind w:right="-72"/>
              <w:jc w:val="center"/>
              <w:rPr>
                <w:rFonts w:ascii="Arial" w:cs="Arial"/>
                <w:b/>
                <w:bCs/>
                <w:sz w:val="18"/>
                <w:szCs w:val="18"/>
                <w:lang w:val="en-GB"/>
              </w:rPr>
            </w:pPr>
            <w:r w:rsidRPr="00546DA0">
              <w:rPr>
                <w:rFonts w:ascii="Arial" w:cs="Arial"/>
                <w:b/>
                <w:bCs/>
                <w:sz w:val="18"/>
                <w:szCs w:val="18"/>
                <w:lang w:val="en-GB"/>
              </w:rPr>
              <w:t>financial information</w:t>
            </w:r>
          </w:p>
        </w:tc>
        <w:tc>
          <w:tcPr>
            <w:tcW w:w="2736" w:type="dxa"/>
            <w:gridSpan w:val="2"/>
            <w:tcBorders>
              <w:bottom w:val="single" w:sz="4" w:space="0" w:color="auto"/>
            </w:tcBorders>
          </w:tcPr>
          <w:p w:rsidR="00A037FB" w:rsidRPr="00546DA0" w:rsidRDefault="00A037FB" w:rsidP="004B38DF">
            <w:pPr>
              <w:pStyle w:val="a"/>
              <w:ind w:right="-72"/>
              <w:jc w:val="center"/>
              <w:rPr>
                <w:rFonts w:ascii="Arial" w:cs="Arial"/>
                <w:b/>
                <w:bCs/>
                <w:sz w:val="18"/>
                <w:szCs w:val="18"/>
                <w:lang w:val="en-US"/>
              </w:rPr>
            </w:pPr>
            <w:r w:rsidRPr="00546DA0">
              <w:rPr>
                <w:rFonts w:ascii="Arial" w:cs="Arial"/>
                <w:b/>
                <w:bCs/>
                <w:sz w:val="18"/>
                <w:szCs w:val="18"/>
                <w:lang w:val="en-US"/>
              </w:rPr>
              <w:t>financial information</w:t>
            </w:r>
          </w:p>
        </w:tc>
      </w:tr>
      <w:tr w:rsidR="00A037FB" w:rsidRPr="00546DA0" w:rsidTr="004B38DF">
        <w:tc>
          <w:tcPr>
            <w:tcW w:w="3989" w:type="dxa"/>
            <w:vAlign w:val="bottom"/>
          </w:tcPr>
          <w:p w:rsidR="00A037FB" w:rsidRPr="00546DA0" w:rsidRDefault="00A037FB" w:rsidP="00A037FB">
            <w:pPr>
              <w:ind w:left="-108"/>
              <w:jc w:val="left"/>
              <w:rPr>
                <w:snapToGrid w:val="0"/>
                <w:sz w:val="18"/>
                <w:szCs w:val="18"/>
                <w:lang w:eastAsia="th-TH"/>
              </w:rPr>
            </w:pPr>
          </w:p>
        </w:tc>
        <w:tc>
          <w:tcPr>
            <w:tcW w:w="1368" w:type="dxa"/>
            <w:tcBorders>
              <w:top w:val="single" w:sz="4" w:space="0" w:color="auto"/>
            </w:tcBorders>
          </w:tcPr>
          <w:p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(Unaudited)</w:t>
            </w:r>
          </w:p>
        </w:tc>
      </w:tr>
      <w:tr w:rsidR="00A037FB" w:rsidRPr="00546DA0" w:rsidTr="004B38DF">
        <w:tc>
          <w:tcPr>
            <w:tcW w:w="3989" w:type="dxa"/>
            <w:vAlign w:val="bottom"/>
          </w:tcPr>
          <w:p w:rsidR="00A037FB" w:rsidRPr="00546DA0" w:rsidRDefault="00A037FB" w:rsidP="00A037FB">
            <w:pPr>
              <w:ind w:left="-108"/>
              <w:jc w:val="left"/>
              <w:rPr>
                <w:snapToGrid w:val="0"/>
                <w:sz w:val="18"/>
                <w:szCs w:val="18"/>
                <w:lang w:eastAsia="th-TH"/>
              </w:rPr>
            </w:pPr>
          </w:p>
        </w:tc>
        <w:tc>
          <w:tcPr>
            <w:tcW w:w="1368" w:type="dxa"/>
            <w:vAlign w:val="bottom"/>
          </w:tcPr>
          <w:p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2020</w:t>
            </w:r>
          </w:p>
        </w:tc>
        <w:tc>
          <w:tcPr>
            <w:tcW w:w="1368" w:type="dxa"/>
            <w:vAlign w:val="bottom"/>
          </w:tcPr>
          <w:p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2019</w:t>
            </w:r>
          </w:p>
        </w:tc>
        <w:tc>
          <w:tcPr>
            <w:tcW w:w="1368" w:type="dxa"/>
            <w:vAlign w:val="bottom"/>
          </w:tcPr>
          <w:p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2020</w:t>
            </w:r>
          </w:p>
        </w:tc>
        <w:tc>
          <w:tcPr>
            <w:tcW w:w="1368" w:type="dxa"/>
            <w:vAlign w:val="bottom"/>
          </w:tcPr>
          <w:p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2019</w:t>
            </w:r>
          </w:p>
        </w:tc>
      </w:tr>
      <w:tr w:rsidR="00A037FB" w:rsidRPr="00546DA0" w:rsidTr="004B38DF">
        <w:tc>
          <w:tcPr>
            <w:tcW w:w="3989" w:type="dxa"/>
            <w:vAlign w:val="bottom"/>
          </w:tcPr>
          <w:p w:rsidR="00A037FB" w:rsidRPr="00546DA0" w:rsidRDefault="00A037FB" w:rsidP="00A037FB">
            <w:pPr>
              <w:ind w:left="-108"/>
              <w:jc w:val="left"/>
              <w:rPr>
                <w:b/>
                <w:bCs/>
                <w:snapToGrid w:val="0"/>
                <w:sz w:val="18"/>
                <w:szCs w:val="18"/>
                <w:lang w:eastAsia="th-TH"/>
              </w:rPr>
            </w:pPr>
          </w:p>
        </w:tc>
        <w:tc>
          <w:tcPr>
            <w:tcW w:w="1368" w:type="dxa"/>
            <w:tcBorders>
              <w:bottom w:val="single" w:sz="4" w:space="0" w:color="auto"/>
            </w:tcBorders>
          </w:tcPr>
          <w:p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rsidR="00A037FB" w:rsidRPr="00546DA0" w:rsidRDefault="00A037FB" w:rsidP="00A037FB">
            <w:pPr>
              <w:tabs>
                <w:tab w:val="decimal" w:pos="1125"/>
              </w:tabs>
              <w:ind w:right="-72"/>
              <w:rPr>
                <w:rFonts w:eastAsia="Times New Roman"/>
                <w:b/>
                <w:bCs/>
                <w:sz w:val="18"/>
                <w:szCs w:val="18"/>
              </w:rPr>
            </w:pPr>
            <w:r w:rsidRPr="00546DA0">
              <w:rPr>
                <w:rFonts w:eastAsia="Times New Roman"/>
                <w:b/>
                <w:bCs/>
                <w:sz w:val="18"/>
                <w:szCs w:val="18"/>
              </w:rPr>
              <w:t>Baht’000</w:t>
            </w:r>
          </w:p>
        </w:tc>
      </w:tr>
      <w:tr w:rsidR="00A037FB" w:rsidRPr="00546DA0" w:rsidTr="004B38DF">
        <w:tc>
          <w:tcPr>
            <w:tcW w:w="3989" w:type="dxa"/>
            <w:vAlign w:val="bottom"/>
          </w:tcPr>
          <w:p w:rsidR="00A037FB" w:rsidRPr="00546DA0" w:rsidRDefault="00A037FB" w:rsidP="00A037FB">
            <w:pPr>
              <w:pStyle w:val="a"/>
              <w:ind w:left="-108" w:right="0"/>
              <w:rPr>
                <w:rFonts w:ascii="Arial" w:cs="Arial"/>
                <w:sz w:val="18"/>
                <w:szCs w:val="18"/>
                <w:lang w:val="en-US"/>
              </w:rPr>
            </w:pPr>
          </w:p>
        </w:tc>
        <w:tc>
          <w:tcPr>
            <w:tcW w:w="1368" w:type="dxa"/>
            <w:tcBorders>
              <w:top w:val="single" w:sz="4" w:space="0" w:color="auto"/>
            </w:tcBorders>
            <w:shd w:val="clear" w:color="auto" w:fill="FAFAFA"/>
            <w:vAlign w:val="bottom"/>
          </w:tcPr>
          <w:p w:rsidR="00A037FB" w:rsidRPr="00546DA0" w:rsidRDefault="00A037FB" w:rsidP="00A037FB">
            <w:pPr>
              <w:tabs>
                <w:tab w:val="decimal" w:pos="1125"/>
              </w:tabs>
              <w:ind w:right="-72"/>
              <w:rPr>
                <w:rFonts w:eastAsia="Times New Roman"/>
                <w:sz w:val="18"/>
                <w:szCs w:val="18"/>
              </w:rPr>
            </w:pPr>
          </w:p>
        </w:tc>
        <w:tc>
          <w:tcPr>
            <w:tcW w:w="1368" w:type="dxa"/>
            <w:tcBorders>
              <w:top w:val="single" w:sz="4" w:space="0" w:color="auto"/>
            </w:tcBorders>
            <w:vAlign w:val="bottom"/>
          </w:tcPr>
          <w:p w:rsidR="00A037FB" w:rsidRPr="00546DA0" w:rsidRDefault="00A037FB" w:rsidP="00A037FB">
            <w:pPr>
              <w:tabs>
                <w:tab w:val="decimal" w:pos="1125"/>
              </w:tabs>
              <w:ind w:right="-72"/>
              <w:rPr>
                <w:rFonts w:eastAsia="Times New Roman"/>
                <w:sz w:val="18"/>
                <w:szCs w:val="18"/>
              </w:rPr>
            </w:pPr>
          </w:p>
        </w:tc>
        <w:tc>
          <w:tcPr>
            <w:tcW w:w="1368" w:type="dxa"/>
            <w:tcBorders>
              <w:top w:val="single" w:sz="4" w:space="0" w:color="auto"/>
            </w:tcBorders>
            <w:shd w:val="clear" w:color="auto" w:fill="FAFAFA"/>
            <w:vAlign w:val="bottom"/>
          </w:tcPr>
          <w:p w:rsidR="00A037FB" w:rsidRPr="00546DA0" w:rsidRDefault="00A037FB" w:rsidP="00A037FB">
            <w:pPr>
              <w:pStyle w:val="a"/>
              <w:tabs>
                <w:tab w:val="decimal" w:pos="1125"/>
              </w:tabs>
              <w:ind w:right="-72"/>
              <w:jc w:val="both"/>
              <w:rPr>
                <w:rFonts w:ascii="Arial" w:cs="Arial"/>
                <w:sz w:val="18"/>
                <w:szCs w:val="18"/>
                <w:cs/>
                <w:lang w:val="en-GB"/>
              </w:rPr>
            </w:pPr>
          </w:p>
        </w:tc>
        <w:tc>
          <w:tcPr>
            <w:tcW w:w="1368" w:type="dxa"/>
            <w:tcBorders>
              <w:top w:val="single" w:sz="4" w:space="0" w:color="auto"/>
            </w:tcBorders>
            <w:vAlign w:val="bottom"/>
          </w:tcPr>
          <w:p w:rsidR="00A037FB" w:rsidRPr="00546DA0" w:rsidRDefault="00A037FB" w:rsidP="00A037FB">
            <w:pPr>
              <w:pStyle w:val="a"/>
              <w:tabs>
                <w:tab w:val="decimal" w:pos="1125"/>
              </w:tabs>
              <w:ind w:right="-72"/>
              <w:jc w:val="both"/>
              <w:rPr>
                <w:rFonts w:ascii="Arial" w:cs="Arial"/>
                <w:sz w:val="18"/>
                <w:szCs w:val="18"/>
                <w:cs/>
                <w:lang w:val="en-GB"/>
              </w:rPr>
            </w:pPr>
          </w:p>
        </w:tc>
      </w:tr>
      <w:tr w:rsidR="00A037FB" w:rsidRPr="00546DA0" w:rsidTr="004B38DF">
        <w:tc>
          <w:tcPr>
            <w:tcW w:w="3989" w:type="dxa"/>
          </w:tcPr>
          <w:p w:rsidR="00A037FB" w:rsidRPr="00546DA0" w:rsidRDefault="00A037FB" w:rsidP="00A037FB">
            <w:pPr>
              <w:pStyle w:val="a"/>
              <w:ind w:left="-108" w:right="-83"/>
              <w:rPr>
                <w:rFonts w:ascii="Arial" w:cs="Arial"/>
                <w:b/>
                <w:bCs/>
                <w:sz w:val="18"/>
                <w:szCs w:val="18"/>
                <w:lang w:val="en-US"/>
              </w:rPr>
            </w:pPr>
            <w:r w:rsidRPr="00546DA0">
              <w:rPr>
                <w:rFonts w:ascii="Arial" w:cs="Arial"/>
                <w:b/>
                <w:bCs/>
                <w:sz w:val="18"/>
                <w:szCs w:val="18"/>
                <w:lang w:val="en-US"/>
              </w:rPr>
              <w:t>Current income tax:</w:t>
            </w:r>
          </w:p>
        </w:tc>
        <w:tc>
          <w:tcPr>
            <w:tcW w:w="1368" w:type="dxa"/>
            <w:shd w:val="clear" w:color="auto" w:fill="FAFAFA"/>
          </w:tcPr>
          <w:p w:rsidR="00A037FB" w:rsidRPr="00546DA0" w:rsidRDefault="00A037FB" w:rsidP="00A037FB">
            <w:pPr>
              <w:tabs>
                <w:tab w:val="decimal" w:pos="1125"/>
              </w:tabs>
              <w:ind w:right="-72"/>
              <w:rPr>
                <w:rFonts w:eastAsia="Times New Roman"/>
                <w:sz w:val="18"/>
                <w:szCs w:val="18"/>
              </w:rPr>
            </w:pPr>
          </w:p>
        </w:tc>
        <w:tc>
          <w:tcPr>
            <w:tcW w:w="1368" w:type="dxa"/>
          </w:tcPr>
          <w:p w:rsidR="00A037FB" w:rsidRPr="00546DA0" w:rsidRDefault="00A037FB" w:rsidP="00A037FB">
            <w:pPr>
              <w:tabs>
                <w:tab w:val="decimal" w:pos="1125"/>
              </w:tabs>
              <w:ind w:right="-72"/>
              <w:rPr>
                <w:rFonts w:eastAsia="Times New Roman"/>
                <w:sz w:val="18"/>
                <w:szCs w:val="18"/>
              </w:rPr>
            </w:pPr>
          </w:p>
        </w:tc>
        <w:tc>
          <w:tcPr>
            <w:tcW w:w="1368" w:type="dxa"/>
            <w:shd w:val="clear" w:color="auto" w:fill="FAFAFA"/>
          </w:tcPr>
          <w:p w:rsidR="00A037FB" w:rsidRPr="00546DA0" w:rsidRDefault="00A037FB" w:rsidP="00A037FB">
            <w:pPr>
              <w:tabs>
                <w:tab w:val="decimal" w:pos="1125"/>
              </w:tabs>
              <w:ind w:right="-72"/>
              <w:rPr>
                <w:rFonts w:eastAsia="Times New Roman"/>
                <w:sz w:val="18"/>
                <w:szCs w:val="18"/>
              </w:rPr>
            </w:pPr>
          </w:p>
        </w:tc>
        <w:tc>
          <w:tcPr>
            <w:tcW w:w="1368" w:type="dxa"/>
          </w:tcPr>
          <w:p w:rsidR="00A037FB" w:rsidRPr="00546DA0" w:rsidRDefault="00A037FB" w:rsidP="00A037FB">
            <w:pPr>
              <w:tabs>
                <w:tab w:val="decimal" w:pos="1125"/>
              </w:tabs>
              <w:ind w:right="-72"/>
              <w:rPr>
                <w:rFonts w:eastAsia="Times New Roman"/>
                <w:sz w:val="18"/>
                <w:szCs w:val="18"/>
              </w:rPr>
            </w:pPr>
          </w:p>
        </w:tc>
      </w:tr>
      <w:tr w:rsidR="00A037FB" w:rsidRPr="00546DA0" w:rsidTr="004B38DF">
        <w:tc>
          <w:tcPr>
            <w:tcW w:w="3989" w:type="dxa"/>
          </w:tcPr>
          <w:p w:rsidR="00A037FB" w:rsidRPr="00546DA0" w:rsidRDefault="00A037FB" w:rsidP="00A037FB">
            <w:pPr>
              <w:pStyle w:val="a"/>
              <w:ind w:left="-108" w:right="-83"/>
              <w:rPr>
                <w:rFonts w:ascii="Arial" w:cs="Arial"/>
                <w:sz w:val="18"/>
                <w:szCs w:val="18"/>
                <w:lang w:val="en-GB"/>
              </w:rPr>
            </w:pPr>
            <w:r w:rsidRPr="00546DA0">
              <w:rPr>
                <w:rFonts w:ascii="Arial" w:cs="Arial"/>
                <w:sz w:val="18"/>
                <w:szCs w:val="18"/>
                <w:lang w:val="en-GB"/>
              </w:rPr>
              <w:t xml:space="preserve">Current income tax on taxable profit </w:t>
            </w:r>
          </w:p>
        </w:tc>
        <w:tc>
          <w:tcPr>
            <w:tcW w:w="1368" w:type="dxa"/>
            <w:shd w:val="clear" w:color="auto" w:fill="FAFAFA"/>
          </w:tcPr>
          <w:p w:rsidR="00A037FB" w:rsidRPr="00546DA0" w:rsidRDefault="00A037FB" w:rsidP="00A037FB">
            <w:pPr>
              <w:tabs>
                <w:tab w:val="decimal" w:pos="1125"/>
              </w:tabs>
              <w:ind w:right="-72"/>
              <w:rPr>
                <w:rFonts w:eastAsia="Times New Roman"/>
                <w:sz w:val="18"/>
                <w:szCs w:val="18"/>
              </w:rPr>
            </w:pPr>
          </w:p>
        </w:tc>
        <w:tc>
          <w:tcPr>
            <w:tcW w:w="1368" w:type="dxa"/>
          </w:tcPr>
          <w:p w:rsidR="00A037FB" w:rsidRPr="00546DA0" w:rsidRDefault="00A037FB" w:rsidP="0059003F">
            <w:pPr>
              <w:tabs>
                <w:tab w:val="decimal" w:pos="1125"/>
              </w:tabs>
              <w:ind w:right="-72"/>
              <w:rPr>
                <w:rFonts w:eastAsia="Times New Roman"/>
                <w:sz w:val="18"/>
                <w:szCs w:val="18"/>
              </w:rPr>
            </w:pPr>
          </w:p>
        </w:tc>
        <w:tc>
          <w:tcPr>
            <w:tcW w:w="1368" w:type="dxa"/>
            <w:shd w:val="clear" w:color="auto" w:fill="FAFAFA"/>
          </w:tcPr>
          <w:p w:rsidR="00A037FB" w:rsidRPr="00546DA0" w:rsidRDefault="00A037FB" w:rsidP="00A037FB">
            <w:pPr>
              <w:tabs>
                <w:tab w:val="decimal" w:pos="1125"/>
              </w:tabs>
              <w:ind w:right="-72"/>
              <w:rPr>
                <w:rFonts w:eastAsia="Times New Roman"/>
                <w:sz w:val="18"/>
                <w:szCs w:val="18"/>
              </w:rPr>
            </w:pPr>
          </w:p>
        </w:tc>
        <w:tc>
          <w:tcPr>
            <w:tcW w:w="1368" w:type="dxa"/>
          </w:tcPr>
          <w:p w:rsidR="00A037FB" w:rsidRPr="00546DA0" w:rsidRDefault="00A037FB" w:rsidP="00A037FB">
            <w:pPr>
              <w:tabs>
                <w:tab w:val="decimal" w:pos="1125"/>
              </w:tabs>
              <w:ind w:right="-72"/>
              <w:rPr>
                <w:rFonts w:eastAsia="Times New Roman"/>
                <w:sz w:val="18"/>
                <w:szCs w:val="18"/>
              </w:rPr>
            </w:pPr>
          </w:p>
        </w:tc>
      </w:tr>
      <w:tr w:rsidR="0059003F" w:rsidRPr="00546DA0" w:rsidTr="004B38DF">
        <w:tc>
          <w:tcPr>
            <w:tcW w:w="3989" w:type="dxa"/>
          </w:tcPr>
          <w:p w:rsidR="0059003F" w:rsidRPr="00546DA0" w:rsidRDefault="0059003F" w:rsidP="0059003F">
            <w:pPr>
              <w:pStyle w:val="a"/>
              <w:ind w:left="-108" w:right="-83"/>
              <w:rPr>
                <w:rFonts w:ascii="Arial" w:cs="Arial"/>
                <w:sz w:val="18"/>
                <w:szCs w:val="18"/>
                <w:lang w:val="en-GB"/>
              </w:rPr>
            </w:pPr>
            <w:r w:rsidRPr="00546DA0">
              <w:rPr>
                <w:rFonts w:ascii="Arial" w:cs="Arial"/>
                <w:sz w:val="18"/>
                <w:szCs w:val="18"/>
                <w:lang w:val="en-GB"/>
              </w:rPr>
              <w:t xml:space="preserve">   for the period</w:t>
            </w:r>
          </w:p>
        </w:tc>
        <w:tc>
          <w:tcPr>
            <w:tcW w:w="1368" w:type="dxa"/>
            <w:shd w:val="clear" w:color="auto" w:fill="FAFAFA"/>
          </w:tcPr>
          <w:p w:rsidR="0059003F" w:rsidRPr="00546DA0" w:rsidRDefault="00B97DD4" w:rsidP="0059003F">
            <w:pPr>
              <w:tabs>
                <w:tab w:val="decimal" w:pos="1125"/>
              </w:tabs>
              <w:ind w:right="-72"/>
              <w:rPr>
                <w:rFonts w:eastAsia="Times New Roman"/>
                <w:sz w:val="18"/>
                <w:szCs w:val="18"/>
              </w:rPr>
            </w:pPr>
            <w:r w:rsidRPr="00546DA0">
              <w:rPr>
                <w:rFonts w:eastAsia="Times New Roman"/>
                <w:sz w:val="18"/>
                <w:szCs w:val="18"/>
              </w:rPr>
              <w:t>232,593</w:t>
            </w:r>
          </w:p>
        </w:tc>
        <w:tc>
          <w:tcPr>
            <w:tcW w:w="1368" w:type="dxa"/>
          </w:tcPr>
          <w:p w:rsidR="0059003F" w:rsidRPr="00546DA0" w:rsidRDefault="0059003F" w:rsidP="0059003F">
            <w:pPr>
              <w:tabs>
                <w:tab w:val="decimal" w:pos="1123"/>
              </w:tabs>
              <w:ind w:right="-72"/>
              <w:rPr>
                <w:rFonts w:eastAsia="Times New Roman"/>
                <w:sz w:val="18"/>
                <w:szCs w:val="18"/>
              </w:rPr>
            </w:pPr>
            <w:r w:rsidRPr="00546DA0">
              <w:rPr>
                <w:rFonts w:eastAsia="Times New Roman"/>
                <w:sz w:val="18"/>
                <w:szCs w:val="18"/>
              </w:rPr>
              <w:t>702,373</w:t>
            </w:r>
          </w:p>
        </w:tc>
        <w:tc>
          <w:tcPr>
            <w:tcW w:w="1368" w:type="dxa"/>
            <w:shd w:val="clear" w:color="auto" w:fill="FAFAFA"/>
          </w:tcPr>
          <w:p w:rsidR="0059003F" w:rsidRPr="00546DA0" w:rsidRDefault="00B97DD4" w:rsidP="00EE4199">
            <w:pPr>
              <w:tabs>
                <w:tab w:val="decimal" w:pos="1125"/>
              </w:tabs>
              <w:ind w:right="-72"/>
              <w:rPr>
                <w:rFonts w:eastAsia="Times New Roman"/>
                <w:sz w:val="18"/>
                <w:szCs w:val="18"/>
              </w:rPr>
            </w:pPr>
            <w:r w:rsidRPr="00546DA0">
              <w:rPr>
                <w:rFonts w:eastAsia="Times New Roman"/>
                <w:sz w:val="18"/>
                <w:szCs w:val="18"/>
              </w:rPr>
              <w:t>28,87</w:t>
            </w:r>
            <w:r w:rsidR="006268D0" w:rsidRPr="00546DA0">
              <w:rPr>
                <w:rFonts w:eastAsia="Times New Roman"/>
                <w:sz w:val="18"/>
                <w:szCs w:val="18"/>
              </w:rPr>
              <w:t>1</w:t>
            </w:r>
          </w:p>
        </w:tc>
        <w:tc>
          <w:tcPr>
            <w:tcW w:w="1368" w:type="dxa"/>
          </w:tcPr>
          <w:p w:rsidR="0059003F" w:rsidRPr="00546DA0" w:rsidRDefault="00171B9A" w:rsidP="0059003F">
            <w:pPr>
              <w:tabs>
                <w:tab w:val="decimal" w:pos="1123"/>
              </w:tabs>
              <w:ind w:right="-72"/>
              <w:rPr>
                <w:rFonts w:eastAsia="Times New Roman"/>
                <w:sz w:val="18"/>
                <w:szCs w:val="18"/>
              </w:rPr>
            </w:pPr>
            <w:r w:rsidRPr="00546DA0">
              <w:rPr>
                <w:rFonts w:eastAsia="Times New Roman"/>
                <w:sz w:val="18"/>
                <w:szCs w:val="18"/>
              </w:rPr>
              <w:t>6</w:t>
            </w:r>
            <w:r w:rsidR="0059003F" w:rsidRPr="00546DA0">
              <w:rPr>
                <w:rFonts w:eastAsia="Times New Roman"/>
                <w:sz w:val="18"/>
                <w:szCs w:val="18"/>
              </w:rPr>
              <w:t>94,286</w:t>
            </w:r>
          </w:p>
        </w:tc>
      </w:tr>
      <w:tr w:rsidR="0059003F" w:rsidRPr="00546DA0" w:rsidTr="004B38DF">
        <w:tc>
          <w:tcPr>
            <w:tcW w:w="3989" w:type="dxa"/>
          </w:tcPr>
          <w:p w:rsidR="0059003F" w:rsidRPr="00546DA0" w:rsidRDefault="0059003F" w:rsidP="0059003F">
            <w:pPr>
              <w:pStyle w:val="a"/>
              <w:ind w:left="-108" w:right="-83"/>
              <w:rPr>
                <w:rFonts w:ascii="Arial" w:cs="Arial"/>
                <w:sz w:val="18"/>
                <w:szCs w:val="18"/>
                <w:lang w:val="en-GB"/>
              </w:rPr>
            </w:pPr>
            <w:r w:rsidRPr="00546DA0">
              <w:rPr>
                <w:rFonts w:ascii="Arial" w:cs="Arial"/>
                <w:sz w:val="18"/>
                <w:szCs w:val="18"/>
                <w:lang w:val="en-GB"/>
              </w:rPr>
              <w:t>Under(over) recorded income tax for prior year</w:t>
            </w:r>
          </w:p>
        </w:tc>
        <w:tc>
          <w:tcPr>
            <w:tcW w:w="1368" w:type="dxa"/>
            <w:tcBorders>
              <w:bottom w:val="single" w:sz="4" w:space="0" w:color="auto"/>
            </w:tcBorders>
            <w:shd w:val="clear" w:color="auto" w:fill="FAFAFA"/>
          </w:tcPr>
          <w:p w:rsidR="0059003F" w:rsidRPr="00546DA0" w:rsidRDefault="00B97DD4" w:rsidP="0059003F">
            <w:pPr>
              <w:tabs>
                <w:tab w:val="decimal" w:pos="1125"/>
              </w:tabs>
              <w:ind w:right="-72"/>
              <w:rPr>
                <w:rFonts w:eastAsia="Times New Roman"/>
                <w:sz w:val="18"/>
                <w:szCs w:val="18"/>
              </w:rPr>
            </w:pPr>
            <w:r w:rsidRPr="00546DA0">
              <w:rPr>
                <w:rFonts w:eastAsia="Times New Roman"/>
                <w:sz w:val="18"/>
                <w:szCs w:val="18"/>
              </w:rPr>
              <w:t>291</w:t>
            </w:r>
          </w:p>
        </w:tc>
        <w:tc>
          <w:tcPr>
            <w:tcW w:w="1368" w:type="dxa"/>
            <w:tcBorders>
              <w:bottom w:val="single" w:sz="4" w:space="0" w:color="auto"/>
            </w:tcBorders>
          </w:tcPr>
          <w:p w:rsidR="0059003F" w:rsidRPr="00546DA0" w:rsidRDefault="0059003F" w:rsidP="0059003F">
            <w:pPr>
              <w:tabs>
                <w:tab w:val="decimal" w:pos="1206"/>
              </w:tabs>
              <w:ind w:right="-72"/>
              <w:rPr>
                <w:rFonts w:eastAsia="Times New Roman"/>
                <w:sz w:val="18"/>
                <w:szCs w:val="18"/>
              </w:rPr>
            </w:pPr>
            <w:r w:rsidRPr="00546DA0">
              <w:rPr>
                <w:rFonts w:eastAsia="Times New Roman"/>
                <w:sz w:val="18"/>
                <w:szCs w:val="18"/>
              </w:rPr>
              <w:t>(715)</w:t>
            </w:r>
          </w:p>
        </w:tc>
        <w:tc>
          <w:tcPr>
            <w:tcW w:w="1368" w:type="dxa"/>
            <w:tcBorders>
              <w:bottom w:val="single" w:sz="4" w:space="0" w:color="auto"/>
            </w:tcBorders>
            <w:shd w:val="clear" w:color="auto" w:fill="FAFAFA"/>
          </w:tcPr>
          <w:p w:rsidR="0059003F" w:rsidRPr="00546DA0" w:rsidRDefault="00B97DD4" w:rsidP="00EE4199">
            <w:pPr>
              <w:tabs>
                <w:tab w:val="decimal" w:pos="1125"/>
              </w:tabs>
              <w:ind w:right="-72"/>
              <w:rPr>
                <w:rFonts w:eastAsia="Times New Roman"/>
                <w:sz w:val="18"/>
                <w:szCs w:val="18"/>
              </w:rPr>
            </w:pPr>
            <w:r w:rsidRPr="00546DA0">
              <w:rPr>
                <w:rFonts w:eastAsia="Times New Roman"/>
                <w:sz w:val="18"/>
                <w:szCs w:val="18"/>
              </w:rPr>
              <w:t>291</w:t>
            </w:r>
          </w:p>
        </w:tc>
        <w:tc>
          <w:tcPr>
            <w:tcW w:w="1368" w:type="dxa"/>
            <w:tcBorders>
              <w:bottom w:val="single" w:sz="4" w:space="0" w:color="auto"/>
            </w:tcBorders>
          </w:tcPr>
          <w:p w:rsidR="0059003F" w:rsidRPr="00546DA0" w:rsidRDefault="0059003F" w:rsidP="00171B9A">
            <w:pPr>
              <w:tabs>
                <w:tab w:val="decimal" w:pos="1151"/>
              </w:tabs>
              <w:ind w:right="-6"/>
              <w:rPr>
                <w:rFonts w:eastAsia="Times New Roman"/>
                <w:sz w:val="18"/>
                <w:szCs w:val="18"/>
              </w:rPr>
            </w:pPr>
            <w:r w:rsidRPr="00546DA0">
              <w:rPr>
                <w:rFonts w:eastAsia="Times New Roman"/>
                <w:sz w:val="18"/>
                <w:szCs w:val="18"/>
              </w:rPr>
              <w:t>(714)</w:t>
            </w:r>
          </w:p>
        </w:tc>
      </w:tr>
      <w:tr w:rsidR="0059003F" w:rsidRPr="00546DA0" w:rsidTr="004B38DF">
        <w:tc>
          <w:tcPr>
            <w:tcW w:w="3989" w:type="dxa"/>
          </w:tcPr>
          <w:p w:rsidR="0059003F" w:rsidRPr="00546DA0" w:rsidRDefault="0059003F" w:rsidP="0059003F">
            <w:pPr>
              <w:pStyle w:val="a"/>
              <w:ind w:left="-108" w:right="-83"/>
              <w:rPr>
                <w:rFonts w:ascii="Arial" w:cs="Arial"/>
                <w:sz w:val="18"/>
                <w:szCs w:val="18"/>
                <w:lang w:val="en-GB"/>
              </w:rPr>
            </w:pPr>
          </w:p>
        </w:tc>
        <w:tc>
          <w:tcPr>
            <w:tcW w:w="1368" w:type="dxa"/>
            <w:tcBorders>
              <w:top w:val="single" w:sz="4" w:space="0" w:color="auto"/>
            </w:tcBorders>
            <w:shd w:val="clear" w:color="auto" w:fill="FAFAFA"/>
            <w:vAlign w:val="bottom"/>
          </w:tcPr>
          <w:p w:rsidR="0059003F" w:rsidRPr="00546DA0" w:rsidRDefault="0059003F" w:rsidP="0059003F">
            <w:pPr>
              <w:tabs>
                <w:tab w:val="decimal" w:pos="1125"/>
              </w:tabs>
              <w:ind w:right="-72"/>
              <w:rPr>
                <w:rFonts w:eastAsia="Times New Roman"/>
                <w:sz w:val="18"/>
                <w:szCs w:val="18"/>
              </w:rPr>
            </w:pPr>
          </w:p>
        </w:tc>
        <w:tc>
          <w:tcPr>
            <w:tcW w:w="1368" w:type="dxa"/>
            <w:tcBorders>
              <w:top w:val="single" w:sz="4" w:space="0" w:color="auto"/>
            </w:tcBorders>
            <w:vAlign w:val="bottom"/>
          </w:tcPr>
          <w:p w:rsidR="0059003F" w:rsidRPr="00546DA0" w:rsidRDefault="0059003F" w:rsidP="0059003F">
            <w:pPr>
              <w:tabs>
                <w:tab w:val="decimal" w:pos="1125"/>
              </w:tabs>
              <w:ind w:right="-72"/>
              <w:rPr>
                <w:rFonts w:eastAsia="Times New Roman"/>
                <w:sz w:val="18"/>
                <w:szCs w:val="18"/>
              </w:rPr>
            </w:pPr>
          </w:p>
        </w:tc>
        <w:tc>
          <w:tcPr>
            <w:tcW w:w="1368" w:type="dxa"/>
            <w:tcBorders>
              <w:top w:val="single" w:sz="4" w:space="0" w:color="auto"/>
            </w:tcBorders>
            <w:shd w:val="clear" w:color="auto" w:fill="FAFAFA"/>
            <w:vAlign w:val="bottom"/>
          </w:tcPr>
          <w:p w:rsidR="0059003F" w:rsidRPr="00546DA0" w:rsidRDefault="0059003F" w:rsidP="0059003F">
            <w:pPr>
              <w:tabs>
                <w:tab w:val="decimal" w:pos="1125"/>
              </w:tabs>
              <w:ind w:right="-72"/>
              <w:rPr>
                <w:rFonts w:eastAsia="Times New Roman"/>
                <w:sz w:val="18"/>
                <w:szCs w:val="18"/>
              </w:rPr>
            </w:pPr>
          </w:p>
        </w:tc>
        <w:tc>
          <w:tcPr>
            <w:tcW w:w="1368" w:type="dxa"/>
            <w:tcBorders>
              <w:top w:val="single" w:sz="4" w:space="0" w:color="auto"/>
            </w:tcBorders>
            <w:vAlign w:val="bottom"/>
          </w:tcPr>
          <w:p w:rsidR="0059003F" w:rsidRPr="00546DA0" w:rsidRDefault="0059003F" w:rsidP="0059003F">
            <w:pPr>
              <w:tabs>
                <w:tab w:val="decimal" w:pos="1125"/>
              </w:tabs>
              <w:ind w:right="-72"/>
              <w:rPr>
                <w:rFonts w:eastAsia="Times New Roman"/>
                <w:sz w:val="18"/>
                <w:szCs w:val="18"/>
              </w:rPr>
            </w:pPr>
          </w:p>
        </w:tc>
      </w:tr>
      <w:tr w:rsidR="0059003F" w:rsidRPr="00546DA0" w:rsidTr="004B38DF">
        <w:tc>
          <w:tcPr>
            <w:tcW w:w="3989" w:type="dxa"/>
          </w:tcPr>
          <w:p w:rsidR="0059003F" w:rsidRPr="00546DA0" w:rsidRDefault="0059003F" w:rsidP="0059003F">
            <w:pPr>
              <w:pStyle w:val="a"/>
              <w:ind w:left="-108" w:right="-83"/>
              <w:rPr>
                <w:rFonts w:ascii="Arial" w:cs="Arial"/>
                <w:sz w:val="18"/>
                <w:szCs w:val="18"/>
                <w:lang w:val="en-GB"/>
              </w:rPr>
            </w:pPr>
          </w:p>
        </w:tc>
        <w:tc>
          <w:tcPr>
            <w:tcW w:w="1368" w:type="dxa"/>
            <w:tcBorders>
              <w:bottom w:val="single" w:sz="4" w:space="0" w:color="auto"/>
            </w:tcBorders>
            <w:shd w:val="clear" w:color="auto" w:fill="FAFAFA"/>
          </w:tcPr>
          <w:p w:rsidR="0059003F" w:rsidRPr="00546DA0" w:rsidRDefault="00B97DD4" w:rsidP="0059003F">
            <w:pPr>
              <w:tabs>
                <w:tab w:val="decimal" w:pos="1125"/>
              </w:tabs>
              <w:ind w:right="-72"/>
              <w:rPr>
                <w:rFonts w:eastAsia="Times New Roman"/>
                <w:sz w:val="18"/>
                <w:szCs w:val="18"/>
              </w:rPr>
            </w:pPr>
            <w:r w:rsidRPr="00546DA0">
              <w:rPr>
                <w:rFonts w:eastAsia="Times New Roman"/>
                <w:sz w:val="18"/>
                <w:szCs w:val="18"/>
              </w:rPr>
              <w:t>232,884</w:t>
            </w:r>
          </w:p>
        </w:tc>
        <w:tc>
          <w:tcPr>
            <w:tcW w:w="1368" w:type="dxa"/>
            <w:tcBorders>
              <w:bottom w:val="single" w:sz="4" w:space="0" w:color="auto"/>
            </w:tcBorders>
          </w:tcPr>
          <w:p w:rsidR="0059003F" w:rsidRPr="00546DA0" w:rsidRDefault="0059003F" w:rsidP="0059003F">
            <w:pPr>
              <w:tabs>
                <w:tab w:val="decimal" w:pos="1123"/>
              </w:tabs>
              <w:ind w:right="-72"/>
              <w:rPr>
                <w:rFonts w:eastAsia="Times New Roman"/>
                <w:sz w:val="18"/>
                <w:szCs w:val="18"/>
              </w:rPr>
            </w:pPr>
            <w:r w:rsidRPr="00546DA0">
              <w:rPr>
                <w:rFonts w:eastAsia="Times New Roman"/>
                <w:sz w:val="18"/>
                <w:szCs w:val="18"/>
              </w:rPr>
              <w:fldChar w:fldCharType="begin"/>
            </w:r>
            <w:r w:rsidRPr="00546DA0">
              <w:rPr>
                <w:rFonts w:eastAsia="Times New Roman"/>
                <w:sz w:val="18"/>
                <w:szCs w:val="18"/>
              </w:rPr>
              <w:instrText xml:space="preserve"> =SUM(ABOVE) </w:instrText>
            </w:r>
            <w:r w:rsidRPr="00546DA0">
              <w:rPr>
                <w:rFonts w:eastAsia="Times New Roman"/>
                <w:sz w:val="18"/>
                <w:szCs w:val="18"/>
              </w:rPr>
              <w:fldChar w:fldCharType="separate"/>
            </w:r>
            <w:r w:rsidRPr="00546DA0">
              <w:rPr>
                <w:rFonts w:eastAsia="Times New Roman"/>
                <w:sz w:val="18"/>
                <w:szCs w:val="18"/>
              </w:rPr>
              <w:t>701,658</w:t>
            </w:r>
            <w:r w:rsidRPr="00546DA0">
              <w:rPr>
                <w:rFonts w:eastAsia="Times New Roman"/>
                <w:sz w:val="18"/>
                <w:szCs w:val="18"/>
              </w:rPr>
              <w:fldChar w:fldCharType="end"/>
            </w:r>
          </w:p>
        </w:tc>
        <w:tc>
          <w:tcPr>
            <w:tcW w:w="1368" w:type="dxa"/>
            <w:tcBorders>
              <w:bottom w:val="single" w:sz="4" w:space="0" w:color="auto"/>
            </w:tcBorders>
            <w:shd w:val="clear" w:color="auto" w:fill="FAFAFA"/>
          </w:tcPr>
          <w:p w:rsidR="0059003F" w:rsidRPr="00546DA0" w:rsidRDefault="00B97DD4" w:rsidP="00EE4199">
            <w:pPr>
              <w:tabs>
                <w:tab w:val="decimal" w:pos="1125"/>
              </w:tabs>
              <w:ind w:right="-72"/>
              <w:rPr>
                <w:rFonts w:eastAsia="Times New Roman"/>
                <w:sz w:val="18"/>
                <w:szCs w:val="18"/>
              </w:rPr>
            </w:pPr>
            <w:r w:rsidRPr="00546DA0">
              <w:rPr>
                <w:rFonts w:eastAsia="Times New Roman"/>
                <w:sz w:val="18"/>
                <w:szCs w:val="18"/>
              </w:rPr>
              <w:t>29,16</w:t>
            </w:r>
            <w:r w:rsidR="006268D0" w:rsidRPr="00546DA0">
              <w:rPr>
                <w:rFonts w:eastAsia="Times New Roman"/>
                <w:sz w:val="18"/>
                <w:szCs w:val="18"/>
              </w:rPr>
              <w:t>2</w:t>
            </w:r>
          </w:p>
        </w:tc>
        <w:tc>
          <w:tcPr>
            <w:tcW w:w="1368" w:type="dxa"/>
            <w:tcBorders>
              <w:bottom w:val="single" w:sz="4" w:space="0" w:color="auto"/>
            </w:tcBorders>
          </w:tcPr>
          <w:p w:rsidR="0059003F" w:rsidRPr="00546DA0" w:rsidRDefault="00171B9A" w:rsidP="0059003F">
            <w:pPr>
              <w:tabs>
                <w:tab w:val="decimal" w:pos="1123"/>
              </w:tabs>
              <w:ind w:right="-72"/>
              <w:rPr>
                <w:rFonts w:eastAsia="Times New Roman"/>
                <w:sz w:val="18"/>
                <w:szCs w:val="18"/>
              </w:rPr>
            </w:pPr>
            <w:r w:rsidRPr="00546DA0">
              <w:rPr>
                <w:rFonts w:eastAsia="Times New Roman"/>
                <w:sz w:val="18"/>
                <w:szCs w:val="18"/>
              </w:rPr>
              <w:t>693</w:t>
            </w:r>
            <w:r w:rsidR="0059003F" w:rsidRPr="00546DA0">
              <w:rPr>
                <w:rFonts w:eastAsia="Times New Roman"/>
                <w:sz w:val="18"/>
                <w:szCs w:val="18"/>
              </w:rPr>
              <w:t>,</w:t>
            </w:r>
            <w:r w:rsidRPr="00546DA0">
              <w:rPr>
                <w:rFonts w:eastAsia="Times New Roman"/>
                <w:sz w:val="18"/>
                <w:szCs w:val="18"/>
              </w:rPr>
              <w:t>572</w:t>
            </w:r>
          </w:p>
        </w:tc>
      </w:tr>
      <w:tr w:rsidR="0059003F" w:rsidRPr="00546DA0" w:rsidTr="004B38DF">
        <w:tc>
          <w:tcPr>
            <w:tcW w:w="3989" w:type="dxa"/>
          </w:tcPr>
          <w:p w:rsidR="0059003F" w:rsidRPr="00546DA0" w:rsidRDefault="0059003F" w:rsidP="0059003F">
            <w:pPr>
              <w:pStyle w:val="a"/>
              <w:ind w:left="-108" w:right="-83"/>
              <w:rPr>
                <w:rFonts w:ascii="Arial" w:cs="Arial"/>
                <w:sz w:val="18"/>
                <w:szCs w:val="18"/>
                <w:lang w:val="en-GB"/>
              </w:rPr>
            </w:pPr>
          </w:p>
        </w:tc>
        <w:tc>
          <w:tcPr>
            <w:tcW w:w="1368" w:type="dxa"/>
            <w:shd w:val="clear" w:color="auto" w:fill="FAFAFA"/>
          </w:tcPr>
          <w:p w:rsidR="0059003F" w:rsidRPr="00546DA0" w:rsidRDefault="0059003F" w:rsidP="0059003F">
            <w:pPr>
              <w:tabs>
                <w:tab w:val="decimal" w:pos="1125"/>
              </w:tabs>
              <w:ind w:right="-72"/>
              <w:rPr>
                <w:rFonts w:eastAsia="Times New Roman"/>
                <w:sz w:val="18"/>
                <w:szCs w:val="18"/>
              </w:rPr>
            </w:pPr>
          </w:p>
        </w:tc>
        <w:tc>
          <w:tcPr>
            <w:tcW w:w="1368" w:type="dxa"/>
          </w:tcPr>
          <w:p w:rsidR="0059003F" w:rsidRPr="00546DA0" w:rsidRDefault="0059003F" w:rsidP="0059003F">
            <w:pPr>
              <w:tabs>
                <w:tab w:val="decimal" w:pos="1125"/>
              </w:tabs>
              <w:ind w:right="-72"/>
              <w:rPr>
                <w:rFonts w:eastAsia="Times New Roman"/>
                <w:sz w:val="18"/>
                <w:szCs w:val="18"/>
              </w:rPr>
            </w:pPr>
          </w:p>
        </w:tc>
        <w:tc>
          <w:tcPr>
            <w:tcW w:w="1368" w:type="dxa"/>
            <w:shd w:val="clear" w:color="auto" w:fill="FAFAFA"/>
          </w:tcPr>
          <w:p w:rsidR="0059003F" w:rsidRPr="00546DA0" w:rsidRDefault="0059003F" w:rsidP="0059003F">
            <w:pPr>
              <w:tabs>
                <w:tab w:val="decimal" w:pos="1125"/>
              </w:tabs>
              <w:ind w:right="-72"/>
              <w:rPr>
                <w:rFonts w:eastAsia="Times New Roman"/>
                <w:sz w:val="18"/>
                <w:szCs w:val="18"/>
              </w:rPr>
            </w:pPr>
          </w:p>
        </w:tc>
        <w:tc>
          <w:tcPr>
            <w:tcW w:w="1368" w:type="dxa"/>
          </w:tcPr>
          <w:p w:rsidR="0059003F" w:rsidRPr="00546DA0" w:rsidRDefault="0059003F" w:rsidP="0059003F">
            <w:pPr>
              <w:tabs>
                <w:tab w:val="decimal" w:pos="1125"/>
              </w:tabs>
              <w:ind w:right="-72"/>
              <w:rPr>
                <w:rFonts w:eastAsia="Times New Roman"/>
                <w:sz w:val="18"/>
                <w:szCs w:val="18"/>
              </w:rPr>
            </w:pPr>
          </w:p>
        </w:tc>
      </w:tr>
      <w:tr w:rsidR="0059003F" w:rsidRPr="00546DA0" w:rsidTr="004B38DF">
        <w:tc>
          <w:tcPr>
            <w:tcW w:w="3989" w:type="dxa"/>
          </w:tcPr>
          <w:p w:rsidR="0059003F" w:rsidRPr="00546DA0" w:rsidRDefault="0059003F" w:rsidP="0059003F">
            <w:pPr>
              <w:pStyle w:val="a"/>
              <w:ind w:left="-108" w:right="-83"/>
              <w:rPr>
                <w:rFonts w:ascii="Arial" w:cs="Arial"/>
                <w:b/>
                <w:bCs/>
                <w:sz w:val="18"/>
                <w:szCs w:val="18"/>
                <w:lang w:val="en-GB"/>
              </w:rPr>
            </w:pPr>
            <w:r w:rsidRPr="00546DA0">
              <w:rPr>
                <w:rFonts w:ascii="Arial" w:cs="Arial"/>
                <w:b/>
                <w:bCs/>
                <w:sz w:val="18"/>
                <w:szCs w:val="18"/>
                <w:lang w:val="en-GB"/>
              </w:rPr>
              <w:t>Deferred tax:</w:t>
            </w:r>
          </w:p>
        </w:tc>
        <w:tc>
          <w:tcPr>
            <w:tcW w:w="1368" w:type="dxa"/>
            <w:shd w:val="clear" w:color="auto" w:fill="FAFAFA"/>
          </w:tcPr>
          <w:p w:rsidR="0059003F" w:rsidRPr="00546DA0" w:rsidRDefault="0059003F" w:rsidP="0059003F">
            <w:pPr>
              <w:tabs>
                <w:tab w:val="decimal" w:pos="1125"/>
              </w:tabs>
              <w:ind w:right="-72"/>
              <w:rPr>
                <w:rFonts w:eastAsia="Times New Roman"/>
                <w:sz w:val="18"/>
                <w:szCs w:val="18"/>
              </w:rPr>
            </w:pPr>
          </w:p>
        </w:tc>
        <w:tc>
          <w:tcPr>
            <w:tcW w:w="1368" w:type="dxa"/>
          </w:tcPr>
          <w:p w:rsidR="0059003F" w:rsidRPr="00546DA0" w:rsidRDefault="0059003F" w:rsidP="0059003F">
            <w:pPr>
              <w:tabs>
                <w:tab w:val="decimal" w:pos="1125"/>
              </w:tabs>
              <w:ind w:right="-72"/>
              <w:rPr>
                <w:rFonts w:eastAsia="Times New Roman"/>
                <w:sz w:val="18"/>
                <w:szCs w:val="18"/>
              </w:rPr>
            </w:pPr>
          </w:p>
        </w:tc>
        <w:tc>
          <w:tcPr>
            <w:tcW w:w="1368" w:type="dxa"/>
            <w:shd w:val="clear" w:color="auto" w:fill="FAFAFA"/>
          </w:tcPr>
          <w:p w:rsidR="0059003F" w:rsidRPr="00546DA0" w:rsidRDefault="0059003F" w:rsidP="0059003F">
            <w:pPr>
              <w:tabs>
                <w:tab w:val="decimal" w:pos="1125"/>
              </w:tabs>
              <w:ind w:right="-72"/>
              <w:rPr>
                <w:rFonts w:eastAsia="Times New Roman"/>
                <w:sz w:val="18"/>
                <w:szCs w:val="18"/>
              </w:rPr>
            </w:pPr>
          </w:p>
        </w:tc>
        <w:tc>
          <w:tcPr>
            <w:tcW w:w="1368" w:type="dxa"/>
          </w:tcPr>
          <w:p w:rsidR="0059003F" w:rsidRPr="00546DA0" w:rsidRDefault="0059003F" w:rsidP="0059003F">
            <w:pPr>
              <w:tabs>
                <w:tab w:val="decimal" w:pos="1125"/>
              </w:tabs>
              <w:ind w:right="-72"/>
              <w:rPr>
                <w:rFonts w:eastAsia="Times New Roman"/>
                <w:sz w:val="18"/>
                <w:szCs w:val="18"/>
              </w:rPr>
            </w:pPr>
          </w:p>
        </w:tc>
      </w:tr>
      <w:tr w:rsidR="0059003F" w:rsidRPr="00546DA0" w:rsidTr="004B38DF">
        <w:tc>
          <w:tcPr>
            <w:tcW w:w="3989" w:type="dxa"/>
          </w:tcPr>
          <w:p w:rsidR="0059003F" w:rsidRPr="00546DA0" w:rsidRDefault="0059003F" w:rsidP="0059003F">
            <w:pPr>
              <w:pStyle w:val="a"/>
              <w:ind w:left="-108" w:right="-83"/>
              <w:rPr>
                <w:rFonts w:ascii="Arial" w:cs="Arial"/>
                <w:sz w:val="18"/>
                <w:szCs w:val="18"/>
                <w:lang w:val="en-GB"/>
              </w:rPr>
            </w:pPr>
            <w:r w:rsidRPr="00546DA0">
              <w:rPr>
                <w:rFonts w:ascii="Arial" w:cs="Arial"/>
                <w:sz w:val="18"/>
                <w:szCs w:val="18"/>
                <w:lang w:val="en-GB"/>
              </w:rPr>
              <w:t>Origination and reversal of temporary</w:t>
            </w:r>
          </w:p>
        </w:tc>
        <w:tc>
          <w:tcPr>
            <w:tcW w:w="1368" w:type="dxa"/>
            <w:shd w:val="clear" w:color="auto" w:fill="FAFAFA"/>
          </w:tcPr>
          <w:p w:rsidR="0059003F" w:rsidRPr="00546DA0" w:rsidRDefault="0059003F" w:rsidP="0059003F">
            <w:pPr>
              <w:tabs>
                <w:tab w:val="decimal" w:pos="1125"/>
              </w:tabs>
              <w:ind w:right="-72"/>
              <w:rPr>
                <w:rFonts w:eastAsia="Times New Roman"/>
                <w:sz w:val="18"/>
                <w:szCs w:val="18"/>
              </w:rPr>
            </w:pPr>
          </w:p>
        </w:tc>
        <w:tc>
          <w:tcPr>
            <w:tcW w:w="1368" w:type="dxa"/>
          </w:tcPr>
          <w:p w:rsidR="0059003F" w:rsidRPr="00546DA0" w:rsidRDefault="0059003F" w:rsidP="0059003F">
            <w:pPr>
              <w:tabs>
                <w:tab w:val="decimal" w:pos="1125"/>
              </w:tabs>
              <w:ind w:right="-72"/>
              <w:rPr>
                <w:rFonts w:eastAsia="Times New Roman"/>
                <w:sz w:val="18"/>
                <w:szCs w:val="18"/>
              </w:rPr>
            </w:pPr>
          </w:p>
        </w:tc>
        <w:tc>
          <w:tcPr>
            <w:tcW w:w="1368" w:type="dxa"/>
            <w:shd w:val="clear" w:color="auto" w:fill="FAFAFA"/>
          </w:tcPr>
          <w:p w:rsidR="0059003F" w:rsidRPr="00546DA0" w:rsidRDefault="0059003F" w:rsidP="0059003F">
            <w:pPr>
              <w:tabs>
                <w:tab w:val="decimal" w:pos="1125"/>
              </w:tabs>
              <w:ind w:right="-72"/>
              <w:rPr>
                <w:rFonts w:eastAsia="Times New Roman"/>
                <w:sz w:val="18"/>
                <w:szCs w:val="18"/>
              </w:rPr>
            </w:pPr>
          </w:p>
        </w:tc>
        <w:tc>
          <w:tcPr>
            <w:tcW w:w="1368" w:type="dxa"/>
          </w:tcPr>
          <w:p w:rsidR="0059003F" w:rsidRPr="00546DA0" w:rsidRDefault="0059003F" w:rsidP="0059003F">
            <w:pPr>
              <w:tabs>
                <w:tab w:val="decimal" w:pos="1125"/>
              </w:tabs>
              <w:ind w:right="-72"/>
              <w:rPr>
                <w:rFonts w:eastAsia="Times New Roman"/>
                <w:sz w:val="18"/>
                <w:szCs w:val="18"/>
              </w:rPr>
            </w:pPr>
          </w:p>
        </w:tc>
      </w:tr>
      <w:tr w:rsidR="0059003F" w:rsidRPr="00546DA0" w:rsidTr="004B38DF">
        <w:tc>
          <w:tcPr>
            <w:tcW w:w="3989" w:type="dxa"/>
          </w:tcPr>
          <w:p w:rsidR="0059003F" w:rsidRPr="00546DA0" w:rsidRDefault="0059003F" w:rsidP="0059003F">
            <w:pPr>
              <w:pStyle w:val="a"/>
              <w:ind w:left="-108" w:right="-83"/>
              <w:rPr>
                <w:rFonts w:ascii="Arial" w:cs="Arial"/>
                <w:sz w:val="18"/>
                <w:szCs w:val="18"/>
                <w:lang w:val="en-GB"/>
              </w:rPr>
            </w:pPr>
            <w:r w:rsidRPr="00546DA0">
              <w:rPr>
                <w:rFonts w:ascii="Arial" w:cs="Arial"/>
                <w:sz w:val="18"/>
                <w:szCs w:val="18"/>
                <w:lang w:val="en-GB"/>
              </w:rPr>
              <w:t xml:space="preserve">   differences (Note 17)</w:t>
            </w:r>
          </w:p>
        </w:tc>
        <w:tc>
          <w:tcPr>
            <w:tcW w:w="1368" w:type="dxa"/>
            <w:tcBorders>
              <w:bottom w:val="single" w:sz="4" w:space="0" w:color="auto"/>
            </w:tcBorders>
            <w:shd w:val="clear" w:color="auto" w:fill="FAFAFA"/>
          </w:tcPr>
          <w:p w:rsidR="0059003F" w:rsidRPr="00546DA0" w:rsidRDefault="00B97DD4" w:rsidP="0059003F">
            <w:pPr>
              <w:tabs>
                <w:tab w:val="decimal" w:pos="1125"/>
              </w:tabs>
              <w:ind w:right="-72"/>
              <w:rPr>
                <w:rFonts w:eastAsia="Times New Roman"/>
                <w:sz w:val="18"/>
                <w:szCs w:val="18"/>
              </w:rPr>
            </w:pPr>
            <w:r w:rsidRPr="00546DA0">
              <w:rPr>
                <w:rFonts w:eastAsia="Times New Roman"/>
                <w:sz w:val="18"/>
                <w:szCs w:val="18"/>
              </w:rPr>
              <w:t>82,</w:t>
            </w:r>
            <w:r w:rsidR="004C1B26" w:rsidRPr="00546DA0">
              <w:rPr>
                <w:rFonts w:eastAsia="Times New Roman"/>
                <w:sz w:val="18"/>
                <w:szCs w:val="18"/>
              </w:rPr>
              <w:t>15</w:t>
            </w:r>
            <w:r w:rsidRPr="00546DA0">
              <w:rPr>
                <w:rFonts w:eastAsia="Times New Roman"/>
                <w:sz w:val="18"/>
                <w:szCs w:val="18"/>
              </w:rPr>
              <w:t>9</w:t>
            </w:r>
          </w:p>
        </w:tc>
        <w:tc>
          <w:tcPr>
            <w:tcW w:w="1368" w:type="dxa"/>
            <w:tcBorders>
              <w:bottom w:val="single" w:sz="4" w:space="0" w:color="auto"/>
            </w:tcBorders>
          </w:tcPr>
          <w:p w:rsidR="0059003F" w:rsidRPr="00546DA0" w:rsidRDefault="0059003F" w:rsidP="0059003F">
            <w:pPr>
              <w:tabs>
                <w:tab w:val="decimal" w:pos="1220"/>
              </w:tabs>
              <w:ind w:right="-72"/>
              <w:rPr>
                <w:rFonts w:eastAsia="Times New Roman"/>
                <w:sz w:val="18"/>
                <w:szCs w:val="18"/>
              </w:rPr>
            </w:pPr>
            <w:r w:rsidRPr="00546DA0">
              <w:rPr>
                <w:rFonts w:eastAsia="Times New Roman"/>
                <w:sz w:val="18"/>
                <w:szCs w:val="18"/>
              </w:rPr>
              <w:t>(47,005)</w:t>
            </w:r>
          </w:p>
        </w:tc>
        <w:tc>
          <w:tcPr>
            <w:tcW w:w="1368" w:type="dxa"/>
            <w:tcBorders>
              <w:bottom w:val="single" w:sz="4" w:space="0" w:color="auto"/>
            </w:tcBorders>
            <w:shd w:val="clear" w:color="auto" w:fill="FAFAFA"/>
          </w:tcPr>
          <w:p w:rsidR="0059003F" w:rsidRPr="00546DA0" w:rsidRDefault="00B97DD4" w:rsidP="00EE4199">
            <w:pPr>
              <w:tabs>
                <w:tab w:val="decimal" w:pos="1125"/>
              </w:tabs>
              <w:ind w:right="-72"/>
              <w:rPr>
                <w:rFonts w:eastAsia="Times New Roman"/>
                <w:sz w:val="18"/>
                <w:szCs w:val="18"/>
              </w:rPr>
            </w:pPr>
            <w:r w:rsidRPr="00546DA0">
              <w:rPr>
                <w:rFonts w:eastAsia="Times New Roman"/>
                <w:sz w:val="18"/>
                <w:szCs w:val="18"/>
              </w:rPr>
              <w:t>26,</w:t>
            </w:r>
            <w:r w:rsidR="004C1B26" w:rsidRPr="00546DA0">
              <w:rPr>
                <w:rFonts w:eastAsia="Times New Roman"/>
                <w:sz w:val="18"/>
                <w:szCs w:val="18"/>
              </w:rPr>
              <w:t>18</w:t>
            </w:r>
            <w:r w:rsidRPr="00546DA0">
              <w:rPr>
                <w:rFonts w:eastAsia="Times New Roman"/>
                <w:sz w:val="18"/>
                <w:szCs w:val="18"/>
              </w:rPr>
              <w:t>7</w:t>
            </w:r>
          </w:p>
        </w:tc>
        <w:tc>
          <w:tcPr>
            <w:tcW w:w="1368" w:type="dxa"/>
            <w:tcBorders>
              <w:bottom w:val="single" w:sz="4" w:space="0" w:color="auto"/>
            </w:tcBorders>
          </w:tcPr>
          <w:p w:rsidR="0059003F" w:rsidRPr="00546DA0" w:rsidRDefault="0059003F" w:rsidP="00171B9A">
            <w:pPr>
              <w:tabs>
                <w:tab w:val="decimal" w:pos="1151"/>
              </w:tabs>
              <w:ind w:right="-6"/>
              <w:rPr>
                <w:rFonts w:eastAsia="Times New Roman"/>
                <w:sz w:val="18"/>
                <w:szCs w:val="18"/>
              </w:rPr>
            </w:pPr>
            <w:r w:rsidRPr="00546DA0">
              <w:rPr>
                <w:rFonts w:eastAsia="Times New Roman"/>
                <w:sz w:val="18"/>
                <w:szCs w:val="18"/>
              </w:rPr>
              <w:t>(54,376)</w:t>
            </w:r>
          </w:p>
        </w:tc>
      </w:tr>
      <w:tr w:rsidR="0059003F" w:rsidRPr="00546DA0" w:rsidTr="004B38DF">
        <w:trPr>
          <w:trHeight w:val="74"/>
        </w:trPr>
        <w:tc>
          <w:tcPr>
            <w:tcW w:w="3989" w:type="dxa"/>
            <w:vAlign w:val="bottom"/>
          </w:tcPr>
          <w:p w:rsidR="0059003F" w:rsidRPr="00546DA0" w:rsidRDefault="0059003F" w:rsidP="0059003F">
            <w:pPr>
              <w:pStyle w:val="a"/>
              <w:ind w:left="-108" w:right="0"/>
              <w:rPr>
                <w:rFonts w:ascii="Arial" w:cs="Arial"/>
                <w:sz w:val="18"/>
                <w:szCs w:val="18"/>
                <w:lang w:val="en-US"/>
              </w:rPr>
            </w:pPr>
          </w:p>
        </w:tc>
        <w:tc>
          <w:tcPr>
            <w:tcW w:w="1368" w:type="dxa"/>
            <w:tcBorders>
              <w:top w:val="single" w:sz="4" w:space="0" w:color="auto"/>
            </w:tcBorders>
            <w:shd w:val="clear" w:color="auto" w:fill="FAFAFA"/>
            <w:vAlign w:val="bottom"/>
          </w:tcPr>
          <w:p w:rsidR="0059003F" w:rsidRPr="00546DA0" w:rsidRDefault="0059003F" w:rsidP="0059003F">
            <w:pPr>
              <w:tabs>
                <w:tab w:val="decimal" w:pos="1125"/>
              </w:tabs>
              <w:ind w:right="-72"/>
              <w:rPr>
                <w:rFonts w:eastAsia="Times New Roman"/>
                <w:sz w:val="18"/>
                <w:szCs w:val="18"/>
              </w:rPr>
            </w:pPr>
          </w:p>
        </w:tc>
        <w:tc>
          <w:tcPr>
            <w:tcW w:w="1368" w:type="dxa"/>
            <w:tcBorders>
              <w:top w:val="single" w:sz="4" w:space="0" w:color="auto"/>
            </w:tcBorders>
            <w:vAlign w:val="bottom"/>
          </w:tcPr>
          <w:p w:rsidR="0059003F" w:rsidRPr="00546DA0" w:rsidRDefault="0059003F" w:rsidP="0059003F">
            <w:pPr>
              <w:tabs>
                <w:tab w:val="decimal" w:pos="1125"/>
              </w:tabs>
              <w:ind w:right="-72"/>
              <w:rPr>
                <w:rFonts w:eastAsia="Times New Roman"/>
                <w:sz w:val="18"/>
                <w:szCs w:val="18"/>
              </w:rPr>
            </w:pPr>
          </w:p>
        </w:tc>
        <w:tc>
          <w:tcPr>
            <w:tcW w:w="1368" w:type="dxa"/>
            <w:tcBorders>
              <w:top w:val="single" w:sz="4" w:space="0" w:color="auto"/>
            </w:tcBorders>
            <w:shd w:val="clear" w:color="auto" w:fill="FAFAFA"/>
            <w:vAlign w:val="bottom"/>
          </w:tcPr>
          <w:p w:rsidR="0059003F" w:rsidRPr="00546DA0" w:rsidRDefault="0059003F" w:rsidP="0059003F">
            <w:pPr>
              <w:tabs>
                <w:tab w:val="decimal" w:pos="1125"/>
              </w:tabs>
              <w:ind w:right="-72"/>
              <w:rPr>
                <w:rFonts w:eastAsia="Times New Roman"/>
                <w:sz w:val="18"/>
                <w:szCs w:val="18"/>
              </w:rPr>
            </w:pPr>
          </w:p>
        </w:tc>
        <w:tc>
          <w:tcPr>
            <w:tcW w:w="1368" w:type="dxa"/>
            <w:tcBorders>
              <w:top w:val="single" w:sz="4" w:space="0" w:color="auto"/>
            </w:tcBorders>
            <w:vAlign w:val="bottom"/>
          </w:tcPr>
          <w:p w:rsidR="0059003F" w:rsidRPr="00546DA0" w:rsidRDefault="0059003F" w:rsidP="0059003F">
            <w:pPr>
              <w:tabs>
                <w:tab w:val="decimal" w:pos="1125"/>
              </w:tabs>
              <w:ind w:right="-72"/>
              <w:rPr>
                <w:rFonts w:eastAsia="Times New Roman"/>
                <w:sz w:val="18"/>
                <w:szCs w:val="18"/>
              </w:rPr>
            </w:pPr>
          </w:p>
        </w:tc>
      </w:tr>
      <w:tr w:rsidR="0059003F" w:rsidRPr="00546DA0" w:rsidTr="00942504">
        <w:trPr>
          <w:trHeight w:val="74"/>
        </w:trPr>
        <w:tc>
          <w:tcPr>
            <w:tcW w:w="3989" w:type="dxa"/>
          </w:tcPr>
          <w:p w:rsidR="0059003F" w:rsidRPr="00546DA0" w:rsidRDefault="0059003F" w:rsidP="0059003F">
            <w:pPr>
              <w:pStyle w:val="a"/>
              <w:ind w:left="-108" w:right="-83"/>
              <w:rPr>
                <w:rFonts w:ascii="Arial" w:cs="Arial"/>
                <w:sz w:val="18"/>
                <w:szCs w:val="18"/>
                <w:lang w:val="en-GB"/>
              </w:rPr>
            </w:pPr>
            <w:r w:rsidRPr="00546DA0">
              <w:rPr>
                <w:rFonts w:ascii="Arial" w:cs="Arial"/>
                <w:sz w:val="18"/>
                <w:szCs w:val="18"/>
                <w:lang w:val="en-GB"/>
              </w:rPr>
              <w:t>Total income tax</w:t>
            </w:r>
          </w:p>
        </w:tc>
        <w:tc>
          <w:tcPr>
            <w:tcW w:w="1368" w:type="dxa"/>
            <w:tcBorders>
              <w:bottom w:val="single" w:sz="4" w:space="0" w:color="auto"/>
            </w:tcBorders>
            <w:shd w:val="clear" w:color="auto" w:fill="FAFAFA"/>
            <w:vAlign w:val="center"/>
          </w:tcPr>
          <w:p w:rsidR="0059003F" w:rsidRPr="00546DA0" w:rsidRDefault="00B97DD4" w:rsidP="0059003F">
            <w:pPr>
              <w:tabs>
                <w:tab w:val="decimal" w:pos="1125"/>
              </w:tabs>
              <w:ind w:right="-72"/>
              <w:rPr>
                <w:rFonts w:eastAsia="Times New Roman"/>
                <w:sz w:val="18"/>
                <w:szCs w:val="18"/>
              </w:rPr>
            </w:pPr>
            <w:r w:rsidRPr="00546DA0">
              <w:rPr>
                <w:rFonts w:eastAsia="Times New Roman"/>
                <w:sz w:val="18"/>
                <w:szCs w:val="18"/>
              </w:rPr>
              <w:t>315,</w:t>
            </w:r>
            <w:r w:rsidR="004C1B26" w:rsidRPr="00546DA0">
              <w:rPr>
                <w:rFonts w:eastAsia="Times New Roman"/>
                <w:sz w:val="18"/>
                <w:szCs w:val="18"/>
              </w:rPr>
              <w:t>04</w:t>
            </w:r>
            <w:r w:rsidRPr="00546DA0">
              <w:rPr>
                <w:rFonts w:eastAsia="Times New Roman"/>
                <w:sz w:val="18"/>
                <w:szCs w:val="18"/>
              </w:rPr>
              <w:t>3</w:t>
            </w:r>
          </w:p>
        </w:tc>
        <w:tc>
          <w:tcPr>
            <w:tcW w:w="1368" w:type="dxa"/>
            <w:tcBorders>
              <w:bottom w:val="single" w:sz="4" w:space="0" w:color="auto"/>
            </w:tcBorders>
            <w:vAlign w:val="center"/>
          </w:tcPr>
          <w:p w:rsidR="0059003F" w:rsidRPr="00546DA0" w:rsidRDefault="0059003F" w:rsidP="0059003F">
            <w:pPr>
              <w:tabs>
                <w:tab w:val="decimal" w:pos="1123"/>
              </w:tabs>
              <w:ind w:right="-72"/>
              <w:rPr>
                <w:rFonts w:eastAsia="Times New Roman"/>
                <w:sz w:val="18"/>
                <w:szCs w:val="18"/>
              </w:rPr>
            </w:pPr>
            <w:r w:rsidRPr="00546DA0">
              <w:rPr>
                <w:rFonts w:eastAsia="Times New Roman"/>
                <w:sz w:val="18"/>
                <w:szCs w:val="18"/>
              </w:rPr>
              <w:t>654,653</w:t>
            </w:r>
          </w:p>
        </w:tc>
        <w:tc>
          <w:tcPr>
            <w:tcW w:w="1368" w:type="dxa"/>
            <w:tcBorders>
              <w:bottom w:val="single" w:sz="4" w:space="0" w:color="auto"/>
            </w:tcBorders>
            <w:shd w:val="clear" w:color="auto" w:fill="FAFAFA"/>
          </w:tcPr>
          <w:p w:rsidR="0059003F" w:rsidRPr="00546DA0" w:rsidRDefault="00B97DD4" w:rsidP="00EE4199">
            <w:pPr>
              <w:tabs>
                <w:tab w:val="decimal" w:pos="1125"/>
              </w:tabs>
              <w:ind w:right="-72"/>
              <w:rPr>
                <w:rFonts w:eastAsia="Times New Roman"/>
                <w:sz w:val="18"/>
                <w:szCs w:val="18"/>
              </w:rPr>
            </w:pPr>
            <w:r w:rsidRPr="00546DA0">
              <w:rPr>
                <w:rFonts w:eastAsia="Times New Roman"/>
                <w:sz w:val="18"/>
                <w:szCs w:val="18"/>
              </w:rPr>
              <w:t>55,</w:t>
            </w:r>
            <w:r w:rsidR="004C1B26" w:rsidRPr="00546DA0">
              <w:rPr>
                <w:rFonts w:eastAsia="Times New Roman"/>
                <w:sz w:val="18"/>
                <w:szCs w:val="18"/>
              </w:rPr>
              <w:t>34</w:t>
            </w:r>
            <w:r w:rsidR="006268D0" w:rsidRPr="00546DA0">
              <w:rPr>
                <w:rFonts w:eastAsia="Times New Roman"/>
                <w:sz w:val="18"/>
                <w:szCs w:val="18"/>
              </w:rPr>
              <w:t>9</w:t>
            </w:r>
          </w:p>
        </w:tc>
        <w:tc>
          <w:tcPr>
            <w:tcW w:w="1368" w:type="dxa"/>
            <w:tcBorders>
              <w:bottom w:val="single" w:sz="4" w:space="0" w:color="auto"/>
            </w:tcBorders>
          </w:tcPr>
          <w:p w:rsidR="0059003F" w:rsidRPr="00546DA0" w:rsidRDefault="0059003F" w:rsidP="0059003F">
            <w:pPr>
              <w:tabs>
                <w:tab w:val="decimal" w:pos="1123"/>
              </w:tabs>
              <w:ind w:right="-72"/>
              <w:rPr>
                <w:rFonts w:eastAsia="Times New Roman"/>
                <w:sz w:val="18"/>
                <w:szCs w:val="18"/>
              </w:rPr>
            </w:pPr>
            <w:r w:rsidRPr="00546DA0">
              <w:rPr>
                <w:rFonts w:eastAsia="Times New Roman"/>
                <w:sz w:val="18"/>
                <w:szCs w:val="18"/>
              </w:rPr>
              <w:t>639,196</w:t>
            </w:r>
          </w:p>
        </w:tc>
      </w:tr>
    </w:tbl>
    <w:p w:rsidR="00A037FB" w:rsidRPr="00546DA0" w:rsidRDefault="00A037FB" w:rsidP="009F1657">
      <w:pPr>
        <w:pStyle w:val="a"/>
        <w:ind w:right="0"/>
        <w:jc w:val="both"/>
        <w:rPr>
          <w:rFonts w:ascii="Arial" w:eastAsia="Angsana New" w:cs="Arial"/>
          <w:sz w:val="18"/>
          <w:szCs w:val="18"/>
          <w:lang w:val="en-GB"/>
        </w:rPr>
      </w:pPr>
    </w:p>
    <w:p w:rsidR="009F1657" w:rsidRPr="00546DA0" w:rsidRDefault="00230250" w:rsidP="004D049D">
      <w:pPr>
        <w:pStyle w:val="a"/>
        <w:ind w:left="540" w:right="0" w:hanging="540"/>
        <w:jc w:val="thaiDistribute"/>
        <w:rPr>
          <w:rFonts w:ascii="Arial" w:eastAsia="Angsana New" w:cs="Arial"/>
          <w:b/>
          <w:bCs/>
          <w:sz w:val="18"/>
          <w:szCs w:val="18"/>
          <w:lang w:val="en-US"/>
        </w:rPr>
      </w:pPr>
      <w:r w:rsidRPr="00546DA0">
        <w:rPr>
          <w:rFonts w:ascii="Arial" w:eastAsia="Angsana New" w:cs="Arial"/>
          <w:b/>
          <w:bCs/>
          <w:sz w:val="18"/>
          <w:szCs w:val="18"/>
          <w:lang w:val="en-US"/>
        </w:rPr>
        <w:br w:type="page"/>
      </w:r>
    </w:p>
    <w:tbl>
      <w:tblPr>
        <w:tblW w:w="0" w:type="auto"/>
        <w:tblInd w:w="108" w:type="dxa"/>
        <w:tblLook w:val="04A0" w:firstRow="1" w:lastRow="0" w:firstColumn="1" w:lastColumn="0" w:noHBand="0" w:noVBand="1"/>
      </w:tblPr>
      <w:tblGrid>
        <w:gridCol w:w="9461"/>
      </w:tblGrid>
      <w:tr w:rsidR="004D049D" w:rsidRPr="00546DA0" w:rsidTr="004D049D">
        <w:trPr>
          <w:trHeight w:val="386"/>
        </w:trPr>
        <w:tc>
          <w:tcPr>
            <w:tcW w:w="9461" w:type="dxa"/>
            <w:shd w:val="clear" w:color="auto" w:fill="FFA543"/>
            <w:vAlign w:val="center"/>
          </w:tcPr>
          <w:p w:rsidR="004D049D" w:rsidRPr="00546DA0" w:rsidRDefault="008558E2"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2</w:t>
            </w:r>
            <w:r w:rsidR="00E65E2C" w:rsidRPr="00546DA0">
              <w:rPr>
                <w:rFonts w:eastAsia="Arial Unicode MS"/>
                <w:b/>
                <w:bCs/>
                <w:color w:val="FFFFFF"/>
                <w:sz w:val="18"/>
                <w:szCs w:val="18"/>
              </w:rPr>
              <w:t>3</w:t>
            </w:r>
            <w:r w:rsidR="009F1657" w:rsidRPr="00546DA0">
              <w:rPr>
                <w:rFonts w:eastAsia="Arial Unicode MS"/>
                <w:b/>
                <w:bCs/>
                <w:color w:val="FFFFFF"/>
                <w:sz w:val="18"/>
                <w:szCs w:val="18"/>
                <w:cs/>
              </w:rPr>
              <w:tab/>
            </w:r>
            <w:r w:rsidR="009F1657" w:rsidRPr="00546DA0">
              <w:rPr>
                <w:rFonts w:eastAsia="Arial Unicode MS"/>
                <w:b/>
                <w:bCs/>
                <w:color w:val="FFFFFF"/>
                <w:sz w:val="18"/>
                <w:szCs w:val="18"/>
              </w:rPr>
              <w:t>Commitments and contingent liabilities</w:t>
            </w:r>
          </w:p>
        </w:tc>
      </w:tr>
    </w:tbl>
    <w:p w:rsidR="00217C0E" w:rsidRPr="00546DA0" w:rsidRDefault="00217C0E" w:rsidP="009F1657">
      <w:pPr>
        <w:pStyle w:val="a"/>
        <w:ind w:right="0"/>
        <w:jc w:val="both"/>
        <w:rPr>
          <w:rFonts w:ascii="Arial" w:cs="Arial"/>
          <w:sz w:val="18"/>
          <w:szCs w:val="18"/>
          <w:lang w:val="en-US"/>
        </w:rPr>
      </w:pPr>
    </w:p>
    <w:p w:rsidR="003F5998" w:rsidRPr="00546DA0" w:rsidRDefault="005F5C15" w:rsidP="009F1657">
      <w:pPr>
        <w:pStyle w:val="a"/>
        <w:ind w:right="0"/>
        <w:jc w:val="both"/>
        <w:rPr>
          <w:rFonts w:ascii="Arial" w:cs="Arial"/>
          <w:sz w:val="18"/>
          <w:szCs w:val="18"/>
          <w:lang w:val="en-GB"/>
        </w:rPr>
      </w:pPr>
      <w:r w:rsidRPr="00546DA0">
        <w:rPr>
          <w:rFonts w:ascii="Arial" w:cs="Arial"/>
          <w:spacing w:val="-4"/>
          <w:sz w:val="18"/>
          <w:szCs w:val="18"/>
          <w:lang w:val="en-GB"/>
        </w:rPr>
        <w:t xml:space="preserve">As at </w:t>
      </w:r>
      <w:r w:rsidR="00CC2395" w:rsidRPr="00546DA0">
        <w:rPr>
          <w:rFonts w:ascii="Arial" w:cs="Arial"/>
          <w:spacing w:val="-4"/>
          <w:sz w:val="18"/>
          <w:szCs w:val="18"/>
          <w:lang w:val="en-GB"/>
        </w:rPr>
        <w:t>30 September</w:t>
      </w:r>
      <w:r w:rsidRPr="00546DA0">
        <w:rPr>
          <w:rFonts w:ascii="Arial" w:cs="Arial"/>
          <w:spacing w:val="-4"/>
          <w:sz w:val="18"/>
          <w:szCs w:val="18"/>
          <w:lang w:val="en-GB"/>
        </w:rPr>
        <w:t xml:space="preserve"> </w:t>
      </w:r>
      <w:r w:rsidR="007A232B" w:rsidRPr="00546DA0">
        <w:rPr>
          <w:rFonts w:ascii="Arial" w:cs="Arial"/>
          <w:spacing w:val="-4"/>
          <w:sz w:val="18"/>
          <w:szCs w:val="18"/>
          <w:lang w:val="en-GB"/>
        </w:rPr>
        <w:t>20</w:t>
      </w:r>
      <w:r w:rsidR="009E621D" w:rsidRPr="00546DA0">
        <w:rPr>
          <w:rFonts w:ascii="Arial" w:cs="Arial"/>
          <w:spacing w:val="-4"/>
          <w:sz w:val="18"/>
          <w:szCs w:val="18"/>
          <w:lang w:val="en-GB"/>
        </w:rPr>
        <w:t>20</w:t>
      </w:r>
      <w:r w:rsidRPr="00546DA0">
        <w:rPr>
          <w:rFonts w:ascii="Arial" w:cs="Arial"/>
          <w:spacing w:val="-4"/>
          <w:sz w:val="18"/>
          <w:szCs w:val="18"/>
          <w:lang w:val="en-GB"/>
        </w:rPr>
        <w:t xml:space="preserve"> and </w:t>
      </w:r>
      <w:r w:rsidR="008D7B30" w:rsidRPr="00546DA0">
        <w:rPr>
          <w:rFonts w:ascii="Arial" w:cs="Arial"/>
          <w:spacing w:val="-4"/>
          <w:sz w:val="18"/>
          <w:szCs w:val="18"/>
          <w:lang w:val="en-GB"/>
        </w:rPr>
        <w:t>31</w:t>
      </w:r>
      <w:r w:rsidRPr="00546DA0">
        <w:rPr>
          <w:rFonts w:ascii="Arial" w:cs="Arial"/>
          <w:spacing w:val="-4"/>
          <w:sz w:val="18"/>
          <w:szCs w:val="18"/>
          <w:lang w:val="en-GB"/>
        </w:rPr>
        <w:t xml:space="preserve"> December </w:t>
      </w:r>
      <w:r w:rsidR="007A232B" w:rsidRPr="00546DA0">
        <w:rPr>
          <w:rFonts w:ascii="Arial" w:cs="Arial"/>
          <w:spacing w:val="-4"/>
          <w:sz w:val="18"/>
          <w:szCs w:val="18"/>
          <w:lang w:val="en-GB"/>
        </w:rPr>
        <w:t>201</w:t>
      </w:r>
      <w:r w:rsidR="009E621D" w:rsidRPr="00546DA0">
        <w:rPr>
          <w:rFonts w:ascii="Arial" w:cs="Arial"/>
          <w:spacing w:val="-4"/>
          <w:sz w:val="18"/>
          <w:szCs w:val="18"/>
          <w:lang w:val="en-GB"/>
        </w:rPr>
        <w:t>9</w:t>
      </w:r>
      <w:r w:rsidRPr="00546DA0">
        <w:rPr>
          <w:rFonts w:ascii="Arial" w:cs="Arial"/>
          <w:spacing w:val="-4"/>
          <w:sz w:val="18"/>
          <w:szCs w:val="18"/>
          <w:lang w:val="en-GB"/>
        </w:rPr>
        <w:t>, t</w:t>
      </w:r>
      <w:r w:rsidR="003F5998" w:rsidRPr="00546DA0">
        <w:rPr>
          <w:rFonts w:ascii="Arial" w:cs="Arial"/>
          <w:spacing w:val="-4"/>
          <w:sz w:val="18"/>
          <w:szCs w:val="18"/>
          <w:lang w:val="en-GB"/>
        </w:rPr>
        <w:t>he Group</w:t>
      </w:r>
      <w:r w:rsidRPr="00546DA0">
        <w:rPr>
          <w:rFonts w:ascii="Arial" w:cs="Arial"/>
          <w:spacing w:val="-4"/>
          <w:sz w:val="18"/>
          <w:szCs w:val="18"/>
          <w:lang w:val="en-GB"/>
        </w:rPr>
        <w:t xml:space="preserve"> and the Company</w:t>
      </w:r>
      <w:r w:rsidR="003F5998" w:rsidRPr="00546DA0">
        <w:rPr>
          <w:rFonts w:ascii="Arial" w:cs="Arial"/>
          <w:spacing w:val="-4"/>
          <w:sz w:val="18"/>
          <w:szCs w:val="18"/>
          <w:lang w:val="en-GB"/>
        </w:rPr>
        <w:t xml:space="preserve"> ha</w:t>
      </w:r>
      <w:r w:rsidRPr="00546DA0">
        <w:rPr>
          <w:rFonts w:ascii="Arial" w:cs="Arial"/>
          <w:spacing w:val="-4"/>
          <w:sz w:val="18"/>
          <w:szCs w:val="18"/>
          <w:lang w:val="en-GB"/>
        </w:rPr>
        <w:t>ve</w:t>
      </w:r>
      <w:r w:rsidR="003F5998" w:rsidRPr="00546DA0">
        <w:rPr>
          <w:rFonts w:ascii="Arial" w:cs="Arial"/>
          <w:spacing w:val="-4"/>
          <w:sz w:val="18"/>
          <w:szCs w:val="18"/>
          <w:lang w:val="en-GB"/>
        </w:rPr>
        <w:t xml:space="preserve"> commitments and contingent liabilities</w:t>
      </w:r>
      <w:r w:rsidR="004810EB" w:rsidRPr="00546DA0">
        <w:rPr>
          <w:rFonts w:ascii="Arial" w:cs="Arial"/>
          <w:sz w:val="18"/>
          <w:szCs w:val="18"/>
          <w:lang w:val="en-GB"/>
        </w:rPr>
        <w:br/>
      </w:r>
      <w:r w:rsidR="003F5998" w:rsidRPr="00546DA0">
        <w:rPr>
          <w:rFonts w:ascii="Arial" w:cs="Arial"/>
          <w:sz w:val="18"/>
          <w:szCs w:val="18"/>
          <w:lang w:val="en-GB"/>
        </w:rPr>
        <w:t>as follows:</w:t>
      </w:r>
    </w:p>
    <w:p w:rsidR="004810EB" w:rsidRPr="00546DA0" w:rsidRDefault="004810EB" w:rsidP="009F1657">
      <w:pPr>
        <w:pStyle w:val="a"/>
        <w:ind w:right="0"/>
        <w:jc w:val="both"/>
        <w:rPr>
          <w:rFonts w:asci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7E1C" w:rsidRPr="00546DA0" w:rsidTr="004810EB">
        <w:tc>
          <w:tcPr>
            <w:tcW w:w="3989" w:type="dxa"/>
            <w:vAlign w:val="bottom"/>
          </w:tcPr>
          <w:p w:rsidR="00C57E1C" w:rsidRPr="00546DA0" w:rsidRDefault="00C57E1C" w:rsidP="009F1657">
            <w:pPr>
              <w:ind w:left="-107" w:right="-79"/>
              <w:jc w:val="left"/>
              <w:rPr>
                <w:snapToGrid w:val="0"/>
                <w:sz w:val="18"/>
                <w:szCs w:val="18"/>
                <w:lang w:eastAsia="th-TH"/>
              </w:rPr>
            </w:pPr>
          </w:p>
        </w:tc>
        <w:tc>
          <w:tcPr>
            <w:tcW w:w="2736" w:type="dxa"/>
            <w:gridSpan w:val="2"/>
            <w:tcBorders>
              <w:top w:val="single" w:sz="4" w:space="0" w:color="auto"/>
            </w:tcBorders>
            <w:shd w:val="clear" w:color="auto" w:fill="auto"/>
            <w:vAlign w:val="bottom"/>
          </w:tcPr>
          <w:p w:rsidR="00C57E1C" w:rsidRPr="00546DA0" w:rsidRDefault="00C57E1C" w:rsidP="009F1657">
            <w:pPr>
              <w:pStyle w:val="a"/>
              <w:ind w:right="-72"/>
              <w:jc w:val="center"/>
              <w:rPr>
                <w:rFonts w:ascii="Arial" w:cs="Arial"/>
                <w:b/>
                <w:bCs/>
                <w:sz w:val="18"/>
                <w:szCs w:val="18"/>
                <w:lang w:val="en-US"/>
              </w:rPr>
            </w:pPr>
            <w:r w:rsidRPr="00546DA0">
              <w:rPr>
                <w:rFonts w:ascii="Arial" w:cs="Arial"/>
                <w:b/>
                <w:bCs/>
                <w:sz w:val="18"/>
                <w:szCs w:val="18"/>
                <w:lang w:val="en-GB"/>
              </w:rPr>
              <w:t>Consolidated</w:t>
            </w:r>
          </w:p>
        </w:tc>
        <w:tc>
          <w:tcPr>
            <w:tcW w:w="2736" w:type="dxa"/>
            <w:gridSpan w:val="2"/>
            <w:tcBorders>
              <w:top w:val="single" w:sz="4" w:space="0" w:color="auto"/>
            </w:tcBorders>
            <w:shd w:val="clear" w:color="auto" w:fill="auto"/>
            <w:vAlign w:val="bottom"/>
          </w:tcPr>
          <w:p w:rsidR="00C57E1C" w:rsidRPr="00546DA0" w:rsidRDefault="00782F4D" w:rsidP="009F1657">
            <w:pPr>
              <w:pStyle w:val="a"/>
              <w:ind w:right="-72"/>
              <w:jc w:val="center"/>
              <w:rPr>
                <w:rFonts w:ascii="Arial" w:cs="Arial"/>
                <w:b/>
                <w:bCs/>
                <w:sz w:val="18"/>
                <w:szCs w:val="18"/>
                <w:lang w:val="en-US"/>
              </w:rPr>
            </w:pPr>
            <w:r w:rsidRPr="00546DA0">
              <w:rPr>
                <w:rFonts w:ascii="Arial" w:cs="Arial"/>
                <w:b/>
                <w:bCs/>
                <w:sz w:val="18"/>
                <w:szCs w:val="18"/>
                <w:lang w:val="en-US"/>
              </w:rPr>
              <w:t>Separate</w:t>
            </w:r>
          </w:p>
        </w:tc>
      </w:tr>
      <w:tr w:rsidR="00C042C5" w:rsidRPr="00546DA0" w:rsidTr="004810EB">
        <w:tc>
          <w:tcPr>
            <w:tcW w:w="3989" w:type="dxa"/>
            <w:vAlign w:val="bottom"/>
          </w:tcPr>
          <w:p w:rsidR="00C042C5" w:rsidRPr="00546DA0" w:rsidRDefault="00C042C5" w:rsidP="009F1657">
            <w:pPr>
              <w:ind w:left="-107" w:right="-79"/>
              <w:jc w:val="left"/>
              <w:rPr>
                <w:snapToGrid w:val="0"/>
                <w:sz w:val="18"/>
                <w:szCs w:val="18"/>
                <w:lang w:eastAsia="th-TH"/>
              </w:rPr>
            </w:pPr>
          </w:p>
        </w:tc>
        <w:tc>
          <w:tcPr>
            <w:tcW w:w="2736" w:type="dxa"/>
            <w:gridSpan w:val="2"/>
            <w:tcBorders>
              <w:bottom w:val="single" w:sz="4" w:space="0" w:color="auto"/>
            </w:tcBorders>
            <w:vAlign w:val="bottom"/>
          </w:tcPr>
          <w:p w:rsidR="00C042C5" w:rsidRPr="00546DA0" w:rsidRDefault="00C042C5" w:rsidP="009F1657">
            <w:pPr>
              <w:pStyle w:val="a"/>
              <w:ind w:right="-72"/>
              <w:jc w:val="center"/>
              <w:rPr>
                <w:rFonts w:ascii="Arial" w:cs="Arial"/>
                <w:b/>
                <w:bCs/>
                <w:sz w:val="18"/>
                <w:szCs w:val="18"/>
                <w:lang w:val="en-GB"/>
              </w:rPr>
            </w:pPr>
            <w:r w:rsidRPr="00546DA0">
              <w:rPr>
                <w:rFonts w:ascii="Arial" w:cs="Arial"/>
                <w:b/>
                <w:bCs/>
                <w:sz w:val="18"/>
                <w:szCs w:val="18"/>
                <w:lang w:val="en-GB"/>
              </w:rPr>
              <w:t>financial information</w:t>
            </w:r>
          </w:p>
        </w:tc>
        <w:tc>
          <w:tcPr>
            <w:tcW w:w="2736" w:type="dxa"/>
            <w:gridSpan w:val="2"/>
            <w:tcBorders>
              <w:bottom w:val="single" w:sz="4" w:space="0" w:color="auto"/>
            </w:tcBorders>
            <w:vAlign w:val="bottom"/>
          </w:tcPr>
          <w:p w:rsidR="00C042C5" w:rsidRPr="00546DA0" w:rsidRDefault="00C042C5" w:rsidP="009F1657">
            <w:pPr>
              <w:pStyle w:val="a"/>
              <w:ind w:right="-72"/>
              <w:jc w:val="center"/>
              <w:rPr>
                <w:rFonts w:ascii="Arial" w:cs="Arial"/>
                <w:b/>
                <w:bCs/>
                <w:sz w:val="18"/>
                <w:szCs w:val="18"/>
                <w:lang w:val="en-US"/>
              </w:rPr>
            </w:pPr>
            <w:r w:rsidRPr="00546DA0">
              <w:rPr>
                <w:rFonts w:ascii="Arial" w:cs="Arial"/>
                <w:b/>
                <w:bCs/>
                <w:sz w:val="18"/>
                <w:szCs w:val="18"/>
                <w:lang w:val="en-US"/>
              </w:rPr>
              <w:t>financial information</w:t>
            </w:r>
          </w:p>
        </w:tc>
      </w:tr>
      <w:tr w:rsidR="00284B26" w:rsidRPr="00546DA0" w:rsidTr="004810EB">
        <w:tc>
          <w:tcPr>
            <w:tcW w:w="3989" w:type="dxa"/>
            <w:vAlign w:val="bottom"/>
          </w:tcPr>
          <w:p w:rsidR="00284B26" w:rsidRPr="00546DA0" w:rsidRDefault="00284B26" w:rsidP="009F1657">
            <w:pPr>
              <w:ind w:left="-107" w:right="-79"/>
              <w:jc w:val="left"/>
              <w:rPr>
                <w:snapToGrid w:val="0"/>
                <w:sz w:val="18"/>
                <w:szCs w:val="18"/>
                <w:lang w:eastAsia="th-TH"/>
              </w:rPr>
            </w:pPr>
          </w:p>
        </w:tc>
        <w:tc>
          <w:tcPr>
            <w:tcW w:w="1368" w:type="dxa"/>
            <w:tcBorders>
              <w:top w:val="single" w:sz="4" w:space="0" w:color="auto"/>
            </w:tcBorders>
            <w:vAlign w:val="bottom"/>
          </w:tcPr>
          <w:p w:rsidR="00284B26" w:rsidRPr="00546DA0" w:rsidRDefault="00284B26" w:rsidP="009F165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vAlign w:val="bottom"/>
          </w:tcPr>
          <w:p w:rsidR="00284B26" w:rsidRPr="00546DA0" w:rsidRDefault="00284B26" w:rsidP="009F165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(Audited)</w:t>
            </w:r>
          </w:p>
        </w:tc>
        <w:tc>
          <w:tcPr>
            <w:tcW w:w="1368" w:type="dxa"/>
            <w:tcBorders>
              <w:top w:val="single" w:sz="4" w:space="0" w:color="auto"/>
            </w:tcBorders>
            <w:vAlign w:val="bottom"/>
          </w:tcPr>
          <w:p w:rsidR="00284B26" w:rsidRPr="00546DA0" w:rsidRDefault="00284B26" w:rsidP="009F165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vAlign w:val="bottom"/>
          </w:tcPr>
          <w:p w:rsidR="00284B26" w:rsidRPr="00546DA0" w:rsidRDefault="00284B26" w:rsidP="009F1657">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(Audited)</w:t>
            </w:r>
          </w:p>
        </w:tc>
      </w:tr>
      <w:tr w:rsidR="00A037FB" w:rsidRPr="00546DA0" w:rsidTr="004810EB">
        <w:tc>
          <w:tcPr>
            <w:tcW w:w="3989" w:type="dxa"/>
            <w:vAlign w:val="bottom"/>
          </w:tcPr>
          <w:p w:rsidR="00A037FB" w:rsidRPr="00546DA0" w:rsidRDefault="00A037FB" w:rsidP="00A037FB">
            <w:pPr>
              <w:ind w:left="-107" w:right="-79"/>
              <w:jc w:val="left"/>
              <w:rPr>
                <w:snapToGrid w:val="0"/>
                <w:sz w:val="18"/>
                <w:szCs w:val="18"/>
                <w:lang w:eastAsia="th-TH"/>
              </w:rPr>
            </w:pPr>
          </w:p>
        </w:tc>
        <w:tc>
          <w:tcPr>
            <w:tcW w:w="1368" w:type="dxa"/>
            <w:vAlign w:val="bottom"/>
          </w:tcPr>
          <w:p w:rsidR="00A037FB" w:rsidRPr="00546DA0" w:rsidRDefault="00A037FB" w:rsidP="00A037FB">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00CC2395" w:rsidRPr="00546DA0">
              <w:rPr>
                <w:rFonts w:ascii="Arial" w:cs="Arial"/>
                <w:b/>
                <w:bCs/>
                <w:sz w:val="18"/>
                <w:szCs w:val="18"/>
                <w:lang w:val="en-GB"/>
              </w:rPr>
              <w:t>30 September</w:t>
            </w:r>
          </w:p>
        </w:tc>
        <w:tc>
          <w:tcPr>
            <w:tcW w:w="1368" w:type="dxa"/>
            <w:vAlign w:val="bottom"/>
          </w:tcPr>
          <w:p w:rsidR="00A037FB" w:rsidRPr="00546DA0" w:rsidRDefault="00A037FB" w:rsidP="00A037FB">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31</w:t>
            </w:r>
            <w:r w:rsidRPr="00546DA0">
              <w:rPr>
                <w:rFonts w:ascii="Arial" w:cs="Arial"/>
                <w:b/>
                <w:bCs/>
                <w:sz w:val="18"/>
                <w:szCs w:val="18"/>
                <w:lang w:val="en-US"/>
              </w:rPr>
              <w:t xml:space="preserve"> December</w:t>
            </w:r>
          </w:p>
        </w:tc>
        <w:tc>
          <w:tcPr>
            <w:tcW w:w="1368" w:type="dxa"/>
            <w:vAlign w:val="bottom"/>
          </w:tcPr>
          <w:p w:rsidR="00A037FB" w:rsidRPr="00546DA0" w:rsidRDefault="00A037FB" w:rsidP="00A037FB">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00CC2395" w:rsidRPr="00546DA0">
              <w:rPr>
                <w:rFonts w:ascii="Arial" w:cs="Arial"/>
                <w:b/>
                <w:bCs/>
                <w:sz w:val="18"/>
                <w:szCs w:val="18"/>
                <w:lang w:val="en-GB"/>
              </w:rPr>
              <w:t>30 September</w:t>
            </w:r>
          </w:p>
        </w:tc>
        <w:tc>
          <w:tcPr>
            <w:tcW w:w="1368" w:type="dxa"/>
            <w:vAlign w:val="bottom"/>
          </w:tcPr>
          <w:p w:rsidR="00A037FB" w:rsidRPr="00546DA0" w:rsidRDefault="00A037FB" w:rsidP="00A037FB">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31</w:t>
            </w:r>
            <w:r w:rsidRPr="00546DA0">
              <w:rPr>
                <w:rFonts w:ascii="Arial" w:cs="Arial"/>
                <w:b/>
                <w:bCs/>
                <w:sz w:val="18"/>
                <w:szCs w:val="18"/>
                <w:lang w:val="en-US"/>
              </w:rPr>
              <w:t xml:space="preserve"> December</w:t>
            </w:r>
          </w:p>
        </w:tc>
      </w:tr>
      <w:tr w:rsidR="00A037FB" w:rsidRPr="00546DA0" w:rsidTr="004810EB">
        <w:tc>
          <w:tcPr>
            <w:tcW w:w="3989" w:type="dxa"/>
            <w:vAlign w:val="bottom"/>
          </w:tcPr>
          <w:p w:rsidR="00A037FB" w:rsidRPr="00546DA0" w:rsidRDefault="00A037FB" w:rsidP="00A037FB">
            <w:pPr>
              <w:ind w:left="-107" w:right="-79"/>
              <w:jc w:val="left"/>
              <w:rPr>
                <w:snapToGrid w:val="0"/>
                <w:sz w:val="18"/>
                <w:szCs w:val="18"/>
                <w:lang w:eastAsia="th-TH"/>
              </w:rPr>
            </w:pPr>
          </w:p>
        </w:tc>
        <w:tc>
          <w:tcPr>
            <w:tcW w:w="1368" w:type="dxa"/>
            <w:vAlign w:val="bottom"/>
          </w:tcPr>
          <w:p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2020</w:t>
            </w:r>
          </w:p>
        </w:tc>
        <w:tc>
          <w:tcPr>
            <w:tcW w:w="1368" w:type="dxa"/>
            <w:vAlign w:val="bottom"/>
          </w:tcPr>
          <w:p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2019</w:t>
            </w:r>
          </w:p>
        </w:tc>
        <w:tc>
          <w:tcPr>
            <w:tcW w:w="1368" w:type="dxa"/>
            <w:vAlign w:val="bottom"/>
          </w:tcPr>
          <w:p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2020</w:t>
            </w:r>
          </w:p>
        </w:tc>
        <w:tc>
          <w:tcPr>
            <w:tcW w:w="1368" w:type="dxa"/>
            <w:vAlign w:val="bottom"/>
          </w:tcPr>
          <w:p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GB"/>
              </w:rPr>
              <w:t>2019</w:t>
            </w:r>
          </w:p>
        </w:tc>
      </w:tr>
      <w:tr w:rsidR="00A037FB" w:rsidRPr="00546DA0" w:rsidTr="004810EB">
        <w:tc>
          <w:tcPr>
            <w:tcW w:w="3989" w:type="dxa"/>
            <w:vAlign w:val="bottom"/>
          </w:tcPr>
          <w:p w:rsidR="00A037FB" w:rsidRPr="00546DA0" w:rsidRDefault="00A037FB" w:rsidP="00A037FB">
            <w:pPr>
              <w:ind w:left="-107" w:right="-79"/>
              <w:jc w:val="left"/>
              <w:rPr>
                <w:b/>
                <w:bCs/>
                <w:snapToGrid w:val="0"/>
                <w:sz w:val="18"/>
                <w:szCs w:val="18"/>
                <w:lang w:eastAsia="th-TH"/>
              </w:rPr>
            </w:pPr>
          </w:p>
        </w:tc>
        <w:tc>
          <w:tcPr>
            <w:tcW w:w="1368" w:type="dxa"/>
            <w:tcBorders>
              <w:bottom w:val="single" w:sz="4" w:space="0" w:color="auto"/>
            </w:tcBorders>
            <w:vAlign w:val="bottom"/>
          </w:tcPr>
          <w:p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c>
          <w:tcPr>
            <w:tcW w:w="1368" w:type="dxa"/>
            <w:tcBorders>
              <w:bottom w:val="single" w:sz="4" w:space="0" w:color="auto"/>
            </w:tcBorders>
            <w:vAlign w:val="bottom"/>
          </w:tcPr>
          <w:p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c>
          <w:tcPr>
            <w:tcW w:w="1368" w:type="dxa"/>
            <w:tcBorders>
              <w:bottom w:val="single" w:sz="4" w:space="0" w:color="auto"/>
            </w:tcBorders>
            <w:vAlign w:val="bottom"/>
          </w:tcPr>
          <w:p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c>
          <w:tcPr>
            <w:tcW w:w="1368" w:type="dxa"/>
            <w:tcBorders>
              <w:bottom w:val="single" w:sz="4" w:space="0" w:color="auto"/>
            </w:tcBorders>
            <w:vAlign w:val="bottom"/>
          </w:tcPr>
          <w:p w:rsidR="00A037FB" w:rsidRPr="00546DA0" w:rsidRDefault="00A037FB" w:rsidP="00A037FB">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r>
      <w:tr w:rsidR="00A037FB" w:rsidRPr="00546DA0" w:rsidTr="004810EB">
        <w:tc>
          <w:tcPr>
            <w:tcW w:w="3989" w:type="dxa"/>
            <w:vAlign w:val="bottom"/>
          </w:tcPr>
          <w:p w:rsidR="00A037FB" w:rsidRPr="00546DA0" w:rsidRDefault="00A037FB" w:rsidP="00A037FB">
            <w:pPr>
              <w:pStyle w:val="a"/>
              <w:ind w:left="-107" w:right="-79"/>
              <w:rPr>
                <w:rFonts w:ascii="Arial" w:cs="Arial"/>
                <w:b/>
                <w:bCs/>
                <w:sz w:val="18"/>
                <w:szCs w:val="18"/>
                <w:lang w:val="en-US"/>
              </w:rPr>
            </w:pPr>
          </w:p>
        </w:tc>
        <w:tc>
          <w:tcPr>
            <w:tcW w:w="1368" w:type="dxa"/>
            <w:shd w:val="clear" w:color="auto" w:fill="FAFAFA"/>
            <w:vAlign w:val="bottom"/>
          </w:tcPr>
          <w:p w:rsidR="00A037FB" w:rsidRPr="00546DA0" w:rsidRDefault="00A037FB" w:rsidP="00A037FB">
            <w:pPr>
              <w:tabs>
                <w:tab w:val="decimal" w:pos="1152"/>
              </w:tabs>
              <w:ind w:right="-72"/>
              <w:rPr>
                <w:snapToGrid w:val="0"/>
                <w:sz w:val="18"/>
                <w:szCs w:val="18"/>
                <w:lang w:val="en-US" w:eastAsia="th-TH"/>
              </w:rPr>
            </w:pPr>
          </w:p>
        </w:tc>
        <w:tc>
          <w:tcPr>
            <w:tcW w:w="1368" w:type="dxa"/>
            <w:vAlign w:val="bottom"/>
          </w:tcPr>
          <w:p w:rsidR="00A037FB" w:rsidRPr="00546DA0" w:rsidRDefault="00A037FB" w:rsidP="00A037FB">
            <w:pPr>
              <w:tabs>
                <w:tab w:val="decimal" w:pos="1152"/>
              </w:tabs>
              <w:ind w:right="-72"/>
              <w:rPr>
                <w:snapToGrid w:val="0"/>
                <w:sz w:val="18"/>
                <w:szCs w:val="18"/>
                <w:lang w:val="en-US" w:eastAsia="th-TH"/>
              </w:rPr>
            </w:pPr>
          </w:p>
        </w:tc>
        <w:tc>
          <w:tcPr>
            <w:tcW w:w="1368" w:type="dxa"/>
            <w:shd w:val="clear" w:color="auto" w:fill="FAFAFA"/>
            <w:vAlign w:val="bottom"/>
          </w:tcPr>
          <w:p w:rsidR="00A037FB" w:rsidRPr="00546DA0" w:rsidRDefault="00A037FB" w:rsidP="00A037FB">
            <w:pPr>
              <w:tabs>
                <w:tab w:val="decimal" w:pos="1152"/>
              </w:tabs>
              <w:ind w:right="-72"/>
              <w:rPr>
                <w:snapToGrid w:val="0"/>
                <w:sz w:val="18"/>
                <w:szCs w:val="18"/>
                <w:lang w:val="en-US" w:eastAsia="th-TH"/>
              </w:rPr>
            </w:pPr>
          </w:p>
        </w:tc>
        <w:tc>
          <w:tcPr>
            <w:tcW w:w="1368" w:type="dxa"/>
            <w:vAlign w:val="bottom"/>
          </w:tcPr>
          <w:p w:rsidR="00A037FB" w:rsidRPr="00546DA0" w:rsidRDefault="00A037FB" w:rsidP="00A037FB">
            <w:pPr>
              <w:tabs>
                <w:tab w:val="decimal" w:pos="1152"/>
              </w:tabs>
              <w:ind w:right="-72"/>
              <w:rPr>
                <w:snapToGrid w:val="0"/>
                <w:sz w:val="18"/>
                <w:szCs w:val="18"/>
                <w:lang w:val="en-US" w:eastAsia="th-TH"/>
              </w:rPr>
            </w:pPr>
          </w:p>
        </w:tc>
      </w:tr>
      <w:tr w:rsidR="004810EB" w:rsidRPr="00546DA0" w:rsidTr="004810EB">
        <w:tc>
          <w:tcPr>
            <w:tcW w:w="3989" w:type="dxa"/>
            <w:vAlign w:val="bottom"/>
          </w:tcPr>
          <w:p w:rsidR="004810EB" w:rsidRPr="00546DA0" w:rsidRDefault="004810EB" w:rsidP="00C765CE">
            <w:pPr>
              <w:tabs>
                <w:tab w:val="decimal" w:pos="1152"/>
              </w:tabs>
              <w:ind w:left="-107" w:right="-72"/>
              <w:rPr>
                <w:snapToGrid w:val="0"/>
                <w:sz w:val="18"/>
                <w:szCs w:val="18"/>
                <w:lang w:val="en-US" w:eastAsia="th-TH"/>
              </w:rPr>
            </w:pPr>
            <w:r w:rsidRPr="00546DA0">
              <w:rPr>
                <w:b/>
                <w:bCs/>
                <w:sz w:val="18"/>
                <w:szCs w:val="18"/>
                <w:lang w:val="en-US"/>
              </w:rPr>
              <w:t>Capital commitments</w:t>
            </w:r>
          </w:p>
        </w:tc>
        <w:tc>
          <w:tcPr>
            <w:tcW w:w="1368" w:type="dxa"/>
            <w:shd w:val="clear" w:color="auto" w:fill="FAFAFA"/>
            <w:vAlign w:val="bottom"/>
          </w:tcPr>
          <w:p w:rsidR="004810EB" w:rsidRPr="00546DA0" w:rsidRDefault="004810EB" w:rsidP="00C765CE">
            <w:pPr>
              <w:tabs>
                <w:tab w:val="decimal" w:pos="1152"/>
              </w:tabs>
              <w:ind w:right="-72"/>
              <w:rPr>
                <w:snapToGrid w:val="0"/>
                <w:sz w:val="18"/>
                <w:szCs w:val="18"/>
                <w:lang w:val="en-US" w:eastAsia="th-TH"/>
              </w:rPr>
            </w:pPr>
          </w:p>
        </w:tc>
        <w:tc>
          <w:tcPr>
            <w:tcW w:w="1368" w:type="dxa"/>
            <w:vAlign w:val="bottom"/>
          </w:tcPr>
          <w:p w:rsidR="004810EB" w:rsidRPr="00546DA0" w:rsidRDefault="004810EB" w:rsidP="00C765CE">
            <w:pPr>
              <w:tabs>
                <w:tab w:val="decimal" w:pos="1152"/>
              </w:tabs>
              <w:ind w:right="-72"/>
              <w:rPr>
                <w:snapToGrid w:val="0"/>
                <w:sz w:val="18"/>
                <w:szCs w:val="18"/>
                <w:lang w:val="en-US" w:eastAsia="th-TH"/>
              </w:rPr>
            </w:pPr>
          </w:p>
        </w:tc>
        <w:tc>
          <w:tcPr>
            <w:tcW w:w="1368" w:type="dxa"/>
            <w:shd w:val="clear" w:color="auto" w:fill="FAFAFA"/>
            <w:vAlign w:val="bottom"/>
          </w:tcPr>
          <w:p w:rsidR="004810EB" w:rsidRPr="00546DA0" w:rsidRDefault="004810EB" w:rsidP="00C765CE">
            <w:pPr>
              <w:tabs>
                <w:tab w:val="decimal" w:pos="1152"/>
              </w:tabs>
              <w:ind w:right="-72"/>
              <w:rPr>
                <w:snapToGrid w:val="0"/>
                <w:sz w:val="18"/>
                <w:szCs w:val="18"/>
                <w:lang w:val="en-US" w:eastAsia="th-TH"/>
              </w:rPr>
            </w:pPr>
          </w:p>
        </w:tc>
        <w:tc>
          <w:tcPr>
            <w:tcW w:w="1368" w:type="dxa"/>
            <w:vAlign w:val="bottom"/>
          </w:tcPr>
          <w:p w:rsidR="004810EB" w:rsidRPr="00546DA0" w:rsidRDefault="004810EB" w:rsidP="00C765CE">
            <w:pPr>
              <w:tabs>
                <w:tab w:val="decimal" w:pos="1152"/>
              </w:tabs>
              <w:ind w:right="-72"/>
              <w:rPr>
                <w:snapToGrid w:val="0"/>
                <w:sz w:val="18"/>
                <w:szCs w:val="18"/>
                <w:lang w:val="en-US" w:eastAsia="th-TH"/>
              </w:rPr>
            </w:pPr>
          </w:p>
        </w:tc>
      </w:tr>
      <w:tr w:rsidR="00C765CE" w:rsidRPr="00546DA0" w:rsidTr="004810EB">
        <w:tc>
          <w:tcPr>
            <w:tcW w:w="3989" w:type="dxa"/>
            <w:vAlign w:val="bottom"/>
          </w:tcPr>
          <w:p w:rsidR="00C765CE" w:rsidRPr="00546DA0" w:rsidRDefault="00C765CE" w:rsidP="00C765CE">
            <w:pPr>
              <w:tabs>
                <w:tab w:val="decimal" w:pos="1152"/>
              </w:tabs>
              <w:ind w:left="-107" w:right="-72"/>
              <w:rPr>
                <w:snapToGrid w:val="0"/>
                <w:sz w:val="18"/>
                <w:szCs w:val="18"/>
                <w:lang w:val="en-US" w:eastAsia="th-TH"/>
              </w:rPr>
            </w:pPr>
            <w:r w:rsidRPr="00546DA0">
              <w:rPr>
                <w:snapToGrid w:val="0"/>
                <w:sz w:val="18"/>
                <w:szCs w:val="18"/>
                <w:lang w:val="en-US" w:eastAsia="th-TH"/>
              </w:rPr>
              <w:t xml:space="preserve">   - under purchase of land agreement</w:t>
            </w:r>
          </w:p>
        </w:tc>
        <w:tc>
          <w:tcPr>
            <w:tcW w:w="1368" w:type="dxa"/>
            <w:shd w:val="clear" w:color="auto" w:fill="FAFAFA"/>
            <w:vAlign w:val="bottom"/>
          </w:tcPr>
          <w:p w:rsidR="00C765CE" w:rsidRPr="00546DA0" w:rsidRDefault="00C765CE" w:rsidP="00C765CE">
            <w:pPr>
              <w:tabs>
                <w:tab w:val="decimal" w:pos="1152"/>
              </w:tabs>
              <w:ind w:right="-72"/>
              <w:rPr>
                <w:snapToGrid w:val="0"/>
                <w:sz w:val="18"/>
                <w:szCs w:val="18"/>
                <w:lang w:val="en-US" w:eastAsia="th-TH"/>
              </w:rPr>
            </w:pPr>
            <w:r w:rsidRPr="00546DA0">
              <w:rPr>
                <w:snapToGrid w:val="0"/>
                <w:sz w:val="18"/>
                <w:szCs w:val="18"/>
                <w:lang w:val="en-US" w:eastAsia="th-TH"/>
              </w:rPr>
              <w:t>597</w:t>
            </w:r>
          </w:p>
        </w:tc>
        <w:tc>
          <w:tcPr>
            <w:tcW w:w="1368" w:type="dxa"/>
            <w:vAlign w:val="bottom"/>
          </w:tcPr>
          <w:p w:rsidR="00C765CE" w:rsidRPr="00546DA0" w:rsidRDefault="00C765CE" w:rsidP="00C765CE">
            <w:pPr>
              <w:tabs>
                <w:tab w:val="decimal" w:pos="1152"/>
              </w:tabs>
              <w:ind w:right="-72"/>
              <w:rPr>
                <w:snapToGrid w:val="0"/>
                <w:sz w:val="18"/>
                <w:szCs w:val="18"/>
                <w:lang w:val="en-US" w:eastAsia="th-TH"/>
              </w:rPr>
            </w:pPr>
            <w:r w:rsidRPr="00546DA0">
              <w:rPr>
                <w:snapToGrid w:val="0"/>
                <w:sz w:val="18"/>
                <w:szCs w:val="18"/>
                <w:lang w:val="en-US" w:eastAsia="th-TH"/>
              </w:rPr>
              <w:t>209</w:t>
            </w:r>
          </w:p>
        </w:tc>
        <w:tc>
          <w:tcPr>
            <w:tcW w:w="1368" w:type="dxa"/>
            <w:shd w:val="clear" w:color="auto" w:fill="FAFAFA"/>
            <w:vAlign w:val="bottom"/>
          </w:tcPr>
          <w:p w:rsidR="00C765CE" w:rsidRPr="00546DA0" w:rsidRDefault="00C765CE" w:rsidP="00C765CE">
            <w:pPr>
              <w:tabs>
                <w:tab w:val="decimal" w:pos="1152"/>
              </w:tabs>
              <w:ind w:right="-72"/>
              <w:rPr>
                <w:snapToGrid w:val="0"/>
                <w:sz w:val="18"/>
                <w:szCs w:val="18"/>
                <w:lang w:val="en-US" w:eastAsia="th-TH"/>
              </w:rPr>
            </w:pPr>
            <w:r w:rsidRPr="00546DA0">
              <w:rPr>
                <w:snapToGrid w:val="0"/>
                <w:sz w:val="18"/>
                <w:szCs w:val="18"/>
                <w:lang w:val="en-US" w:eastAsia="th-TH"/>
              </w:rPr>
              <w:t>460</w:t>
            </w:r>
          </w:p>
        </w:tc>
        <w:tc>
          <w:tcPr>
            <w:tcW w:w="1368" w:type="dxa"/>
            <w:vAlign w:val="bottom"/>
          </w:tcPr>
          <w:p w:rsidR="00C765CE" w:rsidRPr="00546DA0" w:rsidRDefault="00C765CE" w:rsidP="00C765CE">
            <w:pPr>
              <w:tabs>
                <w:tab w:val="decimal" w:pos="1152"/>
              </w:tabs>
              <w:ind w:right="-72"/>
              <w:rPr>
                <w:snapToGrid w:val="0"/>
                <w:sz w:val="18"/>
                <w:szCs w:val="18"/>
                <w:lang w:val="en-US" w:eastAsia="th-TH"/>
              </w:rPr>
            </w:pPr>
            <w:r w:rsidRPr="00546DA0">
              <w:rPr>
                <w:snapToGrid w:val="0"/>
                <w:sz w:val="18"/>
                <w:szCs w:val="18"/>
                <w:lang w:val="en-US" w:eastAsia="th-TH"/>
              </w:rPr>
              <w:t xml:space="preserve">-       </w:t>
            </w:r>
          </w:p>
        </w:tc>
      </w:tr>
      <w:tr w:rsidR="008F3E2F" w:rsidRPr="00546DA0" w:rsidTr="004810EB">
        <w:tc>
          <w:tcPr>
            <w:tcW w:w="3989" w:type="dxa"/>
            <w:vAlign w:val="bottom"/>
          </w:tcPr>
          <w:p w:rsidR="008F3E2F" w:rsidRPr="00546DA0" w:rsidRDefault="008F3E2F" w:rsidP="008F3E2F">
            <w:pPr>
              <w:tabs>
                <w:tab w:val="decimal" w:pos="1152"/>
              </w:tabs>
              <w:ind w:left="-107" w:right="-72"/>
              <w:rPr>
                <w:snapToGrid w:val="0"/>
                <w:sz w:val="18"/>
                <w:szCs w:val="18"/>
                <w:lang w:val="en-US" w:eastAsia="th-TH"/>
              </w:rPr>
            </w:pPr>
            <w:r w:rsidRPr="00546DA0">
              <w:rPr>
                <w:snapToGrid w:val="0"/>
                <w:sz w:val="18"/>
                <w:szCs w:val="18"/>
                <w:lang w:val="en-US" w:eastAsia="th-TH"/>
              </w:rPr>
              <w:t xml:space="preserve">   - under contracts to invest in</w:t>
            </w:r>
          </w:p>
        </w:tc>
        <w:tc>
          <w:tcPr>
            <w:tcW w:w="1368" w:type="dxa"/>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vAlign w:val="bottom"/>
          </w:tcPr>
          <w:p w:rsidR="008F3E2F" w:rsidRPr="00546DA0" w:rsidRDefault="008F3E2F" w:rsidP="008F3E2F">
            <w:pPr>
              <w:tabs>
                <w:tab w:val="decimal" w:pos="1152"/>
              </w:tabs>
              <w:ind w:right="-72"/>
              <w:rPr>
                <w:snapToGrid w:val="0"/>
                <w:sz w:val="18"/>
                <w:szCs w:val="18"/>
                <w:lang w:val="en-US" w:eastAsia="th-TH"/>
              </w:rPr>
            </w:pPr>
          </w:p>
        </w:tc>
      </w:tr>
      <w:tr w:rsidR="008F3E2F" w:rsidRPr="00546DA0" w:rsidTr="004810EB">
        <w:tc>
          <w:tcPr>
            <w:tcW w:w="3989" w:type="dxa"/>
            <w:vAlign w:val="bottom"/>
          </w:tcPr>
          <w:p w:rsidR="008F3E2F" w:rsidRPr="00546DA0" w:rsidRDefault="008F3E2F" w:rsidP="008F3E2F">
            <w:pPr>
              <w:tabs>
                <w:tab w:val="decimal" w:pos="1152"/>
              </w:tabs>
              <w:ind w:left="-107" w:right="-72"/>
              <w:rPr>
                <w:snapToGrid w:val="0"/>
                <w:sz w:val="18"/>
                <w:szCs w:val="18"/>
                <w:lang w:val="en-US" w:eastAsia="th-TH"/>
              </w:rPr>
            </w:pPr>
            <w:r w:rsidRPr="00546DA0">
              <w:rPr>
                <w:snapToGrid w:val="0"/>
                <w:sz w:val="18"/>
                <w:szCs w:val="18"/>
                <w:lang w:val="en-US" w:eastAsia="th-TH"/>
              </w:rPr>
              <w:t xml:space="preserve">        </w:t>
            </w:r>
            <w:r w:rsidRPr="00546DA0">
              <w:rPr>
                <w:snapToGrid w:val="0"/>
                <w:spacing w:val="-4"/>
                <w:sz w:val="18"/>
                <w:szCs w:val="18"/>
                <w:lang w:val="en-US" w:eastAsia="th-TH"/>
              </w:rPr>
              <w:t>development projects until completion</w:t>
            </w:r>
          </w:p>
        </w:tc>
        <w:tc>
          <w:tcPr>
            <w:tcW w:w="1368" w:type="dxa"/>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3,223</w:t>
            </w:r>
          </w:p>
        </w:tc>
        <w:tc>
          <w:tcPr>
            <w:tcW w:w="1368" w:type="dxa"/>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2,039</w:t>
            </w:r>
          </w:p>
        </w:tc>
        <w:tc>
          <w:tcPr>
            <w:tcW w:w="1368" w:type="dxa"/>
            <w:shd w:val="clear" w:color="auto" w:fill="FAFAFA"/>
            <w:vAlign w:val="bottom"/>
          </w:tcPr>
          <w:p w:rsidR="008F3E2F" w:rsidRPr="00546DA0" w:rsidRDefault="0050131B" w:rsidP="008F3E2F">
            <w:pPr>
              <w:tabs>
                <w:tab w:val="decimal" w:pos="1152"/>
              </w:tabs>
              <w:ind w:right="-72"/>
              <w:rPr>
                <w:snapToGrid w:val="0"/>
                <w:sz w:val="18"/>
                <w:szCs w:val="18"/>
                <w:lang w:val="en-US" w:eastAsia="th-TH"/>
              </w:rPr>
            </w:pPr>
            <w:r w:rsidRPr="00546DA0">
              <w:rPr>
                <w:snapToGrid w:val="0"/>
                <w:sz w:val="18"/>
                <w:szCs w:val="18"/>
                <w:lang w:val="en-US" w:eastAsia="th-TH"/>
              </w:rPr>
              <w:t>1,084</w:t>
            </w:r>
          </w:p>
        </w:tc>
        <w:tc>
          <w:tcPr>
            <w:tcW w:w="1368" w:type="dxa"/>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447</w:t>
            </w:r>
          </w:p>
        </w:tc>
      </w:tr>
      <w:tr w:rsidR="008F3E2F" w:rsidRPr="00546DA0" w:rsidTr="004810EB">
        <w:tc>
          <w:tcPr>
            <w:tcW w:w="3989" w:type="dxa"/>
            <w:vAlign w:val="bottom"/>
          </w:tcPr>
          <w:p w:rsidR="008F3E2F" w:rsidRPr="00546DA0" w:rsidRDefault="008F3E2F" w:rsidP="008F3E2F">
            <w:pPr>
              <w:tabs>
                <w:tab w:val="decimal" w:pos="1152"/>
              </w:tabs>
              <w:ind w:left="-107" w:right="-72"/>
              <w:rPr>
                <w:snapToGrid w:val="0"/>
                <w:sz w:val="18"/>
                <w:szCs w:val="18"/>
                <w:lang w:val="en-US" w:eastAsia="th-TH"/>
              </w:rPr>
            </w:pPr>
            <w:r w:rsidRPr="00546DA0">
              <w:rPr>
                <w:snapToGrid w:val="0"/>
                <w:sz w:val="18"/>
                <w:szCs w:val="18"/>
                <w:lang w:val="en-US" w:eastAsia="th-TH"/>
              </w:rPr>
              <w:t xml:space="preserve">   - purchase of equipment</w:t>
            </w:r>
          </w:p>
        </w:tc>
        <w:tc>
          <w:tcPr>
            <w:tcW w:w="1368" w:type="dxa"/>
            <w:tcBorders>
              <w:bottom w:val="single" w:sz="4" w:space="0" w:color="auto"/>
            </w:tcBorders>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2</w:t>
            </w:r>
          </w:p>
        </w:tc>
        <w:tc>
          <w:tcPr>
            <w:tcW w:w="1368" w:type="dxa"/>
            <w:tcBorders>
              <w:bottom w:val="single" w:sz="4" w:space="0" w:color="auto"/>
            </w:tcBorders>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18</w:t>
            </w:r>
          </w:p>
        </w:tc>
        <w:tc>
          <w:tcPr>
            <w:tcW w:w="1368" w:type="dxa"/>
            <w:tcBorders>
              <w:bottom w:val="single" w:sz="4" w:space="0" w:color="auto"/>
            </w:tcBorders>
            <w:shd w:val="clear" w:color="auto" w:fill="FAFAFA"/>
            <w:vAlign w:val="bottom"/>
          </w:tcPr>
          <w:p w:rsidR="008F3E2F" w:rsidRPr="00546DA0" w:rsidRDefault="0050131B" w:rsidP="008F3E2F">
            <w:pPr>
              <w:tabs>
                <w:tab w:val="decimal" w:pos="1152"/>
              </w:tabs>
              <w:ind w:right="-72"/>
              <w:rPr>
                <w:snapToGrid w:val="0"/>
                <w:sz w:val="18"/>
                <w:szCs w:val="18"/>
                <w:cs/>
                <w:lang w:val="en-US" w:eastAsia="th-TH"/>
              </w:rPr>
            </w:pPr>
            <w:r w:rsidRPr="00546DA0">
              <w:rPr>
                <w:snapToGrid w:val="0"/>
                <w:sz w:val="18"/>
                <w:szCs w:val="18"/>
                <w:lang w:val="en-US" w:eastAsia="th-TH"/>
              </w:rPr>
              <w:t>1</w:t>
            </w:r>
          </w:p>
        </w:tc>
        <w:tc>
          <w:tcPr>
            <w:tcW w:w="1368" w:type="dxa"/>
            <w:tcBorders>
              <w:bottom w:val="single" w:sz="4" w:space="0" w:color="auto"/>
            </w:tcBorders>
            <w:vAlign w:val="bottom"/>
          </w:tcPr>
          <w:p w:rsidR="008F3E2F" w:rsidRPr="00546DA0" w:rsidRDefault="008F3E2F" w:rsidP="008F3E2F">
            <w:pPr>
              <w:tabs>
                <w:tab w:val="decimal" w:pos="1152"/>
              </w:tabs>
              <w:ind w:right="-72"/>
              <w:rPr>
                <w:snapToGrid w:val="0"/>
                <w:sz w:val="18"/>
                <w:szCs w:val="18"/>
                <w:cs/>
                <w:lang w:val="en-US" w:eastAsia="th-TH"/>
              </w:rPr>
            </w:pPr>
            <w:r w:rsidRPr="00546DA0">
              <w:rPr>
                <w:snapToGrid w:val="0"/>
                <w:sz w:val="18"/>
                <w:szCs w:val="18"/>
                <w:lang w:val="en-US" w:eastAsia="th-TH"/>
              </w:rPr>
              <w:t>6</w:t>
            </w:r>
          </w:p>
        </w:tc>
      </w:tr>
      <w:tr w:rsidR="008F3E2F" w:rsidRPr="00546DA0" w:rsidTr="004810EB">
        <w:tc>
          <w:tcPr>
            <w:tcW w:w="3989" w:type="dxa"/>
            <w:vAlign w:val="bottom"/>
          </w:tcPr>
          <w:p w:rsidR="008F3E2F" w:rsidRPr="00546DA0" w:rsidRDefault="008F3E2F" w:rsidP="008F3E2F">
            <w:pPr>
              <w:tabs>
                <w:tab w:val="decimal" w:pos="1152"/>
              </w:tabs>
              <w:ind w:left="-107" w:right="-72"/>
              <w:rPr>
                <w:snapToGrid w:val="0"/>
                <w:sz w:val="18"/>
                <w:szCs w:val="18"/>
                <w:lang w:val="en-US" w:eastAsia="th-TH"/>
              </w:rPr>
            </w:pPr>
          </w:p>
        </w:tc>
        <w:tc>
          <w:tcPr>
            <w:tcW w:w="1368" w:type="dxa"/>
            <w:tcBorders>
              <w:top w:val="single" w:sz="4" w:space="0" w:color="auto"/>
            </w:tcBorders>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8F3E2F" w:rsidRPr="00546DA0" w:rsidRDefault="008F3E2F" w:rsidP="008F3E2F">
            <w:pPr>
              <w:tabs>
                <w:tab w:val="decimal" w:pos="1152"/>
              </w:tabs>
              <w:ind w:right="-72"/>
              <w:rPr>
                <w:snapToGrid w:val="0"/>
                <w:sz w:val="18"/>
                <w:szCs w:val="18"/>
                <w:cs/>
                <w:lang w:val="en-US" w:eastAsia="th-TH"/>
              </w:rPr>
            </w:pPr>
          </w:p>
        </w:tc>
        <w:tc>
          <w:tcPr>
            <w:tcW w:w="1368" w:type="dxa"/>
            <w:tcBorders>
              <w:top w:val="single" w:sz="4" w:space="0" w:color="auto"/>
            </w:tcBorders>
            <w:vAlign w:val="bottom"/>
          </w:tcPr>
          <w:p w:rsidR="008F3E2F" w:rsidRPr="00546DA0" w:rsidRDefault="008F3E2F" w:rsidP="008F3E2F">
            <w:pPr>
              <w:tabs>
                <w:tab w:val="decimal" w:pos="1152"/>
              </w:tabs>
              <w:ind w:right="-72"/>
              <w:rPr>
                <w:snapToGrid w:val="0"/>
                <w:sz w:val="18"/>
                <w:szCs w:val="18"/>
                <w:cs/>
                <w:lang w:val="en-US" w:eastAsia="th-TH"/>
              </w:rPr>
            </w:pPr>
          </w:p>
        </w:tc>
      </w:tr>
      <w:tr w:rsidR="008F3E2F" w:rsidRPr="00546DA0" w:rsidTr="004810EB">
        <w:tc>
          <w:tcPr>
            <w:tcW w:w="3989" w:type="dxa"/>
            <w:vAlign w:val="bottom"/>
          </w:tcPr>
          <w:p w:rsidR="008F3E2F" w:rsidRPr="00546DA0" w:rsidRDefault="008F3E2F" w:rsidP="008F3E2F">
            <w:pPr>
              <w:tabs>
                <w:tab w:val="decimal" w:pos="1152"/>
              </w:tabs>
              <w:ind w:left="-107" w:right="-72"/>
              <w:rPr>
                <w:snapToGrid w:val="0"/>
                <w:sz w:val="18"/>
                <w:szCs w:val="18"/>
                <w:lang w:val="en-US" w:eastAsia="th-TH"/>
              </w:rPr>
            </w:pPr>
            <w:r w:rsidRPr="00546DA0">
              <w:rPr>
                <w:snapToGrid w:val="0"/>
                <w:sz w:val="18"/>
                <w:szCs w:val="18"/>
                <w:lang w:val="en-US" w:eastAsia="th-TH"/>
              </w:rPr>
              <w:t>Total capital commitments</w:t>
            </w:r>
          </w:p>
        </w:tc>
        <w:tc>
          <w:tcPr>
            <w:tcW w:w="1368" w:type="dxa"/>
            <w:tcBorders>
              <w:bottom w:val="single" w:sz="4" w:space="0" w:color="auto"/>
            </w:tcBorders>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3,</w:t>
            </w:r>
            <w:r w:rsidR="00C765CE" w:rsidRPr="00546DA0">
              <w:rPr>
                <w:snapToGrid w:val="0"/>
                <w:sz w:val="18"/>
                <w:szCs w:val="18"/>
                <w:lang w:val="en-US" w:eastAsia="th-TH"/>
              </w:rPr>
              <w:t>82</w:t>
            </w:r>
            <w:r w:rsidRPr="00546DA0">
              <w:rPr>
                <w:snapToGrid w:val="0"/>
                <w:sz w:val="18"/>
                <w:szCs w:val="18"/>
                <w:lang w:val="en-US" w:eastAsia="th-TH"/>
              </w:rPr>
              <w:t>2</w:t>
            </w:r>
          </w:p>
        </w:tc>
        <w:tc>
          <w:tcPr>
            <w:tcW w:w="1368" w:type="dxa"/>
            <w:tcBorders>
              <w:bottom w:val="single" w:sz="4" w:space="0" w:color="auto"/>
            </w:tcBorders>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2,266</w:t>
            </w:r>
          </w:p>
        </w:tc>
        <w:tc>
          <w:tcPr>
            <w:tcW w:w="1368" w:type="dxa"/>
            <w:tcBorders>
              <w:bottom w:val="single" w:sz="4" w:space="0" w:color="auto"/>
            </w:tcBorders>
            <w:shd w:val="clear" w:color="auto" w:fill="FAFAFA"/>
            <w:vAlign w:val="bottom"/>
          </w:tcPr>
          <w:p w:rsidR="008F3E2F" w:rsidRPr="00546DA0" w:rsidRDefault="0050131B" w:rsidP="008F3E2F">
            <w:pPr>
              <w:tabs>
                <w:tab w:val="decimal" w:pos="1152"/>
              </w:tabs>
              <w:ind w:right="-72"/>
              <w:rPr>
                <w:snapToGrid w:val="0"/>
                <w:sz w:val="18"/>
                <w:szCs w:val="18"/>
                <w:cs/>
                <w:lang w:val="en-US" w:eastAsia="th-TH"/>
              </w:rPr>
            </w:pPr>
            <w:r w:rsidRPr="00546DA0">
              <w:rPr>
                <w:snapToGrid w:val="0"/>
                <w:sz w:val="18"/>
                <w:szCs w:val="18"/>
                <w:lang w:val="en-US" w:eastAsia="th-TH"/>
              </w:rPr>
              <w:t>1,</w:t>
            </w:r>
            <w:r w:rsidR="00C765CE" w:rsidRPr="00546DA0">
              <w:rPr>
                <w:snapToGrid w:val="0"/>
                <w:sz w:val="18"/>
                <w:szCs w:val="18"/>
                <w:lang w:val="en-US" w:eastAsia="th-TH"/>
              </w:rPr>
              <w:t>54</w:t>
            </w:r>
            <w:r w:rsidRPr="00546DA0">
              <w:rPr>
                <w:snapToGrid w:val="0"/>
                <w:sz w:val="18"/>
                <w:szCs w:val="18"/>
                <w:lang w:val="en-US" w:eastAsia="th-TH"/>
              </w:rPr>
              <w:t>5</w:t>
            </w:r>
          </w:p>
        </w:tc>
        <w:tc>
          <w:tcPr>
            <w:tcW w:w="1368" w:type="dxa"/>
            <w:tcBorders>
              <w:bottom w:val="single" w:sz="4" w:space="0" w:color="auto"/>
            </w:tcBorders>
            <w:vAlign w:val="bottom"/>
          </w:tcPr>
          <w:p w:rsidR="008F3E2F" w:rsidRPr="00546DA0" w:rsidRDefault="008F3E2F" w:rsidP="008F3E2F">
            <w:pPr>
              <w:tabs>
                <w:tab w:val="decimal" w:pos="1152"/>
              </w:tabs>
              <w:ind w:right="-72"/>
              <w:rPr>
                <w:snapToGrid w:val="0"/>
                <w:sz w:val="18"/>
                <w:szCs w:val="18"/>
                <w:cs/>
                <w:lang w:val="en-US" w:eastAsia="th-TH"/>
              </w:rPr>
            </w:pPr>
            <w:r w:rsidRPr="00546DA0">
              <w:rPr>
                <w:snapToGrid w:val="0"/>
                <w:sz w:val="18"/>
                <w:szCs w:val="18"/>
                <w:lang w:val="en-US" w:eastAsia="th-TH"/>
              </w:rPr>
              <w:t>453</w:t>
            </w:r>
          </w:p>
        </w:tc>
      </w:tr>
      <w:tr w:rsidR="008F3E2F" w:rsidRPr="00546DA0" w:rsidTr="004810EB">
        <w:tc>
          <w:tcPr>
            <w:tcW w:w="3989" w:type="dxa"/>
            <w:vAlign w:val="bottom"/>
          </w:tcPr>
          <w:p w:rsidR="008F3E2F" w:rsidRPr="00546DA0" w:rsidRDefault="008F3E2F" w:rsidP="008F3E2F">
            <w:pPr>
              <w:tabs>
                <w:tab w:val="decimal" w:pos="1152"/>
              </w:tabs>
              <w:ind w:left="-107" w:right="-72"/>
              <w:rPr>
                <w:snapToGrid w:val="0"/>
                <w:sz w:val="18"/>
                <w:szCs w:val="18"/>
                <w:lang w:val="en-US" w:eastAsia="th-TH"/>
              </w:rPr>
            </w:pPr>
          </w:p>
        </w:tc>
        <w:tc>
          <w:tcPr>
            <w:tcW w:w="1368" w:type="dxa"/>
            <w:tcBorders>
              <w:top w:val="single" w:sz="4" w:space="0" w:color="auto"/>
            </w:tcBorders>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8F3E2F" w:rsidRPr="00546DA0" w:rsidRDefault="008F3E2F" w:rsidP="008F3E2F">
            <w:pPr>
              <w:tabs>
                <w:tab w:val="decimal" w:pos="1152"/>
              </w:tabs>
              <w:ind w:right="-72"/>
              <w:rPr>
                <w:snapToGrid w:val="0"/>
                <w:sz w:val="18"/>
                <w:szCs w:val="18"/>
                <w:cs/>
                <w:lang w:val="en-US" w:eastAsia="th-TH"/>
              </w:rPr>
            </w:pPr>
          </w:p>
        </w:tc>
        <w:tc>
          <w:tcPr>
            <w:tcW w:w="1368" w:type="dxa"/>
            <w:tcBorders>
              <w:top w:val="single" w:sz="4" w:space="0" w:color="auto"/>
            </w:tcBorders>
            <w:vAlign w:val="bottom"/>
          </w:tcPr>
          <w:p w:rsidR="008F3E2F" w:rsidRPr="00546DA0" w:rsidRDefault="008F3E2F" w:rsidP="008F3E2F">
            <w:pPr>
              <w:tabs>
                <w:tab w:val="decimal" w:pos="1152"/>
              </w:tabs>
              <w:ind w:right="-72"/>
              <w:rPr>
                <w:snapToGrid w:val="0"/>
                <w:sz w:val="18"/>
                <w:szCs w:val="18"/>
                <w:cs/>
                <w:lang w:val="en-US" w:eastAsia="th-TH"/>
              </w:rPr>
            </w:pPr>
          </w:p>
        </w:tc>
      </w:tr>
      <w:tr w:rsidR="008F3E2F" w:rsidRPr="00546DA0" w:rsidTr="004810EB">
        <w:tc>
          <w:tcPr>
            <w:tcW w:w="3989" w:type="dxa"/>
            <w:vAlign w:val="bottom"/>
          </w:tcPr>
          <w:p w:rsidR="008F3E2F" w:rsidRPr="00546DA0" w:rsidRDefault="008F3E2F" w:rsidP="008F3E2F">
            <w:pPr>
              <w:tabs>
                <w:tab w:val="decimal" w:pos="1152"/>
              </w:tabs>
              <w:ind w:left="-107" w:right="-72"/>
              <w:rPr>
                <w:b/>
                <w:bCs/>
                <w:snapToGrid w:val="0"/>
                <w:sz w:val="18"/>
                <w:szCs w:val="18"/>
                <w:lang w:val="en-US" w:eastAsia="th-TH"/>
              </w:rPr>
            </w:pPr>
            <w:r w:rsidRPr="00546DA0">
              <w:rPr>
                <w:b/>
                <w:bCs/>
                <w:snapToGrid w:val="0"/>
                <w:sz w:val="18"/>
                <w:szCs w:val="18"/>
                <w:lang w:val="en-US" w:eastAsia="th-TH"/>
              </w:rPr>
              <w:t>Operating lease commitments</w:t>
            </w:r>
          </w:p>
        </w:tc>
        <w:tc>
          <w:tcPr>
            <w:tcW w:w="1368" w:type="dxa"/>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shd w:val="clear" w:color="auto" w:fill="FAFAFA"/>
            <w:vAlign w:val="bottom"/>
          </w:tcPr>
          <w:p w:rsidR="008F3E2F" w:rsidRPr="00546DA0" w:rsidRDefault="008F3E2F" w:rsidP="008F3E2F">
            <w:pPr>
              <w:tabs>
                <w:tab w:val="decimal" w:pos="1152"/>
              </w:tabs>
              <w:ind w:right="-72"/>
              <w:rPr>
                <w:snapToGrid w:val="0"/>
                <w:sz w:val="18"/>
                <w:szCs w:val="18"/>
                <w:cs/>
                <w:lang w:val="en-US" w:eastAsia="th-TH"/>
              </w:rPr>
            </w:pPr>
          </w:p>
        </w:tc>
        <w:tc>
          <w:tcPr>
            <w:tcW w:w="1368" w:type="dxa"/>
            <w:vAlign w:val="bottom"/>
          </w:tcPr>
          <w:p w:rsidR="008F3E2F" w:rsidRPr="00546DA0" w:rsidRDefault="008F3E2F" w:rsidP="008F3E2F">
            <w:pPr>
              <w:tabs>
                <w:tab w:val="decimal" w:pos="1152"/>
              </w:tabs>
              <w:ind w:right="-72"/>
              <w:rPr>
                <w:snapToGrid w:val="0"/>
                <w:sz w:val="18"/>
                <w:szCs w:val="18"/>
                <w:cs/>
                <w:lang w:val="en-US" w:eastAsia="th-TH"/>
              </w:rPr>
            </w:pPr>
          </w:p>
        </w:tc>
      </w:tr>
      <w:tr w:rsidR="008F3E2F" w:rsidRPr="00546DA0" w:rsidTr="004810EB">
        <w:tc>
          <w:tcPr>
            <w:tcW w:w="3989" w:type="dxa"/>
            <w:vAlign w:val="bottom"/>
          </w:tcPr>
          <w:p w:rsidR="008F3E2F" w:rsidRPr="00546DA0" w:rsidRDefault="008F3E2F" w:rsidP="008F3E2F">
            <w:pPr>
              <w:tabs>
                <w:tab w:val="decimal" w:pos="1152"/>
              </w:tabs>
              <w:ind w:left="-107" w:right="-72"/>
              <w:rPr>
                <w:snapToGrid w:val="0"/>
                <w:sz w:val="18"/>
                <w:szCs w:val="18"/>
                <w:lang w:val="en-US" w:eastAsia="th-TH"/>
              </w:rPr>
            </w:pPr>
            <w:r w:rsidRPr="00546DA0">
              <w:rPr>
                <w:snapToGrid w:val="0"/>
                <w:sz w:val="18"/>
                <w:szCs w:val="18"/>
                <w:lang w:val="en-US" w:eastAsia="th-TH"/>
              </w:rPr>
              <w:t xml:space="preserve">   - not later than 1 year</w:t>
            </w:r>
          </w:p>
        </w:tc>
        <w:tc>
          <w:tcPr>
            <w:tcW w:w="1368" w:type="dxa"/>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 xml:space="preserve">-       </w:t>
            </w:r>
          </w:p>
        </w:tc>
        <w:tc>
          <w:tcPr>
            <w:tcW w:w="1368" w:type="dxa"/>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59</w:t>
            </w:r>
          </w:p>
        </w:tc>
        <w:tc>
          <w:tcPr>
            <w:tcW w:w="1368" w:type="dxa"/>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 xml:space="preserve">-       </w:t>
            </w:r>
          </w:p>
        </w:tc>
        <w:tc>
          <w:tcPr>
            <w:tcW w:w="1368" w:type="dxa"/>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59</w:t>
            </w:r>
          </w:p>
        </w:tc>
      </w:tr>
      <w:tr w:rsidR="008F3E2F" w:rsidRPr="00546DA0" w:rsidTr="004810EB">
        <w:tc>
          <w:tcPr>
            <w:tcW w:w="3989" w:type="dxa"/>
            <w:vAlign w:val="bottom"/>
          </w:tcPr>
          <w:p w:rsidR="008F3E2F" w:rsidRPr="00546DA0" w:rsidRDefault="008F3E2F" w:rsidP="008F3E2F">
            <w:pPr>
              <w:tabs>
                <w:tab w:val="decimal" w:pos="997"/>
              </w:tabs>
              <w:ind w:right="-72"/>
              <w:rPr>
                <w:snapToGrid w:val="0"/>
                <w:spacing w:val="-4"/>
                <w:sz w:val="18"/>
                <w:szCs w:val="18"/>
                <w:lang w:val="en-US" w:eastAsia="th-TH"/>
              </w:rPr>
            </w:pPr>
            <w:r w:rsidRPr="00546DA0">
              <w:rPr>
                <w:snapToGrid w:val="0"/>
                <w:spacing w:val="-4"/>
                <w:sz w:val="18"/>
                <w:szCs w:val="18"/>
                <w:lang w:val="en-US" w:eastAsia="th-TH"/>
              </w:rPr>
              <w:t>- later than 1 year but not later than 5 years</w:t>
            </w:r>
          </w:p>
        </w:tc>
        <w:tc>
          <w:tcPr>
            <w:tcW w:w="1368" w:type="dxa"/>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 xml:space="preserve">-       </w:t>
            </w:r>
          </w:p>
        </w:tc>
        <w:tc>
          <w:tcPr>
            <w:tcW w:w="1368" w:type="dxa"/>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237</w:t>
            </w:r>
          </w:p>
        </w:tc>
        <w:tc>
          <w:tcPr>
            <w:tcW w:w="1368" w:type="dxa"/>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 xml:space="preserve">-       </w:t>
            </w:r>
          </w:p>
        </w:tc>
        <w:tc>
          <w:tcPr>
            <w:tcW w:w="1368" w:type="dxa"/>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237</w:t>
            </w:r>
          </w:p>
        </w:tc>
      </w:tr>
      <w:tr w:rsidR="008F3E2F" w:rsidRPr="00546DA0" w:rsidTr="004810EB">
        <w:tc>
          <w:tcPr>
            <w:tcW w:w="3989" w:type="dxa"/>
            <w:vAlign w:val="bottom"/>
          </w:tcPr>
          <w:p w:rsidR="008F3E2F" w:rsidRPr="00546DA0" w:rsidRDefault="008F3E2F" w:rsidP="008F3E2F">
            <w:pPr>
              <w:tabs>
                <w:tab w:val="decimal" w:pos="1053"/>
              </w:tabs>
              <w:ind w:left="-107" w:right="-72"/>
              <w:rPr>
                <w:snapToGrid w:val="0"/>
                <w:sz w:val="18"/>
                <w:szCs w:val="18"/>
                <w:lang w:val="en-US" w:eastAsia="th-TH"/>
              </w:rPr>
            </w:pPr>
            <w:r w:rsidRPr="00546DA0">
              <w:rPr>
                <w:snapToGrid w:val="0"/>
                <w:sz w:val="18"/>
                <w:szCs w:val="18"/>
                <w:lang w:val="en-US" w:eastAsia="th-TH"/>
              </w:rPr>
              <w:t>- later than 5 years</w:t>
            </w:r>
          </w:p>
        </w:tc>
        <w:tc>
          <w:tcPr>
            <w:tcW w:w="1368" w:type="dxa"/>
            <w:tcBorders>
              <w:bottom w:val="single" w:sz="4" w:space="0" w:color="auto"/>
            </w:tcBorders>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 xml:space="preserve">-       </w:t>
            </w:r>
          </w:p>
        </w:tc>
        <w:tc>
          <w:tcPr>
            <w:tcW w:w="1368" w:type="dxa"/>
            <w:tcBorders>
              <w:bottom w:val="single" w:sz="4" w:space="0" w:color="auto"/>
            </w:tcBorders>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560</w:t>
            </w:r>
          </w:p>
        </w:tc>
        <w:tc>
          <w:tcPr>
            <w:tcW w:w="1368" w:type="dxa"/>
            <w:tcBorders>
              <w:bottom w:val="single" w:sz="4" w:space="0" w:color="auto"/>
            </w:tcBorders>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 xml:space="preserve">-       </w:t>
            </w:r>
          </w:p>
        </w:tc>
        <w:tc>
          <w:tcPr>
            <w:tcW w:w="1368" w:type="dxa"/>
            <w:tcBorders>
              <w:bottom w:val="single" w:sz="4" w:space="0" w:color="auto"/>
            </w:tcBorders>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560</w:t>
            </w:r>
          </w:p>
        </w:tc>
      </w:tr>
      <w:tr w:rsidR="008F3E2F" w:rsidRPr="00546DA0" w:rsidTr="004810EB">
        <w:tc>
          <w:tcPr>
            <w:tcW w:w="3989" w:type="dxa"/>
            <w:vAlign w:val="bottom"/>
          </w:tcPr>
          <w:p w:rsidR="008F3E2F" w:rsidRPr="00546DA0" w:rsidRDefault="008F3E2F" w:rsidP="008F3E2F">
            <w:pPr>
              <w:ind w:left="-107" w:right="-79"/>
              <w:jc w:val="left"/>
              <w:rPr>
                <w:b/>
                <w:bCs/>
                <w:snapToGrid w:val="0"/>
                <w:sz w:val="18"/>
                <w:szCs w:val="18"/>
                <w:lang w:eastAsia="th-TH"/>
              </w:rPr>
            </w:pPr>
          </w:p>
        </w:tc>
        <w:tc>
          <w:tcPr>
            <w:tcW w:w="1368" w:type="dxa"/>
            <w:tcBorders>
              <w:top w:val="single" w:sz="4" w:space="0" w:color="auto"/>
            </w:tcBorders>
            <w:shd w:val="clear" w:color="auto" w:fill="FAFAFA"/>
            <w:vAlign w:val="bottom"/>
          </w:tcPr>
          <w:p w:rsidR="008F3E2F" w:rsidRPr="00546DA0" w:rsidRDefault="008F3E2F" w:rsidP="008F3E2F">
            <w:pPr>
              <w:tabs>
                <w:tab w:val="decimal" w:pos="1152"/>
              </w:tabs>
              <w:ind w:right="-72"/>
              <w:rPr>
                <w:snapToGrid w:val="0"/>
                <w:sz w:val="18"/>
                <w:szCs w:val="18"/>
                <w:cs/>
                <w:lang w:val="en-US" w:eastAsia="th-TH"/>
              </w:rPr>
            </w:pPr>
          </w:p>
        </w:tc>
        <w:tc>
          <w:tcPr>
            <w:tcW w:w="1368" w:type="dxa"/>
            <w:tcBorders>
              <w:top w:val="single" w:sz="4" w:space="0" w:color="auto"/>
            </w:tcBorders>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8F3E2F" w:rsidRPr="00546DA0" w:rsidRDefault="008F3E2F" w:rsidP="008F3E2F">
            <w:pPr>
              <w:tabs>
                <w:tab w:val="decimal" w:pos="1152"/>
              </w:tabs>
              <w:ind w:right="-72"/>
              <w:rPr>
                <w:snapToGrid w:val="0"/>
                <w:sz w:val="18"/>
                <w:szCs w:val="18"/>
                <w:cs/>
                <w:lang w:val="en-US" w:eastAsia="th-TH"/>
              </w:rPr>
            </w:pPr>
          </w:p>
        </w:tc>
        <w:tc>
          <w:tcPr>
            <w:tcW w:w="1368" w:type="dxa"/>
            <w:tcBorders>
              <w:top w:val="single" w:sz="4" w:space="0" w:color="auto"/>
            </w:tcBorders>
            <w:vAlign w:val="bottom"/>
          </w:tcPr>
          <w:p w:rsidR="008F3E2F" w:rsidRPr="00546DA0" w:rsidRDefault="008F3E2F" w:rsidP="008F3E2F">
            <w:pPr>
              <w:tabs>
                <w:tab w:val="decimal" w:pos="1152"/>
              </w:tabs>
              <w:ind w:right="-72"/>
              <w:rPr>
                <w:snapToGrid w:val="0"/>
                <w:sz w:val="18"/>
                <w:szCs w:val="18"/>
                <w:cs/>
                <w:lang w:val="en-US" w:eastAsia="th-TH"/>
              </w:rPr>
            </w:pPr>
          </w:p>
        </w:tc>
      </w:tr>
      <w:tr w:rsidR="008F3E2F" w:rsidRPr="00546DA0" w:rsidTr="004810EB">
        <w:tc>
          <w:tcPr>
            <w:tcW w:w="3989" w:type="dxa"/>
            <w:vAlign w:val="bottom"/>
          </w:tcPr>
          <w:p w:rsidR="008F3E2F" w:rsidRPr="00546DA0" w:rsidRDefault="008F3E2F" w:rsidP="008F3E2F">
            <w:pPr>
              <w:ind w:left="-107" w:right="-79"/>
              <w:jc w:val="left"/>
              <w:rPr>
                <w:snapToGrid w:val="0"/>
                <w:sz w:val="18"/>
                <w:szCs w:val="18"/>
                <w:lang w:eastAsia="th-TH"/>
              </w:rPr>
            </w:pPr>
            <w:r w:rsidRPr="00546DA0">
              <w:rPr>
                <w:snapToGrid w:val="0"/>
                <w:sz w:val="18"/>
                <w:szCs w:val="18"/>
                <w:lang w:eastAsia="th-TH"/>
              </w:rPr>
              <w:t>Total operating lease commitments</w:t>
            </w:r>
          </w:p>
        </w:tc>
        <w:tc>
          <w:tcPr>
            <w:tcW w:w="1368" w:type="dxa"/>
            <w:tcBorders>
              <w:bottom w:val="single" w:sz="4" w:space="0" w:color="auto"/>
            </w:tcBorders>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 xml:space="preserve">-       </w:t>
            </w:r>
          </w:p>
        </w:tc>
        <w:tc>
          <w:tcPr>
            <w:tcW w:w="1368" w:type="dxa"/>
            <w:tcBorders>
              <w:bottom w:val="single" w:sz="4" w:space="0" w:color="auto"/>
            </w:tcBorders>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856</w:t>
            </w:r>
          </w:p>
        </w:tc>
        <w:tc>
          <w:tcPr>
            <w:tcW w:w="1368" w:type="dxa"/>
            <w:tcBorders>
              <w:bottom w:val="single" w:sz="4" w:space="0" w:color="auto"/>
            </w:tcBorders>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 xml:space="preserve">-       </w:t>
            </w:r>
          </w:p>
        </w:tc>
        <w:tc>
          <w:tcPr>
            <w:tcW w:w="1368" w:type="dxa"/>
            <w:tcBorders>
              <w:bottom w:val="single" w:sz="4" w:space="0" w:color="auto"/>
            </w:tcBorders>
            <w:vAlign w:val="bottom"/>
          </w:tcPr>
          <w:p w:rsidR="008F3E2F" w:rsidRPr="00546DA0" w:rsidRDefault="008F3E2F" w:rsidP="008F3E2F">
            <w:pPr>
              <w:tabs>
                <w:tab w:val="decimal" w:pos="1152"/>
              </w:tabs>
              <w:ind w:right="-72"/>
              <w:rPr>
                <w:snapToGrid w:val="0"/>
                <w:sz w:val="18"/>
                <w:szCs w:val="18"/>
                <w:cs/>
                <w:lang w:val="en-US" w:eastAsia="th-TH"/>
              </w:rPr>
            </w:pPr>
            <w:r w:rsidRPr="00546DA0">
              <w:rPr>
                <w:snapToGrid w:val="0"/>
                <w:sz w:val="18"/>
                <w:szCs w:val="18"/>
                <w:lang w:val="en-US" w:eastAsia="th-TH"/>
              </w:rPr>
              <w:t>856</w:t>
            </w:r>
          </w:p>
        </w:tc>
      </w:tr>
      <w:tr w:rsidR="008F3E2F" w:rsidRPr="00546DA0" w:rsidTr="004810EB">
        <w:tc>
          <w:tcPr>
            <w:tcW w:w="3989" w:type="dxa"/>
            <w:vAlign w:val="bottom"/>
          </w:tcPr>
          <w:p w:rsidR="008F3E2F" w:rsidRPr="00546DA0" w:rsidRDefault="008F3E2F" w:rsidP="008F3E2F">
            <w:pPr>
              <w:ind w:left="-107" w:right="-79"/>
              <w:jc w:val="left"/>
              <w:rPr>
                <w:b/>
                <w:bCs/>
                <w:snapToGrid w:val="0"/>
                <w:sz w:val="18"/>
                <w:szCs w:val="18"/>
                <w:lang w:eastAsia="th-TH"/>
              </w:rPr>
            </w:pPr>
          </w:p>
        </w:tc>
        <w:tc>
          <w:tcPr>
            <w:tcW w:w="1368" w:type="dxa"/>
            <w:tcBorders>
              <w:top w:val="single" w:sz="4" w:space="0" w:color="auto"/>
            </w:tcBorders>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8F3E2F" w:rsidRPr="00546DA0" w:rsidRDefault="008F3E2F" w:rsidP="008F3E2F">
            <w:pPr>
              <w:tabs>
                <w:tab w:val="decimal" w:pos="1152"/>
              </w:tabs>
              <w:ind w:right="-72"/>
              <w:rPr>
                <w:snapToGrid w:val="0"/>
                <w:sz w:val="18"/>
                <w:szCs w:val="18"/>
                <w:lang w:val="en-US" w:eastAsia="th-TH"/>
              </w:rPr>
            </w:pPr>
          </w:p>
        </w:tc>
      </w:tr>
      <w:tr w:rsidR="008F3E2F" w:rsidRPr="00546DA0" w:rsidTr="004810EB">
        <w:tc>
          <w:tcPr>
            <w:tcW w:w="3989" w:type="dxa"/>
            <w:vAlign w:val="bottom"/>
          </w:tcPr>
          <w:p w:rsidR="008F3E2F" w:rsidRPr="00546DA0" w:rsidRDefault="008F3E2F" w:rsidP="008F3E2F">
            <w:pPr>
              <w:ind w:left="-107" w:right="-79"/>
              <w:jc w:val="left"/>
              <w:rPr>
                <w:b/>
                <w:bCs/>
                <w:snapToGrid w:val="0"/>
                <w:sz w:val="18"/>
                <w:szCs w:val="18"/>
                <w:lang w:eastAsia="th-TH"/>
              </w:rPr>
            </w:pPr>
            <w:r w:rsidRPr="00546DA0">
              <w:rPr>
                <w:b/>
                <w:bCs/>
                <w:snapToGrid w:val="0"/>
                <w:sz w:val="18"/>
                <w:szCs w:val="18"/>
                <w:lang w:eastAsia="th-TH"/>
              </w:rPr>
              <w:t xml:space="preserve">Service contract commitments </w:t>
            </w:r>
          </w:p>
        </w:tc>
        <w:tc>
          <w:tcPr>
            <w:tcW w:w="1368" w:type="dxa"/>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vAlign w:val="bottom"/>
          </w:tcPr>
          <w:p w:rsidR="008F3E2F" w:rsidRPr="00546DA0" w:rsidRDefault="008F3E2F" w:rsidP="008F3E2F">
            <w:pPr>
              <w:tabs>
                <w:tab w:val="decimal" w:pos="1152"/>
              </w:tabs>
              <w:ind w:right="-72"/>
              <w:rPr>
                <w:snapToGrid w:val="0"/>
                <w:sz w:val="18"/>
                <w:szCs w:val="18"/>
                <w:lang w:val="en-US" w:eastAsia="th-TH"/>
              </w:rPr>
            </w:pPr>
          </w:p>
        </w:tc>
      </w:tr>
      <w:tr w:rsidR="008F3E2F" w:rsidRPr="00546DA0" w:rsidTr="004810EB">
        <w:tc>
          <w:tcPr>
            <w:tcW w:w="3989" w:type="dxa"/>
            <w:vAlign w:val="bottom"/>
          </w:tcPr>
          <w:p w:rsidR="008F3E2F" w:rsidRPr="00546DA0" w:rsidRDefault="008F3E2F" w:rsidP="008F3E2F">
            <w:pPr>
              <w:ind w:left="-107" w:right="-79"/>
              <w:jc w:val="left"/>
              <w:rPr>
                <w:snapToGrid w:val="0"/>
                <w:sz w:val="18"/>
                <w:szCs w:val="18"/>
                <w:lang w:eastAsia="th-TH"/>
              </w:rPr>
            </w:pPr>
            <w:r w:rsidRPr="00546DA0">
              <w:rPr>
                <w:snapToGrid w:val="0"/>
                <w:sz w:val="18"/>
                <w:szCs w:val="18"/>
                <w:lang w:val="en-US" w:eastAsia="th-TH"/>
              </w:rPr>
              <w:t xml:space="preserve">   - under service contracts </w:t>
            </w:r>
          </w:p>
        </w:tc>
        <w:tc>
          <w:tcPr>
            <w:tcW w:w="1368" w:type="dxa"/>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30</w:t>
            </w:r>
          </w:p>
        </w:tc>
        <w:tc>
          <w:tcPr>
            <w:tcW w:w="1368" w:type="dxa"/>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21</w:t>
            </w:r>
          </w:p>
        </w:tc>
        <w:tc>
          <w:tcPr>
            <w:tcW w:w="1368" w:type="dxa"/>
            <w:shd w:val="clear" w:color="auto" w:fill="FAFAFA"/>
            <w:vAlign w:val="bottom"/>
          </w:tcPr>
          <w:p w:rsidR="008F3E2F" w:rsidRPr="00546DA0" w:rsidRDefault="0050131B" w:rsidP="008F3E2F">
            <w:pPr>
              <w:tabs>
                <w:tab w:val="decimal" w:pos="1152"/>
              </w:tabs>
              <w:ind w:right="-72"/>
              <w:rPr>
                <w:snapToGrid w:val="0"/>
                <w:sz w:val="18"/>
                <w:szCs w:val="18"/>
                <w:cs/>
                <w:lang w:val="en-US" w:eastAsia="th-TH"/>
              </w:rPr>
            </w:pPr>
            <w:r w:rsidRPr="00546DA0">
              <w:rPr>
                <w:snapToGrid w:val="0"/>
                <w:sz w:val="18"/>
                <w:szCs w:val="18"/>
                <w:lang w:val="en-US" w:eastAsia="th-TH"/>
              </w:rPr>
              <w:t>26</w:t>
            </w:r>
          </w:p>
        </w:tc>
        <w:tc>
          <w:tcPr>
            <w:tcW w:w="1368" w:type="dxa"/>
            <w:vAlign w:val="bottom"/>
          </w:tcPr>
          <w:p w:rsidR="008F3E2F" w:rsidRPr="00546DA0" w:rsidRDefault="008F3E2F" w:rsidP="008F3E2F">
            <w:pPr>
              <w:tabs>
                <w:tab w:val="decimal" w:pos="1152"/>
              </w:tabs>
              <w:ind w:right="-72"/>
              <w:rPr>
                <w:snapToGrid w:val="0"/>
                <w:sz w:val="18"/>
                <w:szCs w:val="18"/>
                <w:cs/>
                <w:lang w:val="en-US" w:eastAsia="th-TH"/>
              </w:rPr>
            </w:pPr>
            <w:r w:rsidRPr="00546DA0">
              <w:rPr>
                <w:snapToGrid w:val="0"/>
                <w:sz w:val="18"/>
                <w:szCs w:val="18"/>
                <w:lang w:val="en-US" w:eastAsia="th-TH"/>
              </w:rPr>
              <w:t>19</w:t>
            </w:r>
          </w:p>
        </w:tc>
      </w:tr>
      <w:tr w:rsidR="008F3E2F" w:rsidRPr="00546DA0" w:rsidTr="004810EB">
        <w:tc>
          <w:tcPr>
            <w:tcW w:w="3989" w:type="dxa"/>
            <w:vAlign w:val="bottom"/>
          </w:tcPr>
          <w:p w:rsidR="008F3E2F" w:rsidRPr="00546DA0" w:rsidRDefault="008F3E2F" w:rsidP="008F3E2F">
            <w:pPr>
              <w:ind w:left="-107" w:right="-79"/>
              <w:jc w:val="left"/>
              <w:rPr>
                <w:snapToGrid w:val="0"/>
                <w:sz w:val="18"/>
                <w:szCs w:val="18"/>
                <w:lang w:eastAsia="th-TH"/>
              </w:rPr>
            </w:pPr>
            <w:r w:rsidRPr="00546DA0">
              <w:rPr>
                <w:snapToGrid w:val="0"/>
                <w:sz w:val="18"/>
                <w:szCs w:val="18"/>
                <w:lang w:val="en-US" w:eastAsia="th-TH"/>
              </w:rPr>
              <w:t xml:space="preserve">   - construction management fee</w:t>
            </w:r>
          </w:p>
        </w:tc>
        <w:tc>
          <w:tcPr>
            <w:tcW w:w="1368" w:type="dxa"/>
            <w:tcBorders>
              <w:bottom w:val="single" w:sz="4" w:space="0" w:color="auto"/>
            </w:tcBorders>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76</w:t>
            </w:r>
          </w:p>
        </w:tc>
        <w:tc>
          <w:tcPr>
            <w:tcW w:w="1368" w:type="dxa"/>
            <w:tcBorders>
              <w:bottom w:val="single" w:sz="4" w:space="0" w:color="auto"/>
            </w:tcBorders>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50</w:t>
            </w:r>
          </w:p>
        </w:tc>
        <w:tc>
          <w:tcPr>
            <w:tcW w:w="1368" w:type="dxa"/>
            <w:tcBorders>
              <w:bottom w:val="single" w:sz="4" w:space="0" w:color="auto"/>
            </w:tcBorders>
            <w:shd w:val="clear" w:color="auto" w:fill="FAFAFA"/>
            <w:vAlign w:val="bottom"/>
          </w:tcPr>
          <w:p w:rsidR="008F3E2F" w:rsidRPr="00546DA0" w:rsidRDefault="0050131B" w:rsidP="008F3E2F">
            <w:pPr>
              <w:tabs>
                <w:tab w:val="decimal" w:pos="1152"/>
              </w:tabs>
              <w:ind w:right="-72"/>
              <w:rPr>
                <w:snapToGrid w:val="0"/>
                <w:sz w:val="18"/>
                <w:szCs w:val="18"/>
                <w:lang w:val="en-US" w:eastAsia="th-TH"/>
              </w:rPr>
            </w:pPr>
            <w:r w:rsidRPr="00546DA0">
              <w:rPr>
                <w:snapToGrid w:val="0"/>
                <w:sz w:val="18"/>
                <w:szCs w:val="18"/>
                <w:lang w:val="en-US" w:eastAsia="th-TH"/>
              </w:rPr>
              <w:t>25</w:t>
            </w:r>
          </w:p>
        </w:tc>
        <w:tc>
          <w:tcPr>
            <w:tcW w:w="1368" w:type="dxa"/>
            <w:tcBorders>
              <w:bottom w:val="single" w:sz="4" w:space="0" w:color="auto"/>
            </w:tcBorders>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11</w:t>
            </w:r>
          </w:p>
        </w:tc>
      </w:tr>
      <w:tr w:rsidR="008F3E2F" w:rsidRPr="00546DA0" w:rsidTr="004810EB">
        <w:tc>
          <w:tcPr>
            <w:tcW w:w="3989" w:type="dxa"/>
            <w:vAlign w:val="bottom"/>
          </w:tcPr>
          <w:p w:rsidR="008F3E2F" w:rsidRPr="00546DA0" w:rsidRDefault="008F3E2F" w:rsidP="008F3E2F">
            <w:pPr>
              <w:ind w:right="-72"/>
              <w:rPr>
                <w:snapToGrid w:val="0"/>
                <w:sz w:val="18"/>
                <w:szCs w:val="18"/>
                <w:lang w:val="en-US" w:eastAsia="th-TH"/>
              </w:rPr>
            </w:pPr>
          </w:p>
        </w:tc>
        <w:tc>
          <w:tcPr>
            <w:tcW w:w="1368" w:type="dxa"/>
            <w:tcBorders>
              <w:top w:val="single" w:sz="4" w:space="0" w:color="auto"/>
            </w:tcBorders>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8F3E2F" w:rsidRPr="00546DA0" w:rsidRDefault="008F3E2F" w:rsidP="008F3E2F">
            <w:pPr>
              <w:tabs>
                <w:tab w:val="decimal" w:pos="1152"/>
              </w:tabs>
              <w:ind w:right="-72"/>
              <w:rPr>
                <w:snapToGrid w:val="0"/>
                <w:sz w:val="18"/>
                <w:szCs w:val="18"/>
                <w:cs/>
                <w:lang w:val="en-US" w:eastAsia="th-TH"/>
              </w:rPr>
            </w:pPr>
          </w:p>
        </w:tc>
        <w:tc>
          <w:tcPr>
            <w:tcW w:w="1368" w:type="dxa"/>
            <w:tcBorders>
              <w:top w:val="single" w:sz="4" w:space="0" w:color="auto"/>
            </w:tcBorders>
            <w:vAlign w:val="bottom"/>
          </w:tcPr>
          <w:p w:rsidR="008F3E2F" w:rsidRPr="00546DA0" w:rsidRDefault="008F3E2F" w:rsidP="008F3E2F">
            <w:pPr>
              <w:tabs>
                <w:tab w:val="decimal" w:pos="1152"/>
              </w:tabs>
              <w:ind w:right="-72"/>
              <w:rPr>
                <w:snapToGrid w:val="0"/>
                <w:sz w:val="18"/>
                <w:szCs w:val="18"/>
                <w:cs/>
                <w:lang w:val="en-US" w:eastAsia="th-TH"/>
              </w:rPr>
            </w:pPr>
          </w:p>
        </w:tc>
      </w:tr>
      <w:tr w:rsidR="008F3E2F" w:rsidRPr="00546DA0" w:rsidTr="004810EB">
        <w:tc>
          <w:tcPr>
            <w:tcW w:w="3989" w:type="dxa"/>
            <w:vAlign w:val="bottom"/>
          </w:tcPr>
          <w:p w:rsidR="008F3E2F" w:rsidRPr="00546DA0" w:rsidRDefault="008F3E2F" w:rsidP="008F3E2F">
            <w:pPr>
              <w:ind w:left="-107" w:right="-79"/>
              <w:jc w:val="left"/>
              <w:rPr>
                <w:snapToGrid w:val="0"/>
                <w:sz w:val="18"/>
                <w:szCs w:val="18"/>
                <w:lang w:eastAsia="th-TH"/>
              </w:rPr>
            </w:pPr>
            <w:r w:rsidRPr="00546DA0">
              <w:rPr>
                <w:snapToGrid w:val="0"/>
                <w:sz w:val="18"/>
                <w:szCs w:val="18"/>
                <w:lang w:eastAsia="th-TH"/>
              </w:rPr>
              <w:t xml:space="preserve">Total service contract commitments </w:t>
            </w:r>
          </w:p>
        </w:tc>
        <w:tc>
          <w:tcPr>
            <w:tcW w:w="1368" w:type="dxa"/>
            <w:tcBorders>
              <w:bottom w:val="single" w:sz="4" w:space="0" w:color="auto"/>
            </w:tcBorders>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106</w:t>
            </w:r>
          </w:p>
        </w:tc>
        <w:tc>
          <w:tcPr>
            <w:tcW w:w="1368" w:type="dxa"/>
            <w:tcBorders>
              <w:bottom w:val="single" w:sz="4" w:space="0" w:color="auto"/>
            </w:tcBorders>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71</w:t>
            </w:r>
          </w:p>
        </w:tc>
        <w:tc>
          <w:tcPr>
            <w:tcW w:w="1368" w:type="dxa"/>
            <w:tcBorders>
              <w:bottom w:val="single" w:sz="4" w:space="0" w:color="auto"/>
            </w:tcBorders>
            <w:shd w:val="clear" w:color="auto" w:fill="FAFAFA"/>
            <w:vAlign w:val="bottom"/>
          </w:tcPr>
          <w:p w:rsidR="008F3E2F" w:rsidRPr="00546DA0" w:rsidRDefault="0050131B" w:rsidP="008F3E2F">
            <w:pPr>
              <w:tabs>
                <w:tab w:val="decimal" w:pos="1152"/>
              </w:tabs>
              <w:ind w:right="-72"/>
              <w:rPr>
                <w:snapToGrid w:val="0"/>
                <w:sz w:val="18"/>
                <w:szCs w:val="18"/>
                <w:cs/>
                <w:lang w:val="en-US" w:eastAsia="th-TH"/>
              </w:rPr>
            </w:pPr>
            <w:r w:rsidRPr="00546DA0">
              <w:rPr>
                <w:snapToGrid w:val="0"/>
                <w:sz w:val="18"/>
                <w:szCs w:val="18"/>
                <w:lang w:val="en-US" w:eastAsia="th-TH"/>
              </w:rPr>
              <w:t>51</w:t>
            </w:r>
          </w:p>
        </w:tc>
        <w:tc>
          <w:tcPr>
            <w:tcW w:w="1368" w:type="dxa"/>
            <w:tcBorders>
              <w:bottom w:val="single" w:sz="4" w:space="0" w:color="auto"/>
            </w:tcBorders>
            <w:vAlign w:val="bottom"/>
          </w:tcPr>
          <w:p w:rsidR="008F3E2F" w:rsidRPr="00546DA0" w:rsidRDefault="008F3E2F" w:rsidP="008F3E2F">
            <w:pPr>
              <w:tabs>
                <w:tab w:val="decimal" w:pos="1152"/>
              </w:tabs>
              <w:ind w:right="-72"/>
              <w:rPr>
                <w:snapToGrid w:val="0"/>
                <w:sz w:val="18"/>
                <w:szCs w:val="18"/>
                <w:cs/>
                <w:lang w:val="en-US" w:eastAsia="th-TH"/>
              </w:rPr>
            </w:pPr>
            <w:r w:rsidRPr="00546DA0">
              <w:rPr>
                <w:snapToGrid w:val="0"/>
                <w:sz w:val="18"/>
                <w:szCs w:val="18"/>
                <w:lang w:val="en-US" w:eastAsia="th-TH"/>
              </w:rPr>
              <w:t>30</w:t>
            </w:r>
          </w:p>
        </w:tc>
      </w:tr>
      <w:tr w:rsidR="008F3E2F" w:rsidRPr="00546DA0" w:rsidTr="004810EB">
        <w:tc>
          <w:tcPr>
            <w:tcW w:w="3989" w:type="dxa"/>
            <w:vAlign w:val="bottom"/>
          </w:tcPr>
          <w:p w:rsidR="008F3E2F" w:rsidRPr="00546DA0" w:rsidRDefault="008F3E2F" w:rsidP="008F3E2F">
            <w:pPr>
              <w:tabs>
                <w:tab w:val="decimal" w:pos="1152"/>
              </w:tabs>
              <w:ind w:left="-107" w:right="-72"/>
              <w:rPr>
                <w:snapToGrid w:val="0"/>
                <w:sz w:val="18"/>
                <w:szCs w:val="18"/>
                <w:lang w:val="en-US" w:eastAsia="th-TH"/>
              </w:rPr>
            </w:pPr>
          </w:p>
        </w:tc>
        <w:tc>
          <w:tcPr>
            <w:tcW w:w="1368" w:type="dxa"/>
            <w:tcBorders>
              <w:top w:val="single" w:sz="4" w:space="0" w:color="auto"/>
            </w:tcBorders>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8F3E2F" w:rsidRPr="00546DA0" w:rsidRDefault="008F3E2F" w:rsidP="008F3E2F">
            <w:pPr>
              <w:tabs>
                <w:tab w:val="decimal" w:pos="1152"/>
              </w:tabs>
              <w:ind w:right="-72"/>
              <w:rPr>
                <w:snapToGrid w:val="0"/>
                <w:sz w:val="18"/>
                <w:szCs w:val="18"/>
                <w:cs/>
                <w:lang w:val="en-US" w:eastAsia="th-TH"/>
              </w:rPr>
            </w:pPr>
          </w:p>
        </w:tc>
        <w:tc>
          <w:tcPr>
            <w:tcW w:w="1368" w:type="dxa"/>
            <w:tcBorders>
              <w:top w:val="single" w:sz="4" w:space="0" w:color="auto"/>
            </w:tcBorders>
            <w:vAlign w:val="bottom"/>
          </w:tcPr>
          <w:p w:rsidR="008F3E2F" w:rsidRPr="00546DA0" w:rsidRDefault="008F3E2F" w:rsidP="008F3E2F">
            <w:pPr>
              <w:tabs>
                <w:tab w:val="decimal" w:pos="1152"/>
              </w:tabs>
              <w:ind w:right="-72"/>
              <w:rPr>
                <w:snapToGrid w:val="0"/>
                <w:sz w:val="18"/>
                <w:szCs w:val="18"/>
                <w:cs/>
                <w:lang w:val="en-US" w:eastAsia="th-TH"/>
              </w:rPr>
            </w:pPr>
          </w:p>
        </w:tc>
      </w:tr>
      <w:tr w:rsidR="008F3E2F" w:rsidRPr="00546DA0" w:rsidTr="004810EB">
        <w:tc>
          <w:tcPr>
            <w:tcW w:w="3989" w:type="dxa"/>
            <w:vAlign w:val="bottom"/>
          </w:tcPr>
          <w:p w:rsidR="008F3E2F" w:rsidRPr="00546DA0" w:rsidRDefault="008F3E2F" w:rsidP="008F3E2F">
            <w:pPr>
              <w:tabs>
                <w:tab w:val="decimal" w:pos="1152"/>
              </w:tabs>
              <w:ind w:left="-107" w:right="-72"/>
              <w:rPr>
                <w:b/>
                <w:bCs/>
                <w:snapToGrid w:val="0"/>
                <w:sz w:val="18"/>
                <w:szCs w:val="18"/>
                <w:lang w:val="en-US" w:eastAsia="th-TH"/>
              </w:rPr>
            </w:pPr>
            <w:r w:rsidRPr="00546DA0">
              <w:rPr>
                <w:b/>
                <w:bCs/>
                <w:snapToGrid w:val="0"/>
                <w:sz w:val="18"/>
                <w:szCs w:val="18"/>
                <w:lang w:val="en-US" w:eastAsia="th-TH"/>
              </w:rPr>
              <w:t>Contingent liabilities in respect of</w:t>
            </w:r>
          </w:p>
        </w:tc>
        <w:tc>
          <w:tcPr>
            <w:tcW w:w="1368" w:type="dxa"/>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vAlign w:val="bottom"/>
          </w:tcPr>
          <w:p w:rsidR="008F3E2F" w:rsidRPr="00546DA0" w:rsidRDefault="008F3E2F" w:rsidP="008F3E2F">
            <w:pPr>
              <w:tabs>
                <w:tab w:val="decimal" w:pos="1152"/>
              </w:tabs>
              <w:ind w:right="-72"/>
              <w:rPr>
                <w:snapToGrid w:val="0"/>
                <w:sz w:val="18"/>
                <w:szCs w:val="18"/>
                <w:lang w:val="en-US" w:eastAsia="th-TH"/>
              </w:rPr>
            </w:pPr>
          </w:p>
        </w:tc>
      </w:tr>
      <w:tr w:rsidR="008F3E2F" w:rsidRPr="00546DA0" w:rsidTr="004810EB">
        <w:tc>
          <w:tcPr>
            <w:tcW w:w="3989" w:type="dxa"/>
            <w:vAlign w:val="bottom"/>
          </w:tcPr>
          <w:p w:rsidR="008F3E2F" w:rsidRPr="00546DA0" w:rsidRDefault="008F3E2F" w:rsidP="008F3E2F">
            <w:pPr>
              <w:tabs>
                <w:tab w:val="decimal" w:pos="1152"/>
              </w:tabs>
              <w:ind w:left="-107" w:right="-72"/>
              <w:rPr>
                <w:b/>
                <w:bCs/>
                <w:snapToGrid w:val="0"/>
                <w:sz w:val="18"/>
                <w:szCs w:val="18"/>
                <w:lang w:val="en-US" w:eastAsia="th-TH"/>
              </w:rPr>
            </w:pPr>
            <w:r w:rsidRPr="00546DA0">
              <w:rPr>
                <w:b/>
                <w:bCs/>
                <w:snapToGrid w:val="0"/>
                <w:sz w:val="18"/>
                <w:szCs w:val="18"/>
                <w:lang w:val="en-US" w:eastAsia="th-TH"/>
              </w:rPr>
              <w:t xml:space="preserve">   bank guarantees </w:t>
            </w:r>
            <w:r w:rsidRPr="00546DA0">
              <w:rPr>
                <w:snapToGrid w:val="0"/>
                <w:sz w:val="18"/>
                <w:szCs w:val="18"/>
                <w:lang w:val="en-US" w:eastAsia="th-TH"/>
              </w:rPr>
              <w:t>(Note 10)</w:t>
            </w:r>
          </w:p>
        </w:tc>
        <w:tc>
          <w:tcPr>
            <w:tcW w:w="1368" w:type="dxa"/>
            <w:tcBorders>
              <w:bottom w:val="single" w:sz="4" w:space="0" w:color="auto"/>
            </w:tcBorders>
            <w:shd w:val="clear" w:color="auto" w:fill="FAFAFA"/>
            <w:vAlign w:val="bottom"/>
          </w:tcPr>
          <w:p w:rsidR="008F3E2F" w:rsidRPr="00546DA0" w:rsidRDefault="008F3E2F" w:rsidP="008F3E2F">
            <w:pPr>
              <w:tabs>
                <w:tab w:val="decimal" w:pos="1152"/>
              </w:tabs>
              <w:ind w:right="-72"/>
              <w:rPr>
                <w:snapToGrid w:val="0"/>
                <w:sz w:val="18"/>
                <w:szCs w:val="18"/>
                <w:lang w:eastAsia="th-TH"/>
              </w:rPr>
            </w:pPr>
            <w:r w:rsidRPr="00546DA0">
              <w:rPr>
                <w:snapToGrid w:val="0"/>
                <w:sz w:val="18"/>
                <w:szCs w:val="18"/>
                <w:lang w:val="en-US" w:eastAsia="th-TH"/>
              </w:rPr>
              <w:t>3</w:t>
            </w:r>
            <w:r w:rsidRPr="00546DA0">
              <w:rPr>
                <w:snapToGrid w:val="0"/>
                <w:sz w:val="18"/>
                <w:szCs w:val="18"/>
                <w:lang w:eastAsia="th-TH"/>
              </w:rPr>
              <w:t>1</w:t>
            </w:r>
          </w:p>
        </w:tc>
        <w:tc>
          <w:tcPr>
            <w:tcW w:w="1368" w:type="dxa"/>
            <w:tcBorders>
              <w:bottom w:val="single" w:sz="4" w:space="0" w:color="auto"/>
            </w:tcBorders>
            <w:vAlign w:val="bottom"/>
          </w:tcPr>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36</w:t>
            </w:r>
          </w:p>
        </w:tc>
        <w:tc>
          <w:tcPr>
            <w:tcW w:w="1368" w:type="dxa"/>
            <w:tcBorders>
              <w:bottom w:val="single" w:sz="4" w:space="0" w:color="auto"/>
            </w:tcBorders>
            <w:shd w:val="clear" w:color="auto" w:fill="FAFAFA"/>
            <w:vAlign w:val="bottom"/>
          </w:tcPr>
          <w:p w:rsidR="008F3E2F" w:rsidRPr="00546DA0" w:rsidRDefault="0050131B" w:rsidP="008F3E2F">
            <w:pPr>
              <w:tabs>
                <w:tab w:val="decimal" w:pos="1152"/>
              </w:tabs>
              <w:ind w:right="-72"/>
              <w:rPr>
                <w:snapToGrid w:val="0"/>
                <w:sz w:val="18"/>
                <w:szCs w:val="18"/>
                <w:cs/>
                <w:lang w:val="en-US" w:eastAsia="th-TH"/>
              </w:rPr>
            </w:pPr>
            <w:r w:rsidRPr="00546DA0">
              <w:rPr>
                <w:snapToGrid w:val="0"/>
                <w:sz w:val="18"/>
                <w:szCs w:val="18"/>
                <w:lang w:val="en-US" w:eastAsia="th-TH"/>
              </w:rPr>
              <w:t>31</w:t>
            </w:r>
          </w:p>
        </w:tc>
        <w:tc>
          <w:tcPr>
            <w:tcW w:w="1368" w:type="dxa"/>
            <w:tcBorders>
              <w:bottom w:val="single" w:sz="4" w:space="0" w:color="auto"/>
            </w:tcBorders>
            <w:vAlign w:val="bottom"/>
          </w:tcPr>
          <w:p w:rsidR="008F3E2F" w:rsidRPr="00546DA0" w:rsidRDefault="008F3E2F" w:rsidP="008F3E2F">
            <w:pPr>
              <w:tabs>
                <w:tab w:val="decimal" w:pos="1152"/>
              </w:tabs>
              <w:ind w:right="-72"/>
              <w:rPr>
                <w:snapToGrid w:val="0"/>
                <w:sz w:val="18"/>
                <w:szCs w:val="18"/>
                <w:cs/>
                <w:lang w:val="en-US" w:eastAsia="th-TH"/>
              </w:rPr>
            </w:pPr>
            <w:r w:rsidRPr="00546DA0">
              <w:rPr>
                <w:snapToGrid w:val="0"/>
                <w:sz w:val="18"/>
                <w:szCs w:val="18"/>
                <w:lang w:val="en-US" w:eastAsia="th-TH"/>
              </w:rPr>
              <w:t>33</w:t>
            </w:r>
          </w:p>
        </w:tc>
      </w:tr>
      <w:tr w:rsidR="008F3E2F" w:rsidRPr="00546DA0" w:rsidTr="004810EB">
        <w:tc>
          <w:tcPr>
            <w:tcW w:w="3989" w:type="dxa"/>
            <w:vAlign w:val="bottom"/>
          </w:tcPr>
          <w:p w:rsidR="008F3E2F" w:rsidRPr="00546DA0" w:rsidRDefault="008F3E2F" w:rsidP="008F3E2F">
            <w:pPr>
              <w:tabs>
                <w:tab w:val="decimal" w:pos="1152"/>
              </w:tabs>
              <w:ind w:left="-107" w:right="-72"/>
              <w:rPr>
                <w:b/>
                <w:bCs/>
                <w:snapToGrid w:val="0"/>
                <w:sz w:val="18"/>
                <w:szCs w:val="18"/>
                <w:lang w:val="en-US" w:eastAsia="th-TH"/>
              </w:rPr>
            </w:pPr>
          </w:p>
        </w:tc>
        <w:tc>
          <w:tcPr>
            <w:tcW w:w="1368" w:type="dxa"/>
            <w:tcBorders>
              <w:top w:val="single" w:sz="4" w:space="0" w:color="auto"/>
            </w:tcBorders>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rsidR="008F3E2F" w:rsidRPr="00546DA0" w:rsidRDefault="008F3E2F" w:rsidP="008F3E2F">
            <w:pPr>
              <w:tabs>
                <w:tab w:val="decimal" w:pos="1152"/>
              </w:tabs>
              <w:ind w:right="-72"/>
              <w:rPr>
                <w:snapToGrid w:val="0"/>
                <w:sz w:val="18"/>
                <w:szCs w:val="18"/>
                <w:lang w:val="en-US" w:eastAsia="th-TH"/>
              </w:rPr>
            </w:pPr>
          </w:p>
        </w:tc>
        <w:tc>
          <w:tcPr>
            <w:tcW w:w="1368" w:type="dxa"/>
            <w:tcBorders>
              <w:top w:val="single" w:sz="4" w:space="0" w:color="auto"/>
            </w:tcBorders>
            <w:vAlign w:val="bottom"/>
          </w:tcPr>
          <w:p w:rsidR="008F3E2F" w:rsidRPr="00546DA0" w:rsidRDefault="008F3E2F" w:rsidP="008F3E2F">
            <w:pPr>
              <w:tabs>
                <w:tab w:val="decimal" w:pos="1152"/>
              </w:tabs>
              <w:ind w:right="-72"/>
              <w:rPr>
                <w:snapToGrid w:val="0"/>
                <w:sz w:val="18"/>
                <w:szCs w:val="18"/>
                <w:lang w:val="en-US" w:eastAsia="th-TH"/>
              </w:rPr>
            </w:pPr>
          </w:p>
        </w:tc>
      </w:tr>
      <w:tr w:rsidR="008F3E2F" w:rsidRPr="00546DA0" w:rsidTr="004810EB">
        <w:tc>
          <w:tcPr>
            <w:tcW w:w="3989" w:type="dxa"/>
            <w:vAlign w:val="bottom"/>
          </w:tcPr>
          <w:p w:rsidR="008F3E2F" w:rsidRPr="00546DA0" w:rsidRDefault="008F3E2F" w:rsidP="008F3E2F">
            <w:pPr>
              <w:ind w:left="-107" w:right="-83"/>
              <w:jc w:val="left"/>
              <w:rPr>
                <w:rFonts w:eastAsia="Times New Roman"/>
                <w:b/>
                <w:bCs/>
                <w:sz w:val="18"/>
                <w:szCs w:val="18"/>
              </w:rPr>
            </w:pPr>
            <w:r w:rsidRPr="00546DA0">
              <w:rPr>
                <w:rFonts w:eastAsia="Times New Roman"/>
                <w:b/>
                <w:bCs/>
                <w:sz w:val="18"/>
                <w:szCs w:val="18"/>
              </w:rPr>
              <w:t>Equity investments measured at fair value</w:t>
            </w:r>
          </w:p>
          <w:p w:rsidR="008F3E2F" w:rsidRPr="00546DA0" w:rsidRDefault="008F3E2F" w:rsidP="008F3E2F">
            <w:pPr>
              <w:ind w:left="-107" w:right="-83"/>
              <w:jc w:val="left"/>
              <w:rPr>
                <w:rFonts w:eastAsia="Times New Roman"/>
                <w:b/>
                <w:bCs/>
                <w:sz w:val="18"/>
                <w:szCs w:val="18"/>
              </w:rPr>
            </w:pPr>
            <w:r w:rsidRPr="00546DA0">
              <w:rPr>
                <w:rFonts w:eastAsia="Times New Roman"/>
                <w:b/>
                <w:bCs/>
                <w:sz w:val="18"/>
                <w:szCs w:val="18"/>
              </w:rPr>
              <w:t xml:space="preserve">   through other comprehensive income / </w:t>
            </w:r>
          </w:p>
          <w:p w:rsidR="008F3E2F" w:rsidRPr="00546DA0" w:rsidRDefault="008F3E2F" w:rsidP="008F3E2F">
            <w:pPr>
              <w:ind w:left="-107" w:right="-83"/>
              <w:jc w:val="left"/>
              <w:rPr>
                <w:rFonts w:eastAsia="Times New Roman"/>
                <w:b/>
                <w:bCs/>
                <w:sz w:val="18"/>
                <w:szCs w:val="18"/>
              </w:rPr>
            </w:pPr>
            <w:r w:rsidRPr="00546DA0">
              <w:rPr>
                <w:rFonts w:eastAsia="Times New Roman"/>
                <w:b/>
                <w:bCs/>
                <w:sz w:val="18"/>
                <w:szCs w:val="18"/>
              </w:rPr>
              <w:t xml:space="preserve">   other long-term investments (net)</w:t>
            </w:r>
          </w:p>
        </w:tc>
        <w:tc>
          <w:tcPr>
            <w:tcW w:w="1368" w:type="dxa"/>
            <w:tcBorders>
              <w:bottom w:val="single" w:sz="4" w:space="0" w:color="auto"/>
            </w:tcBorders>
            <w:shd w:val="clear" w:color="auto" w:fill="FAFAFA"/>
            <w:vAlign w:val="bottom"/>
          </w:tcPr>
          <w:p w:rsidR="0050131B" w:rsidRPr="00546DA0" w:rsidRDefault="0050131B" w:rsidP="0050131B">
            <w:pPr>
              <w:tabs>
                <w:tab w:val="decimal" w:pos="1152"/>
              </w:tabs>
              <w:ind w:right="-72"/>
              <w:rPr>
                <w:snapToGrid w:val="0"/>
                <w:sz w:val="18"/>
                <w:szCs w:val="18"/>
                <w:lang w:val="en-US" w:eastAsia="th-TH"/>
              </w:rPr>
            </w:pPr>
          </w:p>
          <w:p w:rsidR="0050131B" w:rsidRPr="00546DA0" w:rsidRDefault="0050131B" w:rsidP="0050131B">
            <w:pPr>
              <w:tabs>
                <w:tab w:val="decimal" w:pos="1152"/>
              </w:tabs>
              <w:ind w:right="-72"/>
              <w:rPr>
                <w:snapToGrid w:val="0"/>
                <w:sz w:val="18"/>
                <w:szCs w:val="18"/>
                <w:lang w:val="en-US" w:eastAsia="th-TH"/>
              </w:rPr>
            </w:pPr>
          </w:p>
          <w:p w:rsidR="008F3E2F" w:rsidRPr="00546DA0" w:rsidRDefault="0050131B" w:rsidP="0050131B">
            <w:pPr>
              <w:tabs>
                <w:tab w:val="decimal" w:pos="1152"/>
              </w:tabs>
              <w:ind w:right="-72"/>
              <w:rPr>
                <w:snapToGrid w:val="0"/>
                <w:sz w:val="18"/>
                <w:szCs w:val="18"/>
                <w:lang w:val="en-US" w:eastAsia="th-TH"/>
              </w:rPr>
            </w:pPr>
            <w:r w:rsidRPr="00546DA0">
              <w:rPr>
                <w:snapToGrid w:val="0"/>
                <w:sz w:val="18"/>
                <w:szCs w:val="18"/>
                <w:lang w:val="en-US" w:eastAsia="th-TH"/>
              </w:rPr>
              <w:t>1</w:t>
            </w:r>
          </w:p>
        </w:tc>
        <w:tc>
          <w:tcPr>
            <w:tcW w:w="1368" w:type="dxa"/>
            <w:tcBorders>
              <w:bottom w:val="single" w:sz="4" w:space="0" w:color="auto"/>
            </w:tcBorders>
            <w:vAlign w:val="bottom"/>
          </w:tcPr>
          <w:p w:rsidR="008F3E2F" w:rsidRPr="00546DA0" w:rsidRDefault="008F3E2F" w:rsidP="008F3E2F">
            <w:pPr>
              <w:tabs>
                <w:tab w:val="decimal" w:pos="1152"/>
              </w:tabs>
              <w:ind w:right="-72"/>
              <w:rPr>
                <w:snapToGrid w:val="0"/>
                <w:sz w:val="18"/>
                <w:szCs w:val="18"/>
                <w:lang w:val="en-US" w:eastAsia="th-TH"/>
              </w:rPr>
            </w:pPr>
          </w:p>
          <w:p w:rsidR="008F3E2F" w:rsidRPr="00546DA0" w:rsidRDefault="008F3E2F" w:rsidP="008F3E2F">
            <w:pPr>
              <w:tabs>
                <w:tab w:val="decimal" w:pos="1152"/>
              </w:tabs>
              <w:ind w:right="-72"/>
              <w:rPr>
                <w:snapToGrid w:val="0"/>
                <w:sz w:val="18"/>
                <w:szCs w:val="18"/>
                <w:lang w:val="en-US" w:eastAsia="th-TH"/>
              </w:rPr>
            </w:pPr>
          </w:p>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1</w:t>
            </w:r>
          </w:p>
        </w:tc>
        <w:tc>
          <w:tcPr>
            <w:tcW w:w="1368" w:type="dxa"/>
            <w:tcBorders>
              <w:bottom w:val="single" w:sz="4" w:space="0" w:color="auto"/>
            </w:tcBorders>
            <w:shd w:val="clear" w:color="auto" w:fill="FAFAFA"/>
            <w:vAlign w:val="bottom"/>
          </w:tcPr>
          <w:p w:rsidR="0050131B" w:rsidRPr="00546DA0" w:rsidRDefault="0050131B" w:rsidP="0050131B">
            <w:pPr>
              <w:tabs>
                <w:tab w:val="decimal" w:pos="1152"/>
              </w:tabs>
              <w:ind w:right="-72"/>
              <w:rPr>
                <w:snapToGrid w:val="0"/>
                <w:sz w:val="18"/>
                <w:szCs w:val="18"/>
                <w:lang w:val="en-US" w:eastAsia="th-TH"/>
              </w:rPr>
            </w:pPr>
          </w:p>
          <w:p w:rsidR="0050131B" w:rsidRPr="00546DA0" w:rsidRDefault="0050131B" w:rsidP="0050131B">
            <w:pPr>
              <w:tabs>
                <w:tab w:val="decimal" w:pos="1152"/>
              </w:tabs>
              <w:ind w:right="-72"/>
              <w:rPr>
                <w:snapToGrid w:val="0"/>
                <w:sz w:val="18"/>
                <w:szCs w:val="18"/>
                <w:lang w:val="en-US" w:eastAsia="th-TH"/>
              </w:rPr>
            </w:pPr>
          </w:p>
          <w:p w:rsidR="008F3E2F" w:rsidRPr="00546DA0" w:rsidRDefault="0050131B" w:rsidP="0050131B">
            <w:pPr>
              <w:tabs>
                <w:tab w:val="decimal" w:pos="1152"/>
              </w:tabs>
              <w:ind w:right="-72"/>
              <w:rPr>
                <w:snapToGrid w:val="0"/>
                <w:sz w:val="18"/>
                <w:szCs w:val="18"/>
                <w:lang w:val="en-US" w:eastAsia="th-TH"/>
              </w:rPr>
            </w:pPr>
            <w:r w:rsidRPr="00546DA0">
              <w:rPr>
                <w:snapToGrid w:val="0"/>
                <w:sz w:val="18"/>
                <w:szCs w:val="18"/>
                <w:lang w:val="en-US" w:eastAsia="th-TH"/>
              </w:rPr>
              <w:t>1</w:t>
            </w:r>
          </w:p>
        </w:tc>
        <w:tc>
          <w:tcPr>
            <w:tcW w:w="1368" w:type="dxa"/>
            <w:tcBorders>
              <w:bottom w:val="single" w:sz="4" w:space="0" w:color="auto"/>
            </w:tcBorders>
            <w:vAlign w:val="bottom"/>
          </w:tcPr>
          <w:p w:rsidR="008F3E2F" w:rsidRPr="00546DA0" w:rsidRDefault="008F3E2F" w:rsidP="008F3E2F">
            <w:pPr>
              <w:tabs>
                <w:tab w:val="decimal" w:pos="1152"/>
              </w:tabs>
              <w:ind w:right="-72"/>
              <w:rPr>
                <w:snapToGrid w:val="0"/>
                <w:sz w:val="18"/>
                <w:szCs w:val="18"/>
                <w:lang w:val="en-US" w:eastAsia="th-TH"/>
              </w:rPr>
            </w:pPr>
          </w:p>
          <w:p w:rsidR="008F3E2F" w:rsidRPr="00546DA0" w:rsidRDefault="008F3E2F" w:rsidP="008F3E2F">
            <w:pPr>
              <w:tabs>
                <w:tab w:val="decimal" w:pos="1152"/>
              </w:tabs>
              <w:ind w:right="-72"/>
              <w:rPr>
                <w:snapToGrid w:val="0"/>
                <w:sz w:val="18"/>
                <w:szCs w:val="18"/>
                <w:lang w:val="en-US" w:eastAsia="th-TH"/>
              </w:rPr>
            </w:pPr>
          </w:p>
          <w:p w:rsidR="008F3E2F" w:rsidRPr="00546DA0" w:rsidRDefault="008F3E2F" w:rsidP="008F3E2F">
            <w:pPr>
              <w:tabs>
                <w:tab w:val="decimal" w:pos="1152"/>
              </w:tabs>
              <w:ind w:right="-72"/>
              <w:rPr>
                <w:snapToGrid w:val="0"/>
                <w:sz w:val="18"/>
                <w:szCs w:val="18"/>
                <w:lang w:val="en-US" w:eastAsia="th-TH"/>
              </w:rPr>
            </w:pPr>
            <w:r w:rsidRPr="00546DA0">
              <w:rPr>
                <w:snapToGrid w:val="0"/>
                <w:sz w:val="18"/>
                <w:szCs w:val="18"/>
                <w:lang w:val="en-US" w:eastAsia="th-TH"/>
              </w:rPr>
              <w:t>1</w:t>
            </w:r>
          </w:p>
        </w:tc>
      </w:tr>
    </w:tbl>
    <w:p w:rsidR="00472F9B" w:rsidRPr="00546DA0" w:rsidRDefault="00472F9B" w:rsidP="004D049D">
      <w:pPr>
        <w:ind w:left="540" w:hanging="540"/>
        <w:rPr>
          <w:rFonts w:eastAsia="Times New Roman"/>
          <w:b/>
          <w:bCs/>
          <w:sz w:val="18"/>
          <w:szCs w:val="18"/>
        </w:rPr>
      </w:pPr>
    </w:p>
    <w:p w:rsidR="00D726D5" w:rsidRPr="00546DA0" w:rsidRDefault="00D726D5" w:rsidP="004D049D">
      <w:pPr>
        <w:ind w:left="540" w:hanging="540"/>
        <w:rPr>
          <w:rFonts w:eastAsia="Times New Roman"/>
          <w:b/>
          <w:bCs/>
          <w:sz w:val="18"/>
          <w:szCs w:val="18"/>
        </w:rPr>
      </w:pPr>
    </w:p>
    <w:tbl>
      <w:tblPr>
        <w:tblW w:w="0" w:type="auto"/>
        <w:tblInd w:w="108" w:type="dxa"/>
        <w:tblLook w:val="04A0" w:firstRow="1" w:lastRow="0" w:firstColumn="1" w:lastColumn="0" w:noHBand="0" w:noVBand="1"/>
      </w:tblPr>
      <w:tblGrid>
        <w:gridCol w:w="9461"/>
      </w:tblGrid>
      <w:tr w:rsidR="00575785" w:rsidRPr="00546DA0" w:rsidTr="00546DA0">
        <w:trPr>
          <w:trHeight w:val="386"/>
        </w:trPr>
        <w:tc>
          <w:tcPr>
            <w:tcW w:w="9461" w:type="dxa"/>
            <w:shd w:val="clear" w:color="auto" w:fill="FFA543"/>
            <w:vAlign w:val="center"/>
          </w:tcPr>
          <w:p w:rsidR="00575785" w:rsidRPr="00546DA0" w:rsidRDefault="00575785" w:rsidP="00575785">
            <w:pPr>
              <w:ind w:left="433" w:hanging="433"/>
              <w:jc w:val="thaiDistribute"/>
              <w:rPr>
                <w:rFonts w:eastAsia="Arial Unicode MS"/>
                <w:b/>
                <w:bCs/>
                <w:color w:val="FFFFFF" w:themeColor="background1"/>
                <w:sz w:val="18"/>
                <w:szCs w:val="18"/>
              </w:rPr>
            </w:pPr>
            <w:r w:rsidRPr="00546DA0">
              <w:rPr>
                <w:rFonts w:eastAsia="Arial Unicode MS"/>
                <w:b/>
                <w:bCs/>
                <w:color w:val="FFFFFF" w:themeColor="background1"/>
                <w:sz w:val="18"/>
                <w:szCs w:val="18"/>
                <w:cs/>
              </w:rPr>
              <w:t>2</w:t>
            </w:r>
            <w:r w:rsidRPr="00546DA0">
              <w:rPr>
                <w:rFonts w:eastAsia="Arial Unicode MS"/>
                <w:b/>
                <w:bCs/>
                <w:color w:val="FFFFFF" w:themeColor="background1"/>
                <w:sz w:val="18"/>
                <w:szCs w:val="18"/>
              </w:rPr>
              <w:t>4</w:t>
            </w:r>
            <w:r w:rsidRPr="00546DA0">
              <w:rPr>
                <w:rFonts w:eastAsia="Arial Unicode MS"/>
                <w:b/>
                <w:bCs/>
                <w:color w:val="FFFFFF" w:themeColor="background1"/>
                <w:sz w:val="18"/>
                <w:szCs w:val="18"/>
                <w:cs/>
              </w:rPr>
              <w:tab/>
            </w:r>
            <w:r w:rsidRPr="00546DA0">
              <w:rPr>
                <w:rFonts w:eastAsia="Arial Unicode MS"/>
                <w:b/>
                <w:bCs/>
                <w:color w:val="FFFFFF" w:themeColor="background1"/>
                <w:sz w:val="18"/>
                <w:szCs w:val="18"/>
              </w:rPr>
              <w:t>Events occurring after the reporting date</w:t>
            </w:r>
          </w:p>
        </w:tc>
      </w:tr>
    </w:tbl>
    <w:p w:rsidR="00A037FB" w:rsidRPr="00546DA0" w:rsidRDefault="00A037FB" w:rsidP="004D049D">
      <w:pPr>
        <w:rPr>
          <w:color w:val="000000" w:themeColor="text1"/>
          <w:spacing w:val="-2"/>
          <w:sz w:val="18"/>
          <w:szCs w:val="18"/>
        </w:rPr>
      </w:pPr>
    </w:p>
    <w:p w:rsidR="00A037FB" w:rsidRPr="00546DA0" w:rsidRDefault="0018094E" w:rsidP="004D049D">
      <w:pPr>
        <w:rPr>
          <w:color w:val="000000" w:themeColor="text1"/>
          <w:sz w:val="18"/>
          <w:szCs w:val="18"/>
          <w:lang w:val="en-US"/>
        </w:rPr>
      </w:pPr>
      <w:r w:rsidRPr="00546DA0">
        <w:rPr>
          <w:color w:val="000000" w:themeColor="text1"/>
          <w:spacing w:val="-4"/>
          <w:sz w:val="18"/>
          <w:szCs w:val="18"/>
          <w:lang w:val="en-US"/>
        </w:rPr>
        <w:t xml:space="preserve">On 12 November 2020, the Board of Directors’ Meeting of the Company approved to propose to the Extraordinary General Meeting of shareholders No. 1/2020 to approve the change of the share par value from </w:t>
      </w:r>
      <w:r w:rsidR="00E40F7D" w:rsidRPr="00546DA0">
        <w:rPr>
          <w:color w:val="000000" w:themeColor="text1"/>
          <w:spacing w:val="-4"/>
          <w:sz w:val="18"/>
          <w:szCs w:val="18"/>
          <w:lang w:val="en-US"/>
        </w:rPr>
        <w:t xml:space="preserve">Baht </w:t>
      </w:r>
      <w:r w:rsidRPr="00546DA0">
        <w:rPr>
          <w:color w:val="000000" w:themeColor="text1"/>
          <w:spacing w:val="-4"/>
          <w:sz w:val="18"/>
          <w:szCs w:val="18"/>
          <w:lang w:val="en-US"/>
        </w:rPr>
        <w:t xml:space="preserve">3 per share to </w:t>
      </w:r>
      <w:r w:rsidR="000502F0" w:rsidRPr="00546DA0">
        <w:rPr>
          <w:color w:val="000000" w:themeColor="text1"/>
          <w:spacing w:val="-4"/>
          <w:sz w:val="18"/>
          <w:szCs w:val="18"/>
          <w:lang w:val="en-US"/>
        </w:rPr>
        <w:t xml:space="preserve">Baht </w:t>
      </w:r>
      <w:r w:rsidRPr="00546DA0">
        <w:rPr>
          <w:color w:val="000000" w:themeColor="text1"/>
          <w:spacing w:val="-4"/>
          <w:sz w:val="18"/>
          <w:szCs w:val="18"/>
          <w:lang w:val="en-US"/>
        </w:rPr>
        <w:t xml:space="preserve">1 per share, </w:t>
      </w:r>
      <w:r w:rsidRPr="00546DA0">
        <w:rPr>
          <w:color w:val="000000" w:themeColor="text1"/>
          <w:spacing w:val="-6"/>
          <w:sz w:val="18"/>
          <w:szCs w:val="18"/>
          <w:lang w:val="en-US"/>
        </w:rPr>
        <w:t>the issuance of the warrants representing right</w:t>
      </w:r>
      <w:bookmarkStart w:id="10" w:name="_GoBack"/>
      <w:bookmarkEnd w:id="10"/>
      <w:r w:rsidRPr="00546DA0">
        <w:rPr>
          <w:color w:val="000000" w:themeColor="text1"/>
          <w:spacing w:val="-6"/>
          <w:sz w:val="18"/>
          <w:szCs w:val="18"/>
          <w:lang w:val="en-US"/>
        </w:rPr>
        <w:t>s to purchase ordinary shares of the Company No.2 (Noble-W2) at the allotment</w:t>
      </w:r>
      <w:r w:rsidRPr="00546DA0">
        <w:rPr>
          <w:color w:val="000000" w:themeColor="text1"/>
          <w:sz w:val="18"/>
          <w:szCs w:val="18"/>
          <w:lang w:val="en-US"/>
        </w:rPr>
        <w:t xml:space="preserve"> </w:t>
      </w:r>
      <w:r w:rsidRPr="00546DA0">
        <w:rPr>
          <w:color w:val="000000" w:themeColor="text1"/>
          <w:spacing w:val="-6"/>
          <w:sz w:val="18"/>
          <w:szCs w:val="18"/>
          <w:lang w:val="en-US"/>
        </w:rPr>
        <w:t xml:space="preserve">ratio of 4 existing shares to 1 </w:t>
      </w:r>
      <w:r w:rsidR="000502F0" w:rsidRPr="00546DA0">
        <w:rPr>
          <w:color w:val="000000" w:themeColor="text1"/>
          <w:spacing w:val="-6"/>
          <w:sz w:val="18"/>
          <w:szCs w:val="18"/>
          <w:lang w:val="en-US"/>
        </w:rPr>
        <w:t>w</w:t>
      </w:r>
      <w:r w:rsidRPr="00546DA0">
        <w:rPr>
          <w:color w:val="000000" w:themeColor="text1"/>
          <w:spacing w:val="-6"/>
          <w:sz w:val="18"/>
          <w:szCs w:val="18"/>
          <w:lang w:val="en-US"/>
        </w:rPr>
        <w:t>arrant, and increase the registered capital from Baht 1,369,413,525 to Baht 1,711,766,904</w:t>
      </w:r>
      <w:r w:rsidRPr="00546DA0">
        <w:rPr>
          <w:color w:val="000000" w:themeColor="text1"/>
          <w:sz w:val="18"/>
          <w:szCs w:val="18"/>
          <w:lang w:val="en-US"/>
        </w:rPr>
        <w:t xml:space="preserve"> </w:t>
      </w:r>
      <w:r w:rsidR="00546DA0" w:rsidRPr="00546DA0">
        <w:rPr>
          <w:color w:val="000000" w:themeColor="text1"/>
          <w:sz w:val="18"/>
          <w:szCs w:val="18"/>
          <w:lang w:val="en-US"/>
        </w:rPr>
        <w:br/>
      </w:r>
      <w:r w:rsidRPr="00546DA0">
        <w:rPr>
          <w:color w:val="000000" w:themeColor="text1"/>
          <w:sz w:val="18"/>
          <w:szCs w:val="18"/>
          <w:lang w:val="en-US"/>
        </w:rPr>
        <w:t xml:space="preserve">to accommodate the exercise of the </w:t>
      </w:r>
      <w:r w:rsidR="002A5773" w:rsidRPr="00546DA0">
        <w:rPr>
          <w:color w:val="000000" w:themeColor="text1"/>
          <w:sz w:val="18"/>
          <w:szCs w:val="18"/>
          <w:lang w:val="en-US"/>
        </w:rPr>
        <w:t>w</w:t>
      </w:r>
      <w:r w:rsidRPr="00546DA0">
        <w:rPr>
          <w:color w:val="000000" w:themeColor="text1"/>
          <w:sz w:val="18"/>
          <w:szCs w:val="18"/>
          <w:lang w:val="en-US"/>
        </w:rPr>
        <w:t>arrants.</w:t>
      </w:r>
    </w:p>
    <w:p w:rsidR="00A037FB" w:rsidRPr="00546DA0" w:rsidRDefault="00A037FB" w:rsidP="004D049D">
      <w:pPr>
        <w:rPr>
          <w:color w:val="000000" w:themeColor="text1"/>
          <w:spacing w:val="-2"/>
          <w:sz w:val="18"/>
          <w:szCs w:val="18"/>
          <w:lang w:val="en-US"/>
        </w:rPr>
      </w:pPr>
    </w:p>
    <w:p w:rsidR="00546DA0" w:rsidRPr="00546DA0" w:rsidRDefault="00546DA0" w:rsidP="004D049D">
      <w:pPr>
        <w:rPr>
          <w:color w:val="000000" w:themeColor="text1"/>
          <w:spacing w:val="-2"/>
          <w:sz w:val="18"/>
          <w:szCs w:val="18"/>
          <w:lang w:val="en-US"/>
        </w:rPr>
      </w:pPr>
    </w:p>
    <w:sectPr w:rsidR="00546DA0" w:rsidRPr="00546DA0" w:rsidSect="0072536A">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6DA0" w:rsidRDefault="00546DA0">
      <w:r>
        <w:separator/>
      </w:r>
    </w:p>
  </w:endnote>
  <w:endnote w:type="continuationSeparator" w:id="0">
    <w:p w:rsidR="00546DA0" w:rsidRDefault="00546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6DA0" w:rsidRPr="008A6858" w:rsidRDefault="00546DA0" w:rsidP="00045C80">
    <w:pPr>
      <w:pStyle w:val="Footer"/>
      <w:pBdr>
        <w:top w:val="single" w:sz="8" w:space="1" w:color="auto"/>
      </w:pBdr>
      <w:tabs>
        <w:tab w:val="clear" w:pos="8306"/>
        <w:tab w:val="right" w:pos="9360"/>
      </w:tabs>
      <w:jc w:val="right"/>
      <w:rPr>
        <w:sz w:val="18"/>
        <w:szCs w:val="18"/>
        <w:lang w:val="en-US"/>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6DA0" w:rsidRDefault="00546DA0">
      <w:r>
        <w:separator/>
      </w:r>
    </w:p>
  </w:footnote>
  <w:footnote w:type="continuationSeparator" w:id="0">
    <w:p w:rsidR="00546DA0" w:rsidRDefault="00546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6DA0" w:rsidRPr="00E23B29" w:rsidRDefault="00546DA0" w:rsidP="00A21405">
    <w:pPr>
      <w:pStyle w:val="Header"/>
      <w:tabs>
        <w:tab w:val="clear" w:pos="4153"/>
        <w:tab w:val="clear" w:pos="8306"/>
      </w:tabs>
      <w:jc w:val="both"/>
      <w:rPr>
        <w:rFonts w:cs="Arial"/>
        <w:b/>
        <w:bCs/>
        <w:sz w:val="18"/>
        <w:szCs w:val="18"/>
        <w:lang w:val="en-US"/>
      </w:rPr>
    </w:pPr>
    <w:r w:rsidRPr="00E23B29">
      <w:rPr>
        <w:rFonts w:cs="Arial"/>
        <w:b/>
        <w:bCs/>
        <w:sz w:val="18"/>
        <w:szCs w:val="18"/>
        <w:lang w:val="en-US"/>
      </w:rPr>
      <w:t>Noble Development Public Company Limited</w:t>
    </w:r>
  </w:p>
  <w:p w:rsidR="00546DA0" w:rsidRPr="00E23B29" w:rsidRDefault="00546DA0" w:rsidP="00A21405">
    <w:pPr>
      <w:pStyle w:val="Header"/>
      <w:tabs>
        <w:tab w:val="clear" w:pos="4153"/>
        <w:tab w:val="clear" w:pos="8306"/>
      </w:tabs>
      <w:jc w:val="both"/>
      <w:rPr>
        <w:rFonts w:cs="Arial"/>
        <w:b/>
        <w:bCs/>
        <w:sz w:val="18"/>
        <w:szCs w:val="18"/>
        <w:lang w:val="en-US"/>
      </w:rPr>
    </w:pPr>
    <w:r w:rsidRPr="00E23B29">
      <w:rPr>
        <w:rFonts w:cs="Arial"/>
        <w:b/>
        <w:bCs/>
        <w:sz w:val="18"/>
        <w:szCs w:val="18"/>
        <w:lang w:val="en-US"/>
      </w:rPr>
      <w:t>Condensed notes to the interim financial information (Unaudited)</w:t>
    </w:r>
  </w:p>
  <w:p w:rsidR="00546DA0" w:rsidRPr="00F56DD7" w:rsidRDefault="00546DA0" w:rsidP="00A21405">
    <w:pPr>
      <w:pStyle w:val="Header"/>
      <w:pBdr>
        <w:bottom w:val="single" w:sz="8" w:space="1" w:color="auto"/>
      </w:pBdr>
      <w:tabs>
        <w:tab w:val="clear" w:pos="4153"/>
        <w:tab w:val="clear" w:pos="8306"/>
        <w:tab w:val="left" w:pos="8730"/>
      </w:tabs>
      <w:jc w:val="both"/>
      <w:rPr>
        <w:rFonts w:cs="Arial"/>
        <w:b/>
        <w:bCs/>
        <w:sz w:val="18"/>
        <w:szCs w:val="18"/>
        <w:lang w:val="en-US"/>
      </w:rPr>
    </w:pPr>
    <w:r w:rsidRPr="00E23B29">
      <w:rPr>
        <w:rFonts w:cs="Arial"/>
        <w:b/>
        <w:bCs/>
        <w:sz w:val="18"/>
        <w:szCs w:val="18"/>
        <w:lang w:val="en-US"/>
      </w:rPr>
      <w:t xml:space="preserve">For the </w:t>
    </w:r>
    <w:r>
      <w:rPr>
        <w:rFonts w:cs="Arial"/>
        <w:b/>
        <w:bCs/>
        <w:sz w:val="18"/>
        <w:szCs w:val="18"/>
        <w:lang w:val="en-US"/>
      </w:rPr>
      <w:t>nine-month</w:t>
    </w:r>
    <w:r w:rsidRPr="00E23B29">
      <w:rPr>
        <w:rFonts w:cs="Arial"/>
        <w:b/>
        <w:bCs/>
        <w:sz w:val="18"/>
        <w:szCs w:val="18"/>
        <w:lang w:val="en-US"/>
      </w:rPr>
      <w:t xml:space="preserve"> period</w:t>
    </w:r>
    <w:r>
      <w:rPr>
        <w:rFonts w:cs="Arial"/>
        <w:b/>
        <w:bCs/>
        <w:sz w:val="18"/>
        <w:szCs w:val="18"/>
        <w:lang w:val="en-US"/>
      </w:rPr>
      <w:t xml:space="preserve"> ended 30 September 20</w:t>
    </w:r>
    <w:r w:rsidRPr="00F56DD7">
      <w:rPr>
        <w:rFonts w:cs="Arial" w:hint="cs"/>
        <w:b/>
        <w:bCs/>
        <w:sz w:val="18"/>
        <w:szCs w:val="18"/>
        <w:cs/>
        <w:lang w:val="en-US"/>
      </w:rPr>
      <w:t>20</w:t>
    </w:r>
  </w:p>
  <w:p w:rsidR="00546DA0" w:rsidRPr="003A1B37" w:rsidRDefault="00546DA0" w:rsidP="003A1B37">
    <w:pPr>
      <w:pStyle w:val="Header"/>
      <w:tabs>
        <w:tab w:val="clear" w:pos="4153"/>
        <w:tab w:val="clear" w:pos="8306"/>
        <w:tab w:val="left" w:pos="8730"/>
      </w:tabs>
      <w:spacing w:line="240" w:lineRule="auto"/>
      <w:ind w:right="-1051"/>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687C"/>
    <w:multiLevelType w:val="hybridMultilevel"/>
    <w:tmpl w:val="7696F4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F5249B1"/>
    <w:multiLevelType w:val="hybridMultilevel"/>
    <w:tmpl w:val="00E49738"/>
    <w:lvl w:ilvl="0" w:tplc="B4165A50">
      <w:start w:val="6"/>
      <w:numFmt w:val="bullet"/>
      <w:lvlText w:val="-"/>
      <w:lvlJc w:val="left"/>
      <w:pPr>
        <w:ind w:left="1620" w:hanging="12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15E30D0"/>
    <w:multiLevelType w:val="hybridMultilevel"/>
    <w:tmpl w:val="938CCBCE"/>
    <w:lvl w:ilvl="0" w:tplc="748CB0F8">
      <w:start w:val="6"/>
      <w:numFmt w:val="bullet"/>
      <w:lvlText w:val="-"/>
      <w:lvlJc w:val="left"/>
      <w:pPr>
        <w:ind w:left="1620" w:hanging="12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start w:val="1"/>
      <w:numFmt w:val="bullet"/>
      <w:lvlText w:val="o"/>
      <w:lvlJc w:val="left"/>
      <w:pPr>
        <w:ind w:left="2244" w:hanging="360"/>
      </w:pPr>
      <w:rPr>
        <w:rFonts w:ascii="Courier New" w:hAnsi="Courier New" w:cs="Courier New" w:hint="default"/>
      </w:rPr>
    </w:lvl>
    <w:lvl w:ilvl="2" w:tplc="04090005">
      <w:start w:val="1"/>
      <w:numFmt w:val="bullet"/>
      <w:lvlText w:val=""/>
      <w:lvlJc w:val="left"/>
      <w:pPr>
        <w:ind w:left="2964" w:hanging="360"/>
      </w:pPr>
      <w:rPr>
        <w:rFonts w:ascii="Wingdings" w:hAnsi="Wingdings" w:hint="default"/>
      </w:rPr>
    </w:lvl>
    <w:lvl w:ilvl="3" w:tplc="04090001">
      <w:start w:val="1"/>
      <w:numFmt w:val="bullet"/>
      <w:lvlText w:val=""/>
      <w:lvlJc w:val="left"/>
      <w:pPr>
        <w:ind w:left="3684" w:hanging="360"/>
      </w:pPr>
      <w:rPr>
        <w:rFonts w:ascii="Symbol" w:hAnsi="Symbol" w:hint="default"/>
      </w:rPr>
    </w:lvl>
    <w:lvl w:ilvl="4" w:tplc="04090003">
      <w:start w:val="1"/>
      <w:numFmt w:val="bullet"/>
      <w:lvlText w:val="o"/>
      <w:lvlJc w:val="left"/>
      <w:pPr>
        <w:ind w:left="4404" w:hanging="360"/>
      </w:pPr>
      <w:rPr>
        <w:rFonts w:ascii="Courier New" w:hAnsi="Courier New" w:cs="Courier New" w:hint="default"/>
      </w:rPr>
    </w:lvl>
    <w:lvl w:ilvl="5" w:tplc="04090005">
      <w:start w:val="1"/>
      <w:numFmt w:val="bullet"/>
      <w:lvlText w:val=""/>
      <w:lvlJc w:val="left"/>
      <w:pPr>
        <w:ind w:left="5124" w:hanging="360"/>
      </w:pPr>
      <w:rPr>
        <w:rFonts w:ascii="Wingdings" w:hAnsi="Wingdings" w:hint="default"/>
      </w:rPr>
    </w:lvl>
    <w:lvl w:ilvl="6" w:tplc="04090001">
      <w:start w:val="1"/>
      <w:numFmt w:val="bullet"/>
      <w:lvlText w:val=""/>
      <w:lvlJc w:val="left"/>
      <w:pPr>
        <w:ind w:left="5844" w:hanging="360"/>
      </w:pPr>
      <w:rPr>
        <w:rFonts w:ascii="Symbol" w:hAnsi="Symbol" w:hint="default"/>
      </w:rPr>
    </w:lvl>
    <w:lvl w:ilvl="7" w:tplc="04090003">
      <w:start w:val="1"/>
      <w:numFmt w:val="bullet"/>
      <w:lvlText w:val="o"/>
      <w:lvlJc w:val="left"/>
      <w:pPr>
        <w:ind w:left="6564" w:hanging="360"/>
      </w:pPr>
      <w:rPr>
        <w:rFonts w:ascii="Courier New" w:hAnsi="Courier New" w:cs="Courier New" w:hint="default"/>
      </w:rPr>
    </w:lvl>
    <w:lvl w:ilvl="8" w:tplc="04090005">
      <w:start w:val="1"/>
      <w:numFmt w:val="bullet"/>
      <w:lvlText w:val=""/>
      <w:lvlJc w:val="left"/>
      <w:pPr>
        <w:ind w:left="7284" w:hanging="360"/>
      </w:pPr>
      <w:rPr>
        <w:rFonts w:ascii="Wingdings" w:hAnsi="Wingdings" w:hint="default"/>
      </w:rPr>
    </w:lvl>
  </w:abstractNum>
  <w:abstractNum w:abstractNumId="6"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15:restartNumberingAfterBreak="0">
    <w:nsid w:val="38D46551"/>
    <w:multiLevelType w:val="hybridMultilevel"/>
    <w:tmpl w:val="4C18AA10"/>
    <w:lvl w:ilvl="0" w:tplc="7D6401A4">
      <w:start w:val="2"/>
      <w:numFmt w:val="bullet"/>
      <w:lvlText w:val="•"/>
      <w:lvlJc w:val="left"/>
      <w:pPr>
        <w:ind w:left="1527" w:hanging="360"/>
      </w:pPr>
      <w:rPr>
        <w:rFonts w:ascii="Arial" w:eastAsia="Calibr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355C66"/>
    <w:multiLevelType w:val="hybridMultilevel"/>
    <w:tmpl w:val="50E84148"/>
    <w:lvl w:ilvl="0" w:tplc="5AF4B7A8">
      <w:start w:val="6"/>
      <w:numFmt w:val="bullet"/>
      <w:lvlText w:val="-"/>
      <w:lvlJc w:val="left"/>
      <w:pPr>
        <w:ind w:left="1788" w:hanging="1428"/>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11"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12" w15:restartNumberingAfterBreak="0">
    <w:nsid w:val="762949AD"/>
    <w:multiLevelType w:val="hybridMultilevel"/>
    <w:tmpl w:val="A2FE556C"/>
    <w:lvl w:ilvl="0" w:tplc="15825B3C">
      <w:start w:val="6"/>
      <w:numFmt w:val="bullet"/>
      <w:lvlText w:val="-"/>
      <w:lvlJc w:val="left"/>
      <w:pPr>
        <w:ind w:left="1788" w:hanging="1428"/>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0"/>
  </w:num>
  <w:num w:numId="5">
    <w:abstractNumId w:val="5"/>
  </w:num>
  <w:num w:numId="6">
    <w:abstractNumId w:val="9"/>
  </w:num>
  <w:num w:numId="7">
    <w:abstractNumId w:val="12"/>
  </w:num>
  <w:num w:numId="8">
    <w:abstractNumId w:val="4"/>
  </w:num>
  <w:num w:numId="9">
    <w:abstractNumId w:val="1"/>
  </w:num>
  <w:num w:numId="10">
    <w:abstractNumId w:val="2"/>
  </w:num>
  <w:num w:numId="11">
    <w:abstractNumId w:val="8"/>
  </w:num>
  <w:num w:numId="12">
    <w:abstractNumId w:val="0"/>
  </w:num>
  <w:num w:numId="13">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3DA"/>
    <w:rsid w:val="00000597"/>
    <w:rsid w:val="000008FE"/>
    <w:rsid w:val="000009ED"/>
    <w:rsid w:val="00000A7D"/>
    <w:rsid w:val="00000FD2"/>
    <w:rsid w:val="0000119D"/>
    <w:rsid w:val="0000153B"/>
    <w:rsid w:val="000016C2"/>
    <w:rsid w:val="00001C19"/>
    <w:rsid w:val="00001C84"/>
    <w:rsid w:val="00001F56"/>
    <w:rsid w:val="0000250B"/>
    <w:rsid w:val="000025E1"/>
    <w:rsid w:val="00002BCD"/>
    <w:rsid w:val="00003229"/>
    <w:rsid w:val="000035D3"/>
    <w:rsid w:val="000039B7"/>
    <w:rsid w:val="0000417C"/>
    <w:rsid w:val="00004788"/>
    <w:rsid w:val="000048E2"/>
    <w:rsid w:val="00005388"/>
    <w:rsid w:val="00005982"/>
    <w:rsid w:val="00005A8A"/>
    <w:rsid w:val="000060E3"/>
    <w:rsid w:val="0000698B"/>
    <w:rsid w:val="00006DB7"/>
    <w:rsid w:val="00007051"/>
    <w:rsid w:val="000074DC"/>
    <w:rsid w:val="00007FBF"/>
    <w:rsid w:val="00010F64"/>
    <w:rsid w:val="00011127"/>
    <w:rsid w:val="00011533"/>
    <w:rsid w:val="000119DB"/>
    <w:rsid w:val="00011BE8"/>
    <w:rsid w:val="00012AF8"/>
    <w:rsid w:val="00012EA0"/>
    <w:rsid w:val="0001396D"/>
    <w:rsid w:val="00013A7D"/>
    <w:rsid w:val="00013DAF"/>
    <w:rsid w:val="00013E3D"/>
    <w:rsid w:val="000143E4"/>
    <w:rsid w:val="00014A3D"/>
    <w:rsid w:val="00014C12"/>
    <w:rsid w:val="0001533D"/>
    <w:rsid w:val="000153A3"/>
    <w:rsid w:val="00015596"/>
    <w:rsid w:val="00015C29"/>
    <w:rsid w:val="00015C61"/>
    <w:rsid w:val="000161AA"/>
    <w:rsid w:val="00016330"/>
    <w:rsid w:val="00016663"/>
    <w:rsid w:val="00016D6D"/>
    <w:rsid w:val="00017155"/>
    <w:rsid w:val="0001724D"/>
    <w:rsid w:val="00017636"/>
    <w:rsid w:val="000176AB"/>
    <w:rsid w:val="0002012E"/>
    <w:rsid w:val="000209EA"/>
    <w:rsid w:val="00021008"/>
    <w:rsid w:val="00021104"/>
    <w:rsid w:val="00021136"/>
    <w:rsid w:val="000215BF"/>
    <w:rsid w:val="00021980"/>
    <w:rsid w:val="00021EAE"/>
    <w:rsid w:val="00021F0C"/>
    <w:rsid w:val="00022089"/>
    <w:rsid w:val="000226E5"/>
    <w:rsid w:val="0002270A"/>
    <w:rsid w:val="0002294E"/>
    <w:rsid w:val="00022B4C"/>
    <w:rsid w:val="00022C3B"/>
    <w:rsid w:val="00022F66"/>
    <w:rsid w:val="00023192"/>
    <w:rsid w:val="00023786"/>
    <w:rsid w:val="000238C4"/>
    <w:rsid w:val="00023A66"/>
    <w:rsid w:val="00023AA6"/>
    <w:rsid w:val="00023C8A"/>
    <w:rsid w:val="00023CA7"/>
    <w:rsid w:val="00024016"/>
    <w:rsid w:val="000243B6"/>
    <w:rsid w:val="000249F3"/>
    <w:rsid w:val="00024CEE"/>
    <w:rsid w:val="0002510D"/>
    <w:rsid w:val="000259E0"/>
    <w:rsid w:val="00026769"/>
    <w:rsid w:val="000270F1"/>
    <w:rsid w:val="00027247"/>
    <w:rsid w:val="0002761A"/>
    <w:rsid w:val="00027B5F"/>
    <w:rsid w:val="00027B66"/>
    <w:rsid w:val="00027FB6"/>
    <w:rsid w:val="00030121"/>
    <w:rsid w:val="000303D9"/>
    <w:rsid w:val="000306F6"/>
    <w:rsid w:val="000311D3"/>
    <w:rsid w:val="00031AA5"/>
    <w:rsid w:val="00031BC0"/>
    <w:rsid w:val="00031BD5"/>
    <w:rsid w:val="0003208A"/>
    <w:rsid w:val="000324FE"/>
    <w:rsid w:val="00032606"/>
    <w:rsid w:val="00032760"/>
    <w:rsid w:val="00032917"/>
    <w:rsid w:val="00032AF6"/>
    <w:rsid w:val="000337AF"/>
    <w:rsid w:val="000337C7"/>
    <w:rsid w:val="000343BB"/>
    <w:rsid w:val="000347BD"/>
    <w:rsid w:val="00034947"/>
    <w:rsid w:val="00034A14"/>
    <w:rsid w:val="00034C01"/>
    <w:rsid w:val="00034C18"/>
    <w:rsid w:val="0003517E"/>
    <w:rsid w:val="00035BD0"/>
    <w:rsid w:val="00036080"/>
    <w:rsid w:val="00036CE1"/>
    <w:rsid w:val="0003723A"/>
    <w:rsid w:val="00037356"/>
    <w:rsid w:val="000377DA"/>
    <w:rsid w:val="00037A62"/>
    <w:rsid w:val="00037B39"/>
    <w:rsid w:val="00037E4E"/>
    <w:rsid w:val="00040CAD"/>
    <w:rsid w:val="00041252"/>
    <w:rsid w:val="00041316"/>
    <w:rsid w:val="00041856"/>
    <w:rsid w:val="000420EA"/>
    <w:rsid w:val="0004255F"/>
    <w:rsid w:val="000426B0"/>
    <w:rsid w:val="00042C0F"/>
    <w:rsid w:val="0004308E"/>
    <w:rsid w:val="000437BE"/>
    <w:rsid w:val="00043828"/>
    <w:rsid w:val="00043961"/>
    <w:rsid w:val="00043B49"/>
    <w:rsid w:val="00043C48"/>
    <w:rsid w:val="00043DBC"/>
    <w:rsid w:val="00044295"/>
    <w:rsid w:val="00044828"/>
    <w:rsid w:val="000449D0"/>
    <w:rsid w:val="00044BFA"/>
    <w:rsid w:val="0004524D"/>
    <w:rsid w:val="000454E8"/>
    <w:rsid w:val="00045C80"/>
    <w:rsid w:val="00045CE8"/>
    <w:rsid w:val="00045DE0"/>
    <w:rsid w:val="00046E3E"/>
    <w:rsid w:val="00047180"/>
    <w:rsid w:val="0004756B"/>
    <w:rsid w:val="00047823"/>
    <w:rsid w:val="00050212"/>
    <w:rsid w:val="000502F0"/>
    <w:rsid w:val="0005059D"/>
    <w:rsid w:val="000507C7"/>
    <w:rsid w:val="00051D96"/>
    <w:rsid w:val="00052158"/>
    <w:rsid w:val="0005321F"/>
    <w:rsid w:val="00053685"/>
    <w:rsid w:val="00053BA3"/>
    <w:rsid w:val="00053D04"/>
    <w:rsid w:val="00053E13"/>
    <w:rsid w:val="00054619"/>
    <w:rsid w:val="00054871"/>
    <w:rsid w:val="00054CD5"/>
    <w:rsid w:val="00056031"/>
    <w:rsid w:val="00057601"/>
    <w:rsid w:val="000579D6"/>
    <w:rsid w:val="00057C49"/>
    <w:rsid w:val="0006006E"/>
    <w:rsid w:val="00060530"/>
    <w:rsid w:val="00060C6F"/>
    <w:rsid w:val="00060FDA"/>
    <w:rsid w:val="00061045"/>
    <w:rsid w:val="000611EE"/>
    <w:rsid w:val="00061827"/>
    <w:rsid w:val="000618FD"/>
    <w:rsid w:val="00061921"/>
    <w:rsid w:val="00061DAE"/>
    <w:rsid w:val="00061FDA"/>
    <w:rsid w:val="000623C5"/>
    <w:rsid w:val="000629A0"/>
    <w:rsid w:val="00062AEA"/>
    <w:rsid w:val="00063164"/>
    <w:rsid w:val="00064564"/>
    <w:rsid w:val="0006483B"/>
    <w:rsid w:val="00064A23"/>
    <w:rsid w:val="00064C6D"/>
    <w:rsid w:val="00064DC7"/>
    <w:rsid w:val="00064F2C"/>
    <w:rsid w:val="0006516D"/>
    <w:rsid w:val="000654DF"/>
    <w:rsid w:val="00065DB0"/>
    <w:rsid w:val="00065E68"/>
    <w:rsid w:val="0006627C"/>
    <w:rsid w:val="000666D4"/>
    <w:rsid w:val="00066774"/>
    <w:rsid w:val="000667E9"/>
    <w:rsid w:val="00066854"/>
    <w:rsid w:val="00067195"/>
    <w:rsid w:val="000671E6"/>
    <w:rsid w:val="0006733D"/>
    <w:rsid w:val="000673E8"/>
    <w:rsid w:val="00067E50"/>
    <w:rsid w:val="00070033"/>
    <w:rsid w:val="00070368"/>
    <w:rsid w:val="00070744"/>
    <w:rsid w:val="000710EE"/>
    <w:rsid w:val="000715E1"/>
    <w:rsid w:val="00071779"/>
    <w:rsid w:val="000721D6"/>
    <w:rsid w:val="000731DB"/>
    <w:rsid w:val="0007335B"/>
    <w:rsid w:val="000738A9"/>
    <w:rsid w:val="00074102"/>
    <w:rsid w:val="00074190"/>
    <w:rsid w:val="00074DCA"/>
    <w:rsid w:val="00075795"/>
    <w:rsid w:val="0007584B"/>
    <w:rsid w:val="00075CFA"/>
    <w:rsid w:val="00075D37"/>
    <w:rsid w:val="00075F06"/>
    <w:rsid w:val="0007688C"/>
    <w:rsid w:val="0007694B"/>
    <w:rsid w:val="00076E1F"/>
    <w:rsid w:val="00076EF8"/>
    <w:rsid w:val="000777F7"/>
    <w:rsid w:val="00077B64"/>
    <w:rsid w:val="00077D98"/>
    <w:rsid w:val="00077E5C"/>
    <w:rsid w:val="00080711"/>
    <w:rsid w:val="00080B98"/>
    <w:rsid w:val="00080D10"/>
    <w:rsid w:val="000810A8"/>
    <w:rsid w:val="000810E3"/>
    <w:rsid w:val="00081587"/>
    <w:rsid w:val="00081CB6"/>
    <w:rsid w:val="000822D3"/>
    <w:rsid w:val="0008272F"/>
    <w:rsid w:val="00082E14"/>
    <w:rsid w:val="00083027"/>
    <w:rsid w:val="000832BA"/>
    <w:rsid w:val="00083B7B"/>
    <w:rsid w:val="00083C66"/>
    <w:rsid w:val="00083FA1"/>
    <w:rsid w:val="000848FC"/>
    <w:rsid w:val="00084AE4"/>
    <w:rsid w:val="00084BAE"/>
    <w:rsid w:val="00084C7D"/>
    <w:rsid w:val="00084FFB"/>
    <w:rsid w:val="0008537A"/>
    <w:rsid w:val="000858AC"/>
    <w:rsid w:val="00085960"/>
    <w:rsid w:val="000859A7"/>
    <w:rsid w:val="00085A9B"/>
    <w:rsid w:val="000862F3"/>
    <w:rsid w:val="00086694"/>
    <w:rsid w:val="00086852"/>
    <w:rsid w:val="00086F72"/>
    <w:rsid w:val="00086FB6"/>
    <w:rsid w:val="00087382"/>
    <w:rsid w:val="000876C1"/>
    <w:rsid w:val="00087ACA"/>
    <w:rsid w:val="00087D16"/>
    <w:rsid w:val="00087E46"/>
    <w:rsid w:val="00087E7D"/>
    <w:rsid w:val="00087ED0"/>
    <w:rsid w:val="00090257"/>
    <w:rsid w:val="0009097C"/>
    <w:rsid w:val="000910C1"/>
    <w:rsid w:val="00091A17"/>
    <w:rsid w:val="00092018"/>
    <w:rsid w:val="00093278"/>
    <w:rsid w:val="0009331A"/>
    <w:rsid w:val="000935EB"/>
    <w:rsid w:val="00093ADF"/>
    <w:rsid w:val="00093B4D"/>
    <w:rsid w:val="000941FE"/>
    <w:rsid w:val="000946CE"/>
    <w:rsid w:val="00094FCA"/>
    <w:rsid w:val="00095614"/>
    <w:rsid w:val="00095821"/>
    <w:rsid w:val="000958BD"/>
    <w:rsid w:val="00096022"/>
    <w:rsid w:val="0009609A"/>
    <w:rsid w:val="000960AA"/>
    <w:rsid w:val="000964B7"/>
    <w:rsid w:val="00096E9D"/>
    <w:rsid w:val="0009703A"/>
    <w:rsid w:val="000973A5"/>
    <w:rsid w:val="00097605"/>
    <w:rsid w:val="00097712"/>
    <w:rsid w:val="000A00D4"/>
    <w:rsid w:val="000A01BF"/>
    <w:rsid w:val="000A0802"/>
    <w:rsid w:val="000A096B"/>
    <w:rsid w:val="000A0B5B"/>
    <w:rsid w:val="000A0F53"/>
    <w:rsid w:val="000A16A6"/>
    <w:rsid w:val="000A1B97"/>
    <w:rsid w:val="000A1E89"/>
    <w:rsid w:val="000A20C5"/>
    <w:rsid w:val="000A25BB"/>
    <w:rsid w:val="000A264F"/>
    <w:rsid w:val="000A2B5A"/>
    <w:rsid w:val="000A320D"/>
    <w:rsid w:val="000A323B"/>
    <w:rsid w:val="000A3300"/>
    <w:rsid w:val="000A3A86"/>
    <w:rsid w:val="000A3DB5"/>
    <w:rsid w:val="000A429D"/>
    <w:rsid w:val="000A42B3"/>
    <w:rsid w:val="000A4BCC"/>
    <w:rsid w:val="000A4D8D"/>
    <w:rsid w:val="000A5C86"/>
    <w:rsid w:val="000A6A57"/>
    <w:rsid w:val="000A6C26"/>
    <w:rsid w:val="000A6C9A"/>
    <w:rsid w:val="000A6D0C"/>
    <w:rsid w:val="000A7563"/>
    <w:rsid w:val="000A78C1"/>
    <w:rsid w:val="000A7CEA"/>
    <w:rsid w:val="000A7E37"/>
    <w:rsid w:val="000B0040"/>
    <w:rsid w:val="000B08BD"/>
    <w:rsid w:val="000B0D23"/>
    <w:rsid w:val="000B0EF2"/>
    <w:rsid w:val="000B123A"/>
    <w:rsid w:val="000B15F2"/>
    <w:rsid w:val="000B1FB0"/>
    <w:rsid w:val="000B3041"/>
    <w:rsid w:val="000B3188"/>
    <w:rsid w:val="000B33AA"/>
    <w:rsid w:val="000B395E"/>
    <w:rsid w:val="000B3ABE"/>
    <w:rsid w:val="000B3BA2"/>
    <w:rsid w:val="000B3C23"/>
    <w:rsid w:val="000B3C27"/>
    <w:rsid w:val="000B3D25"/>
    <w:rsid w:val="000B3FF7"/>
    <w:rsid w:val="000B425D"/>
    <w:rsid w:val="000B4575"/>
    <w:rsid w:val="000B469E"/>
    <w:rsid w:val="000B5323"/>
    <w:rsid w:val="000B5607"/>
    <w:rsid w:val="000B564D"/>
    <w:rsid w:val="000B58C0"/>
    <w:rsid w:val="000B5B26"/>
    <w:rsid w:val="000B63AA"/>
    <w:rsid w:val="000B6D49"/>
    <w:rsid w:val="000B6E27"/>
    <w:rsid w:val="000B6F42"/>
    <w:rsid w:val="000B6F7B"/>
    <w:rsid w:val="000B72A1"/>
    <w:rsid w:val="000B7671"/>
    <w:rsid w:val="000B782E"/>
    <w:rsid w:val="000B7B2B"/>
    <w:rsid w:val="000C0023"/>
    <w:rsid w:val="000C0766"/>
    <w:rsid w:val="000C1012"/>
    <w:rsid w:val="000C1058"/>
    <w:rsid w:val="000C13F5"/>
    <w:rsid w:val="000C17F6"/>
    <w:rsid w:val="000C19D5"/>
    <w:rsid w:val="000C1B35"/>
    <w:rsid w:val="000C1C5F"/>
    <w:rsid w:val="000C1D85"/>
    <w:rsid w:val="000C20A9"/>
    <w:rsid w:val="000C22A6"/>
    <w:rsid w:val="000C27D2"/>
    <w:rsid w:val="000C2861"/>
    <w:rsid w:val="000C2ABA"/>
    <w:rsid w:val="000C2EF6"/>
    <w:rsid w:val="000C3259"/>
    <w:rsid w:val="000C34F5"/>
    <w:rsid w:val="000C3A17"/>
    <w:rsid w:val="000C4146"/>
    <w:rsid w:val="000C44DE"/>
    <w:rsid w:val="000C4538"/>
    <w:rsid w:val="000C4A59"/>
    <w:rsid w:val="000C4A79"/>
    <w:rsid w:val="000C4BD5"/>
    <w:rsid w:val="000C4C46"/>
    <w:rsid w:val="000C4EF6"/>
    <w:rsid w:val="000C529C"/>
    <w:rsid w:val="000C5403"/>
    <w:rsid w:val="000C571A"/>
    <w:rsid w:val="000C5CCE"/>
    <w:rsid w:val="000C67A7"/>
    <w:rsid w:val="000C684F"/>
    <w:rsid w:val="000C70ED"/>
    <w:rsid w:val="000C7748"/>
    <w:rsid w:val="000C77F9"/>
    <w:rsid w:val="000C7B06"/>
    <w:rsid w:val="000C7D3A"/>
    <w:rsid w:val="000C7DD4"/>
    <w:rsid w:val="000D022A"/>
    <w:rsid w:val="000D02C3"/>
    <w:rsid w:val="000D0815"/>
    <w:rsid w:val="000D1346"/>
    <w:rsid w:val="000D1919"/>
    <w:rsid w:val="000D22B4"/>
    <w:rsid w:val="000D2863"/>
    <w:rsid w:val="000D2866"/>
    <w:rsid w:val="000D2A90"/>
    <w:rsid w:val="000D2BE2"/>
    <w:rsid w:val="000D2FEC"/>
    <w:rsid w:val="000D318E"/>
    <w:rsid w:val="000D331B"/>
    <w:rsid w:val="000D3827"/>
    <w:rsid w:val="000D3A90"/>
    <w:rsid w:val="000D3C7A"/>
    <w:rsid w:val="000D3F39"/>
    <w:rsid w:val="000D430E"/>
    <w:rsid w:val="000D4368"/>
    <w:rsid w:val="000D4428"/>
    <w:rsid w:val="000D4822"/>
    <w:rsid w:val="000D48F3"/>
    <w:rsid w:val="000D4FFC"/>
    <w:rsid w:val="000D5270"/>
    <w:rsid w:val="000D52F1"/>
    <w:rsid w:val="000D56C1"/>
    <w:rsid w:val="000D577B"/>
    <w:rsid w:val="000D5834"/>
    <w:rsid w:val="000D5A5E"/>
    <w:rsid w:val="000D5AF0"/>
    <w:rsid w:val="000D5CC4"/>
    <w:rsid w:val="000D5D3F"/>
    <w:rsid w:val="000D5E84"/>
    <w:rsid w:val="000D5EC3"/>
    <w:rsid w:val="000D5F5A"/>
    <w:rsid w:val="000D653F"/>
    <w:rsid w:val="000D66A2"/>
    <w:rsid w:val="000D68D9"/>
    <w:rsid w:val="000D691D"/>
    <w:rsid w:val="000D796D"/>
    <w:rsid w:val="000D7A15"/>
    <w:rsid w:val="000D7A90"/>
    <w:rsid w:val="000D7BD4"/>
    <w:rsid w:val="000D7BEB"/>
    <w:rsid w:val="000E084D"/>
    <w:rsid w:val="000E0B19"/>
    <w:rsid w:val="000E0B33"/>
    <w:rsid w:val="000E0FE0"/>
    <w:rsid w:val="000E166E"/>
    <w:rsid w:val="000E16C3"/>
    <w:rsid w:val="000E1D8B"/>
    <w:rsid w:val="000E324E"/>
    <w:rsid w:val="000E3652"/>
    <w:rsid w:val="000E41C3"/>
    <w:rsid w:val="000E4296"/>
    <w:rsid w:val="000E4822"/>
    <w:rsid w:val="000E4F38"/>
    <w:rsid w:val="000E565B"/>
    <w:rsid w:val="000E5E9F"/>
    <w:rsid w:val="000E6320"/>
    <w:rsid w:val="000E71BB"/>
    <w:rsid w:val="000E71D9"/>
    <w:rsid w:val="000E725C"/>
    <w:rsid w:val="000E7ACD"/>
    <w:rsid w:val="000E7CB5"/>
    <w:rsid w:val="000E7DBB"/>
    <w:rsid w:val="000E7EE9"/>
    <w:rsid w:val="000F0490"/>
    <w:rsid w:val="000F1060"/>
    <w:rsid w:val="000F1380"/>
    <w:rsid w:val="000F2420"/>
    <w:rsid w:val="000F26C1"/>
    <w:rsid w:val="000F2F37"/>
    <w:rsid w:val="000F36A2"/>
    <w:rsid w:val="000F39F5"/>
    <w:rsid w:val="000F3A15"/>
    <w:rsid w:val="000F3DC5"/>
    <w:rsid w:val="000F4382"/>
    <w:rsid w:val="000F45EC"/>
    <w:rsid w:val="000F4666"/>
    <w:rsid w:val="000F49BE"/>
    <w:rsid w:val="000F4D75"/>
    <w:rsid w:val="000F50BF"/>
    <w:rsid w:val="000F5233"/>
    <w:rsid w:val="000F576A"/>
    <w:rsid w:val="000F58CD"/>
    <w:rsid w:val="000F5E7D"/>
    <w:rsid w:val="000F61E2"/>
    <w:rsid w:val="000F6595"/>
    <w:rsid w:val="000F65AD"/>
    <w:rsid w:val="000F6EDE"/>
    <w:rsid w:val="000F7022"/>
    <w:rsid w:val="000F70F4"/>
    <w:rsid w:val="000F7118"/>
    <w:rsid w:val="000F760E"/>
    <w:rsid w:val="000F7762"/>
    <w:rsid w:val="000F7E70"/>
    <w:rsid w:val="001002B3"/>
    <w:rsid w:val="001009D6"/>
    <w:rsid w:val="00100E11"/>
    <w:rsid w:val="00100E7E"/>
    <w:rsid w:val="00100FC4"/>
    <w:rsid w:val="00101090"/>
    <w:rsid w:val="001013BF"/>
    <w:rsid w:val="001013C9"/>
    <w:rsid w:val="00101FF9"/>
    <w:rsid w:val="00102630"/>
    <w:rsid w:val="00102BFD"/>
    <w:rsid w:val="00102C65"/>
    <w:rsid w:val="00102E5A"/>
    <w:rsid w:val="00102FA0"/>
    <w:rsid w:val="0010346C"/>
    <w:rsid w:val="00103B18"/>
    <w:rsid w:val="00103F25"/>
    <w:rsid w:val="00104077"/>
    <w:rsid w:val="0010423C"/>
    <w:rsid w:val="001043E4"/>
    <w:rsid w:val="001047B5"/>
    <w:rsid w:val="001049B9"/>
    <w:rsid w:val="00104C49"/>
    <w:rsid w:val="00104CB0"/>
    <w:rsid w:val="00104DF7"/>
    <w:rsid w:val="001055BE"/>
    <w:rsid w:val="00105785"/>
    <w:rsid w:val="0010584C"/>
    <w:rsid w:val="00105F36"/>
    <w:rsid w:val="0010619D"/>
    <w:rsid w:val="00106688"/>
    <w:rsid w:val="00106762"/>
    <w:rsid w:val="00106D2F"/>
    <w:rsid w:val="00106E6A"/>
    <w:rsid w:val="00107030"/>
    <w:rsid w:val="001075B0"/>
    <w:rsid w:val="001075E4"/>
    <w:rsid w:val="00107A0F"/>
    <w:rsid w:val="00110B37"/>
    <w:rsid w:val="00110C9D"/>
    <w:rsid w:val="00110F45"/>
    <w:rsid w:val="00110F94"/>
    <w:rsid w:val="001112EF"/>
    <w:rsid w:val="00111981"/>
    <w:rsid w:val="00111B2E"/>
    <w:rsid w:val="001120FF"/>
    <w:rsid w:val="00112567"/>
    <w:rsid w:val="00112B6B"/>
    <w:rsid w:val="0011304A"/>
    <w:rsid w:val="001131E9"/>
    <w:rsid w:val="00113260"/>
    <w:rsid w:val="00113488"/>
    <w:rsid w:val="00113D3B"/>
    <w:rsid w:val="0011415B"/>
    <w:rsid w:val="001145F3"/>
    <w:rsid w:val="00114ADA"/>
    <w:rsid w:val="00114E3C"/>
    <w:rsid w:val="00115112"/>
    <w:rsid w:val="00115354"/>
    <w:rsid w:val="00115E2A"/>
    <w:rsid w:val="00115FE4"/>
    <w:rsid w:val="00115FE6"/>
    <w:rsid w:val="001161AF"/>
    <w:rsid w:val="001167D3"/>
    <w:rsid w:val="00116EA8"/>
    <w:rsid w:val="0011704C"/>
    <w:rsid w:val="00120199"/>
    <w:rsid w:val="001201A9"/>
    <w:rsid w:val="0012041A"/>
    <w:rsid w:val="001208CF"/>
    <w:rsid w:val="001209FF"/>
    <w:rsid w:val="00120BCC"/>
    <w:rsid w:val="00120C91"/>
    <w:rsid w:val="00121218"/>
    <w:rsid w:val="00121B09"/>
    <w:rsid w:val="00121E37"/>
    <w:rsid w:val="00121FF3"/>
    <w:rsid w:val="0012207E"/>
    <w:rsid w:val="00122091"/>
    <w:rsid w:val="001222C9"/>
    <w:rsid w:val="00122FC3"/>
    <w:rsid w:val="001236FB"/>
    <w:rsid w:val="00123E6C"/>
    <w:rsid w:val="00123FB6"/>
    <w:rsid w:val="001240D3"/>
    <w:rsid w:val="00124304"/>
    <w:rsid w:val="00124956"/>
    <w:rsid w:val="00124957"/>
    <w:rsid w:val="001249B7"/>
    <w:rsid w:val="00124A41"/>
    <w:rsid w:val="00124F45"/>
    <w:rsid w:val="00125280"/>
    <w:rsid w:val="0012534F"/>
    <w:rsid w:val="00125530"/>
    <w:rsid w:val="0012556C"/>
    <w:rsid w:val="00125603"/>
    <w:rsid w:val="00125644"/>
    <w:rsid w:val="00125DD1"/>
    <w:rsid w:val="00126102"/>
    <w:rsid w:val="001261CA"/>
    <w:rsid w:val="00126291"/>
    <w:rsid w:val="0013037C"/>
    <w:rsid w:val="00130AA2"/>
    <w:rsid w:val="0013104A"/>
    <w:rsid w:val="001313C9"/>
    <w:rsid w:val="001314BA"/>
    <w:rsid w:val="001315AE"/>
    <w:rsid w:val="001317CC"/>
    <w:rsid w:val="00131D61"/>
    <w:rsid w:val="00131F66"/>
    <w:rsid w:val="001321DB"/>
    <w:rsid w:val="00132634"/>
    <w:rsid w:val="00132A69"/>
    <w:rsid w:val="00133305"/>
    <w:rsid w:val="00133394"/>
    <w:rsid w:val="00133541"/>
    <w:rsid w:val="00133DF2"/>
    <w:rsid w:val="001340B9"/>
    <w:rsid w:val="001341BF"/>
    <w:rsid w:val="00134822"/>
    <w:rsid w:val="00134987"/>
    <w:rsid w:val="00135716"/>
    <w:rsid w:val="001359BD"/>
    <w:rsid w:val="00135ADC"/>
    <w:rsid w:val="001360A6"/>
    <w:rsid w:val="001360FD"/>
    <w:rsid w:val="00136103"/>
    <w:rsid w:val="00136308"/>
    <w:rsid w:val="00136603"/>
    <w:rsid w:val="0013680E"/>
    <w:rsid w:val="00137430"/>
    <w:rsid w:val="00137BBC"/>
    <w:rsid w:val="00137F99"/>
    <w:rsid w:val="001404DF"/>
    <w:rsid w:val="001408B3"/>
    <w:rsid w:val="001409A2"/>
    <w:rsid w:val="00140FA9"/>
    <w:rsid w:val="00141B02"/>
    <w:rsid w:val="00141C5B"/>
    <w:rsid w:val="00142E01"/>
    <w:rsid w:val="0014356F"/>
    <w:rsid w:val="0014377A"/>
    <w:rsid w:val="00143B33"/>
    <w:rsid w:val="00143C94"/>
    <w:rsid w:val="00143CED"/>
    <w:rsid w:val="001446EF"/>
    <w:rsid w:val="001448EB"/>
    <w:rsid w:val="00144A5D"/>
    <w:rsid w:val="00144B65"/>
    <w:rsid w:val="00144E63"/>
    <w:rsid w:val="00145080"/>
    <w:rsid w:val="00145656"/>
    <w:rsid w:val="0014577C"/>
    <w:rsid w:val="00145DF6"/>
    <w:rsid w:val="00145F00"/>
    <w:rsid w:val="001461A0"/>
    <w:rsid w:val="00146951"/>
    <w:rsid w:val="00147281"/>
    <w:rsid w:val="001475ED"/>
    <w:rsid w:val="00147604"/>
    <w:rsid w:val="0014775E"/>
    <w:rsid w:val="00147935"/>
    <w:rsid w:val="00147AD4"/>
    <w:rsid w:val="00147E91"/>
    <w:rsid w:val="00147F64"/>
    <w:rsid w:val="00150204"/>
    <w:rsid w:val="00150B87"/>
    <w:rsid w:val="00150EAF"/>
    <w:rsid w:val="00151121"/>
    <w:rsid w:val="0015129C"/>
    <w:rsid w:val="001512A4"/>
    <w:rsid w:val="001513C4"/>
    <w:rsid w:val="001517B0"/>
    <w:rsid w:val="00151AE8"/>
    <w:rsid w:val="00151FE1"/>
    <w:rsid w:val="00152164"/>
    <w:rsid w:val="00152686"/>
    <w:rsid w:val="00152919"/>
    <w:rsid w:val="00152EFC"/>
    <w:rsid w:val="00152F0A"/>
    <w:rsid w:val="001532C2"/>
    <w:rsid w:val="0015341A"/>
    <w:rsid w:val="0015342E"/>
    <w:rsid w:val="0015362E"/>
    <w:rsid w:val="0015370A"/>
    <w:rsid w:val="00153722"/>
    <w:rsid w:val="00153930"/>
    <w:rsid w:val="00153E53"/>
    <w:rsid w:val="001541CF"/>
    <w:rsid w:val="001541DB"/>
    <w:rsid w:val="00154588"/>
    <w:rsid w:val="001546C7"/>
    <w:rsid w:val="00154AA3"/>
    <w:rsid w:val="00154AE1"/>
    <w:rsid w:val="00155403"/>
    <w:rsid w:val="00155607"/>
    <w:rsid w:val="00155DA0"/>
    <w:rsid w:val="001560EA"/>
    <w:rsid w:val="001561B1"/>
    <w:rsid w:val="00156953"/>
    <w:rsid w:val="00156B3F"/>
    <w:rsid w:val="00156C26"/>
    <w:rsid w:val="00156E2D"/>
    <w:rsid w:val="00156F56"/>
    <w:rsid w:val="001575D8"/>
    <w:rsid w:val="00160813"/>
    <w:rsid w:val="00160E39"/>
    <w:rsid w:val="00160E97"/>
    <w:rsid w:val="001610BA"/>
    <w:rsid w:val="001611BC"/>
    <w:rsid w:val="001611F9"/>
    <w:rsid w:val="00161AC1"/>
    <w:rsid w:val="00162061"/>
    <w:rsid w:val="00162C75"/>
    <w:rsid w:val="00163CF8"/>
    <w:rsid w:val="001640EA"/>
    <w:rsid w:val="00164480"/>
    <w:rsid w:val="00164958"/>
    <w:rsid w:val="00164A56"/>
    <w:rsid w:val="00164BC1"/>
    <w:rsid w:val="00165386"/>
    <w:rsid w:val="00165858"/>
    <w:rsid w:val="0016594F"/>
    <w:rsid w:val="00165C2B"/>
    <w:rsid w:val="0016602F"/>
    <w:rsid w:val="0016620E"/>
    <w:rsid w:val="001665A2"/>
    <w:rsid w:val="00166B7D"/>
    <w:rsid w:val="00166CF7"/>
    <w:rsid w:val="00166E6C"/>
    <w:rsid w:val="00167081"/>
    <w:rsid w:val="001672BE"/>
    <w:rsid w:val="001676F3"/>
    <w:rsid w:val="00167D16"/>
    <w:rsid w:val="0017081F"/>
    <w:rsid w:val="00170930"/>
    <w:rsid w:val="00170E88"/>
    <w:rsid w:val="00171B9A"/>
    <w:rsid w:val="00171DEE"/>
    <w:rsid w:val="001720E1"/>
    <w:rsid w:val="0017245E"/>
    <w:rsid w:val="0017260F"/>
    <w:rsid w:val="001727C2"/>
    <w:rsid w:val="00172BFD"/>
    <w:rsid w:val="00172C37"/>
    <w:rsid w:val="00172D0B"/>
    <w:rsid w:val="0017302C"/>
    <w:rsid w:val="00173164"/>
    <w:rsid w:val="0017322A"/>
    <w:rsid w:val="001732BE"/>
    <w:rsid w:val="0017399B"/>
    <w:rsid w:val="00173A99"/>
    <w:rsid w:val="00173F5A"/>
    <w:rsid w:val="001742DE"/>
    <w:rsid w:val="00174553"/>
    <w:rsid w:val="001746B1"/>
    <w:rsid w:val="00174B04"/>
    <w:rsid w:val="00174E70"/>
    <w:rsid w:val="00175420"/>
    <w:rsid w:val="00175736"/>
    <w:rsid w:val="00175803"/>
    <w:rsid w:val="00176603"/>
    <w:rsid w:val="00176923"/>
    <w:rsid w:val="00176C93"/>
    <w:rsid w:val="0017735B"/>
    <w:rsid w:val="00177686"/>
    <w:rsid w:val="00177822"/>
    <w:rsid w:val="0017792C"/>
    <w:rsid w:val="00177BCC"/>
    <w:rsid w:val="001800C2"/>
    <w:rsid w:val="001800D8"/>
    <w:rsid w:val="0018094E"/>
    <w:rsid w:val="00180CAA"/>
    <w:rsid w:val="00180D0D"/>
    <w:rsid w:val="00180FAB"/>
    <w:rsid w:val="001820DF"/>
    <w:rsid w:val="00182183"/>
    <w:rsid w:val="00182287"/>
    <w:rsid w:val="001824EB"/>
    <w:rsid w:val="0018278B"/>
    <w:rsid w:val="001829AC"/>
    <w:rsid w:val="00183784"/>
    <w:rsid w:val="00183E44"/>
    <w:rsid w:val="00183EDC"/>
    <w:rsid w:val="001841CF"/>
    <w:rsid w:val="00184B46"/>
    <w:rsid w:val="00184D8A"/>
    <w:rsid w:val="00184E22"/>
    <w:rsid w:val="0018507F"/>
    <w:rsid w:val="00185085"/>
    <w:rsid w:val="001853FA"/>
    <w:rsid w:val="0018574B"/>
    <w:rsid w:val="001857A0"/>
    <w:rsid w:val="00185B38"/>
    <w:rsid w:val="00186457"/>
    <w:rsid w:val="00187372"/>
    <w:rsid w:val="00187572"/>
    <w:rsid w:val="001875E0"/>
    <w:rsid w:val="00187648"/>
    <w:rsid w:val="0019005F"/>
    <w:rsid w:val="001902A3"/>
    <w:rsid w:val="00190C85"/>
    <w:rsid w:val="0019165E"/>
    <w:rsid w:val="00191844"/>
    <w:rsid w:val="00191854"/>
    <w:rsid w:val="00191BA7"/>
    <w:rsid w:val="00191C3A"/>
    <w:rsid w:val="00192068"/>
    <w:rsid w:val="0019245B"/>
    <w:rsid w:val="00192BF4"/>
    <w:rsid w:val="00192D4F"/>
    <w:rsid w:val="00192EDD"/>
    <w:rsid w:val="0019382F"/>
    <w:rsid w:val="00193EE9"/>
    <w:rsid w:val="0019458D"/>
    <w:rsid w:val="00194B95"/>
    <w:rsid w:val="00195056"/>
    <w:rsid w:val="00195536"/>
    <w:rsid w:val="00195DAF"/>
    <w:rsid w:val="00195DE0"/>
    <w:rsid w:val="00195E65"/>
    <w:rsid w:val="00195FA3"/>
    <w:rsid w:val="00195FD7"/>
    <w:rsid w:val="001961B6"/>
    <w:rsid w:val="001966E1"/>
    <w:rsid w:val="001977A8"/>
    <w:rsid w:val="001A0058"/>
    <w:rsid w:val="001A019D"/>
    <w:rsid w:val="001A064C"/>
    <w:rsid w:val="001A075B"/>
    <w:rsid w:val="001A09F3"/>
    <w:rsid w:val="001A0B18"/>
    <w:rsid w:val="001A0B19"/>
    <w:rsid w:val="001A0C05"/>
    <w:rsid w:val="001A1443"/>
    <w:rsid w:val="001A1707"/>
    <w:rsid w:val="001A18C6"/>
    <w:rsid w:val="001A228D"/>
    <w:rsid w:val="001A2369"/>
    <w:rsid w:val="001A261F"/>
    <w:rsid w:val="001A31C7"/>
    <w:rsid w:val="001A358F"/>
    <w:rsid w:val="001A3686"/>
    <w:rsid w:val="001A3FA4"/>
    <w:rsid w:val="001A3FF0"/>
    <w:rsid w:val="001A413A"/>
    <w:rsid w:val="001A46AA"/>
    <w:rsid w:val="001A4E6D"/>
    <w:rsid w:val="001A50E3"/>
    <w:rsid w:val="001A5177"/>
    <w:rsid w:val="001A51B1"/>
    <w:rsid w:val="001A5394"/>
    <w:rsid w:val="001A53D8"/>
    <w:rsid w:val="001A5AF8"/>
    <w:rsid w:val="001A5D23"/>
    <w:rsid w:val="001A61D3"/>
    <w:rsid w:val="001A6324"/>
    <w:rsid w:val="001A638B"/>
    <w:rsid w:val="001A66CC"/>
    <w:rsid w:val="001A676D"/>
    <w:rsid w:val="001A6B09"/>
    <w:rsid w:val="001A7159"/>
    <w:rsid w:val="001A7451"/>
    <w:rsid w:val="001A76EA"/>
    <w:rsid w:val="001A7A95"/>
    <w:rsid w:val="001A7D55"/>
    <w:rsid w:val="001A7D88"/>
    <w:rsid w:val="001A7E79"/>
    <w:rsid w:val="001B000E"/>
    <w:rsid w:val="001B02A4"/>
    <w:rsid w:val="001B06CE"/>
    <w:rsid w:val="001B0BE9"/>
    <w:rsid w:val="001B0D55"/>
    <w:rsid w:val="001B0D59"/>
    <w:rsid w:val="001B1278"/>
    <w:rsid w:val="001B12FC"/>
    <w:rsid w:val="001B12FF"/>
    <w:rsid w:val="001B139C"/>
    <w:rsid w:val="001B13C5"/>
    <w:rsid w:val="001B2369"/>
    <w:rsid w:val="001B2830"/>
    <w:rsid w:val="001B2BF5"/>
    <w:rsid w:val="001B3074"/>
    <w:rsid w:val="001B3171"/>
    <w:rsid w:val="001B3515"/>
    <w:rsid w:val="001B3776"/>
    <w:rsid w:val="001B3A26"/>
    <w:rsid w:val="001B48B8"/>
    <w:rsid w:val="001B4903"/>
    <w:rsid w:val="001B4984"/>
    <w:rsid w:val="001B49E1"/>
    <w:rsid w:val="001B4D1D"/>
    <w:rsid w:val="001B4E60"/>
    <w:rsid w:val="001B5201"/>
    <w:rsid w:val="001B546C"/>
    <w:rsid w:val="001B60C1"/>
    <w:rsid w:val="001B69AB"/>
    <w:rsid w:val="001B74B3"/>
    <w:rsid w:val="001B77D8"/>
    <w:rsid w:val="001B781F"/>
    <w:rsid w:val="001B7E01"/>
    <w:rsid w:val="001C042D"/>
    <w:rsid w:val="001C0B85"/>
    <w:rsid w:val="001C0BCC"/>
    <w:rsid w:val="001C0E06"/>
    <w:rsid w:val="001C1133"/>
    <w:rsid w:val="001C1AF7"/>
    <w:rsid w:val="001C1DC8"/>
    <w:rsid w:val="001C261B"/>
    <w:rsid w:val="001C2DF1"/>
    <w:rsid w:val="001C394E"/>
    <w:rsid w:val="001C3E00"/>
    <w:rsid w:val="001C4584"/>
    <w:rsid w:val="001C4A98"/>
    <w:rsid w:val="001C4C82"/>
    <w:rsid w:val="001C5263"/>
    <w:rsid w:val="001C5329"/>
    <w:rsid w:val="001C580B"/>
    <w:rsid w:val="001C5BB2"/>
    <w:rsid w:val="001C5DB0"/>
    <w:rsid w:val="001C5DC3"/>
    <w:rsid w:val="001C636B"/>
    <w:rsid w:val="001C6C82"/>
    <w:rsid w:val="001C6D93"/>
    <w:rsid w:val="001C7580"/>
    <w:rsid w:val="001C75BE"/>
    <w:rsid w:val="001C75FB"/>
    <w:rsid w:val="001C7A0D"/>
    <w:rsid w:val="001C7A55"/>
    <w:rsid w:val="001D00FB"/>
    <w:rsid w:val="001D0144"/>
    <w:rsid w:val="001D0220"/>
    <w:rsid w:val="001D04E6"/>
    <w:rsid w:val="001D0C9C"/>
    <w:rsid w:val="001D1462"/>
    <w:rsid w:val="001D17BF"/>
    <w:rsid w:val="001D18BE"/>
    <w:rsid w:val="001D1B0E"/>
    <w:rsid w:val="001D201B"/>
    <w:rsid w:val="001D233F"/>
    <w:rsid w:val="001D2977"/>
    <w:rsid w:val="001D29BE"/>
    <w:rsid w:val="001D29E7"/>
    <w:rsid w:val="001D2C9A"/>
    <w:rsid w:val="001D336D"/>
    <w:rsid w:val="001D338E"/>
    <w:rsid w:val="001D392E"/>
    <w:rsid w:val="001D3A77"/>
    <w:rsid w:val="001D3A9A"/>
    <w:rsid w:val="001D3D06"/>
    <w:rsid w:val="001D3F68"/>
    <w:rsid w:val="001D42AA"/>
    <w:rsid w:val="001D46C3"/>
    <w:rsid w:val="001D4FFA"/>
    <w:rsid w:val="001D52B1"/>
    <w:rsid w:val="001D5A8E"/>
    <w:rsid w:val="001D5BF8"/>
    <w:rsid w:val="001D5CE3"/>
    <w:rsid w:val="001D5E11"/>
    <w:rsid w:val="001D5EB3"/>
    <w:rsid w:val="001D5F74"/>
    <w:rsid w:val="001D62C5"/>
    <w:rsid w:val="001D677A"/>
    <w:rsid w:val="001D6C0B"/>
    <w:rsid w:val="001D6C4E"/>
    <w:rsid w:val="001D6C71"/>
    <w:rsid w:val="001D6D7E"/>
    <w:rsid w:val="001D7447"/>
    <w:rsid w:val="001D7605"/>
    <w:rsid w:val="001D7A16"/>
    <w:rsid w:val="001D7D4B"/>
    <w:rsid w:val="001D7FCB"/>
    <w:rsid w:val="001E0072"/>
    <w:rsid w:val="001E04B1"/>
    <w:rsid w:val="001E0696"/>
    <w:rsid w:val="001E10CA"/>
    <w:rsid w:val="001E16EA"/>
    <w:rsid w:val="001E1871"/>
    <w:rsid w:val="001E1B22"/>
    <w:rsid w:val="001E1E19"/>
    <w:rsid w:val="001E20F6"/>
    <w:rsid w:val="001E2248"/>
    <w:rsid w:val="001E27B3"/>
    <w:rsid w:val="001E27E0"/>
    <w:rsid w:val="001E28AD"/>
    <w:rsid w:val="001E3135"/>
    <w:rsid w:val="001E3833"/>
    <w:rsid w:val="001E3835"/>
    <w:rsid w:val="001E3989"/>
    <w:rsid w:val="001E3B7F"/>
    <w:rsid w:val="001E3D13"/>
    <w:rsid w:val="001E41A4"/>
    <w:rsid w:val="001E47DF"/>
    <w:rsid w:val="001E4A61"/>
    <w:rsid w:val="001E4CE7"/>
    <w:rsid w:val="001E4DD1"/>
    <w:rsid w:val="001E549E"/>
    <w:rsid w:val="001E561F"/>
    <w:rsid w:val="001E67F5"/>
    <w:rsid w:val="001E6BF3"/>
    <w:rsid w:val="001E6C40"/>
    <w:rsid w:val="001E754D"/>
    <w:rsid w:val="001F009A"/>
    <w:rsid w:val="001F018A"/>
    <w:rsid w:val="001F0878"/>
    <w:rsid w:val="001F11ED"/>
    <w:rsid w:val="001F12D0"/>
    <w:rsid w:val="001F12E3"/>
    <w:rsid w:val="001F17F1"/>
    <w:rsid w:val="001F18A4"/>
    <w:rsid w:val="001F18EB"/>
    <w:rsid w:val="001F198B"/>
    <w:rsid w:val="001F1F80"/>
    <w:rsid w:val="001F230D"/>
    <w:rsid w:val="001F244F"/>
    <w:rsid w:val="001F2544"/>
    <w:rsid w:val="001F2895"/>
    <w:rsid w:val="001F29B1"/>
    <w:rsid w:val="001F2BC9"/>
    <w:rsid w:val="001F324E"/>
    <w:rsid w:val="001F39CE"/>
    <w:rsid w:val="001F3D97"/>
    <w:rsid w:val="001F3DB6"/>
    <w:rsid w:val="001F459D"/>
    <w:rsid w:val="001F4715"/>
    <w:rsid w:val="001F48E0"/>
    <w:rsid w:val="001F5CCC"/>
    <w:rsid w:val="001F631D"/>
    <w:rsid w:val="001F6E78"/>
    <w:rsid w:val="001F6FDF"/>
    <w:rsid w:val="001F7B11"/>
    <w:rsid w:val="002006C9"/>
    <w:rsid w:val="00200713"/>
    <w:rsid w:val="00200CF3"/>
    <w:rsid w:val="00200F8D"/>
    <w:rsid w:val="00201361"/>
    <w:rsid w:val="00201666"/>
    <w:rsid w:val="00201724"/>
    <w:rsid w:val="00201CB8"/>
    <w:rsid w:val="00201D0F"/>
    <w:rsid w:val="0020209F"/>
    <w:rsid w:val="00202117"/>
    <w:rsid w:val="00202CA6"/>
    <w:rsid w:val="0020331B"/>
    <w:rsid w:val="00203943"/>
    <w:rsid w:val="002039CB"/>
    <w:rsid w:val="00203EAC"/>
    <w:rsid w:val="00204556"/>
    <w:rsid w:val="002049E9"/>
    <w:rsid w:val="00204FD6"/>
    <w:rsid w:val="00205969"/>
    <w:rsid w:val="00205F61"/>
    <w:rsid w:val="0020601B"/>
    <w:rsid w:val="002067CA"/>
    <w:rsid w:val="00206831"/>
    <w:rsid w:val="002068A7"/>
    <w:rsid w:val="00206BBE"/>
    <w:rsid w:val="00206C75"/>
    <w:rsid w:val="00206FAE"/>
    <w:rsid w:val="00207021"/>
    <w:rsid w:val="002079BA"/>
    <w:rsid w:val="00207B69"/>
    <w:rsid w:val="0021040C"/>
    <w:rsid w:val="00210986"/>
    <w:rsid w:val="00210E91"/>
    <w:rsid w:val="00210FF3"/>
    <w:rsid w:val="0021142B"/>
    <w:rsid w:val="0021158E"/>
    <w:rsid w:val="002119CA"/>
    <w:rsid w:val="00211BAB"/>
    <w:rsid w:val="00211BC5"/>
    <w:rsid w:val="00211EB3"/>
    <w:rsid w:val="002122CF"/>
    <w:rsid w:val="00212597"/>
    <w:rsid w:val="002129FA"/>
    <w:rsid w:val="00212E9C"/>
    <w:rsid w:val="00213018"/>
    <w:rsid w:val="002130F0"/>
    <w:rsid w:val="002132D1"/>
    <w:rsid w:val="00213679"/>
    <w:rsid w:val="00213AC1"/>
    <w:rsid w:val="00213D6C"/>
    <w:rsid w:val="00213DAF"/>
    <w:rsid w:val="00213FBD"/>
    <w:rsid w:val="002147ED"/>
    <w:rsid w:val="00214AFC"/>
    <w:rsid w:val="00214BA8"/>
    <w:rsid w:val="00214EF4"/>
    <w:rsid w:val="00215226"/>
    <w:rsid w:val="00215877"/>
    <w:rsid w:val="002163B1"/>
    <w:rsid w:val="00216580"/>
    <w:rsid w:val="00216779"/>
    <w:rsid w:val="00216B13"/>
    <w:rsid w:val="00216CE9"/>
    <w:rsid w:val="00216E27"/>
    <w:rsid w:val="00216F73"/>
    <w:rsid w:val="002170B3"/>
    <w:rsid w:val="00217C0E"/>
    <w:rsid w:val="00217C1A"/>
    <w:rsid w:val="00217C63"/>
    <w:rsid w:val="00217CE2"/>
    <w:rsid w:val="00217FF0"/>
    <w:rsid w:val="002207CB"/>
    <w:rsid w:val="00220DA8"/>
    <w:rsid w:val="00221077"/>
    <w:rsid w:val="002212C9"/>
    <w:rsid w:val="002217DB"/>
    <w:rsid w:val="00222DB8"/>
    <w:rsid w:val="00222E1E"/>
    <w:rsid w:val="00223260"/>
    <w:rsid w:val="00223797"/>
    <w:rsid w:val="00223B7C"/>
    <w:rsid w:val="00223DDA"/>
    <w:rsid w:val="00223E2A"/>
    <w:rsid w:val="00224030"/>
    <w:rsid w:val="00224368"/>
    <w:rsid w:val="00224A9D"/>
    <w:rsid w:val="00224AE5"/>
    <w:rsid w:val="00224C34"/>
    <w:rsid w:val="00225017"/>
    <w:rsid w:val="00225533"/>
    <w:rsid w:val="00225674"/>
    <w:rsid w:val="002258FA"/>
    <w:rsid w:val="00225BD5"/>
    <w:rsid w:val="0022602C"/>
    <w:rsid w:val="002265BE"/>
    <w:rsid w:val="002265C2"/>
    <w:rsid w:val="00226805"/>
    <w:rsid w:val="00226A09"/>
    <w:rsid w:val="00226C1C"/>
    <w:rsid w:val="00226D93"/>
    <w:rsid w:val="00227E8A"/>
    <w:rsid w:val="00227F4B"/>
    <w:rsid w:val="002301B1"/>
    <w:rsid w:val="00230250"/>
    <w:rsid w:val="00230A3E"/>
    <w:rsid w:val="00230A7C"/>
    <w:rsid w:val="00230C2D"/>
    <w:rsid w:val="00230F29"/>
    <w:rsid w:val="002310C2"/>
    <w:rsid w:val="0023120B"/>
    <w:rsid w:val="0023120E"/>
    <w:rsid w:val="0023147F"/>
    <w:rsid w:val="0023148A"/>
    <w:rsid w:val="002314F9"/>
    <w:rsid w:val="002316DE"/>
    <w:rsid w:val="0023171A"/>
    <w:rsid w:val="00231B88"/>
    <w:rsid w:val="00231F40"/>
    <w:rsid w:val="002326D9"/>
    <w:rsid w:val="00233061"/>
    <w:rsid w:val="00233412"/>
    <w:rsid w:val="00233771"/>
    <w:rsid w:val="00233C7E"/>
    <w:rsid w:val="00233E81"/>
    <w:rsid w:val="00233F01"/>
    <w:rsid w:val="002342F3"/>
    <w:rsid w:val="002345C9"/>
    <w:rsid w:val="00234B4F"/>
    <w:rsid w:val="002352AE"/>
    <w:rsid w:val="002352B2"/>
    <w:rsid w:val="00235857"/>
    <w:rsid w:val="00235A6A"/>
    <w:rsid w:val="00235D60"/>
    <w:rsid w:val="00236D79"/>
    <w:rsid w:val="0023701D"/>
    <w:rsid w:val="00237363"/>
    <w:rsid w:val="00240357"/>
    <w:rsid w:val="002403F5"/>
    <w:rsid w:val="00240544"/>
    <w:rsid w:val="0024065A"/>
    <w:rsid w:val="00240938"/>
    <w:rsid w:val="00240BF5"/>
    <w:rsid w:val="00240E9B"/>
    <w:rsid w:val="00241E93"/>
    <w:rsid w:val="002421E4"/>
    <w:rsid w:val="00242776"/>
    <w:rsid w:val="00242C81"/>
    <w:rsid w:val="002437BC"/>
    <w:rsid w:val="00243992"/>
    <w:rsid w:val="00243B6C"/>
    <w:rsid w:val="0024415E"/>
    <w:rsid w:val="00244271"/>
    <w:rsid w:val="0024451A"/>
    <w:rsid w:val="00244DCD"/>
    <w:rsid w:val="00244F4E"/>
    <w:rsid w:val="0024512B"/>
    <w:rsid w:val="002456C4"/>
    <w:rsid w:val="002456F1"/>
    <w:rsid w:val="002459FF"/>
    <w:rsid w:val="00245A11"/>
    <w:rsid w:val="00245E8A"/>
    <w:rsid w:val="00245FAE"/>
    <w:rsid w:val="00246344"/>
    <w:rsid w:val="00246374"/>
    <w:rsid w:val="00246450"/>
    <w:rsid w:val="00246AF4"/>
    <w:rsid w:val="00246DD8"/>
    <w:rsid w:val="00247307"/>
    <w:rsid w:val="00247745"/>
    <w:rsid w:val="00247B64"/>
    <w:rsid w:val="00250020"/>
    <w:rsid w:val="002500C0"/>
    <w:rsid w:val="002509D7"/>
    <w:rsid w:val="00250F38"/>
    <w:rsid w:val="002513C9"/>
    <w:rsid w:val="00251879"/>
    <w:rsid w:val="00251A5C"/>
    <w:rsid w:val="00251A94"/>
    <w:rsid w:val="00251E36"/>
    <w:rsid w:val="002525BF"/>
    <w:rsid w:val="00252AF8"/>
    <w:rsid w:val="00252E76"/>
    <w:rsid w:val="00253599"/>
    <w:rsid w:val="002536C4"/>
    <w:rsid w:val="00253A1E"/>
    <w:rsid w:val="00253A2F"/>
    <w:rsid w:val="00253B2D"/>
    <w:rsid w:val="00253EB4"/>
    <w:rsid w:val="002541E0"/>
    <w:rsid w:val="00254617"/>
    <w:rsid w:val="00255030"/>
    <w:rsid w:val="0025503F"/>
    <w:rsid w:val="002554D3"/>
    <w:rsid w:val="0025555A"/>
    <w:rsid w:val="00255A30"/>
    <w:rsid w:val="00255DBD"/>
    <w:rsid w:val="002560F5"/>
    <w:rsid w:val="0025630B"/>
    <w:rsid w:val="002565B6"/>
    <w:rsid w:val="00256D13"/>
    <w:rsid w:val="00256D71"/>
    <w:rsid w:val="00256DC0"/>
    <w:rsid w:val="00256EFA"/>
    <w:rsid w:val="002570DB"/>
    <w:rsid w:val="0025741B"/>
    <w:rsid w:val="002578C0"/>
    <w:rsid w:val="00257F67"/>
    <w:rsid w:val="0026075D"/>
    <w:rsid w:val="00260905"/>
    <w:rsid w:val="0026092D"/>
    <w:rsid w:val="0026099A"/>
    <w:rsid w:val="00260DD3"/>
    <w:rsid w:val="00261BCD"/>
    <w:rsid w:val="00261E91"/>
    <w:rsid w:val="0026203B"/>
    <w:rsid w:val="002625EE"/>
    <w:rsid w:val="00262797"/>
    <w:rsid w:val="00262FCD"/>
    <w:rsid w:val="0026320C"/>
    <w:rsid w:val="00263288"/>
    <w:rsid w:val="002637D2"/>
    <w:rsid w:val="00263D23"/>
    <w:rsid w:val="00263D40"/>
    <w:rsid w:val="00264BBF"/>
    <w:rsid w:val="00264C61"/>
    <w:rsid w:val="00265225"/>
    <w:rsid w:val="00266017"/>
    <w:rsid w:val="00266079"/>
    <w:rsid w:val="0026616C"/>
    <w:rsid w:val="002663E8"/>
    <w:rsid w:val="0026690D"/>
    <w:rsid w:val="00266B1E"/>
    <w:rsid w:val="00266DDD"/>
    <w:rsid w:val="00270050"/>
    <w:rsid w:val="0027065A"/>
    <w:rsid w:val="002708DF"/>
    <w:rsid w:val="00270E20"/>
    <w:rsid w:val="0027141F"/>
    <w:rsid w:val="00271438"/>
    <w:rsid w:val="0027178B"/>
    <w:rsid w:val="00271793"/>
    <w:rsid w:val="00271B1D"/>
    <w:rsid w:val="00271C07"/>
    <w:rsid w:val="002725E4"/>
    <w:rsid w:val="00272ABE"/>
    <w:rsid w:val="00272EB9"/>
    <w:rsid w:val="00272F1C"/>
    <w:rsid w:val="002731D0"/>
    <w:rsid w:val="00273590"/>
    <w:rsid w:val="00273615"/>
    <w:rsid w:val="00273694"/>
    <w:rsid w:val="00273EB6"/>
    <w:rsid w:val="00273F02"/>
    <w:rsid w:val="00273F20"/>
    <w:rsid w:val="002740AF"/>
    <w:rsid w:val="002740EA"/>
    <w:rsid w:val="00274144"/>
    <w:rsid w:val="00274555"/>
    <w:rsid w:val="00274800"/>
    <w:rsid w:val="0027499D"/>
    <w:rsid w:val="002749E0"/>
    <w:rsid w:val="00274D31"/>
    <w:rsid w:val="002757B9"/>
    <w:rsid w:val="002766C9"/>
    <w:rsid w:val="00276830"/>
    <w:rsid w:val="00277054"/>
    <w:rsid w:val="002775C0"/>
    <w:rsid w:val="0027770F"/>
    <w:rsid w:val="00277C74"/>
    <w:rsid w:val="00277C81"/>
    <w:rsid w:val="00280591"/>
    <w:rsid w:val="0028177F"/>
    <w:rsid w:val="002822FB"/>
    <w:rsid w:val="002825A7"/>
    <w:rsid w:val="0028292D"/>
    <w:rsid w:val="00282BEC"/>
    <w:rsid w:val="00282EFF"/>
    <w:rsid w:val="002832B2"/>
    <w:rsid w:val="0028332F"/>
    <w:rsid w:val="00283BEE"/>
    <w:rsid w:val="002840D3"/>
    <w:rsid w:val="002841A0"/>
    <w:rsid w:val="00284612"/>
    <w:rsid w:val="00284A57"/>
    <w:rsid w:val="00284B26"/>
    <w:rsid w:val="00285952"/>
    <w:rsid w:val="0028597A"/>
    <w:rsid w:val="00285A75"/>
    <w:rsid w:val="00285BA2"/>
    <w:rsid w:val="00286047"/>
    <w:rsid w:val="0028687C"/>
    <w:rsid w:val="002869C2"/>
    <w:rsid w:val="0028753B"/>
    <w:rsid w:val="002875E7"/>
    <w:rsid w:val="002879A0"/>
    <w:rsid w:val="00287FCF"/>
    <w:rsid w:val="002901F1"/>
    <w:rsid w:val="00290316"/>
    <w:rsid w:val="002907D9"/>
    <w:rsid w:val="002908CF"/>
    <w:rsid w:val="00290D9D"/>
    <w:rsid w:val="002912E7"/>
    <w:rsid w:val="002916F7"/>
    <w:rsid w:val="00291EA3"/>
    <w:rsid w:val="0029207F"/>
    <w:rsid w:val="0029291E"/>
    <w:rsid w:val="00292AD2"/>
    <w:rsid w:val="00292D40"/>
    <w:rsid w:val="00292DA1"/>
    <w:rsid w:val="00293C34"/>
    <w:rsid w:val="002942C6"/>
    <w:rsid w:val="00294750"/>
    <w:rsid w:val="002948C4"/>
    <w:rsid w:val="00295376"/>
    <w:rsid w:val="00295789"/>
    <w:rsid w:val="00295BAB"/>
    <w:rsid w:val="002967DB"/>
    <w:rsid w:val="00296C45"/>
    <w:rsid w:val="00297B45"/>
    <w:rsid w:val="00297B68"/>
    <w:rsid w:val="00297D10"/>
    <w:rsid w:val="002A0158"/>
    <w:rsid w:val="002A080B"/>
    <w:rsid w:val="002A0C81"/>
    <w:rsid w:val="002A0D71"/>
    <w:rsid w:val="002A0E09"/>
    <w:rsid w:val="002A1CF9"/>
    <w:rsid w:val="002A1D34"/>
    <w:rsid w:val="002A1E4F"/>
    <w:rsid w:val="002A29E4"/>
    <w:rsid w:val="002A2A7B"/>
    <w:rsid w:val="002A2BBC"/>
    <w:rsid w:val="002A3C66"/>
    <w:rsid w:val="002A3D3B"/>
    <w:rsid w:val="002A4472"/>
    <w:rsid w:val="002A4566"/>
    <w:rsid w:val="002A4583"/>
    <w:rsid w:val="002A492E"/>
    <w:rsid w:val="002A4935"/>
    <w:rsid w:val="002A49E0"/>
    <w:rsid w:val="002A4E17"/>
    <w:rsid w:val="002A5400"/>
    <w:rsid w:val="002A5773"/>
    <w:rsid w:val="002A5964"/>
    <w:rsid w:val="002A5C60"/>
    <w:rsid w:val="002A5C9F"/>
    <w:rsid w:val="002A5E33"/>
    <w:rsid w:val="002A5EAE"/>
    <w:rsid w:val="002A6DC3"/>
    <w:rsid w:val="002A7A7C"/>
    <w:rsid w:val="002A7CD2"/>
    <w:rsid w:val="002B03D0"/>
    <w:rsid w:val="002B049C"/>
    <w:rsid w:val="002B05C2"/>
    <w:rsid w:val="002B0638"/>
    <w:rsid w:val="002B0785"/>
    <w:rsid w:val="002B0921"/>
    <w:rsid w:val="002B0B10"/>
    <w:rsid w:val="002B0F68"/>
    <w:rsid w:val="002B136B"/>
    <w:rsid w:val="002B168E"/>
    <w:rsid w:val="002B16A0"/>
    <w:rsid w:val="002B1DBE"/>
    <w:rsid w:val="002B2129"/>
    <w:rsid w:val="002B25D8"/>
    <w:rsid w:val="002B2C3D"/>
    <w:rsid w:val="002B3159"/>
    <w:rsid w:val="002B453A"/>
    <w:rsid w:val="002B45FA"/>
    <w:rsid w:val="002B4C05"/>
    <w:rsid w:val="002B5041"/>
    <w:rsid w:val="002B5352"/>
    <w:rsid w:val="002B57FA"/>
    <w:rsid w:val="002B5F82"/>
    <w:rsid w:val="002B76DE"/>
    <w:rsid w:val="002B7924"/>
    <w:rsid w:val="002B7B20"/>
    <w:rsid w:val="002B7E0F"/>
    <w:rsid w:val="002B7EDC"/>
    <w:rsid w:val="002B7F6B"/>
    <w:rsid w:val="002C03D7"/>
    <w:rsid w:val="002C16AB"/>
    <w:rsid w:val="002C2182"/>
    <w:rsid w:val="002C229F"/>
    <w:rsid w:val="002C2A23"/>
    <w:rsid w:val="002C2B3A"/>
    <w:rsid w:val="002C38D8"/>
    <w:rsid w:val="002C5074"/>
    <w:rsid w:val="002C54B5"/>
    <w:rsid w:val="002C64CF"/>
    <w:rsid w:val="002C6851"/>
    <w:rsid w:val="002C68B1"/>
    <w:rsid w:val="002C73E7"/>
    <w:rsid w:val="002C7D7B"/>
    <w:rsid w:val="002C7E3F"/>
    <w:rsid w:val="002D0CDF"/>
    <w:rsid w:val="002D0DFD"/>
    <w:rsid w:val="002D19F8"/>
    <w:rsid w:val="002D1C8E"/>
    <w:rsid w:val="002D1CC3"/>
    <w:rsid w:val="002D2C22"/>
    <w:rsid w:val="002D2C50"/>
    <w:rsid w:val="002D2F48"/>
    <w:rsid w:val="002D3143"/>
    <w:rsid w:val="002D3688"/>
    <w:rsid w:val="002D3704"/>
    <w:rsid w:val="002D3DC7"/>
    <w:rsid w:val="002D3F98"/>
    <w:rsid w:val="002D415A"/>
    <w:rsid w:val="002D42DC"/>
    <w:rsid w:val="002D4499"/>
    <w:rsid w:val="002D4CD5"/>
    <w:rsid w:val="002D4DAB"/>
    <w:rsid w:val="002D5129"/>
    <w:rsid w:val="002D5579"/>
    <w:rsid w:val="002D58C8"/>
    <w:rsid w:val="002D5DC0"/>
    <w:rsid w:val="002D650A"/>
    <w:rsid w:val="002D74A9"/>
    <w:rsid w:val="002D756D"/>
    <w:rsid w:val="002D75A8"/>
    <w:rsid w:val="002D778F"/>
    <w:rsid w:val="002D779A"/>
    <w:rsid w:val="002D7A41"/>
    <w:rsid w:val="002D7BC9"/>
    <w:rsid w:val="002E0743"/>
    <w:rsid w:val="002E09AC"/>
    <w:rsid w:val="002E0AF7"/>
    <w:rsid w:val="002E0BE7"/>
    <w:rsid w:val="002E0D56"/>
    <w:rsid w:val="002E1461"/>
    <w:rsid w:val="002E151D"/>
    <w:rsid w:val="002E1D44"/>
    <w:rsid w:val="002E1DD3"/>
    <w:rsid w:val="002E1E2F"/>
    <w:rsid w:val="002E2148"/>
    <w:rsid w:val="002E23FA"/>
    <w:rsid w:val="002E2A8D"/>
    <w:rsid w:val="002E2B6E"/>
    <w:rsid w:val="002E2C78"/>
    <w:rsid w:val="002E3032"/>
    <w:rsid w:val="002E3382"/>
    <w:rsid w:val="002E340D"/>
    <w:rsid w:val="002E3688"/>
    <w:rsid w:val="002E3D28"/>
    <w:rsid w:val="002E3EC7"/>
    <w:rsid w:val="002E422D"/>
    <w:rsid w:val="002E47A1"/>
    <w:rsid w:val="002E48D0"/>
    <w:rsid w:val="002E49DA"/>
    <w:rsid w:val="002E4CC1"/>
    <w:rsid w:val="002E4D1B"/>
    <w:rsid w:val="002E56BC"/>
    <w:rsid w:val="002E614B"/>
    <w:rsid w:val="002E6344"/>
    <w:rsid w:val="002E6428"/>
    <w:rsid w:val="002E653E"/>
    <w:rsid w:val="002E65BD"/>
    <w:rsid w:val="002E65D1"/>
    <w:rsid w:val="002E6D97"/>
    <w:rsid w:val="002E6FF0"/>
    <w:rsid w:val="002E75C2"/>
    <w:rsid w:val="002E771E"/>
    <w:rsid w:val="002E7770"/>
    <w:rsid w:val="002E7EFA"/>
    <w:rsid w:val="002F031F"/>
    <w:rsid w:val="002F0946"/>
    <w:rsid w:val="002F0BA0"/>
    <w:rsid w:val="002F0BDC"/>
    <w:rsid w:val="002F0E7D"/>
    <w:rsid w:val="002F0F8C"/>
    <w:rsid w:val="002F10C6"/>
    <w:rsid w:val="002F1670"/>
    <w:rsid w:val="002F1DDE"/>
    <w:rsid w:val="002F1EF7"/>
    <w:rsid w:val="002F251E"/>
    <w:rsid w:val="002F283C"/>
    <w:rsid w:val="002F2ABC"/>
    <w:rsid w:val="002F2F98"/>
    <w:rsid w:val="002F315C"/>
    <w:rsid w:val="002F3CBF"/>
    <w:rsid w:val="002F3CEF"/>
    <w:rsid w:val="002F4029"/>
    <w:rsid w:val="002F45FE"/>
    <w:rsid w:val="002F5005"/>
    <w:rsid w:val="002F5558"/>
    <w:rsid w:val="002F5650"/>
    <w:rsid w:val="002F6249"/>
    <w:rsid w:val="002F630F"/>
    <w:rsid w:val="002F6890"/>
    <w:rsid w:val="002F7255"/>
    <w:rsid w:val="002F7386"/>
    <w:rsid w:val="002F7720"/>
    <w:rsid w:val="002F79BC"/>
    <w:rsid w:val="003009ED"/>
    <w:rsid w:val="00300BE9"/>
    <w:rsid w:val="00300E96"/>
    <w:rsid w:val="003015A0"/>
    <w:rsid w:val="003019A1"/>
    <w:rsid w:val="00301D57"/>
    <w:rsid w:val="0030226C"/>
    <w:rsid w:val="003025E4"/>
    <w:rsid w:val="0030276E"/>
    <w:rsid w:val="00302F79"/>
    <w:rsid w:val="00303173"/>
    <w:rsid w:val="003031A3"/>
    <w:rsid w:val="00303428"/>
    <w:rsid w:val="00303B5D"/>
    <w:rsid w:val="00303E75"/>
    <w:rsid w:val="00303F75"/>
    <w:rsid w:val="003042AD"/>
    <w:rsid w:val="003044B1"/>
    <w:rsid w:val="00304622"/>
    <w:rsid w:val="00304896"/>
    <w:rsid w:val="00304BC8"/>
    <w:rsid w:val="00304E19"/>
    <w:rsid w:val="00305BBF"/>
    <w:rsid w:val="00305D59"/>
    <w:rsid w:val="003062A3"/>
    <w:rsid w:val="0030673B"/>
    <w:rsid w:val="00306BD0"/>
    <w:rsid w:val="0030709C"/>
    <w:rsid w:val="003078A9"/>
    <w:rsid w:val="003102CF"/>
    <w:rsid w:val="003107B4"/>
    <w:rsid w:val="00310ACA"/>
    <w:rsid w:val="003116F8"/>
    <w:rsid w:val="00311B56"/>
    <w:rsid w:val="003124B2"/>
    <w:rsid w:val="003126D3"/>
    <w:rsid w:val="003127BA"/>
    <w:rsid w:val="00312B6C"/>
    <w:rsid w:val="00312CFD"/>
    <w:rsid w:val="0031366F"/>
    <w:rsid w:val="00313BC9"/>
    <w:rsid w:val="00313CB9"/>
    <w:rsid w:val="00314006"/>
    <w:rsid w:val="0031419D"/>
    <w:rsid w:val="003146DA"/>
    <w:rsid w:val="00314B71"/>
    <w:rsid w:val="00314DDD"/>
    <w:rsid w:val="0031509C"/>
    <w:rsid w:val="003155B7"/>
    <w:rsid w:val="0031582D"/>
    <w:rsid w:val="003163DB"/>
    <w:rsid w:val="00316672"/>
    <w:rsid w:val="00316AA3"/>
    <w:rsid w:val="00316BC0"/>
    <w:rsid w:val="003170B3"/>
    <w:rsid w:val="00317105"/>
    <w:rsid w:val="00317356"/>
    <w:rsid w:val="00317480"/>
    <w:rsid w:val="003174EA"/>
    <w:rsid w:val="00317523"/>
    <w:rsid w:val="0031792E"/>
    <w:rsid w:val="00320378"/>
    <w:rsid w:val="003204A0"/>
    <w:rsid w:val="00320728"/>
    <w:rsid w:val="00320D8B"/>
    <w:rsid w:val="003216AF"/>
    <w:rsid w:val="0032185E"/>
    <w:rsid w:val="00321E35"/>
    <w:rsid w:val="00322931"/>
    <w:rsid w:val="00322AA6"/>
    <w:rsid w:val="00322B76"/>
    <w:rsid w:val="00322EB0"/>
    <w:rsid w:val="00323084"/>
    <w:rsid w:val="00323247"/>
    <w:rsid w:val="003235EB"/>
    <w:rsid w:val="0032371A"/>
    <w:rsid w:val="00324471"/>
    <w:rsid w:val="003247E0"/>
    <w:rsid w:val="003251E0"/>
    <w:rsid w:val="0032534D"/>
    <w:rsid w:val="0032575E"/>
    <w:rsid w:val="00325A28"/>
    <w:rsid w:val="00325E2D"/>
    <w:rsid w:val="003260FD"/>
    <w:rsid w:val="00327407"/>
    <w:rsid w:val="0032770D"/>
    <w:rsid w:val="00327A66"/>
    <w:rsid w:val="003309D1"/>
    <w:rsid w:val="00330B32"/>
    <w:rsid w:val="00330D28"/>
    <w:rsid w:val="00330DCE"/>
    <w:rsid w:val="00330F1F"/>
    <w:rsid w:val="00331056"/>
    <w:rsid w:val="00331242"/>
    <w:rsid w:val="003314C3"/>
    <w:rsid w:val="00331A72"/>
    <w:rsid w:val="0033259C"/>
    <w:rsid w:val="0033276D"/>
    <w:rsid w:val="00332D03"/>
    <w:rsid w:val="00332EB6"/>
    <w:rsid w:val="003331C6"/>
    <w:rsid w:val="00333950"/>
    <w:rsid w:val="00333EBF"/>
    <w:rsid w:val="00334470"/>
    <w:rsid w:val="003346D6"/>
    <w:rsid w:val="003346E5"/>
    <w:rsid w:val="00334983"/>
    <w:rsid w:val="00334AB8"/>
    <w:rsid w:val="003350C7"/>
    <w:rsid w:val="003352AD"/>
    <w:rsid w:val="003356B2"/>
    <w:rsid w:val="00336071"/>
    <w:rsid w:val="00336E75"/>
    <w:rsid w:val="00337207"/>
    <w:rsid w:val="00337AE2"/>
    <w:rsid w:val="00337C8E"/>
    <w:rsid w:val="00337D9F"/>
    <w:rsid w:val="00337F8B"/>
    <w:rsid w:val="0034008D"/>
    <w:rsid w:val="00340AE6"/>
    <w:rsid w:val="0034146E"/>
    <w:rsid w:val="0034185D"/>
    <w:rsid w:val="00341E1C"/>
    <w:rsid w:val="003420BA"/>
    <w:rsid w:val="0034220C"/>
    <w:rsid w:val="0034273A"/>
    <w:rsid w:val="003429FF"/>
    <w:rsid w:val="003436F3"/>
    <w:rsid w:val="00343732"/>
    <w:rsid w:val="00343C87"/>
    <w:rsid w:val="00344103"/>
    <w:rsid w:val="003443E3"/>
    <w:rsid w:val="00344B13"/>
    <w:rsid w:val="00344BCA"/>
    <w:rsid w:val="00344DBF"/>
    <w:rsid w:val="00344F21"/>
    <w:rsid w:val="00344F53"/>
    <w:rsid w:val="00345A3E"/>
    <w:rsid w:val="00345B6F"/>
    <w:rsid w:val="00345EE8"/>
    <w:rsid w:val="00345F9F"/>
    <w:rsid w:val="00345FE0"/>
    <w:rsid w:val="0034675C"/>
    <w:rsid w:val="0034675F"/>
    <w:rsid w:val="00347163"/>
    <w:rsid w:val="0034736E"/>
    <w:rsid w:val="003477B7"/>
    <w:rsid w:val="003479AC"/>
    <w:rsid w:val="0035022F"/>
    <w:rsid w:val="003508EF"/>
    <w:rsid w:val="00350959"/>
    <w:rsid w:val="00350BE8"/>
    <w:rsid w:val="00351376"/>
    <w:rsid w:val="003515FB"/>
    <w:rsid w:val="003516BE"/>
    <w:rsid w:val="00351964"/>
    <w:rsid w:val="00351EAE"/>
    <w:rsid w:val="00351EEF"/>
    <w:rsid w:val="00351F3A"/>
    <w:rsid w:val="0035244F"/>
    <w:rsid w:val="003524E6"/>
    <w:rsid w:val="00352E48"/>
    <w:rsid w:val="003533C8"/>
    <w:rsid w:val="00353A87"/>
    <w:rsid w:val="00353F6E"/>
    <w:rsid w:val="003546E3"/>
    <w:rsid w:val="00354B44"/>
    <w:rsid w:val="00354D4B"/>
    <w:rsid w:val="00354EB3"/>
    <w:rsid w:val="00355309"/>
    <w:rsid w:val="003554CB"/>
    <w:rsid w:val="00355546"/>
    <w:rsid w:val="00355600"/>
    <w:rsid w:val="003561EC"/>
    <w:rsid w:val="00356CF6"/>
    <w:rsid w:val="00357631"/>
    <w:rsid w:val="00357941"/>
    <w:rsid w:val="003579E7"/>
    <w:rsid w:val="00357B53"/>
    <w:rsid w:val="00357C9C"/>
    <w:rsid w:val="00357D78"/>
    <w:rsid w:val="00360634"/>
    <w:rsid w:val="00360732"/>
    <w:rsid w:val="00360D94"/>
    <w:rsid w:val="00360EEF"/>
    <w:rsid w:val="0036126C"/>
    <w:rsid w:val="00361AAA"/>
    <w:rsid w:val="00361D75"/>
    <w:rsid w:val="00362483"/>
    <w:rsid w:val="003627C9"/>
    <w:rsid w:val="003627CF"/>
    <w:rsid w:val="00362EAB"/>
    <w:rsid w:val="00363313"/>
    <w:rsid w:val="00363467"/>
    <w:rsid w:val="0036351B"/>
    <w:rsid w:val="0036382B"/>
    <w:rsid w:val="00363A2C"/>
    <w:rsid w:val="00363EFF"/>
    <w:rsid w:val="00363FC0"/>
    <w:rsid w:val="0036413C"/>
    <w:rsid w:val="00365530"/>
    <w:rsid w:val="00365AF4"/>
    <w:rsid w:val="00365F5B"/>
    <w:rsid w:val="00365FCE"/>
    <w:rsid w:val="003661DE"/>
    <w:rsid w:val="0036646B"/>
    <w:rsid w:val="003664C9"/>
    <w:rsid w:val="00367173"/>
    <w:rsid w:val="003676AC"/>
    <w:rsid w:val="00367897"/>
    <w:rsid w:val="00367A57"/>
    <w:rsid w:val="00367B94"/>
    <w:rsid w:val="00367EAC"/>
    <w:rsid w:val="00367EC8"/>
    <w:rsid w:val="003700B1"/>
    <w:rsid w:val="00370680"/>
    <w:rsid w:val="00370816"/>
    <w:rsid w:val="003708B0"/>
    <w:rsid w:val="00370C98"/>
    <w:rsid w:val="00370D30"/>
    <w:rsid w:val="0037145F"/>
    <w:rsid w:val="0037153C"/>
    <w:rsid w:val="0037169C"/>
    <w:rsid w:val="003716B0"/>
    <w:rsid w:val="00371982"/>
    <w:rsid w:val="00371D06"/>
    <w:rsid w:val="00371EC8"/>
    <w:rsid w:val="00371EE3"/>
    <w:rsid w:val="0037221E"/>
    <w:rsid w:val="0037277D"/>
    <w:rsid w:val="00372FC1"/>
    <w:rsid w:val="0037330E"/>
    <w:rsid w:val="003733D8"/>
    <w:rsid w:val="00373654"/>
    <w:rsid w:val="00373779"/>
    <w:rsid w:val="00373A4D"/>
    <w:rsid w:val="00373B28"/>
    <w:rsid w:val="003746C0"/>
    <w:rsid w:val="003747B7"/>
    <w:rsid w:val="003751CA"/>
    <w:rsid w:val="003753D8"/>
    <w:rsid w:val="003755D2"/>
    <w:rsid w:val="003760B8"/>
    <w:rsid w:val="003764A4"/>
    <w:rsid w:val="003766EE"/>
    <w:rsid w:val="00376CBB"/>
    <w:rsid w:val="003800AD"/>
    <w:rsid w:val="00380876"/>
    <w:rsid w:val="00380A6A"/>
    <w:rsid w:val="00381052"/>
    <w:rsid w:val="0038156B"/>
    <w:rsid w:val="003821E9"/>
    <w:rsid w:val="003827FD"/>
    <w:rsid w:val="003828DE"/>
    <w:rsid w:val="00382945"/>
    <w:rsid w:val="003829ED"/>
    <w:rsid w:val="00382DCA"/>
    <w:rsid w:val="00382F15"/>
    <w:rsid w:val="00383437"/>
    <w:rsid w:val="00383DBF"/>
    <w:rsid w:val="00384E5B"/>
    <w:rsid w:val="0038515A"/>
    <w:rsid w:val="003860B6"/>
    <w:rsid w:val="0038677B"/>
    <w:rsid w:val="00387800"/>
    <w:rsid w:val="00387933"/>
    <w:rsid w:val="00387D0E"/>
    <w:rsid w:val="00387FF3"/>
    <w:rsid w:val="003905FA"/>
    <w:rsid w:val="00390647"/>
    <w:rsid w:val="00390E52"/>
    <w:rsid w:val="00390FE1"/>
    <w:rsid w:val="00391B0F"/>
    <w:rsid w:val="00391C40"/>
    <w:rsid w:val="00391D48"/>
    <w:rsid w:val="00391EC3"/>
    <w:rsid w:val="003926FB"/>
    <w:rsid w:val="003928F3"/>
    <w:rsid w:val="00392EA3"/>
    <w:rsid w:val="00393D43"/>
    <w:rsid w:val="003941BF"/>
    <w:rsid w:val="003945AC"/>
    <w:rsid w:val="003948C9"/>
    <w:rsid w:val="003949D9"/>
    <w:rsid w:val="00394DAA"/>
    <w:rsid w:val="00394E6A"/>
    <w:rsid w:val="0039503E"/>
    <w:rsid w:val="0039513E"/>
    <w:rsid w:val="003964A3"/>
    <w:rsid w:val="0039676F"/>
    <w:rsid w:val="003970A0"/>
    <w:rsid w:val="00397329"/>
    <w:rsid w:val="0039798E"/>
    <w:rsid w:val="00397EE3"/>
    <w:rsid w:val="003A0063"/>
    <w:rsid w:val="003A069F"/>
    <w:rsid w:val="003A0750"/>
    <w:rsid w:val="003A0D91"/>
    <w:rsid w:val="003A1324"/>
    <w:rsid w:val="003A17EF"/>
    <w:rsid w:val="003A1898"/>
    <w:rsid w:val="003A1B37"/>
    <w:rsid w:val="003A1D9D"/>
    <w:rsid w:val="003A21C5"/>
    <w:rsid w:val="003A223E"/>
    <w:rsid w:val="003A23AB"/>
    <w:rsid w:val="003A2970"/>
    <w:rsid w:val="003A3C5F"/>
    <w:rsid w:val="003A3C6D"/>
    <w:rsid w:val="003A3D08"/>
    <w:rsid w:val="003A4331"/>
    <w:rsid w:val="003A49C8"/>
    <w:rsid w:val="003A4A83"/>
    <w:rsid w:val="003A4B13"/>
    <w:rsid w:val="003A4C5B"/>
    <w:rsid w:val="003A4EE1"/>
    <w:rsid w:val="003A4F31"/>
    <w:rsid w:val="003A53AC"/>
    <w:rsid w:val="003A5A87"/>
    <w:rsid w:val="003A5E72"/>
    <w:rsid w:val="003A5EC6"/>
    <w:rsid w:val="003A6088"/>
    <w:rsid w:val="003A63CC"/>
    <w:rsid w:val="003A63F8"/>
    <w:rsid w:val="003A67A3"/>
    <w:rsid w:val="003A6E3F"/>
    <w:rsid w:val="003A70DC"/>
    <w:rsid w:val="003A7381"/>
    <w:rsid w:val="003A7A31"/>
    <w:rsid w:val="003B022D"/>
    <w:rsid w:val="003B0432"/>
    <w:rsid w:val="003B047B"/>
    <w:rsid w:val="003B07E3"/>
    <w:rsid w:val="003B0AFE"/>
    <w:rsid w:val="003B0D6D"/>
    <w:rsid w:val="003B102A"/>
    <w:rsid w:val="003B1075"/>
    <w:rsid w:val="003B12E9"/>
    <w:rsid w:val="003B138D"/>
    <w:rsid w:val="003B13C1"/>
    <w:rsid w:val="003B1981"/>
    <w:rsid w:val="003B19D5"/>
    <w:rsid w:val="003B2193"/>
    <w:rsid w:val="003B224D"/>
    <w:rsid w:val="003B281D"/>
    <w:rsid w:val="003B2B40"/>
    <w:rsid w:val="003B2D83"/>
    <w:rsid w:val="003B2F22"/>
    <w:rsid w:val="003B2FDD"/>
    <w:rsid w:val="003B32FC"/>
    <w:rsid w:val="003B3855"/>
    <w:rsid w:val="003B40A9"/>
    <w:rsid w:val="003B4156"/>
    <w:rsid w:val="003B4194"/>
    <w:rsid w:val="003B4C54"/>
    <w:rsid w:val="003B4CB6"/>
    <w:rsid w:val="003B4CCC"/>
    <w:rsid w:val="003B532E"/>
    <w:rsid w:val="003B5414"/>
    <w:rsid w:val="003B5834"/>
    <w:rsid w:val="003B5D1A"/>
    <w:rsid w:val="003B6137"/>
    <w:rsid w:val="003B616D"/>
    <w:rsid w:val="003B72AC"/>
    <w:rsid w:val="003B73BC"/>
    <w:rsid w:val="003B760C"/>
    <w:rsid w:val="003B7A7E"/>
    <w:rsid w:val="003C044C"/>
    <w:rsid w:val="003C0627"/>
    <w:rsid w:val="003C084D"/>
    <w:rsid w:val="003C10C4"/>
    <w:rsid w:val="003C1328"/>
    <w:rsid w:val="003C16D0"/>
    <w:rsid w:val="003C1DE2"/>
    <w:rsid w:val="003C21B7"/>
    <w:rsid w:val="003C2254"/>
    <w:rsid w:val="003C22B0"/>
    <w:rsid w:val="003C25C3"/>
    <w:rsid w:val="003C27EE"/>
    <w:rsid w:val="003C27F3"/>
    <w:rsid w:val="003C2A67"/>
    <w:rsid w:val="003C34DF"/>
    <w:rsid w:val="003C38C4"/>
    <w:rsid w:val="003C39B2"/>
    <w:rsid w:val="003C3B41"/>
    <w:rsid w:val="003C3C96"/>
    <w:rsid w:val="003C3F46"/>
    <w:rsid w:val="003C41E5"/>
    <w:rsid w:val="003C43A5"/>
    <w:rsid w:val="003C46C3"/>
    <w:rsid w:val="003C49FA"/>
    <w:rsid w:val="003C4A47"/>
    <w:rsid w:val="003C4ED3"/>
    <w:rsid w:val="003C4F5E"/>
    <w:rsid w:val="003C529A"/>
    <w:rsid w:val="003C59C6"/>
    <w:rsid w:val="003C62A4"/>
    <w:rsid w:val="003C6804"/>
    <w:rsid w:val="003C684A"/>
    <w:rsid w:val="003C69C7"/>
    <w:rsid w:val="003C7FE3"/>
    <w:rsid w:val="003D00AB"/>
    <w:rsid w:val="003D069D"/>
    <w:rsid w:val="003D0A7D"/>
    <w:rsid w:val="003D116D"/>
    <w:rsid w:val="003D17B8"/>
    <w:rsid w:val="003D185C"/>
    <w:rsid w:val="003D1B5D"/>
    <w:rsid w:val="003D213D"/>
    <w:rsid w:val="003D2186"/>
    <w:rsid w:val="003D2410"/>
    <w:rsid w:val="003D263E"/>
    <w:rsid w:val="003D2AD8"/>
    <w:rsid w:val="003D31D3"/>
    <w:rsid w:val="003D43DF"/>
    <w:rsid w:val="003D4B9F"/>
    <w:rsid w:val="003D4FBD"/>
    <w:rsid w:val="003D52EF"/>
    <w:rsid w:val="003D5AFD"/>
    <w:rsid w:val="003D5CA6"/>
    <w:rsid w:val="003D5D8F"/>
    <w:rsid w:val="003D5DE3"/>
    <w:rsid w:val="003D6366"/>
    <w:rsid w:val="003D63ED"/>
    <w:rsid w:val="003D64C2"/>
    <w:rsid w:val="003D71D9"/>
    <w:rsid w:val="003D7382"/>
    <w:rsid w:val="003D752D"/>
    <w:rsid w:val="003D76D6"/>
    <w:rsid w:val="003D786C"/>
    <w:rsid w:val="003E0AA7"/>
    <w:rsid w:val="003E0B91"/>
    <w:rsid w:val="003E14B6"/>
    <w:rsid w:val="003E15D0"/>
    <w:rsid w:val="003E210E"/>
    <w:rsid w:val="003E238F"/>
    <w:rsid w:val="003E2A34"/>
    <w:rsid w:val="003E2A9C"/>
    <w:rsid w:val="003E33B6"/>
    <w:rsid w:val="003E35B9"/>
    <w:rsid w:val="003E37F8"/>
    <w:rsid w:val="003E4A6B"/>
    <w:rsid w:val="003E4E55"/>
    <w:rsid w:val="003E4F7A"/>
    <w:rsid w:val="003E4FA4"/>
    <w:rsid w:val="003E55DC"/>
    <w:rsid w:val="003E5707"/>
    <w:rsid w:val="003E5959"/>
    <w:rsid w:val="003E6036"/>
    <w:rsid w:val="003E6195"/>
    <w:rsid w:val="003E69B3"/>
    <w:rsid w:val="003E69CE"/>
    <w:rsid w:val="003E6F9E"/>
    <w:rsid w:val="003E7241"/>
    <w:rsid w:val="003E790F"/>
    <w:rsid w:val="003E7F1A"/>
    <w:rsid w:val="003F0025"/>
    <w:rsid w:val="003F0346"/>
    <w:rsid w:val="003F0361"/>
    <w:rsid w:val="003F04A9"/>
    <w:rsid w:val="003F0623"/>
    <w:rsid w:val="003F07EE"/>
    <w:rsid w:val="003F0AC1"/>
    <w:rsid w:val="003F0C17"/>
    <w:rsid w:val="003F0EDD"/>
    <w:rsid w:val="003F12A7"/>
    <w:rsid w:val="003F19C4"/>
    <w:rsid w:val="003F1CBC"/>
    <w:rsid w:val="003F1DB8"/>
    <w:rsid w:val="003F2278"/>
    <w:rsid w:val="003F2DDA"/>
    <w:rsid w:val="003F3882"/>
    <w:rsid w:val="003F3C38"/>
    <w:rsid w:val="003F3F91"/>
    <w:rsid w:val="003F44B4"/>
    <w:rsid w:val="003F4A31"/>
    <w:rsid w:val="003F4EBA"/>
    <w:rsid w:val="003F4FDD"/>
    <w:rsid w:val="003F5055"/>
    <w:rsid w:val="003F5570"/>
    <w:rsid w:val="003F5998"/>
    <w:rsid w:val="003F5A83"/>
    <w:rsid w:val="003F5CD9"/>
    <w:rsid w:val="003F6008"/>
    <w:rsid w:val="003F6125"/>
    <w:rsid w:val="003F619E"/>
    <w:rsid w:val="003F6743"/>
    <w:rsid w:val="003F69BA"/>
    <w:rsid w:val="003F6A12"/>
    <w:rsid w:val="003F6C7E"/>
    <w:rsid w:val="003F6D6F"/>
    <w:rsid w:val="003F6FF7"/>
    <w:rsid w:val="003F70FC"/>
    <w:rsid w:val="003F7292"/>
    <w:rsid w:val="003F75F0"/>
    <w:rsid w:val="003F7B80"/>
    <w:rsid w:val="003F7C67"/>
    <w:rsid w:val="003F7E8C"/>
    <w:rsid w:val="003F7EE1"/>
    <w:rsid w:val="00400002"/>
    <w:rsid w:val="00400361"/>
    <w:rsid w:val="0040133E"/>
    <w:rsid w:val="004014BD"/>
    <w:rsid w:val="00401C48"/>
    <w:rsid w:val="00401D25"/>
    <w:rsid w:val="004027A3"/>
    <w:rsid w:val="00402B51"/>
    <w:rsid w:val="0040300C"/>
    <w:rsid w:val="0040375B"/>
    <w:rsid w:val="00403B51"/>
    <w:rsid w:val="00403BC8"/>
    <w:rsid w:val="00403BD4"/>
    <w:rsid w:val="0040446F"/>
    <w:rsid w:val="00405615"/>
    <w:rsid w:val="00405862"/>
    <w:rsid w:val="004058F7"/>
    <w:rsid w:val="00406BC0"/>
    <w:rsid w:val="00407040"/>
    <w:rsid w:val="00407B9A"/>
    <w:rsid w:val="00407EF5"/>
    <w:rsid w:val="00410755"/>
    <w:rsid w:val="00410B18"/>
    <w:rsid w:val="00410FDE"/>
    <w:rsid w:val="004113A4"/>
    <w:rsid w:val="00411438"/>
    <w:rsid w:val="004118FF"/>
    <w:rsid w:val="00411B4C"/>
    <w:rsid w:val="00411CD3"/>
    <w:rsid w:val="004123A9"/>
    <w:rsid w:val="004129C8"/>
    <w:rsid w:val="004129ED"/>
    <w:rsid w:val="00412AE3"/>
    <w:rsid w:val="00413314"/>
    <w:rsid w:val="00413F12"/>
    <w:rsid w:val="0041436C"/>
    <w:rsid w:val="00414A0B"/>
    <w:rsid w:val="00414BA2"/>
    <w:rsid w:val="00414BA9"/>
    <w:rsid w:val="00414DEA"/>
    <w:rsid w:val="00415183"/>
    <w:rsid w:val="00415654"/>
    <w:rsid w:val="0041596E"/>
    <w:rsid w:val="00416562"/>
    <w:rsid w:val="004168A0"/>
    <w:rsid w:val="004172EE"/>
    <w:rsid w:val="004174A3"/>
    <w:rsid w:val="004174C2"/>
    <w:rsid w:val="004178A9"/>
    <w:rsid w:val="004179E1"/>
    <w:rsid w:val="00417A4C"/>
    <w:rsid w:val="00417C17"/>
    <w:rsid w:val="00417C7F"/>
    <w:rsid w:val="0042022D"/>
    <w:rsid w:val="0042057B"/>
    <w:rsid w:val="004209CA"/>
    <w:rsid w:val="004210C6"/>
    <w:rsid w:val="0042124B"/>
    <w:rsid w:val="0042167C"/>
    <w:rsid w:val="004216C5"/>
    <w:rsid w:val="0042196F"/>
    <w:rsid w:val="00421D8B"/>
    <w:rsid w:val="004233B8"/>
    <w:rsid w:val="00423433"/>
    <w:rsid w:val="00423533"/>
    <w:rsid w:val="00423BFA"/>
    <w:rsid w:val="00424426"/>
    <w:rsid w:val="00424566"/>
    <w:rsid w:val="00424BE1"/>
    <w:rsid w:val="0042558D"/>
    <w:rsid w:val="00425795"/>
    <w:rsid w:val="00425B33"/>
    <w:rsid w:val="00425C8A"/>
    <w:rsid w:val="00425FC8"/>
    <w:rsid w:val="0042608D"/>
    <w:rsid w:val="00426430"/>
    <w:rsid w:val="004267C3"/>
    <w:rsid w:val="00427255"/>
    <w:rsid w:val="004272E2"/>
    <w:rsid w:val="00427A31"/>
    <w:rsid w:val="00427BB1"/>
    <w:rsid w:val="00427F87"/>
    <w:rsid w:val="004304B6"/>
    <w:rsid w:val="0043142C"/>
    <w:rsid w:val="004316B6"/>
    <w:rsid w:val="00431A77"/>
    <w:rsid w:val="00431B0D"/>
    <w:rsid w:val="00431E4C"/>
    <w:rsid w:val="00431F2B"/>
    <w:rsid w:val="0043252F"/>
    <w:rsid w:val="00432674"/>
    <w:rsid w:val="0043289E"/>
    <w:rsid w:val="00432E11"/>
    <w:rsid w:val="00432E76"/>
    <w:rsid w:val="004332F1"/>
    <w:rsid w:val="00433665"/>
    <w:rsid w:val="00433A78"/>
    <w:rsid w:val="00433EA7"/>
    <w:rsid w:val="00434014"/>
    <w:rsid w:val="0043435B"/>
    <w:rsid w:val="0043435D"/>
    <w:rsid w:val="004347C0"/>
    <w:rsid w:val="00434CAD"/>
    <w:rsid w:val="00434CFA"/>
    <w:rsid w:val="004351AB"/>
    <w:rsid w:val="00435653"/>
    <w:rsid w:val="00435957"/>
    <w:rsid w:val="00435A88"/>
    <w:rsid w:val="004362DC"/>
    <w:rsid w:val="004366F1"/>
    <w:rsid w:val="00436747"/>
    <w:rsid w:val="004367F4"/>
    <w:rsid w:val="00436BDA"/>
    <w:rsid w:val="00436E96"/>
    <w:rsid w:val="004378BA"/>
    <w:rsid w:val="004378C8"/>
    <w:rsid w:val="00437B27"/>
    <w:rsid w:val="00437FBD"/>
    <w:rsid w:val="004406F1"/>
    <w:rsid w:val="004407A1"/>
    <w:rsid w:val="00440F03"/>
    <w:rsid w:val="0044104F"/>
    <w:rsid w:val="0044120B"/>
    <w:rsid w:val="00441872"/>
    <w:rsid w:val="00441E91"/>
    <w:rsid w:val="0044211E"/>
    <w:rsid w:val="004425D5"/>
    <w:rsid w:val="0044282B"/>
    <w:rsid w:val="00442CF3"/>
    <w:rsid w:val="00442ED9"/>
    <w:rsid w:val="00442F36"/>
    <w:rsid w:val="00442FC2"/>
    <w:rsid w:val="00443826"/>
    <w:rsid w:val="0044382B"/>
    <w:rsid w:val="00443866"/>
    <w:rsid w:val="00443AB6"/>
    <w:rsid w:val="00443CD3"/>
    <w:rsid w:val="00443E1A"/>
    <w:rsid w:val="00444082"/>
    <w:rsid w:val="0044430C"/>
    <w:rsid w:val="00444901"/>
    <w:rsid w:val="00444A55"/>
    <w:rsid w:val="00445258"/>
    <w:rsid w:val="00445390"/>
    <w:rsid w:val="0044587E"/>
    <w:rsid w:val="0044596A"/>
    <w:rsid w:val="00445990"/>
    <w:rsid w:val="004465BD"/>
    <w:rsid w:val="00446CA2"/>
    <w:rsid w:val="00446E19"/>
    <w:rsid w:val="00446FCC"/>
    <w:rsid w:val="0044744E"/>
    <w:rsid w:val="0044787E"/>
    <w:rsid w:val="00447886"/>
    <w:rsid w:val="00447B10"/>
    <w:rsid w:val="004502C1"/>
    <w:rsid w:val="00450324"/>
    <w:rsid w:val="00450371"/>
    <w:rsid w:val="004508AD"/>
    <w:rsid w:val="00450D0B"/>
    <w:rsid w:val="004512F5"/>
    <w:rsid w:val="0045175A"/>
    <w:rsid w:val="004517CB"/>
    <w:rsid w:val="00451CEE"/>
    <w:rsid w:val="00452229"/>
    <w:rsid w:val="004522D0"/>
    <w:rsid w:val="004524CF"/>
    <w:rsid w:val="0045251D"/>
    <w:rsid w:val="004525A0"/>
    <w:rsid w:val="0045260F"/>
    <w:rsid w:val="00452BDA"/>
    <w:rsid w:val="00452C59"/>
    <w:rsid w:val="00452DA1"/>
    <w:rsid w:val="00452E69"/>
    <w:rsid w:val="0045314C"/>
    <w:rsid w:val="004534BD"/>
    <w:rsid w:val="00453554"/>
    <w:rsid w:val="004535B3"/>
    <w:rsid w:val="004539C4"/>
    <w:rsid w:val="00453BA6"/>
    <w:rsid w:val="00453DFC"/>
    <w:rsid w:val="004542A4"/>
    <w:rsid w:val="0045431B"/>
    <w:rsid w:val="004543FA"/>
    <w:rsid w:val="0045473D"/>
    <w:rsid w:val="00454D92"/>
    <w:rsid w:val="00454DBC"/>
    <w:rsid w:val="00454F18"/>
    <w:rsid w:val="0045500D"/>
    <w:rsid w:val="00455745"/>
    <w:rsid w:val="0045574A"/>
    <w:rsid w:val="00455B5D"/>
    <w:rsid w:val="004561A8"/>
    <w:rsid w:val="004564BB"/>
    <w:rsid w:val="004568D9"/>
    <w:rsid w:val="00456B2D"/>
    <w:rsid w:val="00456F5F"/>
    <w:rsid w:val="00457657"/>
    <w:rsid w:val="00460158"/>
    <w:rsid w:val="004606D6"/>
    <w:rsid w:val="00460953"/>
    <w:rsid w:val="00460AA9"/>
    <w:rsid w:val="00460E29"/>
    <w:rsid w:val="004615C5"/>
    <w:rsid w:val="00461831"/>
    <w:rsid w:val="00461FC8"/>
    <w:rsid w:val="004623C2"/>
    <w:rsid w:val="00462612"/>
    <w:rsid w:val="00463952"/>
    <w:rsid w:val="004644EC"/>
    <w:rsid w:val="0046484C"/>
    <w:rsid w:val="0046498D"/>
    <w:rsid w:val="00464A19"/>
    <w:rsid w:val="00465DF4"/>
    <w:rsid w:val="00466335"/>
    <w:rsid w:val="00466621"/>
    <w:rsid w:val="0046739C"/>
    <w:rsid w:val="00467ECF"/>
    <w:rsid w:val="00470A25"/>
    <w:rsid w:val="00471451"/>
    <w:rsid w:val="00471764"/>
    <w:rsid w:val="0047199D"/>
    <w:rsid w:val="00472134"/>
    <w:rsid w:val="00472F9B"/>
    <w:rsid w:val="00472FD2"/>
    <w:rsid w:val="00473079"/>
    <w:rsid w:val="0047327B"/>
    <w:rsid w:val="0047346B"/>
    <w:rsid w:val="004739A3"/>
    <w:rsid w:val="0047419F"/>
    <w:rsid w:val="0047424E"/>
    <w:rsid w:val="004742A1"/>
    <w:rsid w:val="0047449C"/>
    <w:rsid w:val="004746C7"/>
    <w:rsid w:val="0047489A"/>
    <w:rsid w:val="004748E9"/>
    <w:rsid w:val="0047576D"/>
    <w:rsid w:val="00475DA1"/>
    <w:rsid w:val="00475FFB"/>
    <w:rsid w:val="0047615E"/>
    <w:rsid w:val="0047637E"/>
    <w:rsid w:val="00476599"/>
    <w:rsid w:val="0047684A"/>
    <w:rsid w:val="004769ED"/>
    <w:rsid w:val="00476B60"/>
    <w:rsid w:val="00476BD6"/>
    <w:rsid w:val="00476CAC"/>
    <w:rsid w:val="0047709D"/>
    <w:rsid w:val="004770A0"/>
    <w:rsid w:val="00477111"/>
    <w:rsid w:val="00477503"/>
    <w:rsid w:val="0047764A"/>
    <w:rsid w:val="00477B00"/>
    <w:rsid w:val="00477C36"/>
    <w:rsid w:val="00477EA9"/>
    <w:rsid w:val="004800A0"/>
    <w:rsid w:val="00480115"/>
    <w:rsid w:val="00480CB9"/>
    <w:rsid w:val="004810EB"/>
    <w:rsid w:val="0048125D"/>
    <w:rsid w:val="0048139E"/>
    <w:rsid w:val="004813DA"/>
    <w:rsid w:val="00481E45"/>
    <w:rsid w:val="00481FDA"/>
    <w:rsid w:val="004820D2"/>
    <w:rsid w:val="004822E0"/>
    <w:rsid w:val="0048263E"/>
    <w:rsid w:val="004827EB"/>
    <w:rsid w:val="004830B2"/>
    <w:rsid w:val="004830C2"/>
    <w:rsid w:val="004831B4"/>
    <w:rsid w:val="004838E9"/>
    <w:rsid w:val="00483B5B"/>
    <w:rsid w:val="00483F1D"/>
    <w:rsid w:val="004840BF"/>
    <w:rsid w:val="00484468"/>
    <w:rsid w:val="0048479E"/>
    <w:rsid w:val="00484809"/>
    <w:rsid w:val="00484BA5"/>
    <w:rsid w:val="00485B97"/>
    <w:rsid w:val="00485E8C"/>
    <w:rsid w:val="004865F8"/>
    <w:rsid w:val="00486E25"/>
    <w:rsid w:val="0048728C"/>
    <w:rsid w:val="0048766D"/>
    <w:rsid w:val="00487BC3"/>
    <w:rsid w:val="00487F8C"/>
    <w:rsid w:val="0049053B"/>
    <w:rsid w:val="00490C83"/>
    <w:rsid w:val="00491036"/>
    <w:rsid w:val="004916FF"/>
    <w:rsid w:val="00491B84"/>
    <w:rsid w:val="00491C99"/>
    <w:rsid w:val="004920D8"/>
    <w:rsid w:val="00492142"/>
    <w:rsid w:val="004925D1"/>
    <w:rsid w:val="00492630"/>
    <w:rsid w:val="004926D1"/>
    <w:rsid w:val="0049275A"/>
    <w:rsid w:val="00492AF7"/>
    <w:rsid w:val="00492CC6"/>
    <w:rsid w:val="00492D70"/>
    <w:rsid w:val="004935BF"/>
    <w:rsid w:val="00493EAE"/>
    <w:rsid w:val="0049407B"/>
    <w:rsid w:val="00494312"/>
    <w:rsid w:val="0049454F"/>
    <w:rsid w:val="00494602"/>
    <w:rsid w:val="00494A76"/>
    <w:rsid w:val="00494F17"/>
    <w:rsid w:val="00495154"/>
    <w:rsid w:val="00495438"/>
    <w:rsid w:val="00495CA7"/>
    <w:rsid w:val="00495DF8"/>
    <w:rsid w:val="00495F27"/>
    <w:rsid w:val="00495F34"/>
    <w:rsid w:val="004974CA"/>
    <w:rsid w:val="004975F9"/>
    <w:rsid w:val="004979D7"/>
    <w:rsid w:val="004A0831"/>
    <w:rsid w:val="004A125F"/>
    <w:rsid w:val="004A137C"/>
    <w:rsid w:val="004A15A7"/>
    <w:rsid w:val="004A1781"/>
    <w:rsid w:val="004A19C0"/>
    <w:rsid w:val="004A3102"/>
    <w:rsid w:val="004A3255"/>
    <w:rsid w:val="004A3356"/>
    <w:rsid w:val="004A3AAF"/>
    <w:rsid w:val="004A3D69"/>
    <w:rsid w:val="004A42E9"/>
    <w:rsid w:val="004A49E3"/>
    <w:rsid w:val="004A5381"/>
    <w:rsid w:val="004A5830"/>
    <w:rsid w:val="004A60AF"/>
    <w:rsid w:val="004A6772"/>
    <w:rsid w:val="004A6C32"/>
    <w:rsid w:val="004A6E90"/>
    <w:rsid w:val="004A7766"/>
    <w:rsid w:val="004A7837"/>
    <w:rsid w:val="004A7C4B"/>
    <w:rsid w:val="004A7E2A"/>
    <w:rsid w:val="004B00C9"/>
    <w:rsid w:val="004B02C8"/>
    <w:rsid w:val="004B02E1"/>
    <w:rsid w:val="004B07BD"/>
    <w:rsid w:val="004B07C1"/>
    <w:rsid w:val="004B0B5B"/>
    <w:rsid w:val="004B0BF4"/>
    <w:rsid w:val="004B1286"/>
    <w:rsid w:val="004B12E0"/>
    <w:rsid w:val="004B13AF"/>
    <w:rsid w:val="004B15CF"/>
    <w:rsid w:val="004B178E"/>
    <w:rsid w:val="004B1893"/>
    <w:rsid w:val="004B1CB9"/>
    <w:rsid w:val="004B2767"/>
    <w:rsid w:val="004B28D3"/>
    <w:rsid w:val="004B2B39"/>
    <w:rsid w:val="004B2CEE"/>
    <w:rsid w:val="004B35BE"/>
    <w:rsid w:val="004B38DF"/>
    <w:rsid w:val="004B3A00"/>
    <w:rsid w:val="004B3C4E"/>
    <w:rsid w:val="004B4158"/>
    <w:rsid w:val="004B5240"/>
    <w:rsid w:val="004B5612"/>
    <w:rsid w:val="004B633E"/>
    <w:rsid w:val="004B6B6F"/>
    <w:rsid w:val="004B6BCF"/>
    <w:rsid w:val="004B7134"/>
    <w:rsid w:val="004B7308"/>
    <w:rsid w:val="004B74EB"/>
    <w:rsid w:val="004B758E"/>
    <w:rsid w:val="004B7601"/>
    <w:rsid w:val="004B7929"/>
    <w:rsid w:val="004B7F2E"/>
    <w:rsid w:val="004B7F40"/>
    <w:rsid w:val="004C0200"/>
    <w:rsid w:val="004C0296"/>
    <w:rsid w:val="004C03D8"/>
    <w:rsid w:val="004C055A"/>
    <w:rsid w:val="004C0B2E"/>
    <w:rsid w:val="004C0B6D"/>
    <w:rsid w:val="004C0C43"/>
    <w:rsid w:val="004C0E10"/>
    <w:rsid w:val="004C11A6"/>
    <w:rsid w:val="004C141A"/>
    <w:rsid w:val="004C14E7"/>
    <w:rsid w:val="004C17A9"/>
    <w:rsid w:val="004C1B26"/>
    <w:rsid w:val="004C1B70"/>
    <w:rsid w:val="004C2076"/>
    <w:rsid w:val="004C2EEB"/>
    <w:rsid w:val="004C2F16"/>
    <w:rsid w:val="004C3479"/>
    <w:rsid w:val="004C3AD6"/>
    <w:rsid w:val="004C3C11"/>
    <w:rsid w:val="004C3C83"/>
    <w:rsid w:val="004C3DCD"/>
    <w:rsid w:val="004C462E"/>
    <w:rsid w:val="004C4917"/>
    <w:rsid w:val="004C4BE9"/>
    <w:rsid w:val="004C4FCC"/>
    <w:rsid w:val="004C58AF"/>
    <w:rsid w:val="004C60F5"/>
    <w:rsid w:val="004C63C9"/>
    <w:rsid w:val="004C6436"/>
    <w:rsid w:val="004C6B00"/>
    <w:rsid w:val="004C6C79"/>
    <w:rsid w:val="004C6FE2"/>
    <w:rsid w:val="004C701B"/>
    <w:rsid w:val="004C7058"/>
    <w:rsid w:val="004C7888"/>
    <w:rsid w:val="004D02CF"/>
    <w:rsid w:val="004D049D"/>
    <w:rsid w:val="004D0979"/>
    <w:rsid w:val="004D0A29"/>
    <w:rsid w:val="004D0C1F"/>
    <w:rsid w:val="004D137A"/>
    <w:rsid w:val="004D15B3"/>
    <w:rsid w:val="004D15BC"/>
    <w:rsid w:val="004D16DD"/>
    <w:rsid w:val="004D1784"/>
    <w:rsid w:val="004D1896"/>
    <w:rsid w:val="004D1A9C"/>
    <w:rsid w:val="004D1E48"/>
    <w:rsid w:val="004D1EE9"/>
    <w:rsid w:val="004D1F29"/>
    <w:rsid w:val="004D20DB"/>
    <w:rsid w:val="004D26A4"/>
    <w:rsid w:val="004D34A6"/>
    <w:rsid w:val="004D36D0"/>
    <w:rsid w:val="004D38EA"/>
    <w:rsid w:val="004D38FE"/>
    <w:rsid w:val="004D39BF"/>
    <w:rsid w:val="004D3D64"/>
    <w:rsid w:val="004D3D70"/>
    <w:rsid w:val="004D3F1D"/>
    <w:rsid w:val="004D45CB"/>
    <w:rsid w:val="004D48FD"/>
    <w:rsid w:val="004D4F57"/>
    <w:rsid w:val="004D51A1"/>
    <w:rsid w:val="004D5233"/>
    <w:rsid w:val="004D5985"/>
    <w:rsid w:val="004D5C09"/>
    <w:rsid w:val="004D5E4D"/>
    <w:rsid w:val="004D6767"/>
    <w:rsid w:val="004D67AC"/>
    <w:rsid w:val="004D6AB5"/>
    <w:rsid w:val="004D6B38"/>
    <w:rsid w:val="004D704B"/>
    <w:rsid w:val="004E0165"/>
    <w:rsid w:val="004E06E6"/>
    <w:rsid w:val="004E06EB"/>
    <w:rsid w:val="004E0738"/>
    <w:rsid w:val="004E0A04"/>
    <w:rsid w:val="004E0CCE"/>
    <w:rsid w:val="004E0F94"/>
    <w:rsid w:val="004E1017"/>
    <w:rsid w:val="004E1300"/>
    <w:rsid w:val="004E132A"/>
    <w:rsid w:val="004E13CB"/>
    <w:rsid w:val="004E18D4"/>
    <w:rsid w:val="004E197E"/>
    <w:rsid w:val="004E19BD"/>
    <w:rsid w:val="004E1DF6"/>
    <w:rsid w:val="004E1F9A"/>
    <w:rsid w:val="004E215C"/>
    <w:rsid w:val="004E21E6"/>
    <w:rsid w:val="004E25F8"/>
    <w:rsid w:val="004E26B7"/>
    <w:rsid w:val="004E2B33"/>
    <w:rsid w:val="004E3589"/>
    <w:rsid w:val="004E3669"/>
    <w:rsid w:val="004E38EB"/>
    <w:rsid w:val="004E3A82"/>
    <w:rsid w:val="004E455C"/>
    <w:rsid w:val="004E5561"/>
    <w:rsid w:val="004E58E3"/>
    <w:rsid w:val="004E5986"/>
    <w:rsid w:val="004E6442"/>
    <w:rsid w:val="004E6505"/>
    <w:rsid w:val="004E72BE"/>
    <w:rsid w:val="004E7504"/>
    <w:rsid w:val="004E75C3"/>
    <w:rsid w:val="004E76CC"/>
    <w:rsid w:val="004E7DA4"/>
    <w:rsid w:val="004F02F8"/>
    <w:rsid w:val="004F07C8"/>
    <w:rsid w:val="004F08B6"/>
    <w:rsid w:val="004F0A5D"/>
    <w:rsid w:val="004F0CCD"/>
    <w:rsid w:val="004F0D81"/>
    <w:rsid w:val="004F1120"/>
    <w:rsid w:val="004F1D09"/>
    <w:rsid w:val="004F20B1"/>
    <w:rsid w:val="004F20F8"/>
    <w:rsid w:val="004F2138"/>
    <w:rsid w:val="004F2446"/>
    <w:rsid w:val="004F2637"/>
    <w:rsid w:val="004F28CE"/>
    <w:rsid w:val="004F2B9B"/>
    <w:rsid w:val="004F2CCF"/>
    <w:rsid w:val="004F374F"/>
    <w:rsid w:val="004F3C61"/>
    <w:rsid w:val="004F3CAD"/>
    <w:rsid w:val="004F3D30"/>
    <w:rsid w:val="004F3DB0"/>
    <w:rsid w:val="004F42E0"/>
    <w:rsid w:val="004F4844"/>
    <w:rsid w:val="004F487A"/>
    <w:rsid w:val="004F4CA2"/>
    <w:rsid w:val="004F4D3B"/>
    <w:rsid w:val="004F639E"/>
    <w:rsid w:val="004F659F"/>
    <w:rsid w:val="004F6793"/>
    <w:rsid w:val="004F7177"/>
    <w:rsid w:val="004F776F"/>
    <w:rsid w:val="004F78CD"/>
    <w:rsid w:val="004F7DA6"/>
    <w:rsid w:val="005000CF"/>
    <w:rsid w:val="00500314"/>
    <w:rsid w:val="005004EC"/>
    <w:rsid w:val="00500616"/>
    <w:rsid w:val="00500738"/>
    <w:rsid w:val="00500BB9"/>
    <w:rsid w:val="0050126C"/>
    <w:rsid w:val="0050131B"/>
    <w:rsid w:val="00501377"/>
    <w:rsid w:val="005015A2"/>
    <w:rsid w:val="00501E3E"/>
    <w:rsid w:val="005035AB"/>
    <w:rsid w:val="005036F3"/>
    <w:rsid w:val="00503D04"/>
    <w:rsid w:val="00504132"/>
    <w:rsid w:val="005045B1"/>
    <w:rsid w:val="00505482"/>
    <w:rsid w:val="0050563E"/>
    <w:rsid w:val="00505775"/>
    <w:rsid w:val="005059C3"/>
    <w:rsid w:val="00505A5A"/>
    <w:rsid w:val="00505EE0"/>
    <w:rsid w:val="00505F3C"/>
    <w:rsid w:val="005061B4"/>
    <w:rsid w:val="00506CDC"/>
    <w:rsid w:val="0050707C"/>
    <w:rsid w:val="00507257"/>
    <w:rsid w:val="00507533"/>
    <w:rsid w:val="00507A24"/>
    <w:rsid w:val="0051052E"/>
    <w:rsid w:val="00510B63"/>
    <w:rsid w:val="00510C4B"/>
    <w:rsid w:val="00510C61"/>
    <w:rsid w:val="00510D36"/>
    <w:rsid w:val="0051115B"/>
    <w:rsid w:val="00511457"/>
    <w:rsid w:val="00511931"/>
    <w:rsid w:val="00511B4E"/>
    <w:rsid w:val="00511C1E"/>
    <w:rsid w:val="005122DE"/>
    <w:rsid w:val="00512683"/>
    <w:rsid w:val="005126A0"/>
    <w:rsid w:val="005126BA"/>
    <w:rsid w:val="005127F3"/>
    <w:rsid w:val="00512A29"/>
    <w:rsid w:val="00513266"/>
    <w:rsid w:val="00513605"/>
    <w:rsid w:val="00513AD2"/>
    <w:rsid w:val="00513C8D"/>
    <w:rsid w:val="00513E37"/>
    <w:rsid w:val="00514624"/>
    <w:rsid w:val="00514A12"/>
    <w:rsid w:val="00514C59"/>
    <w:rsid w:val="00514E70"/>
    <w:rsid w:val="00514F2C"/>
    <w:rsid w:val="00515C54"/>
    <w:rsid w:val="005164EC"/>
    <w:rsid w:val="00516C33"/>
    <w:rsid w:val="0051713A"/>
    <w:rsid w:val="005171AD"/>
    <w:rsid w:val="005173F0"/>
    <w:rsid w:val="0051743B"/>
    <w:rsid w:val="00517C77"/>
    <w:rsid w:val="00517FF1"/>
    <w:rsid w:val="00520C55"/>
    <w:rsid w:val="00520E8A"/>
    <w:rsid w:val="00521EBB"/>
    <w:rsid w:val="00521F3F"/>
    <w:rsid w:val="00522DD8"/>
    <w:rsid w:val="00523BDB"/>
    <w:rsid w:val="00523DF4"/>
    <w:rsid w:val="0052418C"/>
    <w:rsid w:val="005244A0"/>
    <w:rsid w:val="005246F1"/>
    <w:rsid w:val="00524AB0"/>
    <w:rsid w:val="005251A0"/>
    <w:rsid w:val="005256D2"/>
    <w:rsid w:val="0052586B"/>
    <w:rsid w:val="00526034"/>
    <w:rsid w:val="0052654F"/>
    <w:rsid w:val="00526853"/>
    <w:rsid w:val="00526AF1"/>
    <w:rsid w:val="00526C47"/>
    <w:rsid w:val="0052726E"/>
    <w:rsid w:val="00527E0C"/>
    <w:rsid w:val="005301ED"/>
    <w:rsid w:val="00530880"/>
    <w:rsid w:val="00531157"/>
    <w:rsid w:val="0053186C"/>
    <w:rsid w:val="005318E8"/>
    <w:rsid w:val="00531FDC"/>
    <w:rsid w:val="0053238C"/>
    <w:rsid w:val="00533161"/>
    <w:rsid w:val="0053325E"/>
    <w:rsid w:val="0053329A"/>
    <w:rsid w:val="00533414"/>
    <w:rsid w:val="005334DD"/>
    <w:rsid w:val="0053450D"/>
    <w:rsid w:val="00534519"/>
    <w:rsid w:val="00534C73"/>
    <w:rsid w:val="00534EDB"/>
    <w:rsid w:val="00534F1B"/>
    <w:rsid w:val="00535193"/>
    <w:rsid w:val="00535563"/>
    <w:rsid w:val="0053660E"/>
    <w:rsid w:val="00536B73"/>
    <w:rsid w:val="00536BDC"/>
    <w:rsid w:val="00537769"/>
    <w:rsid w:val="00537B6C"/>
    <w:rsid w:val="00537B73"/>
    <w:rsid w:val="00537D20"/>
    <w:rsid w:val="00537F35"/>
    <w:rsid w:val="005408CB"/>
    <w:rsid w:val="00540953"/>
    <w:rsid w:val="00540AF7"/>
    <w:rsid w:val="00540F62"/>
    <w:rsid w:val="005411BE"/>
    <w:rsid w:val="005412A5"/>
    <w:rsid w:val="00541356"/>
    <w:rsid w:val="005417CF"/>
    <w:rsid w:val="00541A0B"/>
    <w:rsid w:val="00541ED6"/>
    <w:rsid w:val="00542A67"/>
    <w:rsid w:val="00542C20"/>
    <w:rsid w:val="0054382F"/>
    <w:rsid w:val="00543971"/>
    <w:rsid w:val="00543CFA"/>
    <w:rsid w:val="0054439E"/>
    <w:rsid w:val="00544959"/>
    <w:rsid w:val="00544C26"/>
    <w:rsid w:val="00545497"/>
    <w:rsid w:val="005455C5"/>
    <w:rsid w:val="005456AD"/>
    <w:rsid w:val="00545ADB"/>
    <w:rsid w:val="00546123"/>
    <w:rsid w:val="00546509"/>
    <w:rsid w:val="005466F7"/>
    <w:rsid w:val="0054685F"/>
    <w:rsid w:val="00546DA0"/>
    <w:rsid w:val="00546E23"/>
    <w:rsid w:val="005475C0"/>
    <w:rsid w:val="00547600"/>
    <w:rsid w:val="00547813"/>
    <w:rsid w:val="00547AFC"/>
    <w:rsid w:val="00550115"/>
    <w:rsid w:val="00550145"/>
    <w:rsid w:val="0055070D"/>
    <w:rsid w:val="00550ABF"/>
    <w:rsid w:val="00550EEF"/>
    <w:rsid w:val="00551329"/>
    <w:rsid w:val="00551652"/>
    <w:rsid w:val="00551DA3"/>
    <w:rsid w:val="00552CA4"/>
    <w:rsid w:val="005534A4"/>
    <w:rsid w:val="00553D33"/>
    <w:rsid w:val="0055406D"/>
    <w:rsid w:val="00554672"/>
    <w:rsid w:val="0055471E"/>
    <w:rsid w:val="005547B5"/>
    <w:rsid w:val="00555470"/>
    <w:rsid w:val="00555A29"/>
    <w:rsid w:val="00555CC6"/>
    <w:rsid w:val="005560AA"/>
    <w:rsid w:val="00556115"/>
    <w:rsid w:val="00556AB0"/>
    <w:rsid w:val="00557139"/>
    <w:rsid w:val="00557312"/>
    <w:rsid w:val="00557E51"/>
    <w:rsid w:val="00557F01"/>
    <w:rsid w:val="00560171"/>
    <w:rsid w:val="005602FA"/>
    <w:rsid w:val="00560E9C"/>
    <w:rsid w:val="00561B17"/>
    <w:rsid w:val="00561E2B"/>
    <w:rsid w:val="00561E5A"/>
    <w:rsid w:val="005627E1"/>
    <w:rsid w:val="00562DE3"/>
    <w:rsid w:val="005635BC"/>
    <w:rsid w:val="00563CFF"/>
    <w:rsid w:val="005642C1"/>
    <w:rsid w:val="005643BA"/>
    <w:rsid w:val="005644D3"/>
    <w:rsid w:val="00564F49"/>
    <w:rsid w:val="005655B0"/>
    <w:rsid w:val="00565630"/>
    <w:rsid w:val="00565777"/>
    <w:rsid w:val="00565C9F"/>
    <w:rsid w:val="00565DAB"/>
    <w:rsid w:val="00566658"/>
    <w:rsid w:val="005667D3"/>
    <w:rsid w:val="00566906"/>
    <w:rsid w:val="00566E6D"/>
    <w:rsid w:val="005674D0"/>
    <w:rsid w:val="0056768C"/>
    <w:rsid w:val="005677A4"/>
    <w:rsid w:val="00567895"/>
    <w:rsid w:val="00567D93"/>
    <w:rsid w:val="00567DBA"/>
    <w:rsid w:val="00570972"/>
    <w:rsid w:val="00570DEA"/>
    <w:rsid w:val="0057134A"/>
    <w:rsid w:val="005717E6"/>
    <w:rsid w:val="00571BE1"/>
    <w:rsid w:val="005728B6"/>
    <w:rsid w:val="00573233"/>
    <w:rsid w:val="0057341E"/>
    <w:rsid w:val="00573598"/>
    <w:rsid w:val="00573E78"/>
    <w:rsid w:val="00574425"/>
    <w:rsid w:val="005746DA"/>
    <w:rsid w:val="00574F5F"/>
    <w:rsid w:val="00575785"/>
    <w:rsid w:val="005759CD"/>
    <w:rsid w:val="00576229"/>
    <w:rsid w:val="005762E6"/>
    <w:rsid w:val="00576E6C"/>
    <w:rsid w:val="00576EE1"/>
    <w:rsid w:val="005770E9"/>
    <w:rsid w:val="00577661"/>
    <w:rsid w:val="00577732"/>
    <w:rsid w:val="00577B08"/>
    <w:rsid w:val="00577BEC"/>
    <w:rsid w:val="00577D6E"/>
    <w:rsid w:val="00580526"/>
    <w:rsid w:val="00580767"/>
    <w:rsid w:val="005808C6"/>
    <w:rsid w:val="0058122E"/>
    <w:rsid w:val="0058170A"/>
    <w:rsid w:val="00581D4D"/>
    <w:rsid w:val="005822E4"/>
    <w:rsid w:val="005826B4"/>
    <w:rsid w:val="005826F4"/>
    <w:rsid w:val="005829C5"/>
    <w:rsid w:val="00583108"/>
    <w:rsid w:val="00583333"/>
    <w:rsid w:val="00584EF8"/>
    <w:rsid w:val="0058532C"/>
    <w:rsid w:val="00585416"/>
    <w:rsid w:val="00585FF8"/>
    <w:rsid w:val="00586D07"/>
    <w:rsid w:val="00587B19"/>
    <w:rsid w:val="00587D51"/>
    <w:rsid w:val="0059003F"/>
    <w:rsid w:val="005901BB"/>
    <w:rsid w:val="005901C9"/>
    <w:rsid w:val="005904CC"/>
    <w:rsid w:val="00590502"/>
    <w:rsid w:val="005906B7"/>
    <w:rsid w:val="00590B7B"/>
    <w:rsid w:val="00590E6C"/>
    <w:rsid w:val="0059178A"/>
    <w:rsid w:val="0059178D"/>
    <w:rsid w:val="00591EF1"/>
    <w:rsid w:val="00591F67"/>
    <w:rsid w:val="00592203"/>
    <w:rsid w:val="005923C1"/>
    <w:rsid w:val="00592706"/>
    <w:rsid w:val="00592E8E"/>
    <w:rsid w:val="00593427"/>
    <w:rsid w:val="005935B2"/>
    <w:rsid w:val="005936CB"/>
    <w:rsid w:val="005938A3"/>
    <w:rsid w:val="005939A9"/>
    <w:rsid w:val="00593FE0"/>
    <w:rsid w:val="005949D9"/>
    <w:rsid w:val="00594F66"/>
    <w:rsid w:val="00595645"/>
    <w:rsid w:val="00595928"/>
    <w:rsid w:val="00595CB8"/>
    <w:rsid w:val="005964E8"/>
    <w:rsid w:val="00596502"/>
    <w:rsid w:val="00596556"/>
    <w:rsid w:val="005966FB"/>
    <w:rsid w:val="00596C14"/>
    <w:rsid w:val="00596CB6"/>
    <w:rsid w:val="00596DD1"/>
    <w:rsid w:val="00596FAC"/>
    <w:rsid w:val="005971F5"/>
    <w:rsid w:val="00597CA0"/>
    <w:rsid w:val="00597D8A"/>
    <w:rsid w:val="00597EB2"/>
    <w:rsid w:val="005A065C"/>
    <w:rsid w:val="005A066A"/>
    <w:rsid w:val="005A09AB"/>
    <w:rsid w:val="005A0EB4"/>
    <w:rsid w:val="005A14DB"/>
    <w:rsid w:val="005A1AA8"/>
    <w:rsid w:val="005A1EF2"/>
    <w:rsid w:val="005A1FFE"/>
    <w:rsid w:val="005A2882"/>
    <w:rsid w:val="005A2D26"/>
    <w:rsid w:val="005A2D7C"/>
    <w:rsid w:val="005A3043"/>
    <w:rsid w:val="005A3A0A"/>
    <w:rsid w:val="005A3B14"/>
    <w:rsid w:val="005A41B5"/>
    <w:rsid w:val="005A4C7E"/>
    <w:rsid w:val="005A4DF3"/>
    <w:rsid w:val="005A5A29"/>
    <w:rsid w:val="005A5BC9"/>
    <w:rsid w:val="005A6169"/>
    <w:rsid w:val="005A61AE"/>
    <w:rsid w:val="005A61E9"/>
    <w:rsid w:val="005A625F"/>
    <w:rsid w:val="005A6326"/>
    <w:rsid w:val="005A6811"/>
    <w:rsid w:val="005A6A2C"/>
    <w:rsid w:val="005A6B64"/>
    <w:rsid w:val="005A6E5D"/>
    <w:rsid w:val="005A7783"/>
    <w:rsid w:val="005A7818"/>
    <w:rsid w:val="005A789F"/>
    <w:rsid w:val="005A78C6"/>
    <w:rsid w:val="005A7ED4"/>
    <w:rsid w:val="005B0130"/>
    <w:rsid w:val="005B09D8"/>
    <w:rsid w:val="005B0DBA"/>
    <w:rsid w:val="005B13D8"/>
    <w:rsid w:val="005B1795"/>
    <w:rsid w:val="005B1848"/>
    <w:rsid w:val="005B1969"/>
    <w:rsid w:val="005B1A9B"/>
    <w:rsid w:val="005B1B13"/>
    <w:rsid w:val="005B1EE6"/>
    <w:rsid w:val="005B2528"/>
    <w:rsid w:val="005B281F"/>
    <w:rsid w:val="005B285F"/>
    <w:rsid w:val="005B2A13"/>
    <w:rsid w:val="005B2A4B"/>
    <w:rsid w:val="005B2DD9"/>
    <w:rsid w:val="005B2E08"/>
    <w:rsid w:val="005B4E3C"/>
    <w:rsid w:val="005B4E91"/>
    <w:rsid w:val="005B506D"/>
    <w:rsid w:val="005B53D3"/>
    <w:rsid w:val="005B5616"/>
    <w:rsid w:val="005B580D"/>
    <w:rsid w:val="005B5899"/>
    <w:rsid w:val="005B6208"/>
    <w:rsid w:val="005B6525"/>
    <w:rsid w:val="005B6845"/>
    <w:rsid w:val="005B69F9"/>
    <w:rsid w:val="005B6AA7"/>
    <w:rsid w:val="005B6E48"/>
    <w:rsid w:val="005B74C9"/>
    <w:rsid w:val="005B7E59"/>
    <w:rsid w:val="005C028E"/>
    <w:rsid w:val="005C18BB"/>
    <w:rsid w:val="005C1D00"/>
    <w:rsid w:val="005C1FCF"/>
    <w:rsid w:val="005C2402"/>
    <w:rsid w:val="005C288C"/>
    <w:rsid w:val="005C2AC4"/>
    <w:rsid w:val="005C2D42"/>
    <w:rsid w:val="005C2F75"/>
    <w:rsid w:val="005C3488"/>
    <w:rsid w:val="005C39AA"/>
    <w:rsid w:val="005C3B5B"/>
    <w:rsid w:val="005C3DF3"/>
    <w:rsid w:val="005C4435"/>
    <w:rsid w:val="005C48A1"/>
    <w:rsid w:val="005C4BDA"/>
    <w:rsid w:val="005C503A"/>
    <w:rsid w:val="005C54BD"/>
    <w:rsid w:val="005C5584"/>
    <w:rsid w:val="005C558C"/>
    <w:rsid w:val="005C5768"/>
    <w:rsid w:val="005C69A6"/>
    <w:rsid w:val="005C7765"/>
    <w:rsid w:val="005C7CC7"/>
    <w:rsid w:val="005D0095"/>
    <w:rsid w:val="005D0115"/>
    <w:rsid w:val="005D0752"/>
    <w:rsid w:val="005D0B03"/>
    <w:rsid w:val="005D0B62"/>
    <w:rsid w:val="005D1367"/>
    <w:rsid w:val="005D17B7"/>
    <w:rsid w:val="005D18DC"/>
    <w:rsid w:val="005D1EEF"/>
    <w:rsid w:val="005D2008"/>
    <w:rsid w:val="005D2179"/>
    <w:rsid w:val="005D225B"/>
    <w:rsid w:val="005D2447"/>
    <w:rsid w:val="005D2E20"/>
    <w:rsid w:val="005D3242"/>
    <w:rsid w:val="005D3306"/>
    <w:rsid w:val="005D3602"/>
    <w:rsid w:val="005D3CFF"/>
    <w:rsid w:val="005D3DD2"/>
    <w:rsid w:val="005D3FFC"/>
    <w:rsid w:val="005D4407"/>
    <w:rsid w:val="005D4A69"/>
    <w:rsid w:val="005D561D"/>
    <w:rsid w:val="005D6219"/>
    <w:rsid w:val="005D692E"/>
    <w:rsid w:val="005D6AE8"/>
    <w:rsid w:val="005D6EB6"/>
    <w:rsid w:val="005D6EC5"/>
    <w:rsid w:val="005D7385"/>
    <w:rsid w:val="005D777F"/>
    <w:rsid w:val="005E00EF"/>
    <w:rsid w:val="005E06E8"/>
    <w:rsid w:val="005E08F5"/>
    <w:rsid w:val="005E0E6C"/>
    <w:rsid w:val="005E11C1"/>
    <w:rsid w:val="005E132E"/>
    <w:rsid w:val="005E1898"/>
    <w:rsid w:val="005E197A"/>
    <w:rsid w:val="005E1BC1"/>
    <w:rsid w:val="005E1EF3"/>
    <w:rsid w:val="005E26B2"/>
    <w:rsid w:val="005E2AF7"/>
    <w:rsid w:val="005E2B1D"/>
    <w:rsid w:val="005E32C3"/>
    <w:rsid w:val="005E34B3"/>
    <w:rsid w:val="005E3693"/>
    <w:rsid w:val="005E37F1"/>
    <w:rsid w:val="005E3C4D"/>
    <w:rsid w:val="005E4052"/>
    <w:rsid w:val="005E4173"/>
    <w:rsid w:val="005E42AA"/>
    <w:rsid w:val="005E5DB8"/>
    <w:rsid w:val="005E5E03"/>
    <w:rsid w:val="005E5FCD"/>
    <w:rsid w:val="005E66B2"/>
    <w:rsid w:val="005E689A"/>
    <w:rsid w:val="005E6CB3"/>
    <w:rsid w:val="005E741D"/>
    <w:rsid w:val="005E77BC"/>
    <w:rsid w:val="005E79D3"/>
    <w:rsid w:val="005E7A68"/>
    <w:rsid w:val="005F000D"/>
    <w:rsid w:val="005F0028"/>
    <w:rsid w:val="005F0394"/>
    <w:rsid w:val="005F077F"/>
    <w:rsid w:val="005F0BE4"/>
    <w:rsid w:val="005F0CA8"/>
    <w:rsid w:val="005F0F9D"/>
    <w:rsid w:val="005F11CE"/>
    <w:rsid w:val="005F14E7"/>
    <w:rsid w:val="005F170C"/>
    <w:rsid w:val="005F17AB"/>
    <w:rsid w:val="005F189D"/>
    <w:rsid w:val="005F1D85"/>
    <w:rsid w:val="005F1DF7"/>
    <w:rsid w:val="005F1F40"/>
    <w:rsid w:val="005F1F6C"/>
    <w:rsid w:val="005F1FBE"/>
    <w:rsid w:val="005F22BB"/>
    <w:rsid w:val="005F236E"/>
    <w:rsid w:val="005F240C"/>
    <w:rsid w:val="005F248F"/>
    <w:rsid w:val="005F2956"/>
    <w:rsid w:val="005F3103"/>
    <w:rsid w:val="005F3267"/>
    <w:rsid w:val="005F3387"/>
    <w:rsid w:val="005F37CF"/>
    <w:rsid w:val="005F3880"/>
    <w:rsid w:val="005F3C6F"/>
    <w:rsid w:val="005F3D80"/>
    <w:rsid w:val="005F42AB"/>
    <w:rsid w:val="005F45CB"/>
    <w:rsid w:val="005F46C2"/>
    <w:rsid w:val="005F4D3E"/>
    <w:rsid w:val="005F4F4D"/>
    <w:rsid w:val="005F4F6E"/>
    <w:rsid w:val="005F53BA"/>
    <w:rsid w:val="005F5C15"/>
    <w:rsid w:val="005F61A2"/>
    <w:rsid w:val="005F6306"/>
    <w:rsid w:val="005F6661"/>
    <w:rsid w:val="005F6E87"/>
    <w:rsid w:val="005F76E4"/>
    <w:rsid w:val="005F7E6A"/>
    <w:rsid w:val="00600011"/>
    <w:rsid w:val="00600078"/>
    <w:rsid w:val="00600193"/>
    <w:rsid w:val="006001BA"/>
    <w:rsid w:val="00600334"/>
    <w:rsid w:val="006003C4"/>
    <w:rsid w:val="00600464"/>
    <w:rsid w:val="006005B8"/>
    <w:rsid w:val="00600667"/>
    <w:rsid w:val="00600C2F"/>
    <w:rsid w:val="00600FD0"/>
    <w:rsid w:val="0060140C"/>
    <w:rsid w:val="006015C2"/>
    <w:rsid w:val="00601645"/>
    <w:rsid w:val="006029B1"/>
    <w:rsid w:val="00602DB7"/>
    <w:rsid w:val="0060302D"/>
    <w:rsid w:val="00603214"/>
    <w:rsid w:val="0060344B"/>
    <w:rsid w:val="006034DD"/>
    <w:rsid w:val="006035A1"/>
    <w:rsid w:val="006036F0"/>
    <w:rsid w:val="00603773"/>
    <w:rsid w:val="00603E20"/>
    <w:rsid w:val="006045BD"/>
    <w:rsid w:val="0060523B"/>
    <w:rsid w:val="006053A3"/>
    <w:rsid w:val="00605700"/>
    <w:rsid w:val="00605B69"/>
    <w:rsid w:val="00605C6B"/>
    <w:rsid w:val="006064A2"/>
    <w:rsid w:val="006066AE"/>
    <w:rsid w:val="00606752"/>
    <w:rsid w:val="00606F2F"/>
    <w:rsid w:val="00607286"/>
    <w:rsid w:val="006073E2"/>
    <w:rsid w:val="00607543"/>
    <w:rsid w:val="00607B85"/>
    <w:rsid w:val="00607F24"/>
    <w:rsid w:val="0061032E"/>
    <w:rsid w:val="006105C5"/>
    <w:rsid w:val="0061092F"/>
    <w:rsid w:val="0061107D"/>
    <w:rsid w:val="00611431"/>
    <w:rsid w:val="0061181F"/>
    <w:rsid w:val="0061240B"/>
    <w:rsid w:val="006125FA"/>
    <w:rsid w:val="006125FB"/>
    <w:rsid w:val="006127ED"/>
    <w:rsid w:val="00612911"/>
    <w:rsid w:val="00612B0B"/>
    <w:rsid w:val="00612FDF"/>
    <w:rsid w:val="00613276"/>
    <w:rsid w:val="00613CF7"/>
    <w:rsid w:val="00613D9D"/>
    <w:rsid w:val="00613DAB"/>
    <w:rsid w:val="0061490C"/>
    <w:rsid w:val="00614C21"/>
    <w:rsid w:val="00614EFF"/>
    <w:rsid w:val="00615782"/>
    <w:rsid w:val="00615E22"/>
    <w:rsid w:val="00616845"/>
    <w:rsid w:val="00616AC4"/>
    <w:rsid w:val="00616AFE"/>
    <w:rsid w:val="00616B36"/>
    <w:rsid w:val="00616D4C"/>
    <w:rsid w:val="00616F18"/>
    <w:rsid w:val="00617859"/>
    <w:rsid w:val="006178D8"/>
    <w:rsid w:val="00617F35"/>
    <w:rsid w:val="006208DC"/>
    <w:rsid w:val="00620C1C"/>
    <w:rsid w:val="006214DE"/>
    <w:rsid w:val="00621E8E"/>
    <w:rsid w:val="006223D6"/>
    <w:rsid w:val="00622775"/>
    <w:rsid w:val="006229F6"/>
    <w:rsid w:val="00622C63"/>
    <w:rsid w:val="00622CFA"/>
    <w:rsid w:val="00622F94"/>
    <w:rsid w:val="0062310E"/>
    <w:rsid w:val="00623564"/>
    <w:rsid w:val="00624075"/>
    <w:rsid w:val="00624207"/>
    <w:rsid w:val="00624272"/>
    <w:rsid w:val="006242C5"/>
    <w:rsid w:val="0062443D"/>
    <w:rsid w:val="0062452F"/>
    <w:rsid w:val="00624ED0"/>
    <w:rsid w:val="006258B3"/>
    <w:rsid w:val="00625CC1"/>
    <w:rsid w:val="00626219"/>
    <w:rsid w:val="0062640E"/>
    <w:rsid w:val="00626706"/>
    <w:rsid w:val="006268D0"/>
    <w:rsid w:val="00626B2B"/>
    <w:rsid w:val="00626B74"/>
    <w:rsid w:val="00626C37"/>
    <w:rsid w:val="006270DA"/>
    <w:rsid w:val="006270EB"/>
    <w:rsid w:val="00627147"/>
    <w:rsid w:val="006273A3"/>
    <w:rsid w:val="006275C8"/>
    <w:rsid w:val="006278B5"/>
    <w:rsid w:val="00627DAA"/>
    <w:rsid w:val="006301BB"/>
    <w:rsid w:val="006302C1"/>
    <w:rsid w:val="006303E0"/>
    <w:rsid w:val="00630878"/>
    <w:rsid w:val="00631634"/>
    <w:rsid w:val="00631744"/>
    <w:rsid w:val="00632F37"/>
    <w:rsid w:val="006330B9"/>
    <w:rsid w:val="006335E7"/>
    <w:rsid w:val="006338A9"/>
    <w:rsid w:val="00633981"/>
    <w:rsid w:val="006342AF"/>
    <w:rsid w:val="006345DC"/>
    <w:rsid w:val="00634814"/>
    <w:rsid w:val="00634F32"/>
    <w:rsid w:val="00634F35"/>
    <w:rsid w:val="00635278"/>
    <w:rsid w:val="006357C1"/>
    <w:rsid w:val="00635ACC"/>
    <w:rsid w:val="00635C29"/>
    <w:rsid w:val="006362BD"/>
    <w:rsid w:val="00636316"/>
    <w:rsid w:val="00636A22"/>
    <w:rsid w:val="00636C57"/>
    <w:rsid w:val="00637458"/>
    <w:rsid w:val="006375EF"/>
    <w:rsid w:val="0063775F"/>
    <w:rsid w:val="0063778C"/>
    <w:rsid w:val="0063795E"/>
    <w:rsid w:val="0064032B"/>
    <w:rsid w:val="00640C8B"/>
    <w:rsid w:val="00641912"/>
    <w:rsid w:val="00641EBA"/>
    <w:rsid w:val="00641FF2"/>
    <w:rsid w:val="0064220E"/>
    <w:rsid w:val="00642225"/>
    <w:rsid w:val="0064265B"/>
    <w:rsid w:val="00642FE4"/>
    <w:rsid w:val="00643329"/>
    <w:rsid w:val="0064333E"/>
    <w:rsid w:val="00643762"/>
    <w:rsid w:val="00643AD1"/>
    <w:rsid w:val="00644100"/>
    <w:rsid w:val="006451CC"/>
    <w:rsid w:val="00645402"/>
    <w:rsid w:val="006455C2"/>
    <w:rsid w:val="0064597D"/>
    <w:rsid w:val="00645B05"/>
    <w:rsid w:val="00645D27"/>
    <w:rsid w:val="0064647A"/>
    <w:rsid w:val="006465B8"/>
    <w:rsid w:val="006466FD"/>
    <w:rsid w:val="006468B9"/>
    <w:rsid w:val="00646E11"/>
    <w:rsid w:val="00647006"/>
    <w:rsid w:val="006470EC"/>
    <w:rsid w:val="006472B5"/>
    <w:rsid w:val="00647B0B"/>
    <w:rsid w:val="00647B56"/>
    <w:rsid w:val="006501DE"/>
    <w:rsid w:val="006501EE"/>
    <w:rsid w:val="006504A9"/>
    <w:rsid w:val="006507EC"/>
    <w:rsid w:val="006512DA"/>
    <w:rsid w:val="00651310"/>
    <w:rsid w:val="0065144E"/>
    <w:rsid w:val="00651637"/>
    <w:rsid w:val="006519EB"/>
    <w:rsid w:val="00651BB0"/>
    <w:rsid w:val="00651CF8"/>
    <w:rsid w:val="00651F3F"/>
    <w:rsid w:val="006520D8"/>
    <w:rsid w:val="00652315"/>
    <w:rsid w:val="0065242A"/>
    <w:rsid w:val="00652648"/>
    <w:rsid w:val="006529FB"/>
    <w:rsid w:val="00652AC9"/>
    <w:rsid w:val="00652F6B"/>
    <w:rsid w:val="0065303C"/>
    <w:rsid w:val="006535B1"/>
    <w:rsid w:val="00654757"/>
    <w:rsid w:val="006547F2"/>
    <w:rsid w:val="00654B04"/>
    <w:rsid w:val="006557FD"/>
    <w:rsid w:val="006558E3"/>
    <w:rsid w:val="00655C8D"/>
    <w:rsid w:val="00656370"/>
    <w:rsid w:val="006567B5"/>
    <w:rsid w:val="0065711D"/>
    <w:rsid w:val="0065714B"/>
    <w:rsid w:val="006573F1"/>
    <w:rsid w:val="006575D2"/>
    <w:rsid w:val="006577AB"/>
    <w:rsid w:val="0065791D"/>
    <w:rsid w:val="00657BC6"/>
    <w:rsid w:val="00657BDA"/>
    <w:rsid w:val="00657C6A"/>
    <w:rsid w:val="00657FD5"/>
    <w:rsid w:val="00660332"/>
    <w:rsid w:val="006606FA"/>
    <w:rsid w:val="006611D7"/>
    <w:rsid w:val="006613FC"/>
    <w:rsid w:val="0066145C"/>
    <w:rsid w:val="00661FEA"/>
    <w:rsid w:val="006624D7"/>
    <w:rsid w:val="006627F6"/>
    <w:rsid w:val="0066323A"/>
    <w:rsid w:val="00663798"/>
    <w:rsid w:val="0066382D"/>
    <w:rsid w:val="0066394C"/>
    <w:rsid w:val="00663B12"/>
    <w:rsid w:val="00663CB3"/>
    <w:rsid w:val="00663E3C"/>
    <w:rsid w:val="00663F4D"/>
    <w:rsid w:val="006640A7"/>
    <w:rsid w:val="006649F5"/>
    <w:rsid w:val="00664BD0"/>
    <w:rsid w:val="00664C3A"/>
    <w:rsid w:val="006653EC"/>
    <w:rsid w:val="00665804"/>
    <w:rsid w:val="00665F27"/>
    <w:rsid w:val="00666561"/>
    <w:rsid w:val="00666843"/>
    <w:rsid w:val="00666B29"/>
    <w:rsid w:val="00666E9F"/>
    <w:rsid w:val="00667023"/>
    <w:rsid w:val="0066770B"/>
    <w:rsid w:val="006678EF"/>
    <w:rsid w:val="00667A9E"/>
    <w:rsid w:val="00667F40"/>
    <w:rsid w:val="006706B0"/>
    <w:rsid w:val="00670981"/>
    <w:rsid w:val="006713E4"/>
    <w:rsid w:val="00671A42"/>
    <w:rsid w:val="00671A5D"/>
    <w:rsid w:val="00671C10"/>
    <w:rsid w:val="00672593"/>
    <w:rsid w:val="006727BE"/>
    <w:rsid w:val="006727CC"/>
    <w:rsid w:val="006727D8"/>
    <w:rsid w:val="00672FA5"/>
    <w:rsid w:val="00673270"/>
    <w:rsid w:val="00673713"/>
    <w:rsid w:val="00673716"/>
    <w:rsid w:val="006738C8"/>
    <w:rsid w:val="00673905"/>
    <w:rsid w:val="00673A66"/>
    <w:rsid w:val="00673A79"/>
    <w:rsid w:val="00673B57"/>
    <w:rsid w:val="00673FD6"/>
    <w:rsid w:val="006742CD"/>
    <w:rsid w:val="0067479A"/>
    <w:rsid w:val="006751EF"/>
    <w:rsid w:val="00675F83"/>
    <w:rsid w:val="00676145"/>
    <w:rsid w:val="006761C0"/>
    <w:rsid w:val="00676390"/>
    <w:rsid w:val="00676686"/>
    <w:rsid w:val="00676C90"/>
    <w:rsid w:val="00676D11"/>
    <w:rsid w:val="006770AF"/>
    <w:rsid w:val="0067785B"/>
    <w:rsid w:val="00677BD9"/>
    <w:rsid w:val="00677DA8"/>
    <w:rsid w:val="00677FDA"/>
    <w:rsid w:val="006800C6"/>
    <w:rsid w:val="00680290"/>
    <w:rsid w:val="006803E6"/>
    <w:rsid w:val="006804D3"/>
    <w:rsid w:val="00680664"/>
    <w:rsid w:val="00680777"/>
    <w:rsid w:val="00680A60"/>
    <w:rsid w:val="00681479"/>
    <w:rsid w:val="00681C2D"/>
    <w:rsid w:val="00681FA8"/>
    <w:rsid w:val="006822DB"/>
    <w:rsid w:val="00682512"/>
    <w:rsid w:val="006825B5"/>
    <w:rsid w:val="006827BC"/>
    <w:rsid w:val="006829D8"/>
    <w:rsid w:val="00682B55"/>
    <w:rsid w:val="00683358"/>
    <w:rsid w:val="00683BFD"/>
    <w:rsid w:val="00683D55"/>
    <w:rsid w:val="006840BD"/>
    <w:rsid w:val="006842BB"/>
    <w:rsid w:val="006842EF"/>
    <w:rsid w:val="00684567"/>
    <w:rsid w:val="00684698"/>
    <w:rsid w:val="00684822"/>
    <w:rsid w:val="00684B8C"/>
    <w:rsid w:val="00684C39"/>
    <w:rsid w:val="00684C61"/>
    <w:rsid w:val="00684E4D"/>
    <w:rsid w:val="00684E71"/>
    <w:rsid w:val="00685FDE"/>
    <w:rsid w:val="006864EA"/>
    <w:rsid w:val="00686CF3"/>
    <w:rsid w:val="00686D11"/>
    <w:rsid w:val="00686DE0"/>
    <w:rsid w:val="00687034"/>
    <w:rsid w:val="006870E2"/>
    <w:rsid w:val="0068714D"/>
    <w:rsid w:val="006875BB"/>
    <w:rsid w:val="006877BC"/>
    <w:rsid w:val="00687845"/>
    <w:rsid w:val="00687E01"/>
    <w:rsid w:val="0069043F"/>
    <w:rsid w:val="00690B2F"/>
    <w:rsid w:val="00690D3A"/>
    <w:rsid w:val="0069132B"/>
    <w:rsid w:val="006914B3"/>
    <w:rsid w:val="00691C29"/>
    <w:rsid w:val="00691D0C"/>
    <w:rsid w:val="00692400"/>
    <w:rsid w:val="0069321F"/>
    <w:rsid w:val="00693392"/>
    <w:rsid w:val="00693621"/>
    <w:rsid w:val="006949F8"/>
    <w:rsid w:val="00695222"/>
    <w:rsid w:val="00695E20"/>
    <w:rsid w:val="00695EE0"/>
    <w:rsid w:val="00696392"/>
    <w:rsid w:val="00696849"/>
    <w:rsid w:val="00697885"/>
    <w:rsid w:val="00697908"/>
    <w:rsid w:val="00697C3B"/>
    <w:rsid w:val="00697C56"/>
    <w:rsid w:val="00697F60"/>
    <w:rsid w:val="006A18DF"/>
    <w:rsid w:val="006A1F22"/>
    <w:rsid w:val="006A21EF"/>
    <w:rsid w:val="006A2315"/>
    <w:rsid w:val="006A23C2"/>
    <w:rsid w:val="006A2678"/>
    <w:rsid w:val="006A27A4"/>
    <w:rsid w:val="006A2AEE"/>
    <w:rsid w:val="006A2E98"/>
    <w:rsid w:val="006A30AD"/>
    <w:rsid w:val="006A3243"/>
    <w:rsid w:val="006A34F0"/>
    <w:rsid w:val="006A3690"/>
    <w:rsid w:val="006A43D0"/>
    <w:rsid w:val="006A4751"/>
    <w:rsid w:val="006A4EC9"/>
    <w:rsid w:val="006A5105"/>
    <w:rsid w:val="006A51F1"/>
    <w:rsid w:val="006A588E"/>
    <w:rsid w:val="006A5F15"/>
    <w:rsid w:val="006A61DC"/>
    <w:rsid w:val="006A61F1"/>
    <w:rsid w:val="006A635A"/>
    <w:rsid w:val="006A6864"/>
    <w:rsid w:val="006A709C"/>
    <w:rsid w:val="006A718C"/>
    <w:rsid w:val="006A72AE"/>
    <w:rsid w:val="006A72E9"/>
    <w:rsid w:val="006A75E5"/>
    <w:rsid w:val="006A7E51"/>
    <w:rsid w:val="006B057C"/>
    <w:rsid w:val="006B0DE4"/>
    <w:rsid w:val="006B0F96"/>
    <w:rsid w:val="006B1607"/>
    <w:rsid w:val="006B23B5"/>
    <w:rsid w:val="006B2E1C"/>
    <w:rsid w:val="006B30A7"/>
    <w:rsid w:val="006B38E8"/>
    <w:rsid w:val="006B3A1F"/>
    <w:rsid w:val="006B3BB1"/>
    <w:rsid w:val="006B4A58"/>
    <w:rsid w:val="006B4DC2"/>
    <w:rsid w:val="006B50DD"/>
    <w:rsid w:val="006B53E5"/>
    <w:rsid w:val="006B5CFB"/>
    <w:rsid w:val="006B6035"/>
    <w:rsid w:val="006B6601"/>
    <w:rsid w:val="006B6A6A"/>
    <w:rsid w:val="006B72CF"/>
    <w:rsid w:val="006B7365"/>
    <w:rsid w:val="006B768B"/>
    <w:rsid w:val="006C0711"/>
    <w:rsid w:val="006C0A74"/>
    <w:rsid w:val="006C0BD5"/>
    <w:rsid w:val="006C0DDB"/>
    <w:rsid w:val="006C0F69"/>
    <w:rsid w:val="006C1F50"/>
    <w:rsid w:val="006C1F72"/>
    <w:rsid w:val="006C1F87"/>
    <w:rsid w:val="006C2270"/>
    <w:rsid w:val="006C2762"/>
    <w:rsid w:val="006C2997"/>
    <w:rsid w:val="006C2B12"/>
    <w:rsid w:val="006C2E2A"/>
    <w:rsid w:val="006C310C"/>
    <w:rsid w:val="006C329C"/>
    <w:rsid w:val="006C3337"/>
    <w:rsid w:val="006C3A8A"/>
    <w:rsid w:val="006C3BB7"/>
    <w:rsid w:val="006C3C7F"/>
    <w:rsid w:val="006C415F"/>
    <w:rsid w:val="006C4173"/>
    <w:rsid w:val="006C42ED"/>
    <w:rsid w:val="006C4556"/>
    <w:rsid w:val="006C4579"/>
    <w:rsid w:val="006C48CE"/>
    <w:rsid w:val="006C4986"/>
    <w:rsid w:val="006C5480"/>
    <w:rsid w:val="006C54D9"/>
    <w:rsid w:val="006C5A01"/>
    <w:rsid w:val="006C5FA0"/>
    <w:rsid w:val="006C6669"/>
    <w:rsid w:val="006C6C02"/>
    <w:rsid w:val="006C6CA4"/>
    <w:rsid w:val="006C6E16"/>
    <w:rsid w:val="006C75C9"/>
    <w:rsid w:val="006C7689"/>
    <w:rsid w:val="006C77AB"/>
    <w:rsid w:val="006D0559"/>
    <w:rsid w:val="006D07D0"/>
    <w:rsid w:val="006D1346"/>
    <w:rsid w:val="006D16E4"/>
    <w:rsid w:val="006D1F73"/>
    <w:rsid w:val="006D2279"/>
    <w:rsid w:val="006D231C"/>
    <w:rsid w:val="006D3355"/>
    <w:rsid w:val="006D3C99"/>
    <w:rsid w:val="006D41B9"/>
    <w:rsid w:val="006D45B9"/>
    <w:rsid w:val="006D4FF1"/>
    <w:rsid w:val="006D56E6"/>
    <w:rsid w:val="006D5898"/>
    <w:rsid w:val="006D65D6"/>
    <w:rsid w:val="006D7DC4"/>
    <w:rsid w:val="006E0004"/>
    <w:rsid w:val="006E00A9"/>
    <w:rsid w:val="006E0895"/>
    <w:rsid w:val="006E08A8"/>
    <w:rsid w:val="006E09A7"/>
    <w:rsid w:val="006E0A97"/>
    <w:rsid w:val="006E0DF0"/>
    <w:rsid w:val="006E12F4"/>
    <w:rsid w:val="006E1A7E"/>
    <w:rsid w:val="006E1CB8"/>
    <w:rsid w:val="006E1EF4"/>
    <w:rsid w:val="006E2277"/>
    <w:rsid w:val="006E2BE4"/>
    <w:rsid w:val="006E2CB2"/>
    <w:rsid w:val="006E2F67"/>
    <w:rsid w:val="006E30C6"/>
    <w:rsid w:val="006E31E3"/>
    <w:rsid w:val="006E3E23"/>
    <w:rsid w:val="006E3EBA"/>
    <w:rsid w:val="006E3F44"/>
    <w:rsid w:val="006E42D5"/>
    <w:rsid w:val="006E43B3"/>
    <w:rsid w:val="006E4689"/>
    <w:rsid w:val="006E499B"/>
    <w:rsid w:val="006E4AF8"/>
    <w:rsid w:val="006E4B8E"/>
    <w:rsid w:val="006E5396"/>
    <w:rsid w:val="006E54A9"/>
    <w:rsid w:val="006E5A45"/>
    <w:rsid w:val="006E5FC6"/>
    <w:rsid w:val="006E6472"/>
    <w:rsid w:val="006E6A73"/>
    <w:rsid w:val="006E7D9D"/>
    <w:rsid w:val="006E7DFD"/>
    <w:rsid w:val="006F0AB5"/>
    <w:rsid w:val="006F0CBA"/>
    <w:rsid w:val="006F0E5F"/>
    <w:rsid w:val="006F0E9C"/>
    <w:rsid w:val="006F0FB2"/>
    <w:rsid w:val="006F131A"/>
    <w:rsid w:val="006F139B"/>
    <w:rsid w:val="006F151F"/>
    <w:rsid w:val="006F1906"/>
    <w:rsid w:val="006F1E79"/>
    <w:rsid w:val="006F20F9"/>
    <w:rsid w:val="006F22FF"/>
    <w:rsid w:val="006F23C7"/>
    <w:rsid w:val="006F23E2"/>
    <w:rsid w:val="006F3177"/>
    <w:rsid w:val="006F3465"/>
    <w:rsid w:val="006F406E"/>
    <w:rsid w:val="006F44DD"/>
    <w:rsid w:val="006F4917"/>
    <w:rsid w:val="006F4BB5"/>
    <w:rsid w:val="006F4ECC"/>
    <w:rsid w:val="006F5230"/>
    <w:rsid w:val="006F524F"/>
    <w:rsid w:val="006F534F"/>
    <w:rsid w:val="006F5368"/>
    <w:rsid w:val="006F5409"/>
    <w:rsid w:val="006F56E3"/>
    <w:rsid w:val="006F79A5"/>
    <w:rsid w:val="00700338"/>
    <w:rsid w:val="007003FB"/>
    <w:rsid w:val="0070045D"/>
    <w:rsid w:val="00700700"/>
    <w:rsid w:val="007007C3"/>
    <w:rsid w:val="007008B5"/>
    <w:rsid w:val="00700E23"/>
    <w:rsid w:val="00701542"/>
    <w:rsid w:val="00701D8E"/>
    <w:rsid w:val="00701E54"/>
    <w:rsid w:val="00702216"/>
    <w:rsid w:val="007026E0"/>
    <w:rsid w:val="0070274B"/>
    <w:rsid w:val="00702E23"/>
    <w:rsid w:val="007031E3"/>
    <w:rsid w:val="007033A9"/>
    <w:rsid w:val="007035A3"/>
    <w:rsid w:val="00703F8B"/>
    <w:rsid w:val="00705086"/>
    <w:rsid w:val="007058FA"/>
    <w:rsid w:val="00705C26"/>
    <w:rsid w:val="00705CED"/>
    <w:rsid w:val="00705F0A"/>
    <w:rsid w:val="0070666E"/>
    <w:rsid w:val="0070780A"/>
    <w:rsid w:val="00707959"/>
    <w:rsid w:val="00707EED"/>
    <w:rsid w:val="00710241"/>
    <w:rsid w:val="007107A3"/>
    <w:rsid w:val="0071134A"/>
    <w:rsid w:val="007114C6"/>
    <w:rsid w:val="00711AD9"/>
    <w:rsid w:val="00711D3F"/>
    <w:rsid w:val="0071291D"/>
    <w:rsid w:val="007129EF"/>
    <w:rsid w:val="00712D87"/>
    <w:rsid w:val="00713564"/>
    <w:rsid w:val="007136E3"/>
    <w:rsid w:val="0071439A"/>
    <w:rsid w:val="007154D2"/>
    <w:rsid w:val="0071579C"/>
    <w:rsid w:val="00715FFE"/>
    <w:rsid w:val="007165FA"/>
    <w:rsid w:val="00716B6D"/>
    <w:rsid w:val="007172CA"/>
    <w:rsid w:val="00717D28"/>
    <w:rsid w:val="00720737"/>
    <w:rsid w:val="007209A0"/>
    <w:rsid w:val="007212AE"/>
    <w:rsid w:val="00721436"/>
    <w:rsid w:val="007215D7"/>
    <w:rsid w:val="007218BB"/>
    <w:rsid w:val="00721A5C"/>
    <w:rsid w:val="0072288D"/>
    <w:rsid w:val="007230D0"/>
    <w:rsid w:val="007233C8"/>
    <w:rsid w:val="0072340D"/>
    <w:rsid w:val="007248D8"/>
    <w:rsid w:val="0072536A"/>
    <w:rsid w:val="00725A24"/>
    <w:rsid w:val="0072609E"/>
    <w:rsid w:val="00726B1A"/>
    <w:rsid w:val="00726C97"/>
    <w:rsid w:val="007272D4"/>
    <w:rsid w:val="007274C8"/>
    <w:rsid w:val="0072759D"/>
    <w:rsid w:val="00727A0C"/>
    <w:rsid w:val="00727A56"/>
    <w:rsid w:val="00727C71"/>
    <w:rsid w:val="00727E97"/>
    <w:rsid w:val="00727ECF"/>
    <w:rsid w:val="00727F1A"/>
    <w:rsid w:val="0073088C"/>
    <w:rsid w:val="00731234"/>
    <w:rsid w:val="007317C4"/>
    <w:rsid w:val="007317E7"/>
    <w:rsid w:val="007319C8"/>
    <w:rsid w:val="00731A32"/>
    <w:rsid w:val="00731F77"/>
    <w:rsid w:val="007321EA"/>
    <w:rsid w:val="00732236"/>
    <w:rsid w:val="007325F2"/>
    <w:rsid w:val="00732BCD"/>
    <w:rsid w:val="00732C3F"/>
    <w:rsid w:val="00732D3F"/>
    <w:rsid w:val="00732F9C"/>
    <w:rsid w:val="00733128"/>
    <w:rsid w:val="007335B4"/>
    <w:rsid w:val="00733850"/>
    <w:rsid w:val="007340C7"/>
    <w:rsid w:val="007341B6"/>
    <w:rsid w:val="0073428A"/>
    <w:rsid w:val="0073461D"/>
    <w:rsid w:val="0073474E"/>
    <w:rsid w:val="00734A41"/>
    <w:rsid w:val="00734D17"/>
    <w:rsid w:val="007350C2"/>
    <w:rsid w:val="007351A6"/>
    <w:rsid w:val="0073525A"/>
    <w:rsid w:val="00735A9E"/>
    <w:rsid w:val="00735DE4"/>
    <w:rsid w:val="00735EE4"/>
    <w:rsid w:val="007361C1"/>
    <w:rsid w:val="007368F8"/>
    <w:rsid w:val="00736D30"/>
    <w:rsid w:val="00736DF7"/>
    <w:rsid w:val="00736FD5"/>
    <w:rsid w:val="007370DB"/>
    <w:rsid w:val="00737B84"/>
    <w:rsid w:val="00737C25"/>
    <w:rsid w:val="00737E59"/>
    <w:rsid w:val="007403F7"/>
    <w:rsid w:val="007408EF"/>
    <w:rsid w:val="00740C95"/>
    <w:rsid w:val="0074205F"/>
    <w:rsid w:val="00742AB1"/>
    <w:rsid w:val="00742F0B"/>
    <w:rsid w:val="00743196"/>
    <w:rsid w:val="007432AB"/>
    <w:rsid w:val="0074345F"/>
    <w:rsid w:val="00743CDD"/>
    <w:rsid w:val="00744DD3"/>
    <w:rsid w:val="00744FC4"/>
    <w:rsid w:val="007455D5"/>
    <w:rsid w:val="00745728"/>
    <w:rsid w:val="007458A5"/>
    <w:rsid w:val="00745DA8"/>
    <w:rsid w:val="0074617C"/>
    <w:rsid w:val="007465D8"/>
    <w:rsid w:val="00746C1B"/>
    <w:rsid w:val="00746E05"/>
    <w:rsid w:val="0074744F"/>
    <w:rsid w:val="007474A1"/>
    <w:rsid w:val="00747539"/>
    <w:rsid w:val="00747633"/>
    <w:rsid w:val="0074763C"/>
    <w:rsid w:val="00747DF8"/>
    <w:rsid w:val="00750350"/>
    <w:rsid w:val="0075084C"/>
    <w:rsid w:val="00750C9D"/>
    <w:rsid w:val="00750DEA"/>
    <w:rsid w:val="00751432"/>
    <w:rsid w:val="007523C2"/>
    <w:rsid w:val="007523E8"/>
    <w:rsid w:val="0075257F"/>
    <w:rsid w:val="00752670"/>
    <w:rsid w:val="00753355"/>
    <w:rsid w:val="0075359C"/>
    <w:rsid w:val="007537EB"/>
    <w:rsid w:val="00753865"/>
    <w:rsid w:val="007542CC"/>
    <w:rsid w:val="00754426"/>
    <w:rsid w:val="00754F82"/>
    <w:rsid w:val="007550E9"/>
    <w:rsid w:val="007552B5"/>
    <w:rsid w:val="00755417"/>
    <w:rsid w:val="00755949"/>
    <w:rsid w:val="007563CC"/>
    <w:rsid w:val="0075676C"/>
    <w:rsid w:val="0075682A"/>
    <w:rsid w:val="00756913"/>
    <w:rsid w:val="00756E81"/>
    <w:rsid w:val="00756FF3"/>
    <w:rsid w:val="00757066"/>
    <w:rsid w:val="007570B5"/>
    <w:rsid w:val="007572A6"/>
    <w:rsid w:val="007574D8"/>
    <w:rsid w:val="007576F7"/>
    <w:rsid w:val="007579AD"/>
    <w:rsid w:val="00757A31"/>
    <w:rsid w:val="00757A4F"/>
    <w:rsid w:val="0076034E"/>
    <w:rsid w:val="007604B8"/>
    <w:rsid w:val="007605E9"/>
    <w:rsid w:val="007607FD"/>
    <w:rsid w:val="00760ECC"/>
    <w:rsid w:val="007614E1"/>
    <w:rsid w:val="0076214B"/>
    <w:rsid w:val="00762177"/>
    <w:rsid w:val="007626FA"/>
    <w:rsid w:val="00762975"/>
    <w:rsid w:val="00762ADD"/>
    <w:rsid w:val="00762C5C"/>
    <w:rsid w:val="00762F84"/>
    <w:rsid w:val="0076326F"/>
    <w:rsid w:val="00763406"/>
    <w:rsid w:val="007636AE"/>
    <w:rsid w:val="00763BAE"/>
    <w:rsid w:val="00763DB3"/>
    <w:rsid w:val="00764500"/>
    <w:rsid w:val="00764509"/>
    <w:rsid w:val="007647B1"/>
    <w:rsid w:val="007648E4"/>
    <w:rsid w:val="00764C0B"/>
    <w:rsid w:val="00764FE0"/>
    <w:rsid w:val="0076526A"/>
    <w:rsid w:val="007657C2"/>
    <w:rsid w:val="007658B5"/>
    <w:rsid w:val="00765922"/>
    <w:rsid w:val="00765C35"/>
    <w:rsid w:val="007661C8"/>
    <w:rsid w:val="00766693"/>
    <w:rsid w:val="007666A7"/>
    <w:rsid w:val="00766964"/>
    <w:rsid w:val="00766C47"/>
    <w:rsid w:val="00766F43"/>
    <w:rsid w:val="0076726F"/>
    <w:rsid w:val="007673A7"/>
    <w:rsid w:val="007673B6"/>
    <w:rsid w:val="00767F8D"/>
    <w:rsid w:val="007702EE"/>
    <w:rsid w:val="00770B80"/>
    <w:rsid w:val="00770F8B"/>
    <w:rsid w:val="0077183D"/>
    <w:rsid w:val="00771A60"/>
    <w:rsid w:val="00771A72"/>
    <w:rsid w:val="00771E9F"/>
    <w:rsid w:val="0077212F"/>
    <w:rsid w:val="00772141"/>
    <w:rsid w:val="00772B36"/>
    <w:rsid w:val="00772BD4"/>
    <w:rsid w:val="007730AF"/>
    <w:rsid w:val="00773692"/>
    <w:rsid w:val="00773C8A"/>
    <w:rsid w:val="007740B9"/>
    <w:rsid w:val="007746DB"/>
    <w:rsid w:val="0077471E"/>
    <w:rsid w:val="00774750"/>
    <w:rsid w:val="007748B7"/>
    <w:rsid w:val="00774B97"/>
    <w:rsid w:val="0077522E"/>
    <w:rsid w:val="007752D9"/>
    <w:rsid w:val="007752EF"/>
    <w:rsid w:val="00775820"/>
    <w:rsid w:val="007758A4"/>
    <w:rsid w:val="00775DD8"/>
    <w:rsid w:val="00775EDD"/>
    <w:rsid w:val="00775FF5"/>
    <w:rsid w:val="00776484"/>
    <w:rsid w:val="007766D0"/>
    <w:rsid w:val="007771A6"/>
    <w:rsid w:val="0077722E"/>
    <w:rsid w:val="007773A6"/>
    <w:rsid w:val="0077773A"/>
    <w:rsid w:val="007778BE"/>
    <w:rsid w:val="00777EED"/>
    <w:rsid w:val="007800AC"/>
    <w:rsid w:val="00780FE6"/>
    <w:rsid w:val="0078180A"/>
    <w:rsid w:val="00781812"/>
    <w:rsid w:val="00781C98"/>
    <w:rsid w:val="00782B3B"/>
    <w:rsid w:val="00782C89"/>
    <w:rsid w:val="00782F4D"/>
    <w:rsid w:val="00783599"/>
    <w:rsid w:val="00783646"/>
    <w:rsid w:val="00783C4E"/>
    <w:rsid w:val="00784563"/>
    <w:rsid w:val="00784B8E"/>
    <w:rsid w:val="00785CF2"/>
    <w:rsid w:val="00785D59"/>
    <w:rsid w:val="00786D82"/>
    <w:rsid w:val="00786ED6"/>
    <w:rsid w:val="00786FA1"/>
    <w:rsid w:val="0078706D"/>
    <w:rsid w:val="00787255"/>
    <w:rsid w:val="007874E9"/>
    <w:rsid w:val="007875FD"/>
    <w:rsid w:val="00787CF1"/>
    <w:rsid w:val="00787D23"/>
    <w:rsid w:val="00790065"/>
    <w:rsid w:val="007901C7"/>
    <w:rsid w:val="00790277"/>
    <w:rsid w:val="00790C1A"/>
    <w:rsid w:val="007911F5"/>
    <w:rsid w:val="007913AF"/>
    <w:rsid w:val="007913C8"/>
    <w:rsid w:val="00791538"/>
    <w:rsid w:val="00791590"/>
    <w:rsid w:val="007915A2"/>
    <w:rsid w:val="007919A5"/>
    <w:rsid w:val="00791E93"/>
    <w:rsid w:val="0079236E"/>
    <w:rsid w:val="007923C2"/>
    <w:rsid w:val="007926B0"/>
    <w:rsid w:val="00792889"/>
    <w:rsid w:val="007929CE"/>
    <w:rsid w:val="0079356D"/>
    <w:rsid w:val="00793D6B"/>
    <w:rsid w:val="007944E7"/>
    <w:rsid w:val="007947AB"/>
    <w:rsid w:val="00794C19"/>
    <w:rsid w:val="00795391"/>
    <w:rsid w:val="007953D6"/>
    <w:rsid w:val="007955D7"/>
    <w:rsid w:val="00795E4B"/>
    <w:rsid w:val="00795E92"/>
    <w:rsid w:val="00795F7A"/>
    <w:rsid w:val="0079643B"/>
    <w:rsid w:val="00796468"/>
    <w:rsid w:val="0079662B"/>
    <w:rsid w:val="007966E7"/>
    <w:rsid w:val="007969E4"/>
    <w:rsid w:val="00796A64"/>
    <w:rsid w:val="00796C6D"/>
    <w:rsid w:val="00797288"/>
    <w:rsid w:val="0079792A"/>
    <w:rsid w:val="0079795B"/>
    <w:rsid w:val="00797BFE"/>
    <w:rsid w:val="00797F80"/>
    <w:rsid w:val="007A0396"/>
    <w:rsid w:val="007A0426"/>
    <w:rsid w:val="007A0A40"/>
    <w:rsid w:val="007A1021"/>
    <w:rsid w:val="007A119B"/>
    <w:rsid w:val="007A14EF"/>
    <w:rsid w:val="007A19EB"/>
    <w:rsid w:val="007A1A6D"/>
    <w:rsid w:val="007A1B97"/>
    <w:rsid w:val="007A232B"/>
    <w:rsid w:val="007A2525"/>
    <w:rsid w:val="007A28E1"/>
    <w:rsid w:val="007A290A"/>
    <w:rsid w:val="007A2AC1"/>
    <w:rsid w:val="007A2EEA"/>
    <w:rsid w:val="007A372B"/>
    <w:rsid w:val="007A3D42"/>
    <w:rsid w:val="007A4197"/>
    <w:rsid w:val="007A482C"/>
    <w:rsid w:val="007A4AF2"/>
    <w:rsid w:val="007A5691"/>
    <w:rsid w:val="007A56EE"/>
    <w:rsid w:val="007A577F"/>
    <w:rsid w:val="007A57DC"/>
    <w:rsid w:val="007A5940"/>
    <w:rsid w:val="007A5B86"/>
    <w:rsid w:val="007A6008"/>
    <w:rsid w:val="007A6E25"/>
    <w:rsid w:val="007A7481"/>
    <w:rsid w:val="007A7CA3"/>
    <w:rsid w:val="007B0307"/>
    <w:rsid w:val="007B0B60"/>
    <w:rsid w:val="007B11B0"/>
    <w:rsid w:val="007B1258"/>
    <w:rsid w:val="007B1434"/>
    <w:rsid w:val="007B1E56"/>
    <w:rsid w:val="007B20A6"/>
    <w:rsid w:val="007B22D7"/>
    <w:rsid w:val="007B2681"/>
    <w:rsid w:val="007B2A11"/>
    <w:rsid w:val="007B2BAA"/>
    <w:rsid w:val="007B2F01"/>
    <w:rsid w:val="007B2FCC"/>
    <w:rsid w:val="007B3359"/>
    <w:rsid w:val="007B3C58"/>
    <w:rsid w:val="007B3CD5"/>
    <w:rsid w:val="007B3DF2"/>
    <w:rsid w:val="007B427B"/>
    <w:rsid w:val="007B45CF"/>
    <w:rsid w:val="007B4D6B"/>
    <w:rsid w:val="007B5006"/>
    <w:rsid w:val="007B5313"/>
    <w:rsid w:val="007B5959"/>
    <w:rsid w:val="007B5A29"/>
    <w:rsid w:val="007B5A5B"/>
    <w:rsid w:val="007B5CD5"/>
    <w:rsid w:val="007B668D"/>
    <w:rsid w:val="007B6A13"/>
    <w:rsid w:val="007B6ECC"/>
    <w:rsid w:val="007B6F47"/>
    <w:rsid w:val="007B78B3"/>
    <w:rsid w:val="007B7C5D"/>
    <w:rsid w:val="007C0762"/>
    <w:rsid w:val="007C0F47"/>
    <w:rsid w:val="007C12AA"/>
    <w:rsid w:val="007C1546"/>
    <w:rsid w:val="007C1743"/>
    <w:rsid w:val="007C1C90"/>
    <w:rsid w:val="007C1CB7"/>
    <w:rsid w:val="007C1FD7"/>
    <w:rsid w:val="007C288F"/>
    <w:rsid w:val="007C2C4B"/>
    <w:rsid w:val="007C2DDC"/>
    <w:rsid w:val="007C2F56"/>
    <w:rsid w:val="007C32D8"/>
    <w:rsid w:val="007C36F5"/>
    <w:rsid w:val="007C3B91"/>
    <w:rsid w:val="007C3C54"/>
    <w:rsid w:val="007C47A8"/>
    <w:rsid w:val="007C480B"/>
    <w:rsid w:val="007C4A4B"/>
    <w:rsid w:val="007C5374"/>
    <w:rsid w:val="007C5784"/>
    <w:rsid w:val="007C5803"/>
    <w:rsid w:val="007C5C5C"/>
    <w:rsid w:val="007C5EF9"/>
    <w:rsid w:val="007C5FEC"/>
    <w:rsid w:val="007C61F7"/>
    <w:rsid w:val="007C65B8"/>
    <w:rsid w:val="007C6738"/>
    <w:rsid w:val="007C6891"/>
    <w:rsid w:val="007C6BBD"/>
    <w:rsid w:val="007C6BF8"/>
    <w:rsid w:val="007C6D20"/>
    <w:rsid w:val="007C71BD"/>
    <w:rsid w:val="007C72BD"/>
    <w:rsid w:val="007C78A8"/>
    <w:rsid w:val="007C7A0F"/>
    <w:rsid w:val="007C7A7E"/>
    <w:rsid w:val="007C7B4F"/>
    <w:rsid w:val="007C7E73"/>
    <w:rsid w:val="007D0522"/>
    <w:rsid w:val="007D08EF"/>
    <w:rsid w:val="007D0BD2"/>
    <w:rsid w:val="007D17A0"/>
    <w:rsid w:val="007D1B80"/>
    <w:rsid w:val="007D284C"/>
    <w:rsid w:val="007D2A7E"/>
    <w:rsid w:val="007D2D43"/>
    <w:rsid w:val="007D31A5"/>
    <w:rsid w:val="007D3367"/>
    <w:rsid w:val="007D39F6"/>
    <w:rsid w:val="007D3FBA"/>
    <w:rsid w:val="007D4020"/>
    <w:rsid w:val="007D4645"/>
    <w:rsid w:val="007D489D"/>
    <w:rsid w:val="007D4D26"/>
    <w:rsid w:val="007D4DB8"/>
    <w:rsid w:val="007D51F5"/>
    <w:rsid w:val="007D5552"/>
    <w:rsid w:val="007D5B03"/>
    <w:rsid w:val="007D5C50"/>
    <w:rsid w:val="007D5CE1"/>
    <w:rsid w:val="007D5EB4"/>
    <w:rsid w:val="007D6112"/>
    <w:rsid w:val="007D63AC"/>
    <w:rsid w:val="007D6873"/>
    <w:rsid w:val="007D7274"/>
    <w:rsid w:val="007D737C"/>
    <w:rsid w:val="007D7DB2"/>
    <w:rsid w:val="007E0482"/>
    <w:rsid w:val="007E15FE"/>
    <w:rsid w:val="007E1DA1"/>
    <w:rsid w:val="007E1DC4"/>
    <w:rsid w:val="007E1FA6"/>
    <w:rsid w:val="007E2A73"/>
    <w:rsid w:val="007E2C71"/>
    <w:rsid w:val="007E3047"/>
    <w:rsid w:val="007E3280"/>
    <w:rsid w:val="007E356E"/>
    <w:rsid w:val="007E3D49"/>
    <w:rsid w:val="007E3F6B"/>
    <w:rsid w:val="007E40B9"/>
    <w:rsid w:val="007E4575"/>
    <w:rsid w:val="007E4860"/>
    <w:rsid w:val="007E49DC"/>
    <w:rsid w:val="007E4A96"/>
    <w:rsid w:val="007E4EAE"/>
    <w:rsid w:val="007E4EF6"/>
    <w:rsid w:val="007E4FCF"/>
    <w:rsid w:val="007E5C2D"/>
    <w:rsid w:val="007E60F8"/>
    <w:rsid w:val="007E63C5"/>
    <w:rsid w:val="007E6897"/>
    <w:rsid w:val="007E6A35"/>
    <w:rsid w:val="007E6EFA"/>
    <w:rsid w:val="007E7004"/>
    <w:rsid w:val="007E76CA"/>
    <w:rsid w:val="007F0096"/>
    <w:rsid w:val="007F1EC4"/>
    <w:rsid w:val="007F2705"/>
    <w:rsid w:val="007F2E89"/>
    <w:rsid w:val="007F31F2"/>
    <w:rsid w:val="007F388A"/>
    <w:rsid w:val="007F3C52"/>
    <w:rsid w:val="007F3FE7"/>
    <w:rsid w:val="007F4E55"/>
    <w:rsid w:val="007F558C"/>
    <w:rsid w:val="007F5692"/>
    <w:rsid w:val="007F56A1"/>
    <w:rsid w:val="007F5891"/>
    <w:rsid w:val="007F5DBC"/>
    <w:rsid w:val="007F6012"/>
    <w:rsid w:val="007F6158"/>
    <w:rsid w:val="007F6EF0"/>
    <w:rsid w:val="007F74A5"/>
    <w:rsid w:val="007F7BC2"/>
    <w:rsid w:val="00800922"/>
    <w:rsid w:val="00800A06"/>
    <w:rsid w:val="00800DBD"/>
    <w:rsid w:val="00800EA8"/>
    <w:rsid w:val="00801614"/>
    <w:rsid w:val="008017E0"/>
    <w:rsid w:val="008018B7"/>
    <w:rsid w:val="008018F3"/>
    <w:rsid w:val="00801AC3"/>
    <w:rsid w:val="00801B2B"/>
    <w:rsid w:val="00801F03"/>
    <w:rsid w:val="008027A2"/>
    <w:rsid w:val="0080323E"/>
    <w:rsid w:val="0080345E"/>
    <w:rsid w:val="0080354A"/>
    <w:rsid w:val="00803916"/>
    <w:rsid w:val="00803B63"/>
    <w:rsid w:val="0080406B"/>
    <w:rsid w:val="0080423A"/>
    <w:rsid w:val="00804AB8"/>
    <w:rsid w:val="00804BBB"/>
    <w:rsid w:val="00805357"/>
    <w:rsid w:val="008056E0"/>
    <w:rsid w:val="00805A6B"/>
    <w:rsid w:val="00805BB6"/>
    <w:rsid w:val="00805FBB"/>
    <w:rsid w:val="00806414"/>
    <w:rsid w:val="00806C1A"/>
    <w:rsid w:val="008075BC"/>
    <w:rsid w:val="008075C0"/>
    <w:rsid w:val="00807841"/>
    <w:rsid w:val="00807C51"/>
    <w:rsid w:val="00807DA1"/>
    <w:rsid w:val="00807EF6"/>
    <w:rsid w:val="00810088"/>
    <w:rsid w:val="008108A2"/>
    <w:rsid w:val="0081093B"/>
    <w:rsid w:val="008109A4"/>
    <w:rsid w:val="00810F63"/>
    <w:rsid w:val="00811913"/>
    <w:rsid w:val="008126A4"/>
    <w:rsid w:val="0081336F"/>
    <w:rsid w:val="00813FBB"/>
    <w:rsid w:val="00814456"/>
    <w:rsid w:val="00814471"/>
    <w:rsid w:val="00814890"/>
    <w:rsid w:val="00814DA8"/>
    <w:rsid w:val="00814F2D"/>
    <w:rsid w:val="00814FDA"/>
    <w:rsid w:val="0081544A"/>
    <w:rsid w:val="0081580A"/>
    <w:rsid w:val="00815DE4"/>
    <w:rsid w:val="00816195"/>
    <w:rsid w:val="008166B9"/>
    <w:rsid w:val="0081680E"/>
    <w:rsid w:val="008169A3"/>
    <w:rsid w:val="008169C5"/>
    <w:rsid w:val="00816A8F"/>
    <w:rsid w:val="00816B62"/>
    <w:rsid w:val="0081709D"/>
    <w:rsid w:val="00817705"/>
    <w:rsid w:val="00817A76"/>
    <w:rsid w:val="00820A91"/>
    <w:rsid w:val="00820E0D"/>
    <w:rsid w:val="00820FEA"/>
    <w:rsid w:val="00821053"/>
    <w:rsid w:val="0082132F"/>
    <w:rsid w:val="008215A5"/>
    <w:rsid w:val="008219E1"/>
    <w:rsid w:val="008226C7"/>
    <w:rsid w:val="0082281B"/>
    <w:rsid w:val="008228CA"/>
    <w:rsid w:val="008229CB"/>
    <w:rsid w:val="00822C05"/>
    <w:rsid w:val="00822D46"/>
    <w:rsid w:val="008238F9"/>
    <w:rsid w:val="0082391A"/>
    <w:rsid w:val="00823BA6"/>
    <w:rsid w:val="00823E58"/>
    <w:rsid w:val="00823FE9"/>
    <w:rsid w:val="008242F8"/>
    <w:rsid w:val="00824AD7"/>
    <w:rsid w:val="00824DC8"/>
    <w:rsid w:val="008251DC"/>
    <w:rsid w:val="0082532C"/>
    <w:rsid w:val="00825644"/>
    <w:rsid w:val="008257D7"/>
    <w:rsid w:val="00825BE6"/>
    <w:rsid w:val="008261CA"/>
    <w:rsid w:val="00826636"/>
    <w:rsid w:val="00826C5E"/>
    <w:rsid w:val="00826DBD"/>
    <w:rsid w:val="00826DE5"/>
    <w:rsid w:val="008270CD"/>
    <w:rsid w:val="00827225"/>
    <w:rsid w:val="0082728E"/>
    <w:rsid w:val="00827379"/>
    <w:rsid w:val="0082784E"/>
    <w:rsid w:val="008278A7"/>
    <w:rsid w:val="008303ED"/>
    <w:rsid w:val="00830DCB"/>
    <w:rsid w:val="00831320"/>
    <w:rsid w:val="008318C7"/>
    <w:rsid w:val="00831C44"/>
    <w:rsid w:val="008321AB"/>
    <w:rsid w:val="00832477"/>
    <w:rsid w:val="00832491"/>
    <w:rsid w:val="00832E8A"/>
    <w:rsid w:val="0083344F"/>
    <w:rsid w:val="00833555"/>
    <w:rsid w:val="0083388E"/>
    <w:rsid w:val="00833A9D"/>
    <w:rsid w:val="0083423F"/>
    <w:rsid w:val="00834A1E"/>
    <w:rsid w:val="00835538"/>
    <w:rsid w:val="00835634"/>
    <w:rsid w:val="00835681"/>
    <w:rsid w:val="0083584F"/>
    <w:rsid w:val="00835ADF"/>
    <w:rsid w:val="00835F3A"/>
    <w:rsid w:val="00836788"/>
    <w:rsid w:val="00836A29"/>
    <w:rsid w:val="00836A8A"/>
    <w:rsid w:val="00837130"/>
    <w:rsid w:val="0083728F"/>
    <w:rsid w:val="008375B0"/>
    <w:rsid w:val="0083787C"/>
    <w:rsid w:val="00837BC5"/>
    <w:rsid w:val="00840B0F"/>
    <w:rsid w:val="00840DA2"/>
    <w:rsid w:val="00840E32"/>
    <w:rsid w:val="00841934"/>
    <w:rsid w:val="008419A7"/>
    <w:rsid w:val="00841AA2"/>
    <w:rsid w:val="00841FAE"/>
    <w:rsid w:val="00841FE4"/>
    <w:rsid w:val="00842532"/>
    <w:rsid w:val="00842A4D"/>
    <w:rsid w:val="00842AA8"/>
    <w:rsid w:val="00842B58"/>
    <w:rsid w:val="00842F57"/>
    <w:rsid w:val="00843535"/>
    <w:rsid w:val="008440A3"/>
    <w:rsid w:val="008441F3"/>
    <w:rsid w:val="00844657"/>
    <w:rsid w:val="00844838"/>
    <w:rsid w:val="008448D9"/>
    <w:rsid w:val="00844954"/>
    <w:rsid w:val="00844E31"/>
    <w:rsid w:val="00844E9F"/>
    <w:rsid w:val="008450A3"/>
    <w:rsid w:val="008455EF"/>
    <w:rsid w:val="0084595F"/>
    <w:rsid w:val="00845B4E"/>
    <w:rsid w:val="00846038"/>
    <w:rsid w:val="008460D8"/>
    <w:rsid w:val="008463EB"/>
    <w:rsid w:val="0084650F"/>
    <w:rsid w:val="0084672B"/>
    <w:rsid w:val="008467CA"/>
    <w:rsid w:val="00846980"/>
    <w:rsid w:val="008469B9"/>
    <w:rsid w:val="00846AAD"/>
    <w:rsid w:val="00846B35"/>
    <w:rsid w:val="00846D9C"/>
    <w:rsid w:val="00847498"/>
    <w:rsid w:val="00847826"/>
    <w:rsid w:val="00847A67"/>
    <w:rsid w:val="00850105"/>
    <w:rsid w:val="008505E7"/>
    <w:rsid w:val="00850669"/>
    <w:rsid w:val="00851C6B"/>
    <w:rsid w:val="00852047"/>
    <w:rsid w:val="00852708"/>
    <w:rsid w:val="00852FC0"/>
    <w:rsid w:val="008531D8"/>
    <w:rsid w:val="008537CD"/>
    <w:rsid w:val="00853A14"/>
    <w:rsid w:val="00854444"/>
    <w:rsid w:val="0085496B"/>
    <w:rsid w:val="008549D1"/>
    <w:rsid w:val="00854B61"/>
    <w:rsid w:val="008558E2"/>
    <w:rsid w:val="00856699"/>
    <w:rsid w:val="00856B30"/>
    <w:rsid w:val="00857067"/>
    <w:rsid w:val="0085717D"/>
    <w:rsid w:val="008573ED"/>
    <w:rsid w:val="00857820"/>
    <w:rsid w:val="00857C57"/>
    <w:rsid w:val="00857CCD"/>
    <w:rsid w:val="00857EBD"/>
    <w:rsid w:val="00857FC0"/>
    <w:rsid w:val="00860140"/>
    <w:rsid w:val="00860CA0"/>
    <w:rsid w:val="00860D3C"/>
    <w:rsid w:val="00861942"/>
    <w:rsid w:val="00861ECD"/>
    <w:rsid w:val="00862071"/>
    <w:rsid w:val="0086222E"/>
    <w:rsid w:val="00862D91"/>
    <w:rsid w:val="00863185"/>
    <w:rsid w:val="008634BB"/>
    <w:rsid w:val="008637F9"/>
    <w:rsid w:val="008637FE"/>
    <w:rsid w:val="00863970"/>
    <w:rsid w:val="00863D8B"/>
    <w:rsid w:val="00864C73"/>
    <w:rsid w:val="008654D2"/>
    <w:rsid w:val="0086558F"/>
    <w:rsid w:val="00865791"/>
    <w:rsid w:val="00865E4B"/>
    <w:rsid w:val="00865F61"/>
    <w:rsid w:val="00866004"/>
    <w:rsid w:val="0086692F"/>
    <w:rsid w:val="00866BF6"/>
    <w:rsid w:val="008675F4"/>
    <w:rsid w:val="00867B32"/>
    <w:rsid w:val="00867B8A"/>
    <w:rsid w:val="008701BE"/>
    <w:rsid w:val="00870418"/>
    <w:rsid w:val="00870BA4"/>
    <w:rsid w:val="00871F27"/>
    <w:rsid w:val="008724E3"/>
    <w:rsid w:val="00872529"/>
    <w:rsid w:val="00872A5B"/>
    <w:rsid w:val="00873002"/>
    <w:rsid w:val="00873426"/>
    <w:rsid w:val="00873585"/>
    <w:rsid w:val="00873A08"/>
    <w:rsid w:val="00873A79"/>
    <w:rsid w:val="00873C9A"/>
    <w:rsid w:val="00873D5A"/>
    <w:rsid w:val="00873E88"/>
    <w:rsid w:val="0087421E"/>
    <w:rsid w:val="008746E8"/>
    <w:rsid w:val="008748B3"/>
    <w:rsid w:val="00874B13"/>
    <w:rsid w:val="00874F4E"/>
    <w:rsid w:val="00874FA9"/>
    <w:rsid w:val="00875C8A"/>
    <w:rsid w:val="00875DD1"/>
    <w:rsid w:val="00876507"/>
    <w:rsid w:val="00876592"/>
    <w:rsid w:val="0087674A"/>
    <w:rsid w:val="00876F6A"/>
    <w:rsid w:val="00877339"/>
    <w:rsid w:val="008774D4"/>
    <w:rsid w:val="00877A2C"/>
    <w:rsid w:val="00877C55"/>
    <w:rsid w:val="00877E25"/>
    <w:rsid w:val="00880182"/>
    <w:rsid w:val="00880985"/>
    <w:rsid w:val="00880A81"/>
    <w:rsid w:val="00880AEC"/>
    <w:rsid w:val="00880C72"/>
    <w:rsid w:val="00881606"/>
    <w:rsid w:val="00881636"/>
    <w:rsid w:val="0088174A"/>
    <w:rsid w:val="00881880"/>
    <w:rsid w:val="00881F74"/>
    <w:rsid w:val="00882145"/>
    <w:rsid w:val="00882441"/>
    <w:rsid w:val="00882613"/>
    <w:rsid w:val="00882D41"/>
    <w:rsid w:val="00882EFC"/>
    <w:rsid w:val="008838FD"/>
    <w:rsid w:val="00883A19"/>
    <w:rsid w:val="00884A7A"/>
    <w:rsid w:val="00885580"/>
    <w:rsid w:val="0088573E"/>
    <w:rsid w:val="00885968"/>
    <w:rsid w:val="00885A93"/>
    <w:rsid w:val="00885F5A"/>
    <w:rsid w:val="00886379"/>
    <w:rsid w:val="008864F0"/>
    <w:rsid w:val="00886D1F"/>
    <w:rsid w:val="00886F68"/>
    <w:rsid w:val="00887091"/>
    <w:rsid w:val="00887249"/>
    <w:rsid w:val="008873AF"/>
    <w:rsid w:val="008875AA"/>
    <w:rsid w:val="0089025A"/>
    <w:rsid w:val="00890DAA"/>
    <w:rsid w:val="00890DC9"/>
    <w:rsid w:val="00890F43"/>
    <w:rsid w:val="00891604"/>
    <w:rsid w:val="008916BC"/>
    <w:rsid w:val="00891791"/>
    <w:rsid w:val="008918D6"/>
    <w:rsid w:val="00892131"/>
    <w:rsid w:val="008922B9"/>
    <w:rsid w:val="00892492"/>
    <w:rsid w:val="0089265E"/>
    <w:rsid w:val="00892F1F"/>
    <w:rsid w:val="00892F78"/>
    <w:rsid w:val="00892FA2"/>
    <w:rsid w:val="0089374B"/>
    <w:rsid w:val="00893781"/>
    <w:rsid w:val="008939D4"/>
    <w:rsid w:val="008939DA"/>
    <w:rsid w:val="00894399"/>
    <w:rsid w:val="008944F4"/>
    <w:rsid w:val="00894845"/>
    <w:rsid w:val="00894A62"/>
    <w:rsid w:val="00895B0E"/>
    <w:rsid w:val="00895BE1"/>
    <w:rsid w:val="00895D3F"/>
    <w:rsid w:val="008966CF"/>
    <w:rsid w:val="00896972"/>
    <w:rsid w:val="00896A64"/>
    <w:rsid w:val="00896EE6"/>
    <w:rsid w:val="00897DAF"/>
    <w:rsid w:val="00897DCB"/>
    <w:rsid w:val="00897ED8"/>
    <w:rsid w:val="00897F74"/>
    <w:rsid w:val="00897FFE"/>
    <w:rsid w:val="008A04C9"/>
    <w:rsid w:val="008A0B08"/>
    <w:rsid w:val="008A0E75"/>
    <w:rsid w:val="008A0E9B"/>
    <w:rsid w:val="008A1143"/>
    <w:rsid w:val="008A13A1"/>
    <w:rsid w:val="008A1614"/>
    <w:rsid w:val="008A19C1"/>
    <w:rsid w:val="008A1A86"/>
    <w:rsid w:val="008A1F4E"/>
    <w:rsid w:val="008A239F"/>
    <w:rsid w:val="008A273D"/>
    <w:rsid w:val="008A37FE"/>
    <w:rsid w:val="008A385A"/>
    <w:rsid w:val="008A3D6A"/>
    <w:rsid w:val="008A42A9"/>
    <w:rsid w:val="008A443D"/>
    <w:rsid w:val="008A4CB3"/>
    <w:rsid w:val="008A54BE"/>
    <w:rsid w:val="008A6073"/>
    <w:rsid w:val="008A623D"/>
    <w:rsid w:val="008A6858"/>
    <w:rsid w:val="008A6B59"/>
    <w:rsid w:val="008A7023"/>
    <w:rsid w:val="008B053C"/>
    <w:rsid w:val="008B0760"/>
    <w:rsid w:val="008B15DF"/>
    <w:rsid w:val="008B16E5"/>
    <w:rsid w:val="008B226A"/>
    <w:rsid w:val="008B247E"/>
    <w:rsid w:val="008B24A3"/>
    <w:rsid w:val="008B2D2E"/>
    <w:rsid w:val="008B36AA"/>
    <w:rsid w:val="008B3A15"/>
    <w:rsid w:val="008B3C3B"/>
    <w:rsid w:val="008B3E35"/>
    <w:rsid w:val="008B4249"/>
    <w:rsid w:val="008B426B"/>
    <w:rsid w:val="008B45F1"/>
    <w:rsid w:val="008B4654"/>
    <w:rsid w:val="008B46CF"/>
    <w:rsid w:val="008B4CFB"/>
    <w:rsid w:val="008B4FB3"/>
    <w:rsid w:val="008B5008"/>
    <w:rsid w:val="008B50BB"/>
    <w:rsid w:val="008B5226"/>
    <w:rsid w:val="008B5487"/>
    <w:rsid w:val="008B562E"/>
    <w:rsid w:val="008B5883"/>
    <w:rsid w:val="008B594C"/>
    <w:rsid w:val="008B5D9A"/>
    <w:rsid w:val="008B5F73"/>
    <w:rsid w:val="008B60DE"/>
    <w:rsid w:val="008B646B"/>
    <w:rsid w:val="008B6EA6"/>
    <w:rsid w:val="008B7725"/>
    <w:rsid w:val="008B7BAB"/>
    <w:rsid w:val="008B7BAF"/>
    <w:rsid w:val="008C01A3"/>
    <w:rsid w:val="008C028A"/>
    <w:rsid w:val="008C0912"/>
    <w:rsid w:val="008C0C70"/>
    <w:rsid w:val="008C0F51"/>
    <w:rsid w:val="008C17BB"/>
    <w:rsid w:val="008C22EB"/>
    <w:rsid w:val="008C2B14"/>
    <w:rsid w:val="008C2EA9"/>
    <w:rsid w:val="008C3696"/>
    <w:rsid w:val="008C3BE0"/>
    <w:rsid w:val="008C41A0"/>
    <w:rsid w:val="008C48B8"/>
    <w:rsid w:val="008C5204"/>
    <w:rsid w:val="008C561C"/>
    <w:rsid w:val="008C5937"/>
    <w:rsid w:val="008C5991"/>
    <w:rsid w:val="008C5C67"/>
    <w:rsid w:val="008C5CFC"/>
    <w:rsid w:val="008C5DCB"/>
    <w:rsid w:val="008C626E"/>
    <w:rsid w:val="008C68C8"/>
    <w:rsid w:val="008C74EA"/>
    <w:rsid w:val="008C77F2"/>
    <w:rsid w:val="008C7915"/>
    <w:rsid w:val="008C7D4E"/>
    <w:rsid w:val="008D0039"/>
    <w:rsid w:val="008D0781"/>
    <w:rsid w:val="008D0C76"/>
    <w:rsid w:val="008D0D71"/>
    <w:rsid w:val="008D1A8B"/>
    <w:rsid w:val="008D1BBC"/>
    <w:rsid w:val="008D2511"/>
    <w:rsid w:val="008D27DB"/>
    <w:rsid w:val="008D30B3"/>
    <w:rsid w:val="008D36B3"/>
    <w:rsid w:val="008D3755"/>
    <w:rsid w:val="008D3839"/>
    <w:rsid w:val="008D389B"/>
    <w:rsid w:val="008D3D83"/>
    <w:rsid w:val="008D3EC2"/>
    <w:rsid w:val="008D4211"/>
    <w:rsid w:val="008D421A"/>
    <w:rsid w:val="008D4397"/>
    <w:rsid w:val="008D4494"/>
    <w:rsid w:val="008D4956"/>
    <w:rsid w:val="008D4A74"/>
    <w:rsid w:val="008D4E52"/>
    <w:rsid w:val="008D59F5"/>
    <w:rsid w:val="008D5BFA"/>
    <w:rsid w:val="008D5C36"/>
    <w:rsid w:val="008D6063"/>
    <w:rsid w:val="008D6145"/>
    <w:rsid w:val="008D61EA"/>
    <w:rsid w:val="008D6F63"/>
    <w:rsid w:val="008D70BF"/>
    <w:rsid w:val="008D7883"/>
    <w:rsid w:val="008D7B30"/>
    <w:rsid w:val="008D7B99"/>
    <w:rsid w:val="008E020D"/>
    <w:rsid w:val="008E0674"/>
    <w:rsid w:val="008E06CD"/>
    <w:rsid w:val="008E0785"/>
    <w:rsid w:val="008E081C"/>
    <w:rsid w:val="008E0860"/>
    <w:rsid w:val="008E08B2"/>
    <w:rsid w:val="008E1A99"/>
    <w:rsid w:val="008E1E99"/>
    <w:rsid w:val="008E1F85"/>
    <w:rsid w:val="008E2AD7"/>
    <w:rsid w:val="008E2C45"/>
    <w:rsid w:val="008E2CEF"/>
    <w:rsid w:val="008E2D3C"/>
    <w:rsid w:val="008E2FE8"/>
    <w:rsid w:val="008E3CF4"/>
    <w:rsid w:val="008E40DA"/>
    <w:rsid w:val="008E4104"/>
    <w:rsid w:val="008E4462"/>
    <w:rsid w:val="008E4BD7"/>
    <w:rsid w:val="008E525F"/>
    <w:rsid w:val="008E553F"/>
    <w:rsid w:val="008E5726"/>
    <w:rsid w:val="008E590E"/>
    <w:rsid w:val="008E606A"/>
    <w:rsid w:val="008E6204"/>
    <w:rsid w:val="008E62A6"/>
    <w:rsid w:val="008E687B"/>
    <w:rsid w:val="008E6A94"/>
    <w:rsid w:val="008E6AD7"/>
    <w:rsid w:val="008E6D48"/>
    <w:rsid w:val="008E7408"/>
    <w:rsid w:val="008E7409"/>
    <w:rsid w:val="008E7424"/>
    <w:rsid w:val="008E743B"/>
    <w:rsid w:val="008E7464"/>
    <w:rsid w:val="008E7579"/>
    <w:rsid w:val="008E77F2"/>
    <w:rsid w:val="008E7824"/>
    <w:rsid w:val="008E7C96"/>
    <w:rsid w:val="008F05FF"/>
    <w:rsid w:val="008F066F"/>
    <w:rsid w:val="008F06CA"/>
    <w:rsid w:val="008F08A9"/>
    <w:rsid w:val="008F1942"/>
    <w:rsid w:val="008F1EB7"/>
    <w:rsid w:val="008F1EF6"/>
    <w:rsid w:val="008F2338"/>
    <w:rsid w:val="008F2566"/>
    <w:rsid w:val="008F2865"/>
    <w:rsid w:val="008F2F7F"/>
    <w:rsid w:val="008F3901"/>
    <w:rsid w:val="008F3E25"/>
    <w:rsid w:val="008F3E2F"/>
    <w:rsid w:val="008F416C"/>
    <w:rsid w:val="008F42AD"/>
    <w:rsid w:val="008F494B"/>
    <w:rsid w:val="008F4DDA"/>
    <w:rsid w:val="008F4E8E"/>
    <w:rsid w:val="008F51DE"/>
    <w:rsid w:val="008F5897"/>
    <w:rsid w:val="008F59E1"/>
    <w:rsid w:val="008F5C31"/>
    <w:rsid w:val="008F66B9"/>
    <w:rsid w:val="008F670C"/>
    <w:rsid w:val="008F6927"/>
    <w:rsid w:val="008F6A57"/>
    <w:rsid w:val="008F6ACD"/>
    <w:rsid w:val="008F6B69"/>
    <w:rsid w:val="008F6FB7"/>
    <w:rsid w:val="008F7B85"/>
    <w:rsid w:val="008F7CDB"/>
    <w:rsid w:val="008F7EB3"/>
    <w:rsid w:val="00900050"/>
    <w:rsid w:val="009001E7"/>
    <w:rsid w:val="0090021F"/>
    <w:rsid w:val="00901072"/>
    <w:rsid w:val="0090156E"/>
    <w:rsid w:val="00901701"/>
    <w:rsid w:val="00901810"/>
    <w:rsid w:val="0090194D"/>
    <w:rsid w:val="009019EA"/>
    <w:rsid w:val="00901BBA"/>
    <w:rsid w:val="00901C73"/>
    <w:rsid w:val="009022A8"/>
    <w:rsid w:val="009024A6"/>
    <w:rsid w:val="00902B17"/>
    <w:rsid w:val="00902C58"/>
    <w:rsid w:val="00902FCE"/>
    <w:rsid w:val="0090379B"/>
    <w:rsid w:val="00903B66"/>
    <w:rsid w:val="00903D31"/>
    <w:rsid w:val="00903DD0"/>
    <w:rsid w:val="00903F5E"/>
    <w:rsid w:val="00903FD6"/>
    <w:rsid w:val="009048CD"/>
    <w:rsid w:val="00904BBF"/>
    <w:rsid w:val="0090505F"/>
    <w:rsid w:val="0090522C"/>
    <w:rsid w:val="0090556A"/>
    <w:rsid w:val="00905721"/>
    <w:rsid w:val="00905B44"/>
    <w:rsid w:val="00905BB5"/>
    <w:rsid w:val="00907AAE"/>
    <w:rsid w:val="009102CD"/>
    <w:rsid w:val="00910476"/>
    <w:rsid w:val="009108A2"/>
    <w:rsid w:val="00910BD5"/>
    <w:rsid w:val="00910E71"/>
    <w:rsid w:val="00910EA0"/>
    <w:rsid w:val="009110F6"/>
    <w:rsid w:val="009111C3"/>
    <w:rsid w:val="0091124F"/>
    <w:rsid w:val="00911696"/>
    <w:rsid w:val="00911DCB"/>
    <w:rsid w:val="009122D7"/>
    <w:rsid w:val="0091277E"/>
    <w:rsid w:val="009127A3"/>
    <w:rsid w:val="00913FD3"/>
    <w:rsid w:val="009147E3"/>
    <w:rsid w:val="00914830"/>
    <w:rsid w:val="009148A0"/>
    <w:rsid w:val="00914DEF"/>
    <w:rsid w:val="00914ECB"/>
    <w:rsid w:val="009153D0"/>
    <w:rsid w:val="00915461"/>
    <w:rsid w:val="00915E1E"/>
    <w:rsid w:val="00916034"/>
    <w:rsid w:val="009164C9"/>
    <w:rsid w:val="00916812"/>
    <w:rsid w:val="00916BD5"/>
    <w:rsid w:val="00916BE2"/>
    <w:rsid w:val="009170CF"/>
    <w:rsid w:val="00917194"/>
    <w:rsid w:val="00920468"/>
    <w:rsid w:val="009204B6"/>
    <w:rsid w:val="00920B34"/>
    <w:rsid w:val="00920CE1"/>
    <w:rsid w:val="00921241"/>
    <w:rsid w:val="0092157F"/>
    <w:rsid w:val="00921A8B"/>
    <w:rsid w:val="00921EC4"/>
    <w:rsid w:val="00921F57"/>
    <w:rsid w:val="0092207A"/>
    <w:rsid w:val="009221B1"/>
    <w:rsid w:val="00922710"/>
    <w:rsid w:val="009227E2"/>
    <w:rsid w:val="00922CAB"/>
    <w:rsid w:val="00922CCA"/>
    <w:rsid w:val="0092303F"/>
    <w:rsid w:val="009238AD"/>
    <w:rsid w:val="0092397C"/>
    <w:rsid w:val="00923C4F"/>
    <w:rsid w:val="00923EC2"/>
    <w:rsid w:val="009243F0"/>
    <w:rsid w:val="009248D1"/>
    <w:rsid w:val="00924E0D"/>
    <w:rsid w:val="009260ED"/>
    <w:rsid w:val="009267FB"/>
    <w:rsid w:val="009268BB"/>
    <w:rsid w:val="00926A88"/>
    <w:rsid w:val="00926EF2"/>
    <w:rsid w:val="009272F6"/>
    <w:rsid w:val="00927968"/>
    <w:rsid w:val="00927971"/>
    <w:rsid w:val="00927FDF"/>
    <w:rsid w:val="00927FE0"/>
    <w:rsid w:val="0093002F"/>
    <w:rsid w:val="009304F1"/>
    <w:rsid w:val="009309A3"/>
    <w:rsid w:val="00930C3B"/>
    <w:rsid w:val="00930CDB"/>
    <w:rsid w:val="00931159"/>
    <w:rsid w:val="00931565"/>
    <w:rsid w:val="00932119"/>
    <w:rsid w:val="00932466"/>
    <w:rsid w:val="0093281D"/>
    <w:rsid w:val="00932A78"/>
    <w:rsid w:val="00932F74"/>
    <w:rsid w:val="009333AA"/>
    <w:rsid w:val="00933739"/>
    <w:rsid w:val="00933AAA"/>
    <w:rsid w:val="00933ADD"/>
    <w:rsid w:val="00933C8B"/>
    <w:rsid w:val="00933DCD"/>
    <w:rsid w:val="009344A1"/>
    <w:rsid w:val="009344D0"/>
    <w:rsid w:val="00934662"/>
    <w:rsid w:val="00934B4E"/>
    <w:rsid w:val="00934D44"/>
    <w:rsid w:val="00935252"/>
    <w:rsid w:val="00935894"/>
    <w:rsid w:val="00935CD6"/>
    <w:rsid w:val="00935D92"/>
    <w:rsid w:val="00935E26"/>
    <w:rsid w:val="00935EEE"/>
    <w:rsid w:val="00936944"/>
    <w:rsid w:val="00936AC9"/>
    <w:rsid w:val="00936E0E"/>
    <w:rsid w:val="00937135"/>
    <w:rsid w:val="0094044B"/>
    <w:rsid w:val="0094087F"/>
    <w:rsid w:val="00940902"/>
    <w:rsid w:val="00940A59"/>
    <w:rsid w:val="00940ECD"/>
    <w:rsid w:val="00941574"/>
    <w:rsid w:val="009417AC"/>
    <w:rsid w:val="0094181F"/>
    <w:rsid w:val="00941EBA"/>
    <w:rsid w:val="00942226"/>
    <w:rsid w:val="00942504"/>
    <w:rsid w:val="00942804"/>
    <w:rsid w:val="00942C25"/>
    <w:rsid w:val="00942C72"/>
    <w:rsid w:val="00942D8A"/>
    <w:rsid w:val="009431DD"/>
    <w:rsid w:val="0094362B"/>
    <w:rsid w:val="00943643"/>
    <w:rsid w:val="009437D6"/>
    <w:rsid w:val="00943DCB"/>
    <w:rsid w:val="00943DE5"/>
    <w:rsid w:val="0094498E"/>
    <w:rsid w:val="00944E3E"/>
    <w:rsid w:val="00945F92"/>
    <w:rsid w:val="00947936"/>
    <w:rsid w:val="009479B3"/>
    <w:rsid w:val="00947AA7"/>
    <w:rsid w:val="00947B04"/>
    <w:rsid w:val="00947DE0"/>
    <w:rsid w:val="00950227"/>
    <w:rsid w:val="00950A04"/>
    <w:rsid w:val="0095113E"/>
    <w:rsid w:val="00951A11"/>
    <w:rsid w:val="00951E6B"/>
    <w:rsid w:val="00951F17"/>
    <w:rsid w:val="0095208D"/>
    <w:rsid w:val="00952426"/>
    <w:rsid w:val="009525BE"/>
    <w:rsid w:val="00952D6F"/>
    <w:rsid w:val="00952D73"/>
    <w:rsid w:val="00953F8E"/>
    <w:rsid w:val="0095414E"/>
    <w:rsid w:val="00955CCA"/>
    <w:rsid w:val="00955D37"/>
    <w:rsid w:val="00955E49"/>
    <w:rsid w:val="009563E9"/>
    <w:rsid w:val="00956651"/>
    <w:rsid w:val="00956C0D"/>
    <w:rsid w:val="00956F2B"/>
    <w:rsid w:val="00957049"/>
    <w:rsid w:val="009576F5"/>
    <w:rsid w:val="00957A01"/>
    <w:rsid w:val="00957C4C"/>
    <w:rsid w:val="00957E2F"/>
    <w:rsid w:val="00957F86"/>
    <w:rsid w:val="009600DA"/>
    <w:rsid w:val="009609BD"/>
    <w:rsid w:val="00960BA2"/>
    <w:rsid w:val="00960CB7"/>
    <w:rsid w:val="009610BD"/>
    <w:rsid w:val="009610C4"/>
    <w:rsid w:val="0096116C"/>
    <w:rsid w:val="009615EC"/>
    <w:rsid w:val="00961C1B"/>
    <w:rsid w:val="00961D01"/>
    <w:rsid w:val="009620A1"/>
    <w:rsid w:val="009622A2"/>
    <w:rsid w:val="009626DD"/>
    <w:rsid w:val="0096270D"/>
    <w:rsid w:val="00962857"/>
    <w:rsid w:val="00962E60"/>
    <w:rsid w:val="00962FEA"/>
    <w:rsid w:val="00963184"/>
    <w:rsid w:val="00963315"/>
    <w:rsid w:val="0096353C"/>
    <w:rsid w:val="0096387C"/>
    <w:rsid w:val="00963A6A"/>
    <w:rsid w:val="00963AC0"/>
    <w:rsid w:val="00963DEB"/>
    <w:rsid w:val="00964A58"/>
    <w:rsid w:val="00964C0D"/>
    <w:rsid w:val="009652D6"/>
    <w:rsid w:val="00965732"/>
    <w:rsid w:val="00965ABD"/>
    <w:rsid w:val="00965C6C"/>
    <w:rsid w:val="00966435"/>
    <w:rsid w:val="0096657A"/>
    <w:rsid w:val="00966C6E"/>
    <w:rsid w:val="00966E1D"/>
    <w:rsid w:val="00966E73"/>
    <w:rsid w:val="009673AB"/>
    <w:rsid w:val="00970426"/>
    <w:rsid w:val="0097084A"/>
    <w:rsid w:val="00970D0F"/>
    <w:rsid w:val="0097102D"/>
    <w:rsid w:val="0097142D"/>
    <w:rsid w:val="0097172A"/>
    <w:rsid w:val="00971770"/>
    <w:rsid w:val="00971B06"/>
    <w:rsid w:val="00972006"/>
    <w:rsid w:val="00972197"/>
    <w:rsid w:val="0097251F"/>
    <w:rsid w:val="009727F4"/>
    <w:rsid w:val="009729D3"/>
    <w:rsid w:val="00972F27"/>
    <w:rsid w:val="00973179"/>
    <w:rsid w:val="009731DB"/>
    <w:rsid w:val="0097364E"/>
    <w:rsid w:val="009738FF"/>
    <w:rsid w:val="009749CD"/>
    <w:rsid w:val="009750FE"/>
    <w:rsid w:val="009751E8"/>
    <w:rsid w:val="00975A9C"/>
    <w:rsid w:val="00975C5F"/>
    <w:rsid w:val="00975CFC"/>
    <w:rsid w:val="00976211"/>
    <w:rsid w:val="009764EA"/>
    <w:rsid w:val="00976E39"/>
    <w:rsid w:val="0097711C"/>
    <w:rsid w:val="00977434"/>
    <w:rsid w:val="00977B19"/>
    <w:rsid w:val="009800B9"/>
    <w:rsid w:val="009814E3"/>
    <w:rsid w:val="009815D6"/>
    <w:rsid w:val="00981933"/>
    <w:rsid w:val="00981B24"/>
    <w:rsid w:val="00981C53"/>
    <w:rsid w:val="0098206A"/>
    <w:rsid w:val="009820F8"/>
    <w:rsid w:val="00982459"/>
    <w:rsid w:val="0098291F"/>
    <w:rsid w:val="00982A96"/>
    <w:rsid w:val="00982D35"/>
    <w:rsid w:val="00983091"/>
    <w:rsid w:val="00983852"/>
    <w:rsid w:val="00983DB5"/>
    <w:rsid w:val="009846E1"/>
    <w:rsid w:val="009847EF"/>
    <w:rsid w:val="00984A3B"/>
    <w:rsid w:val="00984B36"/>
    <w:rsid w:val="00985949"/>
    <w:rsid w:val="00985AC4"/>
    <w:rsid w:val="00985D50"/>
    <w:rsid w:val="00986083"/>
    <w:rsid w:val="009866C6"/>
    <w:rsid w:val="009878E7"/>
    <w:rsid w:val="009879F7"/>
    <w:rsid w:val="00987B2F"/>
    <w:rsid w:val="00987B4E"/>
    <w:rsid w:val="00987BFA"/>
    <w:rsid w:val="00987D07"/>
    <w:rsid w:val="0099016F"/>
    <w:rsid w:val="0099051F"/>
    <w:rsid w:val="009906D2"/>
    <w:rsid w:val="0099090D"/>
    <w:rsid w:val="009909C0"/>
    <w:rsid w:val="00990A55"/>
    <w:rsid w:val="00991275"/>
    <w:rsid w:val="00991470"/>
    <w:rsid w:val="00991C75"/>
    <w:rsid w:val="0099228A"/>
    <w:rsid w:val="009927F0"/>
    <w:rsid w:val="0099285E"/>
    <w:rsid w:val="009931AF"/>
    <w:rsid w:val="00993949"/>
    <w:rsid w:val="00993F71"/>
    <w:rsid w:val="00993FCF"/>
    <w:rsid w:val="009948CA"/>
    <w:rsid w:val="009949F3"/>
    <w:rsid w:val="00994C18"/>
    <w:rsid w:val="0099571F"/>
    <w:rsid w:val="00995BED"/>
    <w:rsid w:val="00996446"/>
    <w:rsid w:val="009964A1"/>
    <w:rsid w:val="009966E1"/>
    <w:rsid w:val="00996723"/>
    <w:rsid w:val="00996B94"/>
    <w:rsid w:val="00996CD2"/>
    <w:rsid w:val="00996EDC"/>
    <w:rsid w:val="00996EE4"/>
    <w:rsid w:val="0099722C"/>
    <w:rsid w:val="0099787E"/>
    <w:rsid w:val="009A02C4"/>
    <w:rsid w:val="009A067A"/>
    <w:rsid w:val="009A0A26"/>
    <w:rsid w:val="009A0DFC"/>
    <w:rsid w:val="009A0FA7"/>
    <w:rsid w:val="009A0FF7"/>
    <w:rsid w:val="009A10BA"/>
    <w:rsid w:val="009A12A4"/>
    <w:rsid w:val="009A12F0"/>
    <w:rsid w:val="009A139E"/>
    <w:rsid w:val="009A1556"/>
    <w:rsid w:val="009A1924"/>
    <w:rsid w:val="009A1B9E"/>
    <w:rsid w:val="009A1D9C"/>
    <w:rsid w:val="009A200A"/>
    <w:rsid w:val="009A2220"/>
    <w:rsid w:val="009A2AB0"/>
    <w:rsid w:val="009A392E"/>
    <w:rsid w:val="009A4449"/>
    <w:rsid w:val="009A4575"/>
    <w:rsid w:val="009A4BDE"/>
    <w:rsid w:val="009A4C91"/>
    <w:rsid w:val="009A4CF7"/>
    <w:rsid w:val="009A4EE4"/>
    <w:rsid w:val="009A513D"/>
    <w:rsid w:val="009A524C"/>
    <w:rsid w:val="009A547A"/>
    <w:rsid w:val="009A69DE"/>
    <w:rsid w:val="009A6FA1"/>
    <w:rsid w:val="009A708B"/>
    <w:rsid w:val="009A79C1"/>
    <w:rsid w:val="009A7D03"/>
    <w:rsid w:val="009A7E87"/>
    <w:rsid w:val="009B03D0"/>
    <w:rsid w:val="009B0558"/>
    <w:rsid w:val="009B06AC"/>
    <w:rsid w:val="009B07A0"/>
    <w:rsid w:val="009B0978"/>
    <w:rsid w:val="009B098D"/>
    <w:rsid w:val="009B0CFE"/>
    <w:rsid w:val="009B166A"/>
    <w:rsid w:val="009B1784"/>
    <w:rsid w:val="009B200B"/>
    <w:rsid w:val="009B2044"/>
    <w:rsid w:val="009B2161"/>
    <w:rsid w:val="009B2305"/>
    <w:rsid w:val="009B2861"/>
    <w:rsid w:val="009B2D36"/>
    <w:rsid w:val="009B3863"/>
    <w:rsid w:val="009B3C6D"/>
    <w:rsid w:val="009B4376"/>
    <w:rsid w:val="009B4398"/>
    <w:rsid w:val="009B47BD"/>
    <w:rsid w:val="009B4987"/>
    <w:rsid w:val="009B49B9"/>
    <w:rsid w:val="009B4BDA"/>
    <w:rsid w:val="009B57AC"/>
    <w:rsid w:val="009B580F"/>
    <w:rsid w:val="009B58E1"/>
    <w:rsid w:val="009B5CAC"/>
    <w:rsid w:val="009B5D82"/>
    <w:rsid w:val="009B61D1"/>
    <w:rsid w:val="009B61F5"/>
    <w:rsid w:val="009B620E"/>
    <w:rsid w:val="009B675E"/>
    <w:rsid w:val="009B67DC"/>
    <w:rsid w:val="009B6A1A"/>
    <w:rsid w:val="009B6F02"/>
    <w:rsid w:val="009B730E"/>
    <w:rsid w:val="009B7626"/>
    <w:rsid w:val="009B776C"/>
    <w:rsid w:val="009B7926"/>
    <w:rsid w:val="009B7A2B"/>
    <w:rsid w:val="009B7A8E"/>
    <w:rsid w:val="009B7E61"/>
    <w:rsid w:val="009C0A9A"/>
    <w:rsid w:val="009C1772"/>
    <w:rsid w:val="009C21D4"/>
    <w:rsid w:val="009C23D2"/>
    <w:rsid w:val="009C2690"/>
    <w:rsid w:val="009C2C1D"/>
    <w:rsid w:val="009C2C93"/>
    <w:rsid w:val="009C2CAD"/>
    <w:rsid w:val="009C3571"/>
    <w:rsid w:val="009C3674"/>
    <w:rsid w:val="009C3969"/>
    <w:rsid w:val="009C3C3E"/>
    <w:rsid w:val="009C4134"/>
    <w:rsid w:val="009C4825"/>
    <w:rsid w:val="009C49C6"/>
    <w:rsid w:val="009C5315"/>
    <w:rsid w:val="009C5F02"/>
    <w:rsid w:val="009C6059"/>
    <w:rsid w:val="009C6434"/>
    <w:rsid w:val="009C65BB"/>
    <w:rsid w:val="009C6608"/>
    <w:rsid w:val="009C6728"/>
    <w:rsid w:val="009C7236"/>
    <w:rsid w:val="009C75C5"/>
    <w:rsid w:val="009C7BF1"/>
    <w:rsid w:val="009D07D3"/>
    <w:rsid w:val="009D0E7A"/>
    <w:rsid w:val="009D0EB1"/>
    <w:rsid w:val="009D13E5"/>
    <w:rsid w:val="009D1A51"/>
    <w:rsid w:val="009D1F2D"/>
    <w:rsid w:val="009D2012"/>
    <w:rsid w:val="009D2395"/>
    <w:rsid w:val="009D24C1"/>
    <w:rsid w:val="009D28F6"/>
    <w:rsid w:val="009D2FE0"/>
    <w:rsid w:val="009D3245"/>
    <w:rsid w:val="009D32C5"/>
    <w:rsid w:val="009D34C4"/>
    <w:rsid w:val="009D36B3"/>
    <w:rsid w:val="009D3843"/>
    <w:rsid w:val="009D416A"/>
    <w:rsid w:val="009D502E"/>
    <w:rsid w:val="009D52E3"/>
    <w:rsid w:val="009D5832"/>
    <w:rsid w:val="009D5A87"/>
    <w:rsid w:val="009D5BBD"/>
    <w:rsid w:val="009D5DD7"/>
    <w:rsid w:val="009D68A6"/>
    <w:rsid w:val="009D6E4A"/>
    <w:rsid w:val="009D6FCC"/>
    <w:rsid w:val="009D7121"/>
    <w:rsid w:val="009D742B"/>
    <w:rsid w:val="009D7DCD"/>
    <w:rsid w:val="009E0A53"/>
    <w:rsid w:val="009E0DC0"/>
    <w:rsid w:val="009E0FBD"/>
    <w:rsid w:val="009E0FF5"/>
    <w:rsid w:val="009E14C5"/>
    <w:rsid w:val="009E15C8"/>
    <w:rsid w:val="009E1A3E"/>
    <w:rsid w:val="009E21C6"/>
    <w:rsid w:val="009E26F3"/>
    <w:rsid w:val="009E2909"/>
    <w:rsid w:val="009E2980"/>
    <w:rsid w:val="009E31A6"/>
    <w:rsid w:val="009E35EF"/>
    <w:rsid w:val="009E3CE0"/>
    <w:rsid w:val="009E3E27"/>
    <w:rsid w:val="009E428E"/>
    <w:rsid w:val="009E4293"/>
    <w:rsid w:val="009E43DA"/>
    <w:rsid w:val="009E44C1"/>
    <w:rsid w:val="009E45FE"/>
    <w:rsid w:val="009E4DA5"/>
    <w:rsid w:val="009E4DFA"/>
    <w:rsid w:val="009E4E7C"/>
    <w:rsid w:val="009E5175"/>
    <w:rsid w:val="009E522E"/>
    <w:rsid w:val="009E5409"/>
    <w:rsid w:val="009E5636"/>
    <w:rsid w:val="009E56DA"/>
    <w:rsid w:val="009E58D9"/>
    <w:rsid w:val="009E5951"/>
    <w:rsid w:val="009E5AA6"/>
    <w:rsid w:val="009E5C01"/>
    <w:rsid w:val="009E5C39"/>
    <w:rsid w:val="009E5CFC"/>
    <w:rsid w:val="009E5E35"/>
    <w:rsid w:val="009E5F05"/>
    <w:rsid w:val="009E619D"/>
    <w:rsid w:val="009E621D"/>
    <w:rsid w:val="009E660F"/>
    <w:rsid w:val="009E6A76"/>
    <w:rsid w:val="009E6B61"/>
    <w:rsid w:val="009E6F97"/>
    <w:rsid w:val="009E7EF3"/>
    <w:rsid w:val="009E7F60"/>
    <w:rsid w:val="009E7FE5"/>
    <w:rsid w:val="009F0556"/>
    <w:rsid w:val="009F05A2"/>
    <w:rsid w:val="009F0716"/>
    <w:rsid w:val="009F0D28"/>
    <w:rsid w:val="009F1287"/>
    <w:rsid w:val="009F1657"/>
    <w:rsid w:val="009F17D3"/>
    <w:rsid w:val="009F1AAB"/>
    <w:rsid w:val="009F20CD"/>
    <w:rsid w:val="009F2244"/>
    <w:rsid w:val="009F246B"/>
    <w:rsid w:val="009F2760"/>
    <w:rsid w:val="009F2EC8"/>
    <w:rsid w:val="009F3FF4"/>
    <w:rsid w:val="009F40BD"/>
    <w:rsid w:val="009F40CB"/>
    <w:rsid w:val="009F4188"/>
    <w:rsid w:val="009F41F7"/>
    <w:rsid w:val="009F42E5"/>
    <w:rsid w:val="009F44FC"/>
    <w:rsid w:val="009F456D"/>
    <w:rsid w:val="009F4909"/>
    <w:rsid w:val="009F4D5C"/>
    <w:rsid w:val="009F4EA4"/>
    <w:rsid w:val="009F512C"/>
    <w:rsid w:val="009F564D"/>
    <w:rsid w:val="009F5E03"/>
    <w:rsid w:val="009F6541"/>
    <w:rsid w:val="009F670F"/>
    <w:rsid w:val="009F6890"/>
    <w:rsid w:val="009F6EE7"/>
    <w:rsid w:val="009F7172"/>
    <w:rsid w:val="009F7242"/>
    <w:rsid w:val="009F75D1"/>
    <w:rsid w:val="00A00079"/>
    <w:rsid w:val="00A001B6"/>
    <w:rsid w:val="00A00496"/>
    <w:rsid w:val="00A00B30"/>
    <w:rsid w:val="00A00B36"/>
    <w:rsid w:val="00A00D71"/>
    <w:rsid w:val="00A01097"/>
    <w:rsid w:val="00A01762"/>
    <w:rsid w:val="00A01AF3"/>
    <w:rsid w:val="00A01B9A"/>
    <w:rsid w:val="00A01D93"/>
    <w:rsid w:val="00A021EA"/>
    <w:rsid w:val="00A02535"/>
    <w:rsid w:val="00A02621"/>
    <w:rsid w:val="00A02B99"/>
    <w:rsid w:val="00A02E08"/>
    <w:rsid w:val="00A031D0"/>
    <w:rsid w:val="00A031DB"/>
    <w:rsid w:val="00A035AF"/>
    <w:rsid w:val="00A0378F"/>
    <w:rsid w:val="00A037A4"/>
    <w:rsid w:val="00A037FB"/>
    <w:rsid w:val="00A03A83"/>
    <w:rsid w:val="00A03DFA"/>
    <w:rsid w:val="00A04A4B"/>
    <w:rsid w:val="00A04D5E"/>
    <w:rsid w:val="00A050E4"/>
    <w:rsid w:val="00A059E5"/>
    <w:rsid w:val="00A05B2A"/>
    <w:rsid w:val="00A06443"/>
    <w:rsid w:val="00A064AE"/>
    <w:rsid w:val="00A067B9"/>
    <w:rsid w:val="00A06B31"/>
    <w:rsid w:val="00A0719F"/>
    <w:rsid w:val="00A07269"/>
    <w:rsid w:val="00A074DF"/>
    <w:rsid w:val="00A07668"/>
    <w:rsid w:val="00A07C21"/>
    <w:rsid w:val="00A1008E"/>
    <w:rsid w:val="00A10549"/>
    <w:rsid w:val="00A10D73"/>
    <w:rsid w:val="00A114A8"/>
    <w:rsid w:val="00A11B05"/>
    <w:rsid w:val="00A120B6"/>
    <w:rsid w:val="00A121E3"/>
    <w:rsid w:val="00A12602"/>
    <w:rsid w:val="00A132D8"/>
    <w:rsid w:val="00A13BA3"/>
    <w:rsid w:val="00A1412F"/>
    <w:rsid w:val="00A1461D"/>
    <w:rsid w:val="00A147B9"/>
    <w:rsid w:val="00A14BDF"/>
    <w:rsid w:val="00A14DC5"/>
    <w:rsid w:val="00A152C8"/>
    <w:rsid w:val="00A152D4"/>
    <w:rsid w:val="00A15DED"/>
    <w:rsid w:val="00A15FF3"/>
    <w:rsid w:val="00A1627B"/>
    <w:rsid w:val="00A16307"/>
    <w:rsid w:val="00A16464"/>
    <w:rsid w:val="00A16D2F"/>
    <w:rsid w:val="00A170DC"/>
    <w:rsid w:val="00A171FA"/>
    <w:rsid w:val="00A17947"/>
    <w:rsid w:val="00A17D80"/>
    <w:rsid w:val="00A20214"/>
    <w:rsid w:val="00A20732"/>
    <w:rsid w:val="00A2093A"/>
    <w:rsid w:val="00A21145"/>
    <w:rsid w:val="00A213C8"/>
    <w:rsid w:val="00A21405"/>
    <w:rsid w:val="00A21CA1"/>
    <w:rsid w:val="00A21EAD"/>
    <w:rsid w:val="00A220EA"/>
    <w:rsid w:val="00A22240"/>
    <w:rsid w:val="00A222E0"/>
    <w:rsid w:val="00A22602"/>
    <w:rsid w:val="00A2277B"/>
    <w:rsid w:val="00A23F58"/>
    <w:rsid w:val="00A241D9"/>
    <w:rsid w:val="00A244BC"/>
    <w:rsid w:val="00A24B77"/>
    <w:rsid w:val="00A24D72"/>
    <w:rsid w:val="00A25081"/>
    <w:rsid w:val="00A252ED"/>
    <w:rsid w:val="00A25879"/>
    <w:rsid w:val="00A26606"/>
    <w:rsid w:val="00A26E08"/>
    <w:rsid w:val="00A277DA"/>
    <w:rsid w:val="00A278AE"/>
    <w:rsid w:val="00A3014D"/>
    <w:rsid w:val="00A30160"/>
    <w:rsid w:val="00A3021D"/>
    <w:rsid w:val="00A304A6"/>
    <w:rsid w:val="00A30724"/>
    <w:rsid w:val="00A30B86"/>
    <w:rsid w:val="00A30E2D"/>
    <w:rsid w:val="00A31274"/>
    <w:rsid w:val="00A312D0"/>
    <w:rsid w:val="00A313A8"/>
    <w:rsid w:val="00A31640"/>
    <w:rsid w:val="00A3195F"/>
    <w:rsid w:val="00A31CD4"/>
    <w:rsid w:val="00A31E49"/>
    <w:rsid w:val="00A31FE4"/>
    <w:rsid w:val="00A32164"/>
    <w:rsid w:val="00A32221"/>
    <w:rsid w:val="00A32F2D"/>
    <w:rsid w:val="00A32FFF"/>
    <w:rsid w:val="00A3327C"/>
    <w:rsid w:val="00A3329B"/>
    <w:rsid w:val="00A334A8"/>
    <w:rsid w:val="00A33D91"/>
    <w:rsid w:val="00A347C3"/>
    <w:rsid w:val="00A353D4"/>
    <w:rsid w:val="00A3566F"/>
    <w:rsid w:val="00A356FD"/>
    <w:rsid w:val="00A35AAF"/>
    <w:rsid w:val="00A35BBE"/>
    <w:rsid w:val="00A35E08"/>
    <w:rsid w:val="00A364D3"/>
    <w:rsid w:val="00A36D4B"/>
    <w:rsid w:val="00A373AF"/>
    <w:rsid w:val="00A37462"/>
    <w:rsid w:val="00A378A8"/>
    <w:rsid w:val="00A37B09"/>
    <w:rsid w:val="00A37B6B"/>
    <w:rsid w:val="00A37DAE"/>
    <w:rsid w:val="00A40255"/>
    <w:rsid w:val="00A40665"/>
    <w:rsid w:val="00A408F7"/>
    <w:rsid w:val="00A40CAD"/>
    <w:rsid w:val="00A4110B"/>
    <w:rsid w:val="00A4166E"/>
    <w:rsid w:val="00A4228D"/>
    <w:rsid w:val="00A422B5"/>
    <w:rsid w:val="00A423F9"/>
    <w:rsid w:val="00A4277C"/>
    <w:rsid w:val="00A429F6"/>
    <w:rsid w:val="00A42D26"/>
    <w:rsid w:val="00A42E21"/>
    <w:rsid w:val="00A43411"/>
    <w:rsid w:val="00A43DF8"/>
    <w:rsid w:val="00A43F37"/>
    <w:rsid w:val="00A43FD5"/>
    <w:rsid w:val="00A44196"/>
    <w:rsid w:val="00A44370"/>
    <w:rsid w:val="00A44970"/>
    <w:rsid w:val="00A44A70"/>
    <w:rsid w:val="00A44D06"/>
    <w:rsid w:val="00A45287"/>
    <w:rsid w:val="00A45B6F"/>
    <w:rsid w:val="00A45CEF"/>
    <w:rsid w:val="00A466F6"/>
    <w:rsid w:val="00A46970"/>
    <w:rsid w:val="00A47799"/>
    <w:rsid w:val="00A47AAF"/>
    <w:rsid w:val="00A47E81"/>
    <w:rsid w:val="00A500BD"/>
    <w:rsid w:val="00A50196"/>
    <w:rsid w:val="00A502A4"/>
    <w:rsid w:val="00A502FF"/>
    <w:rsid w:val="00A5040A"/>
    <w:rsid w:val="00A513DE"/>
    <w:rsid w:val="00A52174"/>
    <w:rsid w:val="00A52A0C"/>
    <w:rsid w:val="00A52E36"/>
    <w:rsid w:val="00A53FB5"/>
    <w:rsid w:val="00A542AC"/>
    <w:rsid w:val="00A542E2"/>
    <w:rsid w:val="00A54679"/>
    <w:rsid w:val="00A55932"/>
    <w:rsid w:val="00A55FDC"/>
    <w:rsid w:val="00A56F7B"/>
    <w:rsid w:val="00A57100"/>
    <w:rsid w:val="00A57286"/>
    <w:rsid w:val="00A57C77"/>
    <w:rsid w:val="00A57F58"/>
    <w:rsid w:val="00A600BC"/>
    <w:rsid w:val="00A60159"/>
    <w:rsid w:val="00A60271"/>
    <w:rsid w:val="00A60417"/>
    <w:rsid w:val="00A608E3"/>
    <w:rsid w:val="00A60BCA"/>
    <w:rsid w:val="00A6114E"/>
    <w:rsid w:val="00A61799"/>
    <w:rsid w:val="00A61A27"/>
    <w:rsid w:val="00A62715"/>
    <w:rsid w:val="00A635FF"/>
    <w:rsid w:val="00A63682"/>
    <w:rsid w:val="00A63A9A"/>
    <w:rsid w:val="00A63B6D"/>
    <w:rsid w:val="00A63DE6"/>
    <w:rsid w:val="00A6426B"/>
    <w:rsid w:val="00A64644"/>
    <w:rsid w:val="00A647EC"/>
    <w:rsid w:val="00A64C2E"/>
    <w:rsid w:val="00A652CB"/>
    <w:rsid w:val="00A652CE"/>
    <w:rsid w:val="00A65A37"/>
    <w:rsid w:val="00A65A89"/>
    <w:rsid w:val="00A662B3"/>
    <w:rsid w:val="00A66E9D"/>
    <w:rsid w:val="00A670C3"/>
    <w:rsid w:val="00A6713C"/>
    <w:rsid w:val="00A6731A"/>
    <w:rsid w:val="00A67A0E"/>
    <w:rsid w:val="00A67B01"/>
    <w:rsid w:val="00A708C5"/>
    <w:rsid w:val="00A70BA4"/>
    <w:rsid w:val="00A71AC2"/>
    <w:rsid w:val="00A72087"/>
    <w:rsid w:val="00A72457"/>
    <w:rsid w:val="00A72AF8"/>
    <w:rsid w:val="00A7303C"/>
    <w:rsid w:val="00A73059"/>
    <w:rsid w:val="00A730DC"/>
    <w:rsid w:val="00A73597"/>
    <w:rsid w:val="00A736C2"/>
    <w:rsid w:val="00A7389B"/>
    <w:rsid w:val="00A73931"/>
    <w:rsid w:val="00A73E03"/>
    <w:rsid w:val="00A7442F"/>
    <w:rsid w:val="00A74A51"/>
    <w:rsid w:val="00A74ACD"/>
    <w:rsid w:val="00A7530B"/>
    <w:rsid w:val="00A75910"/>
    <w:rsid w:val="00A75966"/>
    <w:rsid w:val="00A759DC"/>
    <w:rsid w:val="00A75A81"/>
    <w:rsid w:val="00A760A0"/>
    <w:rsid w:val="00A7639E"/>
    <w:rsid w:val="00A763D3"/>
    <w:rsid w:val="00A76E70"/>
    <w:rsid w:val="00A76F7E"/>
    <w:rsid w:val="00A7711E"/>
    <w:rsid w:val="00A80794"/>
    <w:rsid w:val="00A80873"/>
    <w:rsid w:val="00A809CA"/>
    <w:rsid w:val="00A81F06"/>
    <w:rsid w:val="00A82286"/>
    <w:rsid w:val="00A8242C"/>
    <w:rsid w:val="00A82514"/>
    <w:rsid w:val="00A82869"/>
    <w:rsid w:val="00A828A9"/>
    <w:rsid w:val="00A82BFF"/>
    <w:rsid w:val="00A82D97"/>
    <w:rsid w:val="00A83691"/>
    <w:rsid w:val="00A83D00"/>
    <w:rsid w:val="00A83DA6"/>
    <w:rsid w:val="00A83F16"/>
    <w:rsid w:val="00A83FF2"/>
    <w:rsid w:val="00A84372"/>
    <w:rsid w:val="00A8482C"/>
    <w:rsid w:val="00A8488D"/>
    <w:rsid w:val="00A84EF7"/>
    <w:rsid w:val="00A852E2"/>
    <w:rsid w:val="00A85D04"/>
    <w:rsid w:val="00A85D0C"/>
    <w:rsid w:val="00A8677C"/>
    <w:rsid w:val="00A86785"/>
    <w:rsid w:val="00A86943"/>
    <w:rsid w:val="00A86BF5"/>
    <w:rsid w:val="00A8700E"/>
    <w:rsid w:val="00A870A1"/>
    <w:rsid w:val="00A8779C"/>
    <w:rsid w:val="00A87B47"/>
    <w:rsid w:val="00A87BF5"/>
    <w:rsid w:val="00A87CC9"/>
    <w:rsid w:val="00A87E5E"/>
    <w:rsid w:val="00A90034"/>
    <w:rsid w:val="00A90F37"/>
    <w:rsid w:val="00A91522"/>
    <w:rsid w:val="00A91BC6"/>
    <w:rsid w:val="00A91BD6"/>
    <w:rsid w:val="00A91C7C"/>
    <w:rsid w:val="00A9208F"/>
    <w:rsid w:val="00A920C4"/>
    <w:rsid w:val="00A925BC"/>
    <w:rsid w:val="00A9290A"/>
    <w:rsid w:val="00A92A85"/>
    <w:rsid w:val="00A934C8"/>
    <w:rsid w:val="00A93ED3"/>
    <w:rsid w:val="00A93F17"/>
    <w:rsid w:val="00A94142"/>
    <w:rsid w:val="00A94399"/>
    <w:rsid w:val="00A95036"/>
    <w:rsid w:val="00A95042"/>
    <w:rsid w:val="00A95281"/>
    <w:rsid w:val="00A955E5"/>
    <w:rsid w:val="00A958A3"/>
    <w:rsid w:val="00A95FE3"/>
    <w:rsid w:val="00A96026"/>
    <w:rsid w:val="00A96A87"/>
    <w:rsid w:val="00A9759B"/>
    <w:rsid w:val="00A978D9"/>
    <w:rsid w:val="00A97BFD"/>
    <w:rsid w:val="00AA05FA"/>
    <w:rsid w:val="00AA0703"/>
    <w:rsid w:val="00AA0738"/>
    <w:rsid w:val="00AA0900"/>
    <w:rsid w:val="00AA0DB2"/>
    <w:rsid w:val="00AA0ECC"/>
    <w:rsid w:val="00AA133A"/>
    <w:rsid w:val="00AA1457"/>
    <w:rsid w:val="00AA154F"/>
    <w:rsid w:val="00AA16AB"/>
    <w:rsid w:val="00AA1F10"/>
    <w:rsid w:val="00AA2CC8"/>
    <w:rsid w:val="00AA3165"/>
    <w:rsid w:val="00AA3AA4"/>
    <w:rsid w:val="00AA3C3D"/>
    <w:rsid w:val="00AA400E"/>
    <w:rsid w:val="00AA42FE"/>
    <w:rsid w:val="00AA46B7"/>
    <w:rsid w:val="00AA540B"/>
    <w:rsid w:val="00AA5FD9"/>
    <w:rsid w:val="00AA611A"/>
    <w:rsid w:val="00AA677F"/>
    <w:rsid w:val="00AA696F"/>
    <w:rsid w:val="00AA6C33"/>
    <w:rsid w:val="00AA71CE"/>
    <w:rsid w:val="00AA7555"/>
    <w:rsid w:val="00AA78FC"/>
    <w:rsid w:val="00AA7B5C"/>
    <w:rsid w:val="00AA7F96"/>
    <w:rsid w:val="00AB0020"/>
    <w:rsid w:val="00AB0E5D"/>
    <w:rsid w:val="00AB1A96"/>
    <w:rsid w:val="00AB1AD8"/>
    <w:rsid w:val="00AB1C5D"/>
    <w:rsid w:val="00AB1EA5"/>
    <w:rsid w:val="00AB2C8B"/>
    <w:rsid w:val="00AB3C8C"/>
    <w:rsid w:val="00AB4069"/>
    <w:rsid w:val="00AB4688"/>
    <w:rsid w:val="00AB46FF"/>
    <w:rsid w:val="00AB4BD3"/>
    <w:rsid w:val="00AB4D08"/>
    <w:rsid w:val="00AB545B"/>
    <w:rsid w:val="00AB59D6"/>
    <w:rsid w:val="00AB5B60"/>
    <w:rsid w:val="00AB5CA9"/>
    <w:rsid w:val="00AB5FDD"/>
    <w:rsid w:val="00AB603A"/>
    <w:rsid w:val="00AB628C"/>
    <w:rsid w:val="00AB63A8"/>
    <w:rsid w:val="00AB63E1"/>
    <w:rsid w:val="00AB73D1"/>
    <w:rsid w:val="00AB7C8C"/>
    <w:rsid w:val="00AB7D7B"/>
    <w:rsid w:val="00AB7D94"/>
    <w:rsid w:val="00AB7E4B"/>
    <w:rsid w:val="00AB7F45"/>
    <w:rsid w:val="00AC0166"/>
    <w:rsid w:val="00AC0375"/>
    <w:rsid w:val="00AC03AD"/>
    <w:rsid w:val="00AC03E0"/>
    <w:rsid w:val="00AC053E"/>
    <w:rsid w:val="00AC0CBB"/>
    <w:rsid w:val="00AC0D99"/>
    <w:rsid w:val="00AC0EF1"/>
    <w:rsid w:val="00AC1008"/>
    <w:rsid w:val="00AC11C7"/>
    <w:rsid w:val="00AC11F0"/>
    <w:rsid w:val="00AC1901"/>
    <w:rsid w:val="00AC197D"/>
    <w:rsid w:val="00AC1D28"/>
    <w:rsid w:val="00AC2757"/>
    <w:rsid w:val="00AC293D"/>
    <w:rsid w:val="00AC2965"/>
    <w:rsid w:val="00AC3AAD"/>
    <w:rsid w:val="00AC3AB6"/>
    <w:rsid w:val="00AC3AD6"/>
    <w:rsid w:val="00AC3B24"/>
    <w:rsid w:val="00AC3C4E"/>
    <w:rsid w:val="00AC4058"/>
    <w:rsid w:val="00AC435C"/>
    <w:rsid w:val="00AC4476"/>
    <w:rsid w:val="00AC50BF"/>
    <w:rsid w:val="00AC51B5"/>
    <w:rsid w:val="00AC552D"/>
    <w:rsid w:val="00AC580F"/>
    <w:rsid w:val="00AC584B"/>
    <w:rsid w:val="00AC5A55"/>
    <w:rsid w:val="00AC5AB2"/>
    <w:rsid w:val="00AC5EE5"/>
    <w:rsid w:val="00AC62D1"/>
    <w:rsid w:val="00AC6BDA"/>
    <w:rsid w:val="00AC72ED"/>
    <w:rsid w:val="00AC7860"/>
    <w:rsid w:val="00AC7A82"/>
    <w:rsid w:val="00AC7D89"/>
    <w:rsid w:val="00AD07E2"/>
    <w:rsid w:val="00AD121C"/>
    <w:rsid w:val="00AD1311"/>
    <w:rsid w:val="00AD1324"/>
    <w:rsid w:val="00AD1546"/>
    <w:rsid w:val="00AD1A82"/>
    <w:rsid w:val="00AD1ADC"/>
    <w:rsid w:val="00AD205A"/>
    <w:rsid w:val="00AD2DFC"/>
    <w:rsid w:val="00AD3514"/>
    <w:rsid w:val="00AD374C"/>
    <w:rsid w:val="00AD3781"/>
    <w:rsid w:val="00AD3CE3"/>
    <w:rsid w:val="00AD3D25"/>
    <w:rsid w:val="00AD41F3"/>
    <w:rsid w:val="00AD4233"/>
    <w:rsid w:val="00AD42B3"/>
    <w:rsid w:val="00AD446D"/>
    <w:rsid w:val="00AD4599"/>
    <w:rsid w:val="00AD54AF"/>
    <w:rsid w:val="00AD54D9"/>
    <w:rsid w:val="00AD5A5B"/>
    <w:rsid w:val="00AD5D10"/>
    <w:rsid w:val="00AD5F57"/>
    <w:rsid w:val="00AD65CC"/>
    <w:rsid w:val="00AD6B19"/>
    <w:rsid w:val="00AD70E0"/>
    <w:rsid w:val="00AD716D"/>
    <w:rsid w:val="00AD741D"/>
    <w:rsid w:val="00AD770C"/>
    <w:rsid w:val="00AD7ABA"/>
    <w:rsid w:val="00AE0C93"/>
    <w:rsid w:val="00AE0DD1"/>
    <w:rsid w:val="00AE0E27"/>
    <w:rsid w:val="00AE0F3D"/>
    <w:rsid w:val="00AE0FA0"/>
    <w:rsid w:val="00AE10CF"/>
    <w:rsid w:val="00AE2190"/>
    <w:rsid w:val="00AE22F0"/>
    <w:rsid w:val="00AE2983"/>
    <w:rsid w:val="00AE2C37"/>
    <w:rsid w:val="00AE2D81"/>
    <w:rsid w:val="00AE3039"/>
    <w:rsid w:val="00AE30EA"/>
    <w:rsid w:val="00AE31DA"/>
    <w:rsid w:val="00AE38D3"/>
    <w:rsid w:val="00AE3BFD"/>
    <w:rsid w:val="00AE3CE7"/>
    <w:rsid w:val="00AE42CF"/>
    <w:rsid w:val="00AE4906"/>
    <w:rsid w:val="00AE4A85"/>
    <w:rsid w:val="00AE57E0"/>
    <w:rsid w:val="00AE5C42"/>
    <w:rsid w:val="00AE5F8A"/>
    <w:rsid w:val="00AE5F92"/>
    <w:rsid w:val="00AE6093"/>
    <w:rsid w:val="00AE66FA"/>
    <w:rsid w:val="00AE6A27"/>
    <w:rsid w:val="00AE6ADE"/>
    <w:rsid w:val="00AE6B6D"/>
    <w:rsid w:val="00AE6BA3"/>
    <w:rsid w:val="00AE7F25"/>
    <w:rsid w:val="00AF03FD"/>
    <w:rsid w:val="00AF0D60"/>
    <w:rsid w:val="00AF1056"/>
    <w:rsid w:val="00AF1457"/>
    <w:rsid w:val="00AF1BF0"/>
    <w:rsid w:val="00AF1D08"/>
    <w:rsid w:val="00AF2121"/>
    <w:rsid w:val="00AF2C27"/>
    <w:rsid w:val="00AF346D"/>
    <w:rsid w:val="00AF3708"/>
    <w:rsid w:val="00AF3AAD"/>
    <w:rsid w:val="00AF3EAA"/>
    <w:rsid w:val="00AF3EF5"/>
    <w:rsid w:val="00AF4059"/>
    <w:rsid w:val="00AF422E"/>
    <w:rsid w:val="00AF43EF"/>
    <w:rsid w:val="00AF4439"/>
    <w:rsid w:val="00AF4B1E"/>
    <w:rsid w:val="00AF54DA"/>
    <w:rsid w:val="00AF562B"/>
    <w:rsid w:val="00AF5A89"/>
    <w:rsid w:val="00AF5C71"/>
    <w:rsid w:val="00AF609B"/>
    <w:rsid w:val="00AF69DD"/>
    <w:rsid w:val="00AF713C"/>
    <w:rsid w:val="00AF7305"/>
    <w:rsid w:val="00AF7810"/>
    <w:rsid w:val="00AF7927"/>
    <w:rsid w:val="00B00174"/>
    <w:rsid w:val="00B00313"/>
    <w:rsid w:val="00B003C8"/>
    <w:rsid w:val="00B0047D"/>
    <w:rsid w:val="00B01387"/>
    <w:rsid w:val="00B014B5"/>
    <w:rsid w:val="00B01847"/>
    <w:rsid w:val="00B01BB3"/>
    <w:rsid w:val="00B02568"/>
    <w:rsid w:val="00B02E98"/>
    <w:rsid w:val="00B032C5"/>
    <w:rsid w:val="00B03376"/>
    <w:rsid w:val="00B03BBF"/>
    <w:rsid w:val="00B043BB"/>
    <w:rsid w:val="00B045D3"/>
    <w:rsid w:val="00B04D63"/>
    <w:rsid w:val="00B04E3C"/>
    <w:rsid w:val="00B04EEA"/>
    <w:rsid w:val="00B0538D"/>
    <w:rsid w:val="00B05ABE"/>
    <w:rsid w:val="00B05C9D"/>
    <w:rsid w:val="00B05D76"/>
    <w:rsid w:val="00B06381"/>
    <w:rsid w:val="00B06A59"/>
    <w:rsid w:val="00B06EDF"/>
    <w:rsid w:val="00B07348"/>
    <w:rsid w:val="00B073A4"/>
    <w:rsid w:val="00B07615"/>
    <w:rsid w:val="00B077A9"/>
    <w:rsid w:val="00B102F9"/>
    <w:rsid w:val="00B105F6"/>
    <w:rsid w:val="00B10959"/>
    <w:rsid w:val="00B111B5"/>
    <w:rsid w:val="00B112E8"/>
    <w:rsid w:val="00B11851"/>
    <w:rsid w:val="00B11923"/>
    <w:rsid w:val="00B11F8A"/>
    <w:rsid w:val="00B11F96"/>
    <w:rsid w:val="00B12422"/>
    <w:rsid w:val="00B12BB7"/>
    <w:rsid w:val="00B131DB"/>
    <w:rsid w:val="00B13788"/>
    <w:rsid w:val="00B1383D"/>
    <w:rsid w:val="00B13ECF"/>
    <w:rsid w:val="00B1401A"/>
    <w:rsid w:val="00B143E7"/>
    <w:rsid w:val="00B14765"/>
    <w:rsid w:val="00B14865"/>
    <w:rsid w:val="00B156A6"/>
    <w:rsid w:val="00B15800"/>
    <w:rsid w:val="00B15A14"/>
    <w:rsid w:val="00B162B7"/>
    <w:rsid w:val="00B16462"/>
    <w:rsid w:val="00B1662A"/>
    <w:rsid w:val="00B16B69"/>
    <w:rsid w:val="00B16E55"/>
    <w:rsid w:val="00B16FDB"/>
    <w:rsid w:val="00B17427"/>
    <w:rsid w:val="00B17752"/>
    <w:rsid w:val="00B1778C"/>
    <w:rsid w:val="00B20257"/>
    <w:rsid w:val="00B2037B"/>
    <w:rsid w:val="00B203FF"/>
    <w:rsid w:val="00B207EA"/>
    <w:rsid w:val="00B20BC3"/>
    <w:rsid w:val="00B2106C"/>
    <w:rsid w:val="00B21442"/>
    <w:rsid w:val="00B22467"/>
    <w:rsid w:val="00B22561"/>
    <w:rsid w:val="00B22A64"/>
    <w:rsid w:val="00B22BF5"/>
    <w:rsid w:val="00B22C27"/>
    <w:rsid w:val="00B22E32"/>
    <w:rsid w:val="00B23A46"/>
    <w:rsid w:val="00B24588"/>
    <w:rsid w:val="00B2488B"/>
    <w:rsid w:val="00B24B23"/>
    <w:rsid w:val="00B24FBA"/>
    <w:rsid w:val="00B2591C"/>
    <w:rsid w:val="00B25DEC"/>
    <w:rsid w:val="00B25FC3"/>
    <w:rsid w:val="00B26369"/>
    <w:rsid w:val="00B26393"/>
    <w:rsid w:val="00B2772A"/>
    <w:rsid w:val="00B27A46"/>
    <w:rsid w:val="00B30099"/>
    <w:rsid w:val="00B306F6"/>
    <w:rsid w:val="00B3072F"/>
    <w:rsid w:val="00B313DD"/>
    <w:rsid w:val="00B3182F"/>
    <w:rsid w:val="00B31CA8"/>
    <w:rsid w:val="00B31F82"/>
    <w:rsid w:val="00B320C9"/>
    <w:rsid w:val="00B32874"/>
    <w:rsid w:val="00B32EA0"/>
    <w:rsid w:val="00B3340D"/>
    <w:rsid w:val="00B34187"/>
    <w:rsid w:val="00B345ED"/>
    <w:rsid w:val="00B34A48"/>
    <w:rsid w:val="00B35143"/>
    <w:rsid w:val="00B35260"/>
    <w:rsid w:val="00B353AA"/>
    <w:rsid w:val="00B35BF5"/>
    <w:rsid w:val="00B35E8A"/>
    <w:rsid w:val="00B35F9C"/>
    <w:rsid w:val="00B363C0"/>
    <w:rsid w:val="00B3646E"/>
    <w:rsid w:val="00B36549"/>
    <w:rsid w:val="00B36A97"/>
    <w:rsid w:val="00B36F1E"/>
    <w:rsid w:val="00B3736F"/>
    <w:rsid w:val="00B37D9E"/>
    <w:rsid w:val="00B406E1"/>
    <w:rsid w:val="00B40C13"/>
    <w:rsid w:val="00B40DEE"/>
    <w:rsid w:val="00B41419"/>
    <w:rsid w:val="00B4152A"/>
    <w:rsid w:val="00B418B6"/>
    <w:rsid w:val="00B41B2E"/>
    <w:rsid w:val="00B41E0A"/>
    <w:rsid w:val="00B424A5"/>
    <w:rsid w:val="00B44A49"/>
    <w:rsid w:val="00B44B0C"/>
    <w:rsid w:val="00B4501A"/>
    <w:rsid w:val="00B458EE"/>
    <w:rsid w:val="00B46CBE"/>
    <w:rsid w:val="00B46E7D"/>
    <w:rsid w:val="00B474C3"/>
    <w:rsid w:val="00B478D1"/>
    <w:rsid w:val="00B47BD5"/>
    <w:rsid w:val="00B47E37"/>
    <w:rsid w:val="00B5052B"/>
    <w:rsid w:val="00B512FB"/>
    <w:rsid w:val="00B51372"/>
    <w:rsid w:val="00B519CD"/>
    <w:rsid w:val="00B51BB3"/>
    <w:rsid w:val="00B5231E"/>
    <w:rsid w:val="00B5241A"/>
    <w:rsid w:val="00B529BA"/>
    <w:rsid w:val="00B52A5C"/>
    <w:rsid w:val="00B52C39"/>
    <w:rsid w:val="00B536DE"/>
    <w:rsid w:val="00B54667"/>
    <w:rsid w:val="00B54829"/>
    <w:rsid w:val="00B5493B"/>
    <w:rsid w:val="00B54B8E"/>
    <w:rsid w:val="00B55015"/>
    <w:rsid w:val="00B55344"/>
    <w:rsid w:val="00B555FB"/>
    <w:rsid w:val="00B5588A"/>
    <w:rsid w:val="00B5598C"/>
    <w:rsid w:val="00B559FD"/>
    <w:rsid w:val="00B55D43"/>
    <w:rsid w:val="00B5640C"/>
    <w:rsid w:val="00B5650F"/>
    <w:rsid w:val="00B56C3C"/>
    <w:rsid w:val="00B56C40"/>
    <w:rsid w:val="00B56F10"/>
    <w:rsid w:val="00B57509"/>
    <w:rsid w:val="00B5753A"/>
    <w:rsid w:val="00B600BC"/>
    <w:rsid w:val="00B606E1"/>
    <w:rsid w:val="00B609D5"/>
    <w:rsid w:val="00B60CA4"/>
    <w:rsid w:val="00B6132A"/>
    <w:rsid w:val="00B61357"/>
    <w:rsid w:val="00B61501"/>
    <w:rsid w:val="00B61B8A"/>
    <w:rsid w:val="00B61C2C"/>
    <w:rsid w:val="00B61C9B"/>
    <w:rsid w:val="00B61CD2"/>
    <w:rsid w:val="00B62082"/>
    <w:rsid w:val="00B62442"/>
    <w:rsid w:val="00B630CD"/>
    <w:rsid w:val="00B6332C"/>
    <w:rsid w:val="00B638C3"/>
    <w:rsid w:val="00B63B52"/>
    <w:rsid w:val="00B63E66"/>
    <w:rsid w:val="00B640EE"/>
    <w:rsid w:val="00B6442C"/>
    <w:rsid w:val="00B649E4"/>
    <w:rsid w:val="00B650CA"/>
    <w:rsid w:val="00B65578"/>
    <w:rsid w:val="00B656E6"/>
    <w:rsid w:val="00B65F58"/>
    <w:rsid w:val="00B66526"/>
    <w:rsid w:val="00B66C23"/>
    <w:rsid w:val="00B66C93"/>
    <w:rsid w:val="00B66FD2"/>
    <w:rsid w:val="00B67185"/>
    <w:rsid w:val="00B674D0"/>
    <w:rsid w:val="00B6789E"/>
    <w:rsid w:val="00B67A03"/>
    <w:rsid w:val="00B67A9F"/>
    <w:rsid w:val="00B7021E"/>
    <w:rsid w:val="00B704EE"/>
    <w:rsid w:val="00B70B28"/>
    <w:rsid w:val="00B70CBE"/>
    <w:rsid w:val="00B716F3"/>
    <w:rsid w:val="00B71743"/>
    <w:rsid w:val="00B71753"/>
    <w:rsid w:val="00B722B8"/>
    <w:rsid w:val="00B724FC"/>
    <w:rsid w:val="00B726A0"/>
    <w:rsid w:val="00B72854"/>
    <w:rsid w:val="00B72DB0"/>
    <w:rsid w:val="00B735B6"/>
    <w:rsid w:val="00B74169"/>
    <w:rsid w:val="00B74554"/>
    <w:rsid w:val="00B746BC"/>
    <w:rsid w:val="00B7514B"/>
    <w:rsid w:val="00B75594"/>
    <w:rsid w:val="00B7578E"/>
    <w:rsid w:val="00B75B56"/>
    <w:rsid w:val="00B75C9E"/>
    <w:rsid w:val="00B75CDB"/>
    <w:rsid w:val="00B75DDC"/>
    <w:rsid w:val="00B75F43"/>
    <w:rsid w:val="00B763BC"/>
    <w:rsid w:val="00B76637"/>
    <w:rsid w:val="00B7681F"/>
    <w:rsid w:val="00B76B0F"/>
    <w:rsid w:val="00B770B3"/>
    <w:rsid w:val="00B77103"/>
    <w:rsid w:val="00B7742F"/>
    <w:rsid w:val="00B774B6"/>
    <w:rsid w:val="00B7775C"/>
    <w:rsid w:val="00B778FC"/>
    <w:rsid w:val="00B77CB9"/>
    <w:rsid w:val="00B8108A"/>
    <w:rsid w:val="00B818C0"/>
    <w:rsid w:val="00B81A2C"/>
    <w:rsid w:val="00B81D0D"/>
    <w:rsid w:val="00B81D47"/>
    <w:rsid w:val="00B81F21"/>
    <w:rsid w:val="00B81F95"/>
    <w:rsid w:val="00B81FB3"/>
    <w:rsid w:val="00B825B0"/>
    <w:rsid w:val="00B827FF"/>
    <w:rsid w:val="00B82BA2"/>
    <w:rsid w:val="00B833E0"/>
    <w:rsid w:val="00B83E4D"/>
    <w:rsid w:val="00B841B3"/>
    <w:rsid w:val="00B84760"/>
    <w:rsid w:val="00B84901"/>
    <w:rsid w:val="00B84FC7"/>
    <w:rsid w:val="00B858DA"/>
    <w:rsid w:val="00B85F0D"/>
    <w:rsid w:val="00B86342"/>
    <w:rsid w:val="00B86C9D"/>
    <w:rsid w:val="00B87412"/>
    <w:rsid w:val="00B87462"/>
    <w:rsid w:val="00B87D99"/>
    <w:rsid w:val="00B87F03"/>
    <w:rsid w:val="00B87F51"/>
    <w:rsid w:val="00B90343"/>
    <w:rsid w:val="00B9067B"/>
    <w:rsid w:val="00B90937"/>
    <w:rsid w:val="00B9098C"/>
    <w:rsid w:val="00B90D82"/>
    <w:rsid w:val="00B90FB6"/>
    <w:rsid w:val="00B91378"/>
    <w:rsid w:val="00B91A6E"/>
    <w:rsid w:val="00B91E22"/>
    <w:rsid w:val="00B924D9"/>
    <w:rsid w:val="00B9261F"/>
    <w:rsid w:val="00B9342F"/>
    <w:rsid w:val="00B93A68"/>
    <w:rsid w:val="00B93CBC"/>
    <w:rsid w:val="00B945A8"/>
    <w:rsid w:val="00B94A6F"/>
    <w:rsid w:val="00B94C3E"/>
    <w:rsid w:val="00B94E26"/>
    <w:rsid w:val="00B951FB"/>
    <w:rsid w:val="00B95C11"/>
    <w:rsid w:val="00B95E1C"/>
    <w:rsid w:val="00B9623B"/>
    <w:rsid w:val="00B962AB"/>
    <w:rsid w:val="00B96EFC"/>
    <w:rsid w:val="00B972FB"/>
    <w:rsid w:val="00B97AAF"/>
    <w:rsid w:val="00B97AE9"/>
    <w:rsid w:val="00B97DD4"/>
    <w:rsid w:val="00BA02D4"/>
    <w:rsid w:val="00BA05C7"/>
    <w:rsid w:val="00BA06C4"/>
    <w:rsid w:val="00BA0734"/>
    <w:rsid w:val="00BA0CB0"/>
    <w:rsid w:val="00BA0D72"/>
    <w:rsid w:val="00BA0F70"/>
    <w:rsid w:val="00BA1086"/>
    <w:rsid w:val="00BA1176"/>
    <w:rsid w:val="00BA14F1"/>
    <w:rsid w:val="00BA1B6B"/>
    <w:rsid w:val="00BA1BE2"/>
    <w:rsid w:val="00BA2159"/>
    <w:rsid w:val="00BA33AC"/>
    <w:rsid w:val="00BA3864"/>
    <w:rsid w:val="00BA42DB"/>
    <w:rsid w:val="00BA445D"/>
    <w:rsid w:val="00BA4465"/>
    <w:rsid w:val="00BA45D9"/>
    <w:rsid w:val="00BA46B0"/>
    <w:rsid w:val="00BA4AA8"/>
    <w:rsid w:val="00BA5504"/>
    <w:rsid w:val="00BA5DA8"/>
    <w:rsid w:val="00BA5F21"/>
    <w:rsid w:val="00BA62C3"/>
    <w:rsid w:val="00BA6540"/>
    <w:rsid w:val="00BA701C"/>
    <w:rsid w:val="00BA79EE"/>
    <w:rsid w:val="00BA7C41"/>
    <w:rsid w:val="00BB00AD"/>
    <w:rsid w:val="00BB0311"/>
    <w:rsid w:val="00BB05E4"/>
    <w:rsid w:val="00BB1572"/>
    <w:rsid w:val="00BB158B"/>
    <w:rsid w:val="00BB18B4"/>
    <w:rsid w:val="00BB1A8B"/>
    <w:rsid w:val="00BB1B6F"/>
    <w:rsid w:val="00BB1E8F"/>
    <w:rsid w:val="00BB2515"/>
    <w:rsid w:val="00BB32F4"/>
    <w:rsid w:val="00BB33AC"/>
    <w:rsid w:val="00BB36E1"/>
    <w:rsid w:val="00BB3C00"/>
    <w:rsid w:val="00BB4DB4"/>
    <w:rsid w:val="00BB5347"/>
    <w:rsid w:val="00BB574C"/>
    <w:rsid w:val="00BB617A"/>
    <w:rsid w:val="00BB6493"/>
    <w:rsid w:val="00BB655A"/>
    <w:rsid w:val="00BB6D96"/>
    <w:rsid w:val="00BB6F2B"/>
    <w:rsid w:val="00BB71F2"/>
    <w:rsid w:val="00BB72BE"/>
    <w:rsid w:val="00BB7AF2"/>
    <w:rsid w:val="00BB7BC7"/>
    <w:rsid w:val="00BC0F7D"/>
    <w:rsid w:val="00BC1081"/>
    <w:rsid w:val="00BC1093"/>
    <w:rsid w:val="00BC12CA"/>
    <w:rsid w:val="00BC1543"/>
    <w:rsid w:val="00BC1920"/>
    <w:rsid w:val="00BC1A80"/>
    <w:rsid w:val="00BC1BA5"/>
    <w:rsid w:val="00BC1D08"/>
    <w:rsid w:val="00BC1E72"/>
    <w:rsid w:val="00BC1F03"/>
    <w:rsid w:val="00BC1F98"/>
    <w:rsid w:val="00BC2126"/>
    <w:rsid w:val="00BC227A"/>
    <w:rsid w:val="00BC24B7"/>
    <w:rsid w:val="00BC269F"/>
    <w:rsid w:val="00BC29C0"/>
    <w:rsid w:val="00BC2C3C"/>
    <w:rsid w:val="00BC313A"/>
    <w:rsid w:val="00BC37F0"/>
    <w:rsid w:val="00BC39E9"/>
    <w:rsid w:val="00BC3AE9"/>
    <w:rsid w:val="00BC4020"/>
    <w:rsid w:val="00BC417C"/>
    <w:rsid w:val="00BC47C6"/>
    <w:rsid w:val="00BC4AF4"/>
    <w:rsid w:val="00BC4E97"/>
    <w:rsid w:val="00BC53B2"/>
    <w:rsid w:val="00BC5AC4"/>
    <w:rsid w:val="00BC6233"/>
    <w:rsid w:val="00BC6521"/>
    <w:rsid w:val="00BC69E1"/>
    <w:rsid w:val="00BC6A32"/>
    <w:rsid w:val="00BC6D63"/>
    <w:rsid w:val="00BC7201"/>
    <w:rsid w:val="00BC752F"/>
    <w:rsid w:val="00BC7613"/>
    <w:rsid w:val="00BC76DB"/>
    <w:rsid w:val="00BC7730"/>
    <w:rsid w:val="00BC77AC"/>
    <w:rsid w:val="00BC77FE"/>
    <w:rsid w:val="00BC78C9"/>
    <w:rsid w:val="00BC7F46"/>
    <w:rsid w:val="00BD01CD"/>
    <w:rsid w:val="00BD03B8"/>
    <w:rsid w:val="00BD063E"/>
    <w:rsid w:val="00BD086A"/>
    <w:rsid w:val="00BD08C0"/>
    <w:rsid w:val="00BD0DBC"/>
    <w:rsid w:val="00BD11A6"/>
    <w:rsid w:val="00BD11B2"/>
    <w:rsid w:val="00BD135D"/>
    <w:rsid w:val="00BD167B"/>
    <w:rsid w:val="00BD1D9E"/>
    <w:rsid w:val="00BD23FE"/>
    <w:rsid w:val="00BD260D"/>
    <w:rsid w:val="00BD26D2"/>
    <w:rsid w:val="00BD2BF9"/>
    <w:rsid w:val="00BD2C38"/>
    <w:rsid w:val="00BD2CC7"/>
    <w:rsid w:val="00BD3482"/>
    <w:rsid w:val="00BD34AF"/>
    <w:rsid w:val="00BD4001"/>
    <w:rsid w:val="00BD429C"/>
    <w:rsid w:val="00BD4ABF"/>
    <w:rsid w:val="00BD4C73"/>
    <w:rsid w:val="00BD50CC"/>
    <w:rsid w:val="00BD5577"/>
    <w:rsid w:val="00BD6797"/>
    <w:rsid w:val="00BD6DE6"/>
    <w:rsid w:val="00BD720C"/>
    <w:rsid w:val="00BD7885"/>
    <w:rsid w:val="00BD79C4"/>
    <w:rsid w:val="00BD7A31"/>
    <w:rsid w:val="00BE0021"/>
    <w:rsid w:val="00BE024F"/>
    <w:rsid w:val="00BE0526"/>
    <w:rsid w:val="00BE055A"/>
    <w:rsid w:val="00BE1575"/>
    <w:rsid w:val="00BE18F4"/>
    <w:rsid w:val="00BE1F72"/>
    <w:rsid w:val="00BE2811"/>
    <w:rsid w:val="00BE2DBD"/>
    <w:rsid w:val="00BE2DE6"/>
    <w:rsid w:val="00BE2F97"/>
    <w:rsid w:val="00BE3297"/>
    <w:rsid w:val="00BE33C6"/>
    <w:rsid w:val="00BE3F0F"/>
    <w:rsid w:val="00BE48E1"/>
    <w:rsid w:val="00BE4B70"/>
    <w:rsid w:val="00BE4DDE"/>
    <w:rsid w:val="00BE4EF6"/>
    <w:rsid w:val="00BE5882"/>
    <w:rsid w:val="00BE6A6B"/>
    <w:rsid w:val="00BE762C"/>
    <w:rsid w:val="00BE7981"/>
    <w:rsid w:val="00BE7BA2"/>
    <w:rsid w:val="00BF0B12"/>
    <w:rsid w:val="00BF0F8E"/>
    <w:rsid w:val="00BF1628"/>
    <w:rsid w:val="00BF1A71"/>
    <w:rsid w:val="00BF1DD0"/>
    <w:rsid w:val="00BF1FA4"/>
    <w:rsid w:val="00BF243E"/>
    <w:rsid w:val="00BF2708"/>
    <w:rsid w:val="00BF28F3"/>
    <w:rsid w:val="00BF3CF9"/>
    <w:rsid w:val="00BF42DA"/>
    <w:rsid w:val="00BF4583"/>
    <w:rsid w:val="00BF459C"/>
    <w:rsid w:val="00BF4B9A"/>
    <w:rsid w:val="00BF4D4E"/>
    <w:rsid w:val="00BF4E4B"/>
    <w:rsid w:val="00BF4F25"/>
    <w:rsid w:val="00BF51CC"/>
    <w:rsid w:val="00BF5226"/>
    <w:rsid w:val="00BF5257"/>
    <w:rsid w:val="00BF55C8"/>
    <w:rsid w:val="00BF571B"/>
    <w:rsid w:val="00BF5C21"/>
    <w:rsid w:val="00BF612E"/>
    <w:rsid w:val="00BF674A"/>
    <w:rsid w:val="00BF6A50"/>
    <w:rsid w:val="00BF718A"/>
    <w:rsid w:val="00BF761D"/>
    <w:rsid w:val="00BF78AA"/>
    <w:rsid w:val="00BF7BCD"/>
    <w:rsid w:val="00C000BE"/>
    <w:rsid w:val="00C0037E"/>
    <w:rsid w:val="00C00670"/>
    <w:rsid w:val="00C00738"/>
    <w:rsid w:val="00C009BA"/>
    <w:rsid w:val="00C0184F"/>
    <w:rsid w:val="00C01BA7"/>
    <w:rsid w:val="00C03163"/>
    <w:rsid w:val="00C0376B"/>
    <w:rsid w:val="00C03D74"/>
    <w:rsid w:val="00C042C5"/>
    <w:rsid w:val="00C04A56"/>
    <w:rsid w:val="00C04AA5"/>
    <w:rsid w:val="00C0506D"/>
    <w:rsid w:val="00C05402"/>
    <w:rsid w:val="00C058E2"/>
    <w:rsid w:val="00C059C1"/>
    <w:rsid w:val="00C05FFB"/>
    <w:rsid w:val="00C060BC"/>
    <w:rsid w:val="00C061D6"/>
    <w:rsid w:val="00C0669D"/>
    <w:rsid w:val="00C066D4"/>
    <w:rsid w:val="00C06E07"/>
    <w:rsid w:val="00C077D6"/>
    <w:rsid w:val="00C07941"/>
    <w:rsid w:val="00C101E8"/>
    <w:rsid w:val="00C104E6"/>
    <w:rsid w:val="00C105A1"/>
    <w:rsid w:val="00C10737"/>
    <w:rsid w:val="00C10CB4"/>
    <w:rsid w:val="00C10CF7"/>
    <w:rsid w:val="00C11110"/>
    <w:rsid w:val="00C114E1"/>
    <w:rsid w:val="00C11F1E"/>
    <w:rsid w:val="00C12287"/>
    <w:rsid w:val="00C1256A"/>
    <w:rsid w:val="00C1269E"/>
    <w:rsid w:val="00C12922"/>
    <w:rsid w:val="00C12A45"/>
    <w:rsid w:val="00C13289"/>
    <w:rsid w:val="00C13363"/>
    <w:rsid w:val="00C135C5"/>
    <w:rsid w:val="00C13998"/>
    <w:rsid w:val="00C14120"/>
    <w:rsid w:val="00C148A7"/>
    <w:rsid w:val="00C14989"/>
    <w:rsid w:val="00C14B23"/>
    <w:rsid w:val="00C14F18"/>
    <w:rsid w:val="00C15511"/>
    <w:rsid w:val="00C157A4"/>
    <w:rsid w:val="00C15AF9"/>
    <w:rsid w:val="00C165F3"/>
    <w:rsid w:val="00C16A90"/>
    <w:rsid w:val="00C16B49"/>
    <w:rsid w:val="00C16CC8"/>
    <w:rsid w:val="00C16DD5"/>
    <w:rsid w:val="00C16E73"/>
    <w:rsid w:val="00C16EAA"/>
    <w:rsid w:val="00C171D3"/>
    <w:rsid w:val="00C1721D"/>
    <w:rsid w:val="00C1749B"/>
    <w:rsid w:val="00C17D40"/>
    <w:rsid w:val="00C17E63"/>
    <w:rsid w:val="00C200B5"/>
    <w:rsid w:val="00C20B0B"/>
    <w:rsid w:val="00C20DF3"/>
    <w:rsid w:val="00C20E79"/>
    <w:rsid w:val="00C21078"/>
    <w:rsid w:val="00C21848"/>
    <w:rsid w:val="00C21CAC"/>
    <w:rsid w:val="00C22869"/>
    <w:rsid w:val="00C229AC"/>
    <w:rsid w:val="00C22BFD"/>
    <w:rsid w:val="00C22D66"/>
    <w:rsid w:val="00C23B82"/>
    <w:rsid w:val="00C23BEF"/>
    <w:rsid w:val="00C2422C"/>
    <w:rsid w:val="00C24753"/>
    <w:rsid w:val="00C24763"/>
    <w:rsid w:val="00C24B74"/>
    <w:rsid w:val="00C24C5B"/>
    <w:rsid w:val="00C24EF1"/>
    <w:rsid w:val="00C24F9B"/>
    <w:rsid w:val="00C2510A"/>
    <w:rsid w:val="00C256E9"/>
    <w:rsid w:val="00C25F50"/>
    <w:rsid w:val="00C26988"/>
    <w:rsid w:val="00C272A7"/>
    <w:rsid w:val="00C273D4"/>
    <w:rsid w:val="00C27DC7"/>
    <w:rsid w:val="00C3040A"/>
    <w:rsid w:val="00C30861"/>
    <w:rsid w:val="00C3193B"/>
    <w:rsid w:val="00C31994"/>
    <w:rsid w:val="00C31A7C"/>
    <w:rsid w:val="00C31FA8"/>
    <w:rsid w:val="00C32165"/>
    <w:rsid w:val="00C32313"/>
    <w:rsid w:val="00C3275D"/>
    <w:rsid w:val="00C32BA1"/>
    <w:rsid w:val="00C33903"/>
    <w:rsid w:val="00C3392B"/>
    <w:rsid w:val="00C3396C"/>
    <w:rsid w:val="00C34316"/>
    <w:rsid w:val="00C34837"/>
    <w:rsid w:val="00C3485D"/>
    <w:rsid w:val="00C35176"/>
    <w:rsid w:val="00C3529C"/>
    <w:rsid w:val="00C357B8"/>
    <w:rsid w:val="00C35AAA"/>
    <w:rsid w:val="00C35B0A"/>
    <w:rsid w:val="00C35C21"/>
    <w:rsid w:val="00C3626F"/>
    <w:rsid w:val="00C364C1"/>
    <w:rsid w:val="00C36B83"/>
    <w:rsid w:val="00C37542"/>
    <w:rsid w:val="00C40B76"/>
    <w:rsid w:val="00C4138E"/>
    <w:rsid w:val="00C418DD"/>
    <w:rsid w:val="00C4194B"/>
    <w:rsid w:val="00C41A3D"/>
    <w:rsid w:val="00C41D08"/>
    <w:rsid w:val="00C424A1"/>
    <w:rsid w:val="00C427D6"/>
    <w:rsid w:val="00C42A64"/>
    <w:rsid w:val="00C42D80"/>
    <w:rsid w:val="00C42E50"/>
    <w:rsid w:val="00C433B4"/>
    <w:rsid w:val="00C4353B"/>
    <w:rsid w:val="00C43591"/>
    <w:rsid w:val="00C4370E"/>
    <w:rsid w:val="00C4396E"/>
    <w:rsid w:val="00C43C7E"/>
    <w:rsid w:val="00C43CAF"/>
    <w:rsid w:val="00C43F74"/>
    <w:rsid w:val="00C44DE3"/>
    <w:rsid w:val="00C45943"/>
    <w:rsid w:val="00C45B86"/>
    <w:rsid w:val="00C45D0E"/>
    <w:rsid w:val="00C46370"/>
    <w:rsid w:val="00C46384"/>
    <w:rsid w:val="00C46B61"/>
    <w:rsid w:val="00C46F6F"/>
    <w:rsid w:val="00C47044"/>
    <w:rsid w:val="00C470EF"/>
    <w:rsid w:val="00C4733F"/>
    <w:rsid w:val="00C47C1D"/>
    <w:rsid w:val="00C47E9A"/>
    <w:rsid w:val="00C47FE8"/>
    <w:rsid w:val="00C50175"/>
    <w:rsid w:val="00C508B6"/>
    <w:rsid w:val="00C508DD"/>
    <w:rsid w:val="00C50ABC"/>
    <w:rsid w:val="00C50CC1"/>
    <w:rsid w:val="00C50DEA"/>
    <w:rsid w:val="00C50E26"/>
    <w:rsid w:val="00C50F88"/>
    <w:rsid w:val="00C515A5"/>
    <w:rsid w:val="00C51918"/>
    <w:rsid w:val="00C51C13"/>
    <w:rsid w:val="00C51EB2"/>
    <w:rsid w:val="00C51F94"/>
    <w:rsid w:val="00C52D18"/>
    <w:rsid w:val="00C532BA"/>
    <w:rsid w:val="00C53D6F"/>
    <w:rsid w:val="00C53DA0"/>
    <w:rsid w:val="00C54731"/>
    <w:rsid w:val="00C54B36"/>
    <w:rsid w:val="00C54DE3"/>
    <w:rsid w:val="00C558B7"/>
    <w:rsid w:val="00C559FF"/>
    <w:rsid w:val="00C55A26"/>
    <w:rsid w:val="00C55C55"/>
    <w:rsid w:val="00C5601D"/>
    <w:rsid w:val="00C56131"/>
    <w:rsid w:val="00C56752"/>
    <w:rsid w:val="00C56A7A"/>
    <w:rsid w:val="00C56A8B"/>
    <w:rsid w:val="00C57205"/>
    <w:rsid w:val="00C57300"/>
    <w:rsid w:val="00C5755D"/>
    <w:rsid w:val="00C57BF0"/>
    <w:rsid w:val="00C57E1C"/>
    <w:rsid w:val="00C60773"/>
    <w:rsid w:val="00C60A2D"/>
    <w:rsid w:val="00C60E44"/>
    <w:rsid w:val="00C61031"/>
    <w:rsid w:val="00C6110D"/>
    <w:rsid w:val="00C61590"/>
    <w:rsid w:val="00C61B68"/>
    <w:rsid w:val="00C61D24"/>
    <w:rsid w:val="00C627AD"/>
    <w:rsid w:val="00C6346B"/>
    <w:rsid w:val="00C6351C"/>
    <w:rsid w:val="00C636FD"/>
    <w:rsid w:val="00C64AC2"/>
    <w:rsid w:val="00C64C91"/>
    <w:rsid w:val="00C64F89"/>
    <w:rsid w:val="00C650AE"/>
    <w:rsid w:val="00C655B8"/>
    <w:rsid w:val="00C65C3B"/>
    <w:rsid w:val="00C65D6C"/>
    <w:rsid w:val="00C670B3"/>
    <w:rsid w:val="00C670F8"/>
    <w:rsid w:val="00C673A3"/>
    <w:rsid w:val="00C67B81"/>
    <w:rsid w:val="00C70025"/>
    <w:rsid w:val="00C70268"/>
    <w:rsid w:val="00C70795"/>
    <w:rsid w:val="00C70F16"/>
    <w:rsid w:val="00C71238"/>
    <w:rsid w:val="00C71686"/>
    <w:rsid w:val="00C7207A"/>
    <w:rsid w:val="00C72B90"/>
    <w:rsid w:val="00C72BF9"/>
    <w:rsid w:val="00C72E8F"/>
    <w:rsid w:val="00C737B5"/>
    <w:rsid w:val="00C73C20"/>
    <w:rsid w:val="00C7411B"/>
    <w:rsid w:val="00C741B6"/>
    <w:rsid w:val="00C74DDB"/>
    <w:rsid w:val="00C7539D"/>
    <w:rsid w:val="00C75600"/>
    <w:rsid w:val="00C7582E"/>
    <w:rsid w:val="00C75B12"/>
    <w:rsid w:val="00C75CE8"/>
    <w:rsid w:val="00C75F69"/>
    <w:rsid w:val="00C76021"/>
    <w:rsid w:val="00C763FF"/>
    <w:rsid w:val="00C765CE"/>
    <w:rsid w:val="00C76C55"/>
    <w:rsid w:val="00C773D0"/>
    <w:rsid w:val="00C77527"/>
    <w:rsid w:val="00C776B3"/>
    <w:rsid w:val="00C800C5"/>
    <w:rsid w:val="00C80634"/>
    <w:rsid w:val="00C80748"/>
    <w:rsid w:val="00C811A7"/>
    <w:rsid w:val="00C812BC"/>
    <w:rsid w:val="00C81554"/>
    <w:rsid w:val="00C816A7"/>
    <w:rsid w:val="00C81C3A"/>
    <w:rsid w:val="00C82B89"/>
    <w:rsid w:val="00C82D92"/>
    <w:rsid w:val="00C83EF5"/>
    <w:rsid w:val="00C849EE"/>
    <w:rsid w:val="00C84C0D"/>
    <w:rsid w:val="00C84DAC"/>
    <w:rsid w:val="00C84F8C"/>
    <w:rsid w:val="00C851A6"/>
    <w:rsid w:val="00C852A8"/>
    <w:rsid w:val="00C85B55"/>
    <w:rsid w:val="00C85BB8"/>
    <w:rsid w:val="00C85E2B"/>
    <w:rsid w:val="00C865FF"/>
    <w:rsid w:val="00C8688D"/>
    <w:rsid w:val="00C87331"/>
    <w:rsid w:val="00C87D90"/>
    <w:rsid w:val="00C87F30"/>
    <w:rsid w:val="00C9049F"/>
    <w:rsid w:val="00C909B2"/>
    <w:rsid w:val="00C90CF3"/>
    <w:rsid w:val="00C90CFA"/>
    <w:rsid w:val="00C917EA"/>
    <w:rsid w:val="00C91B9E"/>
    <w:rsid w:val="00C9229F"/>
    <w:rsid w:val="00C922BB"/>
    <w:rsid w:val="00C92765"/>
    <w:rsid w:val="00C929FF"/>
    <w:rsid w:val="00C92F83"/>
    <w:rsid w:val="00C930B2"/>
    <w:rsid w:val="00C93AEF"/>
    <w:rsid w:val="00C93EC5"/>
    <w:rsid w:val="00C94085"/>
    <w:rsid w:val="00C94488"/>
    <w:rsid w:val="00C949F3"/>
    <w:rsid w:val="00C94E7C"/>
    <w:rsid w:val="00C94EDB"/>
    <w:rsid w:val="00C95160"/>
    <w:rsid w:val="00C955C7"/>
    <w:rsid w:val="00C95966"/>
    <w:rsid w:val="00C95BCA"/>
    <w:rsid w:val="00C95D17"/>
    <w:rsid w:val="00C95D45"/>
    <w:rsid w:val="00C960A7"/>
    <w:rsid w:val="00C962AF"/>
    <w:rsid w:val="00C96302"/>
    <w:rsid w:val="00C96352"/>
    <w:rsid w:val="00C964E1"/>
    <w:rsid w:val="00C9652D"/>
    <w:rsid w:val="00C9706E"/>
    <w:rsid w:val="00C972AA"/>
    <w:rsid w:val="00C972CC"/>
    <w:rsid w:val="00C97340"/>
    <w:rsid w:val="00C973E7"/>
    <w:rsid w:val="00C97451"/>
    <w:rsid w:val="00C97485"/>
    <w:rsid w:val="00C97631"/>
    <w:rsid w:val="00CA0436"/>
    <w:rsid w:val="00CA04C2"/>
    <w:rsid w:val="00CA06FB"/>
    <w:rsid w:val="00CA0BD6"/>
    <w:rsid w:val="00CA17C8"/>
    <w:rsid w:val="00CA2174"/>
    <w:rsid w:val="00CA266E"/>
    <w:rsid w:val="00CA2D78"/>
    <w:rsid w:val="00CA2EA2"/>
    <w:rsid w:val="00CA2F22"/>
    <w:rsid w:val="00CA2FC9"/>
    <w:rsid w:val="00CA3641"/>
    <w:rsid w:val="00CA3685"/>
    <w:rsid w:val="00CA380A"/>
    <w:rsid w:val="00CA3882"/>
    <w:rsid w:val="00CA3893"/>
    <w:rsid w:val="00CA3992"/>
    <w:rsid w:val="00CA3CD3"/>
    <w:rsid w:val="00CA3DDA"/>
    <w:rsid w:val="00CA3E4C"/>
    <w:rsid w:val="00CA4322"/>
    <w:rsid w:val="00CA437A"/>
    <w:rsid w:val="00CA47A7"/>
    <w:rsid w:val="00CA47BD"/>
    <w:rsid w:val="00CA4854"/>
    <w:rsid w:val="00CA4E6E"/>
    <w:rsid w:val="00CA507C"/>
    <w:rsid w:val="00CA5080"/>
    <w:rsid w:val="00CA5444"/>
    <w:rsid w:val="00CA5456"/>
    <w:rsid w:val="00CA569C"/>
    <w:rsid w:val="00CA5803"/>
    <w:rsid w:val="00CA5CD1"/>
    <w:rsid w:val="00CA5F0D"/>
    <w:rsid w:val="00CA66A0"/>
    <w:rsid w:val="00CA66BC"/>
    <w:rsid w:val="00CA6713"/>
    <w:rsid w:val="00CA696B"/>
    <w:rsid w:val="00CA6F1C"/>
    <w:rsid w:val="00CA7128"/>
    <w:rsid w:val="00CA75AD"/>
    <w:rsid w:val="00CA7637"/>
    <w:rsid w:val="00CA7851"/>
    <w:rsid w:val="00CA79EE"/>
    <w:rsid w:val="00CB02B5"/>
    <w:rsid w:val="00CB0635"/>
    <w:rsid w:val="00CB07E7"/>
    <w:rsid w:val="00CB09F5"/>
    <w:rsid w:val="00CB0A4D"/>
    <w:rsid w:val="00CB111D"/>
    <w:rsid w:val="00CB124A"/>
    <w:rsid w:val="00CB13A8"/>
    <w:rsid w:val="00CB13C1"/>
    <w:rsid w:val="00CB1D40"/>
    <w:rsid w:val="00CB1F8F"/>
    <w:rsid w:val="00CB1FD8"/>
    <w:rsid w:val="00CB2028"/>
    <w:rsid w:val="00CB2426"/>
    <w:rsid w:val="00CB26F7"/>
    <w:rsid w:val="00CB271B"/>
    <w:rsid w:val="00CB3055"/>
    <w:rsid w:val="00CB306A"/>
    <w:rsid w:val="00CB316B"/>
    <w:rsid w:val="00CB3877"/>
    <w:rsid w:val="00CB41F9"/>
    <w:rsid w:val="00CB4451"/>
    <w:rsid w:val="00CB4CBE"/>
    <w:rsid w:val="00CB4E07"/>
    <w:rsid w:val="00CB5748"/>
    <w:rsid w:val="00CB582A"/>
    <w:rsid w:val="00CB5A63"/>
    <w:rsid w:val="00CB5EB6"/>
    <w:rsid w:val="00CB6087"/>
    <w:rsid w:val="00CB65CF"/>
    <w:rsid w:val="00CB6CAE"/>
    <w:rsid w:val="00CB6F85"/>
    <w:rsid w:val="00CB793D"/>
    <w:rsid w:val="00CC026B"/>
    <w:rsid w:val="00CC0380"/>
    <w:rsid w:val="00CC03CF"/>
    <w:rsid w:val="00CC0988"/>
    <w:rsid w:val="00CC0A4B"/>
    <w:rsid w:val="00CC0B46"/>
    <w:rsid w:val="00CC0D3A"/>
    <w:rsid w:val="00CC0F91"/>
    <w:rsid w:val="00CC1201"/>
    <w:rsid w:val="00CC1A6A"/>
    <w:rsid w:val="00CC1B07"/>
    <w:rsid w:val="00CC1D9E"/>
    <w:rsid w:val="00CC2395"/>
    <w:rsid w:val="00CC2866"/>
    <w:rsid w:val="00CC2994"/>
    <w:rsid w:val="00CC2A00"/>
    <w:rsid w:val="00CC2B27"/>
    <w:rsid w:val="00CC2B75"/>
    <w:rsid w:val="00CC3E36"/>
    <w:rsid w:val="00CC438B"/>
    <w:rsid w:val="00CC448F"/>
    <w:rsid w:val="00CC4DC2"/>
    <w:rsid w:val="00CC5E98"/>
    <w:rsid w:val="00CC6A1A"/>
    <w:rsid w:val="00CC6D6F"/>
    <w:rsid w:val="00CC6EF9"/>
    <w:rsid w:val="00CC751D"/>
    <w:rsid w:val="00CC75C4"/>
    <w:rsid w:val="00CC78D8"/>
    <w:rsid w:val="00CC79B1"/>
    <w:rsid w:val="00CC7F5D"/>
    <w:rsid w:val="00CD0781"/>
    <w:rsid w:val="00CD0D93"/>
    <w:rsid w:val="00CD20F7"/>
    <w:rsid w:val="00CD29F4"/>
    <w:rsid w:val="00CD333E"/>
    <w:rsid w:val="00CD4306"/>
    <w:rsid w:val="00CD454B"/>
    <w:rsid w:val="00CD45FC"/>
    <w:rsid w:val="00CD462D"/>
    <w:rsid w:val="00CD483B"/>
    <w:rsid w:val="00CD490A"/>
    <w:rsid w:val="00CD4A8B"/>
    <w:rsid w:val="00CD4AA7"/>
    <w:rsid w:val="00CD4C7A"/>
    <w:rsid w:val="00CD50F2"/>
    <w:rsid w:val="00CD51AA"/>
    <w:rsid w:val="00CD5BBF"/>
    <w:rsid w:val="00CD5EF0"/>
    <w:rsid w:val="00CD60A6"/>
    <w:rsid w:val="00CD63E2"/>
    <w:rsid w:val="00CD6B40"/>
    <w:rsid w:val="00CD7CFB"/>
    <w:rsid w:val="00CD7D4A"/>
    <w:rsid w:val="00CD7FAC"/>
    <w:rsid w:val="00CD7FB5"/>
    <w:rsid w:val="00CE00C5"/>
    <w:rsid w:val="00CE077E"/>
    <w:rsid w:val="00CE07ED"/>
    <w:rsid w:val="00CE0F13"/>
    <w:rsid w:val="00CE1AAB"/>
    <w:rsid w:val="00CE2187"/>
    <w:rsid w:val="00CE238B"/>
    <w:rsid w:val="00CE25C4"/>
    <w:rsid w:val="00CE2BAC"/>
    <w:rsid w:val="00CE39DD"/>
    <w:rsid w:val="00CE4AF0"/>
    <w:rsid w:val="00CE4E30"/>
    <w:rsid w:val="00CE5161"/>
    <w:rsid w:val="00CE526D"/>
    <w:rsid w:val="00CE59FF"/>
    <w:rsid w:val="00CE64DB"/>
    <w:rsid w:val="00CE6787"/>
    <w:rsid w:val="00CE67C8"/>
    <w:rsid w:val="00CE67E9"/>
    <w:rsid w:val="00CE72C7"/>
    <w:rsid w:val="00CE74D2"/>
    <w:rsid w:val="00CE75A2"/>
    <w:rsid w:val="00CE7844"/>
    <w:rsid w:val="00CE7D52"/>
    <w:rsid w:val="00CF032F"/>
    <w:rsid w:val="00CF08F1"/>
    <w:rsid w:val="00CF0952"/>
    <w:rsid w:val="00CF0EC9"/>
    <w:rsid w:val="00CF1291"/>
    <w:rsid w:val="00CF12B0"/>
    <w:rsid w:val="00CF16DC"/>
    <w:rsid w:val="00CF1D8C"/>
    <w:rsid w:val="00CF2215"/>
    <w:rsid w:val="00CF26D5"/>
    <w:rsid w:val="00CF2D38"/>
    <w:rsid w:val="00CF2FD6"/>
    <w:rsid w:val="00CF3382"/>
    <w:rsid w:val="00CF3543"/>
    <w:rsid w:val="00CF3727"/>
    <w:rsid w:val="00CF3CED"/>
    <w:rsid w:val="00CF44D8"/>
    <w:rsid w:val="00CF4578"/>
    <w:rsid w:val="00CF4F33"/>
    <w:rsid w:val="00CF51C0"/>
    <w:rsid w:val="00CF6174"/>
    <w:rsid w:val="00CF62AD"/>
    <w:rsid w:val="00CF63F0"/>
    <w:rsid w:val="00CF6541"/>
    <w:rsid w:val="00CF6970"/>
    <w:rsid w:val="00CF69E9"/>
    <w:rsid w:val="00CF7099"/>
    <w:rsid w:val="00CF7152"/>
    <w:rsid w:val="00CF7944"/>
    <w:rsid w:val="00CF7F21"/>
    <w:rsid w:val="00D008B4"/>
    <w:rsid w:val="00D00917"/>
    <w:rsid w:val="00D00DC4"/>
    <w:rsid w:val="00D011DE"/>
    <w:rsid w:val="00D012CF"/>
    <w:rsid w:val="00D01621"/>
    <w:rsid w:val="00D01851"/>
    <w:rsid w:val="00D018F0"/>
    <w:rsid w:val="00D01CBC"/>
    <w:rsid w:val="00D0234B"/>
    <w:rsid w:val="00D03180"/>
    <w:rsid w:val="00D034E0"/>
    <w:rsid w:val="00D03513"/>
    <w:rsid w:val="00D03B45"/>
    <w:rsid w:val="00D041C0"/>
    <w:rsid w:val="00D0461D"/>
    <w:rsid w:val="00D04DA2"/>
    <w:rsid w:val="00D04EFB"/>
    <w:rsid w:val="00D0535A"/>
    <w:rsid w:val="00D054E2"/>
    <w:rsid w:val="00D0583E"/>
    <w:rsid w:val="00D059A1"/>
    <w:rsid w:val="00D0642F"/>
    <w:rsid w:val="00D07C13"/>
    <w:rsid w:val="00D1083E"/>
    <w:rsid w:val="00D1085E"/>
    <w:rsid w:val="00D109CA"/>
    <w:rsid w:val="00D1107F"/>
    <w:rsid w:val="00D114C3"/>
    <w:rsid w:val="00D119AD"/>
    <w:rsid w:val="00D11B66"/>
    <w:rsid w:val="00D11BB0"/>
    <w:rsid w:val="00D12559"/>
    <w:rsid w:val="00D12930"/>
    <w:rsid w:val="00D12C86"/>
    <w:rsid w:val="00D13001"/>
    <w:rsid w:val="00D13390"/>
    <w:rsid w:val="00D13400"/>
    <w:rsid w:val="00D1348F"/>
    <w:rsid w:val="00D13C1E"/>
    <w:rsid w:val="00D1419B"/>
    <w:rsid w:val="00D14BEF"/>
    <w:rsid w:val="00D14C9A"/>
    <w:rsid w:val="00D14DCD"/>
    <w:rsid w:val="00D14E65"/>
    <w:rsid w:val="00D1568B"/>
    <w:rsid w:val="00D1588A"/>
    <w:rsid w:val="00D162C5"/>
    <w:rsid w:val="00D163CA"/>
    <w:rsid w:val="00D1663B"/>
    <w:rsid w:val="00D16818"/>
    <w:rsid w:val="00D16FCB"/>
    <w:rsid w:val="00D17022"/>
    <w:rsid w:val="00D17093"/>
    <w:rsid w:val="00D178CA"/>
    <w:rsid w:val="00D178DD"/>
    <w:rsid w:val="00D2005B"/>
    <w:rsid w:val="00D203D2"/>
    <w:rsid w:val="00D20A63"/>
    <w:rsid w:val="00D20B08"/>
    <w:rsid w:val="00D21184"/>
    <w:rsid w:val="00D2132F"/>
    <w:rsid w:val="00D213B2"/>
    <w:rsid w:val="00D216F5"/>
    <w:rsid w:val="00D21B4E"/>
    <w:rsid w:val="00D21E02"/>
    <w:rsid w:val="00D22A99"/>
    <w:rsid w:val="00D22D05"/>
    <w:rsid w:val="00D2305A"/>
    <w:rsid w:val="00D23096"/>
    <w:rsid w:val="00D231AF"/>
    <w:rsid w:val="00D23617"/>
    <w:rsid w:val="00D238B1"/>
    <w:rsid w:val="00D23D76"/>
    <w:rsid w:val="00D243C8"/>
    <w:rsid w:val="00D2459F"/>
    <w:rsid w:val="00D24B1B"/>
    <w:rsid w:val="00D24F6A"/>
    <w:rsid w:val="00D25239"/>
    <w:rsid w:val="00D25558"/>
    <w:rsid w:val="00D256FF"/>
    <w:rsid w:val="00D25D59"/>
    <w:rsid w:val="00D26561"/>
    <w:rsid w:val="00D26874"/>
    <w:rsid w:val="00D2775B"/>
    <w:rsid w:val="00D27C7D"/>
    <w:rsid w:val="00D27F4B"/>
    <w:rsid w:val="00D30222"/>
    <w:rsid w:val="00D304BC"/>
    <w:rsid w:val="00D313F4"/>
    <w:rsid w:val="00D314B3"/>
    <w:rsid w:val="00D31D62"/>
    <w:rsid w:val="00D31F43"/>
    <w:rsid w:val="00D32C8B"/>
    <w:rsid w:val="00D33212"/>
    <w:rsid w:val="00D33267"/>
    <w:rsid w:val="00D34213"/>
    <w:rsid w:val="00D3483B"/>
    <w:rsid w:val="00D34AC6"/>
    <w:rsid w:val="00D34C6F"/>
    <w:rsid w:val="00D352A3"/>
    <w:rsid w:val="00D3530D"/>
    <w:rsid w:val="00D354F4"/>
    <w:rsid w:val="00D36383"/>
    <w:rsid w:val="00D36E05"/>
    <w:rsid w:val="00D37371"/>
    <w:rsid w:val="00D37556"/>
    <w:rsid w:val="00D37E6F"/>
    <w:rsid w:val="00D37F46"/>
    <w:rsid w:val="00D40FB4"/>
    <w:rsid w:val="00D419B7"/>
    <w:rsid w:val="00D42461"/>
    <w:rsid w:val="00D42B13"/>
    <w:rsid w:val="00D42BBF"/>
    <w:rsid w:val="00D42F68"/>
    <w:rsid w:val="00D435FB"/>
    <w:rsid w:val="00D436E9"/>
    <w:rsid w:val="00D43918"/>
    <w:rsid w:val="00D43D88"/>
    <w:rsid w:val="00D43FE7"/>
    <w:rsid w:val="00D44056"/>
    <w:rsid w:val="00D44EAD"/>
    <w:rsid w:val="00D45295"/>
    <w:rsid w:val="00D453A4"/>
    <w:rsid w:val="00D4568C"/>
    <w:rsid w:val="00D4578C"/>
    <w:rsid w:val="00D45931"/>
    <w:rsid w:val="00D45C5B"/>
    <w:rsid w:val="00D46183"/>
    <w:rsid w:val="00D46225"/>
    <w:rsid w:val="00D4631D"/>
    <w:rsid w:val="00D465B3"/>
    <w:rsid w:val="00D465DA"/>
    <w:rsid w:val="00D4667B"/>
    <w:rsid w:val="00D46B9C"/>
    <w:rsid w:val="00D46D56"/>
    <w:rsid w:val="00D46E13"/>
    <w:rsid w:val="00D46EED"/>
    <w:rsid w:val="00D47415"/>
    <w:rsid w:val="00D4767C"/>
    <w:rsid w:val="00D477BF"/>
    <w:rsid w:val="00D479DE"/>
    <w:rsid w:val="00D5053F"/>
    <w:rsid w:val="00D505B0"/>
    <w:rsid w:val="00D5063B"/>
    <w:rsid w:val="00D50770"/>
    <w:rsid w:val="00D50D7B"/>
    <w:rsid w:val="00D51225"/>
    <w:rsid w:val="00D5138E"/>
    <w:rsid w:val="00D528DF"/>
    <w:rsid w:val="00D52A05"/>
    <w:rsid w:val="00D52A72"/>
    <w:rsid w:val="00D52F64"/>
    <w:rsid w:val="00D53185"/>
    <w:rsid w:val="00D5373B"/>
    <w:rsid w:val="00D538F2"/>
    <w:rsid w:val="00D53ED8"/>
    <w:rsid w:val="00D540B4"/>
    <w:rsid w:val="00D5429D"/>
    <w:rsid w:val="00D547D9"/>
    <w:rsid w:val="00D54875"/>
    <w:rsid w:val="00D548C4"/>
    <w:rsid w:val="00D5561B"/>
    <w:rsid w:val="00D55F52"/>
    <w:rsid w:val="00D55F91"/>
    <w:rsid w:val="00D56197"/>
    <w:rsid w:val="00D56ED4"/>
    <w:rsid w:val="00D60277"/>
    <w:rsid w:val="00D60895"/>
    <w:rsid w:val="00D60A93"/>
    <w:rsid w:val="00D614C4"/>
    <w:rsid w:val="00D6173A"/>
    <w:rsid w:val="00D6194A"/>
    <w:rsid w:val="00D61D0B"/>
    <w:rsid w:val="00D61D58"/>
    <w:rsid w:val="00D61F69"/>
    <w:rsid w:val="00D628D9"/>
    <w:rsid w:val="00D62D65"/>
    <w:rsid w:val="00D62FC6"/>
    <w:rsid w:val="00D636C9"/>
    <w:rsid w:val="00D63C38"/>
    <w:rsid w:val="00D640D2"/>
    <w:rsid w:val="00D64152"/>
    <w:rsid w:val="00D645C0"/>
    <w:rsid w:val="00D64758"/>
    <w:rsid w:val="00D6477C"/>
    <w:rsid w:val="00D652E0"/>
    <w:rsid w:val="00D65482"/>
    <w:rsid w:val="00D6572F"/>
    <w:rsid w:val="00D671EA"/>
    <w:rsid w:val="00D675E0"/>
    <w:rsid w:val="00D70B81"/>
    <w:rsid w:val="00D70D15"/>
    <w:rsid w:val="00D712CE"/>
    <w:rsid w:val="00D713F9"/>
    <w:rsid w:val="00D713FE"/>
    <w:rsid w:val="00D718BB"/>
    <w:rsid w:val="00D71F13"/>
    <w:rsid w:val="00D720A1"/>
    <w:rsid w:val="00D72247"/>
    <w:rsid w:val="00D72327"/>
    <w:rsid w:val="00D726D5"/>
    <w:rsid w:val="00D72A50"/>
    <w:rsid w:val="00D72E8D"/>
    <w:rsid w:val="00D73110"/>
    <w:rsid w:val="00D737E6"/>
    <w:rsid w:val="00D73E29"/>
    <w:rsid w:val="00D74038"/>
    <w:rsid w:val="00D742CC"/>
    <w:rsid w:val="00D74EED"/>
    <w:rsid w:val="00D7524F"/>
    <w:rsid w:val="00D75EA1"/>
    <w:rsid w:val="00D7607C"/>
    <w:rsid w:val="00D760A3"/>
    <w:rsid w:val="00D76224"/>
    <w:rsid w:val="00D76632"/>
    <w:rsid w:val="00D7670B"/>
    <w:rsid w:val="00D768C1"/>
    <w:rsid w:val="00D76B1F"/>
    <w:rsid w:val="00D76D01"/>
    <w:rsid w:val="00D80063"/>
    <w:rsid w:val="00D803E1"/>
    <w:rsid w:val="00D806C5"/>
    <w:rsid w:val="00D807B0"/>
    <w:rsid w:val="00D8144E"/>
    <w:rsid w:val="00D816CC"/>
    <w:rsid w:val="00D8198C"/>
    <w:rsid w:val="00D81BF3"/>
    <w:rsid w:val="00D81E25"/>
    <w:rsid w:val="00D82064"/>
    <w:rsid w:val="00D820DA"/>
    <w:rsid w:val="00D822D3"/>
    <w:rsid w:val="00D822E1"/>
    <w:rsid w:val="00D824F6"/>
    <w:rsid w:val="00D82522"/>
    <w:rsid w:val="00D82575"/>
    <w:rsid w:val="00D82C57"/>
    <w:rsid w:val="00D82CD5"/>
    <w:rsid w:val="00D82FBB"/>
    <w:rsid w:val="00D834BE"/>
    <w:rsid w:val="00D836E4"/>
    <w:rsid w:val="00D837EB"/>
    <w:rsid w:val="00D83FB8"/>
    <w:rsid w:val="00D84408"/>
    <w:rsid w:val="00D845BE"/>
    <w:rsid w:val="00D84623"/>
    <w:rsid w:val="00D848B0"/>
    <w:rsid w:val="00D849E8"/>
    <w:rsid w:val="00D852F2"/>
    <w:rsid w:val="00D853CB"/>
    <w:rsid w:val="00D85495"/>
    <w:rsid w:val="00D85690"/>
    <w:rsid w:val="00D85BE0"/>
    <w:rsid w:val="00D86236"/>
    <w:rsid w:val="00D86618"/>
    <w:rsid w:val="00D86E7F"/>
    <w:rsid w:val="00D86F26"/>
    <w:rsid w:val="00D8731B"/>
    <w:rsid w:val="00D8734D"/>
    <w:rsid w:val="00D87371"/>
    <w:rsid w:val="00D87D13"/>
    <w:rsid w:val="00D87E94"/>
    <w:rsid w:val="00D87EF1"/>
    <w:rsid w:val="00D87F9B"/>
    <w:rsid w:val="00D90336"/>
    <w:rsid w:val="00D9093C"/>
    <w:rsid w:val="00D9096C"/>
    <w:rsid w:val="00D9098B"/>
    <w:rsid w:val="00D91504"/>
    <w:rsid w:val="00D92386"/>
    <w:rsid w:val="00D927C6"/>
    <w:rsid w:val="00D92983"/>
    <w:rsid w:val="00D931E8"/>
    <w:rsid w:val="00D93697"/>
    <w:rsid w:val="00D936BF"/>
    <w:rsid w:val="00D93CF7"/>
    <w:rsid w:val="00D93EC3"/>
    <w:rsid w:val="00D942FA"/>
    <w:rsid w:val="00D94707"/>
    <w:rsid w:val="00D9485A"/>
    <w:rsid w:val="00D94964"/>
    <w:rsid w:val="00D9528E"/>
    <w:rsid w:val="00D95AF7"/>
    <w:rsid w:val="00D95CD8"/>
    <w:rsid w:val="00D95D6D"/>
    <w:rsid w:val="00D95DC3"/>
    <w:rsid w:val="00D95FC3"/>
    <w:rsid w:val="00D96022"/>
    <w:rsid w:val="00D9614A"/>
    <w:rsid w:val="00D96630"/>
    <w:rsid w:val="00D96C06"/>
    <w:rsid w:val="00D96D3E"/>
    <w:rsid w:val="00D9732E"/>
    <w:rsid w:val="00D975E1"/>
    <w:rsid w:val="00D97723"/>
    <w:rsid w:val="00DA007B"/>
    <w:rsid w:val="00DA0185"/>
    <w:rsid w:val="00DA01D6"/>
    <w:rsid w:val="00DA1292"/>
    <w:rsid w:val="00DA12BD"/>
    <w:rsid w:val="00DA159E"/>
    <w:rsid w:val="00DA15FD"/>
    <w:rsid w:val="00DA182F"/>
    <w:rsid w:val="00DA1AA5"/>
    <w:rsid w:val="00DA1BED"/>
    <w:rsid w:val="00DA1F21"/>
    <w:rsid w:val="00DA2073"/>
    <w:rsid w:val="00DA23C9"/>
    <w:rsid w:val="00DA2BEF"/>
    <w:rsid w:val="00DA2E7E"/>
    <w:rsid w:val="00DA3149"/>
    <w:rsid w:val="00DA3C26"/>
    <w:rsid w:val="00DA421A"/>
    <w:rsid w:val="00DA4936"/>
    <w:rsid w:val="00DA4D2A"/>
    <w:rsid w:val="00DA4E8B"/>
    <w:rsid w:val="00DA4EF0"/>
    <w:rsid w:val="00DA534B"/>
    <w:rsid w:val="00DA58AF"/>
    <w:rsid w:val="00DA59CE"/>
    <w:rsid w:val="00DA61EE"/>
    <w:rsid w:val="00DA6277"/>
    <w:rsid w:val="00DA6305"/>
    <w:rsid w:val="00DA73ED"/>
    <w:rsid w:val="00DB0101"/>
    <w:rsid w:val="00DB01BF"/>
    <w:rsid w:val="00DB0345"/>
    <w:rsid w:val="00DB1A4F"/>
    <w:rsid w:val="00DB1DE6"/>
    <w:rsid w:val="00DB29CD"/>
    <w:rsid w:val="00DB2CF2"/>
    <w:rsid w:val="00DB2F93"/>
    <w:rsid w:val="00DB373E"/>
    <w:rsid w:val="00DB383D"/>
    <w:rsid w:val="00DB396A"/>
    <w:rsid w:val="00DB3BF5"/>
    <w:rsid w:val="00DB3CE6"/>
    <w:rsid w:val="00DB3E17"/>
    <w:rsid w:val="00DB4BCB"/>
    <w:rsid w:val="00DB542D"/>
    <w:rsid w:val="00DB5864"/>
    <w:rsid w:val="00DB5A5E"/>
    <w:rsid w:val="00DB5F67"/>
    <w:rsid w:val="00DB60CA"/>
    <w:rsid w:val="00DB60FF"/>
    <w:rsid w:val="00DB6117"/>
    <w:rsid w:val="00DB62A5"/>
    <w:rsid w:val="00DB65FE"/>
    <w:rsid w:val="00DB6603"/>
    <w:rsid w:val="00DB670E"/>
    <w:rsid w:val="00DB6FA6"/>
    <w:rsid w:val="00DB7185"/>
    <w:rsid w:val="00DB721C"/>
    <w:rsid w:val="00DB77CD"/>
    <w:rsid w:val="00DB7E0E"/>
    <w:rsid w:val="00DB7EF6"/>
    <w:rsid w:val="00DB7FAE"/>
    <w:rsid w:val="00DC0B43"/>
    <w:rsid w:val="00DC0D1B"/>
    <w:rsid w:val="00DC0F4C"/>
    <w:rsid w:val="00DC10B2"/>
    <w:rsid w:val="00DC1C87"/>
    <w:rsid w:val="00DC2060"/>
    <w:rsid w:val="00DC2644"/>
    <w:rsid w:val="00DC299D"/>
    <w:rsid w:val="00DC2E2C"/>
    <w:rsid w:val="00DC2EDB"/>
    <w:rsid w:val="00DC3421"/>
    <w:rsid w:val="00DC3528"/>
    <w:rsid w:val="00DC38DE"/>
    <w:rsid w:val="00DC4041"/>
    <w:rsid w:val="00DC478E"/>
    <w:rsid w:val="00DC4BF8"/>
    <w:rsid w:val="00DC4C6E"/>
    <w:rsid w:val="00DC51E4"/>
    <w:rsid w:val="00DC56CB"/>
    <w:rsid w:val="00DC5AAA"/>
    <w:rsid w:val="00DC5CF7"/>
    <w:rsid w:val="00DC6D30"/>
    <w:rsid w:val="00DD0106"/>
    <w:rsid w:val="00DD031F"/>
    <w:rsid w:val="00DD0395"/>
    <w:rsid w:val="00DD0401"/>
    <w:rsid w:val="00DD1DF2"/>
    <w:rsid w:val="00DD1F8E"/>
    <w:rsid w:val="00DD2226"/>
    <w:rsid w:val="00DD224B"/>
    <w:rsid w:val="00DD2E8D"/>
    <w:rsid w:val="00DD3468"/>
    <w:rsid w:val="00DD39C4"/>
    <w:rsid w:val="00DD3AD3"/>
    <w:rsid w:val="00DD3B32"/>
    <w:rsid w:val="00DD3BE6"/>
    <w:rsid w:val="00DD3D73"/>
    <w:rsid w:val="00DD3D95"/>
    <w:rsid w:val="00DD3EDD"/>
    <w:rsid w:val="00DD5334"/>
    <w:rsid w:val="00DD58FA"/>
    <w:rsid w:val="00DD596B"/>
    <w:rsid w:val="00DD5974"/>
    <w:rsid w:val="00DD5ECE"/>
    <w:rsid w:val="00DD610F"/>
    <w:rsid w:val="00DD6387"/>
    <w:rsid w:val="00DD639D"/>
    <w:rsid w:val="00DD645C"/>
    <w:rsid w:val="00DD64F0"/>
    <w:rsid w:val="00DD6766"/>
    <w:rsid w:val="00DD6827"/>
    <w:rsid w:val="00DD6B4D"/>
    <w:rsid w:val="00DD6D3C"/>
    <w:rsid w:val="00DD6D90"/>
    <w:rsid w:val="00DD6F3A"/>
    <w:rsid w:val="00DD772E"/>
    <w:rsid w:val="00DD78C1"/>
    <w:rsid w:val="00DD7BC7"/>
    <w:rsid w:val="00DE025B"/>
    <w:rsid w:val="00DE1018"/>
    <w:rsid w:val="00DE1663"/>
    <w:rsid w:val="00DE1B63"/>
    <w:rsid w:val="00DE1B69"/>
    <w:rsid w:val="00DE274D"/>
    <w:rsid w:val="00DE2B66"/>
    <w:rsid w:val="00DE30FA"/>
    <w:rsid w:val="00DE33FA"/>
    <w:rsid w:val="00DE3D4D"/>
    <w:rsid w:val="00DE4180"/>
    <w:rsid w:val="00DE4548"/>
    <w:rsid w:val="00DE4D1B"/>
    <w:rsid w:val="00DE4ECA"/>
    <w:rsid w:val="00DE4F1B"/>
    <w:rsid w:val="00DE50D8"/>
    <w:rsid w:val="00DE52FE"/>
    <w:rsid w:val="00DE536E"/>
    <w:rsid w:val="00DE5F2E"/>
    <w:rsid w:val="00DE5F75"/>
    <w:rsid w:val="00DE64A5"/>
    <w:rsid w:val="00DE6589"/>
    <w:rsid w:val="00DE6EED"/>
    <w:rsid w:val="00DE73B7"/>
    <w:rsid w:val="00DE77F3"/>
    <w:rsid w:val="00DF0100"/>
    <w:rsid w:val="00DF0527"/>
    <w:rsid w:val="00DF05F7"/>
    <w:rsid w:val="00DF16AF"/>
    <w:rsid w:val="00DF1764"/>
    <w:rsid w:val="00DF18C5"/>
    <w:rsid w:val="00DF18E5"/>
    <w:rsid w:val="00DF1C1C"/>
    <w:rsid w:val="00DF22F6"/>
    <w:rsid w:val="00DF26B5"/>
    <w:rsid w:val="00DF2961"/>
    <w:rsid w:val="00DF2C83"/>
    <w:rsid w:val="00DF2D8C"/>
    <w:rsid w:val="00DF3118"/>
    <w:rsid w:val="00DF386D"/>
    <w:rsid w:val="00DF38A3"/>
    <w:rsid w:val="00DF38D2"/>
    <w:rsid w:val="00DF3AC3"/>
    <w:rsid w:val="00DF4304"/>
    <w:rsid w:val="00DF4734"/>
    <w:rsid w:val="00DF483B"/>
    <w:rsid w:val="00DF4CEB"/>
    <w:rsid w:val="00DF53B8"/>
    <w:rsid w:val="00DF55D1"/>
    <w:rsid w:val="00DF5722"/>
    <w:rsid w:val="00DF59DE"/>
    <w:rsid w:val="00DF60CC"/>
    <w:rsid w:val="00DF673F"/>
    <w:rsid w:val="00DF69D0"/>
    <w:rsid w:val="00DF6C6A"/>
    <w:rsid w:val="00DF6C79"/>
    <w:rsid w:val="00DF6F72"/>
    <w:rsid w:val="00DF71A5"/>
    <w:rsid w:val="00DF75A2"/>
    <w:rsid w:val="00DF7F57"/>
    <w:rsid w:val="00E00354"/>
    <w:rsid w:val="00E00CC8"/>
    <w:rsid w:val="00E01798"/>
    <w:rsid w:val="00E018D9"/>
    <w:rsid w:val="00E02304"/>
    <w:rsid w:val="00E02842"/>
    <w:rsid w:val="00E02B18"/>
    <w:rsid w:val="00E02C6F"/>
    <w:rsid w:val="00E02D9C"/>
    <w:rsid w:val="00E02E7B"/>
    <w:rsid w:val="00E02FAC"/>
    <w:rsid w:val="00E02FB4"/>
    <w:rsid w:val="00E02FE0"/>
    <w:rsid w:val="00E03189"/>
    <w:rsid w:val="00E03296"/>
    <w:rsid w:val="00E034E3"/>
    <w:rsid w:val="00E037C4"/>
    <w:rsid w:val="00E037F1"/>
    <w:rsid w:val="00E03CB9"/>
    <w:rsid w:val="00E0422E"/>
    <w:rsid w:val="00E04715"/>
    <w:rsid w:val="00E04E00"/>
    <w:rsid w:val="00E0544E"/>
    <w:rsid w:val="00E0579B"/>
    <w:rsid w:val="00E05A1D"/>
    <w:rsid w:val="00E05E0D"/>
    <w:rsid w:val="00E05ED5"/>
    <w:rsid w:val="00E060A4"/>
    <w:rsid w:val="00E0616B"/>
    <w:rsid w:val="00E06267"/>
    <w:rsid w:val="00E067F3"/>
    <w:rsid w:val="00E06AD1"/>
    <w:rsid w:val="00E06C36"/>
    <w:rsid w:val="00E06E93"/>
    <w:rsid w:val="00E06FF4"/>
    <w:rsid w:val="00E07448"/>
    <w:rsid w:val="00E07698"/>
    <w:rsid w:val="00E102B7"/>
    <w:rsid w:val="00E10359"/>
    <w:rsid w:val="00E10582"/>
    <w:rsid w:val="00E10AAA"/>
    <w:rsid w:val="00E10C10"/>
    <w:rsid w:val="00E10E8B"/>
    <w:rsid w:val="00E1127E"/>
    <w:rsid w:val="00E11DB4"/>
    <w:rsid w:val="00E121DF"/>
    <w:rsid w:val="00E12945"/>
    <w:rsid w:val="00E12A9B"/>
    <w:rsid w:val="00E12C35"/>
    <w:rsid w:val="00E13338"/>
    <w:rsid w:val="00E13BE2"/>
    <w:rsid w:val="00E14114"/>
    <w:rsid w:val="00E141B2"/>
    <w:rsid w:val="00E147FF"/>
    <w:rsid w:val="00E14A73"/>
    <w:rsid w:val="00E14CD2"/>
    <w:rsid w:val="00E14D62"/>
    <w:rsid w:val="00E1542F"/>
    <w:rsid w:val="00E157AC"/>
    <w:rsid w:val="00E15C60"/>
    <w:rsid w:val="00E1642E"/>
    <w:rsid w:val="00E168E7"/>
    <w:rsid w:val="00E1692A"/>
    <w:rsid w:val="00E16A19"/>
    <w:rsid w:val="00E17134"/>
    <w:rsid w:val="00E1736F"/>
    <w:rsid w:val="00E17A41"/>
    <w:rsid w:val="00E20399"/>
    <w:rsid w:val="00E204F0"/>
    <w:rsid w:val="00E20A48"/>
    <w:rsid w:val="00E21970"/>
    <w:rsid w:val="00E21DF6"/>
    <w:rsid w:val="00E2258E"/>
    <w:rsid w:val="00E22834"/>
    <w:rsid w:val="00E22B2F"/>
    <w:rsid w:val="00E2311B"/>
    <w:rsid w:val="00E237C5"/>
    <w:rsid w:val="00E23B29"/>
    <w:rsid w:val="00E23FC0"/>
    <w:rsid w:val="00E24754"/>
    <w:rsid w:val="00E248CC"/>
    <w:rsid w:val="00E249AA"/>
    <w:rsid w:val="00E25170"/>
    <w:rsid w:val="00E253CA"/>
    <w:rsid w:val="00E26046"/>
    <w:rsid w:val="00E269AC"/>
    <w:rsid w:val="00E26AF4"/>
    <w:rsid w:val="00E26EB2"/>
    <w:rsid w:val="00E27334"/>
    <w:rsid w:val="00E2752F"/>
    <w:rsid w:val="00E27783"/>
    <w:rsid w:val="00E27C13"/>
    <w:rsid w:val="00E27D7E"/>
    <w:rsid w:val="00E307BD"/>
    <w:rsid w:val="00E30F6A"/>
    <w:rsid w:val="00E3131B"/>
    <w:rsid w:val="00E3137D"/>
    <w:rsid w:val="00E31776"/>
    <w:rsid w:val="00E32703"/>
    <w:rsid w:val="00E32B0A"/>
    <w:rsid w:val="00E337F6"/>
    <w:rsid w:val="00E33DA6"/>
    <w:rsid w:val="00E33DB7"/>
    <w:rsid w:val="00E33E7E"/>
    <w:rsid w:val="00E341A7"/>
    <w:rsid w:val="00E342DD"/>
    <w:rsid w:val="00E343F2"/>
    <w:rsid w:val="00E34467"/>
    <w:rsid w:val="00E348C6"/>
    <w:rsid w:val="00E34F75"/>
    <w:rsid w:val="00E34FEA"/>
    <w:rsid w:val="00E35336"/>
    <w:rsid w:val="00E353DE"/>
    <w:rsid w:val="00E353E2"/>
    <w:rsid w:val="00E35B96"/>
    <w:rsid w:val="00E35BD3"/>
    <w:rsid w:val="00E371C7"/>
    <w:rsid w:val="00E372DC"/>
    <w:rsid w:val="00E37DC4"/>
    <w:rsid w:val="00E37E25"/>
    <w:rsid w:val="00E40088"/>
    <w:rsid w:val="00E4011E"/>
    <w:rsid w:val="00E401EF"/>
    <w:rsid w:val="00E409E9"/>
    <w:rsid w:val="00E40B5B"/>
    <w:rsid w:val="00E40D35"/>
    <w:rsid w:val="00E40F7D"/>
    <w:rsid w:val="00E41310"/>
    <w:rsid w:val="00E4141F"/>
    <w:rsid w:val="00E41D30"/>
    <w:rsid w:val="00E4205F"/>
    <w:rsid w:val="00E42411"/>
    <w:rsid w:val="00E4277E"/>
    <w:rsid w:val="00E42A13"/>
    <w:rsid w:val="00E432C5"/>
    <w:rsid w:val="00E4331A"/>
    <w:rsid w:val="00E435EA"/>
    <w:rsid w:val="00E43B00"/>
    <w:rsid w:val="00E43EFB"/>
    <w:rsid w:val="00E4472C"/>
    <w:rsid w:val="00E44983"/>
    <w:rsid w:val="00E456E1"/>
    <w:rsid w:val="00E45F5D"/>
    <w:rsid w:val="00E46A06"/>
    <w:rsid w:val="00E47192"/>
    <w:rsid w:val="00E4721C"/>
    <w:rsid w:val="00E47371"/>
    <w:rsid w:val="00E47676"/>
    <w:rsid w:val="00E47687"/>
    <w:rsid w:val="00E47E31"/>
    <w:rsid w:val="00E507C1"/>
    <w:rsid w:val="00E5136C"/>
    <w:rsid w:val="00E51743"/>
    <w:rsid w:val="00E51AEA"/>
    <w:rsid w:val="00E51D2F"/>
    <w:rsid w:val="00E51E15"/>
    <w:rsid w:val="00E51F67"/>
    <w:rsid w:val="00E5304E"/>
    <w:rsid w:val="00E5339D"/>
    <w:rsid w:val="00E5356C"/>
    <w:rsid w:val="00E53620"/>
    <w:rsid w:val="00E536A2"/>
    <w:rsid w:val="00E537C9"/>
    <w:rsid w:val="00E53DBB"/>
    <w:rsid w:val="00E53DBC"/>
    <w:rsid w:val="00E53E80"/>
    <w:rsid w:val="00E54101"/>
    <w:rsid w:val="00E54376"/>
    <w:rsid w:val="00E54613"/>
    <w:rsid w:val="00E54B6D"/>
    <w:rsid w:val="00E5571C"/>
    <w:rsid w:val="00E55859"/>
    <w:rsid w:val="00E55894"/>
    <w:rsid w:val="00E55980"/>
    <w:rsid w:val="00E55CE7"/>
    <w:rsid w:val="00E55FD8"/>
    <w:rsid w:val="00E5600A"/>
    <w:rsid w:val="00E562A7"/>
    <w:rsid w:val="00E56450"/>
    <w:rsid w:val="00E568D0"/>
    <w:rsid w:val="00E569C4"/>
    <w:rsid w:val="00E56BDC"/>
    <w:rsid w:val="00E5701A"/>
    <w:rsid w:val="00E5712A"/>
    <w:rsid w:val="00E57618"/>
    <w:rsid w:val="00E57BAD"/>
    <w:rsid w:val="00E57D82"/>
    <w:rsid w:val="00E60775"/>
    <w:rsid w:val="00E60DBE"/>
    <w:rsid w:val="00E60E66"/>
    <w:rsid w:val="00E61085"/>
    <w:rsid w:val="00E6180F"/>
    <w:rsid w:val="00E61B6C"/>
    <w:rsid w:val="00E61F12"/>
    <w:rsid w:val="00E61F53"/>
    <w:rsid w:val="00E623CD"/>
    <w:rsid w:val="00E6293A"/>
    <w:rsid w:val="00E630C7"/>
    <w:rsid w:val="00E630CB"/>
    <w:rsid w:val="00E63133"/>
    <w:rsid w:val="00E6348A"/>
    <w:rsid w:val="00E63556"/>
    <w:rsid w:val="00E635E9"/>
    <w:rsid w:val="00E6372D"/>
    <w:rsid w:val="00E638C6"/>
    <w:rsid w:val="00E639BD"/>
    <w:rsid w:val="00E63D70"/>
    <w:rsid w:val="00E63DA0"/>
    <w:rsid w:val="00E63F7F"/>
    <w:rsid w:val="00E64295"/>
    <w:rsid w:val="00E646D2"/>
    <w:rsid w:val="00E64788"/>
    <w:rsid w:val="00E64D83"/>
    <w:rsid w:val="00E64E82"/>
    <w:rsid w:val="00E65A53"/>
    <w:rsid w:val="00E65C6A"/>
    <w:rsid w:val="00E65E2C"/>
    <w:rsid w:val="00E66054"/>
    <w:rsid w:val="00E66062"/>
    <w:rsid w:val="00E66C56"/>
    <w:rsid w:val="00E678B9"/>
    <w:rsid w:val="00E67B9F"/>
    <w:rsid w:val="00E709E1"/>
    <w:rsid w:val="00E70AE0"/>
    <w:rsid w:val="00E70B1D"/>
    <w:rsid w:val="00E710EC"/>
    <w:rsid w:val="00E71398"/>
    <w:rsid w:val="00E71650"/>
    <w:rsid w:val="00E71BDC"/>
    <w:rsid w:val="00E71E13"/>
    <w:rsid w:val="00E72E0D"/>
    <w:rsid w:val="00E72E85"/>
    <w:rsid w:val="00E73C43"/>
    <w:rsid w:val="00E74140"/>
    <w:rsid w:val="00E74750"/>
    <w:rsid w:val="00E74794"/>
    <w:rsid w:val="00E747F0"/>
    <w:rsid w:val="00E748AF"/>
    <w:rsid w:val="00E74B49"/>
    <w:rsid w:val="00E74B7C"/>
    <w:rsid w:val="00E74CE7"/>
    <w:rsid w:val="00E74DCF"/>
    <w:rsid w:val="00E74ED6"/>
    <w:rsid w:val="00E74F19"/>
    <w:rsid w:val="00E75009"/>
    <w:rsid w:val="00E75235"/>
    <w:rsid w:val="00E7538C"/>
    <w:rsid w:val="00E7553F"/>
    <w:rsid w:val="00E7555F"/>
    <w:rsid w:val="00E756B8"/>
    <w:rsid w:val="00E75BF2"/>
    <w:rsid w:val="00E75C6B"/>
    <w:rsid w:val="00E75D5C"/>
    <w:rsid w:val="00E760FD"/>
    <w:rsid w:val="00E76201"/>
    <w:rsid w:val="00E76953"/>
    <w:rsid w:val="00E7702E"/>
    <w:rsid w:val="00E77506"/>
    <w:rsid w:val="00E7766F"/>
    <w:rsid w:val="00E77686"/>
    <w:rsid w:val="00E77BD4"/>
    <w:rsid w:val="00E77EE0"/>
    <w:rsid w:val="00E81011"/>
    <w:rsid w:val="00E81071"/>
    <w:rsid w:val="00E814A6"/>
    <w:rsid w:val="00E8159A"/>
    <w:rsid w:val="00E81753"/>
    <w:rsid w:val="00E81CBD"/>
    <w:rsid w:val="00E81E9D"/>
    <w:rsid w:val="00E822F7"/>
    <w:rsid w:val="00E82432"/>
    <w:rsid w:val="00E8356C"/>
    <w:rsid w:val="00E83A7C"/>
    <w:rsid w:val="00E841E2"/>
    <w:rsid w:val="00E8423C"/>
    <w:rsid w:val="00E84485"/>
    <w:rsid w:val="00E8451C"/>
    <w:rsid w:val="00E84547"/>
    <w:rsid w:val="00E8483E"/>
    <w:rsid w:val="00E8497A"/>
    <w:rsid w:val="00E84A8E"/>
    <w:rsid w:val="00E85512"/>
    <w:rsid w:val="00E85751"/>
    <w:rsid w:val="00E8575E"/>
    <w:rsid w:val="00E8583B"/>
    <w:rsid w:val="00E862E5"/>
    <w:rsid w:val="00E86347"/>
    <w:rsid w:val="00E8645B"/>
    <w:rsid w:val="00E86B1A"/>
    <w:rsid w:val="00E86C12"/>
    <w:rsid w:val="00E86D92"/>
    <w:rsid w:val="00E86F73"/>
    <w:rsid w:val="00E8716B"/>
    <w:rsid w:val="00E87472"/>
    <w:rsid w:val="00E878DF"/>
    <w:rsid w:val="00E87AF5"/>
    <w:rsid w:val="00E90020"/>
    <w:rsid w:val="00E90081"/>
    <w:rsid w:val="00E90478"/>
    <w:rsid w:val="00E911EF"/>
    <w:rsid w:val="00E916A0"/>
    <w:rsid w:val="00E91772"/>
    <w:rsid w:val="00E91904"/>
    <w:rsid w:val="00E91A4F"/>
    <w:rsid w:val="00E91D8C"/>
    <w:rsid w:val="00E91DB9"/>
    <w:rsid w:val="00E9212D"/>
    <w:rsid w:val="00E92E9A"/>
    <w:rsid w:val="00E92FBF"/>
    <w:rsid w:val="00E9355A"/>
    <w:rsid w:val="00E93884"/>
    <w:rsid w:val="00E9396E"/>
    <w:rsid w:val="00E93BBE"/>
    <w:rsid w:val="00E93EA2"/>
    <w:rsid w:val="00E949DC"/>
    <w:rsid w:val="00E94BBB"/>
    <w:rsid w:val="00E953B6"/>
    <w:rsid w:val="00E9594B"/>
    <w:rsid w:val="00E95B32"/>
    <w:rsid w:val="00E95BF9"/>
    <w:rsid w:val="00E95F4A"/>
    <w:rsid w:val="00E960A2"/>
    <w:rsid w:val="00E96255"/>
    <w:rsid w:val="00E96569"/>
    <w:rsid w:val="00E96633"/>
    <w:rsid w:val="00E96925"/>
    <w:rsid w:val="00E969BF"/>
    <w:rsid w:val="00E96B38"/>
    <w:rsid w:val="00E97715"/>
    <w:rsid w:val="00E97F15"/>
    <w:rsid w:val="00EA0458"/>
    <w:rsid w:val="00EA05B7"/>
    <w:rsid w:val="00EA0BD0"/>
    <w:rsid w:val="00EA1212"/>
    <w:rsid w:val="00EA12B2"/>
    <w:rsid w:val="00EA1C53"/>
    <w:rsid w:val="00EA2219"/>
    <w:rsid w:val="00EA259F"/>
    <w:rsid w:val="00EA2710"/>
    <w:rsid w:val="00EA2A1F"/>
    <w:rsid w:val="00EA31F2"/>
    <w:rsid w:val="00EA36DA"/>
    <w:rsid w:val="00EA38B9"/>
    <w:rsid w:val="00EA3DA2"/>
    <w:rsid w:val="00EA3F72"/>
    <w:rsid w:val="00EA3FC2"/>
    <w:rsid w:val="00EA42FE"/>
    <w:rsid w:val="00EA4753"/>
    <w:rsid w:val="00EA481E"/>
    <w:rsid w:val="00EA4BF6"/>
    <w:rsid w:val="00EA4F13"/>
    <w:rsid w:val="00EA5000"/>
    <w:rsid w:val="00EA511A"/>
    <w:rsid w:val="00EA530C"/>
    <w:rsid w:val="00EA5465"/>
    <w:rsid w:val="00EA55A8"/>
    <w:rsid w:val="00EA5A6B"/>
    <w:rsid w:val="00EA5AC0"/>
    <w:rsid w:val="00EA62F8"/>
    <w:rsid w:val="00EA64EB"/>
    <w:rsid w:val="00EA674C"/>
    <w:rsid w:val="00EA6AD1"/>
    <w:rsid w:val="00EA70F1"/>
    <w:rsid w:val="00EA7318"/>
    <w:rsid w:val="00EA73A4"/>
    <w:rsid w:val="00EA7458"/>
    <w:rsid w:val="00EA76E7"/>
    <w:rsid w:val="00EA7FBC"/>
    <w:rsid w:val="00EB006A"/>
    <w:rsid w:val="00EB01C1"/>
    <w:rsid w:val="00EB02FB"/>
    <w:rsid w:val="00EB0A7A"/>
    <w:rsid w:val="00EB0C2B"/>
    <w:rsid w:val="00EB0C9C"/>
    <w:rsid w:val="00EB13B6"/>
    <w:rsid w:val="00EB1B52"/>
    <w:rsid w:val="00EB2509"/>
    <w:rsid w:val="00EB2DE8"/>
    <w:rsid w:val="00EB3075"/>
    <w:rsid w:val="00EB30D0"/>
    <w:rsid w:val="00EB331A"/>
    <w:rsid w:val="00EB3555"/>
    <w:rsid w:val="00EB3729"/>
    <w:rsid w:val="00EB3E86"/>
    <w:rsid w:val="00EB4434"/>
    <w:rsid w:val="00EB448E"/>
    <w:rsid w:val="00EB4BCA"/>
    <w:rsid w:val="00EB4D67"/>
    <w:rsid w:val="00EB5111"/>
    <w:rsid w:val="00EB5138"/>
    <w:rsid w:val="00EB5218"/>
    <w:rsid w:val="00EB6185"/>
    <w:rsid w:val="00EB6CC8"/>
    <w:rsid w:val="00EB70C6"/>
    <w:rsid w:val="00EB7204"/>
    <w:rsid w:val="00EB7417"/>
    <w:rsid w:val="00EB786F"/>
    <w:rsid w:val="00EB7A28"/>
    <w:rsid w:val="00EB7F48"/>
    <w:rsid w:val="00EB7F6D"/>
    <w:rsid w:val="00EC0232"/>
    <w:rsid w:val="00EC040F"/>
    <w:rsid w:val="00EC05B5"/>
    <w:rsid w:val="00EC082A"/>
    <w:rsid w:val="00EC085A"/>
    <w:rsid w:val="00EC0A59"/>
    <w:rsid w:val="00EC1B86"/>
    <w:rsid w:val="00EC225F"/>
    <w:rsid w:val="00EC22B9"/>
    <w:rsid w:val="00EC22F3"/>
    <w:rsid w:val="00EC26C5"/>
    <w:rsid w:val="00EC26FB"/>
    <w:rsid w:val="00EC270E"/>
    <w:rsid w:val="00EC2AD1"/>
    <w:rsid w:val="00EC2B25"/>
    <w:rsid w:val="00EC2E01"/>
    <w:rsid w:val="00EC3048"/>
    <w:rsid w:val="00EC3673"/>
    <w:rsid w:val="00EC3BE4"/>
    <w:rsid w:val="00EC4202"/>
    <w:rsid w:val="00EC4E07"/>
    <w:rsid w:val="00EC5018"/>
    <w:rsid w:val="00EC5437"/>
    <w:rsid w:val="00EC5682"/>
    <w:rsid w:val="00EC592E"/>
    <w:rsid w:val="00EC5A0B"/>
    <w:rsid w:val="00EC5BAE"/>
    <w:rsid w:val="00EC5CAE"/>
    <w:rsid w:val="00EC5DC0"/>
    <w:rsid w:val="00EC611D"/>
    <w:rsid w:val="00EC6318"/>
    <w:rsid w:val="00EC6479"/>
    <w:rsid w:val="00EC658E"/>
    <w:rsid w:val="00EC6CDB"/>
    <w:rsid w:val="00EC6F02"/>
    <w:rsid w:val="00EC6FB2"/>
    <w:rsid w:val="00EC729F"/>
    <w:rsid w:val="00EC72B0"/>
    <w:rsid w:val="00EC7368"/>
    <w:rsid w:val="00EC7B59"/>
    <w:rsid w:val="00EC7CB3"/>
    <w:rsid w:val="00EC7EA6"/>
    <w:rsid w:val="00ED011B"/>
    <w:rsid w:val="00ED06F9"/>
    <w:rsid w:val="00ED0A04"/>
    <w:rsid w:val="00ED0BD5"/>
    <w:rsid w:val="00ED0C52"/>
    <w:rsid w:val="00ED1243"/>
    <w:rsid w:val="00ED1463"/>
    <w:rsid w:val="00ED1ADE"/>
    <w:rsid w:val="00ED1AEF"/>
    <w:rsid w:val="00ED1E7E"/>
    <w:rsid w:val="00ED2391"/>
    <w:rsid w:val="00ED24FF"/>
    <w:rsid w:val="00ED2743"/>
    <w:rsid w:val="00ED2F2E"/>
    <w:rsid w:val="00ED34E2"/>
    <w:rsid w:val="00ED397A"/>
    <w:rsid w:val="00ED436A"/>
    <w:rsid w:val="00ED44FC"/>
    <w:rsid w:val="00ED4670"/>
    <w:rsid w:val="00ED48A0"/>
    <w:rsid w:val="00ED4B6B"/>
    <w:rsid w:val="00ED50A9"/>
    <w:rsid w:val="00ED5768"/>
    <w:rsid w:val="00ED57B8"/>
    <w:rsid w:val="00ED5C83"/>
    <w:rsid w:val="00ED685E"/>
    <w:rsid w:val="00ED697E"/>
    <w:rsid w:val="00ED7250"/>
    <w:rsid w:val="00ED739B"/>
    <w:rsid w:val="00ED7797"/>
    <w:rsid w:val="00ED78AA"/>
    <w:rsid w:val="00ED7A08"/>
    <w:rsid w:val="00ED7C1B"/>
    <w:rsid w:val="00EE0151"/>
    <w:rsid w:val="00EE02FE"/>
    <w:rsid w:val="00EE040C"/>
    <w:rsid w:val="00EE081A"/>
    <w:rsid w:val="00EE0FEB"/>
    <w:rsid w:val="00EE1E72"/>
    <w:rsid w:val="00EE1E8C"/>
    <w:rsid w:val="00EE20C7"/>
    <w:rsid w:val="00EE21CB"/>
    <w:rsid w:val="00EE278F"/>
    <w:rsid w:val="00EE29DB"/>
    <w:rsid w:val="00EE2C68"/>
    <w:rsid w:val="00EE331B"/>
    <w:rsid w:val="00EE3A71"/>
    <w:rsid w:val="00EE3AE9"/>
    <w:rsid w:val="00EE3B18"/>
    <w:rsid w:val="00EE4059"/>
    <w:rsid w:val="00EE40D4"/>
    <w:rsid w:val="00EE4199"/>
    <w:rsid w:val="00EE4892"/>
    <w:rsid w:val="00EE4F84"/>
    <w:rsid w:val="00EE57B6"/>
    <w:rsid w:val="00EE589A"/>
    <w:rsid w:val="00EE58DF"/>
    <w:rsid w:val="00EE59DB"/>
    <w:rsid w:val="00EE5E10"/>
    <w:rsid w:val="00EE5F06"/>
    <w:rsid w:val="00EE6703"/>
    <w:rsid w:val="00EE714F"/>
    <w:rsid w:val="00EE72A4"/>
    <w:rsid w:val="00EE7938"/>
    <w:rsid w:val="00EE7BB8"/>
    <w:rsid w:val="00EE7D99"/>
    <w:rsid w:val="00EF062F"/>
    <w:rsid w:val="00EF072A"/>
    <w:rsid w:val="00EF0B33"/>
    <w:rsid w:val="00EF0B3B"/>
    <w:rsid w:val="00EF0F2A"/>
    <w:rsid w:val="00EF0F38"/>
    <w:rsid w:val="00EF1220"/>
    <w:rsid w:val="00EF14A5"/>
    <w:rsid w:val="00EF151D"/>
    <w:rsid w:val="00EF1907"/>
    <w:rsid w:val="00EF1B11"/>
    <w:rsid w:val="00EF1CFE"/>
    <w:rsid w:val="00EF1D53"/>
    <w:rsid w:val="00EF20A3"/>
    <w:rsid w:val="00EF2B68"/>
    <w:rsid w:val="00EF2BE6"/>
    <w:rsid w:val="00EF30B8"/>
    <w:rsid w:val="00EF326F"/>
    <w:rsid w:val="00EF3BFB"/>
    <w:rsid w:val="00EF4133"/>
    <w:rsid w:val="00EF43CC"/>
    <w:rsid w:val="00EF4A18"/>
    <w:rsid w:val="00EF4B71"/>
    <w:rsid w:val="00EF54CD"/>
    <w:rsid w:val="00EF57D1"/>
    <w:rsid w:val="00EF5961"/>
    <w:rsid w:val="00EF59F9"/>
    <w:rsid w:val="00EF5BF7"/>
    <w:rsid w:val="00EF5DE4"/>
    <w:rsid w:val="00EF5EF6"/>
    <w:rsid w:val="00EF660B"/>
    <w:rsid w:val="00EF69F7"/>
    <w:rsid w:val="00EF76E6"/>
    <w:rsid w:val="00EF7AE2"/>
    <w:rsid w:val="00EF7E3D"/>
    <w:rsid w:val="00EF7EF5"/>
    <w:rsid w:val="00F00646"/>
    <w:rsid w:val="00F0080D"/>
    <w:rsid w:val="00F00DC7"/>
    <w:rsid w:val="00F00F54"/>
    <w:rsid w:val="00F01B35"/>
    <w:rsid w:val="00F01CC0"/>
    <w:rsid w:val="00F01D6B"/>
    <w:rsid w:val="00F025A5"/>
    <w:rsid w:val="00F0278B"/>
    <w:rsid w:val="00F027F3"/>
    <w:rsid w:val="00F0280C"/>
    <w:rsid w:val="00F02A12"/>
    <w:rsid w:val="00F02FB1"/>
    <w:rsid w:val="00F03181"/>
    <w:rsid w:val="00F03182"/>
    <w:rsid w:val="00F033D7"/>
    <w:rsid w:val="00F03987"/>
    <w:rsid w:val="00F03F55"/>
    <w:rsid w:val="00F041EE"/>
    <w:rsid w:val="00F0464E"/>
    <w:rsid w:val="00F048D6"/>
    <w:rsid w:val="00F048F7"/>
    <w:rsid w:val="00F04995"/>
    <w:rsid w:val="00F04CB5"/>
    <w:rsid w:val="00F054F4"/>
    <w:rsid w:val="00F05795"/>
    <w:rsid w:val="00F05D3B"/>
    <w:rsid w:val="00F06150"/>
    <w:rsid w:val="00F06764"/>
    <w:rsid w:val="00F068A0"/>
    <w:rsid w:val="00F070AC"/>
    <w:rsid w:val="00F07A09"/>
    <w:rsid w:val="00F07ED3"/>
    <w:rsid w:val="00F07F01"/>
    <w:rsid w:val="00F112EF"/>
    <w:rsid w:val="00F11937"/>
    <w:rsid w:val="00F12323"/>
    <w:rsid w:val="00F12611"/>
    <w:rsid w:val="00F12700"/>
    <w:rsid w:val="00F12953"/>
    <w:rsid w:val="00F12A1A"/>
    <w:rsid w:val="00F12D62"/>
    <w:rsid w:val="00F12DE0"/>
    <w:rsid w:val="00F132A8"/>
    <w:rsid w:val="00F132E3"/>
    <w:rsid w:val="00F1385A"/>
    <w:rsid w:val="00F14831"/>
    <w:rsid w:val="00F14D04"/>
    <w:rsid w:val="00F156BC"/>
    <w:rsid w:val="00F15E24"/>
    <w:rsid w:val="00F166FB"/>
    <w:rsid w:val="00F168EF"/>
    <w:rsid w:val="00F16B38"/>
    <w:rsid w:val="00F17297"/>
    <w:rsid w:val="00F17C28"/>
    <w:rsid w:val="00F17DB5"/>
    <w:rsid w:val="00F20777"/>
    <w:rsid w:val="00F20CF9"/>
    <w:rsid w:val="00F21801"/>
    <w:rsid w:val="00F21A59"/>
    <w:rsid w:val="00F21F03"/>
    <w:rsid w:val="00F21F13"/>
    <w:rsid w:val="00F21FA3"/>
    <w:rsid w:val="00F224A9"/>
    <w:rsid w:val="00F22AAA"/>
    <w:rsid w:val="00F22F94"/>
    <w:rsid w:val="00F22FED"/>
    <w:rsid w:val="00F230F7"/>
    <w:rsid w:val="00F2342B"/>
    <w:rsid w:val="00F23F3A"/>
    <w:rsid w:val="00F24197"/>
    <w:rsid w:val="00F2433C"/>
    <w:rsid w:val="00F24613"/>
    <w:rsid w:val="00F246E3"/>
    <w:rsid w:val="00F246E9"/>
    <w:rsid w:val="00F24955"/>
    <w:rsid w:val="00F24E3F"/>
    <w:rsid w:val="00F24F84"/>
    <w:rsid w:val="00F26034"/>
    <w:rsid w:val="00F26BAD"/>
    <w:rsid w:val="00F26F3C"/>
    <w:rsid w:val="00F2703E"/>
    <w:rsid w:val="00F272C0"/>
    <w:rsid w:val="00F27AD8"/>
    <w:rsid w:val="00F30194"/>
    <w:rsid w:val="00F30334"/>
    <w:rsid w:val="00F3037D"/>
    <w:rsid w:val="00F30422"/>
    <w:rsid w:val="00F305DA"/>
    <w:rsid w:val="00F30E57"/>
    <w:rsid w:val="00F311D3"/>
    <w:rsid w:val="00F31462"/>
    <w:rsid w:val="00F31848"/>
    <w:rsid w:val="00F31B99"/>
    <w:rsid w:val="00F31CA2"/>
    <w:rsid w:val="00F31CD6"/>
    <w:rsid w:val="00F32169"/>
    <w:rsid w:val="00F323E2"/>
    <w:rsid w:val="00F33789"/>
    <w:rsid w:val="00F3429B"/>
    <w:rsid w:val="00F347C7"/>
    <w:rsid w:val="00F347E1"/>
    <w:rsid w:val="00F351AF"/>
    <w:rsid w:val="00F35512"/>
    <w:rsid w:val="00F35540"/>
    <w:rsid w:val="00F356F1"/>
    <w:rsid w:val="00F358DE"/>
    <w:rsid w:val="00F359FC"/>
    <w:rsid w:val="00F3621E"/>
    <w:rsid w:val="00F36AC5"/>
    <w:rsid w:val="00F36BCB"/>
    <w:rsid w:val="00F3703D"/>
    <w:rsid w:val="00F370BB"/>
    <w:rsid w:val="00F3729B"/>
    <w:rsid w:val="00F376F1"/>
    <w:rsid w:val="00F4071A"/>
    <w:rsid w:val="00F40D88"/>
    <w:rsid w:val="00F41195"/>
    <w:rsid w:val="00F418CD"/>
    <w:rsid w:val="00F41977"/>
    <w:rsid w:val="00F41E77"/>
    <w:rsid w:val="00F424FB"/>
    <w:rsid w:val="00F42ABF"/>
    <w:rsid w:val="00F42BC3"/>
    <w:rsid w:val="00F43496"/>
    <w:rsid w:val="00F4383D"/>
    <w:rsid w:val="00F43AC7"/>
    <w:rsid w:val="00F43E61"/>
    <w:rsid w:val="00F446BC"/>
    <w:rsid w:val="00F44C9E"/>
    <w:rsid w:val="00F44D11"/>
    <w:rsid w:val="00F459AF"/>
    <w:rsid w:val="00F45AB7"/>
    <w:rsid w:val="00F45B67"/>
    <w:rsid w:val="00F46210"/>
    <w:rsid w:val="00F46820"/>
    <w:rsid w:val="00F46BDF"/>
    <w:rsid w:val="00F46C29"/>
    <w:rsid w:val="00F471EB"/>
    <w:rsid w:val="00F5009C"/>
    <w:rsid w:val="00F5029A"/>
    <w:rsid w:val="00F50420"/>
    <w:rsid w:val="00F50589"/>
    <w:rsid w:val="00F50760"/>
    <w:rsid w:val="00F5171B"/>
    <w:rsid w:val="00F517E2"/>
    <w:rsid w:val="00F51DE6"/>
    <w:rsid w:val="00F5209C"/>
    <w:rsid w:val="00F528E9"/>
    <w:rsid w:val="00F52904"/>
    <w:rsid w:val="00F52FE0"/>
    <w:rsid w:val="00F534B3"/>
    <w:rsid w:val="00F537A8"/>
    <w:rsid w:val="00F53B12"/>
    <w:rsid w:val="00F54015"/>
    <w:rsid w:val="00F5485B"/>
    <w:rsid w:val="00F5485F"/>
    <w:rsid w:val="00F54A3C"/>
    <w:rsid w:val="00F54AA6"/>
    <w:rsid w:val="00F5545E"/>
    <w:rsid w:val="00F55D22"/>
    <w:rsid w:val="00F55EBF"/>
    <w:rsid w:val="00F563A6"/>
    <w:rsid w:val="00F56DD7"/>
    <w:rsid w:val="00F60695"/>
    <w:rsid w:val="00F606A5"/>
    <w:rsid w:val="00F60C74"/>
    <w:rsid w:val="00F61692"/>
    <w:rsid w:val="00F616DB"/>
    <w:rsid w:val="00F61D38"/>
    <w:rsid w:val="00F61EA0"/>
    <w:rsid w:val="00F6263F"/>
    <w:rsid w:val="00F6284F"/>
    <w:rsid w:val="00F62A01"/>
    <w:rsid w:val="00F62CFB"/>
    <w:rsid w:val="00F62D2D"/>
    <w:rsid w:val="00F631B8"/>
    <w:rsid w:val="00F63375"/>
    <w:rsid w:val="00F63516"/>
    <w:rsid w:val="00F637E7"/>
    <w:rsid w:val="00F640F8"/>
    <w:rsid w:val="00F64180"/>
    <w:rsid w:val="00F64D07"/>
    <w:rsid w:val="00F64D65"/>
    <w:rsid w:val="00F64EF9"/>
    <w:rsid w:val="00F654A4"/>
    <w:rsid w:val="00F65D19"/>
    <w:rsid w:val="00F666AF"/>
    <w:rsid w:val="00F6696D"/>
    <w:rsid w:val="00F66D9E"/>
    <w:rsid w:val="00F66F8B"/>
    <w:rsid w:val="00F67482"/>
    <w:rsid w:val="00F67490"/>
    <w:rsid w:val="00F67618"/>
    <w:rsid w:val="00F67827"/>
    <w:rsid w:val="00F67A31"/>
    <w:rsid w:val="00F67A3D"/>
    <w:rsid w:val="00F67C1A"/>
    <w:rsid w:val="00F70160"/>
    <w:rsid w:val="00F7039C"/>
    <w:rsid w:val="00F705B5"/>
    <w:rsid w:val="00F7079B"/>
    <w:rsid w:val="00F70907"/>
    <w:rsid w:val="00F71875"/>
    <w:rsid w:val="00F71EFA"/>
    <w:rsid w:val="00F71FDA"/>
    <w:rsid w:val="00F721EC"/>
    <w:rsid w:val="00F72246"/>
    <w:rsid w:val="00F72266"/>
    <w:rsid w:val="00F72515"/>
    <w:rsid w:val="00F72F1E"/>
    <w:rsid w:val="00F73327"/>
    <w:rsid w:val="00F73767"/>
    <w:rsid w:val="00F749AD"/>
    <w:rsid w:val="00F74F40"/>
    <w:rsid w:val="00F74F8A"/>
    <w:rsid w:val="00F7539A"/>
    <w:rsid w:val="00F7574A"/>
    <w:rsid w:val="00F7650C"/>
    <w:rsid w:val="00F767D8"/>
    <w:rsid w:val="00F7681F"/>
    <w:rsid w:val="00F7719A"/>
    <w:rsid w:val="00F775F8"/>
    <w:rsid w:val="00F777EF"/>
    <w:rsid w:val="00F77888"/>
    <w:rsid w:val="00F77BB5"/>
    <w:rsid w:val="00F77EFF"/>
    <w:rsid w:val="00F77F18"/>
    <w:rsid w:val="00F807B2"/>
    <w:rsid w:val="00F80AA2"/>
    <w:rsid w:val="00F80F0C"/>
    <w:rsid w:val="00F80F6C"/>
    <w:rsid w:val="00F811DB"/>
    <w:rsid w:val="00F815AB"/>
    <w:rsid w:val="00F81BBE"/>
    <w:rsid w:val="00F81CD9"/>
    <w:rsid w:val="00F8220F"/>
    <w:rsid w:val="00F8221C"/>
    <w:rsid w:val="00F823C4"/>
    <w:rsid w:val="00F83287"/>
    <w:rsid w:val="00F833FF"/>
    <w:rsid w:val="00F836B8"/>
    <w:rsid w:val="00F83778"/>
    <w:rsid w:val="00F837F1"/>
    <w:rsid w:val="00F83A65"/>
    <w:rsid w:val="00F83F7A"/>
    <w:rsid w:val="00F8492D"/>
    <w:rsid w:val="00F84B78"/>
    <w:rsid w:val="00F84BC8"/>
    <w:rsid w:val="00F84CB2"/>
    <w:rsid w:val="00F85526"/>
    <w:rsid w:val="00F85ED4"/>
    <w:rsid w:val="00F8600C"/>
    <w:rsid w:val="00F863C9"/>
    <w:rsid w:val="00F869C6"/>
    <w:rsid w:val="00F86A75"/>
    <w:rsid w:val="00F86C74"/>
    <w:rsid w:val="00F86D18"/>
    <w:rsid w:val="00F86FF3"/>
    <w:rsid w:val="00F87337"/>
    <w:rsid w:val="00F8763B"/>
    <w:rsid w:val="00F87FF2"/>
    <w:rsid w:val="00F901BC"/>
    <w:rsid w:val="00F9062B"/>
    <w:rsid w:val="00F908AF"/>
    <w:rsid w:val="00F91070"/>
    <w:rsid w:val="00F91329"/>
    <w:rsid w:val="00F91F37"/>
    <w:rsid w:val="00F9248C"/>
    <w:rsid w:val="00F925B0"/>
    <w:rsid w:val="00F92EDB"/>
    <w:rsid w:val="00F92FF8"/>
    <w:rsid w:val="00F9344E"/>
    <w:rsid w:val="00F939A0"/>
    <w:rsid w:val="00F93B0A"/>
    <w:rsid w:val="00F940FF"/>
    <w:rsid w:val="00F94175"/>
    <w:rsid w:val="00F94379"/>
    <w:rsid w:val="00F9458F"/>
    <w:rsid w:val="00F954E0"/>
    <w:rsid w:val="00F954F5"/>
    <w:rsid w:val="00F957E7"/>
    <w:rsid w:val="00F95960"/>
    <w:rsid w:val="00F95A6B"/>
    <w:rsid w:val="00F95E02"/>
    <w:rsid w:val="00F960EB"/>
    <w:rsid w:val="00F96C89"/>
    <w:rsid w:val="00F970DF"/>
    <w:rsid w:val="00F97310"/>
    <w:rsid w:val="00F9775F"/>
    <w:rsid w:val="00F9793C"/>
    <w:rsid w:val="00F97F1A"/>
    <w:rsid w:val="00FA135E"/>
    <w:rsid w:val="00FA1462"/>
    <w:rsid w:val="00FA17FD"/>
    <w:rsid w:val="00FA1D4F"/>
    <w:rsid w:val="00FA2998"/>
    <w:rsid w:val="00FA2CCE"/>
    <w:rsid w:val="00FA2D2A"/>
    <w:rsid w:val="00FA34F2"/>
    <w:rsid w:val="00FA36F9"/>
    <w:rsid w:val="00FA3704"/>
    <w:rsid w:val="00FA3C58"/>
    <w:rsid w:val="00FA3CCF"/>
    <w:rsid w:val="00FA3F02"/>
    <w:rsid w:val="00FA43B7"/>
    <w:rsid w:val="00FA449B"/>
    <w:rsid w:val="00FA452F"/>
    <w:rsid w:val="00FA4DB9"/>
    <w:rsid w:val="00FA4EB3"/>
    <w:rsid w:val="00FA5377"/>
    <w:rsid w:val="00FA5E05"/>
    <w:rsid w:val="00FA5E1A"/>
    <w:rsid w:val="00FA61EB"/>
    <w:rsid w:val="00FA65B0"/>
    <w:rsid w:val="00FA66CF"/>
    <w:rsid w:val="00FA6A76"/>
    <w:rsid w:val="00FA6BD6"/>
    <w:rsid w:val="00FA6CD2"/>
    <w:rsid w:val="00FA6F99"/>
    <w:rsid w:val="00FA724A"/>
    <w:rsid w:val="00FA7BCD"/>
    <w:rsid w:val="00FB0281"/>
    <w:rsid w:val="00FB09B2"/>
    <w:rsid w:val="00FB0B3E"/>
    <w:rsid w:val="00FB13F3"/>
    <w:rsid w:val="00FB16D9"/>
    <w:rsid w:val="00FB1B84"/>
    <w:rsid w:val="00FB2123"/>
    <w:rsid w:val="00FB2529"/>
    <w:rsid w:val="00FB26BA"/>
    <w:rsid w:val="00FB2AAD"/>
    <w:rsid w:val="00FB2BF8"/>
    <w:rsid w:val="00FB317D"/>
    <w:rsid w:val="00FB3C77"/>
    <w:rsid w:val="00FB3D46"/>
    <w:rsid w:val="00FB3E4D"/>
    <w:rsid w:val="00FB4364"/>
    <w:rsid w:val="00FB4454"/>
    <w:rsid w:val="00FB472C"/>
    <w:rsid w:val="00FB4C0E"/>
    <w:rsid w:val="00FB4E83"/>
    <w:rsid w:val="00FB5388"/>
    <w:rsid w:val="00FB5DB0"/>
    <w:rsid w:val="00FB691B"/>
    <w:rsid w:val="00FB69B7"/>
    <w:rsid w:val="00FB6A3A"/>
    <w:rsid w:val="00FB6EC2"/>
    <w:rsid w:val="00FB71E3"/>
    <w:rsid w:val="00FB7B24"/>
    <w:rsid w:val="00FB7D95"/>
    <w:rsid w:val="00FC005B"/>
    <w:rsid w:val="00FC014F"/>
    <w:rsid w:val="00FC0316"/>
    <w:rsid w:val="00FC04DF"/>
    <w:rsid w:val="00FC072D"/>
    <w:rsid w:val="00FC0AD6"/>
    <w:rsid w:val="00FC0D4C"/>
    <w:rsid w:val="00FC0F3D"/>
    <w:rsid w:val="00FC1252"/>
    <w:rsid w:val="00FC12C5"/>
    <w:rsid w:val="00FC1EF6"/>
    <w:rsid w:val="00FC214D"/>
    <w:rsid w:val="00FC2599"/>
    <w:rsid w:val="00FC29B7"/>
    <w:rsid w:val="00FC2CC1"/>
    <w:rsid w:val="00FC2F97"/>
    <w:rsid w:val="00FC30EC"/>
    <w:rsid w:val="00FC34C0"/>
    <w:rsid w:val="00FC3E98"/>
    <w:rsid w:val="00FC41C5"/>
    <w:rsid w:val="00FC45CE"/>
    <w:rsid w:val="00FC4999"/>
    <w:rsid w:val="00FC4BEB"/>
    <w:rsid w:val="00FC59AC"/>
    <w:rsid w:val="00FC5C77"/>
    <w:rsid w:val="00FC5D08"/>
    <w:rsid w:val="00FC5DA7"/>
    <w:rsid w:val="00FC5F2C"/>
    <w:rsid w:val="00FC648F"/>
    <w:rsid w:val="00FC66A4"/>
    <w:rsid w:val="00FC6990"/>
    <w:rsid w:val="00FC6996"/>
    <w:rsid w:val="00FC69FB"/>
    <w:rsid w:val="00FC72B0"/>
    <w:rsid w:val="00FC774A"/>
    <w:rsid w:val="00FC7814"/>
    <w:rsid w:val="00FC787C"/>
    <w:rsid w:val="00FD0489"/>
    <w:rsid w:val="00FD0587"/>
    <w:rsid w:val="00FD07AF"/>
    <w:rsid w:val="00FD0BAA"/>
    <w:rsid w:val="00FD0FCD"/>
    <w:rsid w:val="00FD17D7"/>
    <w:rsid w:val="00FD1D1B"/>
    <w:rsid w:val="00FD24C0"/>
    <w:rsid w:val="00FD29DF"/>
    <w:rsid w:val="00FD3091"/>
    <w:rsid w:val="00FD3867"/>
    <w:rsid w:val="00FD3F92"/>
    <w:rsid w:val="00FD43C5"/>
    <w:rsid w:val="00FD46D3"/>
    <w:rsid w:val="00FD48B8"/>
    <w:rsid w:val="00FD5709"/>
    <w:rsid w:val="00FD602C"/>
    <w:rsid w:val="00FD60F0"/>
    <w:rsid w:val="00FD6101"/>
    <w:rsid w:val="00FD64B7"/>
    <w:rsid w:val="00FD67C4"/>
    <w:rsid w:val="00FD6839"/>
    <w:rsid w:val="00FD6A73"/>
    <w:rsid w:val="00FD7575"/>
    <w:rsid w:val="00FD760D"/>
    <w:rsid w:val="00FD7EBF"/>
    <w:rsid w:val="00FD7F42"/>
    <w:rsid w:val="00FD7F85"/>
    <w:rsid w:val="00FE001A"/>
    <w:rsid w:val="00FE03F9"/>
    <w:rsid w:val="00FE0824"/>
    <w:rsid w:val="00FE12D6"/>
    <w:rsid w:val="00FE1502"/>
    <w:rsid w:val="00FE1768"/>
    <w:rsid w:val="00FE263B"/>
    <w:rsid w:val="00FE2695"/>
    <w:rsid w:val="00FE33C1"/>
    <w:rsid w:val="00FE3582"/>
    <w:rsid w:val="00FE3A92"/>
    <w:rsid w:val="00FE4845"/>
    <w:rsid w:val="00FE4D18"/>
    <w:rsid w:val="00FE50DA"/>
    <w:rsid w:val="00FE5394"/>
    <w:rsid w:val="00FE59F5"/>
    <w:rsid w:val="00FE59FA"/>
    <w:rsid w:val="00FE66CA"/>
    <w:rsid w:val="00FE68B0"/>
    <w:rsid w:val="00FE6F26"/>
    <w:rsid w:val="00FE707C"/>
    <w:rsid w:val="00FE728F"/>
    <w:rsid w:val="00FE7291"/>
    <w:rsid w:val="00FE735A"/>
    <w:rsid w:val="00FE7478"/>
    <w:rsid w:val="00FE7B5D"/>
    <w:rsid w:val="00FE7E09"/>
    <w:rsid w:val="00FE7E2E"/>
    <w:rsid w:val="00FE7EC4"/>
    <w:rsid w:val="00FF039C"/>
    <w:rsid w:val="00FF0892"/>
    <w:rsid w:val="00FF10B0"/>
    <w:rsid w:val="00FF1428"/>
    <w:rsid w:val="00FF1810"/>
    <w:rsid w:val="00FF1A0F"/>
    <w:rsid w:val="00FF1D7E"/>
    <w:rsid w:val="00FF1E17"/>
    <w:rsid w:val="00FF2600"/>
    <w:rsid w:val="00FF271E"/>
    <w:rsid w:val="00FF2787"/>
    <w:rsid w:val="00FF2FDE"/>
    <w:rsid w:val="00FF3630"/>
    <w:rsid w:val="00FF492A"/>
    <w:rsid w:val="00FF5107"/>
    <w:rsid w:val="00FF513D"/>
    <w:rsid w:val="00FF51DD"/>
    <w:rsid w:val="00FF51EA"/>
    <w:rsid w:val="00FF60D0"/>
    <w:rsid w:val="00FF6458"/>
    <w:rsid w:val="00FF68BF"/>
    <w:rsid w:val="00FF6B3B"/>
    <w:rsid w:val="00FF6D6B"/>
    <w:rsid w:val="00FF715C"/>
    <w:rsid w:val="00FF7705"/>
    <w:rsid w:val="00FF7789"/>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59DC6C"/>
  <w15:chartTrackingRefBased/>
  <w15:docId w15:val="{16FF7039-44D7-41F0-8A75-CD1A59410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lock Text"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F2C"/>
    <w:pPr>
      <w:jc w:val="both"/>
    </w:pPr>
    <w:rPr>
      <w:rFonts w:ascii="Arial" w:hAnsi="Arial" w:cs="Arial"/>
      <w:sz w:val="24"/>
      <w:szCs w:val="24"/>
      <w:lang w:eastAsia="en-US"/>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lang w:val="en-US"/>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lang w:val="en-US"/>
    </w:rPr>
  </w:style>
  <w:style w:type="paragraph" w:customStyle="1" w:styleId="a">
    <w:name w:val="เนื้อเรื่อง"/>
    <w:basedOn w:val="Normal"/>
    <w:pPr>
      <w:ind w:right="386"/>
      <w:jc w:val="left"/>
    </w:pPr>
    <w:rPr>
      <w:rFonts w:ascii="Cordia New" w:eastAsia="Times New Roman" w:cs="Wingdings"/>
      <w:sz w:val="28"/>
      <w:szCs w:val="28"/>
      <w:lang w:val="th-TH"/>
    </w:rPr>
  </w:style>
  <w:style w:type="paragraph" w:styleId="BlockText">
    <w:name w:val="Block Text"/>
    <w:basedOn w:val="Normal"/>
    <w:uiPriority w:val="99"/>
    <w:pPr>
      <w:ind w:left="180" w:right="-693" w:hanging="11"/>
      <w:jc w:val="thaiDistribute"/>
    </w:pPr>
    <w:rPr>
      <w:rFonts w:cs="Angsana New"/>
      <w:sz w:val="22"/>
      <w:szCs w:val="22"/>
      <w:lang w:val="en-US"/>
    </w:rPr>
  </w:style>
  <w:style w:type="paragraph" w:styleId="BodyText">
    <w:name w:val="Body Text"/>
    <w:basedOn w:val="Normal"/>
    <w:link w:val="BodyTextChar"/>
    <w:pPr>
      <w:suppressAutoHyphens/>
      <w:ind w:right="-801"/>
    </w:pPr>
    <w:rPr>
      <w:rFonts w:cs="Angsana New"/>
      <w:sz w:val="22"/>
      <w:szCs w:val="22"/>
      <w:lang w:val="en-US"/>
    </w:rPr>
  </w:style>
  <w:style w:type="paragraph" w:styleId="BodyText2">
    <w:name w:val="Body Text 2"/>
    <w:basedOn w:val="Normal"/>
    <w:link w:val="BodyText2Char"/>
    <w:pPr>
      <w:ind w:right="-1053"/>
      <w:jc w:val="left"/>
    </w:pPr>
    <w:rPr>
      <w:rFonts w:cs="Angsana New"/>
      <w:snapToGrid w:val="0"/>
      <w:color w:val="000000"/>
      <w:sz w:val="20"/>
      <w:szCs w:val="20"/>
      <w:lang w:val="en-US"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lang w:val="en-US"/>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5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0C7D3A"/>
    <w:rPr>
      <w:rFonts w:ascii="Arial" w:eastAsia="Times New Roman" w:hAnsi="Arial" w:cs="Arial"/>
      <w:lang w:val="en-GB"/>
    </w:rPr>
  </w:style>
  <w:style w:type="paragraph" w:customStyle="1" w:styleId="7I-7H-0">
    <w:name w:val="@7I-@#7H-"/>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lang w:val="en-US" w:eastAsia="en-US"/>
    </w:rPr>
  </w:style>
  <w:style w:type="paragraph" w:styleId="NoSpacing">
    <w:name w:val="No Spacing"/>
    <w:uiPriority w:val="1"/>
    <w:qFormat/>
    <w:rsid w:val="003E4FA4"/>
    <w:rPr>
      <w:rFonts w:ascii="Calibri" w:eastAsia="Calibri" w:hAnsi="Calibri" w:cs="Cordia New"/>
      <w:sz w:val="22"/>
      <w:szCs w:val="28"/>
      <w:lang w:eastAsia="en-US"/>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semiHidden/>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lang w:val="en-US"/>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A03A83"/>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56752"/>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56752"/>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23260">
      <w:bodyDiv w:val="1"/>
      <w:marLeft w:val="0"/>
      <w:marRight w:val="0"/>
      <w:marTop w:val="0"/>
      <w:marBottom w:val="0"/>
      <w:divBdr>
        <w:top w:val="none" w:sz="0" w:space="0" w:color="auto"/>
        <w:left w:val="none" w:sz="0" w:space="0" w:color="auto"/>
        <w:bottom w:val="none" w:sz="0" w:space="0" w:color="auto"/>
        <w:right w:val="none" w:sz="0" w:space="0" w:color="auto"/>
      </w:divBdr>
    </w:div>
    <w:div w:id="257641356">
      <w:bodyDiv w:val="1"/>
      <w:marLeft w:val="0"/>
      <w:marRight w:val="0"/>
      <w:marTop w:val="0"/>
      <w:marBottom w:val="0"/>
      <w:divBdr>
        <w:top w:val="none" w:sz="0" w:space="0" w:color="auto"/>
        <w:left w:val="none" w:sz="0" w:space="0" w:color="auto"/>
        <w:bottom w:val="none" w:sz="0" w:space="0" w:color="auto"/>
        <w:right w:val="none" w:sz="0" w:space="0" w:color="auto"/>
      </w:divBdr>
    </w:div>
    <w:div w:id="516820787">
      <w:bodyDiv w:val="1"/>
      <w:marLeft w:val="0"/>
      <w:marRight w:val="0"/>
      <w:marTop w:val="0"/>
      <w:marBottom w:val="0"/>
      <w:divBdr>
        <w:top w:val="none" w:sz="0" w:space="0" w:color="auto"/>
        <w:left w:val="none" w:sz="0" w:space="0" w:color="auto"/>
        <w:bottom w:val="none" w:sz="0" w:space="0" w:color="auto"/>
        <w:right w:val="none" w:sz="0" w:space="0" w:color="auto"/>
      </w:divBdr>
    </w:div>
    <w:div w:id="1042291533">
      <w:bodyDiv w:val="1"/>
      <w:marLeft w:val="0"/>
      <w:marRight w:val="0"/>
      <w:marTop w:val="0"/>
      <w:marBottom w:val="0"/>
      <w:divBdr>
        <w:top w:val="none" w:sz="0" w:space="0" w:color="auto"/>
        <w:left w:val="none" w:sz="0" w:space="0" w:color="auto"/>
        <w:bottom w:val="none" w:sz="0" w:space="0" w:color="auto"/>
        <w:right w:val="none" w:sz="0" w:space="0" w:color="auto"/>
      </w:divBdr>
    </w:div>
    <w:div w:id="1052391562">
      <w:bodyDiv w:val="1"/>
      <w:marLeft w:val="0"/>
      <w:marRight w:val="0"/>
      <w:marTop w:val="0"/>
      <w:marBottom w:val="0"/>
      <w:divBdr>
        <w:top w:val="none" w:sz="0" w:space="0" w:color="auto"/>
        <w:left w:val="none" w:sz="0" w:space="0" w:color="auto"/>
        <w:bottom w:val="none" w:sz="0" w:space="0" w:color="auto"/>
        <w:right w:val="none" w:sz="0" w:space="0" w:color="auto"/>
      </w:divBdr>
    </w:div>
    <w:div w:id="1092122516">
      <w:bodyDiv w:val="1"/>
      <w:marLeft w:val="0"/>
      <w:marRight w:val="0"/>
      <w:marTop w:val="0"/>
      <w:marBottom w:val="0"/>
      <w:divBdr>
        <w:top w:val="none" w:sz="0" w:space="0" w:color="auto"/>
        <w:left w:val="none" w:sz="0" w:space="0" w:color="auto"/>
        <w:bottom w:val="none" w:sz="0" w:space="0" w:color="auto"/>
        <w:right w:val="none" w:sz="0" w:space="0" w:color="auto"/>
      </w:divBdr>
    </w:div>
    <w:div w:id="1267426305">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6DE07-8CBE-4433-96D3-D403076F4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1335</TotalTime>
  <Pages>23</Pages>
  <Words>8780</Words>
  <Characters>50052</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58715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Duangporn Pongvitayakorn</cp:lastModifiedBy>
  <cp:revision>301</cp:revision>
  <cp:lastPrinted>2020-11-12T08:48:00Z</cp:lastPrinted>
  <dcterms:created xsi:type="dcterms:W3CDTF">2020-08-03T04:41:00Z</dcterms:created>
  <dcterms:modified xsi:type="dcterms:W3CDTF">2020-11-12T08:57:00Z</dcterms:modified>
</cp:coreProperties>
</file>