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3DC9" w:rsidRPr="007B00ED" w:rsidRDefault="00623DC9">
      <w:pPr>
        <w:rPr>
          <w:rFonts w:ascii="Arial" w:hAnsi="Arial" w:cs="Arial"/>
          <w:lang w:val="th-TH"/>
        </w:rPr>
      </w:pPr>
    </w:p>
    <w:tbl>
      <w:tblPr>
        <w:tblW w:w="9461" w:type="dxa"/>
        <w:tblInd w:w="108" w:type="dxa"/>
        <w:shd w:val="clear" w:color="auto" w:fill="FFA543"/>
        <w:tblLook w:val="04A0" w:firstRow="1" w:lastRow="0" w:firstColumn="1" w:lastColumn="0" w:noHBand="0" w:noVBand="1"/>
      </w:tblPr>
      <w:tblGrid>
        <w:gridCol w:w="9461"/>
      </w:tblGrid>
      <w:tr w:rsidR="00267D70" w:rsidRPr="007B00ED" w:rsidTr="00D62CD4">
        <w:trPr>
          <w:trHeight w:val="386"/>
        </w:trPr>
        <w:tc>
          <w:tcPr>
            <w:tcW w:w="9461" w:type="dxa"/>
            <w:shd w:val="clear" w:color="auto" w:fill="FFA543"/>
            <w:vAlign w:val="center"/>
          </w:tcPr>
          <w:p w:rsidR="007937E8" w:rsidRPr="007B00ED" w:rsidRDefault="00AA62F5" w:rsidP="00DD5D6E">
            <w:pPr>
              <w:tabs>
                <w:tab w:val="left" w:pos="432"/>
              </w:tabs>
              <w:ind w:left="432" w:hanging="432"/>
              <w:rPr>
                <w:rFonts w:ascii="Arial" w:eastAsia="Arial Unicode MS" w:hAnsi="Arial" w:cs="Arial"/>
                <w:b/>
                <w:bCs/>
                <w:color w:val="FFFFFF"/>
                <w:cs/>
                <w:lang w:val="en-GB"/>
              </w:rPr>
            </w:pPr>
            <w:r w:rsidRPr="007B00ED">
              <w:rPr>
                <w:rFonts w:ascii="Arial" w:eastAsia="Arial Unicode MS" w:hAnsi="Arial" w:cs="Arial"/>
                <w:b/>
                <w:bCs/>
                <w:color w:val="FFFFFF"/>
                <w:lang w:val="en-GB"/>
              </w:rPr>
              <w:t>1</w:t>
            </w:r>
            <w:r w:rsidR="007937E8" w:rsidRPr="007B00ED">
              <w:rPr>
                <w:rFonts w:ascii="Arial" w:eastAsia="Arial Unicode MS" w:hAnsi="Arial" w:cs="Arial"/>
                <w:b/>
                <w:bCs/>
                <w:color w:val="FFFFFF"/>
                <w:lang w:val="en-GB"/>
              </w:rPr>
              <w:tab/>
              <w:t xml:space="preserve">General information </w:t>
            </w:r>
          </w:p>
        </w:tc>
      </w:tr>
    </w:tbl>
    <w:p w:rsidR="007937E8" w:rsidRPr="007B00ED" w:rsidRDefault="007937E8" w:rsidP="00DD5D6E">
      <w:pPr>
        <w:pStyle w:val="a"/>
        <w:ind w:right="0"/>
        <w:jc w:val="thaiDistribute"/>
        <w:rPr>
          <w:rFonts w:ascii="Arial" w:eastAsia="Angsana New" w:hAnsi="Arial" w:cs="Arial"/>
          <w:sz w:val="20"/>
          <w:szCs w:val="20"/>
          <w:lang w:val="en-GB"/>
        </w:rPr>
      </w:pPr>
    </w:p>
    <w:p w:rsidR="00524154" w:rsidRPr="007B00ED" w:rsidRDefault="003C5009" w:rsidP="00DD5D6E">
      <w:pPr>
        <w:pStyle w:val="a"/>
        <w:ind w:right="0"/>
        <w:jc w:val="thaiDistribute"/>
        <w:rPr>
          <w:rFonts w:ascii="Arial" w:hAnsi="Arial" w:cs="Arial"/>
          <w:sz w:val="20"/>
          <w:szCs w:val="20"/>
          <w:cs/>
        </w:rPr>
      </w:pPr>
      <w:r w:rsidRPr="007B00ED">
        <w:rPr>
          <w:rFonts w:ascii="Arial" w:hAnsi="Arial" w:cs="Arial"/>
          <w:sz w:val="20"/>
          <w:szCs w:val="20"/>
          <w:cs/>
        </w:rPr>
        <w:t>WHA Utilities and Power Public Company Limited (</w:t>
      </w:r>
      <w:proofErr w:type="spellStart"/>
      <w:r w:rsidRPr="007B00ED">
        <w:rPr>
          <w:rFonts w:ascii="Arial" w:hAnsi="Arial" w:cs="Arial"/>
          <w:sz w:val="20"/>
          <w:szCs w:val="20"/>
          <w:cs/>
        </w:rPr>
        <w:t>the</w:t>
      </w:r>
      <w:proofErr w:type="spellEnd"/>
      <w:r w:rsidRPr="007B00ED">
        <w:rPr>
          <w:rFonts w:ascii="Arial" w:hAnsi="Arial" w:cs="Arial"/>
          <w:sz w:val="20"/>
          <w:szCs w:val="20"/>
          <w:cs/>
        </w:rPr>
        <w:t xml:space="preserve"> Company) </w:t>
      </w:r>
      <w:proofErr w:type="spellStart"/>
      <w:r w:rsidRPr="007B00ED">
        <w:rPr>
          <w:rFonts w:ascii="Arial" w:hAnsi="Arial" w:cs="Arial"/>
          <w:sz w:val="20"/>
          <w:szCs w:val="20"/>
          <w:cs/>
        </w:rPr>
        <w:t>is</w:t>
      </w:r>
      <w:proofErr w:type="spellEnd"/>
      <w:r w:rsidRPr="007B00ED">
        <w:rPr>
          <w:rFonts w:ascii="Arial" w:hAnsi="Arial" w:cs="Arial"/>
          <w:sz w:val="20"/>
          <w:szCs w:val="20"/>
          <w:cs/>
        </w:rPr>
        <w:t xml:space="preserve"> a </w:t>
      </w:r>
      <w:proofErr w:type="spellStart"/>
      <w:r w:rsidRPr="007B00ED">
        <w:rPr>
          <w:rFonts w:ascii="Arial" w:hAnsi="Arial" w:cs="Arial"/>
          <w:sz w:val="20"/>
          <w:szCs w:val="20"/>
          <w:cs/>
        </w:rPr>
        <w:t>public</w:t>
      </w:r>
      <w:proofErr w:type="spellEnd"/>
      <w:r w:rsidRPr="007B00ED">
        <w:rPr>
          <w:rFonts w:ascii="Arial" w:hAnsi="Arial" w:cs="Arial"/>
          <w:sz w:val="20"/>
          <w:szCs w:val="20"/>
          <w:cs/>
        </w:rPr>
        <w:t xml:space="preserve"> </w:t>
      </w:r>
      <w:proofErr w:type="spellStart"/>
      <w:r w:rsidRPr="007B00ED">
        <w:rPr>
          <w:rFonts w:ascii="Arial" w:hAnsi="Arial" w:cs="Arial"/>
          <w:sz w:val="20"/>
          <w:szCs w:val="20"/>
          <w:cs/>
        </w:rPr>
        <w:t>limited</w:t>
      </w:r>
      <w:proofErr w:type="spellEnd"/>
      <w:r w:rsidRPr="007B00ED">
        <w:rPr>
          <w:rFonts w:ascii="Arial" w:hAnsi="Arial" w:cs="Arial"/>
          <w:sz w:val="20"/>
          <w:szCs w:val="20"/>
          <w:cs/>
        </w:rPr>
        <w:t xml:space="preserve"> </w:t>
      </w:r>
      <w:proofErr w:type="spellStart"/>
      <w:r w:rsidRPr="007B00ED">
        <w:rPr>
          <w:rFonts w:ascii="Arial" w:hAnsi="Arial" w:cs="Arial"/>
          <w:sz w:val="20"/>
          <w:szCs w:val="20"/>
          <w:cs/>
        </w:rPr>
        <w:t>company</w:t>
      </w:r>
      <w:proofErr w:type="spellEnd"/>
      <w:r w:rsidRPr="007B00ED">
        <w:rPr>
          <w:rFonts w:ascii="Arial" w:hAnsi="Arial" w:cs="Arial"/>
          <w:sz w:val="20"/>
          <w:szCs w:val="20"/>
          <w:cs/>
        </w:rPr>
        <w:t xml:space="preserve"> </w:t>
      </w:r>
      <w:proofErr w:type="spellStart"/>
      <w:r w:rsidRPr="007B00ED">
        <w:rPr>
          <w:rFonts w:ascii="Arial" w:hAnsi="Arial" w:cs="Arial"/>
          <w:sz w:val="20"/>
          <w:szCs w:val="20"/>
          <w:cs/>
        </w:rPr>
        <w:t>which</w:t>
      </w:r>
      <w:proofErr w:type="spellEnd"/>
      <w:r w:rsidRPr="007B00ED">
        <w:rPr>
          <w:rFonts w:ascii="Arial" w:hAnsi="Arial" w:cs="Arial"/>
          <w:sz w:val="20"/>
          <w:szCs w:val="20"/>
          <w:cs/>
        </w:rPr>
        <w:t xml:space="preserve"> </w:t>
      </w:r>
      <w:proofErr w:type="spellStart"/>
      <w:r w:rsidRPr="007B00ED">
        <w:rPr>
          <w:rFonts w:ascii="Arial" w:hAnsi="Arial" w:cs="Arial"/>
          <w:sz w:val="20"/>
          <w:szCs w:val="20"/>
          <w:cs/>
        </w:rPr>
        <w:t>is</w:t>
      </w:r>
      <w:proofErr w:type="spellEnd"/>
      <w:r w:rsidRPr="007B00ED">
        <w:rPr>
          <w:rFonts w:ascii="Arial" w:hAnsi="Arial" w:cs="Arial"/>
          <w:sz w:val="20"/>
          <w:szCs w:val="20"/>
          <w:cs/>
        </w:rPr>
        <w:t xml:space="preserve"> </w:t>
      </w:r>
      <w:proofErr w:type="spellStart"/>
      <w:r w:rsidRPr="007B00ED">
        <w:rPr>
          <w:rFonts w:ascii="Arial" w:hAnsi="Arial" w:cs="Arial"/>
          <w:sz w:val="20"/>
          <w:szCs w:val="20"/>
          <w:cs/>
        </w:rPr>
        <w:t>listed</w:t>
      </w:r>
      <w:proofErr w:type="spellEnd"/>
      <w:r w:rsidRPr="007B00ED">
        <w:rPr>
          <w:rFonts w:ascii="Arial" w:hAnsi="Arial" w:cs="Arial"/>
          <w:sz w:val="20"/>
          <w:szCs w:val="20"/>
          <w:cs/>
        </w:rPr>
        <w:t xml:space="preserve"> </w:t>
      </w:r>
      <w:proofErr w:type="spellStart"/>
      <w:r w:rsidRPr="007B00ED">
        <w:rPr>
          <w:rFonts w:ascii="Arial" w:hAnsi="Arial" w:cs="Arial"/>
          <w:sz w:val="20"/>
          <w:szCs w:val="20"/>
          <w:cs/>
        </w:rPr>
        <w:t>on</w:t>
      </w:r>
      <w:proofErr w:type="spellEnd"/>
      <w:r w:rsidRPr="007B00ED">
        <w:rPr>
          <w:rFonts w:ascii="Arial" w:hAnsi="Arial" w:cs="Arial"/>
          <w:sz w:val="20"/>
          <w:szCs w:val="20"/>
          <w:cs/>
        </w:rPr>
        <w:t xml:space="preserve"> </w:t>
      </w:r>
      <w:proofErr w:type="spellStart"/>
      <w:r w:rsidRPr="007B00ED">
        <w:rPr>
          <w:rFonts w:ascii="Arial" w:hAnsi="Arial" w:cs="Arial"/>
          <w:sz w:val="20"/>
          <w:szCs w:val="20"/>
          <w:cs/>
        </w:rPr>
        <w:t>the</w:t>
      </w:r>
      <w:proofErr w:type="spellEnd"/>
      <w:r w:rsidRPr="007B00ED">
        <w:rPr>
          <w:rFonts w:ascii="Arial" w:hAnsi="Arial" w:cs="Arial"/>
          <w:sz w:val="20"/>
          <w:szCs w:val="20"/>
          <w:cs/>
        </w:rPr>
        <w:t xml:space="preserve"> </w:t>
      </w:r>
      <w:proofErr w:type="spellStart"/>
      <w:r w:rsidRPr="007B00ED">
        <w:rPr>
          <w:rFonts w:ascii="Arial" w:hAnsi="Arial" w:cs="Arial"/>
          <w:sz w:val="20"/>
          <w:szCs w:val="20"/>
          <w:cs/>
        </w:rPr>
        <w:t>Stock</w:t>
      </w:r>
      <w:proofErr w:type="spellEnd"/>
      <w:r w:rsidRPr="007B00ED">
        <w:rPr>
          <w:rFonts w:ascii="Arial" w:hAnsi="Arial" w:cs="Arial"/>
          <w:sz w:val="20"/>
          <w:szCs w:val="20"/>
          <w:cs/>
        </w:rPr>
        <w:t xml:space="preserve"> Exchange of </w:t>
      </w:r>
      <w:proofErr w:type="spellStart"/>
      <w:r w:rsidRPr="007B00ED">
        <w:rPr>
          <w:rFonts w:ascii="Arial" w:hAnsi="Arial" w:cs="Arial"/>
          <w:sz w:val="20"/>
          <w:szCs w:val="20"/>
          <w:cs/>
        </w:rPr>
        <w:t>Thailand</w:t>
      </w:r>
      <w:proofErr w:type="spellEnd"/>
      <w:r w:rsidRPr="007B00ED">
        <w:rPr>
          <w:rFonts w:ascii="Arial" w:hAnsi="Arial" w:cs="Arial"/>
          <w:sz w:val="20"/>
          <w:szCs w:val="20"/>
          <w:cs/>
        </w:rPr>
        <w:t xml:space="preserve"> and </w:t>
      </w:r>
      <w:proofErr w:type="spellStart"/>
      <w:r w:rsidRPr="007B00ED">
        <w:rPr>
          <w:rFonts w:ascii="Arial" w:hAnsi="Arial" w:cs="Arial"/>
          <w:sz w:val="20"/>
          <w:szCs w:val="20"/>
          <w:cs/>
        </w:rPr>
        <w:t>is</w:t>
      </w:r>
      <w:proofErr w:type="spellEnd"/>
      <w:r w:rsidRPr="007B00ED">
        <w:rPr>
          <w:rFonts w:ascii="Arial" w:hAnsi="Arial" w:cs="Arial"/>
          <w:sz w:val="20"/>
          <w:szCs w:val="20"/>
          <w:cs/>
        </w:rPr>
        <w:t xml:space="preserve"> </w:t>
      </w:r>
      <w:proofErr w:type="spellStart"/>
      <w:r w:rsidRPr="007B00ED">
        <w:rPr>
          <w:rFonts w:ascii="Arial" w:hAnsi="Arial" w:cs="Arial"/>
          <w:sz w:val="20"/>
          <w:szCs w:val="20"/>
          <w:cs/>
        </w:rPr>
        <w:t>incorporated</w:t>
      </w:r>
      <w:proofErr w:type="spellEnd"/>
      <w:r w:rsidRPr="007B00ED">
        <w:rPr>
          <w:rFonts w:ascii="Arial" w:hAnsi="Arial" w:cs="Arial"/>
          <w:sz w:val="20"/>
          <w:szCs w:val="20"/>
          <w:cs/>
        </w:rPr>
        <w:t xml:space="preserve"> and </w:t>
      </w:r>
      <w:proofErr w:type="spellStart"/>
      <w:r w:rsidRPr="007B00ED">
        <w:rPr>
          <w:rFonts w:ascii="Arial" w:hAnsi="Arial" w:cs="Arial"/>
          <w:sz w:val="20"/>
          <w:szCs w:val="20"/>
          <w:cs/>
        </w:rPr>
        <w:t>domiciled</w:t>
      </w:r>
      <w:proofErr w:type="spellEnd"/>
      <w:r w:rsidRPr="007B00ED">
        <w:rPr>
          <w:rFonts w:ascii="Arial" w:hAnsi="Arial" w:cs="Arial"/>
          <w:sz w:val="20"/>
          <w:szCs w:val="20"/>
          <w:cs/>
        </w:rPr>
        <w:t xml:space="preserve"> </w:t>
      </w:r>
      <w:proofErr w:type="spellStart"/>
      <w:r w:rsidRPr="007B00ED">
        <w:rPr>
          <w:rFonts w:ascii="Arial" w:hAnsi="Arial" w:cs="Arial"/>
          <w:sz w:val="20"/>
          <w:szCs w:val="20"/>
          <w:cs/>
        </w:rPr>
        <w:t>in</w:t>
      </w:r>
      <w:proofErr w:type="spellEnd"/>
      <w:r w:rsidRPr="007B00ED">
        <w:rPr>
          <w:rFonts w:ascii="Arial" w:hAnsi="Arial" w:cs="Arial"/>
          <w:sz w:val="20"/>
          <w:szCs w:val="20"/>
          <w:cs/>
        </w:rPr>
        <w:t xml:space="preserve"> </w:t>
      </w:r>
      <w:proofErr w:type="spellStart"/>
      <w:r w:rsidRPr="007B00ED">
        <w:rPr>
          <w:rFonts w:ascii="Arial" w:hAnsi="Arial" w:cs="Arial"/>
          <w:sz w:val="20"/>
          <w:szCs w:val="20"/>
          <w:cs/>
        </w:rPr>
        <w:t>Thailand</w:t>
      </w:r>
      <w:proofErr w:type="spellEnd"/>
      <w:r w:rsidRPr="007B00ED">
        <w:rPr>
          <w:rFonts w:ascii="Arial" w:hAnsi="Arial" w:cs="Arial"/>
          <w:sz w:val="20"/>
          <w:szCs w:val="20"/>
          <w:cs/>
        </w:rPr>
        <w:t xml:space="preserve">. The </w:t>
      </w:r>
      <w:proofErr w:type="spellStart"/>
      <w:r w:rsidRPr="007B00ED">
        <w:rPr>
          <w:rFonts w:ascii="Arial" w:hAnsi="Arial" w:cs="Arial"/>
          <w:sz w:val="20"/>
          <w:szCs w:val="20"/>
          <w:cs/>
        </w:rPr>
        <w:t>address</w:t>
      </w:r>
      <w:proofErr w:type="spellEnd"/>
      <w:r w:rsidRPr="007B00ED">
        <w:rPr>
          <w:rFonts w:ascii="Arial" w:hAnsi="Arial" w:cs="Arial"/>
          <w:sz w:val="20"/>
          <w:szCs w:val="20"/>
          <w:cs/>
        </w:rPr>
        <w:t xml:space="preserve"> of </w:t>
      </w:r>
      <w:proofErr w:type="spellStart"/>
      <w:r w:rsidRPr="007B00ED">
        <w:rPr>
          <w:rFonts w:ascii="Arial" w:hAnsi="Arial" w:cs="Arial"/>
          <w:sz w:val="20"/>
          <w:szCs w:val="20"/>
          <w:cs/>
        </w:rPr>
        <w:t>the</w:t>
      </w:r>
      <w:proofErr w:type="spellEnd"/>
      <w:r w:rsidRPr="007B00ED">
        <w:rPr>
          <w:rFonts w:ascii="Arial" w:hAnsi="Arial" w:cs="Arial"/>
          <w:sz w:val="20"/>
          <w:szCs w:val="20"/>
          <w:cs/>
        </w:rPr>
        <w:t xml:space="preserve"> Company’s </w:t>
      </w:r>
      <w:proofErr w:type="spellStart"/>
      <w:r w:rsidRPr="007B00ED">
        <w:rPr>
          <w:rFonts w:ascii="Arial" w:hAnsi="Arial" w:cs="Arial"/>
          <w:sz w:val="20"/>
          <w:szCs w:val="20"/>
          <w:cs/>
        </w:rPr>
        <w:t>registered</w:t>
      </w:r>
      <w:proofErr w:type="spellEnd"/>
      <w:r w:rsidRPr="007B00ED">
        <w:rPr>
          <w:rFonts w:ascii="Arial" w:hAnsi="Arial" w:cs="Arial"/>
          <w:sz w:val="20"/>
          <w:szCs w:val="20"/>
          <w:cs/>
        </w:rPr>
        <w:t xml:space="preserve"> </w:t>
      </w:r>
      <w:proofErr w:type="spellStart"/>
      <w:r w:rsidRPr="007B00ED">
        <w:rPr>
          <w:rFonts w:ascii="Arial" w:hAnsi="Arial" w:cs="Arial"/>
          <w:sz w:val="20"/>
          <w:szCs w:val="20"/>
          <w:cs/>
        </w:rPr>
        <w:t>office</w:t>
      </w:r>
      <w:proofErr w:type="spellEnd"/>
      <w:r w:rsidRPr="007B00ED">
        <w:rPr>
          <w:rFonts w:ascii="Arial" w:hAnsi="Arial" w:cs="Arial"/>
          <w:sz w:val="20"/>
          <w:szCs w:val="20"/>
          <w:cs/>
        </w:rPr>
        <w:t xml:space="preserve"> </w:t>
      </w:r>
      <w:proofErr w:type="spellStart"/>
      <w:r w:rsidRPr="007B00ED">
        <w:rPr>
          <w:rFonts w:ascii="Arial" w:hAnsi="Arial" w:cs="Arial"/>
          <w:sz w:val="20"/>
          <w:szCs w:val="20"/>
          <w:cs/>
        </w:rPr>
        <w:t>is</w:t>
      </w:r>
      <w:proofErr w:type="spellEnd"/>
      <w:r w:rsidRPr="007B00ED">
        <w:rPr>
          <w:rFonts w:ascii="Arial" w:hAnsi="Arial" w:cs="Arial"/>
          <w:sz w:val="20"/>
          <w:szCs w:val="20"/>
          <w:cs/>
        </w:rPr>
        <w:t xml:space="preserve"> </w:t>
      </w:r>
      <w:proofErr w:type="spellStart"/>
      <w:r w:rsidRPr="007B00ED">
        <w:rPr>
          <w:rFonts w:ascii="Arial" w:hAnsi="Arial" w:cs="Arial"/>
          <w:sz w:val="20"/>
          <w:szCs w:val="20"/>
          <w:cs/>
        </w:rPr>
        <w:t>as</w:t>
      </w:r>
      <w:proofErr w:type="spellEnd"/>
      <w:r w:rsidRPr="007B00ED">
        <w:rPr>
          <w:rFonts w:ascii="Arial" w:hAnsi="Arial" w:cs="Arial"/>
          <w:sz w:val="20"/>
          <w:szCs w:val="20"/>
          <w:cs/>
        </w:rPr>
        <w:t xml:space="preserve"> </w:t>
      </w:r>
      <w:proofErr w:type="spellStart"/>
      <w:r w:rsidRPr="007B00ED">
        <w:rPr>
          <w:rFonts w:ascii="Arial" w:hAnsi="Arial" w:cs="Arial"/>
          <w:sz w:val="20"/>
          <w:szCs w:val="20"/>
          <w:cs/>
        </w:rPr>
        <w:t>follows</w:t>
      </w:r>
      <w:proofErr w:type="spellEnd"/>
      <w:r w:rsidRPr="007B00ED">
        <w:rPr>
          <w:rFonts w:ascii="Arial" w:hAnsi="Arial" w:cs="Arial"/>
          <w:sz w:val="20"/>
          <w:szCs w:val="20"/>
          <w:cs/>
        </w:rPr>
        <w:t>:</w:t>
      </w:r>
    </w:p>
    <w:p w:rsidR="003C5009" w:rsidRPr="007B00ED" w:rsidRDefault="003C5009" w:rsidP="00DD5D6E">
      <w:pPr>
        <w:pStyle w:val="a"/>
        <w:ind w:right="0"/>
        <w:jc w:val="thaiDistribute"/>
        <w:rPr>
          <w:rFonts w:ascii="Arial" w:eastAsia="Angsana New" w:hAnsi="Arial" w:cs="Arial"/>
          <w:sz w:val="20"/>
          <w:szCs w:val="20"/>
          <w:cs/>
          <w:lang w:val="en-GB"/>
        </w:rPr>
      </w:pPr>
    </w:p>
    <w:p w:rsidR="00A30564" w:rsidRPr="007B00ED" w:rsidRDefault="00AA62F5" w:rsidP="00DD5D6E">
      <w:pPr>
        <w:rPr>
          <w:rFonts w:ascii="Arial" w:hAnsi="Arial" w:cs="Arial"/>
          <w:spacing w:val="-4"/>
        </w:rPr>
      </w:pPr>
      <w:r w:rsidRPr="007B00ED">
        <w:rPr>
          <w:rFonts w:ascii="Arial" w:hAnsi="Arial" w:cs="Arial"/>
          <w:spacing w:val="-4"/>
          <w:lang w:val="en-GB"/>
        </w:rPr>
        <w:t>24</w:t>
      </w:r>
      <w:proofErr w:type="spellStart"/>
      <w:r w:rsidR="00A30564" w:rsidRPr="007B00ED">
        <w:rPr>
          <w:rFonts w:ascii="Arial" w:hAnsi="Arial" w:cs="Arial"/>
          <w:spacing w:val="-4"/>
          <w:vertAlign w:val="superscript"/>
        </w:rPr>
        <w:t>th</w:t>
      </w:r>
      <w:proofErr w:type="spellEnd"/>
      <w:r w:rsidR="00A30564" w:rsidRPr="007B00ED">
        <w:rPr>
          <w:rFonts w:ascii="Arial" w:hAnsi="Arial" w:cs="Arial"/>
          <w:spacing w:val="-4"/>
        </w:rPr>
        <w:t xml:space="preserve"> floor, UM Tower, </w:t>
      </w:r>
      <w:r w:rsidRPr="007B00ED">
        <w:rPr>
          <w:rFonts w:ascii="Arial" w:hAnsi="Arial" w:cs="Arial"/>
          <w:spacing w:val="-4"/>
          <w:lang w:val="en-GB"/>
        </w:rPr>
        <w:t>9</w:t>
      </w:r>
      <w:r w:rsidR="003C5009" w:rsidRPr="007B00ED">
        <w:rPr>
          <w:rFonts w:ascii="Arial" w:hAnsi="Arial" w:cs="Arial"/>
          <w:spacing w:val="-4"/>
        </w:rPr>
        <w:t>/</w:t>
      </w:r>
      <w:r w:rsidRPr="007B00ED">
        <w:rPr>
          <w:rFonts w:ascii="Arial" w:hAnsi="Arial" w:cs="Arial"/>
          <w:spacing w:val="-4"/>
          <w:lang w:val="en-GB"/>
        </w:rPr>
        <w:t>241</w:t>
      </w:r>
      <w:r w:rsidR="003C5009" w:rsidRPr="007B00ED">
        <w:rPr>
          <w:rFonts w:ascii="Arial" w:hAnsi="Arial" w:cs="Arial"/>
          <w:spacing w:val="-4"/>
        </w:rPr>
        <w:t>-</w:t>
      </w:r>
      <w:r w:rsidRPr="007B00ED">
        <w:rPr>
          <w:rFonts w:ascii="Arial" w:hAnsi="Arial" w:cs="Arial"/>
          <w:spacing w:val="-4"/>
          <w:lang w:val="en-GB"/>
        </w:rPr>
        <w:t>242</w:t>
      </w:r>
      <w:r w:rsidR="00A30564" w:rsidRPr="007B00ED">
        <w:rPr>
          <w:rFonts w:ascii="Arial" w:hAnsi="Arial" w:cs="Arial"/>
          <w:spacing w:val="-4"/>
        </w:rPr>
        <w:t xml:space="preserve"> Ramkhamhaeng Road, </w:t>
      </w:r>
      <w:proofErr w:type="spellStart"/>
      <w:r w:rsidR="00A30564" w:rsidRPr="007B00ED">
        <w:rPr>
          <w:rFonts w:ascii="Arial" w:hAnsi="Arial" w:cs="Arial"/>
          <w:spacing w:val="-4"/>
        </w:rPr>
        <w:t>Suanluang</w:t>
      </w:r>
      <w:proofErr w:type="spellEnd"/>
      <w:r w:rsidR="00A30564" w:rsidRPr="007B00ED">
        <w:rPr>
          <w:rFonts w:ascii="Arial" w:hAnsi="Arial" w:cs="Arial"/>
          <w:spacing w:val="-4"/>
        </w:rPr>
        <w:t xml:space="preserve"> subdistrict, </w:t>
      </w:r>
      <w:proofErr w:type="spellStart"/>
      <w:r w:rsidR="00A30564" w:rsidRPr="007B00ED">
        <w:rPr>
          <w:rFonts w:ascii="Arial" w:hAnsi="Arial" w:cs="Arial"/>
          <w:spacing w:val="-4"/>
        </w:rPr>
        <w:t>Suanluang</w:t>
      </w:r>
      <w:proofErr w:type="spellEnd"/>
      <w:r w:rsidR="00A30564" w:rsidRPr="007B00ED">
        <w:rPr>
          <w:rFonts w:ascii="Arial" w:hAnsi="Arial" w:cs="Arial"/>
          <w:spacing w:val="-4"/>
        </w:rPr>
        <w:t xml:space="preserve"> district, Bangkok, Thailand</w:t>
      </w:r>
      <w:r w:rsidR="003C5009" w:rsidRPr="007B00ED">
        <w:rPr>
          <w:rFonts w:ascii="Arial" w:hAnsi="Arial" w:cs="Arial"/>
          <w:spacing w:val="-4"/>
        </w:rPr>
        <w:t>,</w:t>
      </w:r>
      <w:r w:rsidR="00A30564" w:rsidRPr="007B00ED">
        <w:rPr>
          <w:rFonts w:ascii="Arial" w:hAnsi="Arial" w:cs="Arial"/>
          <w:spacing w:val="-4"/>
        </w:rPr>
        <w:t xml:space="preserve"> </w:t>
      </w:r>
      <w:r w:rsidRPr="007B00ED">
        <w:rPr>
          <w:rFonts w:ascii="Arial" w:hAnsi="Arial" w:cs="Arial"/>
          <w:spacing w:val="-4"/>
          <w:lang w:val="en-GB"/>
        </w:rPr>
        <w:t>10250</w:t>
      </w:r>
      <w:r w:rsidR="00A30564" w:rsidRPr="007B00ED">
        <w:rPr>
          <w:rFonts w:ascii="Arial" w:hAnsi="Arial" w:cs="Arial"/>
          <w:spacing w:val="-4"/>
          <w:cs/>
        </w:rPr>
        <w:t>.</w:t>
      </w:r>
    </w:p>
    <w:p w:rsidR="00712733" w:rsidRPr="007B00ED" w:rsidRDefault="00712733" w:rsidP="00DD5D6E">
      <w:pPr>
        <w:rPr>
          <w:rFonts w:ascii="Arial" w:hAnsi="Arial" w:cs="Arial"/>
          <w:spacing w:val="-4"/>
        </w:rPr>
      </w:pPr>
    </w:p>
    <w:p w:rsidR="00CB61F0" w:rsidRPr="007B00ED" w:rsidRDefault="00874204" w:rsidP="00DD5D6E">
      <w:pPr>
        <w:rPr>
          <w:rFonts w:ascii="Arial" w:hAnsi="Arial" w:cs="Arial"/>
        </w:rPr>
      </w:pPr>
      <w:r w:rsidRPr="007B00ED">
        <w:rPr>
          <w:rFonts w:ascii="Arial" w:hAnsi="Arial" w:cs="Arial"/>
        </w:rPr>
        <w:t>The principal business operations of the Company and its subsidiaries (the Group)</w:t>
      </w:r>
      <w:r w:rsidRPr="007B00ED">
        <w:rPr>
          <w:rFonts w:ascii="Arial" w:hAnsi="Arial" w:cs="Arial"/>
          <w:cs/>
        </w:rPr>
        <w:t xml:space="preserve"> </w:t>
      </w:r>
      <w:r w:rsidR="00712733" w:rsidRPr="007B00ED">
        <w:rPr>
          <w:rFonts w:ascii="Arial" w:hAnsi="Arial" w:cs="Arial"/>
        </w:rPr>
        <w:t xml:space="preserve">are to produce and distribute the industrial water, provide </w:t>
      </w:r>
      <w:proofErr w:type="gramStart"/>
      <w:r w:rsidR="00712733" w:rsidRPr="007B00ED">
        <w:rPr>
          <w:rFonts w:ascii="Arial" w:hAnsi="Arial" w:cs="Arial"/>
        </w:rPr>
        <w:t>waste water</w:t>
      </w:r>
      <w:proofErr w:type="gramEnd"/>
      <w:r w:rsidR="00712733" w:rsidRPr="007B00ED">
        <w:rPr>
          <w:rFonts w:ascii="Arial" w:hAnsi="Arial" w:cs="Arial"/>
        </w:rPr>
        <w:t xml:space="preserve"> treatment service in industrial estate, operate solar power business and invest in water and power business.</w:t>
      </w:r>
    </w:p>
    <w:p w:rsidR="00712733" w:rsidRPr="007B00ED" w:rsidRDefault="00712733" w:rsidP="00DD5D6E">
      <w:pPr>
        <w:rPr>
          <w:rFonts w:ascii="Arial" w:hAnsi="Arial" w:cs="Arial"/>
          <w:spacing w:val="-4"/>
          <w:cs/>
        </w:rPr>
      </w:pPr>
    </w:p>
    <w:p w:rsidR="00CB61F0" w:rsidRPr="007B00ED" w:rsidRDefault="00CB61F0" w:rsidP="00DD5D6E">
      <w:pPr>
        <w:rPr>
          <w:rFonts w:ascii="Arial" w:hAnsi="Arial" w:cs="Arial"/>
          <w:spacing w:val="-4"/>
        </w:rPr>
      </w:pPr>
      <w:bookmarkStart w:id="0" w:name="_Hlk47629946"/>
      <w:r w:rsidRPr="007B00ED">
        <w:rPr>
          <w:rFonts w:ascii="Arial" w:hAnsi="Arial" w:cs="Arial"/>
          <w:spacing w:val="-4"/>
        </w:rPr>
        <w:t>The interim consolidated and se</w:t>
      </w:r>
      <w:r w:rsidR="002E7694" w:rsidRPr="007B00ED">
        <w:rPr>
          <w:rFonts w:ascii="Arial" w:hAnsi="Arial" w:cs="Arial"/>
          <w:spacing w:val="-4"/>
        </w:rPr>
        <w:t xml:space="preserve">parate financial information </w:t>
      </w:r>
      <w:r w:rsidR="002E7694" w:rsidRPr="007B00ED">
        <w:rPr>
          <w:rFonts w:ascii="Arial" w:hAnsi="Arial" w:cs="Arial"/>
          <w:spacing w:val="-4"/>
          <w:lang w:val="en-GB"/>
        </w:rPr>
        <w:t>is</w:t>
      </w:r>
      <w:r w:rsidRPr="007B00ED">
        <w:rPr>
          <w:rFonts w:ascii="Arial" w:hAnsi="Arial" w:cs="Arial"/>
          <w:spacing w:val="-4"/>
        </w:rPr>
        <w:t xml:space="preserve"> presented in Thai Baht, unless otherwise stated.</w:t>
      </w:r>
    </w:p>
    <w:bookmarkEnd w:id="0"/>
    <w:p w:rsidR="00524154" w:rsidRPr="007B00ED" w:rsidRDefault="00524154" w:rsidP="00DD5D6E">
      <w:pPr>
        <w:suppressAutoHyphens/>
        <w:rPr>
          <w:rFonts w:ascii="Arial" w:hAnsi="Arial" w:cs="Arial"/>
          <w:spacing w:val="-4"/>
        </w:rPr>
      </w:pPr>
    </w:p>
    <w:p w:rsidR="00524154" w:rsidRPr="007B00ED" w:rsidRDefault="00524154" w:rsidP="00DD5D6E">
      <w:pPr>
        <w:rPr>
          <w:rFonts w:ascii="Arial" w:hAnsi="Arial" w:cs="Arial"/>
        </w:rPr>
      </w:pPr>
      <w:r w:rsidRPr="007B00ED">
        <w:rPr>
          <w:rFonts w:ascii="Arial" w:hAnsi="Arial" w:cs="Arial"/>
          <w:spacing w:val="-4"/>
        </w:rPr>
        <w:t xml:space="preserve">This </w:t>
      </w:r>
      <w:r w:rsidR="00B13482" w:rsidRPr="007B00ED">
        <w:rPr>
          <w:rFonts w:ascii="Arial" w:hAnsi="Arial" w:cs="Arial"/>
          <w:spacing w:val="-4"/>
        </w:rPr>
        <w:t>i</w:t>
      </w:r>
      <w:r w:rsidR="00640AE2" w:rsidRPr="007B00ED">
        <w:rPr>
          <w:rFonts w:ascii="Arial" w:hAnsi="Arial" w:cs="Arial"/>
          <w:spacing w:val="-4"/>
        </w:rPr>
        <w:t>nterim consolidated and separate financial information</w:t>
      </w:r>
      <w:r w:rsidR="00294F23" w:rsidRPr="007B00ED">
        <w:rPr>
          <w:rFonts w:ascii="Arial" w:hAnsi="Arial" w:cs="Arial"/>
          <w:spacing w:val="-4"/>
        </w:rPr>
        <w:t xml:space="preserve"> was</w:t>
      </w:r>
      <w:r w:rsidRPr="007B00ED">
        <w:rPr>
          <w:rFonts w:ascii="Arial" w:hAnsi="Arial" w:cs="Arial"/>
          <w:spacing w:val="-4"/>
          <w:cs/>
        </w:rPr>
        <w:t xml:space="preserve"> </w:t>
      </w:r>
      <w:proofErr w:type="spellStart"/>
      <w:r w:rsidRPr="007B00ED">
        <w:rPr>
          <w:rFonts w:ascii="Arial" w:hAnsi="Arial" w:cs="Arial"/>
          <w:spacing w:val="-4"/>
        </w:rPr>
        <w:t>authori</w:t>
      </w:r>
      <w:r w:rsidR="00175AA2" w:rsidRPr="007B00ED">
        <w:rPr>
          <w:rFonts w:ascii="Arial" w:hAnsi="Arial" w:cs="Arial"/>
          <w:spacing w:val="-4"/>
        </w:rPr>
        <w:t>s</w:t>
      </w:r>
      <w:r w:rsidRPr="007B00ED">
        <w:rPr>
          <w:rFonts w:ascii="Arial" w:hAnsi="Arial" w:cs="Arial"/>
          <w:spacing w:val="-4"/>
        </w:rPr>
        <w:t>ed</w:t>
      </w:r>
      <w:proofErr w:type="spellEnd"/>
      <w:r w:rsidRPr="007B00ED">
        <w:rPr>
          <w:rFonts w:ascii="Arial" w:hAnsi="Arial" w:cs="Arial"/>
          <w:spacing w:val="-4"/>
        </w:rPr>
        <w:t xml:space="preserve"> for issue by the Board of Directors</w:t>
      </w:r>
      <w:r w:rsidRPr="007B00ED">
        <w:rPr>
          <w:rFonts w:ascii="Arial" w:hAnsi="Arial" w:cs="Arial"/>
        </w:rPr>
        <w:t xml:space="preserve"> on</w:t>
      </w:r>
      <w:r w:rsidR="009773CA" w:rsidRPr="007B00ED">
        <w:rPr>
          <w:rFonts w:ascii="Arial" w:hAnsi="Arial" w:cs="Arial"/>
        </w:rPr>
        <w:t xml:space="preserve"> </w:t>
      </w:r>
      <w:r w:rsidR="00AF26F1" w:rsidRPr="007B00ED">
        <w:rPr>
          <w:rFonts w:ascii="Arial" w:hAnsi="Arial" w:cs="Arial"/>
        </w:rPr>
        <w:t>13 November</w:t>
      </w:r>
      <w:r w:rsidR="007706CE" w:rsidRPr="007B00ED">
        <w:rPr>
          <w:rFonts w:ascii="Arial" w:hAnsi="Arial" w:cs="Arial"/>
        </w:rPr>
        <w:t xml:space="preserve"> </w:t>
      </w:r>
      <w:r w:rsidR="00AA62F5" w:rsidRPr="007B00ED">
        <w:rPr>
          <w:rFonts w:ascii="Arial" w:hAnsi="Arial" w:cs="Arial"/>
          <w:lang w:val="en-GB"/>
        </w:rPr>
        <w:t>2020</w:t>
      </w:r>
      <w:r w:rsidR="00640AE2" w:rsidRPr="007B00ED">
        <w:rPr>
          <w:rFonts w:ascii="Arial" w:hAnsi="Arial" w:cs="Arial"/>
          <w:cs/>
        </w:rPr>
        <w:t>.</w:t>
      </w:r>
    </w:p>
    <w:p w:rsidR="007937E8" w:rsidRPr="007B00ED" w:rsidRDefault="007937E8" w:rsidP="00DD5D6E">
      <w:pPr>
        <w:rPr>
          <w:rFonts w:ascii="Arial" w:hAnsi="Arial" w:cs="Arial"/>
        </w:rPr>
      </w:pPr>
    </w:p>
    <w:p w:rsidR="00874204" w:rsidRPr="007B00ED" w:rsidRDefault="00874204" w:rsidP="00874204">
      <w:pPr>
        <w:pStyle w:val="Footer"/>
        <w:jc w:val="both"/>
        <w:rPr>
          <w:rFonts w:ascii="Arial" w:eastAsia="Angsana New" w:hAnsi="Arial" w:cs="Arial"/>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874204" w:rsidRPr="007B00ED" w:rsidTr="00347A7F">
        <w:trPr>
          <w:trHeight w:val="386"/>
        </w:trPr>
        <w:tc>
          <w:tcPr>
            <w:tcW w:w="9461" w:type="dxa"/>
            <w:shd w:val="clear" w:color="auto" w:fill="FFA543"/>
            <w:vAlign w:val="center"/>
          </w:tcPr>
          <w:p w:rsidR="00874204" w:rsidRPr="007B00ED" w:rsidRDefault="00874204" w:rsidP="00347A7F">
            <w:pPr>
              <w:tabs>
                <w:tab w:val="left" w:pos="432"/>
              </w:tabs>
              <w:ind w:left="432" w:hanging="432"/>
              <w:rPr>
                <w:rFonts w:ascii="Arial" w:eastAsia="Arial Unicode MS" w:hAnsi="Arial" w:cs="Arial"/>
                <w:b/>
                <w:bCs/>
                <w:color w:val="FFFFFF"/>
                <w:cs/>
                <w:lang w:val="en-GB"/>
              </w:rPr>
            </w:pPr>
            <w:r w:rsidRPr="007B00ED">
              <w:rPr>
                <w:rFonts w:ascii="Arial" w:eastAsia="Arial Unicode MS" w:hAnsi="Arial" w:cs="Arial"/>
                <w:b/>
                <w:bCs/>
                <w:color w:val="FFFFFF"/>
                <w:lang w:val="en-GB"/>
              </w:rPr>
              <w:t>2</w:t>
            </w:r>
            <w:r w:rsidRPr="007B00ED">
              <w:rPr>
                <w:rFonts w:ascii="Arial" w:eastAsia="Arial Unicode MS" w:hAnsi="Arial" w:cs="Arial"/>
                <w:b/>
                <w:bCs/>
                <w:color w:val="FFFFFF"/>
                <w:lang w:val="en-GB"/>
              </w:rPr>
              <w:tab/>
              <w:t>Significant events during the current period</w:t>
            </w:r>
          </w:p>
        </w:tc>
      </w:tr>
    </w:tbl>
    <w:p w:rsidR="00874204" w:rsidRPr="007B00ED" w:rsidRDefault="00874204" w:rsidP="00874204">
      <w:pPr>
        <w:pStyle w:val="Footer"/>
        <w:jc w:val="both"/>
        <w:rPr>
          <w:rFonts w:ascii="Arial" w:eastAsia="Angsana New" w:hAnsi="Arial" w:cs="Arial"/>
          <w:sz w:val="20"/>
          <w:szCs w:val="20"/>
          <w:lang w:val="en-US"/>
        </w:rPr>
      </w:pPr>
    </w:p>
    <w:p w:rsidR="00874204" w:rsidRPr="007B00ED" w:rsidRDefault="00874204" w:rsidP="00DD5D6E">
      <w:pPr>
        <w:rPr>
          <w:rFonts w:ascii="Arial" w:hAnsi="Arial" w:cs="Arial"/>
        </w:rPr>
      </w:pPr>
      <w:r w:rsidRPr="007B00ED">
        <w:rPr>
          <w:rFonts w:ascii="Arial" w:hAnsi="Arial" w:cs="Arial"/>
        </w:rPr>
        <w:t xml:space="preserve">The outbreak of Coronavirus Disease 2019 (“COVID-19”) in early 2020 has adverse effects on operating results for the </w:t>
      </w:r>
      <w:r w:rsidR="0013389B" w:rsidRPr="007B00ED">
        <w:rPr>
          <w:rFonts w:ascii="Arial" w:hAnsi="Arial" w:cs="Arial"/>
        </w:rPr>
        <w:t>9</w:t>
      </w:r>
      <w:r w:rsidRPr="007B00ED">
        <w:rPr>
          <w:rFonts w:ascii="Arial" w:hAnsi="Arial" w:cs="Arial"/>
        </w:rPr>
        <w:t xml:space="preserve">-month period ended </w:t>
      </w:r>
      <w:r w:rsidR="007706CE" w:rsidRPr="007B00ED">
        <w:rPr>
          <w:rFonts w:ascii="Arial" w:hAnsi="Arial" w:cs="Arial"/>
        </w:rPr>
        <w:t>30 September</w:t>
      </w:r>
      <w:r w:rsidRPr="007B00ED">
        <w:rPr>
          <w:rFonts w:ascii="Arial" w:hAnsi="Arial" w:cs="Arial"/>
        </w:rPr>
        <w:t xml:space="preserve"> 2020 of an associate in Vietnam. The Group relieved </w:t>
      </w:r>
      <w:r w:rsidRPr="007B00ED">
        <w:rPr>
          <w:rFonts w:ascii="Arial" w:hAnsi="Arial" w:cs="Arial"/>
          <w:spacing w:val="-2"/>
        </w:rPr>
        <w:t>the call for repayment of short-term loan to related party which is shareholder of the associate at least 1 yea</w:t>
      </w:r>
      <w:r w:rsidRPr="007B00ED">
        <w:rPr>
          <w:rFonts w:ascii="Arial" w:hAnsi="Arial" w:cs="Arial"/>
        </w:rPr>
        <w:t>r. Therefore, the loan was classified as non-current.</w:t>
      </w:r>
    </w:p>
    <w:p w:rsidR="00874204" w:rsidRPr="007B00ED" w:rsidRDefault="00874204" w:rsidP="00DD5D6E">
      <w:pPr>
        <w:rPr>
          <w:rFonts w:ascii="Arial" w:hAnsi="Arial" w:cs="Arial"/>
        </w:rPr>
      </w:pPr>
    </w:p>
    <w:p w:rsidR="00874204" w:rsidRPr="007B00ED" w:rsidRDefault="00874204" w:rsidP="00DD5D6E">
      <w:pPr>
        <w:rPr>
          <w:rFonts w:ascii="Arial" w:hAnsi="Arial" w:cs="Arial"/>
        </w:rPr>
      </w:pPr>
    </w:p>
    <w:tbl>
      <w:tblPr>
        <w:tblW w:w="9461" w:type="dxa"/>
        <w:tblInd w:w="108" w:type="dxa"/>
        <w:shd w:val="clear" w:color="auto" w:fill="FFA543"/>
        <w:tblLook w:val="04A0" w:firstRow="1" w:lastRow="0" w:firstColumn="1" w:lastColumn="0" w:noHBand="0" w:noVBand="1"/>
      </w:tblPr>
      <w:tblGrid>
        <w:gridCol w:w="9461"/>
      </w:tblGrid>
      <w:tr w:rsidR="00267D70" w:rsidRPr="007B00ED" w:rsidTr="00D62CD4">
        <w:trPr>
          <w:trHeight w:val="386"/>
        </w:trPr>
        <w:tc>
          <w:tcPr>
            <w:tcW w:w="9461" w:type="dxa"/>
            <w:shd w:val="clear" w:color="auto" w:fill="FFA543"/>
            <w:vAlign w:val="center"/>
          </w:tcPr>
          <w:p w:rsidR="007937E8" w:rsidRPr="007B00ED" w:rsidRDefault="00874204" w:rsidP="00DD5D6E">
            <w:pPr>
              <w:tabs>
                <w:tab w:val="left" w:pos="432"/>
              </w:tabs>
              <w:ind w:left="432" w:hanging="432"/>
              <w:rPr>
                <w:rFonts w:ascii="Arial" w:eastAsia="Arial Unicode MS" w:hAnsi="Arial" w:cs="Arial"/>
                <w:b/>
                <w:bCs/>
                <w:color w:val="FFFFFF"/>
                <w:cs/>
                <w:lang w:val="en-GB"/>
              </w:rPr>
            </w:pPr>
            <w:r w:rsidRPr="007B00ED">
              <w:rPr>
                <w:rFonts w:ascii="Arial" w:eastAsia="Arial Unicode MS" w:hAnsi="Arial" w:cs="Arial"/>
                <w:b/>
                <w:bCs/>
                <w:color w:val="FFFFFF"/>
                <w:lang w:val="en-GB"/>
              </w:rPr>
              <w:t>3</w:t>
            </w:r>
            <w:r w:rsidR="007937E8" w:rsidRPr="007B00ED">
              <w:rPr>
                <w:rFonts w:ascii="Arial" w:eastAsia="Arial Unicode MS" w:hAnsi="Arial" w:cs="Arial"/>
                <w:b/>
                <w:bCs/>
                <w:color w:val="FFFFFF"/>
                <w:lang w:val="en-GB"/>
              </w:rPr>
              <w:tab/>
              <w:t>Basis of preparation</w:t>
            </w:r>
          </w:p>
        </w:tc>
      </w:tr>
    </w:tbl>
    <w:p w:rsidR="007937E8" w:rsidRPr="007B00ED" w:rsidRDefault="007937E8" w:rsidP="00D73F16">
      <w:pPr>
        <w:rPr>
          <w:rFonts w:ascii="Arial" w:hAnsi="Arial" w:cs="Arial"/>
        </w:rPr>
      </w:pPr>
    </w:p>
    <w:p w:rsidR="007937E8" w:rsidRPr="007B00ED" w:rsidRDefault="007937E8" w:rsidP="00DD5D6E">
      <w:pPr>
        <w:rPr>
          <w:rFonts w:ascii="Arial" w:hAnsi="Arial" w:cs="Arial"/>
        </w:rPr>
      </w:pPr>
      <w:r w:rsidRPr="007B00ED">
        <w:rPr>
          <w:rFonts w:ascii="Arial" w:hAnsi="Arial" w:cs="Arial"/>
        </w:rPr>
        <w:t xml:space="preserve">The interim financial information has been prepared in accordance with </w:t>
      </w:r>
      <w:r w:rsidR="00BD5FAF" w:rsidRPr="007B00ED">
        <w:rPr>
          <w:rFonts w:ascii="Arial" w:hAnsi="Arial" w:cs="Arial"/>
        </w:rPr>
        <w:t>Thai Accounting Standard (TAS) N</w:t>
      </w:r>
      <w:r w:rsidRPr="007B00ED">
        <w:rPr>
          <w:rFonts w:ascii="Arial" w:hAnsi="Arial" w:cs="Arial"/>
        </w:rPr>
        <w:t xml:space="preserve">o. </w:t>
      </w:r>
      <w:r w:rsidR="00AA62F5" w:rsidRPr="007B00ED">
        <w:rPr>
          <w:rFonts w:ascii="Arial" w:hAnsi="Arial" w:cs="Arial"/>
          <w:lang w:val="en-GB"/>
        </w:rPr>
        <w:t>34</w:t>
      </w:r>
      <w:r w:rsidRPr="007B00ED">
        <w:rPr>
          <w:rFonts w:ascii="Arial" w:hAnsi="Arial" w:cs="Arial"/>
        </w:rPr>
        <w:t>, Interim Financial Reporting and other financial reporting requirements issued under the Securities and Exchange Act.</w:t>
      </w:r>
    </w:p>
    <w:p w:rsidR="007937E8" w:rsidRPr="007B00ED" w:rsidRDefault="007937E8" w:rsidP="00DD5D6E">
      <w:pPr>
        <w:rPr>
          <w:rFonts w:ascii="Arial" w:hAnsi="Arial" w:cs="Arial"/>
        </w:rPr>
      </w:pPr>
    </w:p>
    <w:p w:rsidR="007937E8" w:rsidRPr="007B00ED" w:rsidRDefault="007937E8" w:rsidP="00DD5D6E">
      <w:pPr>
        <w:rPr>
          <w:rFonts w:ascii="Arial" w:hAnsi="Arial" w:cs="Arial"/>
        </w:rPr>
      </w:pPr>
      <w:r w:rsidRPr="007B00ED">
        <w:rPr>
          <w:rFonts w:ascii="Arial" w:hAnsi="Arial" w:cs="Arial"/>
        </w:rPr>
        <w:t xml:space="preserve">The interim financial information should be read in conjunction with the annual financial statements for the year ended </w:t>
      </w:r>
      <w:r w:rsidR="00AA62F5" w:rsidRPr="007B00ED">
        <w:rPr>
          <w:rFonts w:ascii="Arial" w:hAnsi="Arial" w:cs="Arial"/>
          <w:lang w:val="en-GB"/>
        </w:rPr>
        <w:t>31</w:t>
      </w:r>
      <w:r w:rsidRPr="007B00ED">
        <w:rPr>
          <w:rFonts w:ascii="Arial" w:hAnsi="Arial" w:cs="Arial"/>
        </w:rPr>
        <w:t xml:space="preserve"> December </w:t>
      </w:r>
      <w:r w:rsidR="00AA62F5" w:rsidRPr="007B00ED">
        <w:rPr>
          <w:rFonts w:ascii="Arial" w:hAnsi="Arial" w:cs="Arial"/>
          <w:lang w:val="en-GB"/>
        </w:rPr>
        <w:t>2019</w:t>
      </w:r>
      <w:r w:rsidRPr="007B00ED">
        <w:rPr>
          <w:rFonts w:ascii="Arial" w:hAnsi="Arial" w:cs="Arial"/>
        </w:rPr>
        <w:t>.</w:t>
      </w:r>
    </w:p>
    <w:p w:rsidR="007937E8" w:rsidRPr="007B00ED" w:rsidRDefault="007937E8" w:rsidP="00DD5D6E">
      <w:pPr>
        <w:rPr>
          <w:rFonts w:ascii="Arial" w:hAnsi="Arial" w:cs="Arial"/>
        </w:rPr>
      </w:pPr>
    </w:p>
    <w:p w:rsidR="00524154" w:rsidRPr="007B00ED" w:rsidRDefault="007937E8" w:rsidP="00DD5D6E">
      <w:pPr>
        <w:rPr>
          <w:rFonts w:ascii="Arial" w:hAnsi="Arial" w:cs="Arial"/>
        </w:rPr>
      </w:pPr>
      <w:r w:rsidRPr="007B00ED">
        <w:rPr>
          <w:rFonts w:ascii="Arial" w:hAnsi="Arial" w:cs="Arial"/>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366D36" w:rsidRPr="007B00ED" w:rsidRDefault="00366D36" w:rsidP="00DD5D6E">
      <w:pPr>
        <w:rPr>
          <w:rFonts w:ascii="Arial" w:hAnsi="Arial" w:cs="Arial"/>
        </w:rPr>
      </w:pPr>
    </w:p>
    <w:p w:rsidR="00366D36" w:rsidRPr="007B00ED" w:rsidRDefault="00366D36" w:rsidP="00DD5D6E">
      <w:pPr>
        <w:rPr>
          <w:rFonts w:ascii="Arial" w:hAnsi="Arial" w:cs="Arial"/>
        </w:rPr>
      </w:pPr>
      <w:r w:rsidRPr="003D05EE">
        <w:rPr>
          <w:rFonts w:ascii="Arial" w:hAnsi="Arial" w:cs="Arial"/>
          <w:spacing w:val="-2"/>
        </w:rPr>
        <w:t>The purpose of reclassifications in presentation is to be aligned with nature of accounts. Comparative figures</w:t>
      </w:r>
      <w:r w:rsidRPr="007B00ED">
        <w:rPr>
          <w:rFonts w:ascii="Arial" w:hAnsi="Arial" w:cs="Arial"/>
        </w:rPr>
        <w:t xml:space="preserve"> have been reclassified to conform with the current year.</w:t>
      </w:r>
    </w:p>
    <w:p w:rsidR="007442FD" w:rsidRPr="007B00ED" w:rsidRDefault="007442FD" w:rsidP="00DD5D6E">
      <w:pPr>
        <w:pStyle w:val="Footer"/>
        <w:jc w:val="both"/>
        <w:rPr>
          <w:rFonts w:ascii="Arial" w:eastAsia="Angsana New" w:hAnsi="Arial" w:cs="Arial"/>
          <w:sz w:val="20"/>
          <w:szCs w:val="20"/>
          <w:lang w:val="en-US"/>
        </w:rPr>
      </w:pPr>
    </w:p>
    <w:p w:rsidR="007937E8" w:rsidRPr="007B00ED" w:rsidRDefault="007937E8" w:rsidP="00DD5D6E">
      <w:pPr>
        <w:pStyle w:val="Footer"/>
        <w:jc w:val="both"/>
        <w:rPr>
          <w:rFonts w:ascii="Arial" w:eastAsia="Angsana New" w:hAnsi="Arial" w:cs="Arial"/>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267D70" w:rsidRPr="007B00ED" w:rsidTr="00D62CD4">
        <w:trPr>
          <w:trHeight w:val="386"/>
        </w:trPr>
        <w:tc>
          <w:tcPr>
            <w:tcW w:w="9461" w:type="dxa"/>
            <w:shd w:val="clear" w:color="auto" w:fill="FFA543"/>
            <w:vAlign w:val="center"/>
          </w:tcPr>
          <w:p w:rsidR="007937E8" w:rsidRPr="007B00ED" w:rsidRDefault="00874204" w:rsidP="00DD5D6E">
            <w:pPr>
              <w:tabs>
                <w:tab w:val="left" w:pos="432"/>
              </w:tabs>
              <w:ind w:left="432" w:hanging="432"/>
              <w:rPr>
                <w:rFonts w:ascii="Arial" w:eastAsia="Arial Unicode MS" w:hAnsi="Arial" w:cs="Arial"/>
                <w:b/>
                <w:bCs/>
                <w:color w:val="FFFFFF"/>
                <w:cs/>
                <w:lang w:val="en-GB"/>
              </w:rPr>
            </w:pPr>
            <w:bookmarkStart w:id="1" w:name="_Toc311790759"/>
            <w:bookmarkStart w:id="2" w:name="_Toc313554085"/>
            <w:r w:rsidRPr="007B00ED">
              <w:rPr>
                <w:rFonts w:ascii="Arial" w:eastAsia="Arial Unicode MS" w:hAnsi="Arial" w:cs="Arial"/>
                <w:b/>
                <w:bCs/>
                <w:color w:val="FFFFFF"/>
                <w:lang w:val="en-GB"/>
              </w:rPr>
              <w:t>4</w:t>
            </w:r>
            <w:r w:rsidR="007937E8" w:rsidRPr="007B00ED">
              <w:rPr>
                <w:rFonts w:ascii="Arial" w:eastAsia="Arial Unicode MS" w:hAnsi="Arial" w:cs="Arial"/>
                <w:b/>
                <w:bCs/>
                <w:color w:val="FFFFFF"/>
                <w:lang w:val="en-GB"/>
              </w:rPr>
              <w:tab/>
              <w:t>Accounting policies</w:t>
            </w:r>
          </w:p>
        </w:tc>
      </w:tr>
    </w:tbl>
    <w:p w:rsidR="007937E8" w:rsidRPr="007B00ED" w:rsidRDefault="007937E8" w:rsidP="00D73F16">
      <w:pPr>
        <w:pStyle w:val="Footer"/>
        <w:jc w:val="both"/>
        <w:rPr>
          <w:rFonts w:ascii="Arial" w:eastAsia="Angsana New" w:hAnsi="Arial" w:cs="Arial"/>
          <w:sz w:val="20"/>
          <w:szCs w:val="20"/>
          <w:lang w:val="en-US"/>
        </w:rPr>
      </w:pPr>
    </w:p>
    <w:p w:rsidR="00ED1AEE" w:rsidRPr="007B00ED" w:rsidRDefault="00ED1AEE" w:rsidP="00E70FE3">
      <w:pPr>
        <w:pStyle w:val="Footer"/>
        <w:jc w:val="both"/>
        <w:rPr>
          <w:rFonts w:ascii="Arial" w:hAnsi="Arial" w:cs="Arial"/>
          <w:sz w:val="20"/>
          <w:szCs w:val="20"/>
          <w:lang w:val="en-US"/>
        </w:rPr>
      </w:pPr>
      <w:r w:rsidRPr="007B00ED">
        <w:rPr>
          <w:rFonts w:ascii="Arial" w:hAnsi="Arial" w:cs="Arial"/>
          <w:sz w:val="20"/>
          <w:szCs w:val="20"/>
          <w:lang w:val="en-US"/>
        </w:rPr>
        <w:t xml:space="preserve">The accounting policies used in the preparation of the interim financial information are consistent with those used in the annual financial statements for the year ended </w:t>
      </w:r>
      <w:r w:rsidR="00AA62F5" w:rsidRPr="007B00ED">
        <w:rPr>
          <w:rFonts w:ascii="Arial" w:hAnsi="Arial" w:cs="Arial"/>
          <w:sz w:val="20"/>
          <w:szCs w:val="20"/>
          <w:lang w:val="en-GB"/>
        </w:rPr>
        <w:t>31</w:t>
      </w:r>
      <w:r w:rsidRPr="007B00ED">
        <w:rPr>
          <w:rFonts w:ascii="Arial" w:hAnsi="Arial" w:cs="Arial"/>
          <w:sz w:val="20"/>
          <w:szCs w:val="20"/>
          <w:lang w:val="en-US"/>
        </w:rPr>
        <w:t xml:space="preserve"> December </w:t>
      </w:r>
      <w:r w:rsidR="00AA62F5" w:rsidRPr="007B00ED">
        <w:rPr>
          <w:rFonts w:ascii="Arial" w:hAnsi="Arial" w:cs="Arial"/>
          <w:sz w:val="20"/>
          <w:szCs w:val="20"/>
          <w:lang w:val="en-GB"/>
        </w:rPr>
        <w:t>2019</w:t>
      </w:r>
      <w:r w:rsidRPr="007B00ED">
        <w:rPr>
          <w:rFonts w:ascii="Arial" w:hAnsi="Arial" w:cs="Arial"/>
          <w:sz w:val="20"/>
          <w:szCs w:val="20"/>
          <w:lang w:val="en-US"/>
        </w:rPr>
        <w:t xml:space="preserve">, except as described in note </w:t>
      </w:r>
      <w:r w:rsidR="00874204" w:rsidRPr="007B00ED">
        <w:rPr>
          <w:rFonts w:ascii="Arial" w:hAnsi="Arial" w:cs="Arial"/>
          <w:sz w:val="20"/>
          <w:szCs w:val="25"/>
          <w:lang w:val="en-GB"/>
        </w:rPr>
        <w:t>5</w:t>
      </w:r>
      <w:r w:rsidRPr="007B00ED">
        <w:rPr>
          <w:rFonts w:ascii="Arial" w:hAnsi="Arial" w:cs="Arial"/>
          <w:sz w:val="20"/>
          <w:szCs w:val="20"/>
          <w:lang w:val="en-US"/>
        </w:rPr>
        <w:t>.</w:t>
      </w:r>
    </w:p>
    <w:p w:rsidR="00ED1AEE" w:rsidRPr="007B00ED" w:rsidRDefault="00ED1AEE" w:rsidP="00ED1AEE">
      <w:pPr>
        <w:rPr>
          <w:rFonts w:ascii="Arial" w:eastAsia="Arial Unicode MS" w:hAnsi="Arial" w:cs="Arial"/>
          <w:color w:val="000000"/>
          <w:lang w:val="en-GB"/>
        </w:rPr>
      </w:pPr>
      <w:r w:rsidRPr="007B00ED">
        <w:rPr>
          <w:rFonts w:ascii="Arial" w:eastAsia="Arial Unicode MS" w:hAnsi="Arial" w:cs="Arial"/>
          <w:color w:val="000000"/>
          <w:lang w:val="en-GB"/>
        </w:rPr>
        <w:br w:type="page"/>
      </w:r>
    </w:p>
    <w:tbl>
      <w:tblPr>
        <w:tblW w:w="9461" w:type="dxa"/>
        <w:tblInd w:w="108" w:type="dxa"/>
        <w:shd w:val="clear" w:color="auto" w:fill="FFA543"/>
        <w:tblLook w:val="04A0" w:firstRow="1" w:lastRow="0" w:firstColumn="1" w:lastColumn="0" w:noHBand="0" w:noVBand="1"/>
      </w:tblPr>
      <w:tblGrid>
        <w:gridCol w:w="9461"/>
      </w:tblGrid>
      <w:tr w:rsidR="007F58B6" w:rsidRPr="007B00ED" w:rsidTr="0077683D">
        <w:trPr>
          <w:trHeight w:val="386"/>
        </w:trPr>
        <w:tc>
          <w:tcPr>
            <w:tcW w:w="9461" w:type="dxa"/>
            <w:shd w:val="clear" w:color="auto" w:fill="FFA543"/>
            <w:vAlign w:val="center"/>
          </w:tcPr>
          <w:p w:rsidR="007F58B6" w:rsidRPr="007B00ED" w:rsidRDefault="00874204" w:rsidP="0077683D">
            <w:pPr>
              <w:tabs>
                <w:tab w:val="left" w:pos="432"/>
              </w:tabs>
              <w:ind w:left="432" w:hanging="432"/>
              <w:rPr>
                <w:rFonts w:ascii="Arial" w:eastAsia="Arial Unicode MS" w:hAnsi="Arial" w:cs="Arial"/>
                <w:b/>
                <w:bCs/>
                <w:color w:val="FFFFFF"/>
                <w:cs/>
                <w:lang w:val="en-GB"/>
              </w:rPr>
            </w:pPr>
            <w:r w:rsidRPr="007B00ED">
              <w:rPr>
                <w:rFonts w:ascii="Arial" w:eastAsia="Arial Unicode MS" w:hAnsi="Arial" w:cs="Arial"/>
                <w:b/>
                <w:bCs/>
                <w:color w:val="FFFFFF"/>
                <w:lang w:val="en-GB"/>
              </w:rPr>
              <w:t>5</w:t>
            </w:r>
            <w:r w:rsidR="007F58B6" w:rsidRPr="007B00ED">
              <w:rPr>
                <w:rFonts w:ascii="Arial" w:eastAsia="Arial Unicode MS" w:hAnsi="Arial" w:cs="Arial"/>
                <w:b/>
                <w:bCs/>
                <w:color w:val="FFFFFF"/>
                <w:lang w:val="en-GB"/>
              </w:rPr>
              <w:tab/>
              <w:t>Adoption of new financial reporting standards and changes in accounting policies</w:t>
            </w:r>
          </w:p>
        </w:tc>
      </w:tr>
    </w:tbl>
    <w:p w:rsidR="007F58B6" w:rsidRPr="007B00ED" w:rsidRDefault="007F58B6" w:rsidP="007F58B6">
      <w:pPr>
        <w:pStyle w:val="Footer"/>
        <w:jc w:val="both"/>
        <w:rPr>
          <w:rFonts w:ascii="Arial" w:eastAsia="Angsana New" w:hAnsi="Arial" w:cs="Arial"/>
          <w:sz w:val="20"/>
          <w:szCs w:val="20"/>
          <w:lang w:val="en-US"/>
        </w:rPr>
      </w:pPr>
    </w:p>
    <w:p w:rsidR="007F58B6" w:rsidRPr="007B00ED" w:rsidRDefault="00250A8E" w:rsidP="007F58B6">
      <w:pPr>
        <w:rPr>
          <w:rFonts w:ascii="Arial" w:hAnsi="Arial" w:cs="Arial"/>
        </w:rPr>
      </w:pPr>
      <w:r>
        <w:rPr>
          <w:rFonts w:ascii="Arial" w:hAnsi="Arial" w:cs="Browallia New"/>
          <w:spacing w:val="-4"/>
          <w:szCs w:val="25"/>
          <w:lang w:val="en-GB"/>
        </w:rPr>
        <w:t>Since</w:t>
      </w:r>
      <w:r w:rsidR="0099637E" w:rsidRPr="007B00ED">
        <w:rPr>
          <w:rFonts w:ascii="Arial" w:hAnsi="Arial" w:cs="Arial"/>
          <w:spacing w:val="-4"/>
        </w:rPr>
        <w:t xml:space="preserve"> </w:t>
      </w:r>
      <w:r w:rsidR="0099637E" w:rsidRPr="007B00ED">
        <w:rPr>
          <w:rFonts w:ascii="Arial" w:hAnsi="Arial" w:cs="Arial"/>
          <w:spacing w:val="-4"/>
          <w:lang w:val="en-GB"/>
        </w:rPr>
        <w:t>1</w:t>
      </w:r>
      <w:r w:rsidR="0099637E" w:rsidRPr="007B00ED">
        <w:rPr>
          <w:rFonts w:ascii="Arial" w:hAnsi="Arial" w:cs="Arial"/>
          <w:spacing w:val="-4"/>
        </w:rPr>
        <w:t xml:space="preserve"> January </w:t>
      </w:r>
      <w:r w:rsidR="0099637E" w:rsidRPr="007B00ED">
        <w:rPr>
          <w:rFonts w:ascii="Arial" w:hAnsi="Arial" w:cs="Arial"/>
          <w:spacing w:val="-4"/>
          <w:lang w:val="en-GB"/>
        </w:rPr>
        <w:t>2020</w:t>
      </w:r>
      <w:r w:rsidR="0099637E" w:rsidRPr="007B00ED">
        <w:rPr>
          <w:rFonts w:ascii="Arial" w:hAnsi="Arial" w:cs="Arial"/>
          <w:spacing w:val="-4"/>
        </w:rPr>
        <w:t xml:space="preserve"> </w:t>
      </w:r>
      <w:r w:rsidR="0099637E">
        <w:rPr>
          <w:rFonts w:ascii="Arial" w:hAnsi="Arial" w:cs="Arial"/>
        </w:rPr>
        <w:t>t</w:t>
      </w:r>
      <w:r w:rsidR="007F58B6" w:rsidRPr="007B00ED">
        <w:rPr>
          <w:rFonts w:ascii="Arial" w:hAnsi="Arial" w:cs="Arial"/>
        </w:rPr>
        <w:t xml:space="preserve">he Group has adopted financial reporting standards relating to financial instruments standards (TAS </w:t>
      </w:r>
      <w:r w:rsidR="00AA62F5" w:rsidRPr="007B00ED">
        <w:rPr>
          <w:rFonts w:ascii="Arial" w:hAnsi="Arial" w:cs="Arial"/>
          <w:lang w:val="en-GB"/>
        </w:rPr>
        <w:t>32</w:t>
      </w:r>
      <w:r w:rsidR="007F58B6" w:rsidRPr="007B00ED">
        <w:rPr>
          <w:rFonts w:ascii="Arial" w:hAnsi="Arial" w:cs="Arial"/>
        </w:rPr>
        <w:t xml:space="preserve">, </w:t>
      </w:r>
      <w:r w:rsidR="007F58B6" w:rsidRPr="007B00ED">
        <w:rPr>
          <w:rFonts w:ascii="Arial" w:hAnsi="Arial" w:cs="Arial"/>
          <w:spacing w:val="-4"/>
        </w:rPr>
        <w:t xml:space="preserve">TFRS </w:t>
      </w:r>
      <w:r w:rsidR="00AA62F5" w:rsidRPr="007B00ED">
        <w:rPr>
          <w:rFonts w:ascii="Arial" w:hAnsi="Arial" w:cs="Arial"/>
          <w:spacing w:val="-4"/>
          <w:lang w:val="en-GB"/>
        </w:rPr>
        <w:t>7</w:t>
      </w:r>
      <w:r w:rsidR="007F58B6" w:rsidRPr="007B00ED">
        <w:rPr>
          <w:rFonts w:ascii="Arial" w:hAnsi="Arial" w:cs="Arial"/>
          <w:spacing w:val="-4"/>
        </w:rPr>
        <w:t xml:space="preserve"> and TFRS </w:t>
      </w:r>
      <w:r w:rsidR="00AA62F5" w:rsidRPr="007B00ED">
        <w:rPr>
          <w:rFonts w:ascii="Arial" w:hAnsi="Arial" w:cs="Arial"/>
          <w:spacing w:val="-4"/>
          <w:lang w:val="en-GB"/>
        </w:rPr>
        <w:t>9</w:t>
      </w:r>
      <w:r w:rsidR="007F58B6" w:rsidRPr="007B00ED">
        <w:rPr>
          <w:rFonts w:ascii="Arial" w:hAnsi="Arial" w:cs="Arial"/>
          <w:spacing w:val="-4"/>
        </w:rPr>
        <w:t xml:space="preserve">) and leases standard (TFRS </w:t>
      </w:r>
      <w:r w:rsidR="00AA62F5" w:rsidRPr="007B00ED">
        <w:rPr>
          <w:rFonts w:ascii="Arial" w:hAnsi="Arial" w:cs="Arial"/>
          <w:spacing w:val="-4"/>
          <w:lang w:val="en-GB"/>
        </w:rPr>
        <w:t>16</w:t>
      </w:r>
      <w:proofErr w:type="gramStart"/>
      <w:r w:rsidR="007F58B6" w:rsidRPr="007B00ED">
        <w:rPr>
          <w:rFonts w:ascii="Arial" w:hAnsi="Arial" w:cs="Arial"/>
          <w:spacing w:val="-4"/>
        </w:rPr>
        <w:t>)</w:t>
      </w:r>
      <w:r>
        <w:rPr>
          <w:rFonts w:ascii="Arial" w:hAnsi="Arial" w:cs="Arial"/>
          <w:spacing w:val="-4"/>
        </w:rPr>
        <w:t xml:space="preserve">, </w:t>
      </w:r>
      <w:r w:rsidR="00874204" w:rsidRPr="007B00ED">
        <w:rPr>
          <w:rFonts w:ascii="Arial" w:hAnsi="Arial" w:cs="Arial"/>
          <w:spacing w:val="-4"/>
        </w:rPr>
        <w:t>but</w:t>
      </w:r>
      <w:proofErr w:type="gramEnd"/>
      <w:r w:rsidR="007F58B6" w:rsidRPr="007B00ED">
        <w:rPr>
          <w:rFonts w:ascii="Arial" w:hAnsi="Arial" w:cs="Arial"/>
          <w:spacing w:val="-4"/>
        </w:rPr>
        <w:t xml:space="preserve"> has not restated</w:t>
      </w:r>
      <w:r w:rsidR="007F58B6" w:rsidRPr="007B00ED">
        <w:rPr>
          <w:rFonts w:ascii="Arial" w:hAnsi="Arial" w:cs="Arial"/>
        </w:rPr>
        <w:t xml:space="preserve"> comparatives for the year ended </w:t>
      </w:r>
      <w:r w:rsidR="00AA62F5" w:rsidRPr="007B00ED">
        <w:rPr>
          <w:rFonts w:ascii="Arial" w:hAnsi="Arial" w:cs="Arial"/>
          <w:lang w:val="en-GB"/>
        </w:rPr>
        <w:t>31</w:t>
      </w:r>
      <w:r w:rsidR="007F58B6" w:rsidRPr="007B00ED">
        <w:rPr>
          <w:rFonts w:ascii="Arial" w:hAnsi="Arial" w:cs="Arial"/>
        </w:rPr>
        <w:t xml:space="preserve"> December </w:t>
      </w:r>
      <w:r w:rsidR="00AA62F5" w:rsidRPr="007B00ED">
        <w:rPr>
          <w:rFonts w:ascii="Arial" w:hAnsi="Arial" w:cs="Arial"/>
          <w:lang w:val="en-GB"/>
        </w:rPr>
        <w:t>2019</w:t>
      </w:r>
      <w:r w:rsidR="007F58B6" w:rsidRPr="007B00ED">
        <w:rPr>
          <w:rFonts w:ascii="Arial" w:hAnsi="Arial" w:cs="Arial"/>
        </w:rPr>
        <w:t xml:space="preserve"> reporting period, as permitted</w:t>
      </w:r>
      <w:r w:rsidR="00874204" w:rsidRPr="007B00ED">
        <w:rPr>
          <w:rFonts w:ascii="Arial" w:hAnsi="Arial" w:cs="Arial"/>
        </w:rPr>
        <w:t xml:space="preserve"> in the </w:t>
      </w:r>
      <w:r w:rsidR="007F58B6" w:rsidRPr="007B00ED">
        <w:rPr>
          <w:rFonts w:ascii="Arial" w:hAnsi="Arial" w:cs="Arial"/>
        </w:rPr>
        <w:t xml:space="preserve">standards. The reclassifications and adjustments arising from the new requirements are therefore </w:t>
      </w:r>
      <w:proofErr w:type="spellStart"/>
      <w:r w:rsidR="007F58B6" w:rsidRPr="007B00ED">
        <w:rPr>
          <w:rFonts w:ascii="Arial" w:hAnsi="Arial" w:cs="Arial"/>
        </w:rPr>
        <w:t>recogni</w:t>
      </w:r>
      <w:r w:rsidR="002E5658" w:rsidRPr="007B00ED">
        <w:rPr>
          <w:rFonts w:ascii="Arial" w:hAnsi="Arial" w:cs="Arial"/>
          <w:szCs w:val="25"/>
        </w:rPr>
        <w:t>s</w:t>
      </w:r>
      <w:r w:rsidR="007F58B6" w:rsidRPr="007B00ED">
        <w:rPr>
          <w:rFonts w:ascii="Arial" w:hAnsi="Arial" w:cs="Arial"/>
        </w:rPr>
        <w:t>ed</w:t>
      </w:r>
      <w:proofErr w:type="spellEnd"/>
      <w:r w:rsidR="007F58B6" w:rsidRPr="007B00ED">
        <w:rPr>
          <w:rFonts w:ascii="Arial" w:hAnsi="Arial" w:cs="Arial"/>
        </w:rPr>
        <w:t xml:space="preserve"> in the opening statement of financial position on </w:t>
      </w:r>
      <w:r w:rsidR="00AA62F5" w:rsidRPr="007B00ED">
        <w:rPr>
          <w:rFonts w:ascii="Arial" w:hAnsi="Arial" w:cs="Arial"/>
          <w:lang w:val="en-GB"/>
        </w:rPr>
        <w:t>1</w:t>
      </w:r>
      <w:r w:rsidR="007F58B6" w:rsidRPr="007B00ED">
        <w:rPr>
          <w:rFonts w:ascii="Arial" w:hAnsi="Arial" w:cs="Arial"/>
        </w:rPr>
        <w:t xml:space="preserve"> January </w:t>
      </w:r>
      <w:r w:rsidR="00AA62F5" w:rsidRPr="007B00ED">
        <w:rPr>
          <w:rFonts w:ascii="Arial" w:hAnsi="Arial" w:cs="Arial"/>
          <w:lang w:val="en-GB"/>
        </w:rPr>
        <w:t>2020</w:t>
      </w:r>
      <w:r w:rsidR="007F58B6" w:rsidRPr="007B00ED">
        <w:rPr>
          <w:rFonts w:ascii="Arial" w:hAnsi="Arial" w:cs="Arial"/>
        </w:rPr>
        <w:t>.</w:t>
      </w:r>
    </w:p>
    <w:p w:rsidR="007F58B6" w:rsidRPr="007B00ED" w:rsidRDefault="007F58B6" w:rsidP="00ED1AEE">
      <w:pPr>
        <w:rPr>
          <w:rFonts w:ascii="Arial" w:eastAsia="Arial Unicode MS" w:hAnsi="Arial" w:cs="Arial"/>
          <w:color w:val="000000"/>
          <w:spacing w:val="-4"/>
        </w:rPr>
      </w:pPr>
    </w:p>
    <w:p w:rsidR="00287733" w:rsidRPr="007B00ED" w:rsidRDefault="00287733" w:rsidP="00287733">
      <w:pPr>
        <w:jc w:val="thaiDistribute"/>
        <w:rPr>
          <w:rFonts w:ascii="Arial" w:eastAsia="Arial Unicode MS" w:hAnsi="Arial" w:cs="Arial"/>
          <w:color w:val="000000"/>
          <w:lang w:val="en-GB"/>
        </w:rPr>
      </w:pPr>
      <w:r w:rsidRPr="007B00ED">
        <w:rPr>
          <w:rFonts w:ascii="Arial" w:eastAsia="Arial Unicode MS" w:hAnsi="Arial" w:cs="Arial"/>
          <w:color w:val="000000"/>
          <w:spacing w:val="-4"/>
          <w:lang w:val="en-GB"/>
        </w:rPr>
        <w:t>The following tables show the adjustments made to the amounts recognised in each line item in the statement</w:t>
      </w:r>
      <w:r w:rsidRPr="007B00ED">
        <w:rPr>
          <w:rFonts w:ascii="Arial" w:eastAsia="Arial Unicode MS" w:hAnsi="Arial" w:cs="Arial"/>
          <w:color w:val="000000"/>
          <w:lang w:val="en-GB"/>
        </w:rPr>
        <w:t xml:space="preserve"> of financial position upon adoption of </w:t>
      </w:r>
      <w:r w:rsidR="00A76584" w:rsidRPr="007B00ED">
        <w:rPr>
          <w:rFonts w:ascii="Arial" w:eastAsia="Arial Unicode MS" w:hAnsi="Arial" w:cs="Arial"/>
          <w:color w:val="000000"/>
          <w:lang w:val="en-GB"/>
        </w:rPr>
        <w:t xml:space="preserve">TAS </w:t>
      </w:r>
      <w:r w:rsidR="00AA62F5" w:rsidRPr="007B00ED">
        <w:rPr>
          <w:rFonts w:ascii="Arial" w:eastAsia="Arial Unicode MS" w:hAnsi="Arial" w:cs="Arial"/>
          <w:color w:val="000000"/>
          <w:lang w:val="en-GB"/>
        </w:rPr>
        <w:t>32</w:t>
      </w:r>
      <w:r w:rsidR="00A76584" w:rsidRPr="007B00ED">
        <w:rPr>
          <w:rFonts w:ascii="Arial" w:eastAsia="Arial Unicode MS" w:hAnsi="Arial" w:cs="Arial"/>
          <w:color w:val="000000"/>
          <w:lang w:val="en-GB"/>
        </w:rPr>
        <w:t xml:space="preserve"> and TFRS </w:t>
      </w:r>
      <w:r w:rsidR="00AA62F5" w:rsidRPr="007B00ED">
        <w:rPr>
          <w:rFonts w:ascii="Arial" w:eastAsia="Arial Unicode MS" w:hAnsi="Arial" w:cs="Arial"/>
          <w:color w:val="000000"/>
          <w:lang w:val="en-GB"/>
        </w:rPr>
        <w:t>9</w:t>
      </w:r>
      <w:r w:rsidRPr="007B00ED">
        <w:rPr>
          <w:rFonts w:ascii="Arial" w:eastAsia="Arial Unicode MS" w:hAnsi="Arial" w:cs="Arial"/>
          <w:color w:val="000000"/>
          <w:lang w:val="en-GB"/>
        </w:rPr>
        <w:t xml:space="preserve"> and </w:t>
      </w:r>
      <w:r w:rsidR="00A76584" w:rsidRPr="007B00ED">
        <w:rPr>
          <w:rFonts w:ascii="Arial" w:eastAsia="Arial Unicode MS" w:hAnsi="Arial" w:cs="Arial"/>
          <w:color w:val="000000"/>
          <w:lang w:val="en-GB"/>
        </w:rPr>
        <w:t xml:space="preserve">TFRS </w:t>
      </w:r>
      <w:r w:rsidR="00AA62F5" w:rsidRPr="007B00ED">
        <w:rPr>
          <w:rFonts w:ascii="Arial" w:eastAsia="Arial Unicode MS" w:hAnsi="Arial" w:cs="Arial"/>
          <w:color w:val="000000"/>
          <w:lang w:val="en-GB"/>
        </w:rPr>
        <w:t>16</w:t>
      </w:r>
      <w:r w:rsidRPr="007B00ED">
        <w:rPr>
          <w:rFonts w:ascii="Arial" w:eastAsia="Arial Unicode MS" w:hAnsi="Arial" w:cs="Arial"/>
          <w:color w:val="000000"/>
          <w:lang w:val="en-GB"/>
        </w:rPr>
        <w:t>:</w:t>
      </w:r>
    </w:p>
    <w:p w:rsidR="00274965" w:rsidRPr="007B00ED" w:rsidRDefault="00274965" w:rsidP="00DD5D6E">
      <w:pPr>
        <w:jc w:val="thaiDistribute"/>
        <w:rPr>
          <w:rFonts w:ascii="Arial" w:hAnsi="Arial" w:cs="Arial"/>
          <w:shd w:val="clear" w:color="auto" w:fill="FFFFFF"/>
          <w:lang w:val="en-GB"/>
        </w:rPr>
      </w:pPr>
    </w:p>
    <w:tbl>
      <w:tblPr>
        <w:tblW w:w="9485" w:type="dxa"/>
        <w:tblInd w:w="108" w:type="dxa"/>
        <w:tblLayout w:type="fixed"/>
        <w:tblLook w:val="0600" w:firstRow="0" w:lastRow="0" w:firstColumn="0" w:lastColumn="0" w:noHBand="1" w:noVBand="1"/>
      </w:tblPr>
      <w:tblGrid>
        <w:gridCol w:w="2977"/>
        <w:gridCol w:w="1629"/>
        <w:gridCol w:w="1758"/>
        <w:gridCol w:w="1574"/>
        <w:gridCol w:w="1547"/>
      </w:tblGrid>
      <w:tr w:rsidR="00E13EDE" w:rsidRPr="007B00ED" w:rsidTr="00A25E69">
        <w:trPr>
          <w:trHeight w:val="20"/>
        </w:trPr>
        <w:tc>
          <w:tcPr>
            <w:tcW w:w="2977" w:type="dxa"/>
            <w:shd w:val="clear" w:color="auto" w:fill="FFFFFF"/>
            <w:vAlign w:val="bottom"/>
          </w:tcPr>
          <w:p w:rsidR="00E13EDE" w:rsidRPr="007B00ED" w:rsidRDefault="00E13EDE" w:rsidP="003D05EE">
            <w:pPr>
              <w:ind w:left="-101"/>
              <w:rPr>
                <w:rFonts w:ascii="Arial" w:eastAsia="Arial Unicode MS" w:hAnsi="Arial" w:cs="Arial"/>
                <w:b/>
                <w:bCs/>
                <w:sz w:val="18"/>
                <w:szCs w:val="18"/>
                <w:lang w:val="en-GB" w:bidi="ar-SA"/>
              </w:rPr>
            </w:pPr>
            <w:bookmarkStart w:id="3" w:name="_Hlk34686073"/>
          </w:p>
        </w:tc>
        <w:tc>
          <w:tcPr>
            <w:tcW w:w="6508" w:type="dxa"/>
            <w:gridSpan w:val="4"/>
            <w:tcBorders>
              <w:top w:val="single" w:sz="4" w:space="0" w:color="auto"/>
            </w:tcBorders>
            <w:shd w:val="clear" w:color="auto" w:fill="FFFFFF"/>
          </w:tcPr>
          <w:p w:rsidR="00E13EDE" w:rsidRPr="007B00ED" w:rsidRDefault="00E13EDE" w:rsidP="003F4C46">
            <w:pPr>
              <w:ind w:left="-29" w:right="-72"/>
              <w:jc w:val="center"/>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Consolidated financial information</w:t>
            </w:r>
          </w:p>
        </w:tc>
      </w:tr>
      <w:tr w:rsidR="005E107C" w:rsidRPr="007B00ED" w:rsidTr="00874204">
        <w:trPr>
          <w:trHeight w:val="20"/>
        </w:trPr>
        <w:tc>
          <w:tcPr>
            <w:tcW w:w="2977" w:type="dxa"/>
            <w:vMerge w:val="restart"/>
            <w:shd w:val="clear" w:color="auto" w:fill="FFFFFF"/>
            <w:vAlign w:val="bottom"/>
          </w:tcPr>
          <w:p w:rsidR="005E107C" w:rsidRPr="007B00ED" w:rsidRDefault="005E107C" w:rsidP="003D05EE">
            <w:pPr>
              <w:ind w:left="-101"/>
              <w:rPr>
                <w:rFonts w:ascii="Arial" w:eastAsia="Arial Unicode MS" w:hAnsi="Arial" w:cs="Arial"/>
                <w:b/>
                <w:bCs/>
                <w:sz w:val="18"/>
                <w:szCs w:val="18"/>
                <w:lang w:val="en-GB" w:bidi="ar-SA"/>
              </w:rPr>
            </w:pPr>
          </w:p>
        </w:tc>
        <w:tc>
          <w:tcPr>
            <w:tcW w:w="1629" w:type="dxa"/>
            <w:tcBorders>
              <w:top w:val="single" w:sz="4" w:space="0" w:color="auto"/>
            </w:tcBorders>
            <w:shd w:val="clear" w:color="auto" w:fill="FFFFFF"/>
            <w:vAlign w:val="bottom"/>
          </w:tcPr>
          <w:p w:rsidR="005E107C" w:rsidRPr="007B00ED" w:rsidRDefault="005E107C" w:rsidP="005E107C">
            <w:pPr>
              <w:ind w:left="-29" w:right="-72"/>
              <w:jc w:val="right"/>
              <w:rPr>
                <w:rFonts w:ascii="Arial" w:eastAsia="Arial Unicode MS" w:hAnsi="Arial" w:cs="Arial"/>
                <w:b/>
                <w:bCs/>
                <w:sz w:val="18"/>
                <w:szCs w:val="18"/>
                <w:lang w:val="en-GB"/>
              </w:rPr>
            </w:pPr>
            <w:r w:rsidRPr="007B00ED">
              <w:rPr>
                <w:rFonts w:ascii="Arial" w:eastAsia="Arial Unicode MS" w:hAnsi="Arial" w:cs="Arial"/>
                <w:b/>
                <w:bCs/>
                <w:sz w:val="18"/>
                <w:szCs w:val="18"/>
                <w:lang w:val="en-GB"/>
              </w:rPr>
              <w:t xml:space="preserve">As at </w:t>
            </w:r>
          </w:p>
          <w:p w:rsidR="005E107C" w:rsidRPr="007B00ED" w:rsidRDefault="00AA62F5" w:rsidP="005E107C">
            <w:pPr>
              <w:ind w:left="-161" w:right="-72"/>
              <w:jc w:val="right"/>
              <w:rPr>
                <w:rFonts w:ascii="Arial" w:eastAsia="Arial Unicode MS" w:hAnsi="Arial" w:cs="Arial"/>
                <w:b/>
                <w:bCs/>
                <w:sz w:val="18"/>
                <w:szCs w:val="18"/>
                <w:lang w:val="en-GB"/>
              </w:rPr>
            </w:pPr>
            <w:r w:rsidRPr="007B00ED">
              <w:rPr>
                <w:rFonts w:ascii="Arial" w:eastAsia="Arial Unicode MS" w:hAnsi="Arial" w:cs="Arial"/>
                <w:b/>
                <w:bCs/>
                <w:sz w:val="18"/>
                <w:szCs w:val="18"/>
                <w:lang w:val="en-GB"/>
              </w:rPr>
              <w:t>31</w:t>
            </w:r>
            <w:r w:rsidR="005E107C" w:rsidRPr="007B00ED">
              <w:rPr>
                <w:rFonts w:ascii="Arial" w:eastAsia="Arial Unicode MS" w:hAnsi="Arial" w:cs="Arial"/>
                <w:b/>
                <w:bCs/>
                <w:sz w:val="18"/>
                <w:szCs w:val="18"/>
                <w:lang w:val="en-GB"/>
              </w:rPr>
              <w:t xml:space="preserve"> December </w:t>
            </w:r>
            <w:r w:rsidRPr="007B00ED">
              <w:rPr>
                <w:rFonts w:ascii="Arial" w:eastAsia="Arial Unicode MS" w:hAnsi="Arial" w:cs="Arial"/>
                <w:b/>
                <w:bCs/>
                <w:sz w:val="18"/>
                <w:szCs w:val="18"/>
                <w:lang w:val="en-GB"/>
              </w:rPr>
              <w:t>2019</w:t>
            </w:r>
          </w:p>
          <w:p w:rsidR="005E107C" w:rsidRPr="007B00ED" w:rsidRDefault="005E107C" w:rsidP="005E107C">
            <w:pPr>
              <w:ind w:left="-171" w:right="-72" w:hanging="27"/>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Previously reported</w:t>
            </w:r>
          </w:p>
        </w:tc>
        <w:tc>
          <w:tcPr>
            <w:tcW w:w="1758" w:type="dxa"/>
            <w:tcBorders>
              <w:top w:val="single" w:sz="4" w:space="0" w:color="auto"/>
            </w:tcBorders>
            <w:shd w:val="clear" w:color="auto" w:fill="FFFFFF"/>
            <w:vAlign w:val="bottom"/>
          </w:tcPr>
          <w:p w:rsidR="005E107C" w:rsidRPr="007B00ED" w:rsidRDefault="005E107C" w:rsidP="005E107C">
            <w:pPr>
              <w:ind w:right="-72"/>
              <w:jc w:val="right"/>
              <w:rPr>
                <w:rFonts w:ascii="Arial" w:eastAsia="Arial Unicode MS" w:hAnsi="Arial" w:cs="Arial"/>
                <w:b/>
                <w:bCs/>
                <w:spacing w:val="-8"/>
                <w:sz w:val="18"/>
                <w:szCs w:val="18"/>
                <w:lang w:bidi="ar-SA"/>
              </w:rPr>
            </w:pPr>
            <w:r w:rsidRPr="007B00ED">
              <w:rPr>
                <w:rFonts w:ascii="Arial" w:eastAsia="Arial Unicode MS" w:hAnsi="Arial" w:cs="Arial"/>
                <w:b/>
                <w:bCs/>
                <w:spacing w:val="-8"/>
                <w:sz w:val="18"/>
                <w:szCs w:val="18"/>
                <w:lang w:bidi="ar-SA"/>
              </w:rPr>
              <w:t xml:space="preserve">TAS </w:t>
            </w:r>
            <w:r w:rsidR="00AA62F5" w:rsidRPr="007B00ED">
              <w:rPr>
                <w:rFonts w:ascii="Arial" w:eastAsia="Arial Unicode MS" w:hAnsi="Arial" w:cs="Arial"/>
                <w:b/>
                <w:bCs/>
                <w:spacing w:val="-8"/>
                <w:sz w:val="18"/>
                <w:szCs w:val="18"/>
                <w:lang w:val="en-GB"/>
              </w:rPr>
              <w:t>32</w:t>
            </w:r>
            <w:r w:rsidRPr="007B00ED">
              <w:rPr>
                <w:rFonts w:ascii="Arial" w:eastAsia="Arial Unicode MS" w:hAnsi="Arial" w:cs="Arial"/>
                <w:b/>
                <w:bCs/>
                <w:spacing w:val="-8"/>
                <w:sz w:val="18"/>
                <w:szCs w:val="18"/>
                <w:lang w:bidi="ar-SA"/>
              </w:rPr>
              <w:t xml:space="preserve"> and TFRS </w:t>
            </w:r>
            <w:r w:rsidR="00AA62F5" w:rsidRPr="007B00ED">
              <w:rPr>
                <w:rFonts w:ascii="Arial" w:eastAsia="Arial Unicode MS" w:hAnsi="Arial" w:cs="Arial"/>
                <w:b/>
                <w:bCs/>
                <w:spacing w:val="-8"/>
                <w:sz w:val="18"/>
                <w:szCs w:val="18"/>
                <w:lang w:val="en-GB"/>
              </w:rPr>
              <w:t>9</w:t>
            </w:r>
          </w:p>
          <w:p w:rsidR="005E107C" w:rsidRPr="007B00ED" w:rsidRDefault="005E107C" w:rsidP="005E107C">
            <w:pPr>
              <w:ind w:left="-51" w:right="-72"/>
              <w:jc w:val="right"/>
              <w:rPr>
                <w:rFonts w:ascii="Arial" w:eastAsia="Arial Unicode MS" w:hAnsi="Arial" w:cs="Arial"/>
                <w:b/>
                <w:bCs/>
                <w:spacing w:val="-8"/>
                <w:sz w:val="18"/>
                <w:szCs w:val="18"/>
                <w:lang w:bidi="ar-SA"/>
              </w:rPr>
            </w:pPr>
            <w:r w:rsidRPr="007B00ED">
              <w:rPr>
                <w:rFonts w:ascii="Arial" w:eastAsia="Arial Unicode MS" w:hAnsi="Arial" w:cs="Arial"/>
                <w:b/>
                <w:bCs/>
                <w:sz w:val="18"/>
                <w:szCs w:val="18"/>
              </w:rPr>
              <w:t>Reclassifications and adjustments</w:t>
            </w:r>
          </w:p>
        </w:tc>
        <w:tc>
          <w:tcPr>
            <w:tcW w:w="1574" w:type="dxa"/>
            <w:tcBorders>
              <w:top w:val="single" w:sz="4" w:space="0" w:color="auto"/>
            </w:tcBorders>
            <w:shd w:val="clear" w:color="auto" w:fill="FFFFFF"/>
            <w:vAlign w:val="bottom"/>
          </w:tcPr>
          <w:p w:rsidR="005E107C" w:rsidRPr="007B00ED" w:rsidRDefault="005E107C" w:rsidP="005E107C">
            <w:pPr>
              <w:ind w:right="-72"/>
              <w:jc w:val="right"/>
              <w:rPr>
                <w:rFonts w:ascii="Arial" w:eastAsia="Arial Unicode MS" w:hAnsi="Arial" w:cs="Arial"/>
                <w:b/>
                <w:bCs/>
                <w:sz w:val="18"/>
                <w:szCs w:val="18"/>
                <w:lang w:bidi="ar-SA"/>
              </w:rPr>
            </w:pPr>
            <w:r w:rsidRPr="007B00ED">
              <w:rPr>
                <w:rFonts w:ascii="Arial" w:eastAsia="Arial Unicode MS" w:hAnsi="Arial" w:cs="Arial"/>
                <w:b/>
                <w:bCs/>
                <w:sz w:val="18"/>
                <w:szCs w:val="18"/>
                <w:lang w:bidi="ar-SA"/>
              </w:rPr>
              <w:t xml:space="preserve">TFRS </w:t>
            </w:r>
            <w:r w:rsidR="00AA62F5" w:rsidRPr="007B00ED">
              <w:rPr>
                <w:rFonts w:ascii="Arial" w:eastAsia="Arial Unicode MS" w:hAnsi="Arial" w:cs="Arial"/>
                <w:b/>
                <w:bCs/>
                <w:sz w:val="18"/>
                <w:szCs w:val="18"/>
                <w:lang w:val="en-GB"/>
              </w:rPr>
              <w:t>16</w:t>
            </w:r>
          </w:p>
          <w:p w:rsidR="005E107C" w:rsidRPr="007B00ED" w:rsidRDefault="005E107C" w:rsidP="005E107C">
            <w:pPr>
              <w:ind w:left="-51" w:right="-72"/>
              <w:jc w:val="right"/>
              <w:rPr>
                <w:rFonts w:ascii="Arial" w:eastAsia="Arial Unicode MS" w:hAnsi="Arial" w:cs="Arial"/>
                <w:b/>
                <w:bCs/>
                <w:sz w:val="18"/>
                <w:szCs w:val="18"/>
                <w:lang w:bidi="ar-SA"/>
              </w:rPr>
            </w:pPr>
            <w:r w:rsidRPr="007B00ED">
              <w:rPr>
                <w:rFonts w:ascii="Arial" w:eastAsia="Arial Unicode MS" w:hAnsi="Arial" w:cs="Arial"/>
                <w:b/>
                <w:bCs/>
                <w:sz w:val="18"/>
                <w:szCs w:val="18"/>
              </w:rPr>
              <w:t>Reclassifications and adjustments</w:t>
            </w:r>
          </w:p>
        </w:tc>
        <w:tc>
          <w:tcPr>
            <w:tcW w:w="1547" w:type="dxa"/>
            <w:tcBorders>
              <w:top w:val="single" w:sz="4" w:space="0" w:color="auto"/>
            </w:tcBorders>
            <w:shd w:val="clear" w:color="auto" w:fill="FFFFFF"/>
            <w:vAlign w:val="bottom"/>
          </w:tcPr>
          <w:p w:rsidR="005E107C" w:rsidRPr="007B00ED" w:rsidRDefault="005E107C" w:rsidP="005E107C">
            <w:pPr>
              <w:ind w:left="-29"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bidi="ar-SA"/>
              </w:rPr>
              <w:t xml:space="preserve">As at </w:t>
            </w:r>
          </w:p>
          <w:p w:rsidR="005E107C" w:rsidRPr="007B00ED" w:rsidRDefault="00AA62F5" w:rsidP="005E107C">
            <w:pPr>
              <w:ind w:left="-29"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1</w:t>
            </w:r>
            <w:r w:rsidR="005E107C" w:rsidRPr="007B00ED">
              <w:rPr>
                <w:rFonts w:ascii="Arial" w:eastAsia="Arial Unicode MS" w:hAnsi="Arial" w:cs="Arial"/>
                <w:b/>
                <w:bCs/>
                <w:sz w:val="18"/>
                <w:szCs w:val="18"/>
                <w:lang w:val="en-GB" w:bidi="ar-SA"/>
              </w:rPr>
              <w:t xml:space="preserve"> January </w:t>
            </w:r>
            <w:r w:rsidRPr="007B00ED">
              <w:rPr>
                <w:rFonts w:ascii="Arial" w:eastAsia="Arial Unicode MS" w:hAnsi="Arial" w:cs="Arial"/>
                <w:b/>
                <w:bCs/>
                <w:sz w:val="18"/>
                <w:szCs w:val="18"/>
                <w:lang w:val="en-GB"/>
              </w:rPr>
              <w:t>2020</w:t>
            </w:r>
          </w:p>
          <w:p w:rsidR="005E107C" w:rsidRPr="007B00ED" w:rsidRDefault="005E107C" w:rsidP="005E107C">
            <w:pPr>
              <w:ind w:left="-69" w:right="-72" w:hanging="35"/>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Restated</w:t>
            </w:r>
          </w:p>
        </w:tc>
      </w:tr>
      <w:tr w:rsidR="005E107C" w:rsidRPr="007B00ED" w:rsidTr="00874204">
        <w:trPr>
          <w:trHeight w:val="20"/>
        </w:trPr>
        <w:tc>
          <w:tcPr>
            <w:tcW w:w="2977" w:type="dxa"/>
            <w:vMerge/>
            <w:shd w:val="clear" w:color="auto" w:fill="FFFFFF"/>
          </w:tcPr>
          <w:p w:rsidR="005E107C" w:rsidRPr="007B00ED" w:rsidRDefault="005E107C" w:rsidP="003D05EE">
            <w:pPr>
              <w:ind w:left="-101"/>
              <w:jc w:val="thaiDistribute"/>
              <w:rPr>
                <w:rFonts w:ascii="Arial" w:eastAsia="Arial Unicode MS" w:hAnsi="Arial" w:cs="Arial"/>
                <w:b/>
                <w:bCs/>
                <w:sz w:val="18"/>
                <w:szCs w:val="18"/>
                <w:lang w:val="en-GB" w:bidi="ar-SA"/>
              </w:rPr>
            </w:pPr>
          </w:p>
        </w:tc>
        <w:tc>
          <w:tcPr>
            <w:tcW w:w="1629" w:type="dxa"/>
            <w:tcBorders>
              <w:bottom w:val="single" w:sz="4" w:space="0" w:color="auto"/>
            </w:tcBorders>
            <w:shd w:val="clear" w:color="auto" w:fill="FFFFFF"/>
            <w:vAlign w:val="bottom"/>
            <w:hideMark/>
          </w:tcPr>
          <w:p w:rsidR="005E107C" w:rsidRPr="007B00ED" w:rsidRDefault="005E107C" w:rsidP="005E107C">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Baht</w:t>
            </w:r>
          </w:p>
        </w:tc>
        <w:tc>
          <w:tcPr>
            <w:tcW w:w="1758" w:type="dxa"/>
            <w:tcBorders>
              <w:bottom w:val="single" w:sz="4" w:space="0" w:color="auto"/>
            </w:tcBorders>
            <w:shd w:val="clear" w:color="auto" w:fill="FFFFFF"/>
            <w:vAlign w:val="bottom"/>
          </w:tcPr>
          <w:p w:rsidR="005E107C" w:rsidRPr="007B00ED" w:rsidRDefault="005E107C" w:rsidP="005E107C">
            <w:pPr>
              <w:ind w:right="-72"/>
              <w:jc w:val="right"/>
              <w:rPr>
                <w:rFonts w:ascii="Arial" w:eastAsia="Arial Unicode MS" w:hAnsi="Arial" w:cs="Arial"/>
                <w:b/>
                <w:bCs/>
                <w:sz w:val="18"/>
                <w:szCs w:val="18"/>
                <w:lang w:bidi="ar-SA"/>
              </w:rPr>
            </w:pPr>
            <w:r w:rsidRPr="007B00ED">
              <w:rPr>
                <w:rFonts w:ascii="Arial" w:eastAsia="Arial Unicode MS" w:hAnsi="Arial" w:cs="Arial"/>
                <w:b/>
                <w:bCs/>
                <w:sz w:val="18"/>
                <w:szCs w:val="18"/>
              </w:rPr>
              <w:t>Baht</w:t>
            </w:r>
          </w:p>
        </w:tc>
        <w:tc>
          <w:tcPr>
            <w:tcW w:w="1574" w:type="dxa"/>
            <w:tcBorders>
              <w:bottom w:val="single" w:sz="4" w:space="0" w:color="auto"/>
            </w:tcBorders>
            <w:shd w:val="clear" w:color="auto" w:fill="FFFFFF"/>
            <w:vAlign w:val="bottom"/>
          </w:tcPr>
          <w:p w:rsidR="005E107C" w:rsidRPr="007B00ED" w:rsidRDefault="005E107C" w:rsidP="005E107C">
            <w:pPr>
              <w:ind w:right="-72"/>
              <w:jc w:val="right"/>
              <w:rPr>
                <w:rFonts w:ascii="Arial" w:eastAsia="Arial Unicode MS" w:hAnsi="Arial" w:cs="Arial"/>
                <w:b/>
                <w:bCs/>
                <w:sz w:val="18"/>
                <w:szCs w:val="18"/>
                <w:lang w:bidi="ar-SA"/>
              </w:rPr>
            </w:pPr>
            <w:r w:rsidRPr="007B00ED">
              <w:rPr>
                <w:rFonts w:ascii="Arial" w:eastAsia="Arial Unicode MS" w:hAnsi="Arial" w:cs="Arial"/>
                <w:b/>
                <w:bCs/>
                <w:sz w:val="18"/>
                <w:szCs w:val="18"/>
              </w:rPr>
              <w:t>Baht</w:t>
            </w:r>
          </w:p>
        </w:tc>
        <w:tc>
          <w:tcPr>
            <w:tcW w:w="1547" w:type="dxa"/>
            <w:tcBorders>
              <w:bottom w:val="single" w:sz="4" w:space="0" w:color="auto"/>
            </w:tcBorders>
            <w:shd w:val="clear" w:color="auto" w:fill="FFFFFF"/>
            <w:vAlign w:val="bottom"/>
            <w:hideMark/>
          </w:tcPr>
          <w:p w:rsidR="005E107C" w:rsidRPr="007B00ED" w:rsidRDefault="005E107C" w:rsidP="005E107C">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Baht</w:t>
            </w:r>
          </w:p>
        </w:tc>
      </w:tr>
      <w:tr w:rsidR="00E13EDE" w:rsidRPr="007B00ED" w:rsidTr="00874204">
        <w:trPr>
          <w:trHeight w:val="20"/>
        </w:trPr>
        <w:tc>
          <w:tcPr>
            <w:tcW w:w="2977" w:type="dxa"/>
            <w:shd w:val="clear" w:color="auto" w:fill="auto"/>
          </w:tcPr>
          <w:p w:rsidR="00E13EDE" w:rsidRPr="007B00ED" w:rsidRDefault="00E13EDE" w:rsidP="003D05EE">
            <w:pPr>
              <w:ind w:left="-101"/>
              <w:rPr>
                <w:rFonts w:ascii="Arial" w:eastAsia="Arial Unicode MS" w:hAnsi="Arial" w:cs="Arial"/>
                <w:sz w:val="18"/>
                <w:szCs w:val="18"/>
                <w:lang w:val="en-GB"/>
              </w:rPr>
            </w:pPr>
          </w:p>
        </w:tc>
        <w:tc>
          <w:tcPr>
            <w:tcW w:w="1629" w:type="dxa"/>
            <w:tcBorders>
              <w:top w:val="single" w:sz="4" w:space="0" w:color="auto"/>
            </w:tcBorders>
            <w:shd w:val="clear" w:color="auto" w:fill="auto"/>
          </w:tcPr>
          <w:p w:rsidR="00E13EDE" w:rsidRPr="007B00ED" w:rsidRDefault="00E13EDE" w:rsidP="008537B9">
            <w:pPr>
              <w:ind w:right="-72"/>
              <w:jc w:val="right"/>
              <w:rPr>
                <w:rFonts w:ascii="Arial" w:eastAsia="Arial Unicode MS" w:hAnsi="Arial" w:cs="Arial"/>
                <w:sz w:val="18"/>
                <w:szCs w:val="18"/>
                <w:lang w:val="en-GB" w:bidi="ar-SA"/>
              </w:rPr>
            </w:pPr>
          </w:p>
        </w:tc>
        <w:tc>
          <w:tcPr>
            <w:tcW w:w="1758" w:type="dxa"/>
            <w:tcBorders>
              <w:top w:val="single" w:sz="4" w:space="0" w:color="auto"/>
            </w:tcBorders>
            <w:shd w:val="clear" w:color="auto" w:fill="auto"/>
          </w:tcPr>
          <w:p w:rsidR="00E13EDE" w:rsidRPr="007B00ED" w:rsidRDefault="00E13EDE" w:rsidP="008537B9">
            <w:pPr>
              <w:ind w:right="-72"/>
              <w:jc w:val="right"/>
              <w:rPr>
                <w:rFonts w:ascii="Arial" w:eastAsia="Arial Unicode MS" w:hAnsi="Arial" w:cs="Arial"/>
                <w:sz w:val="18"/>
                <w:szCs w:val="18"/>
                <w:lang w:val="en-GB" w:bidi="ar-SA"/>
              </w:rPr>
            </w:pPr>
          </w:p>
        </w:tc>
        <w:tc>
          <w:tcPr>
            <w:tcW w:w="1574" w:type="dxa"/>
            <w:tcBorders>
              <w:top w:val="single" w:sz="4" w:space="0" w:color="auto"/>
            </w:tcBorders>
          </w:tcPr>
          <w:p w:rsidR="00E13EDE" w:rsidRPr="007B00ED" w:rsidRDefault="00E13EDE" w:rsidP="008537B9">
            <w:pPr>
              <w:ind w:right="-72"/>
              <w:jc w:val="right"/>
              <w:rPr>
                <w:rFonts w:ascii="Arial" w:eastAsia="Arial Unicode MS" w:hAnsi="Arial" w:cs="Arial"/>
                <w:sz w:val="18"/>
                <w:szCs w:val="18"/>
                <w:lang w:val="en-GB" w:bidi="ar-SA"/>
              </w:rPr>
            </w:pPr>
          </w:p>
        </w:tc>
        <w:tc>
          <w:tcPr>
            <w:tcW w:w="1547" w:type="dxa"/>
            <w:tcBorders>
              <w:top w:val="single" w:sz="4" w:space="0" w:color="auto"/>
            </w:tcBorders>
            <w:shd w:val="clear" w:color="auto" w:fill="auto"/>
          </w:tcPr>
          <w:p w:rsidR="00E13EDE" w:rsidRPr="007B00ED" w:rsidRDefault="00E13EDE" w:rsidP="008537B9">
            <w:pPr>
              <w:ind w:right="-72"/>
              <w:jc w:val="right"/>
              <w:rPr>
                <w:rFonts w:ascii="Arial" w:eastAsia="Arial Unicode MS" w:hAnsi="Arial" w:cs="Arial"/>
                <w:sz w:val="18"/>
                <w:szCs w:val="18"/>
                <w:lang w:val="en-GB" w:bidi="ar-SA"/>
              </w:rPr>
            </w:pPr>
          </w:p>
        </w:tc>
      </w:tr>
      <w:tr w:rsidR="00E13EDE" w:rsidRPr="007B00ED" w:rsidTr="00874204">
        <w:trPr>
          <w:trHeight w:val="20"/>
        </w:trPr>
        <w:tc>
          <w:tcPr>
            <w:tcW w:w="2977" w:type="dxa"/>
            <w:shd w:val="clear" w:color="auto" w:fill="auto"/>
          </w:tcPr>
          <w:p w:rsidR="00E13EDE" w:rsidRPr="007B00ED" w:rsidRDefault="00E13EDE" w:rsidP="003D05EE">
            <w:pPr>
              <w:ind w:left="-101"/>
              <w:rPr>
                <w:rFonts w:ascii="Arial" w:eastAsia="Arial Unicode MS" w:hAnsi="Arial" w:cs="Arial"/>
                <w:b/>
                <w:bCs/>
                <w:sz w:val="18"/>
                <w:szCs w:val="18"/>
                <w:cs/>
                <w:lang w:val="en-GB"/>
              </w:rPr>
            </w:pPr>
            <w:r w:rsidRPr="007B00ED">
              <w:rPr>
                <w:rFonts w:ascii="Arial" w:eastAsia="Arial Unicode MS" w:hAnsi="Arial" w:cs="Arial"/>
                <w:b/>
                <w:bCs/>
                <w:sz w:val="18"/>
                <w:szCs w:val="18"/>
                <w:lang w:val="en-GB"/>
              </w:rPr>
              <w:t>Assets</w:t>
            </w:r>
          </w:p>
        </w:tc>
        <w:tc>
          <w:tcPr>
            <w:tcW w:w="1629" w:type="dxa"/>
            <w:shd w:val="clear" w:color="auto" w:fill="auto"/>
          </w:tcPr>
          <w:p w:rsidR="00E13EDE" w:rsidRPr="007B00ED" w:rsidRDefault="00E13EDE" w:rsidP="008537B9">
            <w:pPr>
              <w:ind w:right="-72"/>
              <w:jc w:val="right"/>
              <w:rPr>
                <w:rFonts w:ascii="Arial" w:eastAsia="Arial Unicode MS" w:hAnsi="Arial" w:cs="Arial"/>
                <w:b/>
                <w:bCs/>
                <w:sz w:val="18"/>
                <w:szCs w:val="18"/>
                <w:lang w:val="en-GB" w:bidi="ar-SA"/>
              </w:rPr>
            </w:pPr>
          </w:p>
        </w:tc>
        <w:tc>
          <w:tcPr>
            <w:tcW w:w="1758" w:type="dxa"/>
            <w:shd w:val="clear" w:color="auto" w:fill="auto"/>
          </w:tcPr>
          <w:p w:rsidR="00E13EDE" w:rsidRPr="007B00ED" w:rsidRDefault="00E13EDE" w:rsidP="008537B9">
            <w:pPr>
              <w:ind w:right="-72"/>
              <w:jc w:val="right"/>
              <w:rPr>
                <w:rFonts w:ascii="Arial" w:eastAsia="Arial Unicode MS" w:hAnsi="Arial" w:cs="Arial"/>
                <w:b/>
                <w:bCs/>
                <w:sz w:val="18"/>
                <w:szCs w:val="18"/>
                <w:lang w:val="en-GB" w:bidi="ar-SA"/>
              </w:rPr>
            </w:pPr>
          </w:p>
        </w:tc>
        <w:tc>
          <w:tcPr>
            <w:tcW w:w="1574" w:type="dxa"/>
          </w:tcPr>
          <w:p w:rsidR="00E13EDE" w:rsidRPr="007B00ED" w:rsidRDefault="00E13EDE" w:rsidP="008537B9">
            <w:pPr>
              <w:ind w:right="-72"/>
              <w:jc w:val="right"/>
              <w:rPr>
                <w:rFonts w:ascii="Arial" w:eastAsia="Arial Unicode MS" w:hAnsi="Arial" w:cs="Arial"/>
                <w:b/>
                <w:bCs/>
                <w:sz w:val="18"/>
                <w:szCs w:val="18"/>
                <w:lang w:val="en-GB" w:bidi="ar-SA"/>
              </w:rPr>
            </w:pPr>
          </w:p>
        </w:tc>
        <w:tc>
          <w:tcPr>
            <w:tcW w:w="1547" w:type="dxa"/>
            <w:shd w:val="clear" w:color="auto" w:fill="auto"/>
          </w:tcPr>
          <w:p w:rsidR="00E13EDE" w:rsidRPr="007B00ED" w:rsidRDefault="00E13EDE" w:rsidP="008537B9">
            <w:pPr>
              <w:ind w:right="-72"/>
              <w:jc w:val="right"/>
              <w:rPr>
                <w:rFonts w:ascii="Arial" w:eastAsia="Arial Unicode MS" w:hAnsi="Arial" w:cs="Arial"/>
                <w:b/>
                <w:bCs/>
                <w:sz w:val="18"/>
                <w:szCs w:val="18"/>
                <w:lang w:val="en-GB" w:bidi="ar-SA"/>
              </w:rPr>
            </w:pPr>
          </w:p>
        </w:tc>
      </w:tr>
      <w:tr w:rsidR="00A25E69" w:rsidRPr="007B00ED" w:rsidTr="00874204">
        <w:trPr>
          <w:trHeight w:val="20"/>
        </w:trPr>
        <w:tc>
          <w:tcPr>
            <w:tcW w:w="2977" w:type="dxa"/>
            <w:shd w:val="clear" w:color="auto" w:fill="auto"/>
          </w:tcPr>
          <w:p w:rsidR="00A25E69" w:rsidRPr="007B00ED" w:rsidRDefault="00A25E69" w:rsidP="003D05EE">
            <w:pPr>
              <w:ind w:left="-101"/>
              <w:rPr>
                <w:rFonts w:ascii="Arial" w:eastAsia="Arial Unicode MS" w:hAnsi="Arial" w:cs="Arial"/>
                <w:b/>
                <w:bCs/>
                <w:sz w:val="18"/>
                <w:szCs w:val="18"/>
                <w:lang w:val="en-GB"/>
              </w:rPr>
            </w:pPr>
          </w:p>
        </w:tc>
        <w:tc>
          <w:tcPr>
            <w:tcW w:w="1629" w:type="dxa"/>
            <w:shd w:val="clear" w:color="auto" w:fill="auto"/>
          </w:tcPr>
          <w:p w:rsidR="00A25E69" w:rsidRPr="007B00ED" w:rsidRDefault="00A25E69" w:rsidP="008537B9">
            <w:pPr>
              <w:ind w:right="-72"/>
              <w:jc w:val="right"/>
              <w:rPr>
                <w:rFonts w:ascii="Arial" w:eastAsia="Arial Unicode MS" w:hAnsi="Arial" w:cs="Arial"/>
                <w:b/>
                <w:bCs/>
                <w:sz w:val="18"/>
                <w:szCs w:val="18"/>
                <w:lang w:val="en-GB" w:bidi="ar-SA"/>
              </w:rPr>
            </w:pPr>
          </w:p>
        </w:tc>
        <w:tc>
          <w:tcPr>
            <w:tcW w:w="1758" w:type="dxa"/>
            <w:shd w:val="clear" w:color="auto" w:fill="auto"/>
          </w:tcPr>
          <w:p w:rsidR="00A25E69" w:rsidRPr="007B00ED" w:rsidRDefault="00A25E69" w:rsidP="008537B9">
            <w:pPr>
              <w:ind w:right="-72"/>
              <w:jc w:val="right"/>
              <w:rPr>
                <w:rFonts w:ascii="Arial" w:eastAsia="Arial Unicode MS" w:hAnsi="Arial" w:cs="Arial"/>
                <w:b/>
                <w:bCs/>
                <w:sz w:val="18"/>
                <w:szCs w:val="18"/>
                <w:lang w:val="en-GB" w:bidi="ar-SA"/>
              </w:rPr>
            </w:pPr>
          </w:p>
        </w:tc>
        <w:tc>
          <w:tcPr>
            <w:tcW w:w="1574" w:type="dxa"/>
          </w:tcPr>
          <w:p w:rsidR="00A25E69" w:rsidRPr="007B00ED" w:rsidRDefault="00A25E69" w:rsidP="008537B9">
            <w:pPr>
              <w:ind w:right="-72"/>
              <w:jc w:val="right"/>
              <w:rPr>
                <w:rFonts w:ascii="Arial" w:eastAsia="Arial Unicode MS" w:hAnsi="Arial" w:cs="Arial"/>
                <w:b/>
                <w:bCs/>
                <w:sz w:val="18"/>
                <w:szCs w:val="18"/>
                <w:lang w:val="en-GB" w:bidi="ar-SA"/>
              </w:rPr>
            </w:pPr>
          </w:p>
        </w:tc>
        <w:tc>
          <w:tcPr>
            <w:tcW w:w="1547" w:type="dxa"/>
            <w:shd w:val="clear" w:color="auto" w:fill="auto"/>
          </w:tcPr>
          <w:p w:rsidR="00A25E69" w:rsidRPr="007B00ED" w:rsidRDefault="00A25E69" w:rsidP="008537B9">
            <w:pPr>
              <w:ind w:right="-72"/>
              <w:jc w:val="right"/>
              <w:rPr>
                <w:rFonts w:ascii="Arial" w:eastAsia="Arial Unicode MS" w:hAnsi="Arial" w:cs="Arial"/>
                <w:b/>
                <w:bCs/>
                <w:sz w:val="18"/>
                <w:szCs w:val="18"/>
                <w:lang w:val="en-GB" w:bidi="ar-SA"/>
              </w:rPr>
            </w:pPr>
          </w:p>
        </w:tc>
      </w:tr>
      <w:tr w:rsidR="00E13EDE" w:rsidRPr="007B00ED" w:rsidTr="00874204">
        <w:trPr>
          <w:trHeight w:val="20"/>
        </w:trPr>
        <w:tc>
          <w:tcPr>
            <w:tcW w:w="2977" w:type="dxa"/>
            <w:shd w:val="clear" w:color="auto" w:fill="auto"/>
          </w:tcPr>
          <w:p w:rsidR="00E13EDE" w:rsidRPr="007B00ED" w:rsidRDefault="00E13EDE" w:rsidP="003D05EE">
            <w:pPr>
              <w:ind w:left="-101"/>
              <w:rPr>
                <w:rFonts w:ascii="Arial" w:eastAsia="Arial Unicode MS" w:hAnsi="Arial" w:cs="Arial"/>
                <w:b/>
                <w:bCs/>
                <w:sz w:val="18"/>
                <w:szCs w:val="18"/>
                <w:cs/>
                <w:lang w:val="en-GB"/>
              </w:rPr>
            </w:pPr>
            <w:r w:rsidRPr="007B00ED">
              <w:rPr>
                <w:rFonts w:ascii="Arial" w:eastAsia="Arial Unicode MS" w:hAnsi="Arial" w:cs="Arial"/>
                <w:b/>
                <w:bCs/>
                <w:sz w:val="18"/>
                <w:szCs w:val="18"/>
                <w:lang w:val="en-GB"/>
              </w:rPr>
              <w:t>Current assets</w:t>
            </w:r>
          </w:p>
        </w:tc>
        <w:tc>
          <w:tcPr>
            <w:tcW w:w="1629" w:type="dxa"/>
            <w:shd w:val="clear" w:color="auto" w:fill="auto"/>
          </w:tcPr>
          <w:p w:rsidR="00E13EDE" w:rsidRPr="007B00ED" w:rsidRDefault="00E13EDE" w:rsidP="008537B9">
            <w:pPr>
              <w:ind w:right="-72"/>
              <w:jc w:val="right"/>
              <w:rPr>
                <w:rFonts w:ascii="Arial" w:eastAsia="Arial Unicode MS" w:hAnsi="Arial" w:cs="Arial"/>
                <w:b/>
                <w:bCs/>
                <w:sz w:val="18"/>
                <w:szCs w:val="18"/>
                <w:lang w:val="en-GB" w:bidi="ar-SA"/>
              </w:rPr>
            </w:pPr>
          </w:p>
        </w:tc>
        <w:tc>
          <w:tcPr>
            <w:tcW w:w="1758" w:type="dxa"/>
            <w:shd w:val="clear" w:color="auto" w:fill="auto"/>
          </w:tcPr>
          <w:p w:rsidR="00E13EDE" w:rsidRPr="007B00ED" w:rsidRDefault="00E13EDE" w:rsidP="008537B9">
            <w:pPr>
              <w:ind w:right="-72"/>
              <w:jc w:val="right"/>
              <w:rPr>
                <w:rFonts w:ascii="Arial" w:eastAsia="Arial Unicode MS" w:hAnsi="Arial" w:cs="Arial"/>
                <w:b/>
                <w:bCs/>
                <w:sz w:val="18"/>
                <w:szCs w:val="18"/>
                <w:lang w:val="en-GB" w:bidi="ar-SA"/>
              </w:rPr>
            </w:pPr>
          </w:p>
        </w:tc>
        <w:tc>
          <w:tcPr>
            <w:tcW w:w="1574" w:type="dxa"/>
          </w:tcPr>
          <w:p w:rsidR="00E13EDE" w:rsidRPr="007B00ED" w:rsidRDefault="00E13EDE" w:rsidP="008537B9">
            <w:pPr>
              <w:ind w:right="-72"/>
              <w:jc w:val="right"/>
              <w:rPr>
                <w:rFonts w:ascii="Arial" w:eastAsia="Arial Unicode MS" w:hAnsi="Arial" w:cs="Arial"/>
                <w:b/>
                <w:bCs/>
                <w:sz w:val="18"/>
                <w:szCs w:val="18"/>
                <w:lang w:val="en-GB" w:bidi="ar-SA"/>
              </w:rPr>
            </w:pPr>
          </w:p>
        </w:tc>
        <w:tc>
          <w:tcPr>
            <w:tcW w:w="1547" w:type="dxa"/>
            <w:shd w:val="clear" w:color="auto" w:fill="auto"/>
          </w:tcPr>
          <w:p w:rsidR="00E13EDE" w:rsidRPr="007B00ED" w:rsidRDefault="00E13EDE" w:rsidP="008537B9">
            <w:pPr>
              <w:ind w:right="-72"/>
              <w:jc w:val="right"/>
              <w:rPr>
                <w:rFonts w:ascii="Arial" w:eastAsia="Arial Unicode MS" w:hAnsi="Arial" w:cs="Arial"/>
                <w:b/>
                <w:bCs/>
                <w:sz w:val="18"/>
                <w:szCs w:val="18"/>
                <w:lang w:val="en-GB" w:bidi="ar-SA"/>
              </w:rPr>
            </w:pPr>
          </w:p>
        </w:tc>
      </w:tr>
      <w:tr w:rsidR="00FB4530" w:rsidRPr="007B00ED" w:rsidTr="00874204">
        <w:trPr>
          <w:trHeight w:val="20"/>
        </w:trPr>
        <w:tc>
          <w:tcPr>
            <w:tcW w:w="2977" w:type="dxa"/>
            <w:shd w:val="clear" w:color="auto" w:fill="auto"/>
          </w:tcPr>
          <w:p w:rsidR="00FB4530" w:rsidRPr="007B00ED" w:rsidRDefault="00FB4530" w:rsidP="003D05EE">
            <w:pPr>
              <w:ind w:left="-101"/>
              <w:jc w:val="left"/>
              <w:rPr>
                <w:rFonts w:ascii="Arial" w:eastAsia="Arial Unicode MS" w:hAnsi="Arial" w:cs="Arial"/>
                <w:sz w:val="18"/>
                <w:szCs w:val="18"/>
                <w:lang w:val="en-GB"/>
              </w:rPr>
            </w:pPr>
            <w:r w:rsidRPr="007B00ED">
              <w:rPr>
                <w:rFonts w:ascii="Arial" w:eastAsia="Arial Unicode MS" w:hAnsi="Arial" w:cs="Arial"/>
                <w:sz w:val="18"/>
                <w:szCs w:val="18"/>
                <w:lang w:val="en-GB"/>
              </w:rPr>
              <w:t>Trade and other receivables, net</w:t>
            </w:r>
          </w:p>
        </w:tc>
        <w:tc>
          <w:tcPr>
            <w:tcW w:w="1629" w:type="dxa"/>
            <w:shd w:val="clear" w:color="auto" w:fill="auto"/>
          </w:tcPr>
          <w:p w:rsidR="00FB4530" w:rsidRPr="007B00ED" w:rsidRDefault="00AA62F5" w:rsidP="00FB453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811</w:t>
            </w:r>
            <w:r w:rsidR="00FB453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378</w:t>
            </w:r>
            <w:r w:rsidR="00FB453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643</w:t>
            </w:r>
          </w:p>
        </w:tc>
        <w:tc>
          <w:tcPr>
            <w:tcW w:w="1758" w:type="dxa"/>
            <w:shd w:val="clear" w:color="auto" w:fill="auto"/>
          </w:tcPr>
          <w:p w:rsidR="00FB4530" w:rsidRPr="007B00ED" w:rsidRDefault="00FB4530" w:rsidP="00FB453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1</w:t>
            </w: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251</w:t>
            </w: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138</w:t>
            </w:r>
            <w:r w:rsidRPr="007B00ED">
              <w:rPr>
                <w:rFonts w:ascii="Arial" w:eastAsia="Arial Unicode MS" w:hAnsi="Arial" w:cs="Arial"/>
                <w:sz w:val="18"/>
                <w:szCs w:val="18"/>
                <w:lang w:val="en-GB" w:bidi="ar-SA"/>
              </w:rPr>
              <w:t>)</w:t>
            </w:r>
          </w:p>
        </w:tc>
        <w:tc>
          <w:tcPr>
            <w:tcW w:w="1574" w:type="dxa"/>
          </w:tcPr>
          <w:p w:rsidR="00FB4530" w:rsidRPr="007B00ED" w:rsidRDefault="00FB4530" w:rsidP="00FB4530">
            <w:pPr>
              <w:ind w:right="-72"/>
              <w:jc w:val="right"/>
              <w:rPr>
                <w:rFonts w:ascii="Arial" w:eastAsia="Arial Unicode MS" w:hAnsi="Arial" w:cs="Arial"/>
                <w:sz w:val="18"/>
                <w:szCs w:val="18"/>
              </w:rPr>
            </w:pPr>
            <w:r w:rsidRPr="007B00ED">
              <w:rPr>
                <w:rFonts w:ascii="Arial" w:eastAsia="Arial Unicode MS" w:hAnsi="Arial" w:cs="Arial"/>
                <w:sz w:val="18"/>
                <w:szCs w:val="18"/>
              </w:rPr>
              <w:t>-</w:t>
            </w:r>
          </w:p>
        </w:tc>
        <w:tc>
          <w:tcPr>
            <w:tcW w:w="1547" w:type="dxa"/>
            <w:shd w:val="clear" w:color="auto" w:fill="auto"/>
          </w:tcPr>
          <w:p w:rsidR="00FB4530" w:rsidRPr="007B00ED" w:rsidRDefault="00AA62F5" w:rsidP="00FB453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810</w:t>
            </w:r>
            <w:r w:rsidR="00FB453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127</w:t>
            </w:r>
            <w:r w:rsidR="00FB453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50</w:t>
            </w:r>
            <w:r w:rsidR="008439CD" w:rsidRPr="007B00ED">
              <w:rPr>
                <w:rFonts w:ascii="Arial" w:eastAsia="Arial Unicode MS" w:hAnsi="Arial" w:cs="Arial"/>
                <w:sz w:val="18"/>
                <w:szCs w:val="18"/>
                <w:lang w:val="en-GB"/>
              </w:rPr>
              <w:t>5</w:t>
            </w:r>
          </w:p>
        </w:tc>
      </w:tr>
      <w:tr w:rsidR="00FB4530" w:rsidRPr="007B00ED" w:rsidTr="00874204">
        <w:trPr>
          <w:trHeight w:val="20"/>
        </w:trPr>
        <w:tc>
          <w:tcPr>
            <w:tcW w:w="2977" w:type="dxa"/>
            <w:shd w:val="clear" w:color="auto" w:fill="auto"/>
          </w:tcPr>
          <w:p w:rsidR="00FB4530" w:rsidRPr="007B00ED" w:rsidRDefault="00FB4530" w:rsidP="003D05EE">
            <w:pPr>
              <w:ind w:left="-101"/>
              <w:jc w:val="left"/>
              <w:rPr>
                <w:rFonts w:ascii="Arial" w:eastAsia="Arial Unicode MS" w:hAnsi="Arial" w:cs="Arial"/>
                <w:sz w:val="18"/>
                <w:szCs w:val="18"/>
                <w:cs/>
                <w:lang w:val="en-GB"/>
              </w:rPr>
            </w:pPr>
          </w:p>
        </w:tc>
        <w:tc>
          <w:tcPr>
            <w:tcW w:w="1629" w:type="dxa"/>
            <w:shd w:val="clear" w:color="auto" w:fill="auto"/>
          </w:tcPr>
          <w:p w:rsidR="00FB4530" w:rsidRPr="007B00ED" w:rsidRDefault="00FB4530" w:rsidP="00FB4530">
            <w:pPr>
              <w:ind w:right="-72"/>
              <w:jc w:val="right"/>
              <w:rPr>
                <w:rFonts w:ascii="Arial" w:eastAsia="Arial Unicode MS" w:hAnsi="Arial" w:cs="Arial"/>
                <w:sz w:val="18"/>
                <w:szCs w:val="18"/>
                <w:lang w:val="en-GB" w:bidi="ar-SA"/>
              </w:rPr>
            </w:pPr>
          </w:p>
        </w:tc>
        <w:tc>
          <w:tcPr>
            <w:tcW w:w="1758" w:type="dxa"/>
            <w:shd w:val="clear" w:color="auto" w:fill="auto"/>
          </w:tcPr>
          <w:p w:rsidR="00FB4530" w:rsidRPr="007B00ED" w:rsidRDefault="00FB4530" w:rsidP="00FB4530">
            <w:pPr>
              <w:ind w:right="-72"/>
              <w:jc w:val="right"/>
              <w:rPr>
                <w:rFonts w:ascii="Arial" w:eastAsia="Arial Unicode MS" w:hAnsi="Arial" w:cs="Arial"/>
                <w:sz w:val="18"/>
                <w:szCs w:val="18"/>
                <w:lang w:val="en-GB" w:bidi="ar-SA"/>
              </w:rPr>
            </w:pPr>
          </w:p>
        </w:tc>
        <w:tc>
          <w:tcPr>
            <w:tcW w:w="1574" w:type="dxa"/>
          </w:tcPr>
          <w:p w:rsidR="00FB4530" w:rsidRPr="007B00ED" w:rsidRDefault="00FB4530" w:rsidP="00FB4530">
            <w:pPr>
              <w:ind w:right="-72"/>
              <w:jc w:val="right"/>
              <w:rPr>
                <w:rFonts w:ascii="Arial" w:eastAsia="Arial Unicode MS" w:hAnsi="Arial" w:cs="Arial"/>
                <w:sz w:val="18"/>
                <w:szCs w:val="18"/>
                <w:lang w:val="en-GB" w:bidi="ar-SA"/>
              </w:rPr>
            </w:pPr>
          </w:p>
        </w:tc>
        <w:tc>
          <w:tcPr>
            <w:tcW w:w="1547" w:type="dxa"/>
            <w:shd w:val="clear" w:color="auto" w:fill="auto"/>
          </w:tcPr>
          <w:p w:rsidR="00FB4530" w:rsidRPr="007B00ED" w:rsidRDefault="00FB4530" w:rsidP="00FB4530">
            <w:pPr>
              <w:ind w:right="-72"/>
              <w:jc w:val="right"/>
              <w:rPr>
                <w:rFonts w:ascii="Arial" w:eastAsia="Arial Unicode MS" w:hAnsi="Arial" w:cs="Arial"/>
                <w:sz w:val="18"/>
                <w:szCs w:val="18"/>
                <w:lang w:val="en-GB" w:bidi="ar-SA"/>
              </w:rPr>
            </w:pPr>
          </w:p>
        </w:tc>
      </w:tr>
      <w:tr w:rsidR="00FB4530" w:rsidRPr="007B00ED" w:rsidTr="00874204">
        <w:trPr>
          <w:trHeight w:val="20"/>
        </w:trPr>
        <w:tc>
          <w:tcPr>
            <w:tcW w:w="2977" w:type="dxa"/>
            <w:shd w:val="clear" w:color="auto" w:fill="auto"/>
          </w:tcPr>
          <w:p w:rsidR="00FB4530" w:rsidRPr="007B00ED" w:rsidRDefault="00FB4530" w:rsidP="003D05EE">
            <w:pPr>
              <w:ind w:left="-101"/>
              <w:jc w:val="left"/>
              <w:rPr>
                <w:rFonts w:ascii="Arial" w:eastAsia="Arial Unicode MS" w:hAnsi="Arial" w:cs="Arial"/>
                <w:sz w:val="18"/>
                <w:szCs w:val="18"/>
                <w:cs/>
                <w:lang w:val="en-GB"/>
              </w:rPr>
            </w:pPr>
            <w:r w:rsidRPr="007B00ED">
              <w:rPr>
                <w:rFonts w:ascii="Arial" w:eastAsia="Arial Unicode MS" w:hAnsi="Arial" w:cs="Arial"/>
                <w:b/>
                <w:bCs/>
                <w:sz w:val="18"/>
                <w:szCs w:val="18"/>
                <w:lang w:val="en-GB"/>
              </w:rPr>
              <w:t>Non-current assets</w:t>
            </w:r>
          </w:p>
        </w:tc>
        <w:tc>
          <w:tcPr>
            <w:tcW w:w="1629" w:type="dxa"/>
            <w:shd w:val="clear" w:color="auto" w:fill="auto"/>
          </w:tcPr>
          <w:p w:rsidR="00FB4530" w:rsidRPr="007B00ED" w:rsidRDefault="00FB4530" w:rsidP="00FB4530">
            <w:pPr>
              <w:ind w:right="-72"/>
              <w:jc w:val="right"/>
              <w:rPr>
                <w:rFonts w:ascii="Arial" w:eastAsia="Arial Unicode MS" w:hAnsi="Arial" w:cs="Arial"/>
                <w:sz w:val="18"/>
                <w:szCs w:val="18"/>
                <w:lang w:val="en-GB" w:bidi="ar-SA"/>
              </w:rPr>
            </w:pPr>
          </w:p>
        </w:tc>
        <w:tc>
          <w:tcPr>
            <w:tcW w:w="1758" w:type="dxa"/>
            <w:shd w:val="clear" w:color="auto" w:fill="auto"/>
          </w:tcPr>
          <w:p w:rsidR="00FB4530" w:rsidRPr="007B00ED" w:rsidRDefault="00FB4530" w:rsidP="00FB4530">
            <w:pPr>
              <w:ind w:right="-72"/>
              <w:jc w:val="right"/>
              <w:rPr>
                <w:rFonts w:ascii="Arial" w:eastAsia="Arial Unicode MS" w:hAnsi="Arial" w:cs="Arial"/>
                <w:sz w:val="18"/>
                <w:szCs w:val="18"/>
                <w:lang w:val="en-GB" w:bidi="ar-SA"/>
              </w:rPr>
            </w:pPr>
          </w:p>
        </w:tc>
        <w:tc>
          <w:tcPr>
            <w:tcW w:w="1574" w:type="dxa"/>
          </w:tcPr>
          <w:p w:rsidR="00FB4530" w:rsidRPr="007B00ED" w:rsidRDefault="00FB4530" w:rsidP="00FB4530">
            <w:pPr>
              <w:ind w:right="-72"/>
              <w:jc w:val="right"/>
              <w:rPr>
                <w:rFonts w:ascii="Arial" w:eastAsia="Arial Unicode MS" w:hAnsi="Arial" w:cs="Arial"/>
                <w:sz w:val="18"/>
                <w:szCs w:val="18"/>
                <w:lang w:val="en-GB" w:bidi="ar-SA"/>
              </w:rPr>
            </w:pPr>
          </w:p>
        </w:tc>
        <w:tc>
          <w:tcPr>
            <w:tcW w:w="1547" w:type="dxa"/>
            <w:shd w:val="clear" w:color="auto" w:fill="auto"/>
          </w:tcPr>
          <w:p w:rsidR="00FB4530" w:rsidRPr="007B00ED" w:rsidRDefault="00FB4530" w:rsidP="00FB4530">
            <w:pPr>
              <w:ind w:right="-72"/>
              <w:jc w:val="right"/>
              <w:rPr>
                <w:rFonts w:ascii="Arial" w:eastAsia="Arial Unicode MS" w:hAnsi="Arial" w:cs="Arial"/>
                <w:sz w:val="18"/>
                <w:szCs w:val="18"/>
                <w:lang w:val="en-GB" w:bidi="ar-SA"/>
              </w:rPr>
            </w:pPr>
          </w:p>
        </w:tc>
      </w:tr>
      <w:tr w:rsidR="00517018" w:rsidRPr="007B00ED" w:rsidTr="00874204">
        <w:trPr>
          <w:trHeight w:val="20"/>
        </w:trPr>
        <w:tc>
          <w:tcPr>
            <w:tcW w:w="2977" w:type="dxa"/>
            <w:shd w:val="clear" w:color="auto" w:fill="auto"/>
          </w:tcPr>
          <w:p w:rsidR="00517018" w:rsidRPr="007B00ED" w:rsidRDefault="00517018" w:rsidP="003D05EE">
            <w:pPr>
              <w:ind w:left="-101"/>
              <w:jc w:val="left"/>
              <w:rPr>
                <w:rFonts w:ascii="Arial" w:eastAsia="Arial Unicode MS" w:hAnsi="Arial" w:cs="Arial"/>
                <w:b/>
                <w:bCs/>
                <w:sz w:val="18"/>
                <w:szCs w:val="18"/>
                <w:lang w:val="en-GB"/>
              </w:rPr>
            </w:pPr>
            <w:r w:rsidRPr="007B00ED">
              <w:rPr>
                <w:rFonts w:ascii="Arial" w:eastAsia="Arial Unicode MS" w:hAnsi="Arial" w:cs="Arial"/>
                <w:sz w:val="18"/>
                <w:szCs w:val="18"/>
                <w:lang w:val="en-GB"/>
              </w:rPr>
              <w:t>Financial assets measured at fair</w:t>
            </w:r>
          </w:p>
        </w:tc>
        <w:tc>
          <w:tcPr>
            <w:tcW w:w="1629" w:type="dxa"/>
            <w:shd w:val="clear" w:color="auto" w:fill="auto"/>
            <w:vAlign w:val="bottom"/>
          </w:tcPr>
          <w:p w:rsidR="00517018" w:rsidRPr="007B00ED" w:rsidRDefault="00517018" w:rsidP="006C755C">
            <w:pPr>
              <w:ind w:right="-72"/>
              <w:jc w:val="right"/>
              <w:rPr>
                <w:rFonts w:ascii="Arial" w:eastAsia="Arial Unicode MS" w:hAnsi="Arial" w:cs="Arial"/>
                <w:sz w:val="18"/>
                <w:szCs w:val="18"/>
                <w:lang w:val="en-GB" w:bidi="ar-SA"/>
              </w:rPr>
            </w:pPr>
          </w:p>
        </w:tc>
        <w:tc>
          <w:tcPr>
            <w:tcW w:w="1758" w:type="dxa"/>
            <w:shd w:val="clear" w:color="auto" w:fill="auto"/>
            <w:vAlign w:val="bottom"/>
          </w:tcPr>
          <w:p w:rsidR="00517018" w:rsidRPr="007B00ED" w:rsidRDefault="00517018" w:rsidP="006C755C">
            <w:pPr>
              <w:ind w:right="-72"/>
              <w:jc w:val="right"/>
              <w:rPr>
                <w:rFonts w:ascii="Arial" w:eastAsia="Arial Unicode MS" w:hAnsi="Arial" w:cs="Arial"/>
                <w:sz w:val="18"/>
                <w:szCs w:val="18"/>
                <w:lang w:val="en-GB" w:bidi="ar-SA"/>
              </w:rPr>
            </w:pPr>
          </w:p>
        </w:tc>
        <w:tc>
          <w:tcPr>
            <w:tcW w:w="1574" w:type="dxa"/>
            <w:vAlign w:val="bottom"/>
          </w:tcPr>
          <w:p w:rsidR="00517018" w:rsidRPr="007B00ED" w:rsidRDefault="00517018" w:rsidP="006C755C">
            <w:pPr>
              <w:ind w:right="-72"/>
              <w:jc w:val="right"/>
              <w:rPr>
                <w:rFonts w:ascii="Arial" w:eastAsia="Arial Unicode MS" w:hAnsi="Arial" w:cs="Arial"/>
                <w:sz w:val="18"/>
                <w:szCs w:val="18"/>
                <w:lang w:val="en-GB" w:bidi="ar-SA"/>
              </w:rPr>
            </w:pPr>
          </w:p>
        </w:tc>
        <w:tc>
          <w:tcPr>
            <w:tcW w:w="1547" w:type="dxa"/>
            <w:shd w:val="clear" w:color="auto" w:fill="auto"/>
            <w:vAlign w:val="bottom"/>
          </w:tcPr>
          <w:p w:rsidR="00517018" w:rsidRPr="007B00ED" w:rsidRDefault="00517018" w:rsidP="006C755C">
            <w:pPr>
              <w:ind w:right="-72"/>
              <w:jc w:val="right"/>
              <w:rPr>
                <w:rFonts w:ascii="Arial" w:eastAsia="Arial Unicode MS" w:hAnsi="Arial" w:cs="Arial"/>
                <w:sz w:val="18"/>
                <w:szCs w:val="18"/>
                <w:lang w:val="en-GB" w:bidi="ar-SA"/>
              </w:rPr>
            </w:pPr>
          </w:p>
        </w:tc>
      </w:tr>
      <w:tr w:rsidR="00A03DF0" w:rsidRPr="007B00ED" w:rsidTr="00874204">
        <w:trPr>
          <w:trHeight w:val="20"/>
        </w:trPr>
        <w:tc>
          <w:tcPr>
            <w:tcW w:w="2977" w:type="dxa"/>
            <w:shd w:val="clear" w:color="auto" w:fill="auto"/>
          </w:tcPr>
          <w:p w:rsidR="00A03DF0" w:rsidRPr="007B00ED" w:rsidRDefault="00A03DF0" w:rsidP="003D05EE">
            <w:pPr>
              <w:ind w:left="-101"/>
              <w:jc w:val="left"/>
              <w:rPr>
                <w:rFonts w:ascii="Arial" w:eastAsia="Arial Unicode MS" w:hAnsi="Arial" w:cs="Arial"/>
                <w:sz w:val="18"/>
                <w:szCs w:val="18"/>
                <w:lang w:val="en-GB"/>
              </w:rPr>
            </w:pPr>
            <w:r w:rsidRPr="007B00ED">
              <w:rPr>
                <w:rFonts w:ascii="Arial" w:eastAsia="Arial Unicode MS" w:hAnsi="Arial" w:cs="Arial"/>
                <w:sz w:val="18"/>
                <w:szCs w:val="18"/>
                <w:lang w:val="en-GB"/>
              </w:rPr>
              <w:t xml:space="preserve">   value through profit or loss</w:t>
            </w:r>
          </w:p>
        </w:tc>
        <w:tc>
          <w:tcPr>
            <w:tcW w:w="1629" w:type="dxa"/>
            <w:shd w:val="clear" w:color="auto" w:fill="auto"/>
            <w:vAlign w:val="bottom"/>
          </w:tcPr>
          <w:p w:rsidR="00A03DF0" w:rsidRPr="007B00ED" w:rsidRDefault="00A03DF0"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p>
        </w:tc>
        <w:tc>
          <w:tcPr>
            <w:tcW w:w="1758" w:type="dxa"/>
            <w:shd w:val="clear" w:color="auto" w:fill="auto"/>
            <w:vAlign w:val="bottom"/>
          </w:tcPr>
          <w:p w:rsidR="00A03DF0" w:rsidRPr="007B00ED" w:rsidRDefault="00AA62F5"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328</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772</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518</w:t>
            </w:r>
          </w:p>
        </w:tc>
        <w:tc>
          <w:tcPr>
            <w:tcW w:w="1574" w:type="dxa"/>
            <w:vAlign w:val="bottom"/>
          </w:tcPr>
          <w:p w:rsidR="00A03DF0" w:rsidRPr="007B00ED" w:rsidRDefault="00A03DF0"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rPr>
              <w:t>-</w:t>
            </w:r>
          </w:p>
        </w:tc>
        <w:tc>
          <w:tcPr>
            <w:tcW w:w="1547" w:type="dxa"/>
            <w:shd w:val="clear" w:color="auto" w:fill="auto"/>
            <w:vAlign w:val="bottom"/>
          </w:tcPr>
          <w:p w:rsidR="00A03DF0" w:rsidRPr="007B00ED" w:rsidRDefault="00AA62F5"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328</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772</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518</w:t>
            </w:r>
          </w:p>
        </w:tc>
      </w:tr>
      <w:tr w:rsidR="00A03DF0" w:rsidRPr="007B00ED" w:rsidTr="00874204">
        <w:trPr>
          <w:trHeight w:val="20"/>
        </w:trPr>
        <w:tc>
          <w:tcPr>
            <w:tcW w:w="2977" w:type="dxa"/>
            <w:shd w:val="clear" w:color="auto" w:fill="auto"/>
          </w:tcPr>
          <w:p w:rsidR="00A03DF0" w:rsidRPr="007B00ED" w:rsidRDefault="00A03DF0" w:rsidP="003D05EE">
            <w:pPr>
              <w:ind w:left="-101"/>
              <w:jc w:val="left"/>
              <w:rPr>
                <w:rFonts w:ascii="Arial" w:eastAsia="Arial Unicode MS" w:hAnsi="Arial" w:cs="Arial"/>
                <w:sz w:val="18"/>
                <w:szCs w:val="18"/>
                <w:lang w:val="en-GB"/>
              </w:rPr>
            </w:pPr>
            <w:r w:rsidRPr="007B00ED">
              <w:rPr>
                <w:rFonts w:ascii="Arial" w:eastAsia="Arial Unicode MS" w:hAnsi="Arial" w:cs="Arial"/>
                <w:sz w:val="18"/>
                <w:szCs w:val="18"/>
                <w:lang w:val="en-GB"/>
              </w:rPr>
              <w:t>Investments in associates</w:t>
            </w:r>
          </w:p>
        </w:tc>
        <w:tc>
          <w:tcPr>
            <w:tcW w:w="1629" w:type="dxa"/>
            <w:shd w:val="clear" w:color="auto" w:fill="auto"/>
          </w:tcPr>
          <w:p w:rsidR="00A03DF0" w:rsidRPr="007B00ED" w:rsidRDefault="00AA62F5"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14</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587</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636</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917</w:t>
            </w:r>
            <w:r w:rsidR="00A03DF0" w:rsidRPr="007B00ED">
              <w:rPr>
                <w:rFonts w:ascii="Arial" w:eastAsia="Arial Unicode MS" w:hAnsi="Arial" w:cs="Arial"/>
                <w:sz w:val="18"/>
                <w:szCs w:val="18"/>
                <w:lang w:val="en-GB" w:bidi="ar-SA"/>
              </w:rPr>
              <w:t xml:space="preserve"> </w:t>
            </w:r>
          </w:p>
        </w:tc>
        <w:tc>
          <w:tcPr>
            <w:tcW w:w="1758" w:type="dxa"/>
            <w:shd w:val="clear" w:color="auto" w:fill="auto"/>
          </w:tcPr>
          <w:p w:rsidR="00A03DF0" w:rsidRPr="007B00ED" w:rsidRDefault="00A03DF0"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1</w:t>
            </w: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137</w:t>
            </w: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957</w:t>
            </w: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025</w:t>
            </w:r>
            <w:r w:rsidRPr="007B00ED">
              <w:rPr>
                <w:rFonts w:ascii="Arial" w:eastAsia="Arial Unicode MS" w:hAnsi="Arial" w:cs="Arial"/>
                <w:sz w:val="18"/>
                <w:szCs w:val="18"/>
                <w:lang w:val="en-GB" w:bidi="ar-SA"/>
              </w:rPr>
              <w:t>)</w:t>
            </w:r>
          </w:p>
        </w:tc>
        <w:tc>
          <w:tcPr>
            <w:tcW w:w="1574" w:type="dxa"/>
          </w:tcPr>
          <w:p w:rsidR="00A03DF0" w:rsidRPr="007B00ED" w:rsidRDefault="00A03DF0"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p>
        </w:tc>
        <w:tc>
          <w:tcPr>
            <w:tcW w:w="1547" w:type="dxa"/>
            <w:shd w:val="clear" w:color="auto" w:fill="auto"/>
          </w:tcPr>
          <w:p w:rsidR="00A03DF0" w:rsidRPr="007B00ED" w:rsidRDefault="00AA62F5"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13</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449</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679</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89</w:t>
            </w:r>
            <w:r w:rsidR="008439CD" w:rsidRPr="007B00ED">
              <w:rPr>
                <w:rFonts w:ascii="Arial" w:eastAsia="Arial Unicode MS" w:hAnsi="Arial" w:cs="Arial"/>
                <w:sz w:val="18"/>
                <w:szCs w:val="18"/>
                <w:lang w:val="en-GB"/>
              </w:rPr>
              <w:t>2</w:t>
            </w:r>
            <w:r w:rsidR="00A03DF0" w:rsidRPr="007B00ED">
              <w:rPr>
                <w:rFonts w:ascii="Arial" w:eastAsia="Arial Unicode MS" w:hAnsi="Arial" w:cs="Arial"/>
                <w:sz w:val="18"/>
                <w:szCs w:val="18"/>
                <w:lang w:val="en-GB" w:bidi="ar-SA"/>
              </w:rPr>
              <w:t xml:space="preserve"> </w:t>
            </w:r>
          </w:p>
        </w:tc>
      </w:tr>
      <w:tr w:rsidR="00A03DF0" w:rsidRPr="007B00ED" w:rsidTr="00874204">
        <w:trPr>
          <w:trHeight w:val="20"/>
        </w:trPr>
        <w:tc>
          <w:tcPr>
            <w:tcW w:w="2977" w:type="dxa"/>
            <w:shd w:val="clear" w:color="auto" w:fill="auto"/>
          </w:tcPr>
          <w:p w:rsidR="00A03DF0" w:rsidRPr="007B00ED" w:rsidRDefault="00A03DF0" w:rsidP="003D05EE">
            <w:pPr>
              <w:ind w:left="-101"/>
              <w:jc w:val="left"/>
              <w:rPr>
                <w:rFonts w:ascii="Arial" w:eastAsia="Arial Unicode MS" w:hAnsi="Arial" w:cs="Arial"/>
                <w:sz w:val="18"/>
                <w:szCs w:val="18"/>
                <w:lang w:val="en-GB"/>
              </w:rPr>
            </w:pPr>
            <w:r w:rsidRPr="007B00ED">
              <w:rPr>
                <w:rFonts w:ascii="Arial" w:eastAsia="Arial Unicode MS" w:hAnsi="Arial" w:cs="Arial"/>
                <w:sz w:val="18"/>
                <w:szCs w:val="18"/>
                <w:lang w:val="en-GB"/>
              </w:rPr>
              <w:t>Interests in joint ventures</w:t>
            </w:r>
          </w:p>
        </w:tc>
        <w:tc>
          <w:tcPr>
            <w:tcW w:w="1629" w:type="dxa"/>
            <w:shd w:val="clear" w:color="auto" w:fill="auto"/>
          </w:tcPr>
          <w:p w:rsidR="00A03DF0" w:rsidRPr="007B00ED" w:rsidRDefault="00A03DF0" w:rsidP="00A03DF0">
            <w:pPr>
              <w:ind w:right="-72"/>
              <w:jc w:val="right"/>
              <w:rPr>
                <w:rFonts w:ascii="Arial" w:eastAsia="Arial Unicode MS" w:hAnsi="Arial" w:cs="Arial"/>
                <w:sz w:val="18"/>
                <w:szCs w:val="18"/>
              </w:rPr>
            </w:pPr>
            <w:r w:rsidRPr="007B00ED">
              <w:rPr>
                <w:rFonts w:ascii="Arial" w:eastAsia="Arial Unicode MS" w:hAnsi="Arial" w:cs="Arial"/>
                <w:sz w:val="18"/>
                <w:szCs w:val="18"/>
              </w:rPr>
              <w:t xml:space="preserve"> </w:t>
            </w:r>
            <w:r w:rsidR="00AA62F5" w:rsidRPr="007B00ED">
              <w:rPr>
                <w:rFonts w:ascii="Arial" w:eastAsia="Arial Unicode MS" w:hAnsi="Arial" w:cs="Arial"/>
                <w:sz w:val="18"/>
                <w:szCs w:val="18"/>
                <w:lang w:val="en-GB"/>
              </w:rPr>
              <w:t>737</w:t>
            </w:r>
            <w:r w:rsidRPr="007B00ED">
              <w:rPr>
                <w:rFonts w:ascii="Arial" w:eastAsia="Arial Unicode MS" w:hAnsi="Arial" w:cs="Arial"/>
                <w:sz w:val="18"/>
                <w:szCs w:val="18"/>
              </w:rPr>
              <w:t>,</w:t>
            </w:r>
            <w:r w:rsidR="00AA62F5" w:rsidRPr="007B00ED">
              <w:rPr>
                <w:rFonts w:ascii="Arial" w:eastAsia="Arial Unicode MS" w:hAnsi="Arial" w:cs="Arial"/>
                <w:sz w:val="18"/>
                <w:szCs w:val="18"/>
                <w:lang w:val="en-GB"/>
              </w:rPr>
              <w:t>554</w:t>
            </w:r>
            <w:r w:rsidRPr="007B00ED">
              <w:rPr>
                <w:rFonts w:ascii="Arial" w:eastAsia="Arial Unicode MS" w:hAnsi="Arial" w:cs="Arial"/>
                <w:sz w:val="18"/>
                <w:szCs w:val="18"/>
              </w:rPr>
              <w:t>,</w:t>
            </w:r>
            <w:r w:rsidR="00AA62F5" w:rsidRPr="007B00ED">
              <w:rPr>
                <w:rFonts w:ascii="Arial" w:eastAsia="Arial Unicode MS" w:hAnsi="Arial" w:cs="Arial"/>
                <w:sz w:val="18"/>
                <w:szCs w:val="18"/>
                <w:lang w:val="en-GB"/>
              </w:rPr>
              <w:t>465</w:t>
            </w:r>
          </w:p>
        </w:tc>
        <w:tc>
          <w:tcPr>
            <w:tcW w:w="1758" w:type="dxa"/>
            <w:shd w:val="clear" w:color="auto" w:fill="auto"/>
          </w:tcPr>
          <w:p w:rsidR="00A03DF0" w:rsidRPr="007B00ED" w:rsidRDefault="00A03DF0" w:rsidP="00A03DF0">
            <w:pPr>
              <w:ind w:right="-72"/>
              <w:jc w:val="right"/>
              <w:rPr>
                <w:rFonts w:ascii="Arial" w:eastAsia="Arial Unicode MS" w:hAnsi="Arial" w:cs="Arial"/>
                <w:sz w:val="18"/>
                <w:szCs w:val="18"/>
              </w:rPr>
            </w:pPr>
            <w:r w:rsidRPr="007B00ED">
              <w:rPr>
                <w:rFonts w:ascii="Arial" w:eastAsia="Arial Unicode MS" w:hAnsi="Arial" w:cs="Arial"/>
                <w:sz w:val="18"/>
                <w:szCs w:val="18"/>
              </w:rPr>
              <w:t>(</w:t>
            </w:r>
            <w:r w:rsidR="00AA62F5" w:rsidRPr="007B00ED">
              <w:rPr>
                <w:rFonts w:ascii="Arial" w:eastAsia="Arial Unicode MS" w:hAnsi="Arial" w:cs="Arial"/>
                <w:sz w:val="18"/>
                <w:szCs w:val="18"/>
                <w:lang w:val="en-GB"/>
              </w:rPr>
              <w:t>78</w:t>
            </w:r>
            <w:r w:rsidRPr="007B00ED">
              <w:rPr>
                <w:rFonts w:ascii="Arial" w:eastAsia="Arial Unicode MS" w:hAnsi="Arial" w:cs="Arial"/>
                <w:sz w:val="18"/>
                <w:szCs w:val="18"/>
              </w:rPr>
              <w:t>,</w:t>
            </w:r>
            <w:r w:rsidR="00AA62F5" w:rsidRPr="007B00ED">
              <w:rPr>
                <w:rFonts w:ascii="Arial" w:eastAsia="Arial Unicode MS" w:hAnsi="Arial" w:cs="Arial"/>
                <w:sz w:val="18"/>
                <w:szCs w:val="18"/>
                <w:lang w:val="en-GB"/>
              </w:rPr>
              <w:t>762</w:t>
            </w:r>
            <w:r w:rsidRPr="007B00ED">
              <w:rPr>
                <w:rFonts w:ascii="Arial" w:eastAsia="Arial Unicode MS" w:hAnsi="Arial" w:cs="Arial"/>
                <w:sz w:val="18"/>
                <w:szCs w:val="18"/>
              </w:rPr>
              <w:t>)</w:t>
            </w:r>
          </w:p>
        </w:tc>
        <w:tc>
          <w:tcPr>
            <w:tcW w:w="1574" w:type="dxa"/>
          </w:tcPr>
          <w:p w:rsidR="00A03DF0" w:rsidRPr="007B00ED" w:rsidRDefault="00A03DF0" w:rsidP="00A03DF0">
            <w:pPr>
              <w:ind w:right="-72"/>
              <w:jc w:val="right"/>
              <w:rPr>
                <w:rFonts w:ascii="Arial" w:eastAsia="Arial Unicode MS" w:hAnsi="Arial" w:cs="Arial"/>
                <w:sz w:val="18"/>
                <w:szCs w:val="18"/>
              </w:rPr>
            </w:pPr>
            <w:r w:rsidRPr="007B00ED">
              <w:rPr>
                <w:rFonts w:ascii="Arial" w:eastAsia="Arial Unicode MS" w:hAnsi="Arial" w:cs="Arial"/>
                <w:sz w:val="18"/>
                <w:szCs w:val="18"/>
              </w:rPr>
              <w:t>-</w:t>
            </w:r>
          </w:p>
        </w:tc>
        <w:tc>
          <w:tcPr>
            <w:tcW w:w="1547" w:type="dxa"/>
            <w:shd w:val="clear" w:color="auto" w:fill="auto"/>
          </w:tcPr>
          <w:p w:rsidR="00A03DF0" w:rsidRPr="007B00ED" w:rsidRDefault="00AA62F5" w:rsidP="00A03DF0">
            <w:pPr>
              <w:ind w:right="-72"/>
              <w:jc w:val="right"/>
              <w:rPr>
                <w:rFonts w:ascii="Arial" w:eastAsia="Arial Unicode MS" w:hAnsi="Arial" w:cs="Arial"/>
                <w:sz w:val="18"/>
                <w:szCs w:val="18"/>
              </w:rPr>
            </w:pPr>
            <w:r w:rsidRPr="007B00ED">
              <w:rPr>
                <w:rFonts w:ascii="Arial" w:eastAsia="Arial Unicode MS" w:hAnsi="Arial" w:cs="Arial"/>
                <w:sz w:val="18"/>
                <w:szCs w:val="18"/>
                <w:lang w:val="en-GB"/>
              </w:rPr>
              <w:t>737</w:t>
            </w:r>
            <w:r w:rsidR="00A03DF0" w:rsidRPr="007B00ED">
              <w:rPr>
                <w:rFonts w:ascii="Arial" w:eastAsia="Arial Unicode MS" w:hAnsi="Arial" w:cs="Arial"/>
                <w:sz w:val="18"/>
                <w:szCs w:val="18"/>
              </w:rPr>
              <w:t>,</w:t>
            </w:r>
            <w:r w:rsidRPr="007B00ED">
              <w:rPr>
                <w:rFonts w:ascii="Arial" w:eastAsia="Arial Unicode MS" w:hAnsi="Arial" w:cs="Arial"/>
                <w:sz w:val="18"/>
                <w:szCs w:val="18"/>
                <w:lang w:val="en-GB"/>
              </w:rPr>
              <w:t>475</w:t>
            </w:r>
            <w:r w:rsidR="00A03DF0" w:rsidRPr="007B00ED">
              <w:rPr>
                <w:rFonts w:ascii="Arial" w:eastAsia="Arial Unicode MS" w:hAnsi="Arial" w:cs="Arial"/>
                <w:sz w:val="18"/>
                <w:szCs w:val="18"/>
              </w:rPr>
              <w:t>,</w:t>
            </w:r>
            <w:r w:rsidRPr="007B00ED">
              <w:rPr>
                <w:rFonts w:ascii="Arial" w:eastAsia="Arial Unicode MS" w:hAnsi="Arial" w:cs="Arial"/>
                <w:sz w:val="18"/>
                <w:szCs w:val="18"/>
                <w:lang w:val="en-GB"/>
              </w:rPr>
              <w:t>703</w:t>
            </w:r>
          </w:p>
        </w:tc>
      </w:tr>
      <w:tr w:rsidR="00A03DF0" w:rsidRPr="007B00ED" w:rsidTr="00874204">
        <w:trPr>
          <w:trHeight w:val="20"/>
        </w:trPr>
        <w:tc>
          <w:tcPr>
            <w:tcW w:w="2977" w:type="dxa"/>
            <w:shd w:val="clear" w:color="auto" w:fill="auto"/>
          </w:tcPr>
          <w:p w:rsidR="00A03DF0" w:rsidRPr="007B00ED" w:rsidRDefault="00A03DF0" w:rsidP="003D05EE">
            <w:pPr>
              <w:ind w:left="-101"/>
              <w:rPr>
                <w:rFonts w:ascii="Arial" w:eastAsia="Arial Unicode MS" w:hAnsi="Arial" w:cs="Arial"/>
                <w:sz w:val="18"/>
                <w:szCs w:val="18"/>
                <w:cs/>
                <w:lang w:val="en-GB"/>
              </w:rPr>
            </w:pPr>
            <w:r w:rsidRPr="007B00ED">
              <w:rPr>
                <w:rFonts w:ascii="Arial" w:eastAsia="Arial Unicode MS" w:hAnsi="Arial" w:cs="Arial"/>
                <w:sz w:val="18"/>
                <w:szCs w:val="18"/>
                <w:lang w:val="en-GB"/>
              </w:rPr>
              <w:t>Other long-term investments, net</w:t>
            </w:r>
          </w:p>
        </w:tc>
        <w:tc>
          <w:tcPr>
            <w:tcW w:w="1629" w:type="dxa"/>
            <w:shd w:val="clear" w:color="auto" w:fill="auto"/>
          </w:tcPr>
          <w:p w:rsidR="00A03DF0" w:rsidRPr="007B00ED" w:rsidRDefault="00AA62F5" w:rsidP="00A03DF0">
            <w:pPr>
              <w:ind w:right="-72"/>
              <w:jc w:val="right"/>
              <w:rPr>
                <w:rFonts w:ascii="Arial" w:eastAsia="Arial Unicode MS" w:hAnsi="Arial" w:cs="Arial"/>
                <w:sz w:val="18"/>
                <w:szCs w:val="18"/>
              </w:rPr>
            </w:pPr>
            <w:r w:rsidRPr="007B00ED">
              <w:rPr>
                <w:rFonts w:ascii="Arial" w:eastAsia="Arial Unicode MS" w:hAnsi="Arial" w:cs="Arial"/>
                <w:sz w:val="18"/>
                <w:szCs w:val="18"/>
                <w:lang w:val="en-GB"/>
              </w:rPr>
              <w:t>253</w:t>
            </w:r>
            <w:r w:rsidR="00A03DF0" w:rsidRPr="007B00ED">
              <w:rPr>
                <w:rFonts w:ascii="Arial" w:eastAsia="Arial Unicode MS" w:hAnsi="Arial" w:cs="Arial"/>
                <w:sz w:val="18"/>
                <w:szCs w:val="18"/>
              </w:rPr>
              <w:t>,</w:t>
            </w:r>
            <w:r w:rsidRPr="007B00ED">
              <w:rPr>
                <w:rFonts w:ascii="Arial" w:eastAsia="Arial Unicode MS" w:hAnsi="Arial" w:cs="Arial"/>
                <w:sz w:val="18"/>
                <w:szCs w:val="18"/>
                <w:lang w:val="en-GB"/>
              </w:rPr>
              <w:t>557</w:t>
            </w:r>
            <w:r w:rsidR="00A03DF0" w:rsidRPr="007B00ED">
              <w:rPr>
                <w:rFonts w:ascii="Arial" w:eastAsia="Arial Unicode MS" w:hAnsi="Arial" w:cs="Arial"/>
                <w:sz w:val="18"/>
                <w:szCs w:val="18"/>
              </w:rPr>
              <w:t>,</w:t>
            </w:r>
            <w:r w:rsidRPr="007B00ED">
              <w:rPr>
                <w:rFonts w:ascii="Arial" w:eastAsia="Arial Unicode MS" w:hAnsi="Arial" w:cs="Arial"/>
                <w:sz w:val="18"/>
                <w:szCs w:val="18"/>
                <w:lang w:val="en-GB"/>
              </w:rPr>
              <w:t>521</w:t>
            </w:r>
          </w:p>
        </w:tc>
        <w:tc>
          <w:tcPr>
            <w:tcW w:w="1758" w:type="dxa"/>
            <w:shd w:val="clear" w:color="auto" w:fill="auto"/>
          </w:tcPr>
          <w:p w:rsidR="00A03DF0" w:rsidRPr="007B00ED" w:rsidRDefault="00A03DF0" w:rsidP="00A03DF0">
            <w:pPr>
              <w:ind w:right="-72"/>
              <w:jc w:val="right"/>
              <w:rPr>
                <w:rFonts w:ascii="Arial" w:eastAsia="Arial Unicode MS" w:hAnsi="Arial" w:cs="Arial"/>
                <w:sz w:val="18"/>
                <w:szCs w:val="18"/>
              </w:rPr>
            </w:pPr>
            <w:r w:rsidRPr="007B00ED">
              <w:rPr>
                <w:rFonts w:ascii="Arial" w:eastAsia="Arial Unicode MS" w:hAnsi="Arial" w:cs="Arial"/>
                <w:sz w:val="18"/>
                <w:szCs w:val="18"/>
              </w:rPr>
              <w:t>(</w:t>
            </w:r>
            <w:r w:rsidR="00AA62F5" w:rsidRPr="007B00ED">
              <w:rPr>
                <w:rFonts w:ascii="Arial" w:eastAsia="Arial Unicode MS" w:hAnsi="Arial" w:cs="Arial"/>
                <w:sz w:val="18"/>
                <w:szCs w:val="18"/>
                <w:lang w:val="en-GB"/>
              </w:rPr>
              <w:t>253</w:t>
            </w:r>
            <w:r w:rsidRPr="007B00ED">
              <w:rPr>
                <w:rFonts w:ascii="Arial" w:eastAsia="Arial Unicode MS" w:hAnsi="Arial" w:cs="Arial"/>
                <w:sz w:val="18"/>
                <w:szCs w:val="18"/>
              </w:rPr>
              <w:t>,</w:t>
            </w:r>
            <w:r w:rsidR="00AA62F5" w:rsidRPr="007B00ED">
              <w:rPr>
                <w:rFonts w:ascii="Arial" w:eastAsia="Arial Unicode MS" w:hAnsi="Arial" w:cs="Arial"/>
                <w:sz w:val="18"/>
                <w:szCs w:val="18"/>
                <w:lang w:val="en-GB"/>
              </w:rPr>
              <w:t>557</w:t>
            </w:r>
            <w:r w:rsidRPr="007B00ED">
              <w:rPr>
                <w:rFonts w:ascii="Arial" w:eastAsia="Arial Unicode MS" w:hAnsi="Arial" w:cs="Arial"/>
                <w:sz w:val="18"/>
                <w:szCs w:val="18"/>
              </w:rPr>
              <w:t>,</w:t>
            </w:r>
            <w:r w:rsidR="00AA62F5" w:rsidRPr="007B00ED">
              <w:rPr>
                <w:rFonts w:ascii="Arial" w:eastAsia="Arial Unicode MS" w:hAnsi="Arial" w:cs="Arial"/>
                <w:sz w:val="18"/>
                <w:szCs w:val="18"/>
                <w:lang w:val="en-GB"/>
              </w:rPr>
              <w:t>521</w:t>
            </w:r>
            <w:r w:rsidRPr="007B00ED">
              <w:rPr>
                <w:rFonts w:ascii="Arial" w:eastAsia="Arial Unicode MS" w:hAnsi="Arial" w:cs="Arial"/>
                <w:sz w:val="18"/>
                <w:szCs w:val="18"/>
              </w:rPr>
              <w:t>)</w:t>
            </w:r>
          </w:p>
        </w:tc>
        <w:tc>
          <w:tcPr>
            <w:tcW w:w="1574" w:type="dxa"/>
          </w:tcPr>
          <w:p w:rsidR="00A03DF0" w:rsidRPr="007B00ED" w:rsidRDefault="00A03DF0" w:rsidP="00A03DF0">
            <w:pPr>
              <w:ind w:right="-72"/>
              <w:jc w:val="right"/>
              <w:rPr>
                <w:rFonts w:ascii="Arial" w:eastAsia="Arial Unicode MS" w:hAnsi="Arial" w:cs="Arial"/>
                <w:sz w:val="18"/>
                <w:szCs w:val="18"/>
              </w:rPr>
            </w:pPr>
            <w:r w:rsidRPr="007B00ED">
              <w:rPr>
                <w:rFonts w:ascii="Arial" w:eastAsia="Arial Unicode MS" w:hAnsi="Arial" w:cs="Arial"/>
                <w:sz w:val="18"/>
                <w:szCs w:val="18"/>
              </w:rPr>
              <w:t>-</w:t>
            </w:r>
          </w:p>
        </w:tc>
        <w:tc>
          <w:tcPr>
            <w:tcW w:w="1547" w:type="dxa"/>
            <w:shd w:val="clear" w:color="auto" w:fill="auto"/>
          </w:tcPr>
          <w:p w:rsidR="00A03DF0" w:rsidRPr="007B00ED" w:rsidRDefault="00A03DF0" w:rsidP="00A03DF0">
            <w:pPr>
              <w:ind w:right="-72"/>
              <w:jc w:val="right"/>
              <w:rPr>
                <w:rFonts w:ascii="Arial" w:eastAsia="Arial Unicode MS" w:hAnsi="Arial" w:cs="Arial"/>
                <w:sz w:val="18"/>
                <w:szCs w:val="18"/>
              </w:rPr>
            </w:pPr>
            <w:r w:rsidRPr="007B00ED">
              <w:rPr>
                <w:rFonts w:ascii="Arial" w:eastAsia="Arial Unicode MS" w:hAnsi="Arial" w:cs="Arial"/>
                <w:sz w:val="18"/>
                <w:szCs w:val="18"/>
              </w:rPr>
              <w:t>-</w:t>
            </w:r>
          </w:p>
        </w:tc>
      </w:tr>
      <w:tr w:rsidR="00A03DF0" w:rsidRPr="007B00ED" w:rsidTr="00874204">
        <w:trPr>
          <w:trHeight w:val="20"/>
        </w:trPr>
        <w:tc>
          <w:tcPr>
            <w:tcW w:w="2977" w:type="dxa"/>
            <w:shd w:val="clear" w:color="auto" w:fill="auto"/>
          </w:tcPr>
          <w:p w:rsidR="00A03DF0" w:rsidRPr="007B00ED" w:rsidRDefault="00A03DF0" w:rsidP="003D05EE">
            <w:pPr>
              <w:ind w:left="-101"/>
              <w:rPr>
                <w:rFonts w:ascii="Arial" w:eastAsia="Arial Unicode MS" w:hAnsi="Arial" w:cs="Arial"/>
                <w:sz w:val="18"/>
                <w:szCs w:val="18"/>
                <w:lang w:val="en-GB"/>
              </w:rPr>
            </w:pPr>
            <w:r w:rsidRPr="007B00ED">
              <w:rPr>
                <w:rFonts w:ascii="Arial" w:eastAsia="Arial Unicode MS" w:hAnsi="Arial" w:cs="Arial"/>
                <w:sz w:val="18"/>
                <w:szCs w:val="18"/>
                <w:lang w:val="en-GB"/>
              </w:rPr>
              <w:t>Property, plant and equipment, net</w:t>
            </w:r>
          </w:p>
        </w:tc>
        <w:tc>
          <w:tcPr>
            <w:tcW w:w="1629" w:type="dxa"/>
            <w:tcBorders>
              <w:bottom w:val="single" w:sz="4" w:space="0" w:color="auto"/>
            </w:tcBorders>
            <w:shd w:val="clear" w:color="auto" w:fill="auto"/>
          </w:tcPr>
          <w:p w:rsidR="00A03DF0" w:rsidRPr="007B00ED" w:rsidRDefault="00AA62F5" w:rsidP="00A03DF0">
            <w:pPr>
              <w:ind w:right="-72"/>
              <w:jc w:val="right"/>
              <w:rPr>
                <w:rFonts w:ascii="Arial" w:eastAsia="Arial Unicode MS" w:hAnsi="Arial" w:cs="Arial"/>
                <w:sz w:val="18"/>
                <w:szCs w:val="18"/>
              </w:rPr>
            </w:pPr>
            <w:r w:rsidRPr="007B00ED">
              <w:rPr>
                <w:rFonts w:ascii="Arial" w:eastAsia="Arial Unicode MS" w:hAnsi="Arial" w:cs="Arial"/>
                <w:sz w:val="18"/>
                <w:szCs w:val="18"/>
                <w:lang w:val="en-GB"/>
              </w:rPr>
              <w:t>3</w:t>
            </w:r>
            <w:r w:rsidR="00A03DF0" w:rsidRPr="007B00ED">
              <w:rPr>
                <w:rFonts w:ascii="Arial" w:eastAsia="Arial Unicode MS" w:hAnsi="Arial" w:cs="Arial"/>
                <w:sz w:val="18"/>
                <w:szCs w:val="18"/>
              </w:rPr>
              <w:t>,</w:t>
            </w:r>
            <w:r w:rsidRPr="007B00ED">
              <w:rPr>
                <w:rFonts w:ascii="Arial" w:eastAsia="Arial Unicode MS" w:hAnsi="Arial" w:cs="Arial"/>
                <w:sz w:val="18"/>
                <w:szCs w:val="18"/>
                <w:lang w:val="en-GB"/>
              </w:rPr>
              <w:t>950</w:t>
            </w:r>
            <w:r w:rsidR="00A03DF0" w:rsidRPr="007B00ED">
              <w:rPr>
                <w:rFonts w:ascii="Arial" w:eastAsia="Arial Unicode MS" w:hAnsi="Arial" w:cs="Arial"/>
                <w:sz w:val="18"/>
                <w:szCs w:val="18"/>
              </w:rPr>
              <w:t>,</w:t>
            </w:r>
            <w:r w:rsidRPr="007B00ED">
              <w:rPr>
                <w:rFonts w:ascii="Arial" w:eastAsia="Arial Unicode MS" w:hAnsi="Arial" w:cs="Arial"/>
                <w:sz w:val="18"/>
                <w:szCs w:val="18"/>
                <w:lang w:val="en-GB"/>
              </w:rPr>
              <w:t>235</w:t>
            </w:r>
            <w:r w:rsidR="00A03DF0" w:rsidRPr="007B00ED">
              <w:rPr>
                <w:rFonts w:ascii="Arial" w:eastAsia="Arial Unicode MS" w:hAnsi="Arial" w:cs="Arial"/>
                <w:sz w:val="18"/>
                <w:szCs w:val="18"/>
              </w:rPr>
              <w:t>,</w:t>
            </w:r>
            <w:r w:rsidRPr="007B00ED">
              <w:rPr>
                <w:rFonts w:ascii="Arial" w:eastAsia="Arial Unicode MS" w:hAnsi="Arial" w:cs="Arial"/>
                <w:sz w:val="18"/>
                <w:szCs w:val="18"/>
                <w:lang w:val="en-GB"/>
              </w:rPr>
              <w:t>348</w:t>
            </w:r>
          </w:p>
        </w:tc>
        <w:tc>
          <w:tcPr>
            <w:tcW w:w="1758" w:type="dxa"/>
            <w:tcBorders>
              <w:bottom w:val="single" w:sz="4" w:space="0" w:color="auto"/>
            </w:tcBorders>
            <w:shd w:val="clear" w:color="auto" w:fill="auto"/>
          </w:tcPr>
          <w:p w:rsidR="00A03DF0" w:rsidRPr="007B00ED" w:rsidRDefault="00A03DF0" w:rsidP="00A03DF0">
            <w:pPr>
              <w:ind w:right="-72"/>
              <w:jc w:val="right"/>
              <w:rPr>
                <w:rFonts w:ascii="Arial" w:eastAsia="Arial Unicode MS" w:hAnsi="Arial" w:cs="Arial"/>
                <w:sz w:val="18"/>
                <w:szCs w:val="18"/>
              </w:rPr>
            </w:pPr>
            <w:r w:rsidRPr="007B00ED">
              <w:rPr>
                <w:rFonts w:ascii="Arial" w:eastAsia="Arial Unicode MS" w:hAnsi="Arial" w:cs="Arial"/>
                <w:sz w:val="18"/>
                <w:szCs w:val="18"/>
              </w:rPr>
              <w:t>-</w:t>
            </w:r>
          </w:p>
        </w:tc>
        <w:tc>
          <w:tcPr>
            <w:tcW w:w="1574" w:type="dxa"/>
            <w:tcBorders>
              <w:bottom w:val="single" w:sz="4" w:space="0" w:color="auto"/>
            </w:tcBorders>
          </w:tcPr>
          <w:p w:rsidR="00A03DF0" w:rsidRPr="007B00ED" w:rsidRDefault="00AA62F5" w:rsidP="00A03DF0">
            <w:pPr>
              <w:ind w:right="-72"/>
              <w:jc w:val="right"/>
              <w:rPr>
                <w:rFonts w:ascii="Arial" w:eastAsia="Arial Unicode MS" w:hAnsi="Arial" w:cs="Arial"/>
                <w:sz w:val="18"/>
                <w:szCs w:val="18"/>
              </w:rPr>
            </w:pPr>
            <w:r w:rsidRPr="007B00ED">
              <w:rPr>
                <w:rFonts w:ascii="Arial" w:eastAsia="Arial Unicode MS" w:hAnsi="Arial" w:cs="Arial"/>
                <w:sz w:val="18"/>
                <w:szCs w:val="18"/>
                <w:lang w:val="en-GB"/>
              </w:rPr>
              <w:t>234</w:t>
            </w:r>
            <w:r w:rsidR="00A03DF0" w:rsidRPr="007B00ED">
              <w:rPr>
                <w:rFonts w:ascii="Arial" w:eastAsia="Arial Unicode MS" w:hAnsi="Arial" w:cs="Arial"/>
                <w:sz w:val="18"/>
                <w:szCs w:val="18"/>
              </w:rPr>
              <w:t>,</w:t>
            </w:r>
            <w:r w:rsidRPr="007B00ED">
              <w:rPr>
                <w:rFonts w:ascii="Arial" w:eastAsia="Arial Unicode MS" w:hAnsi="Arial" w:cs="Arial"/>
                <w:sz w:val="18"/>
                <w:szCs w:val="18"/>
                <w:lang w:val="en-GB"/>
              </w:rPr>
              <w:t>965</w:t>
            </w:r>
            <w:r w:rsidR="00A03DF0" w:rsidRPr="007B00ED">
              <w:rPr>
                <w:rFonts w:ascii="Arial" w:eastAsia="Arial Unicode MS" w:hAnsi="Arial" w:cs="Arial"/>
                <w:sz w:val="18"/>
                <w:szCs w:val="18"/>
              </w:rPr>
              <w:t>,</w:t>
            </w:r>
            <w:r w:rsidRPr="007B00ED">
              <w:rPr>
                <w:rFonts w:ascii="Arial" w:eastAsia="Arial Unicode MS" w:hAnsi="Arial" w:cs="Arial"/>
                <w:sz w:val="18"/>
                <w:szCs w:val="18"/>
                <w:lang w:val="en-GB"/>
              </w:rPr>
              <w:t>448</w:t>
            </w:r>
          </w:p>
        </w:tc>
        <w:tc>
          <w:tcPr>
            <w:tcW w:w="1547" w:type="dxa"/>
            <w:tcBorders>
              <w:bottom w:val="single" w:sz="4" w:space="0" w:color="auto"/>
            </w:tcBorders>
            <w:shd w:val="clear" w:color="auto" w:fill="auto"/>
          </w:tcPr>
          <w:p w:rsidR="00A03DF0" w:rsidRPr="007B00ED" w:rsidRDefault="00AA62F5" w:rsidP="00A03DF0">
            <w:pPr>
              <w:ind w:right="-72"/>
              <w:jc w:val="right"/>
              <w:rPr>
                <w:rFonts w:ascii="Arial" w:eastAsia="Arial Unicode MS" w:hAnsi="Arial" w:cs="Arial"/>
                <w:sz w:val="18"/>
                <w:szCs w:val="18"/>
              </w:rPr>
            </w:pPr>
            <w:r w:rsidRPr="007B00ED">
              <w:rPr>
                <w:rFonts w:ascii="Arial" w:eastAsia="Arial Unicode MS" w:hAnsi="Arial" w:cs="Arial"/>
                <w:sz w:val="18"/>
                <w:szCs w:val="18"/>
                <w:lang w:val="en-GB"/>
              </w:rPr>
              <w:t>4</w:t>
            </w:r>
            <w:r w:rsidR="00A03DF0" w:rsidRPr="007B00ED">
              <w:rPr>
                <w:rFonts w:ascii="Arial" w:eastAsia="Arial Unicode MS" w:hAnsi="Arial" w:cs="Arial"/>
                <w:sz w:val="18"/>
                <w:szCs w:val="18"/>
              </w:rPr>
              <w:t>,</w:t>
            </w:r>
            <w:r w:rsidRPr="007B00ED">
              <w:rPr>
                <w:rFonts w:ascii="Arial" w:eastAsia="Arial Unicode MS" w:hAnsi="Arial" w:cs="Arial"/>
                <w:sz w:val="18"/>
                <w:szCs w:val="18"/>
                <w:lang w:val="en-GB"/>
              </w:rPr>
              <w:t>185</w:t>
            </w:r>
            <w:r w:rsidR="00A03DF0" w:rsidRPr="007B00ED">
              <w:rPr>
                <w:rFonts w:ascii="Arial" w:eastAsia="Arial Unicode MS" w:hAnsi="Arial" w:cs="Arial"/>
                <w:sz w:val="18"/>
                <w:szCs w:val="18"/>
              </w:rPr>
              <w:t>,</w:t>
            </w:r>
            <w:r w:rsidRPr="007B00ED">
              <w:rPr>
                <w:rFonts w:ascii="Arial" w:eastAsia="Arial Unicode MS" w:hAnsi="Arial" w:cs="Arial"/>
                <w:sz w:val="18"/>
                <w:szCs w:val="18"/>
                <w:lang w:val="en-GB"/>
              </w:rPr>
              <w:t>200</w:t>
            </w:r>
            <w:r w:rsidR="00A03DF0" w:rsidRPr="007B00ED">
              <w:rPr>
                <w:rFonts w:ascii="Arial" w:eastAsia="Arial Unicode MS" w:hAnsi="Arial" w:cs="Arial"/>
                <w:sz w:val="18"/>
                <w:szCs w:val="18"/>
              </w:rPr>
              <w:t>,</w:t>
            </w:r>
            <w:r w:rsidRPr="007B00ED">
              <w:rPr>
                <w:rFonts w:ascii="Arial" w:eastAsia="Arial Unicode MS" w:hAnsi="Arial" w:cs="Arial"/>
                <w:sz w:val="18"/>
                <w:szCs w:val="18"/>
                <w:lang w:val="en-GB"/>
              </w:rPr>
              <w:t>796</w:t>
            </w:r>
          </w:p>
        </w:tc>
      </w:tr>
      <w:tr w:rsidR="00A25E69" w:rsidRPr="007B00ED" w:rsidTr="00874204">
        <w:trPr>
          <w:trHeight w:val="20"/>
        </w:trPr>
        <w:tc>
          <w:tcPr>
            <w:tcW w:w="2977" w:type="dxa"/>
            <w:shd w:val="clear" w:color="auto" w:fill="auto"/>
          </w:tcPr>
          <w:p w:rsidR="00A25E69" w:rsidRPr="007B00ED" w:rsidRDefault="00A25E69" w:rsidP="003D05EE">
            <w:pPr>
              <w:ind w:left="-101"/>
              <w:jc w:val="left"/>
              <w:rPr>
                <w:rFonts w:ascii="Arial" w:eastAsia="Arial Unicode MS" w:hAnsi="Arial" w:cs="Arial"/>
                <w:sz w:val="18"/>
                <w:szCs w:val="18"/>
                <w:cs/>
                <w:lang w:val="en-GB"/>
              </w:rPr>
            </w:pPr>
          </w:p>
        </w:tc>
        <w:tc>
          <w:tcPr>
            <w:tcW w:w="1629" w:type="dxa"/>
            <w:shd w:val="clear" w:color="auto" w:fill="auto"/>
          </w:tcPr>
          <w:p w:rsidR="00A25E69" w:rsidRPr="007B00ED" w:rsidRDefault="00A25E69" w:rsidP="00D32978">
            <w:pPr>
              <w:ind w:right="-72"/>
              <w:jc w:val="right"/>
              <w:rPr>
                <w:rFonts w:ascii="Arial" w:eastAsia="Arial Unicode MS" w:hAnsi="Arial" w:cs="Arial"/>
                <w:sz w:val="18"/>
                <w:szCs w:val="18"/>
                <w:lang w:val="en-GB" w:bidi="ar-SA"/>
              </w:rPr>
            </w:pPr>
          </w:p>
        </w:tc>
        <w:tc>
          <w:tcPr>
            <w:tcW w:w="1758" w:type="dxa"/>
            <w:shd w:val="clear" w:color="auto" w:fill="auto"/>
          </w:tcPr>
          <w:p w:rsidR="00A25E69" w:rsidRPr="007B00ED" w:rsidRDefault="00A25E69" w:rsidP="00D32978">
            <w:pPr>
              <w:ind w:right="-72"/>
              <w:jc w:val="right"/>
              <w:rPr>
                <w:rFonts w:ascii="Arial" w:eastAsia="Arial Unicode MS" w:hAnsi="Arial" w:cs="Arial"/>
                <w:sz w:val="18"/>
                <w:szCs w:val="18"/>
                <w:lang w:val="en-GB" w:bidi="ar-SA"/>
              </w:rPr>
            </w:pPr>
          </w:p>
        </w:tc>
        <w:tc>
          <w:tcPr>
            <w:tcW w:w="1574" w:type="dxa"/>
          </w:tcPr>
          <w:p w:rsidR="00A25E69" w:rsidRPr="007B00ED" w:rsidRDefault="00A25E69" w:rsidP="00D32978">
            <w:pPr>
              <w:ind w:right="-72"/>
              <w:jc w:val="right"/>
              <w:rPr>
                <w:rFonts w:ascii="Arial" w:eastAsia="Arial Unicode MS" w:hAnsi="Arial" w:cs="Arial"/>
                <w:sz w:val="18"/>
                <w:szCs w:val="18"/>
                <w:lang w:val="en-GB" w:bidi="ar-SA"/>
              </w:rPr>
            </w:pPr>
          </w:p>
        </w:tc>
        <w:tc>
          <w:tcPr>
            <w:tcW w:w="1547" w:type="dxa"/>
            <w:shd w:val="clear" w:color="auto" w:fill="auto"/>
          </w:tcPr>
          <w:p w:rsidR="00A25E69" w:rsidRPr="007B00ED" w:rsidRDefault="00A25E69" w:rsidP="00D32978">
            <w:pPr>
              <w:ind w:right="-72"/>
              <w:jc w:val="right"/>
              <w:rPr>
                <w:rFonts w:ascii="Arial" w:eastAsia="Arial Unicode MS" w:hAnsi="Arial" w:cs="Arial"/>
                <w:sz w:val="18"/>
                <w:szCs w:val="18"/>
                <w:lang w:val="en-GB" w:bidi="ar-SA"/>
              </w:rPr>
            </w:pPr>
          </w:p>
        </w:tc>
      </w:tr>
      <w:tr w:rsidR="00A03DF0" w:rsidRPr="007B00ED" w:rsidTr="00874204">
        <w:trPr>
          <w:trHeight w:val="20"/>
        </w:trPr>
        <w:tc>
          <w:tcPr>
            <w:tcW w:w="2977" w:type="dxa"/>
            <w:shd w:val="clear" w:color="auto" w:fill="auto"/>
          </w:tcPr>
          <w:p w:rsidR="00A03DF0" w:rsidRPr="007B00ED" w:rsidRDefault="00A03DF0" w:rsidP="003D05EE">
            <w:pPr>
              <w:ind w:left="-101"/>
              <w:rPr>
                <w:rFonts w:ascii="Arial" w:eastAsia="Arial Unicode MS" w:hAnsi="Arial" w:cs="Arial"/>
                <w:b/>
                <w:bCs/>
                <w:sz w:val="18"/>
                <w:szCs w:val="18"/>
                <w:cs/>
                <w:lang w:val="en-GB"/>
              </w:rPr>
            </w:pPr>
            <w:r w:rsidRPr="007B00ED">
              <w:rPr>
                <w:rFonts w:ascii="Arial" w:eastAsia="Arial Unicode MS" w:hAnsi="Arial" w:cs="Arial"/>
                <w:b/>
                <w:bCs/>
                <w:sz w:val="18"/>
                <w:szCs w:val="18"/>
                <w:lang w:val="en-GB"/>
              </w:rPr>
              <w:t>Total assets</w:t>
            </w:r>
          </w:p>
        </w:tc>
        <w:tc>
          <w:tcPr>
            <w:tcW w:w="1629" w:type="dxa"/>
            <w:tcBorders>
              <w:bottom w:val="single" w:sz="4" w:space="0" w:color="auto"/>
            </w:tcBorders>
            <w:shd w:val="clear" w:color="auto" w:fill="auto"/>
          </w:tcPr>
          <w:p w:rsidR="00A03DF0" w:rsidRPr="007B00ED" w:rsidRDefault="00AA62F5" w:rsidP="00A03DF0">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20</w:t>
            </w:r>
            <w:r w:rsidR="00A03DF0"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340</w:t>
            </w:r>
            <w:r w:rsidR="00A03DF0"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362</w:t>
            </w:r>
            <w:r w:rsidR="00A03DF0"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894</w:t>
            </w:r>
          </w:p>
        </w:tc>
        <w:tc>
          <w:tcPr>
            <w:tcW w:w="1758" w:type="dxa"/>
            <w:tcBorders>
              <w:bottom w:val="single" w:sz="4" w:space="0" w:color="auto"/>
            </w:tcBorders>
            <w:shd w:val="clear" w:color="auto" w:fill="auto"/>
          </w:tcPr>
          <w:p w:rsidR="00A03DF0" w:rsidRPr="007B00ED" w:rsidRDefault="00A03DF0" w:rsidP="00A03DF0">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1</w:t>
            </w:r>
            <w:r w:rsidR="001358F3"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064</w:t>
            </w:r>
            <w:r w:rsidR="001358F3"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071</w:t>
            </w:r>
            <w:r w:rsidR="001358F3"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928</w:t>
            </w:r>
            <w:r w:rsidRPr="007B00ED">
              <w:rPr>
                <w:rFonts w:ascii="Arial" w:eastAsia="Arial Unicode MS" w:hAnsi="Arial" w:cs="Arial"/>
                <w:b/>
                <w:bCs/>
                <w:sz w:val="18"/>
                <w:szCs w:val="18"/>
                <w:lang w:val="en-GB" w:bidi="ar-SA"/>
              </w:rPr>
              <w:t xml:space="preserve">) </w:t>
            </w:r>
          </w:p>
        </w:tc>
        <w:tc>
          <w:tcPr>
            <w:tcW w:w="1574" w:type="dxa"/>
            <w:tcBorders>
              <w:bottom w:val="single" w:sz="4" w:space="0" w:color="auto"/>
            </w:tcBorders>
          </w:tcPr>
          <w:p w:rsidR="00A03DF0" w:rsidRPr="007B00ED" w:rsidRDefault="00AA62F5" w:rsidP="00A03DF0">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234</w:t>
            </w:r>
            <w:r w:rsidR="00A03DF0" w:rsidRPr="007B00ED">
              <w:rPr>
                <w:rFonts w:ascii="Arial" w:eastAsia="Arial Unicode MS" w:hAnsi="Arial" w:cs="Arial"/>
                <w:b/>
                <w:bCs/>
                <w:sz w:val="18"/>
                <w:szCs w:val="18"/>
              </w:rPr>
              <w:t>,</w:t>
            </w:r>
            <w:r w:rsidRPr="007B00ED">
              <w:rPr>
                <w:rFonts w:ascii="Arial" w:eastAsia="Arial Unicode MS" w:hAnsi="Arial" w:cs="Arial"/>
                <w:b/>
                <w:bCs/>
                <w:sz w:val="18"/>
                <w:szCs w:val="18"/>
                <w:lang w:val="en-GB"/>
              </w:rPr>
              <w:t>965</w:t>
            </w:r>
            <w:r w:rsidR="00A03DF0" w:rsidRPr="007B00ED">
              <w:rPr>
                <w:rFonts w:ascii="Arial" w:eastAsia="Arial Unicode MS" w:hAnsi="Arial" w:cs="Arial"/>
                <w:b/>
                <w:bCs/>
                <w:sz w:val="18"/>
                <w:szCs w:val="18"/>
              </w:rPr>
              <w:t>,</w:t>
            </w:r>
            <w:r w:rsidRPr="007B00ED">
              <w:rPr>
                <w:rFonts w:ascii="Arial" w:eastAsia="Arial Unicode MS" w:hAnsi="Arial" w:cs="Arial"/>
                <w:b/>
                <w:bCs/>
                <w:sz w:val="18"/>
                <w:szCs w:val="18"/>
                <w:lang w:val="en-GB"/>
              </w:rPr>
              <w:t>448</w:t>
            </w:r>
          </w:p>
        </w:tc>
        <w:tc>
          <w:tcPr>
            <w:tcW w:w="1547" w:type="dxa"/>
            <w:tcBorders>
              <w:bottom w:val="single" w:sz="4" w:space="0" w:color="auto"/>
            </w:tcBorders>
            <w:shd w:val="clear" w:color="auto" w:fill="auto"/>
          </w:tcPr>
          <w:p w:rsidR="00A03DF0" w:rsidRPr="007B00ED" w:rsidRDefault="00AA62F5" w:rsidP="00A03DF0">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19</w:t>
            </w:r>
            <w:r w:rsidR="00A03DF0"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511</w:t>
            </w:r>
            <w:r w:rsidR="00A03DF0"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256</w:t>
            </w:r>
            <w:r w:rsidR="00A03DF0"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414</w:t>
            </w:r>
          </w:p>
        </w:tc>
      </w:tr>
      <w:tr w:rsidR="00A03DF0" w:rsidRPr="007B00ED" w:rsidTr="00874204">
        <w:trPr>
          <w:trHeight w:val="20"/>
        </w:trPr>
        <w:tc>
          <w:tcPr>
            <w:tcW w:w="2977" w:type="dxa"/>
            <w:shd w:val="clear" w:color="auto" w:fill="auto"/>
          </w:tcPr>
          <w:p w:rsidR="00A03DF0" w:rsidRPr="007B00ED" w:rsidRDefault="00A03DF0" w:rsidP="003D05EE">
            <w:pPr>
              <w:ind w:left="-101"/>
              <w:rPr>
                <w:rFonts w:ascii="Arial" w:eastAsia="Arial Unicode MS" w:hAnsi="Arial" w:cs="Arial"/>
                <w:sz w:val="18"/>
                <w:szCs w:val="18"/>
                <w:cs/>
                <w:lang w:val="en-GB"/>
              </w:rPr>
            </w:pPr>
          </w:p>
        </w:tc>
        <w:tc>
          <w:tcPr>
            <w:tcW w:w="1629" w:type="dxa"/>
            <w:tcBorders>
              <w:top w:val="single" w:sz="4" w:space="0" w:color="auto"/>
            </w:tcBorders>
            <w:shd w:val="clear" w:color="auto" w:fill="auto"/>
          </w:tcPr>
          <w:p w:rsidR="00A03DF0" w:rsidRPr="007B00ED" w:rsidRDefault="00A03DF0" w:rsidP="00A03DF0">
            <w:pPr>
              <w:ind w:right="-72"/>
              <w:jc w:val="right"/>
              <w:rPr>
                <w:rFonts w:ascii="Arial" w:eastAsia="Arial Unicode MS" w:hAnsi="Arial" w:cs="Arial"/>
                <w:sz w:val="18"/>
                <w:szCs w:val="18"/>
                <w:lang w:val="en-GB" w:bidi="ar-SA"/>
              </w:rPr>
            </w:pPr>
          </w:p>
        </w:tc>
        <w:tc>
          <w:tcPr>
            <w:tcW w:w="1758" w:type="dxa"/>
            <w:tcBorders>
              <w:top w:val="single" w:sz="4" w:space="0" w:color="auto"/>
            </w:tcBorders>
            <w:shd w:val="clear" w:color="auto" w:fill="auto"/>
          </w:tcPr>
          <w:p w:rsidR="00A03DF0" w:rsidRPr="007B00ED" w:rsidRDefault="00A03DF0" w:rsidP="00A03DF0">
            <w:pPr>
              <w:ind w:right="-72"/>
              <w:jc w:val="right"/>
              <w:rPr>
                <w:rFonts w:ascii="Arial" w:eastAsia="Arial Unicode MS" w:hAnsi="Arial" w:cs="Arial"/>
                <w:sz w:val="18"/>
                <w:szCs w:val="18"/>
                <w:lang w:val="en-GB" w:bidi="ar-SA"/>
              </w:rPr>
            </w:pPr>
          </w:p>
        </w:tc>
        <w:tc>
          <w:tcPr>
            <w:tcW w:w="1574" w:type="dxa"/>
            <w:tcBorders>
              <w:top w:val="single" w:sz="4" w:space="0" w:color="auto"/>
            </w:tcBorders>
          </w:tcPr>
          <w:p w:rsidR="00A03DF0" w:rsidRPr="007B00ED" w:rsidRDefault="00A03DF0" w:rsidP="00A03DF0">
            <w:pPr>
              <w:ind w:right="-72"/>
              <w:jc w:val="right"/>
              <w:rPr>
                <w:rFonts w:ascii="Arial" w:eastAsia="Arial Unicode MS" w:hAnsi="Arial" w:cs="Arial"/>
                <w:sz w:val="18"/>
                <w:szCs w:val="18"/>
                <w:lang w:val="en-GB" w:bidi="ar-SA"/>
              </w:rPr>
            </w:pPr>
          </w:p>
        </w:tc>
        <w:tc>
          <w:tcPr>
            <w:tcW w:w="1547" w:type="dxa"/>
            <w:tcBorders>
              <w:top w:val="single" w:sz="4" w:space="0" w:color="auto"/>
            </w:tcBorders>
            <w:shd w:val="clear" w:color="auto" w:fill="auto"/>
          </w:tcPr>
          <w:p w:rsidR="00A03DF0" w:rsidRPr="007B00ED" w:rsidRDefault="00A03DF0" w:rsidP="00A03DF0">
            <w:pPr>
              <w:ind w:right="-72"/>
              <w:jc w:val="right"/>
              <w:rPr>
                <w:rFonts w:ascii="Arial" w:eastAsia="Arial Unicode MS" w:hAnsi="Arial" w:cs="Arial"/>
                <w:sz w:val="18"/>
                <w:szCs w:val="18"/>
                <w:lang w:val="en-GB" w:bidi="ar-SA"/>
              </w:rPr>
            </w:pPr>
          </w:p>
        </w:tc>
      </w:tr>
      <w:tr w:rsidR="00A03DF0" w:rsidRPr="007B00ED" w:rsidTr="00874204">
        <w:trPr>
          <w:trHeight w:val="20"/>
        </w:trPr>
        <w:tc>
          <w:tcPr>
            <w:tcW w:w="2977" w:type="dxa"/>
            <w:shd w:val="clear" w:color="auto" w:fill="auto"/>
          </w:tcPr>
          <w:p w:rsidR="00A03DF0" w:rsidRPr="007B00ED" w:rsidRDefault="00A03DF0" w:rsidP="003D05EE">
            <w:pPr>
              <w:ind w:left="-101"/>
              <w:rPr>
                <w:rFonts w:ascii="Arial" w:eastAsia="Arial Unicode MS" w:hAnsi="Arial" w:cs="Arial"/>
                <w:b/>
                <w:bCs/>
                <w:sz w:val="18"/>
                <w:szCs w:val="18"/>
                <w:cs/>
                <w:lang w:val="en-GB"/>
              </w:rPr>
            </w:pPr>
            <w:r w:rsidRPr="007B00ED">
              <w:rPr>
                <w:rFonts w:ascii="Arial" w:eastAsia="Arial Unicode MS" w:hAnsi="Arial" w:cs="Arial"/>
                <w:b/>
                <w:bCs/>
                <w:sz w:val="18"/>
                <w:szCs w:val="18"/>
                <w:lang w:val="en-GB"/>
              </w:rPr>
              <w:t>Liabilities and equity</w:t>
            </w:r>
          </w:p>
        </w:tc>
        <w:tc>
          <w:tcPr>
            <w:tcW w:w="1629" w:type="dxa"/>
            <w:shd w:val="clear" w:color="auto" w:fill="auto"/>
          </w:tcPr>
          <w:p w:rsidR="00A03DF0" w:rsidRPr="007B00ED" w:rsidRDefault="00A03DF0" w:rsidP="00A03DF0">
            <w:pPr>
              <w:ind w:right="-72"/>
              <w:jc w:val="right"/>
              <w:rPr>
                <w:rFonts w:ascii="Arial" w:eastAsia="Arial Unicode MS" w:hAnsi="Arial" w:cs="Arial"/>
                <w:b/>
                <w:bCs/>
                <w:sz w:val="18"/>
                <w:szCs w:val="18"/>
                <w:lang w:val="en-GB" w:bidi="ar-SA"/>
              </w:rPr>
            </w:pPr>
          </w:p>
        </w:tc>
        <w:tc>
          <w:tcPr>
            <w:tcW w:w="1758" w:type="dxa"/>
            <w:shd w:val="clear" w:color="auto" w:fill="auto"/>
          </w:tcPr>
          <w:p w:rsidR="00A03DF0" w:rsidRPr="007B00ED" w:rsidRDefault="00A03DF0" w:rsidP="00A03DF0">
            <w:pPr>
              <w:ind w:right="-72"/>
              <w:jc w:val="right"/>
              <w:rPr>
                <w:rFonts w:ascii="Arial" w:eastAsia="Arial Unicode MS" w:hAnsi="Arial" w:cs="Arial"/>
                <w:b/>
                <w:bCs/>
                <w:sz w:val="18"/>
                <w:szCs w:val="18"/>
                <w:lang w:val="en-GB" w:bidi="ar-SA"/>
              </w:rPr>
            </w:pPr>
          </w:p>
        </w:tc>
        <w:tc>
          <w:tcPr>
            <w:tcW w:w="1574" w:type="dxa"/>
          </w:tcPr>
          <w:p w:rsidR="00A03DF0" w:rsidRPr="007B00ED" w:rsidRDefault="00A03DF0" w:rsidP="00A03DF0">
            <w:pPr>
              <w:ind w:right="-72"/>
              <w:jc w:val="right"/>
              <w:rPr>
                <w:rFonts w:ascii="Arial" w:eastAsia="Arial Unicode MS" w:hAnsi="Arial" w:cs="Arial"/>
                <w:b/>
                <w:bCs/>
                <w:sz w:val="18"/>
                <w:szCs w:val="18"/>
                <w:lang w:val="en-GB" w:bidi="ar-SA"/>
              </w:rPr>
            </w:pPr>
          </w:p>
        </w:tc>
        <w:tc>
          <w:tcPr>
            <w:tcW w:w="1547" w:type="dxa"/>
            <w:shd w:val="clear" w:color="auto" w:fill="auto"/>
          </w:tcPr>
          <w:p w:rsidR="00A03DF0" w:rsidRPr="007B00ED" w:rsidRDefault="00A03DF0" w:rsidP="00A03DF0">
            <w:pPr>
              <w:ind w:right="-72"/>
              <w:jc w:val="right"/>
              <w:rPr>
                <w:rFonts w:ascii="Arial" w:eastAsia="Arial Unicode MS" w:hAnsi="Arial" w:cs="Arial"/>
                <w:b/>
                <w:bCs/>
                <w:sz w:val="18"/>
                <w:szCs w:val="18"/>
                <w:lang w:val="en-GB" w:bidi="ar-SA"/>
              </w:rPr>
            </w:pPr>
          </w:p>
        </w:tc>
      </w:tr>
      <w:tr w:rsidR="00A25E69" w:rsidRPr="007B00ED" w:rsidTr="00874204">
        <w:trPr>
          <w:trHeight w:val="20"/>
        </w:trPr>
        <w:tc>
          <w:tcPr>
            <w:tcW w:w="2977" w:type="dxa"/>
            <w:shd w:val="clear" w:color="auto" w:fill="auto"/>
          </w:tcPr>
          <w:p w:rsidR="00A25E69" w:rsidRPr="007B00ED" w:rsidRDefault="00A25E69" w:rsidP="003D05EE">
            <w:pPr>
              <w:ind w:left="-101"/>
              <w:rPr>
                <w:rFonts w:ascii="Arial" w:eastAsia="Arial Unicode MS" w:hAnsi="Arial" w:cs="Arial"/>
                <w:b/>
                <w:bCs/>
                <w:sz w:val="18"/>
                <w:szCs w:val="18"/>
                <w:lang w:val="en-GB"/>
              </w:rPr>
            </w:pPr>
          </w:p>
        </w:tc>
        <w:tc>
          <w:tcPr>
            <w:tcW w:w="1629" w:type="dxa"/>
            <w:shd w:val="clear" w:color="auto" w:fill="auto"/>
          </w:tcPr>
          <w:p w:rsidR="00A25E69" w:rsidRPr="007B00ED" w:rsidRDefault="00A25E69" w:rsidP="00A03DF0">
            <w:pPr>
              <w:ind w:right="-72"/>
              <w:jc w:val="right"/>
              <w:rPr>
                <w:rFonts w:ascii="Arial" w:eastAsia="Arial Unicode MS" w:hAnsi="Arial" w:cs="Arial"/>
                <w:b/>
                <w:bCs/>
                <w:sz w:val="18"/>
                <w:szCs w:val="18"/>
                <w:lang w:val="en-GB" w:bidi="ar-SA"/>
              </w:rPr>
            </w:pPr>
          </w:p>
        </w:tc>
        <w:tc>
          <w:tcPr>
            <w:tcW w:w="1758" w:type="dxa"/>
            <w:shd w:val="clear" w:color="auto" w:fill="auto"/>
          </w:tcPr>
          <w:p w:rsidR="00A25E69" w:rsidRPr="007B00ED" w:rsidRDefault="00A25E69" w:rsidP="00A03DF0">
            <w:pPr>
              <w:ind w:right="-72"/>
              <w:jc w:val="right"/>
              <w:rPr>
                <w:rFonts w:ascii="Arial" w:eastAsia="Arial Unicode MS" w:hAnsi="Arial" w:cs="Arial"/>
                <w:b/>
                <w:bCs/>
                <w:sz w:val="18"/>
                <w:szCs w:val="18"/>
                <w:lang w:val="en-GB" w:bidi="ar-SA"/>
              </w:rPr>
            </w:pPr>
          </w:p>
        </w:tc>
        <w:tc>
          <w:tcPr>
            <w:tcW w:w="1574" w:type="dxa"/>
          </w:tcPr>
          <w:p w:rsidR="00A25E69" w:rsidRPr="007B00ED" w:rsidRDefault="00A25E69" w:rsidP="00A03DF0">
            <w:pPr>
              <w:ind w:right="-72"/>
              <w:jc w:val="right"/>
              <w:rPr>
                <w:rFonts w:ascii="Arial" w:eastAsia="Arial Unicode MS" w:hAnsi="Arial" w:cs="Arial"/>
                <w:b/>
                <w:bCs/>
                <w:sz w:val="18"/>
                <w:szCs w:val="18"/>
                <w:lang w:val="en-GB" w:bidi="ar-SA"/>
              </w:rPr>
            </w:pPr>
          </w:p>
        </w:tc>
        <w:tc>
          <w:tcPr>
            <w:tcW w:w="1547" w:type="dxa"/>
            <w:shd w:val="clear" w:color="auto" w:fill="auto"/>
          </w:tcPr>
          <w:p w:rsidR="00A25E69" w:rsidRPr="007B00ED" w:rsidRDefault="00A25E69" w:rsidP="00A03DF0">
            <w:pPr>
              <w:ind w:right="-72"/>
              <w:jc w:val="right"/>
              <w:rPr>
                <w:rFonts w:ascii="Arial" w:eastAsia="Arial Unicode MS" w:hAnsi="Arial" w:cs="Arial"/>
                <w:b/>
                <w:bCs/>
                <w:sz w:val="18"/>
                <w:szCs w:val="18"/>
                <w:lang w:val="en-GB" w:bidi="ar-SA"/>
              </w:rPr>
            </w:pPr>
          </w:p>
        </w:tc>
      </w:tr>
      <w:tr w:rsidR="00A03DF0" w:rsidRPr="007B00ED" w:rsidTr="00874204">
        <w:trPr>
          <w:trHeight w:val="20"/>
        </w:trPr>
        <w:tc>
          <w:tcPr>
            <w:tcW w:w="2977" w:type="dxa"/>
            <w:shd w:val="clear" w:color="auto" w:fill="auto"/>
          </w:tcPr>
          <w:p w:rsidR="00A03DF0" w:rsidRPr="007B00ED" w:rsidRDefault="00A03DF0" w:rsidP="003D05EE">
            <w:pPr>
              <w:ind w:left="-101"/>
              <w:rPr>
                <w:rFonts w:ascii="Arial" w:eastAsia="Arial Unicode MS" w:hAnsi="Arial" w:cs="Arial"/>
                <w:b/>
                <w:bCs/>
                <w:sz w:val="18"/>
                <w:szCs w:val="18"/>
                <w:cs/>
                <w:lang w:val="en-GB"/>
              </w:rPr>
            </w:pPr>
            <w:r w:rsidRPr="007B00ED">
              <w:rPr>
                <w:rFonts w:ascii="Arial" w:eastAsia="Arial Unicode MS" w:hAnsi="Arial" w:cs="Arial"/>
                <w:b/>
                <w:bCs/>
                <w:sz w:val="18"/>
                <w:szCs w:val="18"/>
                <w:lang w:val="en-GB"/>
              </w:rPr>
              <w:t>Current liabilities</w:t>
            </w:r>
          </w:p>
        </w:tc>
        <w:tc>
          <w:tcPr>
            <w:tcW w:w="1629" w:type="dxa"/>
            <w:shd w:val="clear" w:color="auto" w:fill="auto"/>
          </w:tcPr>
          <w:p w:rsidR="00A03DF0" w:rsidRPr="007B00ED" w:rsidRDefault="00A03DF0" w:rsidP="00A03DF0">
            <w:pPr>
              <w:ind w:right="-72"/>
              <w:jc w:val="right"/>
              <w:rPr>
                <w:rFonts w:ascii="Arial" w:eastAsia="Arial Unicode MS" w:hAnsi="Arial" w:cs="Arial"/>
                <w:b/>
                <w:bCs/>
                <w:sz w:val="18"/>
                <w:szCs w:val="18"/>
                <w:lang w:val="en-GB" w:bidi="ar-SA"/>
              </w:rPr>
            </w:pPr>
          </w:p>
        </w:tc>
        <w:tc>
          <w:tcPr>
            <w:tcW w:w="1758" w:type="dxa"/>
            <w:shd w:val="clear" w:color="auto" w:fill="auto"/>
          </w:tcPr>
          <w:p w:rsidR="00A03DF0" w:rsidRPr="007B00ED" w:rsidRDefault="00A03DF0" w:rsidP="00A03DF0">
            <w:pPr>
              <w:ind w:right="-72"/>
              <w:jc w:val="right"/>
              <w:rPr>
                <w:rFonts w:ascii="Arial" w:eastAsia="Arial Unicode MS" w:hAnsi="Arial" w:cs="Arial"/>
                <w:b/>
                <w:bCs/>
                <w:sz w:val="18"/>
                <w:szCs w:val="18"/>
                <w:lang w:val="en-GB" w:bidi="ar-SA"/>
              </w:rPr>
            </w:pPr>
          </w:p>
        </w:tc>
        <w:tc>
          <w:tcPr>
            <w:tcW w:w="1574" w:type="dxa"/>
          </w:tcPr>
          <w:p w:rsidR="00A03DF0" w:rsidRPr="007B00ED" w:rsidRDefault="00A03DF0" w:rsidP="00A03DF0">
            <w:pPr>
              <w:ind w:right="-72"/>
              <w:jc w:val="right"/>
              <w:rPr>
                <w:rFonts w:ascii="Arial" w:eastAsia="Arial Unicode MS" w:hAnsi="Arial" w:cs="Arial"/>
                <w:b/>
                <w:bCs/>
                <w:sz w:val="18"/>
                <w:szCs w:val="18"/>
                <w:lang w:val="en-GB" w:bidi="ar-SA"/>
              </w:rPr>
            </w:pPr>
          </w:p>
        </w:tc>
        <w:tc>
          <w:tcPr>
            <w:tcW w:w="1547" w:type="dxa"/>
            <w:shd w:val="clear" w:color="auto" w:fill="auto"/>
          </w:tcPr>
          <w:p w:rsidR="00A03DF0" w:rsidRPr="007B00ED" w:rsidRDefault="00A03DF0" w:rsidP="00A03DF0">
            <w:pPr>
              <w:ind w:right="-72"/>
              <w:jc w:val="right"/>
              <w:rPr>
                <w:rFonts w:ascii="Arial" w:eastAsia="Arial Unicode MS" w:hAnsi="Arial" w:cs="Arial"/>
                <w:b/>
                <w:bCs/>
                <w:sz w:val="18"/>
                <w:szCs w:val="18"/>
                <w:lang w:val="en-GB" w:bidi="ar-SA"/>
              </w:rPr>
            </w:pPr>
          </w:p>
        </w:tc>
      </w:tr>
      <w:tr w:rsidR="00A03DF0" w:rsidRPr="007B00ED" w:rsidTr="00874204">
        <w:trPr>
          <w:trHeight w:val="20"/>
        </w:trPr>
        <w:tc>
          <w:tcPr>
            <w:tcW w:w="2977" w:type="dxa"/>
            <w:shd w:val="clear" w:color="auto" w:fill="auto"/>
          </w:tcPr>
          <w:p w:rsidR="00A03DF0" w:rsidRPr="007B00ED" w:rsidRDefault="00A03DF0" w:rsidP="003D05EE">
            <w:pPr>
              <w:ind w:left="-101"/>
              <w:jc w:val="left"/>
              <w:rPr>
                <w:rFonts w:ascii="Arial" w:eastAsia="Arial Unicode MS" w:hAnsi="Arial" w:cs="Arial"/>
                <w:sz w:val="18"/>
                <w:szCs w:val="18"/>
                <w:lang w:val="en-GB"/>
              </w:rPr>
            </w:pPr>
            <w:r w:rsidRPr="007B00ED">
              <w:rPr>
                <w:rFonts w:ascii="Arial" w:eastAsia="Arial Unicode MS" w:hAnsi="Arial" w:cs="Arial"/>
                <w:sz w:val="18"/>
                <w:szCs w:val="18"/>
                <w:lang w:val="en-GB"/>
              </w:rPr>
              <w:t>Trade and other payables</w:t>
            </w:r>
          </w:p>
        </w:tc>
        <w:tc>
          <w:tcPr>
            <w:tcW w:w="1629" w:type="dxa"/>
            <w:shd w:val="clear" w:color="auto" w:fill="auto"/>
          </w:tcPr>
          <w:p w:rsidR="00A03DF0" w:rsidRPr="007B00ED" w:rsidRDefault="00AA62F5"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292</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213</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975</w:t>
            </w:r>
          </w:p>
        </w:tc>
        <w:tc>
          <w:tcPr>
            <w:tcW w:w="1758" w:type="dxa"/>
            <w:shd w:val="clear" w:color="auto" w:fill="auto"/>
          </w:tcPr>
          <w:p w:rsidR="00A03DF0" w:rsidRPr="007B00ED" w:rsidRDefault="00203EAD"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p>
        </w:tc>
        <w:tc>
          <w:tcPr>
            <w:tcW w:w="1574" w:type="dxa"/>
          </w:tcPr>
          <w:p w:rsidR="00A03DF0" w:rsidRPr="007B00ED" w:rsidRDefault="00203EAD"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32</w:t>
            </w: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938</w:t>
            </w:r>
            <w:r w:rsidRPr="007B00ED">
              <w:rPr>
                <w:rFonts w:ascii="Arial" w:eastAsia="Arial Unicode MS" w:hAnsi="Arial" w:cs="Arial"/>
                <w:sz w:val="18"/>
                <w:szCs w:val="18"/>
                <w:lang w:val="en-GB" w:bidi="ar-SA"/>
              </w:rPr>
              <w:t>)</w:t>
            </w:r>
          </w:p>
        </w:tc>
        <w:tc>
          <w:tcPr>
            <w:tcW w:w="1547" w:type="dxa"/>
            <w:shd w:val="clear" w:color="auto" w:fill="auto"/>
          </w:tcPr>
          <w:p w:rsidR="00A03DF0" w:rsidRPr="007B00ED" w:rsidRDefault="00AA62F5"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292</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181</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037</w:t>
            </w:r>
          </w:p>
        </w:tc>
      </w:tr>
      <w:tr w:rsidR="00882747" w:rsidRPr="007B00ED" w:rsidTr="00874204">
        <w:trPr>
          <w:trHeight w:val="20"/>
        </w:trPr>
        <w:tc>
          <w:tcPr>
            <w:tcW w:w="2977" w:type="dxa"/>
            <w:shd w:val="clear" w:color="auto" w:fill="auto"/>
          </w:tcPr>
          <w:p w:rsidR="00882747" w:rsidRPr="007B00ED" w:rsidRDefault="00882747" w:rsidP="003D05EE">
            <w:pPr>
              <w:ind w:left="-101"/>
              <w:jc w:val="left"/>
              <w:rPr>
                <w:rFonts w:ascii="Arial" w:eastAsia="Arial Unicode MS" w:hAnsi="Arial" w:cs="Arial"/>
                <w:sz w:val="18"/>
                <w:szCs w:val="18"/>
                <w:lang w:val="en-GB"/>
              </w:rPr>
            </w:pPr>
            <w:r w:rsidRPr="007B00ED">
              <w:rPr>
                <w:rFonts w:ascii="Arial" w:eastAsia="Arial Unicode MS" w:hAnsi="Arial" w:cs="Arial"/>
                <w:sz w:val="18"/>
                <w:szCs w:val="18"/>
                <w:lang w:val="en-GB"/>
              </w:rPr>
              <w:t>Current portion of lease liabilities</w:t>
            </w:r>
          </w:p>
        </w:tc>
        <w:tc>
          <w:tcPr>
            <w:tcW w:w="1629" w:type="dxa"/>
            <w:shd w:val="clear" w:color="auto" w:fill="auto"/>
          </w:tcPr>
          <w:p w:rsidR="00882747" w:rsidRPr="007B00ED" w:rsidRDefault="00882747" w:rsidP="00882747">
            <w:pPr>
              <w:ind w:right="-72"/>
              <w:jc w:val="right"/>
              <w:rPr>
                <w:rFonts w:ascii="Arial" w:eastAsia="Arial Unicode MS" w:hAnsi="Arial" w:cs="Arial"/>
                <w:sz w:val="18"/>
                <w:szCs w:val="18"/>
                <w:lang w:val="en-GB"/>
              </w:rPr>
            </w:pPr>
            <w:r w:rsidRPr="007B00ED">
              <w:rPr>
                <w:rFonts w:ascii="Arial" w:eastAsia="Arial Unicode MS" w:hAnsi="Arial" w:cs="Arial"/>
                <w:sz w:val="18"/>
                <w:szCs w:val="18"/>
                <w:lang w:val="en-GB"/>
              </w:rPr>
              <w:t>-</w:t>
            </w:r>
          </w:p>
        </w:tc>
        <w:tc>
          <w:tcPr>
            <w:tcW w:w="1758" w:type="dxa"/>
            <w:shd w:val="clear" w:color="auto" w:fill="auto"/>
          </w:tcPr>
          <w:p w:rsidR="00882747" w:rsidRPr="007B00ED" w:rsidRDefault="00882747" w:rsidP="00882747">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p>
        </w:tc>
        <w:tc>
          <w:tcPr>
            <w:tcW w:w="1574" w:type="dxa"/>
          </w:tcPr>
          <w:p w:rsidR="00882747" w:rsidRPr="007B00ED" w:rsidRDefault="00AA62F5" w:rsidP="00882747">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9</w:t>
            </w:r>
            <w:r w:rsidR="00882747"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917</w:t>
            </w:r>
            <w:r w:rsidR="00882747"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044</w:t>
            </w:r>
          </w:p>
        </w:tc>
        <w:tc>
          <w:tcPr>
            <w:tcW w:w="1547" w:type="dxa"/>
            <w:shd w:val="clear" w:color="auto" w:fill="auto"/>
          </w:tcPr>
          <w:p w:rsidR="00882747" w:rsidRPr="007B00ED" w:rsidRDefault="00AA62F5" w:rsidP="00882747">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9</w:t>
            </w:r>
            <w:r w:rsidR="00882747"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917</w:t>
            </w:r>
            <w:r w:rsidR="00882747"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044</w:t>
            </w:r>
          </w:p>
        </w:tc>
      </w:tr>
      <w:tr w:rsidR="00A03DF0" w:rsidRPr="007B00ED" w:rsidTr="00874204">
        <w:trPr>
          <w:trHeight w:val="20"/>
        </w:trPr>
        <w:tc>
          <w:tcPr>
            <w:tcW w:w="2977" w:type="dxa"/>
            <w:shd w:val="clear" w:color="auto" w:fill="auto"/>
          </w:tcPr>
          <w:p w:rsidR="00A03DF0" w:rsidRPr="007B00ED" w:rsidRDefault="00A03DF0" w:rsidP="003D05EE">
            <w:pPr>
              <w:ind w:left="-101"/>
              <w:jc w:val="left"/>
              <w:rPr>
                <w:rFonts w:ascii="Arial" w:eastAsia="Arial Unicode MS" w:hAnsi="Arial" w:cs="Arial"/>
                <w:sz w:val="18"/>
                <w:szCs w:val="18"/>
                <w:lang w:val="en-GB"/>
              </w:rPr>
            </w:pPr>
          </w:p>
        </w:tc>
        <w:tc>
          <w:tcPr>
            <w:tcW w:w="1629" w:type="dxa"/>
            <w:shd w:val="clear" w:color="auto" w:fill="auto"/>
          </w:tcPr>
          <w:p w:rsidR="00A03DF0" w:rsidRPr="007B00ED" w:rsidRDefault="00A03DF0" w:rsidP="00A03DF0">
            <w:pPr>
              <w:ind w:right="-72"/>
              <w:jc w:val="right"/>
              <w:rPr>
                <w:rFonts w:ascii="Arial" w:eastAsia="Arial Unicode MS" w:hAnsi="Arial" w:cs="Arial"/>
                <w:sz w:val="18"/>
                <w:szCs w:val="18"/>
                <w:lang w:val="en-GB" w:bidi="ar-SA"/>
              </w:rPr>
            </w:pPr>
          </w:p>
        </w:tc>
        <w:tc>
          <w:tcPr>
            <w:tcW w:w="1758" w:type="dxa"/>
            <w:shd w:val="clear" w:color="auto" w:fill="auto"/>
          </w:tcPr>
          <w:p w:rsidR="00A03DF0" w:rsidRPr="007B00ED" w:rsidRDefault="00A03DF0" w:rsidP="00A03DF0">
            <w:pPr>
              <w:ind w:right="-72"/>
              <w:jc w:val="right"/>
              <w:rPr>
                <w:rFonts w:ascii="Arial" w:eastAsia="Arial Unicode MS" w:hAnsi="Arial" w:cs="Arial"/>
                <w:sz w:val="18"/>
                <w:szCs w:val="18"/>
                <w:lang w:val="en-GB" w:bidi="ar-SA"/>
              </w:rPr>
            </w:pPr>
          </w:p>
        </w:tc>
        <w:tc>
          <w:tcPr>
            <w:tcW w:w="1574" w:type="dxa"/>
          </w:tcPr>
          <w:p w:rsidR="00A03DF0" w:rsidRPr="007B00ED" w:rsidRDefault="00A03DF0" w:rsidP="00A03DF0">
            <w:pPr>
              <w:ind w:right="-72"/>
              <w:jc w:val="right"/>
              <w:rPr>
                <w:rFonts w:ascii="Arial" w:eastAsia="Arial Unicode MS" w:hAnsi="Arial" w:cs="Arial"/>
                <w:sz w:val="18"/>
                <w:szCs w:val="18"/>
                <w:lang w:val="en-GB" w:bidi="ar-SA"/>
              </w:rPr>
            </w:pPr>
          </w:p>
        </w:tc>
        <w:tc>
          <w:tcPr>
            <w:tcW w:w="1547" w:type="dxa"/>
            <w:shd w:val="clear" w:color="auto" w:fill="auto"/>
          </w:tcPr>
          <w:p w:rsidR="00A03DF0" w:rsidRPr="007B00ED" w:rsidRDefault="00A03DF0" w:rsidP="00A03DF0">
            <w:pPr>
              <w:ind w:right="-72"/>
              <w:jc w:val="right"/>
              <w:rPr>
                <w:rFonts w:ascii="Arial" w:eastAsia="Arial Unicode MS" w:hAnsi="Arial" w:cs="Arial"/>
                <w:sz w:val="18"/>
                <w:szCs w:val="18"/>
                <w:lang w:val="en-GB" w:bidi="ar-SA"/>
              </w:rPr>
            </w:pPr>
          </w:p>
        </w:tc>
      </w:tr>
      <w:tr w:rsidR="00A03DF0" w:rsidRPr="007B00ED" w:rsidTr="00874204">
        <w:trPr>
          <w:trHeight w:val="20"/>
        </w:trPr>
        <w:tc>
          <w:tcPr>
            <w:tcW w:w="2977" w:type="dxa"/>
            <w:shd w:val="clear" w:color="auto" w:fill="auto"/>
          </w:tcPr>
          <w:p w:rsidR="00A03DF0" w:rsidRPr="007B00ED" w:rsidRDefault="00A03DF0" w:rsidP="003D05EE">
            <w:pPr>
              <w:ind w:left="-101"/>
              <w:rPr>
                <w:rFonts w:ascii="Arial" w:eastAsia="Arial Unicode MS" w:hAnsi="Arial" w:cs="Arial"/>
                <w:b/>
                <w:bCs/>
                <w:sz w:val="18"/>
                <w:szCs w:val="18"/>
                <w:cs/>
                <w:lang w:val="en-GB"/>
              </w:rPr>
            </w:pPr>
            <w:r w:rsidRPr="007B00ED">
              <w:rPr>
                <w:rFonts w:ascii="Arial" w:eastAsia="Arial Unicode MS" w:hAnsi="Arial" w:cs="Arial"/>
                <w:b/>
                <w:bCs/>
                <w:sz w:val="18"/>
                <w:szCs w:val="18"/>
                <w:lang w:val="en-GB"/>
              </w:rPr>
              <w:t>Non-current liabilities</w:t>
            </w:r>
          </w:p>
        </w:tc>
        <w:tc>
          <w:tcPr>
            <w:tcW w:w="1629" w:type="dxa"/>
            <w:shd w:val="clear" w:color="auto" w:fill="auto"/>
          </w:tcPr>
          <w:p w:rsidR="00A03DF0" w:rsidRPr="007B00ED" w:rsidRDefault="00A03DF0" w:rsidP="00A03DF0">
            <w:pPr>
              <w:ind w:right="-72"/>
              <w:jc w:val="right"/>
              <w:rPr>
                <w:rFonts w:ascii="Arial" w:eastAsia="Arial Unicode MS" w:hAnsi="Arial" w:cs="Arial"/>
                <w:sz w:val="18"/>
                <w:szCs w:val="18"/>
                <w:lang w:val="en-GB" w:bidi="ar-SA"/>
              </w:rPr>
            </w:pPr>
          </w:p>
        </w:tc>
        <w:tc>
          <w:tcPr>
            <w:tcW w:w="1758" w:type="dxa"/>
            <w:shd w:val="clear" w:color="auto" w:fill="auto"/>
          </w:tcPr>
          <w:p w:rsidR="00A03DF0" w:rsidRPr="007B00ED" w:rsidRDefault="00A03DF0" w:rsidP="00A03DF0">
            <w:pPr>
              <w:ind w:right="-72"/>
              <w:jc w:val="right"/>
              <w:rPr>
                <w:rFonts w:ascii="Arial" w:eastAsia="Arial Unicode MS" w:hAnsi="Arial" w:cs="Arial"/>
                <w:sz w:val="18"/>
                <w:szCs w:val="18"/>
                <w:lang w:val="en-GB" w:bidi="ar-SA"/>
              </w:rPr>
            </w:pPr>
          </w:p>
        </w:tc>
        <w:tc>
          <w:tcPr>
            <w:tcW w:w="1574" w:type="dxa"/>
          </w:tcPr>
          <w:p w:rsidR="00A03DF0" w:rsidRPr="007B00ED" w:rsidRDefault="00A03DF0" w:rsidP="00A03DF0">
            <w:pPr>
              <w:ind w:right="-72"/>
              <w:jc w:val="right"/>
              <w:rPr>
                <w:rFonts w:ascii="Arial" w:eastAsia="Arial Unicode MS" w:hAnsi="Arial" w:cs="Arial"/>
                <w:sz w:val="18"/>
                <w:szCs w:val="18"/>
                <w:lang w:val="en-GB" w:bidi="ar-SA"/>
              </w:rPr>
            </w:pPr>
          </w:p>
        </w:tc>
        <w:tc>
          <w:tcPr>
            <w:tcW w:w="1547" w:type="dxa"/>
            <w:shd w:val="clear" w:color="auto" w:fill="auto"/>
          </w:tcPr>
          <w:p w:rsidR="00A03DF0" w:rsidRPr="007B00ED" w:rsidRDefault="00A03DF0" w:rsidP="00A03DF0">
            <w:pPr>
              <w:ind w:right="-72"/>
              <w:jc w:val="right"/>
              <w:rPr>
                <w:rFonts w:ascii="Arial" w:eastAsia="Arial Unicode MS" w:hAnsi="Arial" w:cs="Arial"/>
                <w:sz w:val="18"/>
                <w:szCs w:val="18"/>
                <w:lang w:val="en-GB" w:bidi="ar-SA"/>
              </w:rPr>
            </w:pPr>
          </w:p>
        </w:tc>
      </w:tr>
      <w:tr w:rsidR="00882747" w:rsidRPr="007B00ED" w:rsidTr="00874204">
        <w:trPr>
          <w:trHeight w:val="20"/>
        </w:trPr>
        <w:tc>
          <w:tcPr>
            <w:tcW w:w="2977" w:type="dxa"/>
            <w:shd w:val="clear" w:color="auto" w:fill="auto"/>
          </w:tcPr>
          <w:p w:rsidR="00882747" w:rsidRPr="007B00ED" w:rsidRDefault="00882747" w:rsidP="003D05EE">
            <w:pPr>
              <w:ind w:left="-101"/>
              <w:rPr>
                <w:rFonts w:ascii="Arial" w:eastAsia="Arial Unicode MS" w:hAnsi="Arial" w:cs="Arial"/>
                <w:sz w:val="18"/>
                <w:szCs w:val="18"/>
                <w:lang w:val="en-GB"/>
              </w:rPr>
            </w:pPr>
            <w:r w:rsidRPr="007B00ED">
              <w:rPr>
                <w:rFonts w:ascii="Arial" w:eastAsia="Arial Unicode MS" w:hAnsi="Arial" w:cs="Arial"/>
                <w:sz w:val="18"/>
                <w:szCs w:val="18"/>
                <w:lang w:val="en-GB"/>
              </w:rPr>
              <w:t>Lease liabilities</w:t>
            </w:r>
          </w:p>
        </w:tc>
        <w:tc>
          <w:tcPr>
            <w:tcW w:w="1629" w:type="dxa"/>
            <w:shd w:val="clear" w:color="auto" w:fill="auto"/>
          </w:tcPr>
          <w:p w:rsidR="00882747" w:rsidRPr="007B00ED" w:rsidRDefault="00882747" w:rsidP="00882747">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p>
        </w:tc>
        <w:tc>
          <w:tcPr>
            <w:tcW w:w="1758" w:type="dxa"/>
            <w:shd w:val="clear" w:color="auto" w:fill="auto"/>
          </w:tcPr>
          <w:p w:rsidR="00882747" w:rsidRPr="007B00ED" w:rsidRDefault="00882747" w:rsidP="00882747">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p>
        </w:tc>
        <w:tc>
          <w:tcPr>
            <w:tcW w:w="1574" w:type="dxa"/>
          </w:tcPr>
          <w:p w:rsidR="00882747" w:rsidRPr="007B00ED" w:rsidRDefault="00AA62F5" w:rsidP="00882747">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229</w:t>
            </w:r>
            <w:r w:rsidR="00882747"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894</w:t>
            </w:r>
            <w:r w:rsidR="00882747"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233</w:t>
            </w:r>
          </w:p>
        </w:tc>
        <w:tc>
          <w:tcPr>
            <w:tcW w:w="1547" w:type="dxa"/>
            <w:shd w:val="clear" w:color="auto" w:fill="auto"/>
          </w:tcPr>
          <w:p w:rsidR="00882747" w:rsidRPr="007B00ED" w:rsidRDefault="00AA62F5" w:rsidP="00882747">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229</w:t>
            </w:r>
            <w:r w:rsidR="00882747"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894</w:t>
            </w:r>
            <w:r w:rsidR="00882747"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233</w:t>
            </w:r>
          </w:p>
        </w:tc>
      </w:tr>
      <w:tr w:rsidR="00A03DF0" w:rsidRPr="007B00ED" w:rsidTr="00874204">
        <w:trPr>
          <w:trHeight w:val="20"/>
        </w:trPr>
        <w:tc>
          <w:tcPr>
            <w:tcW w:w="2977" w:type="dxa"/>
            <w:shd w:val="clear" w:color="auto" w:fill="auto"/>
          </w:tcPr>
          <w:p w:rsidR="00A03DF0" w:rsidRPr="007B00ED" w:rsidRDefault="00A03DF0" w:rsidP="003D05EE">
            <w:pPr>
              <w:ind w:left="-101"/>
              <w:rPr>
                <w:rFonts w:ascii="Arial" w:eastAsia="Arial Unicode MS" w:hAnsi="Arial" w:cs="Arial"/>
                <w:sz w:val="18"/>
                <w:szCs w:val="18"/>
                <w:lang w:val="en-GB"/>
              </w:rPr>
            </w:pPr>
            <w:r w:rsidRPr="007B00ED">
              <w:rPr>
                <w:rFonts w:ascii="Arial" w:eastAsia="Arial Unicode MS" w:hAnsi="Arial" w:cs="Arial"/>
                <w:sz w:val="18"/>
                <w:szCs w:val="18"/>
                <w:lang w:val="en-GB"/>
              </w:rPr>
              <w:t>Deferred tax liabilities</w:t>
            </w:r>
          </w:p>
        </w:tc>
        <w:tc>
          <w:tcPr>
            <w:tcW w:w="1629" w:type="dxa"/>
            <w:shd w:val="clear" w:color="auto" w:fill="auto"/>
          </w:tcPr>
          <w:p w:rsidR="00A03DF0" w:rsidRPr="007B00ED" w:rsidRDefault="00AA62F5"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122</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793</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288</w:t>
            </w:r>
          </w:p>
        </w:tc>
        <w:tc>
          <w:tcPr>
            <w:tcW w:w="1758" w:type="dxa"/>
            <w:shd w:val="clear" w:color="auto" w:fill="auto"/>
          </w:tcPr>
          <w:p w:rsidR="00A03DF0" w:rsidRPr="007B00ED" w:rsidRDefault="00AA62F5"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14</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792</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771</w:t>
            </w:r>
          </w:p>
        </w:tc>
        <w:tc>
          <w:tcPr>
            <w:tcW w:w="1574" w:type="dxa"/>
          </w:tcPr>
          <w:p w:rsidR="00A03DF0" w:rsidRPr="007B00ED" w:rsidRDefault="00A03DF0"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p>
        </w:tc>
        <w:tc>
          <w:tcPr>
            <w:tcW w:w="1547" w:type="dxa"/>
            <w:shd w:val="clear" w:color="auto" w:fill="auto"/>
          </w:tcPr>
          <w:p w:rsidR="00A03DF0" w:rsidRPr="007B00ED" w:rsidRDefault="00AA62F5"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137</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586</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059</w:t>
            </w:r>
          </w:p>
        </w:tc>
      </w:tr>
      <w:tr w:rsidR="00A03DF0" w:rsidRPr="007B00ED" w:rsidTr="00874204">
        <w:trPr>
          <w:trHeight w:val="20"/>
        </w:trPr>
        <w:tc>
          <w:tcPr>
            <w:tcW w:w="2977" w:type="dxa"/>
            <w:shd w:val="clear" w:color="auto" w:fill="auto"/>
          </w:tcPr>
          <w:p w:rsidR="00A03DF0" w:rsidRPr="007B00ED" w:rsidRDefault="00A03DF0" w:rsidP="003D05EE">
            <w:pPr>
              <w:ind w:left="-101"/>
              <w:rPr>
                <w:rFonts w:ascii="Arial" w:eastAsia="Arial Unicode MS" w:hAnsi="Arial" w:cs="Arial"/>
                <w:sz w:val="18"/>
                <w:szCs w:val="18"/>
                <w:lang w:val="en-GB"/>
              </w:rPr>
            </w:pPr>
            <w:r w:rsidRPr="007B00ED">
              <w:rPr>
                <w:rFonts w:ascii="Arial" w:eastAsia="Arial Unicode MS" w:hAnsi="Arial" w:cs="Arial"/>
                <w:sz w:val="18"/>
                <w:szCs w:val="18"/>
                <w:lang w:val="en-GB"/>
              </w:rPr>
              <w:t>Other non-current liabilities</w:t>
            </w:r>
          </w:p>
        </w:tc>
        <w:tc>
          <w:tcPr>
            <w:tcW w:w="1629" w:type="dxa"/>
            <w:tcBorders>
              <w:bottom w:val="single" w:sz="4" w:space="0" w:color="auto"/>
            </w:tcBorders>
            <w:shd w:val="clear" w:color="auto" w:fill="auto"/>
          </w:tcPr>
          <w:p w:rsidR="00A03DF0" w:rsidRPr="007B00ED" w:rsidRDefault="00AA62F5"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27</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070</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351</w:t>
            </w:r>
          </w:p>
        </w:tc>
        <w:tc>
          <w:tcPr>
            <w:tcW w:w="1758" w:type="dxa"/>
            <w:tcBorders>
              <w:bottom w:val="single" w:sz="4" w:space="0" w:color="auto"/>
            </w:tcBorders>
            <w:shd w:val="clear" w:color="auto" w:fill="auto"/>
          </w:tcPr>
          <w:p w:rsidR="00A03DF0" w:rsidRPr="007B00ED" w:rsidRDefault="00203EAD"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p>
        </w:tc>
        <w:tc>
          <w:tcPr>
            <w:tcW w:w="1574" w:type="dxa"/>
            <w:tcBorders>
              <w:bottom w:val="single" w:sz="4" w:space="0" w:color="auto"/>
            </w:tcBorders>
          </w:tcPr>
          <w:p w:rsidR="00A03DF0" w:rsidRPr="007B00ED" w:rsidRDefault="00203EAD"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4</w:t>
            </w: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812</w:t>
            </w: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891</w:t>
            </w:r>
            <w:r w:rsidRPr="007B00ED">
              <w:rPr>
                <w:rFonts w:ascii="Arial" w:eastAsia="Arial Unicode MS" w:hAnsi="Arial" w:cs="Arial"/>
                <w:sz w:val="18"/>
                <w:szCs w:val="18"/>
                <w:lang w:val="en-GB" w:bidi="ar-SA"/>
              </w:rPr>
              <w:t>)</w:t>
            </w:r>
          </w:p>
        </w:tc>
        <w:tc>
          <w:tcPr>
            <w:tcW w:w="1547" w:type="dxa"/>
            <w:tcBorders>
              <w:bottom w:val="single" w:sz="4" w:space="0" w:color="auto"/>
            </w:tcBorders>
            <w:shd w:val="clear" w:color="auto" w:fill="auto"/>
          </w:tcPr>
          <w:p w:rsidR="00A03DF0" w:rsidRPr="007B00ED" w:rsidRDefault="00AA62F5"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22</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257</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460</w:t>
            </w:r>
          </w:p>
        </w:tc>
      </w:tr>
      <w:tr w:rsidR="00A25E69" w:rsidRPr="007B00ED" w:rsidTr="00874204">
        <w:trPr>
          <w:trHeight w:val="20"/>
        </w:trPr>
        <w:tc>
          <w:tcPr>
            <w:tcW w:w="2977" w:type="dxa"/>
            <w:shd w:val="clear" w:color="auto" w:fill="auto"/>
          </w:tcPr>
          <w:p w:rsidR="00A25E69" w:rsidRPr="007B00ED" w:rsidRDefault="00A25E69" w:rsidP="003D05EE">
            <w:pPr>
              <w:ind w:left="-101"/>
              <w:jc w:val="left"/>
              <w:rPr>
                <w:rFonts w:ascii="Arial" w:eastAsia="Arial Unicode MS" w:hAnsi="Arial" w:cs="Arial"/>
                <w:sz w:val="18"/>
                <w:szCs w:val="18"/>
                <w:cs/>
                <w:lang w:val="en-GB"/>
              </w:rPr>
            </w:pPr>
          </w:p>
        </w:tc>
        <w:tc>
          <w:tcPr>
            <w:tcW w:w="1629" w:type="dxa"/>
            <w:shd w:val="clear" w:color="auto" w:fill="auto"/>
          </w:tcPr>
          <w:p w:rsidR="00A25E69" w:rsidRPr="007B00ED" w:rsidRDefault="00A25E69" w:rsidP="00D32978">
            <w:pPr>
              <w:ind w:right="-72"/>
              <w:jc w:val="right"/>
              <w:rPr>
                <w:rFonts w:ascii="Arial" w:eastAsia="Arial Unicode MS" w:hAnsi="Arial" w:cs="Arial"/>
                <w:sz w:val="18"/>
                <w:szCs w:val="18"/>
                <w:lang w:val="en-GB" w:bidi="ar-SA"/>
              </w:rPr>
            </w:pPr>
          </w:p>
        </w:tc>
        <w:tc>
          <w:tcPr>
            <w:tcW w:w="1758" w:type="dxa"/>
            <w:shd w:val="clear" w:color="auto" w:fill="auto"/>
          </w:tcPr>
          <w:p w:rsidR="00A25E69" w:rsidRPr="007B00ED" w:rsidRDefault="00A25E69" w:rsidP="00D32978">
            <w:pPr>
              <w:ind w:right="-72"/>
              <w:jc w:val="right"/>
              <w:rPr>
                <w:rFonts w:ascii="Arial" w:eastAsia="Arial Unicode MS" w:hAnsi="Arial" w:cs="Arial"/>
                <w:sz w:val="18"/>
                <w:szCs w:val="18"/>
                <w:lang w:val="en-GB" w:bidi="ar-SA"/>
              </w:rPr>
            </w:pPr>
          </w:p>
        </w:tc>
        <w:tc>
          <w:tcPr>
            <w:tcW w:w="1574" w:type="dxa"/>
          </w:tcPr>
          <w:p w:rsidR="00A25E69" w:rsidRPr="007B00ED" w:rsidRDefault="00A25E69" w:rsidP="00D32978">
            <w:pPr>
              <w:ind w:right="-72"/>
              <w:jc w:val="right"/>
              <w:rPr>
                <w:rFonts w:ascii="Arial" w:eastAsia="Arial Unicode MS" w:hAnsi="Arial" w:cs="Arial"/>
                <w:sz w:val="18"/>
                <w:szCs w:val="18"/>
                <w:lang w:val="en-GB" w:bidi="ar-SA"/>
              </w:rPr>
            </w:pPr>
          </w:p>
        </w:tc>
        <w:tc>
          <w:tcPr>
            <w:tcW w:w="1547" w:type="dxa"/>
            <w:shd w:val="clear" w:color="auto" w:fill="auto"/>
          </w:tcPr>
          <w:p w:rsidR="00A25E69" w:rsidRPr="007B00ED" w:rsidRDefault="00A25E69" w:rsidP="00D32978">
            <w:pPr>
              <w:ind w:right="-72"/>
              <w:jc w:val="right"/>
              <w:rPr>
                <w:rFonts w:ascii="Arial" w:eastAsia="Arial Unicode MS" w:hAnsi="Arial" w:cs="Arial"/>
                <w:sz w:val="18"/>
                <w:szCs w:val="18"/>
                <w:lang w:val="en-GB" w:bidi="ar-SA"/>
              </w:rPr>
            </w:pPr>
          </w:p>
        </w:tc>
      </w:tr>
      <w:tr w:rsidR="00DA2E80" w:rsidRPr="007B00ED" w:rsidTr="00874204">
        <w:trPr>
          <w:trHeight w:val="20"/>
        </w:trPr>
        <w:tc>
          <w:tcPr>
            <w:tcW w:w="2977" w:type="dxa"/>
            <w:shd w:val="clear" w:color="auto" w:fill="auto"/>
          </w:tcPr>
          <w:p w:rsidR="00DA2E80" w:rsidRPr="007B00ED" w:rsidRDefault="00DA2E80" w:rsidP="003D05EE">
            <w:pPr>
              <w:ind w:left="-101"/>
              <w:rPr>
                <w:rFonts w:ascii="Arial" w:eastAsia="Arial Unicode MS" w:hAnsi="Arial" w:cs="Arial"/>
                <w:b/>
                <w:bCs/>
                <w:sz w:val="18"/>
                <w:szCs w:val="18"/>
              </w:rPr>
            </w:pPr>
            <w:r w:rsidRPr="007B00ED">
              <w:rPr>
                <w:rFonts w:ascii="Arial" w:eastAsia="Arial Unicode MS" w:hAnsi="Arial" w:cs="Arial"/>
                <w:b/>
                <w:bCs/>
                <w:sz w:val="18"/>
                <w:szCs w:val="18"/>
              </w:rPr>
              <w:t>Total liabilities</w:t>
            </w:r>
          </w:p>
        </w:tc>
        <w:tc>
          <w:tcPr>
            <w:tcW w:w="1629" w:type="dxa"/>
            <w:tcBorders>
              <w:bottom w:val="single" w:sz="4" w:space="0" w:color="auto"/>
            </w:tcBorders>
            <w:shd w:val="clear" w:color="auto" w:fill="auto"/>
          </w:tcPr>
          <w:p w:rsidR="00DA2E80" w:rsidRPr="007B00ED" w:rsidRDefault="00AA62F5" w:rsidP="00DA2E80">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442</w:t>
            </w:r>
            <w:r w:rsidR="00DA2E80"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077</w:t>
            </w:r>
            <w:r w:rsidR="00DA2E80"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614</w:t>
            </w:r>
          </w:p>
        </w:tc>
        <w:tc>
          <w:tcPr>
            <w:tcW w:w="1758" w:type="dxa"/>
            <w:tcBorders>
              <w:bottom w:val="single" w:sz="4" w:space="0" w:color="auto"/>
            </w:tcBorders>
            <w:shd w:val="clear" w:color="auto" w:fill="auto"/>
          </w:tcPr>
          <w:p w:rsidR="00DA2E80" w:rsidRPr="007B00ED" w:rsidRDefault="00AA62F5" w:rsidP="00DA2E80">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14</w:t>
            </w:r>
            <w:r w:rsidR="00203EAD"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792</w:t>
            </w:r>
            <w:r w:rsidR="00203EAD"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771</w:t>
            </w:r>
          </w:p>
        </w:tc>
        <w:tc>
          <w:tcPr>
            <w:tcW w:w="1574" w:type="dxa"/>
            <w:tcBorders>
              <w:bottom w:val="single" w:sz="4" w:space="0" w:color="auto"/>
            </w:tcBorders>
          </w:tcPr>
          <w:p w:rsidR="00DA2E80" w:rsidRPr="007B00ED" w:rsidRDefault="00AA62F5" w:rsidP="00DA2E80">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234</w:t>
            </w:r>
            <w:r w:rsidR="00203EAD" w:rsidRPr="007B00ED">
              <w:rPr>
                <w:rFonts w:ascii="Arial" w:eastAsia="Arial Unicode MS" w:hAnsi="Arial" w:cs="Arial"/>
                <w:b/>
                <w:bCs/>
                <w:sz w:val="18"/>
                <w:szCs w:val="18"/>
              </w:rPr>
              <w:t>,</w:t>
            </w:r>
            <w:r w:rsidRPr="007B00ED">
              <w:rPr>
                <w:rFonts w:ascii="Arial" w:eastAsia="Arial Unicode MS" w:hAnsi="Arial" w:cs="Arial"/>
                <w:b/>
                <w:bCs/>
                <w:sz w:val="18"/>
                <w:szCs w:val="18"/>
                <w:lang w:val="en-GB"/>
              </w:rPr>
              <w:t>965</w:t>
            </w:r>
            <w:r w:rsidR="00203EAD" w:rsidRPr="007B00ED">
              <w:rPr>
                <w:rFonts w:ascii="Arial" w:eastAsia="Arial Unicode MS" w:hAnsi="Arial" w:cs="Arial"/>
                <w:b/>
                <w:bCs/>
                <w:sz w:val="18"/>
                <w:szCs w:val="18"/>
              </w:rPr>
              <w:t>,</w:t>
            </w:r>
            <w:r w:rsidRPr="007B00ED">
              <w:rPr>
                <w:rFonts w:ascii="Arial" w:eastAsia="Arial Unicode MS" w:hAnsi="Arial" w:cs="Arial"/>
                <w:b/>
                <w:bCs/>
                <w:sz w:val="18"/>
                <w:szCs w:val="18"/>
                <w:lang w:val="en-GB"/>
              </w:rPr>
              <w:t>448</w:t>
            </w:r>
          </w:p>
        </w:tc>
        <w:tc>
          <w:tcPr>
            <w:tcW w:w="1547" w:type="dxa"/>
            <w:tcBorders>
              <w:bottom w:val="single" w:sz="4" w:space="0" w:color="auto"/>
            </w:tcBorders>
            <w:shd w:val="clear" w:color="auto" w:fill="auto"/>
          </w:tcPr>
          <w:p w:rsidR="00DA2E80" w:rsidRPr="007B00ED" w:rsidRDefault="00AA62F5" w:rsidP="00DA2E80">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691</w:t>
            </w:r>
            <w:r w:rsidR="00DA2E80"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835</w:t>
            </w:r>
            <w:r w:rsidR="00DA2E80"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833</w:t>
            </w:r>
          </w:p>
        </w:tc>
      </w:tr>
      <w:tr w:rsidR="00A03DF0" w:rsidRPr="007B00ED" w:rsidTr="00874204">
        <w:trPr>
          <w:trHeight w:val="20"/>
        </w:trPr>
        <w:tc>
          <w:tcPr>
            <w:tcW w:w="2977" w:type="dxa"/>
            <w:shd w:val="clear" w:color="auto" w:fill="auto"/>
          </w:tcPr>
          <w:p w:rsidR="00A03DF0" w:rsidRPr="007B00ED" w:rsidRDefault="00A03DF0" w:rsidP="003D05EE">
            <w:pPr>
              <w:ind w:left="-101"/>
              <w:rPr>
                <w:rFonts w:ascii="Arial" w:eastAsia="Arial Unicode MS" w:hAnsi="Arial" w:cs="Arial"/>
                <w:b/>
                <w:bCs/>
                <w:sz w:val="18"/>
                <w:szCs w:val="18"/>
                <w:cs/>
                <w:lang w:val="en-GB"/>
              </w:rPr>
            </w:pPr>
          </w:p>
        </w:tc>
        <w:tc>
          <w:tcPr>
            <w:tcW w:w="1629" w:type="dxa"/>
            <w:tcBorders>
              <w:top w:val="single" w:sz="4" w:space="0" w:color="auto"/>
            </w:tcBorders>
            <w:shd w:val="clear" w:color="auto" w:fill="auto"/>
          </w:tcPr>
          <w:p w:rsidR="00A03DF0" w:rsidRPr="007B00ED" w:rsidRDefault="00A03DF0" w:rsidP="00A03DF0">
            <w:pPr>
              <w:ind w:right="-72"/>
              <w:jc w:val="right"/>
              <w:rPr>
                <w:rFonts w:ascii="Arial" w:eastAsia="Arial Unicode MS" w:hAnsi="Arial" w:cs="Arial"/>
                <w:b/>
                <w:bCs/>
                <w:sz w:val="18"/>
                <w:szCs w:val="18"/>
                <w:lang w:val="en-GB" w:bidi="ar-SA"/>
              </w:rPr>
            </w:pPr>
          </w:p>
        </w:tc>
        <w:tc>
          <w:tcPr>
            <w:tcW w:w="1758" w:type="dxa"/>
            <w:tcBorders>
              <w:top w:val="single" w:sz="4" w:space="0" w:color="auto"/>
            </w:tcBorders>
            <w:shd w:val="clear" w:color="auto" w:fill="auto"/>
          </w:tcPr>
          <w:p w:rsidR="00A03DF0" w:rsidRPr="007B00ED" w:rsidRDefault="00A03DF0" w:rsidP="00A03DF0">
            <w:pPr>
              <w:ind w:right="-72"/>
              <w:jc w:val="right"/>
              <w:rPr>
                <w:rFonts w:ascii="Arial" w:eastAsia="Arial Unicode MS" w:hAnsi="Arial" w:cs="Arial"/>
                <w:b/>
                <w:bCs/>
                <w:sz w:val="18"/>
                <w:szCs w:val="18"/>
                <w:lang w:val="en-GB" w:bidi="ar-SA"/>
              </w:rPr>
            </w:pPr>
          </w:p>
        </w:tc>
        <w:tc>
          <w:tcPr>
            <w:tcW w:w="1574" w:type="dxa"/>
            <w:tcBorders>
              <w:top w:val="single" w:sz="4" w:space="0" w:color="auto"/>
            </w:tcBorders>
          </w:tcPr>
          <w:p w:rsidR="00A03DF0" w:rsidRPr="007B00ED" w:rsidRDefault="00A03DF0" w:rsidP="00A03DF0">
            <w:pPr>
              <w:ind w:right="-72"/>
              <w:jc w:val="right"/>
              <w:rPr>
                <w:rFonts w:ascii="Arial" w:eastAsia="Arial Unicode MS" w:hAnsi="Arial" w:cs="Arial"/>
                <w:b/>
                <w:bCs/>
                <w:sz w:val="18"/>
                <w:szCs w:val="18"/>
                <w:lang w:val="en-GB" w:bidi="ar-SA"/>
              </w:rPr>
            </w:pPr>
          </w:p>
        </w:tc>
        <w:tc>
          <w:tcPr>
            <w:tcW w:w="1547" w:type="dxa"/>
            <w:tcBorders>
              <w:top w:val="single" w:sz="4" w:space="0" w:color="auto"/>
            </w:tcBorders>
            <w:shd w:val="clear" w:color="auto" w:fill="auto"/>
          </w:tcPr>
          <w:p w:rsidR="00A03DF0" w:rsidRPr="007B00ED" w:rsidRDefault="00A03DF0" w:rsidP="00A03DF0">
            <w:pPr>
              <w:ind w:right="-72"/>
              <w:jc w:val="right"/>
              <w:rPr>
                <w:rFonts w:ascii="Arial" w:eastAsia="Arial Unicode MS" w:hAnsi="Arial" w:cs="Arial"/>
                <w:b/>
                <w:bCs/>
                <w:sz w:val="18"/>
                <w:szCs w:val="18"/>
                <w:lang w:val="en-GB" w:bidi="ar-SA"/>
              </w:rPr>
            </w:pPr>
          </w:p>
        </w:tc>
      </w:tr>
      <w:tr w:rsidR="00A03DF0" w:rsidRPr="007B00ED" w:rsidTr="00874204">
        <w:trPr>
          <w:trHeight w:val="20"/>
        </w:trPr>
        <w:tc>
          <w:tcPr>
            <w:tcW w:w="2977" w:type="dxa"/>
            <w:shd w:val="clear" w:color="auto" w:fill="auto"/>
          </w:tcPr>
          <w:p w:rsidR="00A03DF0" w:rsidRPr="007B00ED" w:rsidRDefault="00A03DF0" w:rsidP="003D05EE">
            <w:pPr>
              <w:ind w:left="-101"/>
              <w:rPr>
                <w:rFonts w:ascii="Arial" w:eastAsia="Arial Unicode MS" w:hAnsi="Arial" w:cs="Arial"/>
                <w:b/>
                <w:bCs/>
                <w:sz w:val="18"/>
                <w:szCs w:val="18"/>
                <w:cs/>
                <w:lang w:val="en-GB"/>
              </w:rPr>
            </w:pPr>
            <w:r w:rsidRPr="007B00ED">
              <w:rPr>
                <w:rFonts w:ascii="Arial" w:eastAsia="Arial Unicode MS" w:hAnsi="Arial" w:cs="Arial"/>
                <w:b/>
                <w:bCs/>
                <w:sz w:val="18"/>
                <w:szCs w:val="18"/>
                <w:lang w:val="en-GB"/>
              </w:rPr>
              <w:t>Equity</w:t>
            </w:r>
          </w:p>
        </w:tc>
        <w:tc>
          <w:tcPr>
            <w:tcW w:w="1629" w:type="dxa"/>
            <w:shd w:val="clear" w:color="auto" w:fill="auto"/>
          </w:tcPr>
          <w:p w:rsidR="00A03DF0" w:rsidRPr="007B00ED" w:rsidRDefault="00A03DF0" w:rsidP="00A03DF0">
            <w:pPr>
              <w:ind w:right="-72"/>
              <w:jc w:val="right"/>
              <w:rPr>
                <w:rFonts w:ascii="Arial" w:eastAsia="Arial Unicode MS" w:hAnsi="Arial" w:cs="Arial"/>
                <w:b/>
                <w:bCs/>
                <w:sz w:val="18"/>
                <w:szCs w:val="18"/>
                <w:lang w:val="en-GB" w:bidi="ar-SA"/>
              </w:rPr>
            </w:pPr>
          </w:p>
        </w:tc>
        <w:tc>
          <w:tcPr>
            <w:tcW w:w="1758" w:type="dxa"/>
            <w:shd w:val="clear" w:color="auto" w:fill="auto"/>
          </w:tcPr>
          <w:p w:rsidR="00A03DF0" w:rsidRPr="007B00ED" w:rsidRDefault="00A03DF0" w:rsidP="00A03DF0">
            <w:pPr>
              <w:ind w:right="-72"/>
              <w:jc w:val="right"/>
              <w:rPr>
                <w:rFonts w:ascii="Arial" w:eastAsia="Arial Unicode MS" w:hAnsi="Arial" w:cs="Arial"/>
                <w:b/>
                <w:bCs/>
                <w:sz w:val="18"/>
                <w:szCs w:val="18"/>
                <w:lang w:val="en-GB" w:bidi="ar-SA"/>
              </w:rPr>
            </w:pPr>
          </w:p>
        </w:tc>
        <w:tc>
          <w:tcPr>
            <w:tcW w:w="1574" w:type="dxa"/>
          </w:tcPr>
          <w:p w:rsidR="00A03DF0" w:rsidRPr="007B00ED" w:rsidRDefault="00A03DF0" w:rsidP="00A03DF0">
            <w:pPr>
              <w:ind w:right="-72"/>
              <w:jc w:val="right"/>
              <w:rPr>
                <w:rFonts w:ascii="Arial" w:eastAsia="Arial Unicode MS" w:hAnsi="Arial" w:cs="Arial"/>
                <w:b/>
                <w:bCs/>
                <w:sz w:val="18"/>
                <w:szCs w:val="18"/>
                <w:lang w:val="en-GB" w:bidi="ar-SA"/>
              </w:rPr>
            </w:pPr>
          </w:p>
        </w:tc>
        <w:tc>
          <w:tcPr>
            <w:tcW w:w="1547" w:type="dxa"/>
            <w:shd w:val="clear" w:color="auto" w:fill="auto"/>
          </w:tcPr>
          <w:p w:rsidR="00A03DF0" w:rsidRPr="007B00ED" w:rsidRDefault="00A03DF0" w:rsidP="00A03DF0">
            <w:pPr>
              <w:ind w:right="-72"/>
              <w:jc w:val="right"/>
              <w:rPr>
                <w:rFonts w:ascii="Arial" w:eastAsia="Arial Unicode MS" w:hAnsi="Arial" w:cs="Arial"/>
                <w:b/>
                <w:bCs/>
                <w:sz w:val="18"/>
                <w:szCs w:val="18"/>
                <w:lang w:val="en-GB" w:bidi="ar-SA"/>
              </w:rPr>
            </w:pPr>
          </w:p>
        </w:tc>
      </w:tr>
      <w:tr w:rsidR="00A03DF0" w:rsidRPr="007B00ED" w:rsidTr="00874204">
        <w:trPr>
          <w:trHeight w:val="20"/>
        </w:trPr>
        <w:tc>
          <w:tcPr>
            <w:tcW w:w="2977" w:type="dxa"/>
            <w:shd w:val="clear" w:color="auto" w:fill="auto"/>
          </w:tcPr>
          <w:p w:rsidR="00A03DF0" w:rsidRPr="007B00ED" w:rsidRDefault="00A03DF0" w:rsidP="003D05EE">
            <w:pPr>
              <w:ind w:left="-101"/>
              <w:rPr>
                <w:rFonts w:ascii="Arial" w:eastAsia="Arial Unicode MS" w:hAnsi="Arial" w:cs="Arial"/>
                <w:sz w:val="18"/>
                <w:szCs w:val="18"/>
                <w:cs/>
                <w:lang w:val="en-GB"/>
              </w:rPr>
            </w:pPr>
            <w:r w:rsidRPr="007B00ED">
              <w:rPr>
                <w:rFonts w:ascii="Arial" w:eastAsia="Arial Unicode MS" w:hAnsi="Arial" w:cs="Arial"/>
                <w:sz w:val="18"/>
                <w:szCs w:val="18"/>
                <w:lang w:val="en-GB"/>
              </w:rPr>
              <w:t>Retained earnings</w:t>
            </w:r>
          </w:p>
        </w:tc>
        <w:tc>
          <w:tcPr>
            <w:tcW w:w="1629" w:type="dxa"/>
            <w:shd w:val="clear" w:color="auto" w:fill="auto"/>
          </w:tcPr>
          <w:p w:rsidR="00A03DF0" w:rsidRPr="007B00ED" w:rsidRDefault="00AA62F5"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3</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491</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991</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192</w:t>
            </w:r>
          </w:p>
        </w:tc>
        <w:tc>
          <w:tcPr>
            <w:tcW w:w="1758" w:type="dxa"/>
            <w:shd w:val="clear" w:color="auto" w:fill="auto"/>
          </w:tcPr>
          <w:p w:rsidR="00A03DF0" w:rsidRPr="007B00ED" w:rsidRDefault="00AA62F5"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59</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092</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326</w:t>
            </w:r>
          </w:p>
        </w:tc>
        <w:tc>
          <w:tcPr>
            <w:tcW w:w="1574" w:type="dxa"/>
          </w:tcPr>
          <w:p w:rsidR="00A03DF0" w:rsidRPr="007B00ED" w:rsidRDefault="00A03DF0"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p>
        </w:tc>
        <w:tc>
          <w:tcPr>
            <w:tcW w:w="1547" w:type="dxa"/>
            <w:shd w:val="clear" w:color="auto" w:fill="auto"/>
          </w:tcPr>
          <w:p w:rsidR="00A03DF0" w:rsidRPr="007B00ED" w:rsidRDefault="00AA62F5" w:rsidP="00A03DF0">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3</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551</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083</w:t>
            </w:r>
            <w:r w:rsidR="00A03DF0"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518</w:t>
            </w:r>
          </w:p>
        </w:tc>
      </w:tr>
      <w:tr w:rsidR="009A13A6" w:rsidRPr="007B00ED" w:rsidTr="00874204">
        <w:trPr>
          <w:trHeight w:val="20"/>
        </w:trPr>
        <w:tc>
          <w:tcPr>
            <w:tcW w:w="2977" w:type="dxa"/>
            <w:shd w:val="clear" w:color="auto" w:fill="auto"/>
          </w:tcPr>
          <w:p w:rsidR="009A13A6" w:rsidRPr="007B00ED" w:rsidRDefault="009A13A6" w:rsidP="003D05EE">
            <w:pPr>
              <w:ind w:left="-101"/>
              <w:rPr>
                <w:rFonts w:ascii="Arial" w:eastAsia="Arial Unicode MS" w:hAnsi="Arial" w:cs="Arial"/>
                <w:sz w:val="18"/>
                <w:szCs w:val="18"/>
              </w:rPr>
            </w:pPr>
            <w:r w:rsidRPr="007B00ED">
              <w:rPr>
                <w:rFonts w:ascii="Arial" w:eastAsia="Arial Unicode MS" w:hAnsi="Arial" w:cs="Arial"/>
                <w:sz w:val="18"/>
                <w:szCs w:val="18"/>
              </w:rPr>
              <w:t>Other components of equity</w:t>
            </w:r>
          </w:p>
        </w:tc>
        <w:tc>
          <w:tcPr>
            <w:tcW w:w="1629" w:type="dxa"/>
            <w:tcBorders>
              <w:bottom w:val="single" w:sz="4" w:space="0" w:color="auto"/>
            </w:tcBorders>
            <w:shd w:val="clear" w:color="auto" w:fill="auto"/>
          </w:tcPr>
          <w:p w:rsidR="009A13A6" w:rsidRPr="007B00ED" w:rsidRDefault="00AA62F5" w:rsidP="009A13A6">
            <w:pPr>
              <w:ind w:right="-72"/>
              <w:jc w:val="right"/>
              <w:rPr>
                <w:rFonts w:ascii="Arial" w:eastAsia="Arial Unicode MS" w:hAnsi="Arial" w:cs="Arial"/>
                <w:sz w:val="18"/>
                <w:szCs w:val="18"/>
              </w:rPr>
            </w:pPr>
            <w:r w:rsidRPr="007B00ED">
              <w:rPr>
                <w:rFonts w:ascii="Arial" w:eastAsia="Arial Unicode MS" w:hAnsi="Arial" w:cs="Arial"/>
                <w:sz w:val="18"/>
                <w:szCs w:val="18"/>
                <w:lang w:val="en-GB"/>
              </w:rPr>
              <w:t>3</w:t>
            </w:r>
            <w:r w:rsidR="009A13A6" w:rsidRPr="007B00ED">
              <w:rPr>
                <w:rFonts w:ascii="Arial" w:eastAsia="Arial Unicode MS" w:hAnsi="Arial" w:cs="Arial"/>
                <w:sz w:val="18"/>
                <w:szCs w:val="18"/>
              </w:rPr>
              <w:t>,</w:t>
            </w:r>
            <w:r w:rsidRPr="007B00ED">
              <w:rPr>
                <w:rFonts w:ascii="Arial" w:eastAsia="Arial Unicode MS" w:hAnsi="Arial" w:cs="Arial"/>
                <w:sz w:val="18"/>
                <w:szCs w:val="18"/>
                <w:lang w:val="en-GB"/>
              </w:rPr>
              <w:t>520</w:t>
            </w:r>
            <w:r w:rsidR="009A13A6" w:rsidRPr="007B00ED">
              <w:rPr>
                <w:rFonts w:ascii="Arial" w:eastAsia="Arial Unicode MS" w:hAnsi="Arial" w:cs="Arial"/>
                <w:sz w:val="18"/>
                <w:szCs w:val="18"/>
              </w:rPr>
              <w:t>,</w:t>
            </w:r>
            <w:r w:rsidRPr="007B00ED">
              <w:rPr>
                <w:rFonts w:ascii="Arial" w:eastAsia="Arial Unicode MS" w:hAnsi="Arial" w:cs="Arial"/>
                <w:sz w:val="18"/>
                <w:szCs w:val="18"/>
                <w:lang w:val="en-GB"/>
              </w:rPr>
              <w:t>048</w:t>
            </w:r>
            <w:r w:rsidR="009A13A6" w:rsidRPr="007B00ED">
              <w:rPr>
                <w:rFonts w:ascii="Arial" w:eastAsia="Arial Unicode MS" w:hAnsi="Arial" w:cs="Arial"/>
                <w:sz w:val="18"/>
                <w:szCs w:val="18"/>
              </w:rPr>
              <w:t>,</w:t>
            </w:r>
            <w:r w:rsidRPr="007B00ED">
              <w:rPr>
                <w:rFonts w:ascii="Arial" w:eastAsia="Arial Unicode MS" w:hAnsi="Arial" w:cs="Arial"/>
                <w:sz w:val="18"/>
                <w:szCs w:val="18"/>
                <w:lang w:val="en-GB"/>
              </w:rPr>
              <w:t>146</w:t>
            </w:r>
            <w:r w:rsidR="009A13A6" w:rsidRPr="007B00ED">
              <w:rPr>
                <w:rFonts w:ascii="Arial" w:eastAsia="Arial Unicode MS" w:hAnsi="Arial" w:cs="Arial"/>
                <w:sz w:val="18"/>
                <w:szCs w:val="18"/>
              </w:rPr>
              <w:t xml:space="preserve">  </w:t>
            </w:r>
          </w:p>
        </w:tc>
        <w:tc>
          <w:tcPr>
            <w:tcW w:w="1758" w:type="dxa"/>
            <w:tcBorders>
              <w:bottom w:val="single" w:sz="4" w:space="0" w:color="auto"/>
            </w:tcBorders>
            <w:shd w:val="clear" w:color="auto" w:fill="auto"/>
          </w:tcPr>
          <w:p w:rsidR="009A13A6" w:rsidRPr="007B00ED" w:rsidRDefault="009A13A6" w:rsidP="009A13A6">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1</w:t>
            </w: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137</w:t>
            </w: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957</w:t>
            </w: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025</w:t>
            </w:r>
            <w:r w:rsidRPr="007B00ED">
              <w:rPr>
                <w:rFonts w:ascii="Arial" w:eastAsia="Arial Unicode MS" w:hAnsi="Arial" w:cs="Arial"/>
                <w:sz w:val="18"/>
                <w:szCs w:val="18"/>
                <w:lang w:val="en-GB" w:bidi="ar-SA"/>
              </w:rPr>
              <w:t>)</w:t>
            </w:r>
          </w:p>
        </w:tc>
        <w:tc>
          <w:tcPr>
            <w:tcW w:w="1574" w:type="dxa"/>
            <w:tcBorders>
              <w:bottom w:val="single" w:sz="4" w:space="0" w:color="auto"/>
            </w:tcBorders>
          </w:tcPr>
          <w:p w:rsidR="009A13A6" w:rsidRPr="007B00ED" w:rsidRDefault="009A13A6" w:rsidP="009A13A6">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p>
        </w:tc>
        <w:tc>
          <w:tcPr>
            <w:tcW w:w="1547" w:type="dxa"/>
            <w:tcBorders>
              <w:bottom w:val="single" w:sz="4" w:space="0" w:color="auto"/>
            </w:tcBorders>
            <w:shd w:val="clear" w:color="auto" w:fill="auto"/>
          </w:tcPr>
          <w:p w:rsidR="009A13A6" w:rsidRPr="007B00ED" w:rsidRDefault="00AA62F5" w:rsidP="009A13A6">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2</w:t>
            </w:r>
            <w:r w:rsidR="009A13A6"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382</w:t>
            </w:r>
            <w:r w:rsidR="009A13A6"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091</w:t>
            </w:r>
            <w:r w:rsidR="009A13A6"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121</w:t>
            </w:r>
          </w:p>
        </w:tc>
      </w:tr>
      <w:tr w:rsidR="00A25E69" w:rsidRPr="007B00ED" w:rsidTr="00874204">
        <w:trPr>
          <w:trHeight w:val="20"/>
        </w:trPr>
        <w:tc>
          <w:tcPr>
            <w:tcW w:w="2977" w:type="dxa"/>
            <w:shd w:val="clear" w:color="auto" w:fill="auto"/>
          </w:tcPr>
          <w:p w:rsidR="00A25E69" w:rsidRPr="007B00ED" w:rsidRDefault="00A25E69" w:rsidP="003D05EE">
            <w:pPr>
              <w:ind w:left="-101"/>
              <w:jc w:val="left"/>
              <w:rPr>
                <w:rFonts w:ascii="Arial" w:eastAsia="Arial Unicode MS" w:hAnsi="Arial" w:cs="Arial"/>
                <w:sz w:val="18"/>
                <w:szCs w:val="18"/>
                <w:cs/>
                <w:lang w:val="en-GB"/>
              </w:rPr>
            </w:pPr>
          </w:p>
        </w:tc>
        <w:tc>
          <w:tcPr>
            <w:tcW w:w="1629" w:type="dxa"/>
            <w:shd w:val="clear" w:color="auto" w:fill="auto"/>
          </w:tcPr>
          <w:p w:rsidR="00A25E69" w:rsidRPr="007B00ED" w:rsidRDefault="00A25E69" w:rsidP="00D32978">
            <w:pPr>
              <w:ind w:right="-72"/>
              <w:jc w:val="right"/>
              <w:rPr>
                <w:rFonts w:ascii="Arial" w:eastAsia="Arial Unicode MS" w:hAnsi="Arial" w:cs="Arial"/>
                <w:sz w:val="18"/>
                <w:szCs w:val="18"/>
                <w:lang w:val="en-GB" w:bidi="ar-SA"/>
              </w:rPr>
            </w:pPr>
          </w:p>
        </w:tc>
        <w:tc>
          <w:tcPr>
            <w:tcW w:w="1758" w:type="dxa"/>
            <w:shd w:val="clear" w:color="auto" w:fill="auto"/>
          </w:tcPr>
          <w:p w:rsidR="00A25E69" w:rsidRPr="007B00ED" w:rsidRDefault="00A25E69" w:rsidP="00D32978">
            <w:pPr>
              <w:ind w:right="-72"/>
              <w:jc w:val="right"/>
              <w:rPr>
                <w:rFonts w:ascii="Arial" w:eastAsia="Arial Unicode MS" w:hAnsi="Arial" w:cs="Arial"/>
                <w:sz w:val="18"/>
                <w:szCs w:val="18"/>
                <w:lang w:val="en-GB" w:bidi="ar-SA"/>
              </w:rPr>
            </w:pPr>
          </w:p>
        </w:tc>
        <w:tc>
          <w:tcPr>
            <w:tcW w:w="1574" w:type="dxa"/>
          </w:tcPr>
          <w:p w:rsidR="00A25E69" w:rsidRPr="007B00ED" w:rsidRDefault="00A25E69" w:rsidP="00D32978">
            <w:pPr>
              <w:ind w:right="-72"/>
              <w:jc w:val="right"/>
              <w:rPr>
                <w:rFonts w:ascii="Arial" w:eastAsia="Arial Unicode MS" w:hAnsi="Arial" w:cs="Arial"/>
                <w:sz w:val="18"/>
                <w:szCs w:val="18"/>
                <w:lang w:val="en-GB" w:bidi="ar-SA"/>
              </w:rPr>
            </w:pPr>
          </w:p>
        </w:tc>
        <w:tc>
          <w:tcPr>
            <w:tcW w:w="1547" w:type="dxa"/>
            <w:shd w:val="clear" w:color="auto" w:fill="auto"/>
          </w:tcPr>
          <w:p w:rsidR="00A25E69" w:rsidRPr="007B00ED" w:rsidRDefault="00A25E69" w:rsidP="00D32978">
            <w:pPr>
              <w:ind w:right="-72"/>
              <w:jc w:val="right"/>
              <w:rPr>
                <w:rFonts w:ascii="Arial" w:eastAsia="Arial Unicode MS" w:hAnsi="Arial" w:cs="Arial"/>
                <w:sz w:val="18"/>
                <w:szCs w:val="18"/>
                <w:lang w:val="en-GB" w:bidi="ar-SA"/>
              </w:rPr>
            </w:pPr>
          </w:p>
        </w:tc>
      </w:tr>
      <w:tr w:rsidR="009A13A6" w:rsidRPr="007B00ED" w:rsidTr="00874204">
        <w:trPr>
          <w:trHeight w:val="20"/>
        </w:trPr>
        <w:tc>
          <w:tcPr>
            <w:tcW w:w="2977" w:type="dxa"/>
            <w:shd w:val="clear" w:color="auto" w:fill="auto"/>
          </w:tcPr>
          <w:p w:rsidR="009A13A6" w:rsidRPr="007B00ED" w:rsidRDefault="009A13A6" w:rsidP="003D05EE">
            <w:pPr>
              <w:ind w:left="-101"/>
              <w:rPr>
                <w:rFonts w:ascii="Arial" w:eastAsia="Arial Unicode MS" w:hAnsi="Arial" w:cs="Arial"/>
                <w:b/>
                <w:bCs/>
                <w:sz w:val="18"/>
                <w:szCs w:val="18"/>
                <w:cs/>
                <w:lang w:val="en-GB"/>
              </w:rPr>
            </w:pPr>
            <w:r w:rsidRPr="007B00ED">
              <w:rPr>
                <w:rFonts w:ascii="Arial" w:eastAsia="Arial Unicode MS" w:hAnsi="Arial" w:cs="Arial"/>
                <w:b/>
                <w:bCs/>
                <w:sz w:val="18"/>
                <w:szCs w:val="18"/>
                <w:lang w:val="en-GB"/>
              </w:rPr>
              <w:t>Total equity</w:t>
            </w:r>
          </w:p>
        </w:tc>
        <w:tc>
          <w:tcPr>
            <w:tcW w:w="1629" w:type="dxa"/>
            <w:tcBorders>
              <w:bottom w:val="single" w:sz="4" w:space="0" w:color="auto"/>
            </w:tcBorders>
            <w:shd w:val="clear" w:color="auto" w:fill="auto"/>
          </w:tcPr>
          <w:p w:rsidR="009A13A6" w:rsidRPr="007B00ED" w:rsidRDefault="00AA62F5" w:rsidP="009A13A6">
            <w:pPr>
              <w:ind w:right="-72"/>
              <w:jc w:val="right"/>
              <w:rPr>
                <w:rFonts w:ascii="Arial" w:eastAsia="Arial Unicode MS" w:hAnsi="Arial" w:cs="Arial"/>
                <w:b/>
                <w:bCs/>
                <w:sz w:val="18"/>
                <w:szCs w:val="18"/>
              </w:rPr>
            </w:pPr>
            <w:r w:rsidRPr="007B00ED">
              <w:rPr>
                <w:rFonts w:ascii="Arial" w:eastAsia="Arial Unicode MS" w:hAnsi="Arial" w:cs="Arial"/>
                <w:b/>
                <w:bCs/>
                <w:sz w:val="18"/>
                <w:szCs w:val="18"/>
                <w:lang w:val="en-GB"/>
              </w:rPr>
              <w:t>7</w:t>
            </w:r>
            <w:r w:rsidR="009A13A6" w:rsidRPr="007B00ED">
              <w:rPr>
                <w:rFonts w:ascii="Arial" w:eastAsia="Arial Unicode MS" w:hAnsi="Arial" w:cs="Arial"/>
                <w:b/>
                <w:bCs/>
                <w:sz w:val="18"/>
                <w:szCs w:val="18"/>
              </w:rPr>
              <w:t>,</w:t>
            </w:r>
            <w:r w:rsidRPr="007B00ED">
              <w:rPr>
                <w:rFonts w:ascii="Arial" w:eastAsia="Arial Unicode MS" w:hAnsi="Arial" w:cs="Arial"/>
                <w:b/>
                <w:bCs/>
                <w:sz w:val="18"/>
                <w:szCs w:val="18"/>
                <w:lang w:val="en-GB"/>
              </w:rPr>
              <w:t>012</w:t>
            </w:r>
            <w:r w:rsidR="009A13A6" w:rsidRPr="007B00ED">
              <w:rPr>
                <w:rFonts w:ascii="Arial" w:eastAsia="Arial Unicode MS" w:hAnsi="Arial" w:cs="Arial"/>
                <w:b/>
                <w:bCs/>
                <w:sz w:val="18"/>
                <w:szCs w:val="18"/>
              </w:rPr>
              <w:t>,</w:t>
            </w:r>
            <w:r w:rsidRPr="007B00ED">
              <w:rPr>
                <w:rFonts w:ascii="Arial" w:eastAsia="Arial Unicode MS" w:hAnsi="Arial" w:cs="Arial"/>
                <w:b/>
                <w:bCs/>
                <w:sz w:val="18"/>
                <w:szCs w:val="18"/>
                <w:lang w:val="en-GB"/>
              </w:rPr>
              <w:t>039</w:t>
            </w:r>
            <w:r w:rsidR="009A13A6" w:rsidRPr="007B00ED">
              <w:rPr>
                <w:rFonts w:ascii="Arial" w:eastAsia="Arial Unicode MS" w:hAnsi="Arial" w:cs="Arial"/>
                <w:b/>
                <w:bCs/>
                <w:sz w:val="18"/>
                <w:szCs w:val="18"/>
              </w:rPr>
              <w:t>,</w:t>
            </w:r>
            <w:r w:rsidRPr="007B00ED">
              <w:rPr>
                <w:rFonts w:ascii="Arial" w:eastAsia="Arial Unicode MS" w:hAnsi="Arial" w:cs="Arial"/>
                <w:b/>
                <w:bCs/>
                <w:sz w:val="18"/>
                <w:szCs w:val="18"/>
                <w:lang w:val="en-GB"/>
              </w:rPr>
              <w:t>338</w:t>
            </w:r>
            <w:r w:rsidR="009A13A6" w:rsidRPr="007B00ED">
              <w:rPr>
                <w:rFonts w:ascii="Arial" w:eastAsia="Arial Unicode MS" w:hAnsi="Arial" w:cs="Arial"/>
                <w:b/>
                <w:bCs/>
                <w:sz w:val="18"/>
                <w:szCs w:val="18"/>
              </w:rPr>
              <w:t xml:space="preserve">  </w:t>
            </w:r>
          </w:p>
        </w:tc>
        <w:tc>
          <w:tcPr>
            <w:tcW w:w="1758" w:type="dxa"/>
            <w:tcBorders>
              <w:bottom w:val="single" w:sz="4" w:space="0" w:color="auto"/>
            </w:tcBorders>
            <w:shd w:val="clear" w:color="auto" w:fill="auto"/>
          </w:tcPr>
          <w:p w:rsidR="009A13A6" w:rsidRPr="007B00ED" w:rsidRDefault="009A13A6" w:rsidP="009A13A6">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1</w:t>
            </w:r>
            <w:r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078</w:t>
            </w:r>
            <w:r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864</w:t>
            </w:r>
            <w:r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699</w:t>
            </w:r>
            <w:r w:rsidRPr="007B00ED">
              <w:rPr>
                <w:rFonts w:ascii="Arial" w:eastAsia="Arial Unicode MS" w:hAnsi="Arial" w:cs="Arial"/>
                <w:b/>
                <w:bCs/>
                <w:sz w:val="18"/>
                <w:szCs w:val="18"/>
                <w:lang w:val="en-GB" w:bidi="ar-SA"/>
              </w:rPr>
              <w:t xml:space="preserve">) </w:t>
            </w:r>
          </w:p>
        </w:tc>
        <w:tc>
          <w:tcPr>
            <w:tcW w:w="1574" w:type="dxa"/>
            <w:tcBorders>
              <w:bottom w:val="single" w:sz="4" w:space="0" w:color="auto"/>
            </w:tcBorders>
          </w:tcPr>
          <w:p w:rsidR="009A13A6" w:rsidRPr="007B00ED" w:rsidRDefault="009A13A6" w:rsidP="009A13A6">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bidi="ar-SA"/>
              </w:rPr>
              <w:t>-</w:t>
            </w:r>
          </w:p>
        </w:tc>
        <w:tc>
          <w:tcPr>
            <w:tcW w:w="1547" w:type="dxa"/>
            <w:tcBorders>
              <w:bottom w:val="single" w:sz="4" w:space="0" w:color="auto"/>
            </w:tcBorders>
            <w:shd w:val="clear" w:color="auto" w:fill="auto"/>
          </w:tcPr>
          <w:p w:rsidR="009A13A6" w:rsidRPr="007B00ED" w:rsidRDefault="00AA62F5" w:rsidP="009A13A6">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5</w:t>
            </w:r>
            <w:r w:rsidR="009A13A6"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933</w:t>
            </w:r>
            <w:r w:rsidR="009A13A6"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174</w:t>
            </w:r>
            <w:r w:rsidR="009A13A6"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639</w:t>
            </w:r>
          </w:p>
        </w:tc>
      </w:tr>
      <w:tr w:rsidR="009A13A6" w:rsidRPr="007B00ED" w:rsidTr="00874204">
        <w:trPr>
          <w:trHeight w:val="20"/>
        </w:trPr>
        <w:tc>
          <w:tcPr>
            <w:tcW w:w="2977" w:type="dxa"/>
            <w:shd w:val="clear" w:color="auto" w:fill="auto"/>
          </w:tcPr>
          <w:p w:rsidR="009A13A6" w:rsidRPr="007B00ED" w:rsidRDefault="009A13A6" w:rsidP="003D05EE">
            <w:pPr>
              <w:ind w:left="-101"/>
              <w:rPr>
                <w:rFonts w:ascii="Arial" w:eastAsia="Arial Unicode MS" w:hAnsi="Arial" w:cs="Arial"/>
                <w:b/>
                <w:bCs/>
                <w:sz w:val="18"/>
                <w:szCs w:val="18"/>
                <w:cs/>
                <w:lang w:val="en-GB"/>
              </w:rPr>
            </w:pPr>
          </w:p>
        </w:tc>
        <w:tc>
          <w:tcPr>
            <w:tcW w:w="1629" w:type="dxa"/>
            <w:tcBorders>
              <w:top w:val="single" w:sz="4" w:space="0" w:color="auto"/>
            </w:tcBorders>
            <w:shd w:val="clear" w:color="auto" w:fill="auto"/>
          </w:tcPr>
          <w:p w:rsidR="009A13A6" w:rsidRPr="007B00ED" w:rsidRDefault="009A13A6" w:rsidP="009A13A6">
            <w:pPr>
              <w:ind w:right="-72"/>
              <w:jc w:val="right"/>
              <w:rPr>
                <w:rFonts w:ascii="Arial" w:eastAsia="Arial Unicode MS" w:hAnsi="Arial" w:cs="Arial"/>
                <w:b/>
                <w:bCs/>
                <w:sz w:val="18"/>
                <w:szCs w:val="18"/>
              </w:rPr>
            </w:pPr>
          </w:p>
        </w:tc>
        <w:tc>
          <w:tcPr>
            <w:tcW w:w="1758" w:type="dxa"/>
            <w:tcBorders>
              <w:top w:val="single" w:sz="4" w:space="0" w:color="auto"/>
            </w:tcBorders>
            <w:shd w:val="clear" w:color="auto" w:fill="auto"/>
          </w:tcPr>
          <w:p w:rsidR="009A13A6" w:rsidRPr="007B00ED" w:rsidRDefault="009A13A6" w:rsidP="009A13A6">
            <w:pPr>
              <w:ind w:right="-72"/>
              <w:jc w:val="right"/>
              <w:rPr>
                <w:rFonts w:ascii="Arial" w:eastAsia="Arial Unicode MS" w:hAnsi="Arial" w:cs="Arial"/>
                <w:b/>
                <w:bCs/>
                <w:sz w:val="18"/>
                <w:szCs w:val="18"/>
              </w:rPr>
            </w:pPr>
          </w:p>
        </w:tc>
        <w:tc>
          <w:tcPr>
            <w:tcW w:w="1574" w:type="dxa"/>
            <w:tcBorders>
              <w:top w:val="single" w:sz="4" w:space="0" w:color="auto"/>
            </w:tcBorders>
          </w:tcPr>
          <w:p w:rsidR="009A13A6" w:rsidRPr="007B00ED" w:rsidRDefault="009A13A6" w:rsidP="009A13A6">
            <w:pPr>
              <w:ind w:right="-72"/>
              <w:jc w:val="right"/>
              <w:rPr>
                <w:rFonts w:ascii="Arial" w:eastAsia="Arial Unicode MS" w:hAnsi="Arial" w:cs="Arial"/>
                <w:b/>
                <w:bCs/>
                <w:sz w:val="18"/>
                <w:szCs w:val="18"/>
              </w:rPr>
            </w:pPr>
          </w:p>
        </w:tc>
        <w:tc>
          <w:tcPr>
            <w:tcW w:w="1547" w:type="dxa"/>
            <w:tcBorders>
              <w:top w:val="single" w:sz="4" w:space="0" w:color="auto"/>
            </w:tcBorders>
            <w:shd w:val="clear" w:color="auto" w:fill="auto"/>
          </w:tcPr>
          <w:p w:rsidR="009A13A6" w:rsidRPr="007B00ED" w:rsidRDefault="009A13A6" w:rsidP="009A13A6">
            <w:pPr>
              <w:ind w:right="-72"/>
              <w:jc w:val="right"/>
              <w:rPr>
                <w:rFonts w:ascii="Arial" w:eastAsia="Arial Unicode MS" w:hAnsi="Arial" w:cs="Arial"/>
                <w:b/>
                <w:bCs/>
                <w:sz w:val="18"/>
                <w:szCs w:val="18"/>
              </w:rPr>
            </w:pPr>
          </w:p>
        </w:tc>
      </w:tr>
      <w:tr w:rsidR="009A13A6" w:rsidRPr="007B00ED" w:rsidTr="00874204">
        <w:trPr>
          <w:trHeight w:val="20"/>
        </w:trPr>
        <w:tc>
          <w:tcPr>
            <w:tcW w:w="2977" w:type="dxa"/>
            <w:shd w:val="clear" w:color="auto" w:fill="auto"/>
          </w:tcPr>
          <w:p w:rsidR="009A13A6" w:rsidRPr="007B00ED" w:rsidRDefault="009A13A6" w:rsidP="003D05EE">
            <w:pPr>
              <w:ind w:left="-101"/>
              <w:rPr>
                <w:rFonts w:ascii="Arial" w:eastAsia="Arial Unicode MS" w:hAnsi="Arial" w:cs="Arial"/>
                <w:b/>
                <w:bCs/>
                <w:sz w:val="18"/>
                <w:szCs w:val="18"/>
                <w:cs/>
                <w:lang w:val="en-GB"/>
              </w:rPr>
            </w:pPr>
            <w:r w:rsidRPr="007B00ED">
              <w:rPr>
                <w:rFonts w:ascii="Arial" w:eastAsia="Arial Unicode MS" w:hAnsi="Arial" w:cs="Arial"/>
                <w:b/>
                <w:bCs/>
                <w:sz w:val="18"/>
                <w:szCs w:val="18"/>
                <w:lang w:val="en-GB"/>
              </w:rPr>
              <w:t>Total liabilities and equity</w:t>
            </w:r>
          </w:p>
        </w:tc>
        <w:tc>
          <w:tcPr>
            <w:tcW w:w="1629" w:type="dxa"/>
            <w:tcBorders>
              <w:bottom w:val="single" w:sz="4" w:space="0" w:color="auto"/>
            </w:tcBorders>
            <w:shd w:val="clear" w:color="auto" w:fill="auto"/>
          </w:tcPr>
          <w:p w:rsidR="009A13A6" w:rsidRPr="007B00ED" w:rsidRDefault="00AA62F5" w:rsidP="009A13A6">
            <w:pPr>
              <w:ind w:right="-72"/>
              <w:jc w:val="right"/>
              <w:rPr>
                <w:rFonts w:ascii="Arial" w:eastAsia="Arial Unicode MS" w:hAnsi="Arial" w:cs="Arial"/>
                <w:b/>
                <w:bCs/>
                <w:sz w:val="18"/>
                <w:szCs w:val="18"/>
              </w:rPr>
            </w:pPr>
            <w:r w:rsidRPr="007B00ED">
              <w:rPr>
                <w:rFonts w:ascii="Arial" w:eastAsia="Arial Unicode MS" w:hAnsi="Arial" w:cs="Arial"/>
                <w:b/>
                <w:bCs/>
                <w:sz w:val="18"/>
                <w:szCs w:val="18"/>
                <w:lang w:val="en-GB"/>
              </w:rPr>
              <w:t>7</w:t>
            </w:r>
            <w:r w:rsidR="009A13A6" w:rsidRPr="007B00ED">
              <w:rPr>
                <w:rFonts w:ascii="Arial" w:eastAsia="Arial Unicode MS" w:hAnsi="Arial" w:cs="Arial"/>
                <w:b/>
                <w:bCs/>
                <w:sz w:val="18"/>
                <w:szCs w:val="18"/>
              </w:rPr>
              <w:t>,</w:t>
            </w:r>
            <w:r w:rsidRPr="007B00ED">
              <w:rPr>
                <w:rFonts w:ascii="Arial" w:eastAsia="Arial Unicode MS" w:hAnsi="Arial" w:cs="Arial"/>
                <w:b/>
                <w:bCs/>
                <w:sz w:val="18"/>
                <w:szCs w:val="18"/>
                <w:lang w:val="en-GB"/>
              </w:rPr>
              <w:t>454</w:t>
            </w:r>
            <w:r w:rsidR="009A13A6" w:rsidRPr="007B00ED">
              <w:rPr>
                <w:rFonts w:ascii="Arial" w:eastAsia="Arial Unicode MS" w:hAnsi="Arial" w:cs="Arial"/>
                <w:b/>
                <w:bCs/>
                <w:sz w:val="18"/>
                <w:szCs w:val="18"/>
              </w:rPr>
              <w:t>,</w:t>
            </w:r>
            <w:r w:rsidRPr="007B00ED">
              <w:rPr>
                <w:rFonts w:ascii="Arial" w:eastAsia="Arial Unicode MS" w:hAnsi="Arial" w:cs="Arial"/>
                <w:b/>
                <w:bCs/>
                <w:sz w:val="18"/>
                <w:szCs w:val="18"/>
                <w:lang w:val="en-GB"/>
              </w:rPr>
              <w:t>116</w:t>
            </w:r>
            <w:r w:rsidR="009A13A6" w:rsidRPr="007B00ED">
              <w:rPr>
                <w:rFonts w:ascii="Arial" w:eastAsia="Arial Unicode MS" w:hAnsi="Arial" w:cs="Arial"/>
                <w:b/>
                <w:bCs/>
                <w:sz w:val="18"/>
                <w:szCs w:val="18"/>
              </w:rPr>
              <w:t>,</w:t>
            </w:r>
            <w:r w:rsidRPr="007B00ED">
              <w:rPr>
                <w:rFonts w:ascii="Arial" w:eastAsia="Arial Unicode MS" w:hAnsi="Arial" w:cs="Arial"/>
                <w:b/>
                <w:bCs/>
                <w:sz w:val="18"/>
                <w:szCs w:val="18"/>
                <w:lang w:val="en-GB"/>
              </w:rPr>
              <w:t>952</w:t>
            </w:r>
            <w:r w:rsidR="009A13A6" w:rsidRPr="007B00ED">
              <w:rPr>
                <w:rFonts w:ascii="Arial" w:eastAsia="Arial Unicode MS" w:hAnsi="Arial" w:cs="Arial"/>
                <w:b/>
                <w:bCs/>
                <w:sz w:val="18"/>
                <w:szCs w:val="18"/>
              </w:rPr>
              <w:t xml:space="preserve">  </w:t>
            </w:r>
          </w:p>
        </w:tc>
        <w:tc>
          <w:tcPr>
            <w:tcW w:w="1758" w:type="dxa"/>
            <w:tcBorders>
              <w:bottom w:val="single" w:sz="4" w:space="0" w:color="auto"/>
            </w:tcBorders>
            <w:shd w:val="clear" w:color="auto" w:fill="auto"/>
          </w:tcPr>
          <w:p w:rsidR="009A13A6" w:rsidRPr="007B00ED" w:rsidRDefault="009A13A6" w:rsidP="009A13A6">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1</w:t>
            </w:r>
            <w:r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064</w:t>
            </w:r>
            <w:r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071</w:t>
            </w:r>
            <w:r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928</w:t>
            </w:r>
            <w:r w:rsidRPr="007B00ED">
              <w:rPr>
                <w:rFonts w:ascii="Arial" w:eastAsia="Arial Unicode MS" w:hAnsi="Arial" w:cs="Arial"/>
                <w:b/>
                <w:bCs/>
                <w:sz w:val="18"/>
                <w:szCs w:val="18"/>
                <w:lang w:val="en-GB" w:bidi="ar-SA"/>
              </w:rPr>
              <w:t xml:space="preserve">) </w:t>
            </w:r>
          </w:p>
        </w:tc>
        <w:tc>
          <w:tcPr>
            <w:tcW w:w="1574" w:type="dxa"/>
            <w:tcBorders>
              <w:bottom w:val="single" w:sz="4" w:space="0" w:color="auto"/>
            </w:tcBorders>
          </w:tcPr>
          <w:p w:rsidR="009A13A6" w:rsidRPr="007B00ED" w:rsidRDefault="00AA62F5" w:rsidP="009A13A6">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234</w:t>
            </w:r>
            <w:r w:rsidR="009A13A6" w:rsidRPr="007B00ED">
              <w:rPr>
                <w:rFonts w:ascii="Arial" w:eastAsia="Arial Unicode MS" w:hAnsi="Arial" w:cs="Arial"/>
                <w:b/>
                <w:bCs/>
                <w:sz w:val="18"/>
                <w:szCs w:val="18"/>
              </w:rPr>
              <w:t>,</w:t>
            </w:r>
            <w:r w:rsidRPr="007B00ED">
              <w:rPr>
                <w:rFonts w:ascii="Arial" w:eastAsia="Arial Unicode MS" w:hAnsi="Arial" w:cs="Arial"/>
                <w:b/>
                <w:bCs/>
                <w:sz w:val="18"/>
                <w:szCs w:val="18"/>
                <w:lang w:val="en-GB"/>
              </w:rPr>
              <w:t>965</w:t>
            </w:r>
            <w:r w:rsidR="009A13A6" w:rsidRPr="007B00ED">
              <w:rPr>
                <w:rFonts w:ascii="Arial" w:eastAsia="Arial Unicode MS" w:hAnsi="Arial" w:cs="Arial"/>
                <w:b/>
                <w:bCs/>
                <w:sz w:val="18"/>
                <w:szCs w:val="18"/>
              </w:rPr>
              <w:t>,</w:t>
            </w:r>
            <w:r w:rsidRPr="007B00ED">
              <w:rPr>
                <w:rFonts w:ascii="Arial" w:eastAsia="Arial Unicode MS" w:hAnsi="Arial" w:cs="Arial"/>
                <w:b/>
                <w:bCs/>
                <w:sz w:val="18"/>
                <w:szCs w:val="18"/>
                <w:lang w:val="en-GB"/>
              </w:rPr>
              <w:t>448</w:t>
            </w:r>
          </w:p>
        </w:tc>
        <w:tc>
          <w:tcPr>
            <w:tcW w:w="1547" w:type="dxa"/>
            <w:tcBorders>
              <w:bottom w:val="single" w:sz="4" w:space="0" w:color="auto"/>
            </w:tcBorders>
            <w:shd w:val="clear" w:color="auto" w:fill="auto"/>
          </w:tcPr>
          <w:p w:rsidR="009A13A6" w:rsidRPr="007B00ED" w:rsidRDefault="00AA62F5" w:rsidP="009A13A6">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6</w:t>
            </w:r>
            <w:r w:rsidR="009A13A6"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625</w:t>
            </w:r>
            <w:r w:rsidR="009A13A6"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010</w:t>
            </w:r>
            <w:r w:rsidR="009A13A6"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472</w:t>
            </w:r>
          </w:p>
        </w:tc>
      </w:tr>
    </w:tbl>
    <w:p w:rsidR="00876EED" w:rsidRPr="007B00ED" w:rsidRDefault="00876EED" w:rsidP="008B2F06">
      <w:pPr>
        <w:rPr>
          <w:rFonts w:ascii="Arial" w:eastAsia="Arial Unicode MS" w:hAnsi="Arial" w:cs="Arial"/>
          <w:b/>
          <w:bCs/>
          <w:sz w:val="18"/>
          <w:szCs w:val="18"/>
          <w:lang w:val="en-GB"/>
        </w:rPr>
      </w:pPr>
    </w:p>
    <w:p w:rsidR="006947CF" w:rsidRPr="007B00ED" w:rsidRDefault="007F58B6" w:rsidP="008B2F06">
      <w:pPr>
        <w:rPr>
          <w:rFonts w:ascii="Arial" w:eastAsia="Arial Unicode MS" w:hAnsi="Arial" w:cs="Arial"/>
          <w:b/>
          <w:bCs/>
          <w:lang w:val="en-GB"/>
        </w:rPr>
      </w:pPr>
      <w:r w:rsidRPr="007B00ED">
        <w:rPr>
          <w:rFonts w:ascii="Arial" w:eastAsia="Arial Unicode MS" w:hAnsi="Arial" w:cs="Arial"/>
          <w:b/>
          <w:bCs/>
          <w:sz w:val="18"/>
          <w:szCs w:val="18"/>
          <w:lang w:val="en-GB"/>
        </w:rPr>
        <w:br w:type="page"/>
      </w:r>
    </w:p>
    <w:bookmarkEnd w:id="3"/>
    <w:tbl>
      <w:tblPr>
        <w:tblW w:w="9484" w:type="dxa"/>
        <w:tblInd w:w="108" w:type="dxa"/>
        <w:tblLayout w:type="fixed"/>
        <w:tblLook w:val="0600" w:firstRow="0" w:lastRow="0" w:firstColumn="0" w:lastColumn="0" w:noHBand="1" w:noVBand="1"/>
      </w:tblPr>
      <w:tblGrid>
        <w:gridCol w:w="2952"/>
        <w:gridCol w:w="1701"/>
        <w:gridCol w:w="1701"/>
        <w:gridCol w:w="1701"/>
        <w:gridCol w:w="1429"/>
      </w:tblGrid>
      <w:tr w:rsidR="00E13EDE" w:rsidRPr="007B00ED" w:rsidTr="007804F6">
        <w:trPr>
          <w:trHeight w:val="20"/>
        </w:trPr>
        <w:tc>
          <w:tcPr>
            <w:tcW w:w="2952" w:type="dxa"/>
            <w:shd w:val="clear" w:color="auto" w:fill="FFFFFF"/>
            <w:vAlign w:val="bottom"/>
          </w:tcPr>
          <w:p w:rsidR="00E13EDE" w:rsidRPr="007B00ED" w:rsidRDefault="00E13EDE" w:rsidP="003D05EE">
            <w:pPr>
              <w:ind w:left="-101"/>
              <w:rPr>
                <w:rFonts w:ascii="Arial" w:eastAsia="Arial Unicode MS" w:hAnsi="Arial" w:cs="Arial"/>
                <w:b/>
                <w:bCs/>
                <w:sz w:val="18"/>
                <w:szCs w:val="18"/>
                <w:lang w:val="en-GB" w:bidi="ar-SA"/>
              </w:rPr>
            </w:pPr>
          </w:p>
        </w:tc>
        <w:tc>
          <w:tcPr>
            <w:tcW w:w="6532" w:type="dxa"/>
            <w:gridSpan w:val="4"/>
            <w:tcBorders>
              <w:top w:val="single" w:sz="4" w:space="0" w:color="auto"/>
            </w:tcBorders>
            <w:shd w:val="clear" w:color="auto" w:fill="FFFFFF"/>
          </w:tcPr>
          <w:p w:rsidR="00E13EDE" w:rsidRPr="007B00ED" w:rsidRDefault="00E13EDE" w:rsidP="003F4C46">
            <w:pPr>
              <w:ind w:left="-29" w:right="-72"/>
              <w:jc w:val="center"/>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Separate financial information</w:t>
            </w:r>
          </w:p>
        </w:tc>
      </w:tr>
      <w:tr w:rsidR="00155797" w:rsidRPr="007B00ED" w:rsidTr="007804F6">
        <w:trPr>
          <w:trHeight w:val="20"/>
        </w:trPr>
        <w:tc>
          <w:tcPr>
            <w:tcW w:w="2952" w:type="dxa"/>
            <w:vMerge w:val="restart"/>
            <w:shd w:val="clear" w:color="auto" w:fill="FFFFFF"/>
            <w:vAlign w:val="bottom"/>
          </w:tcPr>
          <w:p w:rsidR="00155797" w:rsidRPr="007B00ED" w:rsidRDefault="00155797" w:rsidP="003D05EE">
            <w:pPr>
              <w:ind w:left="-101"/>
              <w:rPr>
                <w:rFonts w:ascii="Arial" w:eastAsia="Arial Unicode MS" w:hAnsi="Arial" w:cs="Arial"/>
                <w:b/>
                <w:bCs/>
                <w:sz w:val="18"/>
                <w:szCs w:val="18"/>
                <w:lang w:val="en-GB" w:bidi="ar-SA"/>
              </w:rPr>
            </w:pPr>
          </w:p>
        </w:tc>
        <w:tc>
          <w:tcPr>
            <w:tcW w:w="1701" w:type="dxa"/>
            <w:tcBorders>
              <w:top w:val="single" w:sz="4" w:space="0" w:color="auto"/>
            </w:tcBorders>
            <w:shd w:val="clear" w:color="auto" w:fill="FFFFFF"/>
            <w:vAlign w:val="bottom"/>
          </w:tcPr>
          <w:p w:rsidR="00155797" w:rsidRPr="007B00ED" w:rsidRDefault="00155797" w:rsidP="00155797">
            <w:pPr>
              <w:ind w:left="-29" w:right="-72"/>
              <w:jc w:val="right"/>
              <w:rPr>
                <w:rFonts w:ascii="Arial" w:eastAsia="Arial Unicode MS" w:hAnsi="Arial" w:cs="Arial"/>
                <w:b/>
                <w:bCs/>
                <w:sz w:val="18"/>
                <w:szCs w:val="18"/>
                <w:lang w:val="en-GB"/>
              </w:rPr>
            </w:pPr>
            <w:r w:rsidRPr="007B00ED">
              <w:rPr>
                <w:rFonts w:ascii="Arial" w:eastAsia="Arial Unicode MS" w:hAnsi="Arial" w:cs="Arial"/>
                <w:b/>
                <w:bCs/>
                <w:sz w:val="18"/>
                <w:szCs w:val="18"/>
                <w:lang w:val="en-GB"/>
              </w:rPr>
              <w:t xml:space="preserve">As at </w:t>
            </w:r>
          </w:p>
          <w:p w:rsidR="00155797" w:rsidRPr="007B00ED" w:rsidRDefault="00AA62F5" w:rsidP="00155797">
            <w:pPr>
              <w:ind w:left="-161" w:right="-72"/>
              <w:jc w:val="right"/>
              <w:rPr>
                <w:rFonts w:ascii="Arial" w:eastAsia="Arial Unicode MS" w:hAnsi="Arial" w:cs="Arial"/>
                <w:b/>
                <w:bCs/>
                <w:sz w:val="18"/>
                <w:szCs w:val="18"/>
                <w:lang w:val="en-GB"/>
              </w:rPr>
            </w:pPr>
            <w:r w:rsidRPr="007B00ED">
              <w:rPr>
                <w:rFonts w:ascii="Arial" w:eastAsia="Arial Unicode MS" w:hAnsi="Arial" w:cs="Arial"/>
                <w:b/>
                <w:bCs/>
                <w:sz w:val="18"/>
                <w:szCs w:val="18"/>
                <w:lang w:val="en-GB"/>
              </w:rPr>
              <w:t>31</w:t>
            </w:r>
            <w:r w:rsidR="00155797" w:rsidRPr="007B00ED">
              <w:rPr>
                <w:rFonts w:ascii="Arial" w:eastAsia="Arial Unicode MS" w:hAnsi="Arial" w:cs="Arial"/>
                <w:b/>
                <w:bCs/>
                <w:sz w:val="18"/>
                <w:szCs w:val="18"/>
                <w:lang w:val="en-GB"/>
              </w:rPr>
              <w:t xml:space="preserve"> December </w:t>
            </w:r>
            <w:r w:rsidRPr="007B00ED">
              <w:rPr>
                <w:rFonts w:ascii="Arial" w:eastAsia="Arial Unicode MS" w:hAnsi="Arial" w:cs="Arial"/>
                <w:b/>
                <w:bCs/>
                <w:sz w:val="18"/>
                <w:szCs w:val="18"/>
                <w:lang w:val="en-GB"/>
              </w:rPr>
              <w:t>2019</w:t>
            </w:r>
          </w:p>
          <w:p w:rsidR="00155797" w:rsidRPr="007B00ED" w:rsidRDefault="00155797" w:rsidP="00155797">
            <w:pPr>
              <w:ind w:left="179" w:right="-72"/>
              <w:jc w:val="right"/>
              <w:rPr>
                <w:rFonts w:ascii="Arial" w:eastAsia="Arial Unicode MS" w:hAnsi="Arial" w:cs="Arial"/>
                <w:b/>
                <w:bCs/>
                <w:sz w:val="18"/>
                <w:szCs w:val="18"/>
                <w:lang w:val="en-GB"/>
              </w:rPr>
            </w:pPr>
            <w:r w:rsidRPr="007B00ED">
              <w:rPr>
                <w:rFonts w:ascii="Arial" w:eastAsia="Arial Unicode MS" w:hAnsi="Arial" w:cs="Arial"/>
                <w:b/>
                <w:bCs/>
                <w:sz w:val="18"/>
                <w:szCs w:val="18"/>
                <w:lang w:val="en-GB"/>
              </w:rPr>
              <w:t>Previously reported</w:t>
            </w:r>
          </w:p>
        </w:tc>
        <w:tc>
          <w:tcPr>
            <w:tcW w:w="1701" w:type="dxa"/>
            <w:tcBorders>
              <w:top w:val="single" w:sz="4" w:space="0" w:color="auto"/>
            </w:tcBorders>
            <w:shd w:val="clear" w:color="auto" w:fill="FFFFFF"/>
            <w:vAlign w:val="bottom"/>
          </w:tcPr>
          <w:p w:rsidR="00155797" w:rsidRPr="007B00ED" w:rsidRDefault="00155797" w:rsidP="006947CF">
            <w:pPr>
              <w:ind w:right="-72"/>
              <w:jc w:val="right"/>
              <w:rPr>
                <w:rFonts w:ascii="Arial" w:eastAsia="Arial Unicode MS" w:hAnsi="Arial" w:cs="Arial"/>
                <w:b/>
                <w:bCs/>
                <w:sz w:val="18"/>
                <w:szCs w:val="18"/>
                <w:lang w:val="en-GB"/>
              </w:rPr>
            </w:pPr>
            <w:r w:rsidRPr="007B00ED">
              <w:rPr>
                <w:rFonts w:ascii="Arial" w:eastAsia="Arial Unicode MS" w:hAnsi="Arial" w:cs="Arial"/>
                <w:b/>
                <w:bCs/>
                <w:spacing w:val="-8"/>
                <w:sz w:val="18"/>
                <w:szCs w:val="18"/>
                <w:lang w:bidi="ar-SA"/>
              </w:rPr>
              <w:t xml:space="preserve">TAS </w:t>
            </w:r>
            <w:r w:rsidR="00AA62F5" w:rsidRPr="007B00ED">
              <w:rPr>
                <w:rFonts w:ascii="Arial" w:eastAsia="Arial Unicode MS" w:hAnsi="Arial" w:cs="Arial"/>
                <w:b/>
                <w:bCs/>
                <w:spacing w:val="-8"/>
                <w:sz w:val="18"/>
                <w:szCs w:val="18"/>
                <w:lang w:val="en-GB"/>
              </w:rPr>
              <w:t>32</w:t>
            </w:r>
            <w:r w:rsidRPr="007B00ED">
              <w:rPr>
                <w:rFonts w:ascii="Arial" w:eastAsia="Arial Unicode MS" w:hAnsi="Arial" w:cs="Arial"/>
                <w:b/>
                <w:bCs/>
                <w:spacing w:val="-8"/>
                <w:sz w:val="18"/>
                <w:szCs w:val="18"/>
                <w:lang w:bidi="ar-SA"/>
              </w:rPr>
              <w:t xml:space="preserve"> and TFRS </w:t>
            </w:r>
            <w:r w:rsidR="00AA62F5" w:rsidRPr="007B00ED">
              <w:rPr>
                <w:rFonts w:ascii="Arial" w:eastAsia="Arial Unicode MS" w:hAnsi="Arial" w:cs="Arial"/>
                <w:b/>
                <w:bCs/>
                <w:spacing w:val="-8"/>
                <w:sz w:val="18"/>
                <w:szCs w:val="18"/>
                <w:lang w:val="en-GB"/>
              </w:rPr>
              <w:t>9</w:t>
            </w:r>
          </w:p>
          <w:p w:rsidR="00155797" w:rsidRPr="007B00ED" w:rsidRDefault="00155797" w:rsidP="00155797">
            <w:pPr>
              <w:ind w:left="-51" w:right="-72"/>
              <w:jc w:val="right"/>
              <w:rPr>
                <w:rFonts w:ascii="Arial" w:eastAsia="Arial Unicode MS" w:hAnsi="Arial" w:cs="Arial"/>
                <w:b/>
                <w:bCs/>
                <w:sz w:val="18"/>
                <w:szCs w:val="18"/>
                <w:lang w:val="en-GB"/>
              </w:rPr>
            </w:pPr>
            <w:r w:rsidRPr="007B00ED">
              <w:rPr>
                <w:rFonts w:ascii="Arial" w:eastAsia="Arial Unicode MS" w:hAnsi="Arial" w:cs="Arial"/>
                <w:b/>
                <w:bCs/>
                <w:sz w:val="18"/>
                <w:szCs w:val="18"/>
                <w:lang w:val="en-GB"/>
              </w:rPr>
              <w:t>Reclassifications and adjustments</w:t>
            </w:r>
          </w:p>
        </w:tc>
        <w:tc>
          <w:tcPr>
            <w:tcW w:w="1701" w:type="dxa"/>
            <w:tcBorders>
              <w:top w:val="single" w:sz="4" w:space="0" w:color="auto"/>
            </w:tcBorders>
            <w:shd w:val="clear" w:color="auto" w:fill="FFFFFF"/>
            <w:vAlign w:val="bottom"/>
          </w:tcPr>
          <w:p w:rsidR="00155797" w:rsidRPr="007B00ED" w:rsidRDefault="00155797" w:rsidP="00155797">
            <w:pPr>
              <w:ind w:right="-72"/>
              <w:jc w:val="right"/>
              <w:rPr>
                <w:rFonts w:ascii="Arial" w:eastAsia="Arial Unicode MS" w:hAnsi="Arial" w:cs="Arial"/>
                <w:b/>
                <w:bCs/>
                <w:sz w:val="18"/>
                <w:szCs w:val="18"/>
                <w:lang w:val="en-GB"/>
              </w:rPr>
            </w:pPr>
            <w:r w:rsidRPr="007B00ED">
              <w:rPr>
                <w:rFonts w:ascii="Arial" w:eastAsia="Arial Unicode MS" w:hAnsi="Arial" w:cs="Arial"/>
                <w:b/>
                <w:bCs/>
                <w:sz w:val="18"/>
                <w:szCs w:val="18"/>
                <w:lang w:val="en-GB"/>
              </w:rPr>
              <w:t xml:space="preserve">TFRS </w:t>
            </w:r>
            <w:r w:rsidR="00AA62F5" w:rsidRPr="007B00ED">
              <w:rPr>
                <w:rFonts w:ascii="Arial" w:eastAsia="Arial Unicode MS" w:hAnsi="Arial" w:cs="Arial"/>
                <w:b/>
                <w:bCs/>
                <w:sz w:val="18"/>
                <w:szCs w:val="18"/>
                <w:lang w:val="en-GB"/>
              </w:rPr>
              <w:t>16</w:t>
            </w:r>
          </w:p>
          <w:p w:rsidR="00155797" w:rsidRPr="007B00ED" w:rsidRDefault="00155797" w:rsidP="00155797">
            <w:pPr>
              <w:ind w:left="-51" w:right="-72"/>
              <w:jc w:val="right"/>
              <w:rPr>
                <w:rFonts w:ascii="Arial" w:eastAsia="Arial Unicode MS" w:hAnsi="Arial" w:cs="Arial"/>
                <w:b/>
                <w:bCs/>
                <w:sz w:val="18"/>
                <w:szCs w:val="18"/>
                <w:lang w:val="en-GB"/>
              </w:rPr>
            </w:pPr>
            <w:r w:rsidRPr="007B00ED">
              <w:rPr>
                <w:rFonts w:ascii="Arial" w:eastAsia="Arial Unicode MS" w:hAnsi="Arial" w:cs="Arial"/>
                <w:b/>
                <w:bCs/>
                <w:sz w:val="18"/>
                <w:szCs w:val="18"/>
                <w:lang w:val="en-GB"/>
              </w:rPr>
              <w:t>Reclassifications and adjustments</w:t>
            </w:r>
          </w:p>
        </w:tc>
        <w:tc>
          <w:tcPr>
            <w:tcW w:w="1429" w:type="dxa"/>
            <w:tcBorders>
              <w:top w:val="single" w:sz="4" w:space="0" w:color="auto"/>
            </w:tcBorders>
            <w:shd w:val="clear" w:color="auto" w:fill="FFFFFF"/>
            <w:vAlign w:val="bottom"/>
          </w:tcPr>
          <w:p w:rsidR="00155797" w:rsidRPr="007B00ED" w:rsidRDefault="00155797" w:rsidP="00155797">
            <w:pPr>
              <w:ind w:left="-29" w:right="-72"/>
              <w:jc w:val="right"/>
              <w:rPr>
                <w:rFonts w:ascii="Arial" w:eastAsia="Arial Unicode MS" w:hAnsi="Arial" w:cs="Arial"/>
                <w:b/>
                <w:bCs/>
                <w:sz w:val="18"/>
                <w:szCs w:val="18"/>
                <w:lang w:val="en-GB"/>
              </w:rPr>
            </w:pPr>
            <w:r w:rsidRPr="007B00ED">
              <w:rPr>
                <w:rFonts w:ascii="Arial" w:eastAsia="Arial Unicode MS" w:hAnsi="Arial" w:cs="Arial"/>
                <w:b/>
                <w:bCs/>
                <w:sz w:val="18"/>
                <w:szCs w:val="18"/>
                <w:lang w:val="en-GB"/>
              </w:rPr>
              <w:t xml:space="preserve">As at </w:t>
            </w:r>
          </w:p>
          <w:p w:rsidR="00155797" w:rsidRPr="007B00ED" w:rsidRDefault="00AA62F5" w:rsidP="00155797">
            <w:pPr>
              <w:ind w:left="-29" w:right="-72"/>
              <w:jc w:val="right"/>
              <w:rPr>
                <w:rFonts w:ascii="Arial" w:eastAsia="Arial Unicode MS" w:hAnsi="Arial" w:cs="Arial"/>
                <w:b/>
                <w:bCs/>
                <w:sz w:val="18"/>
                <w:szCs w:val="18"/>
                <w:lang w:val="en-GB"/>
              </w:rPr>
            </w:pPr>
            <w:r w:rsidRPr="007B00ED">
              <w:rPr>
                <w:rFonts w:ascii="Arial" w:eastAsia="Arial Unicode MS" w:hAnsi="Arial" w:cs="Arial"/>
                <w:b/>
                <w:bCs/>
                <w:sz w:val="18"/>
                <w:szCs w:val="18"/>
                <w:lang w:val="en-GB"/>
              </w:rPr>
              <w:t>1</w:t>
            </w:r>
            <w:r w:rsidR="00155797" w:rsidRPr="007B00ED">
              <w:rPr>
                <w:rFonts w:ascii="Arial" w:eastAsia="Arial Unicode MS" w:hAnsi="Arial" w:cs="Arial"/>
                <w:b/>
                <w:bCs/>
                <w:sz w:val="18"/>
                <w:szCs w:val="18"/>
                <w:lang w:val="en-GB"/>
              </w:rPr>
              <w:t xml:space="preserve"> January </w:t>
            </w:r>
            <w:r w:rsidRPr="007B00ED">
              <w:rPr>
                <w:rFonts w:ascii="Arial" w:eastAsia="Arial Unicode MS" w:hAnsi="Arial" w:cs="Arial"/>
                <w:b/>
                <w:bCs/>
                <w:sz w:val="18"/>
                <w:szCs w:val="18"/>
                <w:lang w:val="en-GB"/>
              </w:rPr>
              <w:t>2020</w:t>
            </w:r>
          </w:p>
          <w:p w:rsidR="00155797" w:rsidRPr="007B00ED" w:rsidRDefault="00155797" w:rsidP="00155797">
            <w:pPr>
              <w:ind w:left="-69" w:right="-72" w:hanging="35"/>
              <w:jc w:val="right"/>
              <w:rPr>
                <w:rFonts w:ascii="Arial" w:eastAsia="Arial Unicode MS" w:hAnsi="Arial" w:cs="Arial"/>
                <w:b/>
                <w:bCs/>
                <w:sz w:val="18"/>
                <w:szCs w:val="18"/>
                <w:lang w:val="en-GB"/>
              </w:rPr>
            </w:pPr>
            <w:r w:rsidRPr="007B00ED">
              <w:rPr>
                <w:rFonts w:ascii="Arial" w:eastAsia="Arial Unicode MS" w:hAnsi="Arial" w:cs="Arial"/>
                <w:b/>
                <w:bCs/>
                <w:sz w:val="18"/>
                <w:szCs w:val="18"/>
                <w:lang w:val="en-GB"/>
              </w:rPr>
              <w:t>Restated</w:t>
            </w:r>
          </w:p>
        </w:tc>
      </w:tr>
      <w:tr w:rsidR="00E13EDE" w:rsidRPr="007B00ED" w:rsidTr="007804F6">
        <w:trPr>
          <w:trHeight w:val="20"/>
        </w:trPr>
        <w:tc>
          <w:tcPr>
            <w:tcW w:w="2952" w:type="dxa"/>
            <w:vMerge/>
            <w:shd w:val="clear" w:color="auto" w:fill="FFFFFF"/>
          </w:tcPr>
          <w:p w:rsidR="00E13EDE" w:rsidRPr="007B00ED" w:rsidRDefault="00E13EDE" w:rsidP="003D05EE">
            <w:pPr>
              <w:ind w:left="-101"/>
              <w:jc w:val="thaiDistribute"/>
              <w:rPr>
                <w:rFonts w:ascii="Arial" w:eastAsia="Arial Unicode MS" w:hAnsi="Arial" w:cs="Arial"/>
                <w:b/>
                <w:bCs/>
                <w:sz w:val="18"/>
                <w:szCs w:val="18"/>
                <w:lang w:val="en-GB" w:bidi="ar-SA"/>
              </w:rPr>
            </w:pPr>
          </w:p>
        </w:tc>
        <w:tc>
          <w:tcPr>
            <w:tcW w:w="1701" w:type="dxa"/>
            <w:tcBorders>
              <w:bottom w:val="single" w:sz="4" w:space="0" w:color="auto"/>
            </w:tcBorders>
            <w:shd w:val="clear" w:color="auto" w:fill="FFFFFF"/>
            <w:vAlign w:val="bottom"/>
            <w:hideMark/>
          </w:tcPr>
          <w:p w:rsidR="00E13EDE" w:rsidRPr="007B00ED" w:rsidRDefault="00E13EDE" w:rsidP="006947CF">
            <w:pPr>
              <w:ind w:left="-29" w:right="-72"/>
              <w:jc w:val="right"/>
              <w:rPr>
                <w:rFonts w:ascii="Arial" w:eastAsia="Arial Unicode MS" w:hAnsi="Arial" w:cs="Arial"/>
                <w:b/>
                <w:bCs/>
                <w:sz w:val="18"/>
                <w:szCs w:val="18"/>
                <w:lang w:val="en-GB"/>
              </w:rPr>
            </w:pPr>
            <w:r w:rsidRPr="007B00ED">
              <w:rPr>
                <w:rFonts w:ascii="Arial" w:eastAsia="Arial Unicode MS" w:hAnsi="Arial" w:cs="Arial"/>
                <w:b/>
                <w:bCs/>
                <w:sz w:val="18"/>
                <w:szCs w:val="18"/>
                <w:lang w:val="en-GB"/>
              </w:rPr>
              <w:t>Baht</w:t>
            </w:r>
          </w:p>
        </w:tc>
        <w:tc>
          <w:tcPr>
            <w:tcW w:w="1701" w:type="dxa"/>
            <w:tcBorders>
              <w:bottom w:val="single" w:sz="4" w:space="0" w:color="auto"/>
            </w:tcBorders>
            <w:shd w:val="clear" w:color="auto" w:fill="FFFFFF"/>
            <w:vAlign w:val="bottom"/>
          </w:tcPr>
          <w:p w:rsidR="00E13EDE" w:rsidRPr="007B00ED" w:rsidRDefault="00E13EDE" w:rsidP="006947CF">
            <w:pPr>
              <w:ind w:left="-29" w:right="-72"/>
              <w:jc w:val="right"/>
              <w:rPr>
                <w:rFonts w:ascii="Arial" w:eastAsia="Arial Unicode MS" w:hAnsi="Arial" w:cs="Arial"/>
                <w:b/>
                <w:bCs/>
                <w:sz w:val="18"/>
                <w:szCs w:val="18"/>
                <w:lang w:val="en-GB"/>
              </w:rPr>
            </w:pPr>
            <w:r w:rsidRPr="007B00ED">
              <w:rPr>
                <w:rFonts w:ascii="Arial" w:eastAsia="Arial Unicode MS" w:hAnsi="Arial" w:cs="Arial"/>
                <w:b/>
                <w:bCs/>
                <w:sz w:val="18"/>
                <w:szCs w:val="18"/>
                <w:lang w:val="en-GB"/>
              </w:rPr>
              <w:t>Baht</w:t>
            </w:r>
          </w:p>
        </w:tc>
        <w:tc>
          <w:tcPr>
            <w:tcW w:w="1701" w:type="dxa"/>
            <w:tcBorders>
              <w:bottom w:val="single" w:sz="4" w:space="0" w:color="auto"/>
            </w:tcBorders>
            <w:shd w:val="clear" w:color="auto" w:fill="FFFFFF"/>
          </w:tcPr>
          <w:p w:rsidR="00E13EDE" w:rsidRPr="007B00ED" w:rsidRDefault="00E13EDE" w:rsidP="006947CF">
            <w:pPr>
              <w:ind w:left="-29" w:right="-72"/>
              <w:jc w:val="right"/>
              <w:rPr>
                <w:rFonts w:ascii="Arial" w:eastAsia="Arial Unicode MS" w:hAnsi="Arial" w:cs="Arial"/>
                <w:b/>
                <w:bCs/>
                <w:sz w:val="18"/>
                <w:szCs w:val="18"/>
                <w:lang w:val="en-GB"/>
              </w:rPr>
            </w:pPr>
            <w:r w:rsidRPr="007B00ED">
              <w:rPr>
                <w:rFonts w:ascii="Arial" w:eastAsia="Arial Unicode MS" w:hAnsi="Arial" w:cs="Arial"/>
                <w:b/>
                <w:bCs/>
                <w:sz w:val="18"/>
                <w:szCs w:val="18"/>
                <w:lang w:val="en-GB"/>
              </w:rPr>
              <w:t>Baht</w:t>
            </w:r>
          </w:p>
        </w:tc>
        <w:tc>
          <w:tcPr>
            <w:tcW w:w="1429" w:type="dxa"/>
            <w:tcBorders>
              <w:bottom w:val="single" w:sz="4" w:space="0" w:color="auto"/>
            </w:tcBorders>
            <w:shd w:val="clear" w:color="auto" w:fill="FFFFFF"/>
            <w:vAlign w:val="bottom"/>
            <w:hideMark/>
          </w:tcPr>
          <w:p w:rsidR="00E13EDE" w:rsidRPr="007B00ED" w:rsidRDefault="00E13EDE" w:rsidP="006947CF">
            <w:pPr>
              <w:ind w:left="-29" w:right="-72"/>
              <w:jc w:val="right"/>
              <w:rPr>
                <w:rFonts w:ascii="Arial" w:eastAsia="Arial Unicode MS" w:hAnsi="Arial" w:cs="Arial"/>
                <w:b/>
                <w:bCs/>
                <w:sz w:val="18"/>
                <w:szCs w:val="18"/>
                <w:lang w:val="en-GB"/>
              </w:rPr>
            </w:pPr>
            <w:r w:rsidRPr="007B00ED">
              <w:rPr>
                <w:rFonts w:ascii="Arial" w:eastAsia="Arial Unicode MS" w:hAnsi="Arial" w:cs="Arial"/>
                <w:b/>
                <w:bCs/>
                <w:sz w:val="18"/>
                <w:szCs w:val="18"/>
                <w:lang w:val="en-GB"/>
              </w:rPr>
              <w:t>Baht</w:t>
            </w:r>
          </w:p>
        </w:tc>
      </w:tr>
      <w:tr w:rsidR="00E13EDE" w:rsidRPr="007B00ED" w:rsidTr="007804F6">
        <w:trPr>
          <w:trHeight w:val="20"/>
        </w:trPr>
        <w:tc>
          <w:tcPr>
            <w:tcW w:w="2952" w:type="dxa"/>
            <w:shd w:val="clear" w:color="auto" w:fill="auto"/>
          </w:tcPr>
          <w:p w:rsidR="00E13EDE" w:rsidRPr="007B00ED" w:rsidRDefault="00E13EDE" w:rsidP="003D05EE">
            <w:pPr>
              <w:ind w:left="-101"/>
              <w:rPr>
                <w:rFonts w:ascii="Arial" w:eastAsia="Arial Unicode MS" w:hAnsi="Arial" w:cs="Arial"/>
                <w:sz w:val="18"/>
                <w:szCs w:val="18"/>
                <w:lang w:val="en-GB"/>
              </w:rPr>
            </w:pPr>
          </w:p>
        </w:tc>
        <w:tc>
          <w:tcPr>
            <w:tcW w:w="1701" w:type="dxa"/>
            <w:tcBorders>
              <w:top w:val="single" w:sz="4" w:space="0" w:color="auto"/>
            </w:tcBorders>
            <w:shd w:val="clear" w:color="auto" w:fill="auto"/>
          </w:tcPr>
          <w:p w:rsidR="00E13EDE" w:rsidRPr="007B00ED" w:rsidRDefault="00E13EDE" w:rsidP="00E13EDE">
            <w:pPr>
              <w:ind w:right="-72"/>
              <w:jc w:val="right"/>
              <w:rPr>
                <w:rFonts w:ascii="Arial" w:eastAsia="Arial Unicode MS" w:hAnsi="Arial" w:cs="Arial"/>
                <w:sz w:val="18"/>
                <w:szCs w:val="18"/>
                <w:lang w:val="en-GB" w:bidi="ar-SA"/>
              </w:rPr>
            </w:pPr>
          </w:p>
        </w:tc>
        <w:tc>
          <w:tcPr>
            <w:tcW w:w="1701" w:type="dxa"/>
            <w:tcBorders>
              <w:top w:val="single" w:sz="4" w:space="0" w:color="auto"/>
            </w:tcBorders>
            <w:shd w:val="clear" w:color="auto" w:fill="auto"/>
          </w:tcPr>
          <w:p w:rsidR="00E13EDE" w:rsidRPr="007B00ED" w:rsidRDefault="00E13EDE" w:rsidP="00E13EDE">
            <w:pPr>
              <w:ind w:right="-72"/>
              <w:jc w:val="right"/>
              <w:rPr>
                <w:rFonts w:ascii="Arial" w:eastAsia="Arial Unicode MS" w:hAnsi="Arial" w:cs="Arial"/>
                <w:sz w:val="18"/>
                <w:szCs w:val="18"/>
                <w:lang w:val="en-GB" w:bidi="ar-SA"/>
              </w:rPr>
            </w:pPr>
          </w:p>
        </w:tc>
        <w:tc>
          <w:tcPr>
            <w:tcW w:w="1701" w:type="dxa"/>
            <w:tcBorders>
              <w:top w:val="single" w:sz="4" w:space="0" w:color="auto"/>
            </w:tcBorders>
          </w:tcPr>
          <w:p w:rsidR="00E13EDE" w:rsidRPr="007B00ED" w:rsidRDefault="00E13EDE" w:rsidP="00E13EDE">
            <w:pPr>
              <w:ind w:right="-72"/>
              <w:jc w:val="right"/>
              <w:rPr>
                <w:rFonts w:ascii="Arial" w:eastAsia="Arial Unicode MS" w:hAnsi="Arial" w:cs="Arial"/>
                <w:sz w:val="18"/>
                <w:szCs w:val="18"/>
                <w:lang w:val="en-GB" w:bidi="ar-SA"/>
              </w:rPr>
            </w:pPr>
          </w:p>
        </w:tc>
        <w:tc>
          <w:tcPr>
            <w:tcW w:w="1429" w:type="dxa"/>
            <w:tcBorders>
              <w:top w:val="single" w:sz="4" w:space="0" w:color="auto"/>
            </w:tcBorders>
            <w:shd w:val="clear" w:color="auto" w:fill="auto"/>
          </w:tcPr>
          <w:p w:rsidR="00E13EDE" w:rsidRPr="007B00ED" w:rsidRDefault="00E13EDE" w:rsidP="00E13EDE">
            <w:pPr>
              <w:ind w:right="-72"/>
              <w:jc w:val="right"/>
              <w:rPr>
                <w:rFonts w:ascii="Arial" w:eastAsia="Arial Unicode MS" w:hAnsi="Arial" w:cs="Arial"/>
                <w:sz w:val="18"/>
                <w:szCs w:val="18"/>
                <w:lang w:val="en-GB" w:bidi="ar-SA"/>
              </w:rPr>
            </w:pPr>
          </w:p>
        </w:tc>
      </w:tr>
      <w:tr w:rsidR="00E13EDE" w:rsidRPr="007B00ED" w:rsidTr="007804F6">
        <w:trPr>
          <w:trHeight w:val="20"/>
        </w:trPr>
        <w:tc>
          <w:tcPr>
            <w:tcW w:w="2952" w:type="dxa"/>
            <w:shd w:val="clear" w:color="auto" w:fill="auto"/>
          </w:tcPr>
          <w:p w:rsidR="00E13EDE" w:rsidRPr="007B00ED" w:rsidRDefault="00E13EDE" w:rsidP="003D05EE">
            <w:pPr>
              <w:ind w:left="-101"/>
              <w:rPr>
                <w:rFonts w:ascii="Arial" w:eastAsia="Arial Unicode MS" w:hAnsi="Arial" w:cs="Arial"/>
                <w:b/>
                <w:bCs/>
                <w:sz w:val="18"/>
                <w:szCs w:val="18"/>
                <w:cs/>
                <w:lang w:val="en-GB"/>
              </w:rPr>
            </w:pPr>
            <w:r w:rsidRPr="007B00ED">
              <w:rPr>
                <w:rFonts w:ascii="Arial" w:eastAsia="Arial Unicode MS" w:hAnsi="Arial" w:cs="Arial"/>
                <w:b/>
                <w:bCs/>
                <w:sz w:val="18"/>
                <w:szCs w:val="18"/>
                <w:lang w:val="en-GB"/>
              </w:rPr>
              <w:t>Assets</w:t>
            </w:r>
          </w:p>
        </w:tc>
        <w:tc>
          <w:tcPr>
            <w:tcW w:w="1701" w:type="dxa"/>
            <w:shd w:val="clear" w:color="auto" w:fill="auto"/>
          </w:tcPr>
          <w:p w:rsidR="00E13EDE" w:rsidRPr="007B00ED" w:rsidRDefault="00E13EDE" w:rsidP="00E13EDE">
            <w:pPr>
              <w:ind w:right="-72"/>
              <w:jc w:val="right"/>
              <w:rPr>
                <w:rFonts w:ascii="Arial" w:eastAsia="Arial Unicode MS" w:hAnsi="Arial" w:cs="Arial"/>
                <w:b/>
                <w:bCs/>
                <w:sz w:val="18"/>
                <w:szCs w:val="18"/>
                <w:lang w:val="en-GB" w:bidi="ar-SA"/>
              </w:rPr>
            </w:pPr>
          </w:p>
        </w:tc>
        <w:tc>
          <w:tcPr>
            <w:tcW w:w="1701" w:type="dxa"/>
            <w:shd w:val="clear" w:color="auto" w:fill="auto"/>
          </w:tcPr>
          <w:p w:rsidR="00E13EDE" w:rsidRPr="007B00ED" w:rsidRDefault="00E13EDE" w:rsidP="00E13EDE">
            <w:pPr>
              <w:ind w:right="-72"/>
              <w:jc w:val="right"/>
              <w:rPr>
                <w:rFonts w:ascii="Arial" w:eastAsia="Arial Unicode MS" w:hAnsi="Arial" w:cs="Arial"/>
                <w:b/>
                <w:bCs/>
                <w:sz w:val="18"/>
                <w:szCs w:val="18"/>
                <w:lang w:val="en-GB" w:bidi="ar-SA"/>
              </w:rPr>
            </w:pPr>
          </w:p>
        </w:tc>
        <w:tc>
          <w:tcPr>
            <w:tcW w:w="1701" w:type="dxa"/>
          </w:tcPr>
          <w:p w:rsidR="00E13EDE" w:rsidRPr="007B00ED" w:rsidRDefault="00E13EDE" w:rsidP="00E13EDE">
            <w:pPr>
              <w:ind w:right="-72"/>
              <w:jc w:val="right"/>
              <w:rPr>
                <w:rFonts w:ascii="Arial" w:eastAsia="Arial Unicode MS" w:hAnsi="Arial" w:cs="Arial"/>
                <w:b/>
                <w:bCs/>
                <w:sz w:val="18"/>
                <w:szCs w:val="18"/>
                <w:lang w:val="en-GB" w:bidi="ar-SA"/>
              </w:rPr>
            </w:pPr>
          </w:p>
        </w:tc>
        <w:tc>
          <w:tcPr>
            <w:tcW w:w="1429" w:type="dxa"/>
            <w:shd w:val="clear" w:color="auto" w:fill="auto"/>
          </w:tcPr>
          <w:p w:rsidR="00E13EDE" w:rsidRPr="007B00ED" w:rsidRDefault="00E13EDE" w:rsidP="00E13EDE">
            <w:pPr>
              <w:ind w:right="-72"/>
              <w:jc w:val="right"/>
              <w:rPr>
                <w:rFonts w:ascii="Arial" w:eastAsia="Arial Unicode MS" w:hAnsi="Arial" w:cs="Arial"/>
                <w:b/>
                <w:bCs/>
                <w:sz w:val="18"/>
                <w:szCs w:val="18"/>
                <w:lang w:val="en-GB" w:bidi="ar-SA"/>
              </w:rPr>
            </w:pPr>
          </w:p>
        </w:tc>
      </w:tr>
      <w:tr w:rsidR="00A25E69" w:rsidRPr="007B00ED" w:rsidTr="007804F6">
        <w:trPr>
          <w:trHeight w:val="20"/>
        </w:trPr>
        <w:tc>
          <w:tcPr>
            <w:tcW w:w="2952" w:type="dxa"/>
            <w:shd w:val="clear" w:color="auto" w:fill="auto"/>
          </w:tcPr>
          <w:p w:rsidR="00A25E69" w:rsidRPr="007B00ED" w:rsidRDefault="00A25E69" w:rsidP="003D05EE">
            <w:pPr>
              <w:ind w:left="-101"/>
              <w:rPr>
                <w:rFonts w:ascii="Arial" w:eastAsia="Arial Unicode MS" w:hAnsi="Arial" w:cs="Arial"/>
                <w:b/>
                <w:bCs/>
                <w:sz w:val="18"/>
                <w:szCs w:val="18"/>
                <w:lang w:val="en-GB"/>
              </w:rPr>
            </w:pPr>
          </w:p>
        </w:tc>
        <w:tc>
          <w:tcPr>
            <w:tcW w:w="1701" w:type="dxa"/>
            <w:shd w:val="clear" w:color="auto" w:fill="auto"/>
          </w:tcPr>
          <w:p w:rsidR="00A25E69" w:rsidRPr="007B00ED" w:rsidRDefault="00A25E69" w:rsidP="00E13EDE">
            <w:pPr>
              <w:ind w:right="-72"/>
              <w:jc w:val="right"/>
              <w:rPr>
                <w:rFonts w:ascii="Arial" w:eastAsia="Arial Unicode MS" w:hAnsi="Arial" w:cs="Arial"/>
                <w:b/>
                <w:bCs/>
                <w:sz w:val="18"/>
                <w:szCs w:val="18"/>
                <w:lang w:val="en-GB" w:bidi="ar-SA"/>
              </w:rPr>
            </w:pPr>
          </w:p>
        </w:tc>
        <w:tc>
          <w:tcPr>
            <w:tcW w:w="1701" w:type="dxa"/>
            <w:shd w:val="clear" w:color="auto" w:fill="auto"/>
          </w:tcPr>
          <w:p w:rsidR="00A25E69" w:rsidRPr="007B00ED" w:rsidRDefault="00A25E69" w:rsidP="00E13EDE">
            <w:pPr>
              <w:ind w:right="-72"/>
              <w:jc w:val="right"/>
              <w:rPr>
                <w:rFonts w:ascii="Arial" w:eastAsia="Arial Unicode MS" w:hAnsi="Arial" w:cs="Arial"/>
                <w:b/>
                <w:bCs/>
                <w:sz w:val="18"/>
                <w:szCs w:val="18"/>
                <w:lang w:val="en-GB" w:bidi="ar-SA"/>
              </w:rPr>
            </w:pPr>
          </w:p>
        </w:tc>
        <w:tc>
          <w:tcPr>
            <w:tcW w:w="1701" w:type="dxa"/>
          </w:tcPr>
          <w:p w:rsidR="00A25E69" w:rsidRPr="007B00ED" w:rsidRDefault="00A25E69" w:rsidP="00E13EDE">
            <w:pPr>
              <w:ind w:right="-72"/>
              <w:jc w:val="right"/>
              <w:rPr>
                <w:rFonts w:ascii="Arial" w:eastAsia="Arial Unicode MS" w:hAnsi="Arial" w:cs="Arial"/>
                <w:b/>
                <w:bCs/>
                <w:sz w:val="18"/>
                <w:szCs w:val="18"/>
                <w:lang w:val="en-GB" w:bidi="ar-SA"/>
              </w:rPr>
            </w:pPr>
          </w:p>
        </w:tc>
        <w:tc>
          <w:tcPr>
            <w:tcW w:w="1429" w:type="dxa"/>
            <w:shd w:val="clear" w:color="auto" w:fill="auto"/>
          </w:tcPr>
          <w:p w:rsidR="00A25E69" w:rsidRPr="007B00ED" w:rsidRDefault="00A25E69" w:rsidP="00E13EDE">
            <w:pPr>
              <w:ind w:right="-72"/>
              <w:jc w:val="right"/>
              <w:rPr>
                <w:rFonts w:ascii="Arial" w:eastAsia="Arial Unicode MS" w:hAnsi="Arial" w:cs="Arial"/>
                <w:b/>
                <w:bCs/>
                <w:sz w:val="18"/>
                <w:szCs w:val="18"/>
                <w:lang w:val="en-GB" w:bidi="ar-SA"/>
              </w:rPr>
            </w:pPr>
          </w:p>
        </w:tc>
      </w:tr>
      <w:tr w:rsidR="00E13EDE" w:rsidRPr="007B00ED" w:rsidTr="007804F6">
        <w:trPr>
          <w:trHeight w:val="20"/>
        </w:trPr>
        <w:tc>
          <w:tcPr>
            <w:tcW w:w="2952" w:type="dxa"/>
            <w:shd w:val="clear" w:color="auto" w:fill="auto"/>
          </w:tcPr>
          <w:p w:rsidR="00E13EDE" w:rsidRPr="007B00ED" w:rsidRDefault="00E13EDE" w:rsidP="003D05EE">
            <w:pPr>
              <w:ind w:left="-101"/>
              <w:rPr>
                <w:rFonts w:ascii="Arial" w:eastAsia="Arial Unicode MS" w:hAnsi="Arial" w:cs="Arial"/>
                <w:b/>
                <w:bCs/>
                <w:sz w:val="18"/>
                <w:szCs w:val="18"/>
                <w:cs/>
                <w:lang w:val="en-GB"/>
              </w:rPr>
            </w:pPr>
            <w:r w:rsidRPr="007B00ED">
              <w:rPr>
                <w:rFonts w:ascii="Arial" w:eastAsia="Arial Unicode MS" w:hAnsi="Arial" w:cs="Arial"/>
                <w:b/>
                <w:bCs/>
                <w:sz w:val="18"/>
                <w:szCs w:val="18"/>
                <w:lang w:val="en-GB"/>
              </w:rPr>
              <w:t>Current assets</w:t>
            </w:r>
          </w:p>
        </w:tc>
        <w:tc>
          <w:tcPr>
            <w:tcW w:w="1701" w:type="dxa"/>
            <w:shd w:val="clear" w:color="auto" w:fill="auto"/>
          </w:tcPr>
          <w:p w:rsidR="00E13EDE" w:rsidRPr="007B00ED" w:rsidRDefault="00E13EDE" w:rsidP="00E13EDE">
            <w:pPr>
              <w:ind w:right="-72"/>
              <w:jc w:val="right"/>
              <w:rPr>
                <w:rFonts w:ascii="Arial" w:eastAsia="Arial Unicode MS" w:hAnsi="Arial" w:cs="Arial"/>
                <w:b/>
                <w:bCs/>
                <w:sz w:val="18"/>
                <w:szCs w:val="18"/>
                <w:lang w:val="en-GB" w:bidi="ar-SA"/>
              </w:rPr>
            </w:pPr>
          </w:p>
        </w:tc>
        <w:tc>
          <w:tcPr>
            <w:tcW w:w="1701" w:type="dxa"/>
            <w:shd w:val="clear" w:color="auto" w:fill="auto"/>
          </w:tcPr>
          <w:p w:rsidR="00E13EDE" w:rsidRPr="007B00ED" w:rsidRDefault="00E13EDE" w:rsidP="00E13EDE">
            <w:pPr>
              <w:ind w:right="-72"/>
              <w:jc w:val="right"/>
              <w:rPr>
                <w:rFonts w:ascii="Arial" w:eastAsia="Arial Unicode MS" w:hAnsi="Arial" w:cs="Arial"/>
                <w:b/>
                <w:bCs/>
                <w:sz w:val="18"/>
                <w:szCs w:val="18"/>
                <w:lang w:val="en-GB" w:bidi="ar-SA"/>
              </w:rPr>
            </w:pPr>
          </w:p>
        </w:tc>
        <w:tc>
          <w:tcPr>
            <w:tcW w:w="1701" w:type="dxa"/>
          </w:tcPr>
          <w:p w:rsidR="00E13EDE" w:rsidRPr="007B00ED" w:rsidRDefault="00E13EDE" w:rsidP="00E13EDE">
            <w:pPr>
              <w:ind w:right="-72"/>
              <w:jc w:val="right"/>
              <w:rPr>
                <w:rFonts w:ascii="Arial" w:eastAsia="Arial Unicode MS" w:hAnsi="Arial" w:cs="Arial"/>
                <w:b/>
                <w:bCs/>
                <w:sz w:val="18"/>
                <w:szCs w:val="18"/>
                <w:lang w:val="en-GB" w:bidi="ar-SA"/>
              </w:rPr>
            </w:pPr>
          </w:p>
        </w:tc>
        <w:tc>
          <w:tcPr>
            <w:tcW w:w="1429" w:type="dxa"/>
            <w:shd w:val="clear" w:color="auto" w:fill="auto"/>
          </w:tcPr>
          <w:p w:rsidR="00E13EDE" w:rsidRPr="007B00ED" w:rsidRDefault="00E13EDE" w:rsidP="00E13EDE">
            <w:pPr>
              <w:ind w:right="-72"/>
              <w:jc w:val="right"/>
              <w:rPr>
                <w:rFonts w:ascii="Arial" w:eastAsia="Arial Unicode MS" w:hAnsi="Arial" w:cs="Arial"/>
                <w:b/>
                <w:bCs/>
                <w:sz w:val="18"/>
                <w:szCs w:val="18"/>
                <w:lang w:val="en-GB" w:bidi="ar-SA"/>
              </w:rPr>
            </w:pPr>
          </w:p>
        </w:tc>
      </w:tr>
      <w:tr w:rsidR="00E13EDE" w:rsidRPr="007B00ED" w:rsidTr="007804F6">
        <w:trPr>
          <w:trHeight w:val="20"/>
        </w:trPr>
        <w:tc>
          <w:tcPr>
            <w:tcW w:w="2952" w:type="dxa"/>
            <w:shd w:val="clear" w:color="auto" w:fill="auto"/>
          </w:tcPr>
          <w:p w:rsidR="00E13EDE" w:rsidRPr="007B00ED" w:rsidRDefault="00E13EDE" w:rsidP="003D05EE">
            <w:pPr>
              <w:ind w:left="-101"/>
              <w:jc w:val="left"/>
              <w:rPr>
                <w:rFonts w:ascii="Arial" w:eastAsia="Arial Unicode MS" w:hAnsi="Arial" w:cs="Arial"/>
                <w:color w:val="0070C0"/>
                <w:sz w:val="18"/>
                <w:szCs w:val="18"/>
                <w:lang w:val="en-GB"/>
              </w:rPr>
            </w:pPr>
            <w:r w:rsidRPr="007B00ED">
              <w:rPr>
                <w:rFonts w:ascii="Arial" w:eastAsia="Arial Unicode MS" w:hAnsi="Arial" w:cs="Arial"/>
                <w:sz w:val="18"/>
                <w:szCs w:val="18"/>
                <w:lang w:val="en-GB"/>
              </w:rPr>
              <w:t>Trade and other receivables, net</w:t>
            </w:r>
          </w:p>
        </w:tc>
        <w:tc>
          <w:tcPr>
            <w:tcW w:w="1701" w:type="dxa"/>
            <w:shd w:val="clear" w:color="auto" w:fill="auto"/>
          </w:tcPr>
          <w:p w:rsidR="00E13EDE" w:rsidRPr="007B00ED" w:rsidRDefault="00AA62F5" w:rsidP="00E13EDE">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277</w:t>
            </w:r>
            <w:r w:rsidR="00E13EDE"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486</w:t>
            </w:r>
            <w:r w:rsidR="00E13EDE"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695</w:t>
            </w:r>
          </w:p>
        </w:tc>
        <w:tc>
          <w:tcPr>
            <w:tcW w:w="1701" w:type="dxa"/>
            <w:shd w:val="clear" w:color="auto" w:fill="auto"/>
          </w:tcPr>
          <w:p w:rsidR="00E13EDE" w:rsidRPr="007B00ED" w:rsidRDefault="00E13EDE" w:rsidP="00E13EDE">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1</w:t>
            </w: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251</w:t>
            </w: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138</w:t>
            </w:r>
            <w:r w:rsidRPr="007B00ED">
              <w:rPr>
                <w:rFonts w:ascii="Arial" w:eastAsia="Arial Unicode MS" w:hAnsi="Arial" w:cs="Arial"/>
                <w:sz w:val="18"/>
                <w:szCs w:val="18"/>
                <w:lang w:val="en-GB" w:bidi="ar-SA"/>
              </w:rPr>
              <w:t>)</w:t>
            </w:r>
          </w:p>
        </w:tc>
        <w:tc>
          <w:tcPr>
            <w:tcW w:w="1701" w:type="dxa"/>
          </w:tcPr>
          <w:p w:rsidR="00E13EDE" w:rsidRPr="007B00ED" w:rsidRDefault="00E13EDE" w:rsidP="00E13EDE">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p>
        </w:tc>
        <w:tc>
          <w:tcPr>
            <w:tcW w:w="1429" w:type="dxa"/>
            <w:shd w:val="clear" w:color="auto" w:fill="auto"/>
          </w:tcPr>
          <w:p w:rsidR="00E13EDE" w:rsidRPr="007B00ED" w:rsidRDefault="00AA62F5" w:rsidP="00E13EDE">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276</w:t>
            </w:r>
            <w:r w:rsidR="00E13EDE"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235</w:t>
            </w:r>
            <w:r w:rsidR="00E13EDE"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557</w:t>
            </w:r>
          </w:p>
        </w:tc>
      </w:tr>
      <w:tr w:rsidR="00E13EDE" w:rsidRPr="007B00ED" w:rsidTr="007804F6">
        <w:trPr>
          <w:trHeight w:val="20"/>
        </w:trPr>
        <w:tc>
          <w:tcPr>
            <w:tcW w:w="2952" w:type="dxa"/>
            <w:shd w:val="clear" w:color="auto" w:fill="auto"/>
          </w:tcPr>
          <w:p w:rsidR="00E13EDE" w:rsidRPr="007B00ED" w:rsidRDefault="00E13EDE" w:rsidP="003D05EE">
            <w:pPr>
              <w:ind w:left="-101"/>
              <w:rPr>
                <w:rFonts w:ascii="Arial" w:eastAsia="Arial Unicode MS" w:hAnsi="Arial" w:cs="Arial"/>
                <w:sz w:val="18"/>
                <w:szCs w:val="18"/>
                <w:cs/>
                <w:lang w:val="en-GB"/>
              </w:rPr>
            </w:pPr>
          </w:p>
        </w:tc>
        <w:tc>
          <w:tcPr>
            <w:tcW w:w="1701" w:type="dxa"/>
            <w:shd w:val="clear" w:color="auto" w:fill="auto"/>
          </w:tcPr>
          <w:p w:rsidR="00E13EDE" w:rsidRPr="007B00ED" w:rsidRDefault="00E13EDE" w:rsidP="00E13EDE">
            <w:pPr>
              <w:ind w:right="-72"/>
              <w:jc w:val="right"/>
              <w:rPr>
                <w:rFonts w:ascii="Arial" w:eastAsia="Arial Unicode MS" w:hAnsi="Arial" w:cs="Arial"/>
                <w:sz w:val="18"/>
                <w:szCs w:val="18"/>
                <w:lang w:val="en-GB" w:bidi="ar-SA"/>
              </w:rPr>
            </w:pPr>
          </w:p>
        </w:tc>
        <w:tc>
          <w:tcPr>
            <w:tcW w:w="1701" w:type="dxa"/>
            <w:shd w:val="clear" w:color="auto" w:fill="auto"/>
          </w:tcPr>
          <w:p w:rsidR="00E13EDE" w:rsidRPr="007B00ED" w:rsidRDefault="00E13EDE" w:rsidP="00E13EDE">
            <w:pPr>
              <w:ind w:right="-72"/>
              <w:jc w:val="right"/>
              <w:rPr>
                <w:rFonts w:ascii="Arial" w:eastAsia="Arial Unicode MS" w:hAnsi="Arial" w:cs="Arial"/>
                <w:sz w:val="18"/>
                <w:szCs w:val="18"/>
                <w:lang w:val="en-GB" w:bidi="ar-SA"/>
              </w:rPr>
            </w:pPr>
          </w:p>
        </w:tc>
        <w:tc>
          <w:tcPr>
            <w:tcW w:w="1701" w:type="dxa"/>
          </w:tcPr>
          <w:p w:rsidR="00E13EDE" w:rsidRPr="007B00ED" w:rsidRDefault="00E13EDE" w:rsidP="00E13EDE">
            <w:pPr>
              <w:ind w:right="-72"/>
              <w:jc w:val="right"/>
              <w:rPr>
                <w:rFonts w:ascii="Arial" w:eastAsia="Arial Unicode MS" w:hAnsi="Arial" w:cs="Arial"/>
                <w:sz w:val="18"/>
                <w:szCs w:val="18"/>
                <w:lang w:val="en-GB" w:bidi="ar-SA"/>
              </w:rPr>
            </w:pPr>
          </w:p>
        </w:tc>
        <w:tc>
          <w:tcPr>
            <w:tcW w:w="1429" w:type="dxa"/>
            <w:shd w:val="clear" w:color="auto" w:fill="auto"/>
          </w:tcPr>
          <w:p w:rsidR="00E13EDE" w:rsidRPr="007B00ED" w:rsidRDefault="00E13EDE" w:rsidP="00E13EDE">
            <w:pPr>
              <w:ind w:right="-72"/>
              <w:jc w:val="right"/>
              <w:rPr>
                <w:rFonts w:ascii="Arial" w:eastAsia="Arial Unicode MS" w:hAnsi="Arial" w:cs="Arial"/>
                <w:sz w:val="18"/>
                <w:szCs w:val="18"/>
                <w:lang w:val="en-GB" w:bidi="ar-SA"/>
              </w:rPr>
            </w:pPr>
          </w:p>
        </w:tc>
      </w:tr>
      <w:tr w:rsidR="00E13EDE" w:rsidRPr="007B00ED" w:rsidTr="007804F6">
        <w:trPr>
          <w:trHeight w:val="20"/>
        </w:trPr>
        <w:tc>
          <w:tcPr>
            <w:tcW w:w="2952" w:type="dxa"/>
            <w:shd w:val="clear" w:color="auto" w:fill="auto"/>
          </w:tcPr>
          <w:p w:rsidR="00E13EDE" w:rsidRPr="007B00ED" w:rsidRDefault="00E13EDE" w:rsidP="003D05EE">
            <w:pPr>
              <w:ind w:left="-101"/>
              <w:rPr>
                <w:rFonts w:ascii="Arial" w:eastAsia="Arial Unicode MS" w:hAnsi="Arial" w:cs="Arial"/>
                <w:sz w:val="18"/>
                <w:szCs w:val="18"/>
                <w:cs/>
                <w:lang w:val="en-GB"/>
              </w:rPr>
            </w:pPr>
            <w:r w:rsidRPr="007B00ED">
              <w:rPr>
                <w:rFonts w:ascii="Arial" w:eastAsia="Arial Unicode MS" w:hAnsi="Arial" w:cs="Arial"/>
                <w:b/>
                <w:bCs/>
                <w:sz w:val="18"/>
                <w:szCs w:val="18"/>
                <w:lang w:val="en-GB"/>
              </w:rPr>
              <w:t>Non-current assets</w:t>
            </w:r>
          </w:p>
        </w:tc>
        <w:tc>
          <w:tcPr>
            <w:tcW w:w="1701" w:type="dxa"/>
            <w:shd w:val="clear" w:color="auto" w:fill="auto"/>
          </w:tcPr>
          <w:p w:rsidR="00E13EDE" w:rsidRPr="007B00ED" w:rsidRDefault="00E13EDE" w:rsidP="00E13EDE">
            <w:pPr>
              <w:ind w:right="-72"/>
              <w:jc w:val="right"/>
              <w:rPr>
                <w:rFonts w:ascii="Arial" w:eastAsia="Arial Unicode MS" w:hAnsi="Arial" w:cs="Arial"/>
                <w:sz w:val="18"/>
                <w:szCs w:val="18"/>
                <w:lang w:val="en-GB" w:bidi="ar-SA"/>
              </w:rPr>
            </w:pPr>
          </w:p>
        </w:tc>
        <w:tc>
          <w:tcPr>
            <w:tcW w:w="1701" w:type="dxa"/>
            <w:shd w:val="clear" w:color="auto" w:fill="auto"/>
          </w:tcPr>
          <w:p w:rsidR="00E13EDE" w:rsidRPr="007B00ED" w:rsidRDefault="00E13EDE" w:rsidP="00E13EDE">
            <w:pPr>
              <w:ind w:right="-72"/>
              <w:jc w:val="right"/>
              <w:rPr>
                <w:rFonts w:ascii="Arial" w:eastAsia="Arial Unicode MS" w:hAnsi="Arial" w:cs="Arial"/>
                <w:sz w:val="18"/>
                <w:szCs w:val="18"/>
                <w:lang w:val="en-GB" w:bidi="ar-SA"/>
              </w:rPr>
            </w:pPr>
          </w:p>
        </w:tc>
        <w:tc>
          <w:tcPr>
            <w:tcW w:w="1701" w:type="dxa"/>
          </w:tcPr>
          <w:p w:rsidR="00E13EDE" w:rsidRPr="007B00ED" w:rsidRDefault="00E13EDE" w:rsidP="00E13EDE">
            <w:pPr>
              <w:ind w:right="-72"/>
              <w:jc w:val="right"/>
              <w:rPr>
                <w:rFonts w:ascii="Arial" w:eastAsia="Arial Unicode MS" w:hAnsi="Arial" w:cs="Arial"/>
                <w:sz w:val="18"/>
                <w:szCs w:val="18"/>
                <w:lang w:val="en-GB" w:bidi="ar-SA"/>
              </w:rPr>
            </w:pPr>
          </w:p>
        </w:tc>
        <w:tc>
          <w:tcPr>
            <w:tcW w:w="1429" w:type="dxa"/>
            <w:shd w:val="clear" w:color="auto" w:fill="auto"/>
          </w:tcPr>
          <w:p w:rsidR="00E13EDE" w:rsidRPr="007B00ED" w:rsidRDefault="00E13EDE" w:rsidP="00E13EDE">
            <w:pPr>
              <w:ind w:right="-72"/>
              <w:jc w:val="right"/>
              <w:rPr>
                <w:rFonts w:ascii="Arial" w:eastAsia="Arial Unicode MS" w:hAnsi="Arial" w:cs="Arial"/>
                <w:sz w:val="18"/>
                <w:szCs w:val="18"/>
                <w:lang w:val="en-GB" w:bidi="ar-SA"/>
              </w:rPr>
            </w:pPr>
          </w:p>
        </w:tc>
      </w:tr>
      <w:tr w:rsidR="00207045" w:rsidRPr="007B00ED" w:rsidTr="007804F6">
        <w:trPr>
          <w:trHeight w:val="20"/>
        </w:trPr>
        <w:tc>
          <w:tcPr>
            <w:tcW w:w="2952" w:type="dxa"/>
            <w:shd w:val="clear" w:color="auto" w:fill="auto"/>
          </w:tcPr>
          <w:p w:rsidR="00207045" w:rsidRPr="007B00ED" w:rsidRDefault="00207045" w:rsidP="003D05EE">
            <w:pPr>
              <w:ind w:left="-101"/>
              <w:jc w:val="left"/>
              <w:rPr>
                <w:rFonts w:ascii="Arial" w:eastAsia="Arial Unicode MS" w:hAnsi="Arial" w:cs="Arial"/>
                <w:sz w:val="18"/>
                <w:szCs w:val="18"/>
                <w:cs/>
                <w:lang w:val="en-GB"/>
              </w:rPr>
            </w:pPr>
            <w:r w:rsidRPr="007B00ED">
              <w:rPr>
                <w:rFonts w:ascii="Arial" w:eastAsia="Arial Unicode MS" w:hAnsi="Arial" w:cs="Arial"/>
                <w:sz w:val="18"/>
                <w:szCs w:val="18"/>
                <w:lang w:val="en-GB"/>
              </w:rPr>
              <w:t>Property, plant and equipment, net</w:t>
            </w:r>
          </w:p>
        </w:tc>
        <w:tc>
          <w:tcPr>
            <w:tcW w:w="1701" w:type="dxa"/>
            <w:tcBorders>
              <w:bottom w:val="single" w:sz="4" w:space="0" w:color="auto"/>
            </w:tcBorders>
            <w:shd w:val="clear" w:color="auto" w:fill="auto"/>
          </w:tcPr>
          <w:p w:rsidR="00207045" w:rsidRPr="007B00ED" w:rsidRDefault="00AA62F5" w:rsidP="00207045">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2</w:t>
            </w:r>
            <w:r w:rsidR="00207045"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804</w:t>
            </w:r>
            <w:r w:rsidR="00207045"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749</w:t>
            </w:r>
            <w:r w:rsidR="00207045"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720</w:t>
            </w:r>
          </w:p>
        </w:tc>
        <w:tc>
          <w:tcPr>
            <w:tcW w:w="1701" w:type="dxa"/>
            <w:tcBorders>
              <w:bottom w:val="single" w:sz="4" w:space="0" w:color="auto"/>
            </w:tcBorders>
            <w:shd w:val="clear" w:color="auto" w:fill="auto"/>
          </w:tcPr>
          <w:p w:rsidR="00207045" w:rsidRPr="007B00ED" w:rsidRDefault="0016074E" w:rsidP="00207045">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p>
        </w:tc>
        <w:tc>
          <w:tcPr>
            <w:tcW w:w="1701" w:type="dxa"/>
            <w:tcBorders>
              <w:bottom w:val="single" w:sz="4" w:space="0" w:color="auto"/>
            </w:tcBorders>
          </w:tcPr>
          <w:p w:rsidR="00207045" w:rsidRPr="007B00ED" w:rsidRDefault="00AA62F5" w:rsidP="00207045">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171</w:t>
            </w:r>
            <w:r w:rsidR="0016074E"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592</w:t>
            </w:r>
            <w:r w:rsidR="0016074E"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779</w:t>
            </w:r>
          </w:p>
        </w:tc>
        <w:tc>
          <w:tcPr>
            <w:tcW w:w="1429" w:type="dxa"/>
            <w:tcBorders>
              <w:bottom w:val="single" w:sz="4" w:space="0" w:color="auto"/>
            </w:tcBorders>
            <w:shd w:val="clear" w:color="auto" w:fill="auto"/>
          </w:tcPr>
          <w:p w:rsidR="00207045" w:rsidRPr="007B00ED" w:rsidRDefault="00AA62F5" w:rsidP="00207045">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2</w:t>
            </w:r>
            <w:r w:rsidR="00207045"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976</w:t>
            </w:r>
            <w:r w:rsidR="00207045"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342</w:t>
            </w:r>
            <w:r w:rsidR="00207045"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499</w:t>
            </w:r>
          </w:p>
        </w:tc>
      </w:tr>
      <w:tr w:rsidR="00A25E69" w:rsidRPr="007B00ED" w:rsidTr="007804F6">
        <w:trPr>
          <w:trHeight w:val="20"/>
        </w:trPr>
        <w:tc>
          <w:tcPr>
            <w:tcW w:w="2952" w:type="dxa"/>
            <w:shd w:val="clear" w:color="auto" w:fill="auto"/>
          </w:tcPr>
          <w:p w:rsidR="00A25E69" w:rsidRPr="007B00ED" w:rsidRDefault="00A25E69" w:rsidP="003D05EE">
            <w:pPr>
              <w:ind w:left="-101"/>
              <w:rPr>
                <w:rFonts w:ascii="Arial" w:eastAsia="Arial Unicode MS" w:hAnsi="Arial" w:cs="Arial"/>
                <w:b/>
                <w:bCs/>
                <w:sz w:val="18"/>
                <w:szCs w:val="18"/>
                <w:lang w:val="en-GB"/>
              </w:rPr>
            </w:pPr>
          </w:p>
        </w:tc>
        <w:tc>
          <w:tcPr>
            <w:tcW w:w="1701" w:type="dxa"/>
            <w:shd w:val="clear" w:color="auto" w:fill="auto"/>
          </w:tcPr>
          <w:p w:rsidR="00A25E69" w:rsidRPr="007B00ED" w:rsidRDefault="00A25E69" w:rsidP="00D32978">
            <w:pPr>
              <w:ind w:right="-72"/>
              <w:jc w:val="right"/>
              <w:rPr>
                <w:rFonts w:ascii="Arial" w:eastAsia="Arial Unicode MS" w:hAnsi="Arial" w:cs="Arial"/>
                <w:b/>
                <w:bCs/>
                <w:sz w:val="18"/>
                <w:szCs w:val="18"/>
                <w:lang w:val="en-GB" w:bidi="ar-SA"/>
              </w:rPr>
            </w:pPr>
          </w:p>
        </w:tc>
        <w:tc>
          <w:tcPr>
            <w:tcW w:w="1701" w:type="dxa"/>
            <w:shd w:val="clear" w:color="auto" w:fill="auto"/>
          </w:tcPr>
          <w:p w:rsidR="00A25E69" w:rsidRPr="007B00ED" w:rsidRDefault="00A25E69" w:rsidP="00D32978">
            <w:pPr>
              <w:ind w:right="-72"/>
              <w:jc w:val="right"/>
              <w:rPr>
                <w:rFonts w:ascii="Arial" w:eastAsia="Arial Unicode MS" w:hAnsi="Arial" w:cs="Arial"/>
                <w:b/>
                <w:bCs/>
                <w:sz w:val="18"/>
                <w:szCs w:val="18"/>
                <w:lang w:val="en-GB" w:bidi="ar-SA"/>
              </w:rPr>
            </w:pPr>
          </w:p>
        </w:tc>
        <w:tc>
          <w:tcPr>
            <w:tcW w:w="1701" w:type="dxa"/>
          </w:tcPr>
          <w:p w:rsidR="00A25E69" w:rsidRPr="007B00ED" w:rsidRDefault="00A25E69" w:rsidP="00D32978">
            <w:pPr>
              <w:ind w:right="-72"/>
              <w:jc w:val="right"/>
              <w:rPr>
                <w:rFonts w:ascii="Arial" w:eastAsia="Arial Unicode MS" w:hAnsi="Arial" w:cs="Arial"/>
                <w:b/>
                <w:bCs/>
                <w:sz w:val="18"/>
                <w:szCs w:val="18"/>
                <w:lang w:val="en-GB" w:bidi="ar-SA"/>
              </w:rPr>
            </w:pPr>
          </w:p>
        </w:tc>
        <w:tc>
          <w:tcPr>
            <w:tcW w:w="1429" w:type="dxa"/>
            <w:shd w:val="clear" w:color="auto" w:fill="auto"/>
          </w:tcPr>
          <w:p w:rsidR="00A25E69" w:rsidRPr="007B00ED" w:rsidRDefault="00A25E69" w:rsidP="00D32978">
            <w:pPr>
              <w:ind w:right="-72"/>
              <w:jc w:val="right"/>
              <w:rPr>
                <w:rFonts w:ascii="Arial" w:eastAsia="Arial Unicode MS" w:hAnsi="Arial" w:cs="Arial"/>
                <w:b/>
                <w:bCs/>
                <w:sz w:val="18"/>
                <w:szCs w:val="18"/>
                <w:lang w:val="en-GB" w:bidi="ar-SA"/>
              </w:rPr>
            </w:pPr>
          </w:p>
        </w:tc>
      </w:tr>
      <w:tr w:rsidR="00207045" w:rsidRPr="007B00ED" w:rsidTr="007804F6">
        <w:trPr>
          <w:trHeight w:val="20"/>
        </w:trPr>
        <w:tc>
          <w:tcPr>
            <w:tcW w:w="2952" w:type="dxa"/>
            <w:shd w:val="clear" w:color="auto" w:fill="auto"/>
          </w:tcPr>
          <w:p w:rsidR="00207045" w:rsidRPr="007B00ED" w:rsidRDefault="00207045" w:rsidP="003D05EE">
            <w:pPr>
              <w:ind w:left="-101"/>
              <w:rPr>
                <w:rFonts w:ascii="Arial" w:eastAsia="Arial Unicode MS" w:hAnsi="Arial" w:cs="Arial"/>
                <w:b/>
                <w:bCs/>
                <w:sz w:val="18"/>
                <w:szCs w:val="18"/>
                <w:cs/>
                <w:lang w:val="en-GB"/>
              </w:rPr>
            </w:pPr>
            <w:r w:rsidRPr="007B00ED">
              <w:rPr>
                <w:rFonts w:ascii="Arial" w:eastAsia="Arial Unicode MS" w:hAnsi="Arial" w:cs="Arial"/>
                <w:b/>
                <w:bCs/>
                <w:sz w:val="18"/>
                <w:szCs w:val="18"/>
                <w:lang w:val="en-GB"/>
              </w:rPr>
              <w:t>Total assets</w:t>
            </w:r>
          </w:p>
        </w:tc>
        <w:tc>
          <w:tcPr>
            <w:tcW w:w="1701" w:type="dxa"/>
            <w:tcBorders>
              <w:bottom w:val="single" w:sz="4" w:space="0" w:color="auto"/>
            </w:tcBorders>
            <w:shd w:val="clear" w:color="auto" w:fill="auto"/>
          </w:tcPr>
          <w:p w:rsidR="00207045" w:rsidRPr="007B00ED" w:rsidRDefault="00AA62F5" w:rsidP="00207045">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3</w:t>
            </w:r>
            <w:r w:rsidR="0020704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082</w:t>
            </w:r>
            <w:r w:rsidR="0020704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236</w:t>
            </w:r>
            <w:r w:rsidR="0020704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415</w:t>
            </w:r>
          </w:p>
        </w:tc>
        <w:tc>
          <w:tcPr>
            <w:tcW w:w="1701" w:type="dxa"/>
            <w:tcBorders>
              <w:bottom w:val="single" w:sz="4" w:space="0" w:color="auto"/>
            </w:tcBorders>
            <w:shd w:val="clear" w:color="auto" w:fill="auto"/>
          </w:tcPr>
          <w:p w:rsidR="00207045" w:rsidRPr="007B00ED" w:rsidRDefault="0016074E" w:rsidP="00207045">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1</w:t>
            </w:r>
            <w:r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251</w:t>
            </w:r>
            <w:r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138</w:t>
            </w:r>
            <w:r w:rsidRPr="007B00ED">
              <w:rPr>
                <w:rFonts w:ascii="Arial" w:eastAsia="Arial Unicode MS" w:hAnsi="Arial" w:cs="Arial"/>
                <w:b/>
                <w:bCs/>
                <w:sz w:val="18"/>
                <w:szCs w:val="18"/>
                <w:lang w:val="en-GB" w:bidi="ar-SA"/>
              </w:rPr>
              <w:t>)</w:t>
            </w:r>
          </w:p>
        </w:tc>
        <w:tc>
          <w:tcPr>
            <w:tcW w:w="1701" w:type="dxa"/>
            <w:tcBorders>
              <w:bottom w:val="single" w:sz="4" w:space="0" w:color="auto"/>
            </w:tcBorders>
          </w:tcPr>
          <w:p w:rsidR="00207045" w:rsidRPr="007B00ED" w:rsidRDefault="00AA62F5" w:rsidP="00207045">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171</w:t>
            </w:r>
            <w:r w:rsidR="0016074E"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592</w:t>
            </w:r>
            <w:r w:rsidR="0016074E"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779</w:t>
            </w:r>
          </w:p>
        </w:tc>
        <w:tc>
          <w:tcPr>
            <w:tcW w:w="1429" w:type="dxa"/>
            <w:tcBorders>
              <w:bottom w:val="single" w:sz="4" w:space="0" w:color="auto"/>
            </w:tcBorders>
            <w:shd w:val="clear" w:color="auto" w:fill="auto"/>
          </w:tcPr>
          <w:p w:rsidR="00207045" w:rsidRPr="007B00ED" w:rsidRDefault="00AA62F5" w:rsidP="00207045">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3</w:t>
            </w:r>
            <w:r w:rsidR="0020704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252</w:t>
            </w:r>
            <w:r w:rsidR="0020704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578</w:t>
            </w:r>
            <w:r w:rsidR="0020704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056</w:t>
            </w:r>
          </w:p>
        </w:tc>
      </w:tr>
      <w:tr w:rsidR="00207045" w:rsidRPr="007B00ED" w:rsidTr="007804F6">
        <w:trPr>
          <w:trHeight w:val="20"/>
        </w:trPr>
        <w:tc>
          <w:tcPr>
            <w:tcW w:w="2952" w:type="dxa"/>
            <w:shd w:val="clear" w:color="auto" w:fill="auto"/>
          </w:tcPr>
          <w:p w:rsidR="00207045" w:rsidRPr="007B00ED" w:rsidRDefault="00207045" w:rsidP="003D05EE">
            <w:pPr>
              <w:ind w:left="-101"/>
              <w:rPr>
                <w:rFonts w:ascii="Arial" w:eastAsia="Arial Unicode MS" w:hAnsi="Arial" w:cs="Arial"/>
                <w:sz w:val="18"/>
                <w:szCs w:val="18"/>
                <w:cs/>
                <w:lang w:val="en-GB"/>
              </w:rPr>
            </w:pPr>
          </w:p>
        </w:tc>
        <w:tc>
          <w:tcPr>
            <w:tcW w:w="1701" w:type="dxa"/>
            <w:tcBorders>
              <w:top w:val="single" w:sz="4" w:space="0" w:color="auto"/>
            </w:tcBorders>
            <w:shd w:val="clear" w:color="auto" w:fill="auto"/>
          </w:tcPr>
          <w:p w:rsidR="00207045" w:rsidRPr="007B00ED" w:rsidRDefault="00207045" w:rsidP="00207045">
            <w:pPr>
              <w:ind w:right="-72"/>
              <w:jc w:val="right"/>
              <w:rPr>
                <w:rFonts w:ascii="Arial" w:eastAsia="Arial Unicode MS" w:hAnsi="Arial" w:cs="Arial"/>
                <w:sz w:val="18"/>
                <w:szCs w:val="18"/>
                <w:lang w:val="en-GB" w:bidi="ar-SA"/>
              </w:rPr>
            </w:pPr>
          </w:p>
        </w:tc>
        <w:tc>
          <w:tcPr>
            <w:tcW w:w="1701" w:type="dxa"/>
            <w:tcBorders>
              <w:top w:val="single" w:sz="4" w:space="0" w:color="auto"/>
            </w:tcBorders>
            <w:shd w:val="clear" w:color="auto" w:fill="auto"/>
          </w:tcPr>
          <w:p w:rsidR="00207045" w:rsidRPr="007B00ED" w:rsidRDefault="00207045" w:rsidP="00207045">
            <w:pPr>
              <w:ind w:right="-72"/>
              <w:jc w:val="right"/>
              <w:rPr>
                <w:rFonts w:ascii="Arial" w:eastAsia="Arial Unicode MS" w:hAnsi="Arial" w:cs="Arial"/>
                <w:sz w:val="18"/>
                <w:szCs w:val="18"/>
                <w:lang w:val="en-GB" w:bidi="ar-SA"/>
              </w:rPr>
            </w:pPr>
          </w:p>
        </w:tc>
        <w:tc>
          <w:tcPr>
            <w:tcW w:w="1701" w:type="dxa"/>
            <w:tcBorders>
              <w:top w:val="single" w:sz="4" w:space="0" w:color="auto"/>
            </w:tcBorders>
          </w:tcPr>
          <w:p w:rsidR="00207045" w:rsidRPr="007B00ED" w:rsidRDefault="00207045" w:rsidP="00207045">
            <w:pPr>
              <w:ind w:right="-72"/>
              <w:jc w:val="right"/>
              <w:rPr>
                <w:rFonts w:ascii="Arial" w:eastAsia="Arial Unicode MS" w:hAnsi="Arial" w:cs="Arial"/>
                <w:sz w:val="18"/>
                <w:szCs w:val="18"/>
                <w:lang w:val="en-GB" w:bidi="ar-SA"/>
              </w:rPr>
            </w:pPr>
          </w:p>
        </w:tc>
        <w:tc>
          <w:tcPr>
            <w:tcW w:w="1429" w:type="dxa"/>
            <w:tcBorders>
              <w:top w:val="single" w:sz="4" w:space="0" w:color="auto"/>
            </w:tcBorders>
            <w:shd w:val="clear" w:color="auto" w:fill="auto"/>
          </w:tcPr>
          <w:p w:rsidR="00207045" w:rsidRPr="007B00ED" w:rsidRDefault="00207045" w:rsidP="00207045">
            <w:pPr>
              <w:ind w:right="-72"/>
              <w:jc w:val="right"/>
              <w:rPr>
                <w:rFonts w:ascii="Arial" w:eastAsia="Arial Unicode MS" w:hAnsi="Arial" w:cs="Arial"/>
                <w:sz w:val="18"/>
                <w:szCs w:val="18"/>
                <w:lang w:val="en-GB" w:bidi="ar-SA"/>
              </w:rPr>
            </w:pPr>
          </w:p>
        </w:tc>
      </w:tr>
      <w:tr w:rsidR="00207045" w:rsidRPr="007B00ED" w:rsidTr="007804F6">
        <w:trPr>
          <w:trHeight w:val="20"/>
        </w:trPr>
        <w:tc>
          <w:tcPr>
            <w:tcW w:w="2952" w:type="dxa"/>
            <w:shd w:val="clear" w:color="auto" w:fill="auto"/>
          </w:tcPr>
          <w:p w:rsidR="00207045" w:rsidRPr="007B00ED" w:rsidRDefault="00207045" w:rsidP="003D05EE">
            <w:pPr>
              <w:ind w:left="-101"/>
              <w:rPr>
                <w:rFonts w:ascii="Arial" w:eastAsia="Arial Unicode MS" w:hAnsi="Arial" w:cs="Arial"/>
                <w:b/>
                <w:bCs/>
                <w:sz w:val="18"/>
                <w:szCs w:val="18"/>
                <w:cs/>
                <w:lang w:val="en-GB"/>
              </w:rPr>
            </w:pPr>
            <w:r w:rsidRPr="007B00ED">
              <w:rPr>
                <w:rFonts w:ascii="Arial" w:eastAsia="Arial Unicode MS" w:hAnsi="Arial" w:cs="Arial"/>
                <w:b/>
                <w:bCs/>
                <w:sz w:val="18"/>
                <w:szCs w:val="18"/>
                <w:lang w:val="en-GB"/>
              </w:rPr>
              <w:t>Liabilities and equity</w:t>
            </w:r>
          </w:p>
        </w:tc>
        <w:tc>
          <w:tcPr>
            <w:tcW w:w="1701" w:type="dxa"/>
            <w:shd w:val="clear" w:color="auto" w:fill="auto"/>
          </w:tcPr>
          <w:p w:rsidR="00207045" w:rsidRPr="007B00ED" w:rsidRDefault="00207045" w:rsidP="00207045">
            <w:pPr>
              <w:ind w:right="-72"/>
              <w:jc w:val="right"/>
              <w:rPr>
                <w:rFonts w:ascii="Arial" w:eastAsia="Arial Unicode MS" w:hAnsi="Arial" w:cs="Arial"/>
                <w:b/>
                <w:bCs/>
                <w:sz w:val="18"/>
                <w:szCs w:val="18"/>
                <w:lang w:val="en-GB" w:bidi="ar-SA"/>
              </w:rPr>
            </w:pPr>
          </w:p>
        </w:tc>
        <w:tc>
          <w:tcPr>
            <w:tcW w:w="1701" w:type="dxa"/>
            <w:shd w:val="clear" w:color="auto" w:fill="auto"/>
          </w:tcPr>
          <w:p w:rsidR="00207045" w:rsidRPr="007B00ED" w:rsidRDefault="00207045" w:rsidP="00207045">
            <w:pPr>
              <w:ind w:right="-72"/>
              <w:jc w:val="right"/>
              <w:rPr>
                <w:rFonts w:ascii="Arial" w:eastAsia="Arial Unicode MS" w:hAnsi="Arial" w:cs="Arial"/>
                <w:b/>
                <w:bCs/>
                <w:sz w:val="18"/>
                <w:szCs w:val="18"/>
                <w:lang w:val="en-GB" w:bidi="ar-SA"/>
              </w:rPr>
            </w:pPr>
          </w:p>
        </w:tc>
        <w:tc>
          <w:tcPr>
            <w:tcW w:w="1701" w:type="dxa"/>
          </w:tcPr>
          <w:p w:rsidR="00207045" w:rsidRPr="007B00ED" w:rsidRDefault="00207045" w:rsidP="00207045">
            <w:pPr>
              <w:ind w:right="-72"/>
              <w:jc w:val="right"/>
              <w:rPr>
                <w:rFonts w:ascii="Arial" w:eastAsia="Arial Unicode MS" w:hAnsi="Arial" w:cs="Arial"/>
                <w:b/>
                <w:bCs/>
                <w:sz w:val="18"/>
                <w:szCs w:val="18"/>
                <w:lang w:val="en-GB" w:bidi="ar-SA"/>
              </w:rPr>
            </w:pPr>
          </w:p>
        </w:tc>
        <w:tc>
          <w:tcPr>
            <w:tcW w:w="1429" w:type="dxa"/>
            <w:shd w:val="clear" w:color="auto" w:fill="auto"/>
          </w:tcPr>
          <w:p w:rsidR="00207045" w:rsidRPr="007B00ED" w:rsidRDefault="00207045" w:rsidP="00207045">
            <w:pPr>
              <w:ind w:right="-72"/>
              <w:jc w:val="right"/>
              <w:rPr>
                <w:rFonts w:ascii="Arial" w:eastAsia="Arial Unicode MS" w:hAnsi="Arial" w:cs="Arial"/>
                <w:b/>
                <w:bCs/>
                <w:sz w:val="18"/>
                <w:szCs w:val="18"/>
                <w:lang w:val="en-GB" w:bidi="ar-SA"/>
              </w:rPr>
            </w:pPr>
          </w:p>
        </w:tc>
      </w:tr>
      <w:tr w:rsidR="00A25E69" w:rsidRPr="007B00ED" w:rsidTr="007804F6">
        <w:trPr>
          <w:trHeight w:val="20"/>
        </w:trPr>
        <w:tc>
          <w:tcPr>
            <w:tcW w:w="2952" w:type="dxa"/>
            <w:shd w:val="clear" w:color="auto" w:fill="auto"/>
          </w:tcPr>
          <w:p w:rsidR="00A25E69" w:rsidRPr="007B00ED" w:rsidRDefault="00A25E69" w:rsidP="003D05EE">
            <w:pPr>
              <w:ind w:left="-101"/>
              <w:rPr>
                <w:rFonts w:ascii="Arial" w:eastAsia="Arial Unicode MS" w:hAnsi="Arial" w:cs="Arial"/>
                <w:b/>
                <w:bCs/>
                <w:sz w:val="18"/>
                <w:szCs w:val="18"/>
                <w:lang w:val="en-GB"/>
              </w:rPr>
            </w:pPr>
          </w:p>
        </w:tc>
        <w:tc>
          <w:tcPr>
            <w:tcW w:w="1701" w:type="dxa"/>
            <w:shd w:val="clear" w:color="auto" w:fill="auto"/>
          </w:tcPr>
          <w:p w:rsidR="00A25E69" w:rsidRPr="007B00ED" w:rsidRDefault="00A25E69" w:rsidP="00207045">
            <w:pPr>
              <w:ind w:right="-72"/>
              <w:jc w:val="right"/>
              <w:rPr>
                <w:rFonts w:ascii="Arial" w:eastAsia="Arial Unicode MS" w:hAnsi="Arial" w:cs="Arial"/>
                <w:b/>
                <w:bCs/>
                <w:sz w:val="18"/>
                <w:szCs w:val="18"/>
                <w:lang w:val="en-GB" w:bidi="ar-SA"/>
              </w:rPr>
            </w:pPr>
          </w:p>
        </w:tc>
        <w:tc>
          <w:tcPr>
            <w:tcW w:w="1701" w:type="dxa"/>
            <w:shd w:val="clear" w:color="auto" w:fill="auto"/>
          </w:tcPr>
          <w:p w:rsidR="00A25E69" w:rsidRPr="007B00ED" w:rsidRDefault="00A25E69" w:rsidP="00207045">
            <w:pPr>
              <w:ind w:right="-72"/>
              <w:jc w:val="right"/>
              <w:rPr>
                <w:rFonts w:ascii="Arial" w:eastAsia="Arial Unicode MS" w:hAnsi="Arial" w:cs="Arial"/>
                <w:b/>
                <w:bCs/>
                <w:sz w:val="18"/>
                <w:szCs w:val="18"/>
                <w:lang w:val="en-GB" w:bidi="ar-SA"/>
              </w:rPr>
            </w:pPr>
          </w:p>
        </w:tc>
        <w:tc>
          <w:tcPr>
            <w:tcW w:w="1701" w:type="dxa"/>
          </w:tcPr>
          <w:p w:rsidR="00A25E69" w:rsidRPr="007B00ED" w:rsidRDefault="00A25E69" w:rsidP="00207045">
            <w:pPr>
              <w:ind w:right="-72"/>
              <w:jc w:val="right"/>
              <w:rPr>
                <w:rFonts w:ascii="Arial" w:eastAsia="Arial Unicode MS" w:hAnsi="Arial" w:cs="Arial"/>
                <w:b/>
                <w:bCs/>
                <w:sz w:val="18"/>
                <w:szCs w:val="18"/>
                <w:lang w:val="en-GB" w:bidi="ar-SA"/>
              </w:rPr>
            </w:pPr>
          </w:p>
        </w:tc>
        <w:tc>
          <w:tcPr>
            <w:tcW w:w="1429" w:type="dxa"/>
            <w:shd w:val="clear" w:color="auto" w:fill="auto"/>
          </w:tcPr>
          <w:p w:rsidR="00A25E69" w:rsidRPr="007B00ED" w:rsidRDefault="00A25E69" w:rsidP="00207045">
            <w:pPr>
              <w:ind w:right="-72"/>
              <w:jc w:val="right"/>
              <w:rPr>
                <w:rFonts w:ascii="Arial" w:eastAsia="Arial Unicode MS" w:hAnsi="Arial" w:cs="Arial"/>
                <w:b/>
                <w:bCs/>
                <w:sz w:val="18"/>
                <w:szCs w:val="18"/>
                <w:lang w:val="en-GB" w:bidi="ar-SA"/>
              </w:rPr>
            </w:pPr>
          </w:p>
        </w:tc>
      </w:tr>
      <w:tr w:rsidR="00207045" w:rsidRPr="007B00ED" w:rsidTr="007804F6">
        <w:trPr>
          <w:trHeight w:val="20"/>
        </w:trPr>
        <w:tc>
          <w:tcPr>
            <w:tcW w:w="2952" w:type="dxa"/>
            <w:shd w:val="clear" w:color="auto" w:fill="auto"/>
          </w:tcPr>
          <w:p w:rsidR="00207045" w:rsidRPr="007B00ED" w:rsidRDefault="00207045" w:rsidP="003D05EE">
            <w:pPr>
              <w:ind w:left="-101"/>
              <w:rPr>
                <w:rFonts w:ascii="Arial" w:eastAsia="Arial Unicode MS" w:hAnsi="Arial" w:cs="Arial"/>
                <w:b/>
                <w:bCs/>
                <w:sz w:val="18"/>
                <w:szCs w:val="18"/>
                <w:cs/>
                <w:lang w:val="en-GB"/>
              </w:rPr>
            </w:pPr>
            <w:r w:rsidRPr="007B00ED">
              <w:rPr>
                <w:rFonts w:ascii="Arial" w:eastAsia="Arial Unicode MS" w:hAnsi="Arial" w:cs="Arial"/>
                <w:b/>
                <w:bCs/>
                <w:sz w:val="18"/>
                <w:szCs w:val="18"/>
                <w:lang w:val="en-GB"/>
              </w:rPr>
              <w:t>Current liabilities</w:t>
            </w:r>
          </w:p>
        </w:tc>
        <w:tc>
          <w:tcPr>
            <w:tcW w:w="1701" w:type="dxa"/>
            <w:shd w:val="clear" w:color="auto" w:fill="auto"/>
          </w:tcPr>
          <w:p w:rsidR="00207045" w:rsidRPr="007B00ED" w:rsidRDefault="00207045" w:rsidP="00207045">
            <w:pPr>
              <w:ind w:right="-72"/>
              <w:jc w:val="right"/>
              <w:rPr>
                <w:rFonts w:ascii="Arial" w:eastAsia="Arial Unicode MS" w:hAnsi="Arial" w:cs="Arial"/>
                <w:b/>
                <w:bCs/>
                <w:sz w:val="18"/>
                <w:szCs w:val="18"/>
                <w:lang w:val="en-GB" w:bidi="ar-SA"/>
              </w:rPr>
            </w:pPr>
          </w:p>
        </w:tc>
        <w:tc>
          <w:tcPr>
            <w:tcW w:w="1701" w:type="dxa"/>
            <w:shd w:val="clear" w:color="auto" w:fill="auto"/>
          </w:tcPr>
          <w:p w:rsidR="00207045" w:rsidRPr="007B00ED" w:rsidRDefault="00207045" w:rsidP="00207045">
            <w:pPr>
              <w:ind w:right="-72"/>
              <w:jc w:val="right"/>
              <w:rPr>
                <w:rFonts w:ascii="Arial" w:eastAsia="Arial Unicode MS" w:hAnsi="Arial" w:cs="Arial"/>
                <w:b/>
                <w:bCs/>
                <w:sz w:val="18"/>
                <w:szCs w:val="18"/>
                <w:lang w:val="en-GB" w:bidi="ar-SA"/>
              </w:rPr>
            </w:pPr>
          </w:p>
        </w:tc>
        <w:tc>
          <w:tcPr>
            <w:tcW w:w="1701" w:type="dxa"/>
          </w:tcPr>
          <w:p w:rsidR="00207045" w:rsidRPr="007B00ED" w:rsidRDefault="00207045" w:rsidP="00207045">
            <w:pPr>
              <w:ind w:right="-72"/>
              <w:jc w:val="right"/>
              <w:rPr>
                <w:rFonts w:ascii="Arial" w:eastAsia="Arial Unicode MS" w:hAnsi="Arial" w:cs="Arial"/>
                <w:b/>
                <w:bCs/>
                <w:sz w:val="18"/>
                <w:szCs w:val="18"/>
                <w:lang w:val="en-GB" w:bidi="ar-SA"/>
              </w:rPr>
            </w:pPr>
          </w:p>
        </w:tc>
        <w:tc>
          <w:tcPr>
            <w:tcW w:w="1429" w:type="dxa"/>
            <w:shd w:val="clear" w:color="auto" w:fill="auto"/>
          </w:tcPr>
          <w:p w:rsidR="00207045" w:rsidRPr="007B00ED" w:rsidRDefault="00207045" w:rsidP="00207045">
            <w:pPr>
              <w:ind w:right="-72"/>
              <w:jc w:val="right"/>
              <w:rPr>
                <w:rFonts w:ascii="Arial" w:eastAsia="Arial Unicode MS" w:hAnsi="Arial" w:cs="Arial"/>
                <w:b/>
                <w:bCs/>
                <w:sz w:val="18"/>
                <w:szCs w:val="18"/>
                <w:lang w:val="en-GB" w:bidi="ar-SA"/>
              </w:rPr>
            </w:pPr>
          </w:p>
        </w:tc>
      </w:tr>
      <w:tr w:rsidR="00207045" w:rsidRPr="007B00ED" w:rsidTr="007804F6">
        <w:trPr>
          <w:trHeight w:val="20"/>
        </w:trPr>
        <w:tc>
          <w:tcPr>
            <w:tcW w:w="2952" w:type="dxa"/>
            <w:shd w:val="clear" w:color="auto" w:fill="auto"/>
          </w:tcPr>
          <w:p w:rsidR="00207045" w:rsidRPr="007B00ED" w:rsidRDefault="00207045" w:rsidP="003D05EE">
            <w:pPr>
              <w:ind w:left="-101"/>
              <w:jc w:val="left"/>
              <w:rPr>
                <w:rFonts w:ascii="Arial" w:eastAsia="Arial Unicode MS" w:hAnsi="Arial" w:cs="Arial"/>
                <w:sz w:val="18"/>
                <w:szCs w:val="18"/>
                <w:lang w:val="en-GB"/>
              </w:rPr>
            </w:pPr>
            <w:r w:rsidRPr="007B00ED">
              <w:rPr>
                <w:rFonts w:ascii="Arial" w:eastAsia="Arial Unicode MS" w:hAnsi="Arial" w:cs="Arial"/>
                <w:sz w:val="18"/>
                <w:szCs w:val="18"/>
                <w:lang w:val="en-GB"/>
              </w:rPr>
              <w:t>Trade and other payables</w:t>
            </w:r>
          </w:p>
        </w:tc>
        <w:tc>
          <w:tcPr>
            <w:tcW w:w="1701" w:type="dxa"/>
            <w:shd w:val="clear" w:color="auto" w:fill="auto"/>
          </w:tcPr>
          <w:p w:rsidR="00207045" w:rsidRPr="007B00ED" w:rsidRDefault="00AA62F5" w:rsidP="00207045">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194</w:t>
            </w:r>
            <w:r w:rsidR="00207045"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633</w:t>
            </w:r>
            <w:r w:rsidR="00207045"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354</w:t>
            </w:r>
          </w:p>
        </w:tc>
        <w:tc>
          <w:tcPr>
            <w:tcW w:w="1701" w:type="dxa"/>
            <w:shd w:val="clear" w:color="auto" w:fill="auto"/>
          </w:tcPr>
          <w:p w:rsidR="00207045" w:rsidRPr="007B00ED" w:rsidRDefault="00D70115" w:rsidP="00207045">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p>
        </w:tc>
        <w:tc>
          <w:tcPr>
            <w:tcW w:w="1701" w:type="dxa"/>
          </w:tcPr>
          <w:p w:rsidR="00207045" w:rsidRPr="007B00ED" w:rsidRDefault="00D70115" w:rsidP="00207045">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25</w:t>
            </w: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092</w:t>
            </w:r>
            <w:r w:rsidRPr="007B00ED">
              <w:rPr>
                <w:rFonts w:ascii="Arial" w:eastAsia="Arial Unicode MS" w:hAnsi="Arial" w:cs="Arial"/>
                <w:sz w:val="18"/>
                <w:szCs w:val="18"/>
                <w:lang w:val="en-GB" w:bidi="ar-SA"/>
              </w:rPr>
              <w:t>)</w:t>
            </w:r>
          </w:p>
        </w:tc>
        <w:tc>
          <w:tcPr>
            <w:tcW w:w="1429" w:type="dxa"/>
            <w:shd w:val="clear" w:color="auto" w:fill="auto"/>
          </w:tcPr>
          <w:p w:rsidR="00207045" w:rsidRPr="007B00ED" w:rsidRDefault="00AA62F5" w:rsidP="00207045">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194</w:t>
            </w:r>
            <w:r w:rsidR="00207045"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608</w:t>
            </w:r>
            <w:r w:rsidR="00207045"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262</w:t>
            </w:r>
          </w:p>
        </w:tc>
      </w:tr>
      <w:tr w:rsidR="00136F19" w:rsidRPr="007B00ED" w:rsidTr="007804F6">
        <w:trPr>
          <w:trHeight w:val="20"/>
        </w:trPr>
        <w:tc>
          <w:tcPr>
            <w:tcW w:w="2952" w:type="dxa"/>
            <w:shd w:val="clear" w:color="auto" w:fill="auto"/>
          </w:tcPr>
          <w:p w:rsidR="00136F19" w:rsidRPr="007B00ED" w:rsidRDefault="00136F19" w:rsidP="003D05EE">
            <w:pPr>
              <w:ind w:left="-101"/>
              <w:jc w:val="left"/>
              <w:rPr>
                <w:rFonts w:ascii="Arial" w:eastAsia="Arial Unicode MS" w:hAnsi="Arial" w:cs="Arial"/>
                <w:sz w:val="18"/>
                <w:szCs w:val="18"/>
                <w:lang w:val="en-GB"/>
              </w:rPr>
            </w:pPr>
            <w:r w:rsidRPr="007B00ED">
              <w:rPr>
                <w:rFonts w:ascii="Arial" w:eastAsia="Arial Unicode MS" w:hAnsi="Arial" w:cs="Arial"/>
                <w:sz w:val="18"/>
                <w:szCs w:val="18"/>
                <w:lang w:val="en-GB"/>
              </w:rPr>
              <w:t>Current portion of lease liabilities</w:t>
            </w:r>
          </w:p>
        </w:tc>
        <w:tc>
          <w:tcPr>
            <w:tcW w:w="1701" w:type="dxa"/>
            <w:shd w:val="clear" w:color="auto" w:fill="auto"/>
          </w:tcPr>
          <w:p w:rsidR="00136F19" w:rsidRPr="007B00ED" w:rsidRDefault="00136F19" w:rsidP="00136F19">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p>
        </w:tc>
        <w:tc>
          <w:tcPr>
            <w:tcW w:w="1701" w:type="dxa"/>
            <w:shd w:val="clear" w:color="auto" w:fill="auto"/>
          </w:tcPr>
          <w:p w:rsidR="00136F19" w:rsidRPr="007B00ED" w:rsidRDefault="00136F19" w:rsidP="00136F19">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p>
        </w:tc>
        <w:tc>
          <w:tcPr>
            <w:tcW w:w="1701" w:type="dxa"/>
            <w:vAlign w:val="bottom"/>
          </w:tcPr>
          <w:p w:rsidR="00136F19" w:rsidRPr="007B00ED" w:rsidRDefault="00AA62F5" w:rsidP="00136F19">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8</w:t>
            </w:r>
            <w:r w:rsidR="00136F19"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619</w:t>
            </w:r>
            <w:r w:rsidR="00136F19"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214</w:t>
            </w:r>
          </w:p>
        </w:tc>
        <w:tc>
          <w:tcPr>
            <w:tcW w:w="1429" w:type="dxa"/>
            <w:shd w:val="clear" w:color="auto" w:fill="auto"/>
            <w:vAlign w:val="bottom"/>
          </w:tcPr>
          <w:p w:rsidR="00136F19" w:rsidRPr="007B00ED" w:rsidRDefault="00AA62F5" w:rsidP="00136F19">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8</w:t>
            </w:r>
            <w:r w:rsidR="00136F19"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619</w:t>
            </w:r>
            <w:r w:rsidR="00136F19"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214</w:t>
            </w:r>
          </w:p>
        </w:tc>
      </w:tr>
      <w:tr w:rsidR="004436B0" w:rsidRPr="007B00ED" w:rsidTr="007804F6">
        <w:trPr>
          <w:trHeight w:val="20"/>
        </w:trPr>
        <w:tc>
          <w:tcPr>
            <w:tcW w:w="2952" w:type="dxa"/>
            <w:shd w:val="clear" w:color="auto" w:fill="auto"/>
          </w:tcPr>
          <w:p w:rsidR="004436B0" w:rsidRPr="007B00ED" w:rsidRDefault="004436B0" w:rsidP="003D05EE">
            <w:pPr>
              <w:ind w:left="-101"/>
              <w:jc w:val="left"/>
              <w:rPr>
                <w:rFonts w:ascii="Arial" w:eastAsia="Arial Unicode MS" w:hAnsi="Arial" w:cs="Arial"/>
                <w:sz w:val="18"/>
                <w:szCs w:val="18"/>
                <w:lang w:val="en-GB"/>
              </w:rPr>
            </w:pPr>
          </w:p>
        </w:tc>
        <w:tc>
          <w:tcPr>
            <w:tcW w:w="1701" w:type="dxa"/>
            <w:shd w:val="clear" w:color="auto" w:fill="auto"/>
          </w:tcPr>
          <w:p w:rsidR="004436B0" w:rsidRPr="007B00ED" w:rsidRDefault="004436B0" w:rsidP="004436B0">
            <w:pPr>
              <w:ind w:right="-72"/>
              <w:jc w:val="right"/>
              <w:rPr>
                <w:rFonts w:ascii="Arial" w:eastAsia="Arial Unicode MS" w:hAnsi="Arial" w:cs="Arial"/>
                <w:sz w:val="18"/>
                <w:szCs w:val="18"/>
                <w:lang w:val="en-GB" w:bidi="ar-SA"/>
              </w:rPr>
            </w:pPr>
          </w:p>
        </w:tc>
        <w:tc>
          <w:tcPr>
            <w:tcW w:w="1701" w:type="dxa"/>
            <w:shd w:val="clear" w:color="auto" w:fill="auto"/>
          </w:tcPr>
          <w:p w:rsidR="004436B0" w:rsidRPr="007B00ED" w:rsidRDefault="004436B0" w:rsidP="004436B0">
            <w:pPr>
              <w:ind w:right="-72"/>
              <w:jc w:val="right"/>
              <w:rPr>
                <w:rFonts w:ascii="Arial" w:eastAsia="Arial Unicode MS" w:hAnsi="Arial" w:cs="Arial"/>
                <w:sz w:val="18"/>
                <w:szCs w:val="18"/>
                <w:lang w:val="en-GB" w:bidi="ar-SA"/>
              </w:rPr>
            </w:pPr>
          </w:p>
        </w:tc>
        <w:tc>
          <w:tcPr>
            <w:tcW w:w="1701" w:type="dxa"/>
          </w:tcPr>
          <w:p w:rsidR="004436B0" w:rsidRPr="007B00ED" w:rsidRDefault="004436B0" w:rsidP="004436B0">
            <w:pPr>
              <w:ind w:right="-72"/>
              <w:jc w:val="right"/>
              <w:rPr>
                <w:rFonts w:ascii="Arial" w:eastAsia="Arial Unicode MS" w:hAnsi="Arial" w:cs="Arial"/>
                <w:sz w:val="18"/>
                <w:szCs w:val="18"/>
                <w:lang w:val="en-GB" w:bidi="ar-SA"/>
              </w:rPr>
            </w:pPr>
          </w:p>
        </w:tc>
        <w:tc>
          <w:tcPr>
            <w:tcW w:w="1429" w:type="dxa"/>
            <w:shd w:val="clear" w:color="auto" w:fill="auto"/>
          </w:tcPr>
          <w:p w:rsidR="004436B0" w:rsidRPr="007B00ED" w:rsidRDefault="004436B0" w:rsidP="004436B0">
            <w:pPr>
              <w:ind w:right="-72"/>
              <w:jc w:val="right"/>
              <w:rPr>
                <w:rFonts w:ascii="Arial" w:eastAsia="Arial Unicode MS" w:hAnsi="Arial" w:cs="Arial"/>
                <w:sz w:val="18"/>
                <w:szCs w:val="18"/>
                <w:lang w:val="en-GB" w:bidi="ar-SA"/>
              </w:rPr>
            </w:pPr>
          </w:p>
        </w:tc>
      </w:tr>
      <w:tr w:rsidR="004436B0" w:rsidRPr="007B00ED" w:rsidTr="007804F6">
        <w:trPr>
          <w:trHeight w:val="20"/>
        </w:trPr>
        <w:tc>
          <w:tcPr>
            <w:tcW w:w="2952" w:type="dxa"/>
            <w:shd w:val="clear" w:color="auto" w:fill="auto"/>
          </w:tcPr>
          <w:p w:rsidR="004436B0" w:rsidRPr="007B00ED" w:rsidRDefault="004436B0" w:rsidP="003D05EE">
            <w:pPr>
              <w:ind w:left="-101"/>
              <w:rPr>
                <w:rFonts w:ascii="Arial" w:eastAsia="Arial Unicode MS" w:hAnsi="Arial" w:cs="Arial"/>
                <w:b/>
                <w:bCs/>
                <w:sz w:val="18"/>
                <w:szCs w:val="18"/>
                <w:cs/>
                <w:lang w:val="en-GB"/>
              </w:rPr>
            </w:pPr>
            <w:r w:rsidRPr="007B00ED">
              <w:rPr>
                <w:rFonts w:ascii="Arial" w:eastAsia="Arial Unicode MS" w:hAnsi="Arial" w:cs="Arial"/>
                <w:b/>
                <w:bCs/>
                <w:sz w:val="18"/>
                <w:szCs w:val="18"/>
                <w:lang w:val="en-GB"/>
              </w:rPr>
              <w:t>Non-current liabilities</w:t>
            </w:r>
          </w:p>
        </w:tc>
        <w:tc>
          <w:tcPr>
            <w:tcW w:w="1701" w:type="dxa"/>
            <w:shd w:val="clear" w:color="auto" w:fill="auto"/>
          </w:tcPr>
          <w:p w:rsidR="004436B0" w:rsidRPr="007B00ED" w:rsidRDefault="004436B0" w:rsidP="004436B0">
            <w:pPr>
              <w:ind w:right="-72"/>
              <w:jc w:val="right"/>
              <w:rPr>
                <w:rFonts w:ascii="Arial" w:eastAsia="Arial Unicode MS" w:hAnsi="Arial" w:cs="Arial"/>
                <w:sz w:val="18"/>
                <w:szCs w:val="18"/>
                <w:lang w:val="en-GB" w:bidi="ar-SA"/>
              </w:rPr>
            </w:pPr>
          </w:p>
        </w:tc>
        <w:tc>
          <w:tcPr>
            <w:tcW w:w="1701" w:type="dxa"/>
            <w:shd w:val="clear" w:color="auto" w:fill="auto"/>
          </w:tcPr>
          <w:p w:rsidR="004436B0" w:rsidRPr="007B00ED" w:rsidRDefault="004436B0" w:rsidP="004436B0">
            <w:pPr>
              <w:ind w:right="-72"/>
              <w:jc w:val="right"/>
              <w:rPr>
                <w:rFonts w:ascii="Arial" w:eastAsia="Arial Unicode MS" w:hAnsi="Arial" w:cs="Arial"/>
                <w:sz w:val="18"/>
                <w:szCs w:val="18"/>
                <w:lang w:val="en-GB" w:bidi="ar-SA"/>
              </w:rPr>
            </w:pPr>
          </w:p>
        </w:tc>
        <w:tc>
          <w:tcPr>
            <w:tcW w:w="1701" w:type="dxa"/>
          </w:tcPr>
          <w:p w:rsidR="004436B0" w:rsidRPr="007B00ED" w:rsidRDefault="004436B0" w:rsidP="004436B0">
            <w:pPr>
              <w:ind w:right="-72"/>
              <w:jc w:val="right"/>
              <w:rPr>
                <w:rFonts w:ascii="Arial" w:eastAsia="Arial Unicode MS" w:hAnsi="Arial" w:cs="Arial"/>
                <w:sz w:val="18"/>
                <w:szCs w:val="18"/>
                <w:lang w:val="en-GB" w:bidi="ar-SA"/>
              </w:rPr>
            </w:pPr>
          </w:p>
        </w:tc>
        <w:tc>
          <w:tcPr>
            <w:tcW w:w="1429" w:type="dxa"/>
            <w:shd w:val="clear" w:color="auto" w:fill="auto"/>
          </w:tcPr>
          <w:p w:rsidR="004436B0" w:rsidRPr="007B00ED" w:rsidRDefault="004436B0" w:rsidP="004436B0">
            <w:pPr>
              <w:ind w:right="-72"/>
              <w:jc w:val="right"/>
              <w:rPr>
                <w:rFonts w:ascii="Arial" w:eastAsia="Arial Unicode MS" w:hAnsi="Arial" w:cs="Arial"/>
                <w:sz w:val="18"/>
                <w:szCs w:val="18"/>
                <w:lang w:val="en-GB" w:bidi="ar-SA"/>
              </w:rPr>
            </w:pPr>
          </w:p>
        </w:tc>
      </w:tr>
      <w:tr w:rsidR="00136F19" w:rsidRPr="007B00ED" w:rsidTr="007804F6">
        <w:trPr>
          <w:trHeight w:val="20"/>
        </w:trPr>
        <w:tc>
          <w:tcPr>
            <w:tcW w:w="2952" w:type="dxa"/>
            <w:shd w:val="clear" w:color="auto" w:fill="auto"/>
          </w:tcPr>
          <w:p w:rsidR="00136F19" w:rsidRPr="007B00ED" w:rsidRDefault="00136F19" w:rsidP="003D05EE">
            <w:pPr>
              <w:ind w:left="-101"/>
              <w:rPr>
                <w:rFonts w:ascii="Arial" w:eastAsia="Arial Unicode MS" w:hAnsi="Arial" w:cs="Arial"/>
                <w:sz w:val="18"/>
                <w:szCs w:val="18"/>
                <w:lang w:val="en-GB"/>
              </w:rPr>
            </w:pPr>
            <w:r w:rsidRPr="007B00ED">
              <w:rPr>
                <w:rFonts w:ascii="Arial" w:eastAsia="Arial Unicode MS" w:hAnsi="Arial" w:cs="Arial"/>
                <w:sz w:val="18"/>
                <w:szCs w:val="18"/>
                <w:lang w:val="en-GB"/>
              </w:rPr>
              <w:t>Lease liabilities</w:t>
            </w:r>
          </w:p>
        </w:tc>
        <w:tc>
          <w:tcPr>
            <w:tcW w:w="1701" w:type="dxa"/>
            <w:shd w:val="clear" w:color="auto" w:fill="auto"/>
          </w:tcPr>
          <w:p w:rsidR="00136F19" w:rsidRPr="007B00ED" w:rsidRDefault="00136F19" w:rsidP="00136F19">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p>
        </w:tc>
        <w:tc>
          <w:tcPr>
            <w:tcW w:w="1701" w:type="dxa"/>
            <w:shd w:val="clear" w:color="auto" w:fill="auto"/>
          </w:tcPr>
          <w:p w:rsidR="00136F19" w:rsidRPr="007B00ED" w:rsidRDefault="00136F19" w:rsidP="00136F19">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p>
        </w:tc>
        <w:tc>
          <w:tcPr>
            <w:tcW w:w="1701" w:type="dxa"/>
          </w:tcPr>
          <w:p w:rsidR="00136F19" w:rsidRPr="007B00ED" w:rsidRDefault="00AA62F5" w:rsidP="00136F19">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166</w:t>
            </w:r>
            <w:r w:rsidR="00136F19"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712</w:t>
            </w:r>
            <w:r w:rsidR="00136F19"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200</w:t>
            </w:r>
          </w:p>
        </w:tc>
        <w:tc>
          <w:tcPr>
            <w:tcW w:w="1429" w:type="dxa"/>
            <w:shd w:val="clear" w:color="auto" w:fill="auto"/>
          </w:tcPr>
          <w:p w:rsidR="00136F19" w:rsidRPr="007B00ED" w:rsidRDefault="00AA62F5" w:rsidP="00136F19">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166</w:t>
            </w:r>
            <w:r w:rsidR="00136F19"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712</w:t>
            </w:r>
            <w:r w:rsidR="00136F19"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200</w:t>
            </w:r>
          </w:p>
        </w:tc>
      </w:tr>
      <w:tr w:rsidR="00207045" w:rsidRPr="007B00ED" w:rsidTr="007804F6">
        <w:trPr>
          <w:trHeight w:val="20"/>
        </w:trPr>
        <w:tc>
          <w:tcPr>
            <w:tcW w:w="2952" w:type="dxa"/>
            <w:shd w:val="clear" w:color="auto" w:fill="auto"/>
          </w:tcPr>
          <w:p w:rsidR="00207045" w:rsidRPr="007B00ED" w:rsidRDefault="00207045" w:rsidP="003D05EE">
            <w:pPr>
              <w:ind w:left="-101"/>
              <w:rPr>
                <w:rFonts w:ascii="Arial" w:eastAsia="Arial Unicode MS" w:hAnsi="Arial" w:cs="Arial"/>
                <w:sz w:val="18"/>
                <w:szCs w:val="18"/>
                <w:lang w:val="en-GB"/>
              </w:rPr>
            </w:pPr>
            <w:r w:rsidRPr="007B00ED">
              <w:rPr>
                <w:rFonts w:ascii="Arial" w:eastAsia="Arial Unicode MS" w:hAnsi="Arial" w:cs="Arial"/>
                <w:sz w:val="18"/>
                <w:szCs w:val="18"/>
                <w:lang w:val="en-GB"/>
              </w:rPr>
              <w:t>Deferred tax liabilities</w:t>
            </w:r>
          </w:p>
        </w:tc>
        <w:tc>
          <w:tcPr>
            <w:tcW w:w="1701" w:type="dxa"/>
            <w:shd w:val="clear" w:color="auto" w:fill="auto"/>
          </w:tcPr>
          <w:p w:rsidR="00207045" w:rsidRPr="007B00ED" w:rsidRDefault="00AA62F5" w:rsidP="00207045">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93</w:t>
            </w:r>
            <w:r w:rsidR="00207045"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301</w:t>
            </w:r>
            <w:r w:rsidR="00207045"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174</w:t>
            </w:r>
          </w:p>
        </w:tc>
        <w:tc>
          <w:tcPr>
            <w:tcW w:w="1701" w:type="dxa"/>
            <w:shd w:val="clear" w:color="auto" w:fill="auto"/>
          </w:tcPr>
          <w:p w:rsidR="00207045" w:rsidRPr="007B00ED" w:rsidRDefault="00207045" w:rsidP="00207045">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250</w:t>
            </w: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228</w:t>
            </w:r>
            <w:r w:rsidRPr="007B00ED">
              <w:rPr>
                <w:rFonts w:ascii="Arial" w:eastAsia="Arial Unicode MS" w:hAnsi="Arial" w:cs="Arial"/>
                <w:sz w:val="18"/>
                <w:szCs w:val="18"/>
                <w:lang w:val="en-GB" w:bidi="ar-SA"/>
              </w:rPr>
              <w:t>)</w:t>
            </w:r>
          </w:p>
        </w:tc>
        <w:tc>
          <w:tcPr>
            <w:tcW w:w="1701" w:type="dxa"/>
          </w:tcPr>
          <w:p w:rsidR="00207045" w:rsidRPr="007B00ED" w:rsidRDefault="00207045" w:rsidP="00207045">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p>
        </w:tc>
        <w:tc>
          <w:tcPr>
            <w:tcW w:w="1429" w:type="dxa"/>
            <w:shd w:val="clear" w:color="auto" w:fill="auto"/>
          </w:tcPr>
          <w:p w:rsidR="00207045" w:rsidRPr="007B00ED" w:rsidRDefault="00AA62F5" w:rsidP="00207045">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93</w:t>
            </w:r>
            <w:r w:rsidR="00207045"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050</w:t>
            </w:r>
            <w:r w:rsidR="00207045"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946</w:t>
            </w:r>
          </w:p>
        </w:tc>
      </w:tr>
      <w:tr w:rsidR="00D70115" w:rsidRPr="007B00ED" w:rsidTr="007804F6">
        <w:trPr>
          <w:trHeight w:val="20"/>
        </w:trPr>
        <w:tc>
          <w:tcPr>
            <w:tcW w:w="2952" w:type="dxa"/>
            <w:shd w:val="clear" w:color="auto" w:fill="auto"/>
          </w:tcPr>
          <w:p w:rsidR="00D70115" w:rsidRPr="007B00ED" w:rsidRDefault="00D70115" w:rsidP="003D05EE">
            <w:pPr>
              <w:ind w:left="-101"/>
              <w:rPr>
                <w:rFonts w:ascii="Arial" w:eastAsia="Arial Unicode MS" w:hAnsi="Arial" w:cs="Arial"/>
                <w:sz w:val="18"/>
                <w:szCs w:val="18"/>
                <w:lang w:val="en-GB"/>
              </w:rPr>
            </w:pPr>
            <w:r w:rsidRPr="007B00ED">
              <w:rPr>
                <w:rFonts w:ascii="Arial" w:eastAsia="Arial Unicode MS" w:hAnsi="Arial" w:cs="Arial"/>
                <w:sz w:val="18"/>
                <w:szCs w:val="18"/>
                <w:lang w:val="en-GB"/>
              </w:rPr>
              <w:t>Other non-current liabilities</w:t>
            </w:r>
          </w:p>
        </w:tc>
        <w:tc>
          <w:tcPr>
            <w:tcW w:w="1701" w:type="dxa"/>
            <w:tcBorders>
              <w:bottom w:val="single" w:sz="4" w:space="0" w:color="auto"/>
            </w:tcBorders>
            <w:shd w:val="clear" w:color="auto" w:fill="auto"/>
          </w:tcPr>
          <w:p w:rsidR="00D70115" w:rsidRPr="007B00ED" w:rsidRDefault="00AA62F5" w:rsidP="00D70115">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15</w:t>
            </w:r>
            <w:r w:rsidR="00D70115"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590</w:t>
            </w:r>
            <w:r w:rsidR="00D70115"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508</w:t>
            </w:r>
          </w:p>
        </w:tc>
        <w:tc>
          <w:tcPr>
            <w:tcW w:w="1701" w:type="dxa"/>
            <w:tcBorders>
              <w:bottom w:val="single" w:sz="4" w:space="0" w:color="auto"/>
            </w:tcBorders>
            <w:shd w:val="clear" w:color="auto" w:fill="auto"/>
          </w:tcPr>
          <w:p w:rsidR="00D70115" w:rsidRPr="007B00ED" w:rsidRDefault="00D70115" w:rsidP="00D70115">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p>
        </w:tc>
        <w:tc>
          <w:tcPr>
            <w:tcW w:w="1701" w:type="dxa"/>
            <w:tcBorders>
              <w:bottom w:val="single" w:sz="4" w:space="0" w:color="auto"/>
            </w:tcBorders>
          </w:tcPr>
          <w:p w:rsidR="00D70115" w:rsidRPr="007B00ED" w:rsidRDefault="00D70115" w:rsidP="00D70115">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3</w:t>
            </w: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713</w:t>
            </w: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543</w:t>
            </w:r>
            <w:r w:rsidRPr="007B00ED">
              <w:rPr>
                <w:rFonts w:ascii="Arial" w:eastAsia="Arial Unicode MS" w:hAnsi="Arial" w:cs="Arial"/>
                <w:sz w:val="18"/>
                <w:szCs w:val="18"/>
                <w:lang w:val="en-GB" w:bidi="ar-SA"/>
              </w:rPr>
              <w:t>)</w:t>
            </w:r>
          </w:p>
        </w:tc>
        <w:tc>
          <w:tcPr>
            <w:tcW w:w="1429" w:type="dxa"/>
            <w:tcBorders>
              <w:bottom w:val="single" w:sz="4" w:space="0" w:color="auto"/>
            </w:tcBorders>
            <w:shd w:val="clear" w:color="auto" w:fill="auto"/>
          </w:tcPr>
          <w:p w:rsidR="00D70115" w:rsidRPr="007B00ED" w:rsidRDefault="00AA62F5" w:rsidP="00D70115">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11</w:t>
            </w:r>
            <w:r w:rsidR="00D70115"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876</w:t>
            </w:r>
            <w:r w:rsidR="00D70115"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965</w:t>
            </w:r>
          </w:p>
        </w:tc>
      </w:tr>
      <w:tr w:rsidR="00A25E69" w:rsidRPr="007B00ED" w:rsidTr="007804F6">
        <w:trPr>
          <w:trHeight w:val="20"/>
        </w:trPr>
        <w:tc>
          <w:tcPr>
            <w:tcW w:w="2952" w:type="dxa"/>
            <w:shd w:val="clear" w:color="auto" w:fill="auto"/>
          </w:tcPr>
          <w:p w:rsidR="00A25E69" w:rsidRPr="007B00ED" w:rsidRDefault="00A25E69" w:rsidP="003D05EE">
            <w:pPr>
              <w:ind w:left="-101"/>
              <w:rPr>
                <w:rFonts w:ascii="Arial" w:eastAsia="Arial Unicode MS" w:hAnsi="Arial" w:cs="Arial"/>
                <w:b/>
                <w:bCs/>
                <w:sz w:val="18"/>
                <w:szCs w:val="18"/>
                <w:lang w:val="en-GB"/>
              </w:rPr>
            </w:pPr>
          </w:p>
        </w:tc>
        <w:tc>
          <w:tcPr>
            <w:tcW w:w="1701" w:type="dxa"/>
            <w:shd w:val="clear" w:color="auto" w:fill="auto"/>
          </w:tcPr>
          <w:p w:rsidR="00A25E69" w:rsidRPr="007B00ED" w:rsidRDefault="00A25E69" w:rsidP="00D32978">
            <w:pPr>
              <w:ind w:right="-72"/>
              <w:jc w:val="right"/>
              <w:rPr>
                <w:rFonts w:ascii="Arial" w:eastAsia="Arial Unicode MS" w:hAnsi="Arial" w:cs="Arial"/>
                <w:b/>
                <w:bCs/>
                <w:sz w:val="18"/>
                <w:szCs w:val="18"/>
                <w:lang w:val="en-GB" w:bidi="ar-SA"/>
              </w:rPr>
            </w:pPr>
          </w:p>
        </w:tc>
        <w:tc>
          <w:tcPr>
            <w:tcW w:w="1701" w:type="dxa"/>
            <w:shd w:val="clear" w:color="auto" w:fill="auto"/>
          </w:tcPr>
          <w:p w:rsidR="00A25E69" w:rsidRPr="007B00ED" w:rsidRDefault="00A25E69" w:rsidP="00D32978">
            <w:pPr>
              <w:ind w:right="-72"/>
              <w:jc w:val="right"/>
              <w:rPr>
                <w:rFonts w:ascii="Arial" w:eastAsia="Arial Unicode MS" w:hAnsi="Arial" w:cs="Arial"/>
                <w:b/>
                <w:bCs/>
                <w:sz w:val="18"/>
                <w:szCs w:val="18"/>
                <w:lang w:val="en-GB" w:bidi="ar-SA"/>
              </w:rPr>
            </w:pPr>
          </w:p>
        </w:tc>
        <w:tc>
          <w:tcPr>
            <w:tcW w:w="1701" w:type="dxa"/>
          </w:tcPr>
          <w:p w:rsidR="00A25E69" w:rsidRPr="007B00ED" w:rsidRDefault="00A25E69" w:rsidP="00D32978">
            <w:pPr>
              <w:ind w:right="-72"/>
              <w:jc w:val="right"/>
              <w:rPr>
                <w:rFonts w:ascii="Arial" w:eastAsia="Arial Unicode MS" w:hAnsi="Arial" w:cs="Arial"/>
                <w:b/>
                <w:bCs/>
                <w:sz w:val="18"/>
                <w:szCs w:val="18"/>
                <w:lang w:val="en-GB" w:bidi="ar-SA"/>
              </w:rPr>
            </w:pPr>
          </w:p>
        </w:tc>
        <w:tc>
          <w:tcPr>
            <w:tcW w:w="1429" w:type="dxa"/>
            <w:shd w:val="clear" w:color="auto" w:fill="auto"/>
          </w:tcPr>
          <w:p w:rsidR="00A25E69" w:rsidRPr="007B00ED" w:rsidRDefault="00A25E69" w:rsidP="00D32978">
            <w:pPr>
              <w:ind w:right="-72"/>
              <w:jc w:val="right"/>
              <w:rPr>
                <w:rFonts w:ascii="Arial" w:eastAsia="Arial Unicode MS" w:hAnsi="Arial" w:cs="Arial"/>
                <w:b/>
                <w:bCs/>
                <w:sz w:val="18"/>
                <w:szCs w:val="18"/>
                <w:lang w:val="en-GB" w:bidi="ar-SA"/>
              </w:rPr>
            </w:pPr>
          </w:p>
        </w:tc>
      </w:tr>
      <w:tr w:rsidR="00D70115" w:rsidRPr="007B00ED" w:rsidTr="007804F6">
        <w:trPr>
          <w:trHeight w:val="20"/>
        </w:trPr>
        <w:tc>
          <w:tcPr>
            <w:tcW w:w="2952" w:type="dxa"/>
            <w:shd w:val="clear" w:color="auto" w:fill="auto"/>
          </w:tcPr>
          <w:p w:rsidR="00D70115" w:rsidRPr="007B00ED" w:rsidRDefault="00D70115" w:rsidP="003D05EE">
            <w:pPr>
              <w:ind w:left="-101"/>
              <w:rPr>
                <w:rFonts w:ascii="Arial" w:eastAsia="Arial Unicode MS" w:hAnsi="Arial" w:cs="Arial"/>
                <w:b/>
                <w:bCs/>
                <w:sz w:val="18"/>
                <w:szCs w:val="18"/>
              </w:rPr>
            </w:pPr>
            <w:r w:rsidRPr="007B00ED">
              <w:rPr>
                <w:rFonts w:ascii="Arial" w:eastAsia="Arial Unicode MS" w:hAnsi="Arial" w:cs="Arial"/>
                <w:b/>
                <w:bCs/>
                <w:sz w:val="18"/>
                <w:szCs w:val="18"/>
              </w:rPr>
              <w:t>Total liabilities</w:t>
            </w:r>
          </w:p>
        </w:tc>
        <w:tc>
          <w:tcPr>
            <w:tcW w:w="1701" w:type="dxa"/>
            <w:tcBorders>
              <w:bottom w:val="single" w:sz="4" w:space="0" w:color="auto"/>
            </w:tcBorders>
            <w:shd w:val="clear" w:color="auto" w:fill="auto"/>
          </w:tcPr>
          <w:p w:rsidR="00D70115" w:rsidRPr="007B00ED" w:rsidRDefault="00AA62F5" w:rsidP="00D70115">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303</w:t>
            </w:r>
            <w:r w:rsidR="00D7011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525</w:t>
            </w:r>
            <w:r w:rsidR="00D7011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036</w:t>
            </w:r>
          </w:p>
        </w:tc>
        <w:tc>
          <w:tcPr>
            <w:tcW w:w="1701" w:type="dxa"/>
            <w:tcBorders>
              <w:bottom w:val="single" w:sz="4" w:space="0" w:color="auto"/>
            </w:tcBorders>
            <w:shd w:val="clear" w:color="auto" w:fill="auto"/>
          </w:tcPr>
          <w:p w:rsidR="00D70115" w:rsidRPr="007B00ED" w:rsidRDefault="00D70115" w:rsidP="00D70115">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250</w:t>
            </w:r>
            <w:r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228</w:t>
            </w:r>
            <w:r w:rsidRPr="007B00ED">
              <w:rPr>
                <w:rFonts w:ascii="Arial" w:eastAsia="Arial Unicode MS" w:hAnsi="Arial" w:cs="Arial"/>
                <w:b/>
                <w:bCs/>
                <w:sz w:val="18"/>
                <w:szCs w:val="18"/>
                <w:lang w:val="en-GB" w:bidi="ar-SA"/>
              </w:rPr>
              <w:t>)</w:t>
            </w:r>
          </w:p>
        </w:tc>
        <w:tc>
          <w:tcPr>
            <w:tcW w:w="1701" w:type="dxa"/>
            <w:tcBorders>
              <w:bottom w:val="single" w:sz="4" w:space="0" w:color="auto"/>
            </w:tcBorders>
          </w:tcPr>
          <w:p w:rsidR="00D70115" w:rsidRPr="007B00ED" w:rsidRDefault="00AA62F5" w:rsidP="00D70115">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171</w:t>
            </w:r>
            <w:r w:rsidR="00D7011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592</w:t>
            </w:r>
            <w:r w:rsidR="00D7011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779</w:t>
            </w:r>
          </w:p>
        </w:tc>
        <w:tc>
          <w:tcPr>
            <w:tcW w:w="1429" w:type="dxa"/>
            <w:tcBorders>
              <w:bottom w:val="single" w:sz="4" w:space="0" w:color="auto"/>
            </w:tcBorders>
            <w:shd w:val="clear" w:color="auto" w:fill="auto"/>
          </w:tcPr>
          <w:p w:rsidR="00D70115" w:rsidRPr="007B00ED" w:rsidRDefault="00AA62F5" w:rsidP="00D70115">
            <w:pPr>
              <w:ind w:right="-72"/>
              <w:jc w:val="right"/>
              <w:rPr>
                <w:rFonts w:ascii="Arial" w:eastAsia="Arial Unicode MS" w:hAnsi="Arial" w:cs="Arial"/>
                <w:b/>
                <w:bCs/>
                <w:sz w:val="18"/>
                <w:szCs w:val="18"/>
                <w:cs/>
                <w:lang w:val="en-GB"/>
              </w:rPr>
            </w:pPr>
            <w:r w:rsidRPr="007B00ED">
              <w:rPr>
                <w:rFonts w:ascii="Arial" w:eastAsia="Arial Unicode MS" w:hAnsi="Arial" w:cs="Arial"/>
                <w:b/>
                <w:bCs/>
                <w:sz w:val="18"/>
                <w:szCs w:val="18"/>
                <w:lang w:val="en-GB"/>
              </w:rPr>
              <w:t>474</w:t>
            </w:r>
            <w:r w:rsidR="00D7011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867</w:t>
            </w:r>
            <w:r w:rsidR="00D7011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587</w:t>
            </w:r>
          </w:p>
        </w:tc>
      </w:tr>
      <w:tr w:rsidR="00D70115" w:rsidRPr="007B00ED" w:rsidTr="007804F6">
        <w:trPr>
          <w:trHeight w:val="20"/>
        </w:trPr>
        <w:tc>
          <w:tcPr>
            <w:tcW w:w="2952" w:type="dxa"/>
            <w:shd w:val="clear" w:color="auto" w:fill="auto"/>
          </w:tcPr>
          <w:p w:rsidR="00D70115" w:rsidRPr="007B00ED" w:rsidRDefault="00D70115" w:rsidP="003D05EE">
            <w:pPr>
              <w:ind w:left="-101"/>
              <w:rPr>
                <w:rFonts w:ascii="Arial" w:eastAsia="Arial Unicode MS" w:hAnsi="Arial" w:cs="Arial"/>
                <w:b/>
                <w:bCs/>
                <w:sz w:val="18"/>
                <w:szCs w:val="18"/>
                <w:cs/>
                <w:lang w:val="en-GB"/>
              </w:rPr>
            </w:pPr>
          </w:p>
        </w:tc>
        <w:tc>
          <w:tcPr>
            <w:tcW w:w="1701" w:type="dxa"/>
            <w:tcBorders>
              <w:top w:val="single" w:sz="4" w:space="0" w:color="auto"/>
            </w:tcBorders>
            <w:shd w:val="clear" w:color="auto" w:fill="auto"/>
          </w:tcPr>
          <w:p w:rsidR="00D70115" w:rsidRPr="007B00ED" w:rsidRDefault="00D70115" w:rsidP="00D70115">
            <w:pPr>
              <w:ind w:right="-72"/>
              <w:jc w:val="right"/>
              <w:rPr>
                <w:rFonts w:ascii="Arial" w:eastAsia="Arial Unicode MS" w:hAnsi="Arial" w:cs="Arial"/>
                <w:b/>
                <w:bCs/>
                <w:sz w:val="18"/>
                <w:szCs w:val="18"/>
                <w:lang w:val="en-GB" w:bidi="ar-SA"/>
              </w:rPr>
            </w:pPr>
          </w:p>
        </w:tc>
        <w:tc>
          <w:tcPr>
            <w:tcW w:w="1701" w:type="dxa"/>
            <w:tcBorders>
              <w:top w:val="single" w:sz="4" w:space="0" w:color="auto"/>
            </w:tcBorders>
            <w:shd w:val="clear" w:color="auto" w:fill="auto"/>
          </w:tcPr>
          <w:p w:rsidR="00D70115" w:rsidRPr="007B00ED" w:rsidRDefault="00D70115" w:rsidP="00D70115">
            <w:pPr>
              <w:ind w:right="-72"/>
              <w:jc w:val="right"/>
              <w:rPr>
                <w:rFonts w:ascii="Arial" w:eastAsia="Arial Unicode MS" w:hAnsi="Arial" w:cs="Arial"/>
                <w:b/>
                <w:bCs/>
                <w:sz w:val="18"/>
                <w:szCs w:val="18"/>
                <w:lang w:val="en-GB" w:bidi="ar-SA"/>
              </w:rPr>
            </w:pPr>
          </w:p>
        </w:tc>
        <w:tc>
          <w:tcPr>
            <w:tcW w:w="1701" w:type="dxa"/>
            <w:tcBorders>
              <w:top w:val="single" w:sz="4" w:space="0" w:color="auto"/>
            </w:tcBorders>
          </w:tcPr>
          <w:p w:rsidR="00D70115" w:rsidRPr="007B00ED" w:rsidRDefault="00D70115" w:rsidP="00D70115">
            <w:pPr>
              <w:ind w:right="-72"/>
              <w:jc w:val="right"/>
              <w:rPr>
                <w:rFonts w:ascii="Arial" w:eastAsia="Arial Unicode MS" w:hAnsi="Arial" w:cs="Arial"/>
                <w:b/>
                <w:bCs/>
                <w:sz w:val="18"/>
                <w:szCs w:val="18"/>
                <w:lang w:val="en-GB" w:bidi="ar-SA"/>
              </w:rPr>
            </w:pPr>
          </w:p>
        </w:tc>
        <w:tc>
          <w:tcPr>
            <w:tcW w:w="1429" w:type="dxa"/>
            <w:tcBorders>
              <w:top w:val="single" w:sz="4" w:space="0" w:color="auto"/>
            </w:tcBorders>
            <w:shd w:val="clear" w:color="auto" w:fill="auto"/>
          </w:tcPr>
          <w:p w:rsidR="00D70115" w:rsidRPr="007B00ED" w:rsidRDefault="00D70115" w:rsidP="00D70115">
            <w:pPr>
              <w:ind w:right="-72"/>
              <w:jc w:val="right"/>
              <w:rPr>
                <w:rFonts w:ascii="Arial" w:eastAsia="Arial Unicode MS" w:hAnsi="Arial" w:cs="Arial"/>
                <w:b/>
                <w:bCs/>
                <w:sz w:val="18"/>
                <w:szCs w:val="18"/>
                <w:lang w:val="en-GB" w:bidi="ar-SA"/>
              </w:rPr>
            </w:pPr>
          </w:p>
        </w:tc>
      </w:tr>
      <w:tr w:rsidR="00D70115" w:rsidRPr="007B00ED" w:rsidTr="007804F6">
        <w:trPr>
          <w:trHeight w:val="20"/>
        </w:trPr>
        <w:tc>
          <w:tcPr>
            <w:tcW w:w="2952" w:type="dxa"/>
            <w:shd w:val="clear" w:color="auto" w:fill="auto"/>
          </w:tcPr>
          <w:p w:rsidR="00D70115" w:rsidRPr="007B00ED" w:rsidRDefault="00D70115" w:rsidP="003D05EE">
            <w:pPr>
              <w:ind w:left="-101"/>
              <w:rPr>
                <w:rFonts w:ascii="Arial" w:eastAsia="Arial Unicode MS" w:hAnsi="Arial" w:cs="Arial"/>
                <w:b/>
                <w:bCs/>
                <w:sz w:val="18"/>
                <w:szCs w:val="18"/>
                <w:cs/>
                <w:lang w:val="en-GB"/>
              </w:rPr>
            </w:pPr>
            <w:r w:rsidRPr="007B00ED">
              <w:rPr>
                <w:rFonts w:ascii="Arial" w:eastAsia="Arial Unicode MS" w:hAnsi="Arial" w:cs="Arial"/>
                <w:b/>
                <w:bCs/>
                <w:sz w:val="18"/>
                <w:szCs w:val="18"/>
                <w:lang w:val="en-GB"/>
              </w:rPr>
              <w:t>Equity</w:t>
            </w:r>
          </w:p>
        </w:tc>
        <w:tc>
          <w:tcPr>
            <w:tcW w:w="1701" w:type="dxa"/>
            <w:shd w:val="clear" w:color="auto" w:fill="auto"/>
          </w:tcPr>
          <w:p w:rsidR="00D70115" w:rsidRPr="007B00ED" w:rsidRDefault="00D70115" w:rsidP="00D70115">
            <w:pPr>
              <w:ind w:right="-72"/>
              <w:jc w:val="right"/>
              <w:rPr>
                <w:rFonts w:ascii="Arial" w:eastAsia="Arial Unicode MS" w:hAnsi="Arial" w:cs="Arial"/>
                <w:b/>
                <w:bCs/>
                <w:sz w:val="18"/>
                <w:szCs w:val="18"/>
                <w:lang w:val="en-GB" w:bidi="ar-SA"/>
              </w:rPr>
            </w:pPr>
          </w:p>
        </w:tc>
        <w:tc>
          <w:tcPr>
            <w:tcW w:w="1701" w:type="dxa"/>
            <w:shd w:val="clear" w:color="auto" w:fill="auto"/>
          </w:tcPr>
          <w:p w:rsidR="00D70115" w:rsidRPr="007B00ED" w:rsidRDefault="00D70115" w:rsidP="00D70115">
            <w:pPr>
              <w:ind w:right="-72"/>
              <w:jc w:val="right"/>
              <w:rPr>
                <w:rFonts w:ascii="Arial" w:eastAsia="Arial Unicode MS" w:hAnsi="Arial" w:cs="Arial"/>
                <w:b/>
                <w:bCs/>
                <w:sz w:val="18"/>
                <w:szCs w:val="18"/>
                <w:lang w:val="en-GB" w:bidi="ar-SA"/>
              </w:rPr>
            </w:pPr>
          </w:p>
        </w:tc>
        <w:tc>
          <w:tcPr>
            <w:tcW w:w="1701" w:type="dxa"/>
          </w:tcPr>
          <w:p w:rsidR="00D70115" w:rsidRPr="007B00ED" w:rsidRDefault="00D70115" w:rsidP="00D70115">
            <w:pPr>
              <w:ind w:right="-72"/>
              <w:jc w:val="right"/>
              <w:rPr>
                <w:rFonts w:ascii="Arial" w:eastAsia="Arial Unicode MS" w:hAnsi="Arial" w:cs="Arial"/>
                <w:b/>
                <w:bCs/>
                <w:sz w:val="18"/>
                <w:szCs w:val="18"/>
                <w:lang w:val="en-GB" w:bidi="ar-SA"/>
              </w:rPr>
            </w:pPr>
          </w:p>
        </w:tc>
        <w:tc>
          <w:tcPr>
            <w:tcW w:w="1429" w:type="dxa"/>
            <w:shd w:val="clear" w:color="auto" w:fill="auto"/>
          </w:tcPr>
          <w:p w:rsidR="00D70115" w:rsidRPr="007B00ED" w:rsidRDefault="00D70115" w:rsidP="00D70115">
            <w:pPr>
              <w:ind w:right="-72"/>
              <w:jc w:val="right"/>
              <w:rPr>
                <w:rFonts w:ascii="Arial" w:eastAsia="Arial Unicode MS" w:hAnsi="Arial" w:cs="Arial"/>
                <w:b/>
                <w:bCs/>
                <w:sz w:val="18"/>
                <w:szCs w:val="18"/>
                <w:lang w:val="en-GB" w:bidi="ar-SA"/>
              </w:rPr>
            </w:pPr>
          </w:p>
        </w:tc>
      </w:tr>
      <w:tr w:rsidR="00D70115" w:rsidRPr="007B00ED" w:rsidTr="007804F6">
        <w:trPr>
          <w:trHeight w:val="20"/>
        </w:trPr>
        <w:tc>
          <w:tcPr>
            <w:tcW w:w="2952" w:type="dxa"/>
            <w:shd w:val="clear" w:color="auto" w:fill="auto"/>
          </w:tcPr>
          <w:p w:rsidR="00D70115" w:rsidRPr="007B00ED" w:rsidRDefault="00D70115" w:rsidP="003D05EE">
            <w:pPr>
              <w:ind w:left="-101"/>
              <w:jc w:val="left"/>
              <w:rPr>
                <w:rFonts w:ascii="Arial" w:eastAsia="Arial Unicode MS" w:hAnsi="Arial" w:cs="Arial"/>
                <w:sz w:val="18"/>
                <w:szCs w:val="18"/>
                <w:cs/>
                <w:lang w:val="en-GB"/>
              </w:rPr>
            </w:pPr>
            <w:r w:rsidRPr="007B00ED">
              <w:rPr>
                <w:rFonts w:ascii="Arial" w:eastAsia="Arial Unicode MS" w:hAnsi="Arial" w:cs="Arial"/>
                <w:sz w:val="18"/>
                <w:szCs w:val="18"/>
                <w:lang w:val="en-GB"/>
              </w:rPr>
              <w:t>Retained earnings</w:t>
            </w:r>
          </w:p>
        </w:tc>
        <w:tc>
          <w:tcPr>
            <w:tcW w:w="1701" w:type="dxa"/>
            <w:tcBorders>
              <w:bottom w:val="single" w:sz="4" w:space="0" w:color="auto"/>
            </w:tcBorders>
            <w:shd w:val="clear" w:color="auto" w:fill="auto"/>
          </w:tcPr>
          <w:p w:rsidR="00D70115" w:rsidRPr="007B00ED" w:rsidRDefault="00AA62F5" w:rsidP="00D70115">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627</w:t>
            </w:r>
            <w:r w:rsidR="00D70115"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094</w:t>
            </w:r>
            <w:r w:rsidR="00D70115"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013</w:t>
            </w:r>
          </w:p>
        </w:tc>
        <w:tc>
          <w:tcPr>
            <w:tcW w:w="1701" w:type="dxa"/>
            <w:tcBorders>
              <w:bottom w:val="single" w:sz="4" w:space="0" w:color="auto"/>
            </w:tcBorders>
            <w:shd w:val="clear" w:color="auto" w:fill="auto"/>
          </w:tcPr>
          <w:p w:rsidR="00D70115" w:rsidRPr="007B00ED" w:rsidRDefault="00D70115" w:rsidP="00D70115">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1</w:t>
            </w: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000</w:t>
            </w:r>
            <w:r w:rsidRPr="007B00ED">
              <w:rPr>
                <w:rFonts w:ascii="Arial" w:eastAsia="Arial Unicode MS" w:hAnsi="Arial" w:cs="Arial"/>
                <w:sz w:val="18"/>
                <w:szCs w:val="18"/>
                <w:lang w:val="en-GB" w:bidi="ar-SA"/>
              </w:rPr>
              <w:t>,</w:t>
            </w:r>
            <w:r w:rsidR="00AA62F5" w:rsidRPr="007B00ED">
              <w:rPr>
                <w:rFonts w:ascii="Arial" w:eastAsia="Arial Unicode MS" w:hAnsi="Arial" w:cs="Arial"/>
                <w:sz w:val="18"/>
                <w:szCs w:val="18"/>
                <w:lang w:val="en-GB"/>
              </w:rPr>
              <w:t>910</w:t>
            </w:r>
            <w:r w:rsidRPr="007B00ED">
              <w:rPr>
                <w:rFonts w:ascii="Arial" w:eastAsia="Arial Unicode MS" w:hAnsi="Arial" w:cs="Arial"/>
                <w:sz w:val="18"/>
                <w:szCs w:val="18"/>
                <w:lang w:val="en-GB" w:bidi="ar-SA"/>
              </w:rPr>
              <w:t>)</w:t>
            </w:r>
          </w:p>
        </w:tc>
        <w:tc>
          <w:tcPr>
            <w:tcW w:w="1701" w:type="dxa"/>
            <w:tcBorders>
              <w:bottom w:val="single" w:sz="4" w:space="0" w:color="auto"/>
            </w:tcBorders>
          </w:tcPr>
          <w:p w:rsidR="00D70115" w:rsidRPr="007B00ED" w:rsidRDefault="00D70115" w:rsidP="00D70115">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bidi="ar-SA"/>
              </w:rPr>
              <w:t>-</w:t>
            </w:r>
          </w:p>
        </w:tc>
        <w:tc>
          <w:tcPr>
            <w:tcW w:w="1429" w:type="dxa"/>
            <w:tcBorders>
              <w:bottom w:val="single" w:sz="4" w:space="0" w:color="auto"/>
            </w:tcBorders>
            <w:shd w:val="clear" w:color="auto" w:fill="auto"/>
          </w:tcPr>
          <w:p w:rsidR="00D70115" w:rsidRPr="007B00ED" w:rsidRDefault="00AA62F5" w:rsidP="00D70115">
            <w:pPr>
              <w:ind w:right="-72"/>
              <w:jc w:val="right"/>
              <w:rPr>
                <w:rFonts w:ascii="Arial" w:eastAsia="Arial Unicode MS" w:hAnsi="Arial" w:cs="Arial"/>
                <w:sz w:val="18"/>
                <w:szCs w:val="18"/>
                <w:lang w:val="en-GB" w:bidi="ar-SA"/>
              </w:rPr>
            </w:pPr>
            <w:r w:rsidRPr="007B00ED">
              <w:rPr>
                <w:rFonts w:ascii="Arial" w:eastAsia="Arial Unicode MS" w:hAnsi="Arial" w:cs="Arial"/>
                <w:sz w:val="18"/>
                <w:szCs w:val="18"/>
                <w:lang w:val="en-GB"/>
              </w:rPr>
              <w:t>626</w:t>
            </w:r>
            <w:r w:rsidR="00D70115"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093</w:t>
            </w:r>
            <w:r w:rsidR="00D70115" w:rsidRPr="007B00ED">
              <w:rPr>
                <w:rFonts w:ascii="Arial" w:eastAsia="Arial Unicode MS" w:hAnsi="Arial" w:cs="Arial"/>
                <w:sz w:val="18"/>
                <w:szCs w:val="18"/>
                <w:lang w:val="en-GB" w:bidi="ar-SA"/>
              </w:rPr>
              <w:t>,</w:t>
            </w:r>
            <w:r w:rsidRPr="007B00ED">
              <w:rPr>
                <w:rFonts w:ascii="Arial" w:eastAsia="Arial Unicode MS" w:hAnsi="Arial" w:cs="Arial"/>
                <w:sz w:val="18"/>
                <w:szCs w:val="18"/>
                <w:lang w:val="en-GB"/>
              </w:rPr>
              <w:t>103</w:t>
            </w:r>
          </w:p>
        </w:tc>
      </w:tr>
      <w:tr w:rsidR="00A25E69" w:rsidRPr="007B00ED" w:rsidTr="007804F6">
        <w:trPr>
          <w:trHeight w:val="20"/>
        </w:trPr>
        <w:tc>
          <w:tcPr>
            <w:tcW w:w="2952" w:type="dxa"/>
            <w:shd w:val="clear" w:color="auto" w:fill="auto"/>
          </w:tcPr>
          <w:p w:rsidR="00A25E69" w:rsidRPr="007B00ED" w:rsidRDefault="00A25E69" w:rsidP="003D05EE">
            <w:pPr>
              <w:ind w:left="-101"/>
              <w:rPr>
                <w:rFonts w:ascii="Arial" w:eastAsia="Arial Unicode MS" w:hAnsi="Arial" w:cs="Arial"/>
                <w:b/>
                <w:bCs/>
                <w:sz w:val="18"/>
                <w:szCs w:val="18"/>
                <w:lang w:val="en-GB"/>
              </w:rPr>
            </w:pPr>
          </w:p>
        </w:tc>
        <w:tc>
          <w:tcPr>
            <w:tcW w:w="1701" w:type="dxa"/>
            <w:shd w:val="clear" w:color="auto" w:fill="auto"/>
          </w:tcPr>
          <w:p w:rsidR="00A25E69" w:rsidRPr="007B00ED" w:rsidRDefault="00A25E69" w:rsidP="00D32978">
            <w:pPr>
              <w:ind w:right="-72"/>
              <w:jc w:val="right"/>
              <w:rPr>
                <w:rFonts w:ascii="Arial" w:eastAsia="Arial Unicode MS" w:hAnsi="Arial" w:cs="Arial"/>
                <w:b/>
                <w:bCs/>
                <w:sz w:val="18"/>
                <w:szCs w:val="18"/>
                <w:lang w:val="en-GB" w:bidi="ar-SA"/>
              </w:rPr>
            </w:pPr>
          </w:p>
        </w:tc>
        <w:tc>
          <w:tcPr>
            <w:tcW w:w="1701" w:type="dxa"/>
            <w:shd w:val="clear" w:color="auto" w:fill="auto"/>
          </w:tcPr>
          <w:p w:rsidR="00A25E69" w:rsidRPr="007B00ED" w:rsidRDefault="00A25E69" w:rsidP="00D32978">
            <w:pPr>
              <w:ind w:right="-72"/>
              <w:jc w:val="right"/>
              <w:rPr>
                <w:rFonts w:ascii="Arial" w:eastAsia="Arial Unicode MS" w:hAnsi="Arial" w:cs="Arial"/>
                <w:b/>
                <w:bCs/>
                <w:sz w:val="18"/>
                <w:szCs w:val="18"/>
                <w:lang w:val="en-GB" w:bidi="ar-SA"/>
              </w:rPr>
            </w:pPr>
          </w:p>
        </w:tc>
        <w:tc>
          <w:tcPr>
            <w:tcW w:w="1701" w:type="dxa"/>
          </w:tcPr>
          <w:p w:rsidR="00A25E69" w:rsidRPr="007B00ED" w:rsidRDefault="00A25E69" w:rsidP="00D32978">
            <w:pPr>
              <w:ind w:right="-72"/>
              <w:jc w:val="right"/>
              <w:rPr>
                <w:rFonts w:ascii="Arial" w:eastAsia="Arial Unicode MS" w:hAnsi="Arial" w:cs="Arial"/>
                <w:b/>
                <w:bCs/>
                <w:sz w:val="18"/>
                <w:szCs w:val="18"/>
                <w:lang w:val="en-GB" w:bidi="ar-SA"/>
              </w:rPr>
            </w:pPr>
          </w:p>
        </w:tc>
        <w:tc>
          <w:tcPr>
            <w:tcW w:w="1429" w:type="dxa"/>
            <w:shd w:val="clear" w:color="auto" w:fill="auto"/>
          </w:tcPr>
          <w:p w:rsidR="00A25E69" w:rsidRPr="007B00ED" w:rsidRDefault="00A25E69" w:rsidP="00D32978">
            <w:pPr>
              <w:ind w:right="-72"/>
              <w:jc w:val="right"/>
              <w:rPr>
                <w:rFonts w:ascii="Arial" w:eastAsia="Arial Unicode MS" w:hAnsi="Arial" w:cs="Arial"/>
                <w:b/>
                <w:bCs/>
                <w:sz w:val="18"/>
                <w:szCs w:val="18"/>
                <w:lang w:val="en-GB" w:bidi="ar-SA"/>
              </w:rPr>
            </w:pPr>
          </w:p>
        </w:tc>
      </w:tr>
      <w:tr w:rsidR="00D70115" w:rsidRPr="007B00ED" w:rsidTr="007804F6">
        <w:trPr>
          <w:trHeight w:val="20"/>
        </w:trPr>
        <w:tc>
          <w:tcPr>
            <w:tcW w:w="2952" w:type="dxa"/>
            <w:shd w:val="clear" w:color="auto" w:fill="auto"/>
          </w:tcPr>
          <w:p w:rsidR="00D70115" w:rsidRPr="007B00ED" w:rsidRDefault="00D70115" w:rsidP="003D05EE">
            <w:pPr>
              <w:ind w:left="-101"/>
              <w:rPr>
                <w:rFonts w:ascii="Arial" w:eastAsia="Arial Unicode MS" w:hAnsi="Arial" w:cs="Arial"/>
                <w:b/>
                <w:bCs/>
                <w:sz w:val="18"/>
                <w:szCs w:val="18"/>
                <w:cs/>
                <w:lang w:val="en-GB"/>
              </w:rPr>
            </w:pPr>
            <w:r w:rsidRPr="007B00ED">
              <w:rPr>
                <w:rFonts w:ascii="Arial" w:eastAsia="Arial Unicode MS" w:hAnsi="Arial" w:cs="Arial"/>
                <w:b/>
                <w:bCs/>
                <w:sz w:val="18"/>
                <w:szCs w:val="18"/>
                <w:lang w:val="en-GB"/>
              </w:rPr>
              <w:t>Total equity</w:t>
            </w:r>
          </w:p>
        </w:tc>
        <w:tc>
          <w:tcPr>
            <w:tcW w:w="1701" w:type="dxa"/>
            <w:tcBorders>
              <w:bottom w:val="single" w:sz="4" w:space="0" w:color="auto"/>
            </w:tcBorders>
            <w:shd w:val="clear" w:color="auto" w:fill="auto"/>
          </w:tcPr>
          <w:p w:rsidR="00D70115" w:rsidRPr="007B00ED" w:rsidRDefault="00AA62F5" w:rsidP="00D70115">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627</w:t>
            </w:r>
            <w:r w:rsidR="00D7011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094</w:t>
            </w:r>
            <w:r w:rsidR="00D7011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013</w:t>
            </w:r>
          </w:p>
        </w:tc>
        <w:tc>
          <w:tcPr>
            <w:tcW w:w="1701" w:type="dxa"/>
            <w:tcBorders>
              <w:bottom w:val="single" w:sz="4" w:space="0" w:color="auto"/>
            </w:tcBorders>
            <w:shd w:val="clear" w:color="auto" w:fill="auto"/>
          </w:tcPr>
          <w:p w:rsidR="00D70115" w:rsidRPr="007B00ED" w:rsidRDefault="00D70115" w:rsidP="00D70115">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1</w:t>
            </w:r>
            <w:r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000</w:t>
            </w:r>
            <w:r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910</w:t>
            </w:r>
            <w:r w:rsidRPr="007B00ED">
              <w:rPr>
                <w:rFonts w:ascii="Arial" w:eastAsia="Arial Unicode MS" w:hAnsi="Arial" w:cs="Arial"/>
                <w:b/>
                <w:bCs/>
                <w:sz w:val="18"/>
                <w:szCs w:val="18"/>
                <w:lang w:val="en-GB" w:bidi="ar-SA"/>
              </w:rPr>
              <w:t>)</w:t>
            </w:r>
          </w:p>
        </w:tc>
        <w:tc>
          <w:tcPr>
            <w:tcW w:w="1701" w:type="dxa"/>
            <w:tcBorders>
              <w:bottom w:val="single" w:sz="4" w:space="0" w:color="auto"/>
            </w:tcBorders>
          </w:tcPr>
          <w:p w:rsidR="00D70115" w:rsidRPr="007B00ED" w:rsidRDefault="00D70115" w:rsidP="00D70115">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bidi="ar-SA"/>
              </w:rPr>
              <w:t>-</w:t>
            </w:r>
          </w:p>
        </w:tc>
        <w:tc>
          <w:tcPr>
            <w:tcW w:w="1429" w:type="dxa"/>
            <w:tcBorders>
              <w:bottom w:val="single" w:sz="4" w:space="0" w:color="auto"/>
            </w:tcBorders>
            <w:shd w:val="clear" w:color="auto" w:fill="auto"/>
          </w:tcPr>
          <w:p w:rsidR="00D70115" w:rsidRPr="007B00ED" w:rsidRDefault="00AA62F5" w:rsidP="00D70115">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626</w:t>
            </w:r>
            <w:r w:rsidR="00D7011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093</w:t>
            </w:r>
            <w:r w:rsidR="00D7011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103</w:t>
            </w:r>
          </w:p>
        </w:tc>
      </w:tr>
      <w:tr w:rsidR="00D70115" w:rsidRPr="007B00ED" w:rsidTr="007804F6">
        <w:trPr>
          <w:trHeight w:val="20"/>
        </w:trPr>
        <w:tc>
          <w:tcPr>
            <w:tcW w:w="2952" w:type="dxa"/>
            <w:shd w:val="clear" w:color="auto" w:fill="auto"/>
          </w:tcPr>
          <w:p w:rsidR="00D70115" w:rsidRPr="007B00ED" w:rsidRDefault="00D70115" w:rsidP="003D05EE">
            <w:pPr>
              <w:ind w:left="-101"/>
              <w:rPr>
                <w:rFonts w:ascii="Arial" w:eastAsia="Arial Unicode MS" w:hAnsi="Arial" w:cs="Arial"/>
                <w:b/>
                <w:bCs/>
                <w:sz w:val="18"/>
                <w:szCs w:val="18"/>
                <w:cs/>
                <w:lang w:val="en-GB"/>
              </w:rPr>
            </w:pPr>
          </w:p>
        </w:tc>
        <w:tc>
          <w:tcPr>
            <w:tcW w:w="1701" w:type="dxa"/>
            <w:tcBorders>
              <w:top w:val="single" w:sz="4" w:space="0" w:color="auto"/>
            </w:tcBorders>
            <w:shd w:val="clear" w:color="auto" w:fill="auto"/>
          </w:tcPr>
          <w:p w:rsidR="00D70115" w:rsidRPr="007B00ED" w:rsidRDefault="00D70115" w:rsidP="00D70115">
            <w:pPr>
              <w:ind w:right="-72"/>
              <w:jc w:val="right"/>
              <w:rPr>
                <w:rFonts w:ascii="Arial" w:eastAsia="Arial Unicode MS" w:hAnsi="Arial" w:cs="Arial"/>
                <w:b/>
                <w:bCs/>
                <w:sz w:val="18"/>
                <w:szCs w:val="18"/>
                <w:lang w:val="en-GB" w:bidi="ar-SA"/>
              </w:rPr>
            </w:pPr>
          </w:p>
        </w:tc>
        <w:tc>
          <w:tcPr>
            <w:tcW w:w="1701" w:type="dxa"/>
            <w:tcBorders>
              <w:top w:val="single" w:sz="4" w:space="0" w:color="auto"/>
            </w:tcBorders>
            <w:shd w:val="clear" w:color="auto" w:fill="auto"/>
          </w:tcPr>
          <w:p w:rsidR="00D70115" w:rsidRPr="007B00ED" w:rsidRDefault="00D70115" w:rsidP="00D70115">
            <w:pPr>
              <w:ind w:right="-72"/>
              <w:jc w:val="right"/>
              <w:rPr>
                <w:rFonts w:ascii="Arial" w:eastAsia="Arial Unicode MS" w:hAnsi="Arial" w:cs="Arial"/>
                <w:b/>
                <w:bCs/>
                <w:sz w:val="18"/>
                <w:szCs w:val="18"/>
                <w:lang w:val="en-GB" w:bidi="ar-SA"/>
              </w:rPr>
            </w:pPr>
          </w:p>
        </w:tc>
        <w:tc>
          <w:tcPr>
            <w:tcW w:w="1701" w:type="dxa"/>
            <w:tcBorders>
              <w:top w:val="single" w:sz="4" w:space="0" w:color="auto"/>
            </w:tcBorders>
          </w:tcPr>
          <w:p w:rsidR="00D70115" w:rsidRPr="007B00ED" w:rsidRDefault="00D70115" w:rsidP="00D70115">
            <w:pPr>
              <w:ind w:right="-72"/>
              <w:jc w:val="right"/>
              <w:rPr>
                <w:rFonts w:ascii="Arial" w:eastAsia="Arial Unicode MS" w:hAnsi="Arial" w:cs="Arial"/>
                <w:b/>
                <w:bCs/>
                <w:sz w:val="18"/>
                <w:szCs w:val="18"/>
                <w:lang w:val="en-GB" w:bidi="ar-SA"/>
              </w:rPr>
            </w:pPr>
          </w:p>
        </w:tc>
        <w:tc>
          <w:tcPr>
            <w:tcW w:w="1429" w:type="dxa"/>
            <w:tcBorders>
              <w:top w:val="single" w:sz="4" w:space="0" w:color="auto"/>
            </w:tcBorders>
            <w:shd w:val="clear" w:color="auto" w:fill="auto"/>
          </w:tcPr>
          <w:p w:rsidR="00D70115" w:rsidRPr="007B00ED" w:rsidRDefault="00D70115" w:rsidP="00D70115">
            <w:pPr>
              <w:ind w:right="-72"/>
              <w:jc w:val="right"/>
              <w:rPr>
                <w:rFonts w:ascii="Arial" w:eastAsia="Arial Unicode MS" w:hAnsi="Arial" w:cs="Arial"/>
                <w:b/>
                <w:bCs/>
                <w:sz w:val="18"/>
                <w:szCs w:val="18"/>
                <w:lang w:val="en-GB" w:bidi="ar-SA"/>
              </w:rPr>
            </w:pPr>
          </w:p>
        </w:tc>
      </w:tr>
      <w:tr w:rsidR="00D70115" w:rsidRPr="007B00ED" w:rsidTr="007804F6">
        <w:trPr>
          <w:trHeight w:val="20"/>
        </w:trPr>
        <w:tc>
          <w:tcPr>
            <w:tcW w:w="2952" w:type="dxa"/>
            <w:shd w:val="clear" w:color="auto" w:fill="auto"/>
          </w:tcPr>
          <w:p w:rsidR="00D70115" w:rsidRPr="007B00ED" w:rsidRDefault="00D70115" w:rsidP="003D05EE">
            <w:pPr>
              <w:ind w:left="-101"/>
              <w:rPr>
                <w:rFonts w:ascii="Arial" w:eastAsia="Arial Unicode MS" w:hAnsi="Arial" w:cs="Arial"/>
                <w:b/>
                <w:bCs/>
                <w:sz w:val="18"/>
                <w:szCs w:val="18"/>
                <w:cs/>
                <w:lang w:val="en-GB"/>
              </w:rPr>
            </w:pPr>
            <w:r w:rsidRPr="007B00ED">
              <w:rPr>
                <w:rFonts w:ascii="Arial" w:eastAsia="Arial Unicode MS" w:hAnsi="Arial" w:cs="Arial"/>
                <w:b/>
                <w:bCs/>
                <w:sz w:val="18"/>
                <w:szCs w:val="18"/>
                <w:lang w:val="en-GB"/>
              </w:rPr>
              <w:t>Total liabilities and equity</w:t>
            </w:r>
          </w:p>
        </w:tc>
        <w:tc>
          <w:tcPr>
            <w:tcW w:w="1701" w:type="dxa"/>
            <w:tcBorders>
              <w:bottom w:val="single" w:sz="4" w:space="0" w:color="auto"/>
            </w:tcBorders>
            <w:shd w:val="clear" w:color="auto" w:fill="auto"/>
          </w:tcPr>
          <w:p w:rsidR="00D70115" w:rsidRPr="007B00ED" w:rsidRDefault="00AA62F5" w:rsidP="00D70115">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930</w:t>
            </w:r>
            <w:r w:rsidR="00D7011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619</w:t>
            </w:r>
            <w:r w:rsidR="00D7011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049</w:t>
            </w:r>
          </w:p>
        </w:tc>
        <w:tc>
          <w:tcPr>
            <w:tcW w:w="1701" w:type="dxa"/>
            <w:tcBorders>
              <w:bottom w:val="single" w:sz="4" w:space="0" w:color="auto"/>
            </w:tcBorders>
            <w:shd w:val="clear" w:color="auto" w:fill="auto"/>
          </w:tcPr>
          <w:p w:rsidR="00D70115" w:rsidRPr="007B00ED" w:rsidRDefault="00D70115" w:rsidP="00D70115">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1</w:t>
            </w:r>
            <w:r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251</w:t>
            </w:r>
            <w:r w:rsidRPr="007B00ED">
              <w:rPr>
                <w:rFonts w:ascii="Arial" w:eastAsia="Arial Unicode MS" w:hAnsi="Arial" w:cs="Arial"/>
                <w:b/>
                <w:bCs/>
                <w:sz w:val="18"/>
                <w:szCs w:val="18"/>
                <w:lang w:val="en-GB" w:bidi="ar-SA"/>
              </w:rPr>
              <w:t>,</w:t>
            </w:r>
            <w:r w:rsidR="00AA62F5" w:rsidRPr="007B00ED">
              <w:rPr>
                <w:rFonts w:ascii="Arial" w:eastAsia="Arial Unicode MS" w:hAnsi="Arial" w:cs="Arial"/>
                <w:b/>
                <w:bCs/>
                <w:sz w:val="18"/>
                <w:szCs w:val="18"/>
                <w:lang w:val="en-GB"/>
              </w:rPr>
              <w:t>138</w:t>
            </w:r>
            <w:r w:rsidRPr="007B00ED">
              <w:rPr>
                <w:rFonts w:ascii="Arial" w:eastAsia="Arial Unicode MS" w:hAnsi="Arial" w:cs="Arial"/>
                <w:b/>
                <w:bCs/>
                <w:sz w:val="18"/>
                <w:szCs w:val="18"/>
                <w:lang w:val="en-GB" w:bidi="ar-SA"/>
              </w:rPr>
              <w:t>)</w:t>
            </w:r>
          </w:p>
        </w:tc>
        <w:tc>
          <w:tcPr>
            <w:tcW w:w="1701" w:type="dxa"/>
            <w:tcBorders>
              <w:bottom w:val="single" w:sz="4" w:space="0" w:color="auto"/>
            </w:tcBorders>
          </w:tcPr>
          <w:p w:rsidR="00D70115" w:rsidRPr="007B00ED" w:rsidRDefault="00AA62F5" w:rsidP="00D70115">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171</w:t>
            </w:r>
            <w:r w:rsidR="00D7011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592</w:t>
            </w:r>
            <w:r w:rsidR="00D7011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779</w:t>
            </w:r>
          </w:p>
        </w:tc>
        <w:tc>
          <w:tcPr>
            <w:tcW w:w="1429" w:type="dxa"/>
            <w:tcBorders>
              <w:bottom w:val="single" w:sz="4" w:space="0" w:color="auto"/>
            </w:tcBorders>
            <w:shd w:val="clear" w:color="auto" w:fill="auto"/>
          </w:tcPr>
          <w:p w:rsidR="00D70115" w:rsidRPr="007B00ED" w:rsidRDefault="00AA62F5" w:rsidP="00D70115">
            <w:pPr>
              <w:ind w:right="-72"/>
              <w:jc w:val="right"/>
              <w:rPr>
                <w:rFonts w:ascii="Arial" w:eastAsia="Arial Unicode MS" w:hAnsi="Arial" w:cs="Arial"/>
                <w:b/>
                <w:bCs/>
                <w:sz w:val="18"/>
                <w:szCs w:val="18"/>
                <w:lang w:val="en-GB" w:bidi="ar-SA"/>
              </w:rPr>
            </w:pPr>
            <w:r w:rsidRPr="007B00ED">
              <w:rPr>
                <w:rFonts w:ascii="Arial" w:eastAsia="Arial Unicode MS" w:hAnsi="Arial" w:cs="Arial"/>
                <w:b/>
                <w:bCs/>
                <w:sz w:val="18"/>
                <w:szCs w:val="18"/>
                <w:lang w:val="en-GB"/>
              </w:rPr>
              <w:t>1</w:t>
            </w:r>
            <w:r w:rsidR="00D7011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100</w:t>
            </w:r>
            <w:r w:rsidR="00D7011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960</w:t>
            </w:r>
            <w:r w:rsidR="00D70115" w:rsidRPr="007B00ED">
              <w:rPr>
                <w:rFonts w:ascii="Arial" w:eastAsia="Arial Unicode MS" w:hAnsi="Arial" w:cs="Arial"/>
                <w:b/>
                <w:bCs/>
                <w:sz w:val="18"/>
                <w:szCs w:val="18"/>
                <w:lang w:val="en-GB" w:bidi="ar-SA"/>
              </w:rPr>
              <w:t>,</w:t>
            </w:r>
            <w:r w:rsidRPr="007B00ED">
              <w:rPr>
                <w:rFonts w:ascii="Arial" w:eastAsia="Arial Unicode MS" w:hAnsi="Arial" w:cs="Arial"/>
                <w:b/>
                <w:bCs/>
                <w:sz w:val="18"/>
                <w:szCs w:val="18"/>
                <w:lang w:val="en-GB"/>
              </w:rPr>
              <w:t>690</w:t>
            </w:r>
          </w:p>
        </w:tc>
      </w:tr>
    </w:tbl>
    <w:p w:rsidR="00102963" w:rsidRPr="007B00ED" w:rsidRDefault="00102963" w:rsidP="00102963">
      <w:pPr>
        <w:rPr>
          <w:rFonts w:ascii="Arial" w:eastAsia="Arial Unicode MS" w:hAnsi="Arial" w:cs="Arial"/>
          <w:lang w:val="en-GB"/>
        </w:rPr>
      </w:pPr>
      <w:bookmarkStart w:id="4" w:name="_Hlk39692000"/>
    </w:p>
    <w:p w:rsidR="00102963" w:rsidRPr="007B00ED" w:rsidRDefault="00102963" w:rsidP="00102963">
      <w:pPr>
        <w:rPr>
          <w:rFonts w:ascii="Arial" w:eastAsia="Arial Unicode MS" w:hAnsi="Arial" w:cs="Arial"/>
          <w:i/>
          <w:iCs/>
          <w:lang w:val="en-GB"/>
        </w:rPr>
      </w:pPr>
      <w:r w:rsidRPr="007B00ED">
        <w:rPr>
          <w:rFonts w:ascii="Arial" w:eastAsia="Arial Unicode MS" w:hAnsi="Arial" w:cs="Arial"/>
          <w:i/>
          <w:iCs/>
          <w:lang w:val="en-GB"/>
        </w:rPr>
        <w:t>Impact on segment disclosures</w:t>
      </w:r>
    </w:p>
    <w:p w:rsidR="00635CFB" w:rsidRPr="007B00ED" w:rsidRDefault="00635CFB" w:rsidP="00102963">
      <w:pPr>
        <w:rPr>
          <w:rFonts w:ascii="Arial" w:eastAsia="Arial Unicode MS" w:hAnsi="Arial" w:cs="Arial"/>
          <w:lang w:val="en-GB"/>
        </w:rPr>
      </w:pPr>
    </w:p>
    <w:p w:rsidR="00102963" w:rsidRPr="007B00ED" w:rsidRDefault="00102963" w:rsidP="00102963">
      <w:pPr>
        <w:rPr>
          <w:rFonts w:ascii="Arial" w:eastAsia="Arial Unicode MS" w:hAnsi="Arial" w:cs="Arial"/>
          <w:lang w:val="en-GB"/>
        </w:rPr>
      </w:pPr>
      <w:r w:rsidRPr="007B00ED">
        <w:rPr>
          <w:rFonts w:ascii="Arial" w:eastAsia="Arial Unicode MS" w:hAnsi="Arial" w:cs="Arial"/>
          <w:spacing w:val="-4"/>
          <w:lang w:val="en-GB"/>
        </w:rPr>
        <w:t>Segment assets and segment liabilities as at 1 January 2020 increased (decreased) as a result of the changes</w:t>
      </w:r>
      <w:r w:rsidRPr="007B00ED">
        <w:rPr>
          <w:rFonts w:ascii="Arial" w:eastAsia="Arial Unicode MS" w:hAnsi="Arial" w:cs="Arial"/>
          <w:lang w:val="en-GB"/>
        </w:rPr>
        <w:t xml:space="preserve"> in accounting policies as follows:</w:t>
      </w:r>
    </w:p>
    <w:p w:rsidR="00102963" w:rsidRPr="007B00ED" w:rsidRDefault="00102963" w:rsidP="00102963">
      <w:pPr>
        <w:rPr>
          <w:rFonts w:ascii="Arial" w:eastAsia="Arial Unicode MS" w:hAnsi="Arial" w:cs="Arial"/>
          <w:lang w:val="en-GB"/>
        </w:rPr>
      </w:pPr>
    </w:p>
    <w:tbl>
      <w:tblPr>
        <w:tblW w:w="9461" w:type="dxa"/>
        <w:tblInd w:w="108" w:type="dxa"/>
        <w:tblLook w:val="04A0" w:firstRow="1" w:lastRow="0" w:firstColumn="1" w:lastColumn="0" w:noHBand="0" w:noVBand="1"/>
      </w:tblPr>
      <w:tblGrid>
        <w:gridCol w:w="5717"/>
        <w:gridCol w:w="1728"/>
        <w:gridCol w:w="2016"/>
      </w:tblGrid>
      <w:tr w:rsidR="00102963" w:rsidRPr="007B00ED" w:rsidTr="004B6601">
        <w:tc>
          <w:tcPr>
            <w:tcW w:w="5717" w:type="dxa"/>
            <w:shd w:val="clear" w:color="auto" w:fill="auto"/>
            <w:vAlign w:val="bottom"/>
          </w:tcPr>
          <w:p w:rsidR="00102963" w:rsidRPr="007B00ED" w:rsidRDefault="00102963" w:rsidP="003D05EE">
            <w:pPr>
              <w:ind w:left="-101"/>
              <w:jc w:val="thaiDistribute"/>
              <w:rPr>
                <w:rFonts w:ascii="Arial" w:eastAsia="Arial Unicode MS" w:hAnsi="Arial" w:cs="Arial"/>
              </w:rPr>
            </w:pPr>
          </w:p>
        </w:tc>
        <w:tc>
          <w:tcPr>
            <w:tcW w:w="1728" w:type="dxa"/>
            <w:tcBorders>
              <w:top w:val="single" w:sz="4" w:space="0" w:color="auto"/>
            </w:tcBorders>
            <w:shd w:val="clear" w:color="auto" w:fill="auto"/>
            <w:vAlign w:val="bottom"/>
            <w:hideMark/>
          </w:tcPr>
          <w:p w:rsidR="00102963" w:rsidRPr="007B00ED" w:rsidRDefault="00102963" w:rsidP="007E1218">
            <w:pPr>
              <w:pStyle w:val="a"/>
              <w:ind w:right="-72"/>
              <w:jc w:val="right"/>
              <w:rPr>
                <w:rFonts w:ascii="Arial" w:hAnsi="Arial" w:cs="Arial"/>
                <w:b/>
                <w:bCs/>
                <w:color w:val="000000"/>
                <w:sz w:val="20"/>
                <w:szCs w:val="20"/>
                <w:lang w:val="en-US"/>
              </w:rPr>
            </w:pPr>
            <w:r w:rsidRPr="007B00ED">
              <w:rPr>
                <w:rFonts w:ascii="Arial" w:hAnsi="Arial" w:cs="Arial"/>
                <w:b/>
                <w:bCs/>
                <w:color w:val="000000"/>
                <w:sz w:val="20"/>
                <w:szCs w:val="20"/>
                <w:lang w:val="en-US"/>
              </w:rPr>
              <w:t>Segment assets</w:t>
            </w:r>
          </w:p>
        </w:tc>
        <w:tc>
          <w:tcPr>
            <w:tcW w:w="2016" w:type="dxa"/>
            <w:tcBorders>
              <w:top w:val="single" w:sz="4" w:space="0" w:color="auto"/>
            </w:tcBorders>
            <w:shd w:val="clear" w:color="auto" w:fill="auto"/>
            <w:vAlign w:val="bottom"/>
            <w:hideMark/>
          </w:tcPr>
          <w:p w:rsidR="00102963" w:rsidRPr="007B00ED" w:rsidRDefault="00102963" w:rsidP="007E1218">
            <w:pPr>
              <w:pStyle w:val="a"/>
              <w:ind w:right="-72"/>
              <w:jc w:val="right"/>
              <w:rPr>
                <w:rFonts w:ascii="Arial" w:hAnsi="Arial" w:cs="Arial"/>
                <w:b/>
                <w:bCs/>
                <w:color w:val="000000"/>
                <w:sz w:val="20"/>
                <w:szCs w:val="20"/>
                <w:lang w:val="en-US"/>
              </w:rPr>
            </w:pPr>
            <w:r w:rsidRPr="007B00ED">
              <w:rPr>
                <w:rFonts w:ascii="Arial" w:hAnsi="Arial" w:cs="Arial"/>
                <w:b/>
                <w:bCs/>
                <w:color w:val="000000"/>
                <w:sz w:val="20"/>
                <w:szCs w:val="20"/>
                <w:lang w:val="en-US"/>
              </w:rPr>
              <w:t>Segment liabilities</w:t>
            </w:r>
          </w:p>
        </w:tc>
      </w:tr>
      <w:tr w:rsidR="00102963" w:rsidRPr="007B00ED" w:rsidTr="004B6601">
        <w:tc>
          <w:tcPr>
            <w:tcW w:w="5717" w:type="dxa"/>
            <w:shd w:val="clear" w:color="auto" w:fill="auto"/>
            <w:vAlign w:val="bottom"/>
          </w:tcPr>
          <w:p w:rsidR="00102963" w:rsidRPr="007B00ED" w:rsidRDefault="00102963" w:rsidP="003D05EE">
            <w:pPr>
              <w:ind w:left="-101"/>
              <w:rPr>
                <w:rFonts w:ascii="Arial" w:eastAsia="Arial Unicode MS" w:hAnsi="Arial" w:cs="Arial"/>
                <w:cs/>
              </w:rPr>
            </w:pPr>
          </w:p>
        </w:tc>
        <w:tc>
          <w:tcPr>
            <w:tcW w:w="1728" w:type="dxa"/>
            <w:tcBorders>
              <w:left w:val="nil"/>
              <w:bottom w:val="single" w:sz="4" w:space="0" w:color="auto"/>
              <w:right w:val="nil"/>
            </w:tcBorders>
            <w:shd w:val="clear" w:color="auto" w:fill="auto"/>
            <w:vAlign w:val="bottom"/>
            <w:hideMark/>
          </w:tcPr>
          <w:p w:rsidR="00102963" w:rsidRPr="007B00ED" w:rsidRDefault="00102963" w:rsidP="006866D6">
            <w:pPr>
              <w:ind w:right="-74"/>
              <w:jc w:val="right"/>
              <w:rPr>
                <w:rFonts w:ascii="Arial" w:eastAsia="Arial Unicode MS" w:hAnsi="Arial" w:cs="Arial"/>
                <w:b/>
                <w:bCs/>
                <w:cs/>
                <w:lang w:val="en-GB"/>
              </w:rPr>
            </w:pPr>
            <w:r w:rsidRPr="007B00ED">
              <w:rPr>
                <w:rFonts w:ascii="Arial" w:eastAsia="Arial Unicode MS" w:hAnsi="Arial" w:cs="Arial"/>
                <w:b/>
                <w:bCs/>
                <w:lang w:val="en-GB"/>
              </w:rPr>
              <w:t>Baht</w:t>
            </w:r>
          </w:p>
        </w:tc>
        <w:tc>
          <w:tcPr>
            <w:tcW w:w="2016" w:type="dxa"/>
            <w:tcBorders>
              <w:left w:val="nil"/>
              <w:bottom w:val="single" w:sz="4" w:space="0" w:color="auto"/>
              <w:right w:val="nil"/>
            </w:tcBorders>
            <w:shd w:val="clear" w:color="auto" w:fill="auto"/>
            <w:vAlign w:val="bottom"/>
            <w:hideMark/>
          </w:tcPr>
          <w:p w:rsidR="00102963" w:rsidRPr="007B00ED" w:rsidRDefault="00102963" w:rsidP="007E1218">
            <w:pPr>
              <w:ind w:right="-72"/>
              <w:jc w:val="right"/>
              <w:rPr>
                <w:rFonts w:ascii="Arial" w:eastAsia="Arial Unicode MS" w:hAnsi="Arial" w:cs="Arial"/>
                <w:b/>
                <w:bCs/>
              </w:rPr>
            </w:pPr>
            <w:r w:rsidRPr="007B00ED">
              <w:rPr>
                <w:rFonts w:ascii="Arial" w:eastAsia="Arial Unicode MS" w:hAnsi="Arial" w:cs="Arial"/>
                <w:b/>
                <w:bCs/>
              </w:rPr>
              <w:t>Baht</w:t>
            </w:r>
          </w:p>
        </w:tc>
      </w:tr>
      <w:tr w:rsidR="00102963" w:rsidRPr="007B00ED" w:rsidTr="004B6601">
        <w:trPr>
          <w:trHeight w:val="80"/>
        </w:trPr>
        <w:tc>
          <w:tcPr>
            <w:tcW w:w="5717" w:type="dxa"/>
            <w:shd w:val="clear" w:color="auto" w:fill="auto"/>
          </w:tcPr>
          <w:p w:rsidR="00102963" w:rsidRPr="007B00ED" w:rsidRDefault="00102963" w:rsidP="003D05EE">
            <w:pPr>
              <w:ind w:left="-101"/>
              <w:rPr>
                <w:rFonts w:ascii="Arial" w:hAnsi="Arial" w:cs="Arial"/>
              </w:rPr>
            </w:pPr>
          </w:p>
        </w:tc>
        <w:tc>
          <w:tcPr>
            <w:tcW w:w="1728" w:type="dxa"/>
            <w:tcBorders>
              <w:top w:val="single" w:sz="4" w:space="0" w:color="auto"/>
              <w:left w:val="nil"/>
              <w:bottom w:val="nil"/>
              <w:right w:val="nil"/>
            </w:tcBorders>
            <w:shd w:val="clear" w:color="auto" w:fill="auto"/>
            <w:vAlign w:val="bottom"/>
          </w:tcPr>
          <w:p w:rsidR="00102963" w:rsidRPr="007B00ED" w:rsidRDefault="00102963" w:rsidP="006866D6">
            <w:pPr>
              <w:ind w:right="-74"/>
              <w:jc w:val="right"/>
              <w:rPr>
                <w:rFonts w:ascii="Arial" w:eastAsia="Arial Unicode MS" w:hAnsi="Arial" w:cs="Arial"/>
                <w:rtl/>
                <w:cs/>
              </w:rPr>
            </w:pPr>
          </w:p>
        </w:tc>
        <w:tc>
          <w:tcPr>
            <w:tcW w:w="2016" w:type="dxa"/>
            <w:tcBorders>
              <w:top w:val="single" w:sz="4" w:space="0" w:color="auto"/>
              <w:left w:val="nil"/>
              <w:bottom w:val="nil"/>
              <w:right w:val="nil"/>
            </w:tcBorders>
            <w:shd w:val="clear" w:color="auto" w:fill="auto"/>
            <w:vAlign w:val="bottom"/>
          </w:tcPr>
          <w:p w:rsidR="00102963" w:rsidRPr="007B00ED" w:rsidRDefault="00102963" w:rsidP="007E1218">
            <w:pPr>
              <w:ind w:right="-72"/>
              <w:jc w:val="right"/>
              <w:rPr>
                <w:rFonts w:ascii="Arial" w:eastAsia="Arial Unicode MS" w:hAnsi="Arial" w:cs="Arial"/>
              </w:rPr>
            </w:pPr>
          </w:p>
        </w:tc>
      </w:tr>
      <w:tr w:rsidR="00102963" w:rsidRPr="007B00ED" w:rsidTr="004B6601">
        <w:trPr>
          <w:trHeight w:val="80"/>
        </w:trPr>
        <w:tc>
          <w:tcPr>
            <w:tcW w:w="5717" w:type="dxa"/>
            <w:shd w:val="clear" w:color="auto" w:fill="auto"/>
          </w:tcPr>
          <w:p w:rsidR="00102963" w:rsidRPr="007B00ED" w:rsidRDefault="00102963" w:rsidP="003D05EE">
            <w:pPr>
              <w:ind w:left="-101"/>
              <w:rPr>
                <w:rFonts w:ascii="Arial" w:hAnsi="Arial" w:cs="Arial"/>
                <w:b/>
                <w:bCs/>
                <w:lang w:val="en-GB"/>
              </w:rPr>
            </w:pPr>
            <w:r w:rsidRPr="007B00ED">
              <w:rPr>
                <w:rFonts w:ascii="Arial" w:hAnsi="Arial" w:cs="Arial"/>
                <w:b/>
                <w:bCs/>
                <w:lang w:val="en-GB"/>
              </w:rPr>
              <w:t>Domestic</w:t>
            </w:r>
          </w:p>
        </w:tc>
        <w:tc>
          <w:tcPr>
            <w:tcW w:w="1728" w:type="dxa"/>
            <w:shd w:val="clear" w:color="auto" w:fill="auto"/>
            <w:vAlign w:val="bottom"/>
          </w:tcPr>
          <w:p w:rsidR="00102963" w:rsidRPr="007B00ED" w:rsidRDefault="00102963" w:rsidP="006866D6">
            <w:pPr>
              <w:ind w:right="-74"/>
              <w:jc w:val="right"/>
              <w:rPr>
                <w:rFonts w:ascii="Arial" w:eastAsia="Arial Unicode MS" w:hAnsi="Arial" w:cs="Arial"/>
                <w:noProof/>
                <w:color w:val="000000"/>
                <w:lang w:val="en-GB"/>
              </w:rPr>
            </w:pPr>
          </w:p>
        </w:tc>
        <w:tc>
          <w:tcPr>
            <w:tcW w:w="2016" w:type="dxa"/>
            <w:shd w:val="clear" w:color="auto" w:fill="auto"/>
            <w:vAlign w:val="bottom"/>
          </w:tcPr>
          <w:p w:rsidR="00102963" w:rsidRPr="007B00ED" w:rsidRDefault="00102963" w:rsidP="007E1218">
            <w:pPr>
              <w:ind w:right="-72"/>
              <w:jc w:val="right"/>
              <w:rPr>
                <w:rFonts w:ascii="Arial" w:eastAsia="Arial Unicode MS" w:hAnsi="Arial" w:cs="Arial"/>
                <w:noProof/>
                <w:color w:val="000000"/>
                <w:lang w:val="en-GB"/>
              </w:rPr>
            </w:pPr>
          </w:p>
        </w:tc>
      </w:tr>
      <w:tr w:rsidR="00102963" w:rsidRPr="007B00ED" w:rsidTr="004B6601">
        <w:trPr>
          <w:trHeight w:val="80"/>
        </w:trPr>
        <w:tc>
          <w:tcPr>
            <w:tcW w:w="5717" w:type="dxa"/>
            <w:shd w:val="clear" w:color="auto" w:fill="auto"/>
          </w:tcPr>
          <w:p w:rsidR="00102963" w:rsidRPr="007B00ED" w:rsidRDefault="00495534" w:rsidP="003D05EE">
            <w:pPr>
              <w:ind w:left="-101"/>
              <w:rPr>
                <w:rFonts w:ascii="Arial" w:hAnsi="Arial" w:cs="Arial"/>
                <w:lang w:val="en-GB"/>
              </w:rPr>
            </w:pPr>
            <w:r w:rsidRPr="007B00ED">
              <w:rPr>
                <w:rFonts w:ascii="Arial" w:hAnsi="Arial" w:cs="Arial"/>
                <w:lang w:val="en-GB"/>
              </w:rPr>
              <w:t>Water Business</w:t>
            </w:r>
          </w:p>
        </w:tc>
        <w:tc>
          <w:tcPr>
            <w:tcW w:w="1728" w:type="dxa"/>
            <w:shd w:val="clear" w:color="auto" w:fill="auto"/>
            <w:vAlign w:val="bottom"/>
          </w:tcPr>
          <w:p w:rsidR="00102963" w:rsidRPr="007B00ED" w:rsidRDefault="00102963" w:rsidP="006866D6">
            <w:pPr>
              <w:ind w:right="-74"/>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233,714,31</w:t>
            </w:r>
            <w:r w:rsidR="002E51A7" w:rsidRPr="007B00ED">
              <w:rPr>
                <w:rFonts w:ascii="Arial" w:eastAsia="Arial Unicode MS" w:hAnsi="Arial" w:cs="Arial"/>
                <w:noProof/>
                <w:color w:val="000000"/>
                <w:lang w:val="en-GB"/>
              </w:rPr>
              <w:t>0</w:t>
            </w:r>
          </w:p>
        </w:tc>
        <w:tc>
          <w:tcPr>
            <w:tcW w:w="2016" w:type="dxa"/>
            <w:shd w:val="clear" w:color="auto" w:fill="auto"/>
            <w:vAlign w:val="bottom"/>
          </w:tcPr>
          <w:p w:rsidR="00102963" w:rsidRPr="007B00ED" w:rsidRDefault="00102963" w:rsidP="007E1218">
            <w:pPr>
              <w:ind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234,715,22</w:t>
            </w:r>
            <w:r w:rsidR="002E51A7" w:rsidRPr="007B00ED">
              <w:rPr>
                <w:rFonts w:ascii="Arial" w:eastAsia="Arial Unicode MS" w:hAnsi="Arial" w:cs="Arial"/>
                <w:noProof/>
                <w:color w:val="000000"/>
                <w:lang w:val="en-GB"/>
              </w:rPr>
              <w:t>0</w:t>
            </w:r>
          </w:p>
        </w:tc>
      </w:tr>
      <w:tr w:rsidR="00102963" w:rsidRPr="007B00ED" w:rsidTr="004B6601">
        <w:trPr>
          <w:trHeight w:val="80"/>
        </w:trPr>
        <w:tc>
          <w:tcPr>
            <w:tcW w:w="5717" w:type="dxa"/>
            <w:shd w:val="clear" w:color="auto" w:fill="auto"/>
          </w:tcPr>
          <w:p w:rsidR="00102963" w:rsidRPr="007B00ED" w:rsidRDefault="00102963" w:rsidP="003D05EE">
            <w:pPr>
              <w:ind w:left="-101"/>
              <w:rPr>
                <w:rFonts w:ascii="Arial" w:hAnsi="Arial" w:cs="Arial"/>
                <w:lang w:val="en-GB"/>
              </w:rPr>
            </w:pPr>
            <w:r w:rsidRPr="007B00ED">
              <w:rPr>
                <w:rFonts w:ascii="Arial" w:hAnsi="Arial" w:cs="Arial"/>
                <w:lang w:val="en-GB"/>
              </w:rPr>
              <w:t>Power</w:t>
            </w:r>
            <w:r w:rsidR="00495534" w:rsidRPr="007B00ED">
              <w:rPr>
                <w:rFonts w:ascii="Arial" w:hAnsi="Arial" w:cs="Arial"/>
                <w:lang w:val="en-GB"/>
              </w:rPr>
              <w:t xml:space="preserve"> Business</w:t>
            </w:r>
          </w:p>
        </w:tc>
        <w:tc>
          <w:tcPr>
            <w:tcW w:w="1728" w:type="dxa"/>
            <w:shd w:val="clear" w:color="auto" w:fill="auto"/>
            <w:vAlign w:val="bottom"/>
          </w:tcPr>
          <w:p w:rsidR="00102963" w:rsidRPr="007B00ED" w:rsidRDefault="00102963" w:rsidP="006866D6">
            <w:pPr>
              <w:ind w:right="-74"/>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(1,062,820,790)</w:t>
            </w:r>
          </w:p>
        </w:tc>
        <w:tc>
          <w:tcPr>
            <w:tcW w:w="2016" w:type="dxa"/>
            <w:shd w:val="clear" w:color="auto" w:fill="auto"/>
            <w:vAlign w:val="bottom"/>
          </w:tcPr>
          <w:p w:rsidR="00102963" w:rsidRPr="007B00ED" w:rsidRDefault="00102963" w:rsidP="007E1218">
            <w:pPr>
              <w:ind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15,042,999</w:t>
            </w:r>
          </w:p>
        </w:tc>
      </w:tr>
      <w:tr w:rsidR="00102963" w:rsidRPr="007B00ED" w:rsidTr="004B6601">
        <w:trPr>
          <w:trHeight w:val="80"/>
        </w:trPr>
        <w:tc>
          <w:tcPr>
            <w:tcW w:w="5717" w:type="dxa"/>
            <w:shd w:val="clear" w:color="auto" w:fill="auto"/>
          </w:tcPr>
          <w:p w:rsidR="00102963" w:rsidRPr="007B00ED" w:rsidRDefault="00102963" w:rsidP="003D05EE">
            <w:pPr>
              <w:ind w:left="-101"/>
              <w:rPr>
                <w:rFonts w:ascii="Arial" w:hAnsi="Arial" w:cs="Arial"/>
              </w:rPr>
            </w:pPr>
          </w:p>
        </w:tc>
        <w:tc>
          <w:tcPr>
            <w:tcW w:w="1728" w:type="dxa"/>
            <w:tcBorders>
              <w:top w:val="single" w:sz="4" w:space="0" w:color="auto"/>
              <w:left w:val="nil"/>
              <w:right w:val="nil"/>
            </w:tcBorders>
            <w:shd w:val="clear" w:color="auto" w:fill="auto"/>
            <w:vAlign w:val="bottom"/>
          </w:tcPr>
          <w:p w:rsidR="00102963" w:rsidRPr="007B00ED" w:rsidRDefault="00102963" w:rsidP="006866D6">
            <w:pPr>
              <w:ind w:right="-74"/>
              <w:jc w:val="right"/>
              <w:rPr>
                <w:rFonts w:ascii="Arial" w:eastAsia="Arial Unicode MS" w:hAnsi="Arial" w:cs="Arial"/>
                <w:rtl/>
                <w:cs/>
              </w:rPr>
            </w:pPr>
          </w:p>
        </w:tc>
        <w:tc>
          <w:tcPr>
            <w:tcW w:w="2016" w:type="dxa"/>
            <w:tcBorders>
              <w:top w:val="single" w:sz="4" w:space="0" w:color="auto"/>
              <w:left w:val="nil"/>
              <w:right w:val="nil"/>
            </w:tcBorders>
            <w:shd w:val="clear" w:color="auto" w:fill="auto"/>
            <w:vAlign w:val="bottom"/>
          </w:tcPr>
          <w:p w:rsidR="00102963" w:rsidRPr="007B00ED" w:rsidRDefault="00102963" w:rsidP="007E1218">
            <w:pPr>
              <w:ind w:right="-72"/>
              <w:jc w:val="right"/>
              <w:rPr>
                <w:rFonts w:ascii="Arial" w:eastAsia="Arial Unicode MS" w:hAnsi="Arial" w:cs="Arial"/>
              </w:rPr>
            </w:pPr>
          </w:p>
        </w:tc>
      </w:tr>
      <w:tr w:rsidR="00102963" w:rsidRPr="007B00ED" w:rsidTr="004B6601">
        <w:trPr>
          <w:trHeight w:val="80"/>
        </w:trPr>
        <w:tc>
          <w:tcPr>
            <w:tcW w:w="5717" w:type="dxa"/>
            <w:shd w:val="clear" w:color="auto" w:fill="auto"/>
          </w:tcPr>
          <w:p w:rsidR="00102963" w:rsidRPr="007B00ED" w:rsidRDefault="00102963" w:rsidP="003D05EE">
            <w:pPr>
              <w:ind w:left="-101"/>
              <w:rPr>
                <w:rFonts w:ascii="Arial" w:hAnsi="Arial" w:cs="Arial"/>
              </w:rPr>
            </w:pPr>
            <w:r w:rsidRPr="007B00ED">
              <w:rPr>
                <w:rFonts w:ascii="Arial" w:hAnsi="Arial" w:cs="Arial"/>
                <w:b/>
                <w:bCs/>
              </w:rPr>
              <w:t xml:space="preserve"> </w:t>
            </w:r>
          </w:p>
        </w:tc>
        <w:tc>
          <w:tcPr>
            <w:tcW w:w="1728" w:type="dxa"/>
            <w:tcBorders>
              <w:bottom w:val="single" w:sz="4" w:space="0" w:color="auto"/>
            </w:tcBorders>
            <w:shd w:val="clear" w:color="auto" w:fill="auto"/>
            <w:vAlign w:val="bottom"/>
          </w:tcPr>
          <w:p w:rsidR="00102963" w:rsidRPr="007B00ED" w:rsidRDefault="00102963" w:rsidP="006866D6">
            <w:pPr>
              <w:ind w:right="-74"/>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(829,106,4</w:t>
            </w:r>
            <w:r w:rsidR="002E51A7" w:rsidRPr="007B00ED">
              <w:rPr>
                <w:rFonts w:ascii="Arial" w:eastAsia="Arial Unicode MS" w:hAnsi="Arial" w:cs="Arial"/>
                <w:noProof/>
                <w:color w:val="000000"/>
                <w:lang w:val="en-GB"/>
              </w:rPr>
              <w:t>80</w:t>
            </w:r>
            <w:r w:rsidRPr="007B00ED">
              <w:rPr>
                <w:rFonts w:ascii="Arial" w:eastAsia="Arial Unicode MS" w:hAnsi="Arial" w:cs="Arial"/>
                <w:noProof/>
                <w:color w:val="000000"/>
                <w:lang w:val="en-GB"/>
              </w:rPr>
              <w:t>)</w:t>
            </w:r>
          </w:p>
        </w:tc>
        <w:tc>
          <w:tcPr>
            <w:tcW w:w="2016" w:type="dxa"/>
            <w:tcBorders>
              <w:bottom w:val="single" w:sz="4" w:space="0" w:color="auto"/>
            </w:tcBorders>
            <w:shd w:val="clear" w:color="auto" w:fill="auto"/>
            <w:vAlign w:val="bottom"/>
          </w:tcPr>
          <w:p w:rsidR="00102963" w:rsidRPr="007B00ED" w:rsidRDefault="00102963" w:rsidP="007E1218">
            <w:pPr>
              <w:ind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249,758,21</w:t>
            </w:r>
            <w:r w:rsidR="002E51A7" w:rsidRPr="007B00ED">
              <w:rPr>
                <w:rFonts w:ascii="Arial" w:eastAsia="Arial Unicode MS" w:hAnsi="Arial" w:cs="Arial"/>
                <w:noProof/>
                <w:color w:val="000000"/>
                <w:lang w:val="en-GB"/>
              </w:rPr>
              <w:t>9</w:t>
            </w:r>
          </w:p>
        </w:tc>
      </w:tr>
    </w:tbl>
    <w:p w:rsidR="00102963" w:rsidRPr="007B00ED" w:rsidRDefault="00102963" w:rsidP="00102963">
      <w:pPr>
        <w:rPr>
          <w:rFonts w:ascii="Arial" w:eastAsia="Arial Unicode MS" w:hAnsi="Arial" w:cs="Arial"/>
          <w:lang w:val="en-GB"/>
        </w:rPr>
      </w:pPr>
    </w:p>
    <w:p w:rsidR="007E1218" w:rsidRPr="007B00ED" w:rsidRDefault="00102963" w:rsidP="00102963">
      <w:pPr>
        <w:rPr>
          <w:rFonts w:ascii="Arial" w:eastAsia="Arial Unicode MS" w:hAnsi="Arial" w:cs="Arial"/>
          <w:lang w:val="en-GB"/>
        </w:rPr>
      </w:pPr>
      <w:r w:rsidRPr="007B00ED">
        <w:rPr>
          <w:rFonts w:ascii="Arial" w:eastAsia="Arial Unicode MS" w:hAnsi="Arial" w:cs="Arial"/>
          <w:lang w:val="en-GB"/>
        </w:rPr>
        <w:br w:type="page"/>
      </w:r>
    </w:p>
    <w:p w:rsidR="00CF41C6" w:rsidRPr="007B00ED" w:rsidRDefault="00CF41C6" w:rsidP="00102963">
      <w:pPr>
        <w:rPr>
          <w:rFonts w:ascii="Arial" w:eastAsia="Arial Unicode MS" w:hAnsi="Arial" w:cs="Arial"/>
          <w:lang w:val="en-GB"/>
        </w:rPr>
      </w:pPr>
      <w:r w:rsidRPr="007B00ED">
        <w:rPr>
          <w:rFonts w:ascii="Arial" w:eastAsia="Arial Unicode MS" w:hAnsi="Arial" w:cs="Arial"/>
          <w:lang w:val="en-GB"/>
        </w:rPr>
        <w:t>The adoption of the new financial reporting standards mainly affects the Group’s accounting treatment as follows;</w:t>
      </w:r>
    </w:p>
    <w:p w:rsidR="00CF41C6" w:rsidRPr="007B00ED" w:rsidRDefault="00CF41C6" w:rsidP="00CF41C6">
      <w:pPr>
        <w:jc w:val="thaiDistribute"/>
        <w:rPr>
          <w:rFonts w:ascii="Arial" w:eastAsia="Arial Unicode MS" w:hAnsi="Arial" w:cs="Arial"/>
        </w:rPr>
      </w:pPr>
    </w:p>
    <w:p w:rsidR="00CF41C6" w:rsidRPr="007B00ED" w:rsidRDefault="00880634" w:rsidP="00CF41C6">
      <w:pPr>
        <w:jc w:val="thaiDistribute"/>
        <w:rPr>
          <w:rFonts w:ascii="Arial" w:eastAsia="Arial Unicode MS" w:hAnsi="Arial" w:cs="Arial"/>
          <w:i/>
          <w:iCs/>
          <w:color w:val="CF4A02"/>
        </w:rPr>
      </w:pPr>
      <w:r w:rsidRPr="007B00ED">
        <w:rPr>
          <w:rFonts w:ascii="Arial" w:eastAsia="Arial Unicode MS" w:hAnsi="Arial" w:cs="Arial"/>
          <w:i/>
          <w:iCs/>
          <w:color w:val="CF4A02"/>
        </w:rPr>
        <w:t>Financial instruments</w:t>
      </w:r>
    </w:p>
    <w:p w:rsidR="00880634" w:rsidRPr="007B00ED" w:rsidRDefault="00880634" w:rsidP="00CF41C6">
      <w:pPr>
        <w:jc w:val="thaiDistribute"/>
        <w:rPr>
          <w:rFonts w:ascii="Arial" w:eastAsia="Arial Unicode MS" w:hAnsi="Arial" w:cs="Arial"/>
          <w:i/>
          <w:iCs/>
        </w:rPr>
      </w:pPr>
    </w:p>
    <w:p w:rsidR="00880634" w:rsidRPr="007B00ED" w:rsidRDefault="00F1799B" w:rsidP="00EC3CCF">
      <w:pPr>
        <w:pStyle w:val="ListParagraph"/>
        <w:numPr>
          <w:ilvl w:val="0"/>
          <w:numId w:val="11"/>
        </w:numPr>
        <w:spacing w:after="0" w:line="240" w:lineRule="auto"/>
        <w:ind w:left="284" w:hanging="284"/>
        <w:jc w:val="both"/>
        <w:rPr>
          <w:rFonts w:ascii="Arial" w:hAnsi="Arial" w:cs="Arial"/>
          <w:sz w:val="20"/>
          <w:szCs w:val="20"/>
        </w:rPr>
      </w:pPr>
      <w:r w:rsidRPr="003D05EE">
        <w:rPr>
          <w:rFonts w:ascii="Arial" w:hAnsi="Arial" w:cs="Arial"/>
          <w:spacing w:val="-4"/>
          <w:sz w:val="20"/>
          <w:szCs w:val="20"/>
        </w:rPr>
        <w:t xml:space="preserve">Reclassified other long-term investment to </w:t>
      </w:r>
      <w:r w:rsidRPr="003D05EE">
        <w:rPr>
          <w:rFonts w:ascii="Arial" w:eastAsia="Arial Unicode MS" w:hAnsi="Arial" w:cs="Arial"/>
          <w:spacing w:val="-4"/>
          <w:sz w:val="20"/>
          <w:szCs w:val="20"/>
        </w:rPr>
        <w:t xml:space="preserve">financial assets at fair value through profit or loss and </w:t>
      </w:r>
      <w:proofErr w:type="spellStart"/>
      <w:r w:rsidRPr="003D05EE">
        <w:rPr>
          <w:rFonts w:ascii="Arial" w:eastAsia="Arial Unicode MS" w:hAnsi="Arial" w:cs="Arial"/>
          <w:spacing w:val="-4"/>
          <w:sz w:val="20"/>
          <w:szCs w:val="20"/>
        </w:rPr>
        <w:t>recognised</w:t>
      </w:r>
      <w:proofErr w:type="spellEnd"/>
      <w:r w:rsidRPr="007B00ED">
        <w:rPr>
          <w:rFonts w:ascii="Arial" w:eastAsia="Arial Unicode MS" w:hAnsi="Arial" w:cs="Arial"/>
          <w:sz w:val="20"/>
          <w:szCs w:val="20"/>
        </w:rPr>
        <w:t xml:space="preserve"> </w:t>
      </w:r>
      <w:r w:rsidR="005F1927" w:rsidRPr="007B00ED">
        <w:rPr>
          <w:rFonts w:ascii="Arial" w:eastAsia="Arial Unicode MS" w:hAnsi="Arial" w:cs="Arial"/>
          <w:sz w:val="20"/>
          <w:szCs w:val="20"/>
        </w:rPr>
        <w:t xml:space="preserve">cumulative </w:t>
      </w:r>
      <w:r w:rsidRPr="007B00ED">
        <w:rPr>
          <w:rFonts w:ascii="Arial" w:eastAsia="Arial Unicode MS" w:hAnsi="Arial" w:cs="Arial"/>
          <w:sz w:val="20"/>
          <w:szCs w:val="20"/>
        </w:rPr>
        <w:t>fair value adjustments at the beginning period to retained earnings</w:t>
      </w:r>
    </w:p>
    <w:p w:rsidR="00880634" w:rsidRPr="007B00ED" w:rsidRDefault="005F1927" w:rsidP="00EC3CCF">
      <w:pPr>
        <w:numPr>
          <w:ilvl w:val="0"/>
          <w:numId w:val="11"/>
        </w:numPr>
        <w:ind w:left="284" w:hanging="284"/>
        <w:rPr>
          <w:rFonts w:ascii="Arial" w:eastAsia="Calibri" w:hAnsi="Arial" w:cs="Arial"/>
          <w:lang w:eastAsia="en-US"/>
        </w:rPr>
      </w:pPr>
      <w:r w:rsidRPr="007B00ED">
        <w:rPr>
          <w:rFonts w:ascii="Arial" w:eastAsia="Calibri" w:hAnsi="Arial" w:cs="Arial"/>
          <w:lang w:eastAsia="en-US"/>
        </w:rPr>
        <w:t>Adjusted</w:t>
      </w:r>
      <w:r w:rsidR="00F1799B" w:rsidRPr="007B00ED">
        <w:rPr>
          <w:rFonts w:ascii="Arial" w:eastAsia="Calibri" w:hAnsi="Arial" w:cs="Arial"/>
          <w:lang w:eastAsia="en-US"/>
        </w:rPr>
        <w:t xml:space="preserve"> expected credit </w:t>
      </w:r>
      <w:r w:rsidR="00EE0CF0" w:rsidRPr="007B00ED">
        <w:rPr>
          <w:rFonts w:ascii="Arial" w:eastAsia="Calibri" w:hAnsi="Arial" w:cs="Arial"/>
          <w:lang w:eastAsia="en-US"/>
        </w:rPr>
        <w:t xml:space="preserve">loss </w:t>
      </w:r>
      <w:r w:rsidRPr="007B00ED">
        <w:rPr>
          <w:rFonts w:ascii="Arial" w:eastAsia="Calibri" w:hAnsi="Arial" w:cs="Arial"/>
          <w:lang w:eastAsia="en-US"/>
        </w:rPr>
        <w:t>on trade and other receivables through</w:t>
      </w:r>
      <w:r w:rsidR="00F1799B" w:rsidRPr="007B00ED">
        <w:rPr>
          <w:rFonts w:ascii="Arial" w:eastAsia="Arial Unicode MS" w:hAnsi="Arial" w:cs="Arial"/>
        </w:rPr>
        <w:t xml:space="preserve"> retained earnings</w:t>
      </w:r>
    </w:p>
    <w:p w:rsidR="00880634" w:rsidRPr="007B00ED" w:rsidRDefault="005F1927" w:rsidP="00EC3CCF">
      <w:pPr>
        <w:pStyle w:val="ListParagraph"/>
        <w:numPr>
          <w:ilvl w:val="0"/>
          <w:numId w:val="11"/>
        </w:numPr>
        <w:spacing w:after="0" w:line="240" w:lineRule="auto"/>
        <w:ind w:left="274" w:hanging="288"/>
        <w:jc w:val="thaiDistribute"/>
        <w:rPr>
          <w:rFonts w:ascii="Arial" w:hAnsi="Arial" w:cs="Arial"/>
          <w:sz w:val="20"/>
          <w:szCs w:val="20"/>
        </w:rPr>
      </w:pPr>
      <w:proofErr w:type="spellStart"/>
      <w:r w:rsidRPr="007B00ED">
        <w:rPr>
          <w:rFonts w:ascii="Arial" w:hAnsi="Arial" w:cs="Arial"/>
          <w:sz w:val="20"/>
          <w:szCs w:val="20"/>
        </w:rPr>
        <w:t>Recognised</w:t>
      </w:r>
      <w:proofErr w:type="spellEnd"/>
      <w:r w:rsidR="00880634" w:rsidRPr="007B00ED">
        <w:rPr>
          <w:rFonts w:ascii="Arial" w:hAnsi="Arial" w:cs="Arial"/>
          <w:sz w:val="20"/>
          <w:szCs w:val="20"/>
        </w:rPr>
        <w:t xml:space="preserve"> </w:t>
      </w:r>
      <w:r w:rsidRPr="007B00ED">
        <w:rPr>
          <w:rFonts w:ascii="Arial" w:hAnsi="Arial" w:cs="Arial"/>
          <w:sz w:val="20"/>
          <w:szCs w:val="20"/>
        </w:rPr>
        <w:t xml:space="preserve">and measured </w:t>
      </w:r>
      <w:r w:rsidR="00880634" w:rsidRPr="007B00ED">
        <w:rPr>
          <w:rFonts w:ascii="Arial" w:hAnsi="Arial" w:cs="Arial"/>
          <w:sz w:val="20"/>
          <w:szCs w:val="20"/>
        </w:rPr>
        <w:t xml:space="preserve">derivatives at fair value through profit or loss and </w:t>
      </w:r>
      <w:proofErr w:type="spellStart"/>
      <w:r w:rsidR="00880634" w:rsidRPr="007B00ED">
        <w:rPr>
          <w:rFonts w:ascii="Arial" w:hAnsi="Arial" w:cs="Arial"/>
          <w:sz w:val="20"/>
          <w:szCs w:val="20"/>
        </w:rPr>
        <w:t>recognised</w:t>
      </w:r>
      <w:proofErr w:type="spellEnd"/>
      <w:r w:rsidR="00880634" w:rsidRPr="007B00ED">
        <w:rPr>
          <w:rFonts w:ascii="Arial" w:hAnsi="Arial" w:cs="Arial"/>
          <w:sz w:val="20"/>
          <w:szCs w:val="20"/>
        </w:rPr>
        <w:t xml:space="preserve"> fair value </w:t>
      </w:r>
      <w:r w:rsidRPr="007B00ED">
        <w:rPr>
          <w:rFonts w:ascii="Arial" w:hAnsi="Arial" w:cs="Arial"/>
          <w:sz w:val="20"/>
          <w:szCs w:val="20"/>
        </w:rPr>
        <w:t xml:space="preserve">adjustments </w:t>
      </w:r>
      <w:r w:rsidR="00880634" w:rsidRPr="007B00ED">
        <w:rPr>
          <w:rFonts w:ascii="Arial" w:hAnsi="Arial" w:cs="Arial"/>
          <w:sz w:val="20"/>
          <w:szCs w:val="20"/>
        </w:rPr>
        <w:t xml:space="preserve">at the beginning period to retained earnings, unless hedges accounting is applied. Gain or loss on derivatives under hedge accounting relating to effective portion are </w:t>
      </w:r>
      <w:proofErr w:type="spellStart"/>
      <w:r w:rsidR="00880634" w:rsidRPr="007B00ED">
        <w:rPr>
          <w:rFonts w:ascii="Arial" w:hAnsi="Arial" w:cs="Arial"/>
          <w:sz w:val="20"/>
          <w:szCs w:val="20"/>
        </w:rPr>
        <w:t>recognised</w:t>
      </w:r>
      <w:proofErr w:type="spellEnd"/>
      <w:r w:rsidR="00880634" w:rsidRPr="007B00ED">
        <w:rPr>
          <w:rFonts w:ascii="Arial" w:hAnsi="Arial" w:cs="Arial"/>
          <w:sz w:val="20"/>
          <w:szCs w:val="20"/>
        </w:rPr>
        <w:t xml:space="preserve"> at the beginning period to other components of equity while gain or loss of ineffective portion at the beginning period are </w:t>
      </w:r>
      <w:proofErr w:type="spellStart"/>
      <w:r w:rsidR="00880634" w:rsidRPr="007B00ED">
        <w:rPr>
          <w:rFonts w:ascii="Arial" w:hAnsi="Arial" w:cs="Arial"/>
          <w:sz w:val="20"/>
          <w:szCs w:val="20"/>
        </w:rPr>
        <w:t>recognised</w:t>
      </w:r>
      <w:proofErr w:type="spellEnd"/>
      <w:r w:rsidR="00880634" w:rsidRPr="007B00ED">
        <w:rPr>
          <w:rFonts w:ascii="Arial" w:hAnsi="Arial" w:cs="Arial"/>
          <w:sz w:val="20"/>
          <w:szCs w:val="20"/>
        </w:rPr>
        <w:t xml:space="preserve"> to retained earnings</w:t>
      </w:r>
    </w:p>
    <w:p w:rsidR="00D13E05" w:rsidRPr="007B00ED" w:rsidRDefault="00D13E05" w:rsidP="00EC3CCF">
      <w:pPr>
        <w:pStyle w:val="ListParagraph"/>
        <w:numPr>
          <w:ilvl w:val="0"/>
          <w:numId w:val="11"/>
        </w:numPr>
        <w:spacing w:after="0" w:line="240" w:lineRule="auto"/>
        <w:ind w:left="284" w:hanging="294"/>
        <w:jc w:val="thaiDistribute"/>
        <w:rPr>
          <w:rFonts w:ascii="Arial" w:hAnsi="Arial" w:cs="Arial"/>
          <w:sz w:val="20"/>
          <w:szCs w:val="20"/>
        </w:rPr>
      </w:pPr>
      <w:r w:rsidRPr="007B00ED">
        <w:rPr>
          <w:rFonts w:ascii="Arial" w:hAnsi="Arial" w:cs="Arial"/>
          <w:sz w:val="20"/>
          <w:szCs w:val="20"/>
        </w:rPr>
        <w:t xml:space="preserve">Reclassified </w:t>
      </w:r>
      <w:r w:rsidR="004D062B" w:rsidRPr="007B00ED">
        <w:rPr>
          <w:rFonts w:ascii="Arial" w:hAnsi="Arial" w:cs="Arial"/>
          <w:sz w:val="20"/>
          <w:szCs w:val="20"/>
        </w:rPr>
        <w:t>provision for liabilities from water business</w:t>
      </w:r>
      <w:r w:rsidRPr="007B00ED">
        <w:rPr>
          <w:rFonts w:ascii="Arial" w:hAnsi="Arial" w:cs="Arial"/>
          <w:sz w:val="20"/>
          <w:szCs w:val="20"/>
        </w:rPr>
        <w:t xml:space="preserve"> to financial liabilities at fair value through profit or loss</w:t>
      </w:r>
      <w:r w:rsidR="005F1927" w:rsidRPr="007B00ED">
        <w:rPr>
          <w:rFonts w:ascii="Arial" w:hAnsi="Arial" w:cs="Arial"/>
          <w:sz w:val="20"/>
          <w:szCs w:val="20"/>
        </w:rPr>
        <w:t>, and</w:t>
      </w:r>
    </w:p>
    <w:p w:rsidR="00880634" w:rsidRPr="007B00ED" w:rsidRDefault="00880634" w:rsidP="00EC3CCF">
      <w:pPr>
        <w:pStyle w:val="ListParagraph"/>
        <w:numPr>
          <w:ilvl w:val="0"/>
          <w:numId w:val="11"/>
        </w:numPr>
        <w:spacing w:after="0" w:line="240" w:lineRule="auto"/>
        <w:ind w:left="284" w:hanging="294"/>
        <w:rPr>
          <w:rFonts w:ascii="Arial" w:hAnsi="Arial" w:cs="Arial"/>
          <w:sz w:val="20"/>
          <w:szCs w:val="20"/>
        </w:rPr>
      </w:pPr>
      <w:r w:rsidRPr="007B00ED">
        <w:rPr>
          <w:rFonts w:ascii="Arial" w:hAnsi="Arial" w:cs="Arial"/>
          <w:sz w:val="20"/>
          <w:szCs w:val="20"/>
        </w:rPr>
        <w:t>Adjusted deferred tax assets and liabilities resulted from the above adjustments.</w:t>
      </w:r>
    </w:p>
    <w:p w:rsidR="00876EED" w:rsidRPr="007B00ED" w:rsidRDefault="00876EED" w:rsidP="00880634">
      <w:pPr>
        <w:pStyle w:val="ListParagraph"/>
        <w:spacing w:after="0" w:line="240" w:lineRule="auto"/>
        <w:ind w:left="0"/>
        <w:jc w:val="both"/>
        <w:rPr>
          <w:rFonts w:ascii="Arial" w:hAnsi="Arial" w:cs="Arial"/>
          <w:sz w:val="20"/>
          <w:szCs w:val="20"/>
        </w:rPr>
      </w:pPr>
    </w:p>
    <w:p w:rsidR="00CF41C6" w:rsidRPr="007B00ED" w:rsidRDefault="00CF41C6" w:rsidP="00CF41C6">
      <w:pPr>
        <w:jc w:val="thaiDistribute"/>
        <w:rPr>
          <w:rFonts w:ascii="Arial" w:eastAsia="Arial Unicode MS" w:hAnsi="Arial" w:cs="Arial"/>
          <w:i/>
          <w:iCs/>
          <w:color w:val="CF4A02"/>
        </w:rPr>
      </w:pPr>
      <w:r w:rsidRPr="007B00ED">
        <w:rPr>
          <w:rFonts w:ascii="Arial" w:eastAsia="Arial Unicode MS" w:hAnsi="Arial" w:cs="Arial"/>
          <w:i/>
          <w:iCs/>
          <w:color w:val="CF4A02"/>
          <w:lang w:val="en-GB"/>
        </w:rPr>
        <w:t>Leases</w:t>
      </w:r>
    </w:p>
    <w:p w:rsidR="00CF41C6" w:rsidRPr="007B00ED" w:rsidRDefault="00CF41C6" w:rsidP="00CF41C6">
      <w:pPr>
        <w:jc w:val="thaiDistribute"/>
        <w:rPr>
          <w:rFonts w:ascii="Arial" w:eastAsia="Arial Unicode MS" w:hAnsi="Arial" w:cs="Arial"/>
        </w:rPr>
      </w:pPr>
    </w:p>
    <w:p w:rsidR="00CF41C6" w:rsidRPr="007B00ED" w:rsidRDefault="00B61A74" w:rsidP="00CF41C6">
      <w:pPr>
        <w:rPr>
          <w:rFonts w:ascii="Arial" w:hAnsi="Arial" w:cs="Arial"/>
        </w:rPr>
      </w:pPr>
      <w:r w:rsidRPr="003D05EE">
        <w:rPr>
          <w:rFonts w:ascii="Arial" w:hAnsi="Arial" w:cs="Arial"/>
          <w:spacing w:val="-4"/>
        </w:rPr>
        <w:t xml:space="preserve">On the adoption of TFRS </w:t>
      </w:r>
      <w:r w:rsidR="00AA62F5" w:rsidRPr="003D05EE">
        <w:rPr>
          <w:rFonts w:ascii="Arial" w:hAnsi="Arial" w:cs="Arial"/>
          <w:spacing w:val="-4"/>
          <w:lang w:val="en-GB"/>
        </w:rPr>
        <w:t>16</w:t>
      </w:r>
      <w:r w:rsidRPr="003D05EE">
        <w:rPr>
          <w:rFonts w:ascii="Arial" w:hAnsi="Arial" w:cs="Arial"/>
          <w:spacing w:val="-4"/>
        </w:rPr>
        <w:t xml:space="preserve">, </w:t>
      </w:r>
      <w:r w:rsidR="00CF41C6" w:rsidRPr="003D05EE">
        <w:rPr>
          <w:rFonts w:ascii="Arial" w:hAnsi="Arial" w:cs="Arial"/>
          <w:spacing w:val="-4"/>
        </w:rPr>
        <w:t xml:space="preserve">The </w:t>
      </w:r>
      <w:bookmarkStart w:id="5" w:name="TFRS16"/>
      <w:bookmarkEnd w:id="5"/>
      <w:r w:rsidR="00CF41C6" w:rsidRPr="003D05EE">
        <w:rPr>
          <w:rFonts w:ascii="Arial" w:hAnsi="Arial" w:cs="Arial"/>
          <w:spacing w:val="-4"/>
        </w:rPr>
        <w:t xml:space="preserve">Group </w:t>
      </w:r>
      <w:proofErr w:type="spellStart"/>
      <w:r w:rsidR="00CF41C6" w:rsidRPr="003D05EE">
        <w:rPr>
          <w:rFonts w:ascii="Arial" w:hAnsi="Arial" w:cs="Arial"/>
          <w:spacing w:val="-4"/>
        </w:rPr>
        <w:t>recognised</w:t>
      </w:r>
      <w:proofErr w:type="spellEnd"/>
      <w:r w:rsidR="00CF41C6" w:rsidRPr="003D05EE">
        <w:rPr>
          <w:rFonts w:ascii="Arial" w:hAnsi="Arial" w:cs="Arial"/>
          <w:spacing w:val="-4"/>
        </w:rPr>
        <w:t xml:space="preserve"> lease liabilities in relation to leases which had previously</w:t>
      </w:r>
      <w:r w:rsidR="00CF41C6" w:rsidRPr="007B00ED">
        <w:rPr>
          <w:rFonts w:ascii="Arial" w:hAnsi="Arial" w:cs="Arial"/>
        </w:rPr>
        <w:t xml:space="preserve"> </w:t>
      </w:r>
      <w:r w:rsidR="00CF41C6" w:rsidRPr="003D05EE">
        <w:rPr>
          <w:rFonts w:ascii="Arial" w:hAnsi="Arial" w:cs="Arial"/>
          <w:spacing w:val="-4"/>
        </w:rPr>
        <w:t xml:space="preserve">been classified as ‘operating leases’ under the principles of TAS </w:t>
      </w:r>
      <w:r w:rsidR="00AA62F5" w:rsidRPr="003D05EE">
        <w:rPr>
          <w:rFonts w:ascii="Arial" w:hAnsi="Arial" w:cs="Arial"/>
          <w:spacing w:val="-4"/>
          <w:lang w:val="en-GB"/>
        </w:rPr>
        <w:t>17</w:t>
      </w:r>
      <w:r w:rsidR="00423EDF" w:rsidRPr="003D05EE">
        <w:rPr>
          <w:rFonts w:ascii="Arial" w:hAnsi="Arial" w:cs="Arial"/>
          <w:spacing w:val="-4"/>
        </w:rPr>
        <w:t xml:space="preserve"> -</w:t>
      </w:r>
      <w:r w:rsidR="00CF41C6" w:rsidRPr="003D05EE">
        <w:rPr>
          <w:rFonts w:ascii="Arial" w:hAnsi="Arial" w:cs="Arial"/>
          <w:spacing w:val="-4"/>
        </w:rPr>
        <w:t xml:space="preserve"> Leases. These liabilities were measured</w:t>
      </w:r>
      <w:r w:rsidR="00CF41C6" w:rsidRPr="007B00ED">
        <w:rPr>
          <w:rFonts w:ascii="Arial" w:hAnsi="Arial" w:cs="Arial"/>
        </w:rPr>
        <w:t xml:space="preserve"> at the present value of the remaining lease payments, discounted using the lessee’s incremental borrowing rate as of </w:t>
      </w:r>
      <w:r w:rsidR="00AA62F5" w:rsidRPr="007B00ED">
        <w:rPr>
          <w:rFonts w:ascii="Arial" w:hAnsi="Arial" w:cs="Arial"/>
          <w:lang w:val="en-GB"/>
        </w:rPr>
        <w:t>1</w:t>
      </w:r>
      <w:r w:rsidR="00CF41C6" w:rsidRPr="007B00ED">
        <w:rPr>
          <w:rFonts w:ascii="Arial" w:hAnsi="Arial" w:cs="Arial"/>
        </w:rPr>
        <w:t xml:space="preserve"> January </w:t>
      </w:r>
      <w:r w:rsidR="00AA62F5" w:rsidRPr="007B00ED">
        <w:rPr>
          <w:rFonts w:ascii="Arial" w:hAnsi="Arial" w:cs="Arial"/>
          <w:lang w:val="en-GB"/>
        </w:rPr>
        <w:t>2020</w:t>
      </w:r>
      <w:r w:rsidR="00CF41C6" w:rsidRPr="007B00ED">
        <w:rPr>
          <w:rFonts w:ascii="Arial" w:hAnsi="Arial" w:cs="Arial"/>
        </w:rPr>
        <w:t xml:space="preserve">. The weighted average lessee’s incremental borrowing rate applied to the lease </w:t>
      </w:r>
      <w:r w:rsidR="0020766E" w:rsidRPr="007B00ED">
        <w:rPr>
          <w:rFonts w:ascii="Arial" w:hAnsi="Arial" w:cs="Arial"/>
        </w:rPr>
        <w:t xml:space="preserve">was </w:t>
      </w:r>
      <w:r w:rsidR="00AA62F5" w:rsidRPr="007B00ED">
        <w:rPr>
          <w:rFonts w:ascii="Arial" w:hAnsi="Arial" w:cs="Arial"/>
          <w:lang w:val="en-GB"/>
        </w:rPr>
        <w:t>1</w:t>
      </w:r>
      <w:r w:rsidR="0020766E" w:rsidRPr="007B00ED">
        <w:rPr>
          <w:rFonts w:ascii="Arial" w:hAnsi="Arial" w:cs="Arial"/>
        </w:rPr>
        <w:t>.</w:t>
      </w:r>
      <w:r w:rsidR="00AA62F5" w:rsidRPr="007B00ED">
        <w:rPr>
          <w:rFonts w:ascii="Arial" w:hAnsi="Arial" w:cs="Arial"/>
          <w:lang w:val="en-GB"/>
        </w:rPr>
        <w:t>88</w:t>
      </w:r>
      <w:r w:rsidR="0020766E" w:rsidRPr="007B00ED">
        <w:rPr>
          <w:rFonts w:ascii="Arial" w:hAnsi="Arial" w:cs="Arial"/>
        </w:rPr>
        <w:t xml:space="preserve"> - </w:t>
      </w:r>
      <w:r w:rsidR="00AA62F5" w:rsidRPr="007B00ED">
        <w:rPr>
          <w:rFonts w:ascii="Arial" w:hAnsi="Arial" w:cs="Arial"/>
          <w:lang w:val="en-GB"/>
        </w:rPr>
        <w:t>5</w:t>
      </w:r>
      <w:r w:rsidR="0020766E" w:rsidRPr="007B00ED">
        <w:rPr>
          <w:rFonts w:ascii="Arial" w:hAnsi="Arial" w:cs="Arial"/>
        </w:rPr>
        <w:t>.</w:t>
      </w:r>
      <w:r w:rsidR="00AA62F5" w:rsidRPr="007B00ED">
        <w:rPr>
          <w:rFonts w:ascii="Arial" w:hAnsi="Arial" w:cs="Arial"/>
          <w:lang w:val="en-GB"/>
        </w:rPr>
        <w:t>21</w:t>
      </w:r>
      <w:r w:rsidR="00CF41C6" w:rsidRPr="007B00ED">
        <w:rPr>
          <w:rFonts w:ascii="Arial" w:hAnsi="Arial" w:cs="Arial"/>
        </w:rPr>
        <w:t>%</w:t>
      </w:r>
      <w:r w:rsidR="009604DA" w:rsidRPr="007B00ED">
        <w:rPr>
          <w:rFonts w:ascii="Arial" w:hAnsi="Arial" w:cs="Arial"/>
          <w:cs/>
        </w:rPr>
        <w:t xml:space="preserve"> </w:t>
      </w:r>
      <w:r w:rsidR="009604DA" w:rsidRPr="007B00ED">
        <w:rPr>
          <w:rFonts w:ascii="Arial" w:hAnsi="Arial" w:cs="Arial"/>
        </w:rPr>
        <w:t xml:space="preserve">per </w:t>
      </w:r>
      <w:r w:rsidR="009604DA" w:rsidRPr="007B00ED">
        <w:rPr>
          <w:rFonts w:ascii="Arial" w:hAnsi="Arial" w:cs="Arial"/>
          <w:lang w:val="en-GB"/>
        </w:rPr>
        <w:t>annum</w:t>
      </w:r>
      <w:r w:rsidR="00CF41C6" w:rsidRPr="007B00ED">
        <w:rPr>
          <w:rFonts w:ascii="Arial" w:hAnsi="Arial" w:cs="Arial"/>
        </w:rPr>
        <w:t>.</w:t>
      </w:r>
    </w:p>
    <w:bookmarkEnd w:id="4"/>
    <w:p w:rsidR="00CF41C6" w:rsidRPr="007B00ED" w:rsidRDefault="00CF41C6" w:rsidP="00CF41C6">
      <w:pPr>
        <w:jc w:val="thaiDistribute"/>
        <w:rPr>
          <w:rFonts w:ascii="Arial" w:eastAsia="Arial Unicode MS" w:hAnsi="Arial" w:cs="Arial"/>
        </w:rPr>
      </w:pPr>
    </w:p>
    <w:tbl>
      <w:tblPr>
        <w:tblW w:w="9468" w:type="dxa"/>
        <w:tblInd w:w="108" w:type="dxa"/>
        <w:tblLook w:val="04A0" w:firstRow="1" w:lastRow="0" w:firstColumn="1" w:lastColumn="0" w:noHBand="0" w:noVBand="1"/>
      </w:tblPr>
      <w:tblGrid>
        <w:gridCol w:w="6300"/>
        <w:gridCol w:w="1584"/>
        <w:gridCol w:w="1584"/>
      </w:tblGrid>
      <w:tr w:rsidR="00CF41C6" w:rsidRPr="007B00ED" w:rsidTr="00FB772F">
        <w:tc>
          <w:tcPr>
            <w:tcW w:w="6300" w:type="dxa"/>
            <w:shd w:val="clear" w:color="auto" w:fill="auto"/>
            <w:vAlign w:val="bottom"/>
          </w:tcPr>
          <w:p w:rsidR="00CF41C6" w:rsidRPr="007B00ED" w:rsidRDefault="00CF41C6" w:rsidP="003D05EE">
            <w:pPr>
              <w:ind w:left="-101" w:right="-72"/>
              <w:jc w:val="thaiDistribute"/>
              <w:rPr>
                <w:rFonts w:ascii="Arial" w:eastAsia="Arial Unicode MS" w:hAnsi="Arial" w:cs="Arial"/>
              </w:rPr>
            </w:pPr>
          </w:p>
        </w:tc>
        <w:tc>
          <w:tcPr>
            <w:tcW w:w="1584" w:type="dxa"/>
            <w:tcBorders>
              <w:top w:val="single" w:sz="4" w:space="0" w:color="auto"/>
            </w:tcBorders>
            <w:shd w:val="clear" w:color="auto" w:fill="auto"/>
            <w:vAlign w:val="bottom"/>
            <w:hideMark/>
          </w:tcPr>
          <w:p w:rsidR="00CF41C6" w:rsidRPr="007B00ED" w:rsidRDefault="00CF41C6" w:rsidP="00736693">
            <w:pPr>
              <w:pStyle w:val="a"/>
              <w:ind w:right="-72"/>
              <w:jc w:val="right"/>
              <w:rPr>
                <w:rFonts w:ascii="Arial" w:hAnsi="Arial" w:cs="Arial"/>
                <w:b/>
                <w:bCs/>
                <w:color w:val="000000"/>
                <w:sz w:val="20"/>
                <w:szCs w:val="20"/>
                <w:lang w:val="en-US"/>
              </w:rPr>
            </w:pPr>
            <w:r w:rsidRPr="007B00ED">
              <w:rPr>
                <w:rFonts w:ascii="Arial" w:hAnsi="Arial" w:cs="Arial"/>
                <w:b/>
                <w:bCs/>
                <w:color w:val="000000"/>
                <w:sz w:val="20"/>
                <w:szCs w:val="20"/>
                <w:lang w:val="en-US"/>
              </w:rPr>
              <w:t xml:space="preserve">Consolidated financial information </w:t>
            </w:r>
          </w:p>
        </w:tc>
        <w:tc>
          <w:tcPr>
            <w:tcW w:w="1584" w:type="dxa"/>
            <w:tcBorders>
              <w:top w:val="single" w:sz="4" w:space="0" w:color="auto"/>
            </w:tcBorders>
            <w:shd w:val="clear" w:color="auto" w:fill="auto"/>
            <w:vAlign w:val="bottom"/>
            <w:hideMark/>
          </w:tcPr>
          <w:p w:rsidR="00CF41C6" w:rsidRPr="007B00ED" w:rsidRDefault="00CF41C6" w:rsidP="00736693">
            <w:pPr>
              <w:pStyle w:val="a"/>
              <w:ind w:right="-72"/>
              <w:jc w:val="right"/>
              <w:rPr>
                <w:rFonts w:ascii="Arial" w:hAnsi="Arial" w:cs="Arial"/>
                <w:b/>
                <w:bCs/>
                <w:color w:val="000000"/>
                <w:sz w:val="20"/>
                <w:szCs w:val="20"/>
                <w:lang w:val="en-US"/>
              </w:rPr>
            </w:pPr>
            <w:r w:rsidRPr="007B00ED">
              <w:rPr>
                <w:rFonts w:ascii="Arial" w:hAnsi="Arial" w:cs="Arial"/>
                <w:b/>
                <w:bCs/>
                <w:color w:val="000000"/>
                <w:sz w:val="20"/>
                <w:szCs w:val="20"/>
                <w:lang w:val="en-US"/>
              </w:rPr>
              <w:t>Separate</w:t>
            </w:r>
            <w:r w:rsidRPr="007B00ED">
              <w:rPr>
                <w:rFonts w:ascii="Arial" w:hAnsi="Arial" w:cs="Arial"/>
                <w:b/>
                <w:bCs/>
                <w:color w:val="000000"/>
                <w:sz w:val="20"/>
                <w:szCs w:val="20"/>
                <w:lang w:val="en-US"/>
              </w:rPr>
              <w:br/>
              <w:t xml:space="preserve"> financial information </w:t>
            </w:r>
          </w:p>
        </w:tc>
      </w:tr>
      <w:tr w:rsidR="00CF41C6" w:rsidRPr="007B00ED" w:rsidTr="00FB772F">
        <w:tc>
          <w:tcPr>
            <w:tcW w:w="6300" w:type="dxa"/>
            <w:shd w:val="clear" w:color="auto" w:fill="auto"/>
            <w:vAlign w:val="bottom"/>
          </w:tcPr>
          <w:p w:rsidR="00CF41C6" w:rsidRPr="007B00ED" w:rsidRDefault="00CF41C6" w:rsidP="003D05EE">
            <w:pPr>
              <w:ind w:left="-101" w:right="-72"/>
              <w:jc w:val="thaiDistribute"/>
              <w:rPr>
                <w:rFonts w:ascii="Arial" w:eastAsia="Arial Unicode MS" w:hAnsi="Arial" w:cs="Arial"/>
                <w:rtl/>
                <w:cs/>
              </w:rPr>
            </w:pPr>
          </w:p>
        </w:tc>
        <w:tc>
          <w:tcPr>
            <w:tcW w:w="1584" w:type="dxa"/>
            <w:tcBorders>
              <w:left w:val="nil"/>
              <w:bottom w:val="single" w:sz="4" w:space="0" w:color="auto"/>
              <w:right w:val="nil"/>
            </w:tcBorders>
            <w:shd w:val="clear" w:color="auto" w:fill="auto"/>
            <w:vAlign w:val="bottom"/>
            <w:hideMark/>
          </w:tcPr>
          <w:p w:rsidR="00CF41C6" w:rsidRPr="007B00ED" w:rsidRDefault="00CF41C6" w:rsidP="00736693">
            <w:pPr>
              <w:ind w:right="-74"/>
              <w:jc w:val="right"/>
              <w:rPr>
                <w:rFonts w:ascii="Arial" w:eastAsia="Arial Unicode MS" w:hAnsi="Arial" w:cs="Arial"/>
                <w:b/>
                <w:bCs/>
                <w:cs/>
                <w:lang w:val="en-GB"/>
              </w:rPr>
            </w:pPr>
            <w:r w:rsidRPr="007B00ED">
              <w:rPr>
                <w:rFonts w:ascii="Arial" w:eastAsia="Arial Unicode MS" w:hAnsi="Arial" w:cs="Arial"/>
                <w:b/>
                <w:bCs/>
                <w:lang w:val="en-GB"/>
              </w:rPr>
              <w:t>Baht</w:t>
            </w:r>
          </w:p>
        </w:tc>
        <w:tc>
          <w:tcPr>
            <w:tcW w:w="1584" w:type="dxa"/>
            <w:tcBorders>
              <w:left w:val="nil"/>
              <w:bottom w:val="single" w:sz="4" w:space="0" w:color="auto"/>
              <w:right w:val="nil"/>
            </w:tcBorders>
            <w:shd w:val="clear" w:color="auto" w:fill="auto"/>
            <w:vAlign w:val="bottom"/>
            <w:hideMark/>
          </w:tcPr>
          <w:p w:rsidR="00CF41C6" w:rsidRPr="007B00ED" w:rsidRDefault="00CF41C6" w:rsidP="00736693">
            <w:pPr>
              <w:ind w:right="-74"/>
              <w:jc w:val="right"/>
              <w:rPr>
                <w:rFonts w:ascii="Arial" w:eastAsia="Arial Unicode MS" w:hAnsi="Arial" w:cs="Arial"/>
                <w:b/>
                <w:bCs/>
              </w:rPr>
            </w:pPr>
            <w:r w:rsidRPr="007B00ED">
              <w:rPr>
                <w:rFonts w:ascii="Arial" w:eastAsia="Arial Unicode MS" w:hAnsi="Arial" w:cs="Arial"/>
                <w:b/>
                <w:bCs/>
              </w:rPr>
              <w:t>Baht</w:t>
            </w:r>
          </w:p>
        </w:tc>
      </w:tr>
      <w:tr w:rsidR="00CF41C6" w:rsidRPr="007B00ED" w:rsidTr="00FB772F">
        <w:trPr>
          <w:trHeight w:val="80"/>
        </w:trPr>
        <w:tc>
          <w:tcPr>
            <w:tcW w:w="6300" w:type="dxa"/>
            <w:shd w:val="clear" w:color="auto" w:fill="auto"/>
            <w:vAlign w:val="bottom"/>
          </w:tcPr>
          <w:p w:rsidR="00CF41C6" w:rsidRPr="007B00ED" w:rsidRDefault="00CF41C6" w:rsidP="003D05EE">
            <w:pPr>
              <w:ind w:left="-101" w:right="-72"/>
              <w:jc w:val="thaiDistribute"/>
              <w:rPr>
                <w:rFonts w:ascii="Arial" w:eastAsia="Arial Unicode MS" w:hAnsi="Arial" w:cs="Arial"/>
                <w:rtl/>
                <w:cs/>
              </w:rPr>
            </w:pPr>
          </w:p>
        </w:tc>
        <w:tc>
          <w:tcPr>
            <w:tcW w:w="1584" w:type="dxa"/>
            <w:tcBorders>
              <w:top w:val="single" w:sz="4" w:space="0" w:color="auto"/>
              <w:left w:val="nil"/>
              <w:bottom w:val="nil"/>
              <w:right w:val="nil"/>
            </w:tcBorders>
            <w:shd w:val="clear" w:color="auto" w:fill="auto"/>
            <w:vAlign w:val="bottom"/>
          </w:tcPr>
          <w:p w:rsidR="00CF41C6" w:rsidRPr="007B00ED" w:rsidRDefault="00CF41C6" w:rsidP="00736693">
            <w:pPr>
              <w:ind w:right="-74"/>
              <w:jc w:val="right"/>
              <w:rPr>
                <w:rFonts w:ascii="Arial" w:eastAsia="Arial Unicode MS" w:hAnsi="Arial" w:cs="Arial"/>
                <w:rtl/>
                <w:cs/>
              </w:rPr>
            </w:pPr>
          </w:p>
        </w:tc>
        <w:tc>
          <w:tcPr>
            <w:tcW w:w="1584" w:type="dxa"/>
            <w:tcBorders>
              <w:top w:val="single" w:sz="4" w:space="0" w:color="auto"/>
              <w:left w:val="nil"/>
              <w:bottom w:val="nil"/>
              <w:right w:val="nil"/>
            </w:tcBorders>
            <w:shd w:val="clear" w:color="auto" w:fill="auto"/>
            <w:vAlign w:val="bottom"/>
          </w:tcPr>
          <w:p w:rsidR="00CF41C6" w:rsidRPr="007B00ED" w:rsidRDefault="00CF41C6" w:rsidP="00736693">
            <w:pPr>
              <w:ind w:right="-74"/>
              <w:jc w:val="right"/>
              <w:rPr>
                <w:rFonts w:ascii="Arial" w:eastAsia="Arial Unicode MS" w:hAnsi="Arial" w:cs="Arial"/>
              </w:rPr>
            </w:pPr>
          </w:p>
        </w:tc>
      </w:tr>
      <w:tr w:rsidR="0061577E" w:rsidRPr="007B00ED" w:rsidTr="00FB772F">
        <w:trPr>
          <w:trHeight w:val="80"/>
        </w:trPr>
        <w:tc>
          <w:tcPr>
            <w:tcW w:w="6300" w:type="dxa"/>
            <w:shd w:val="clear" w:color="auto" w:fill="auto"/>
          </w:tcPr>
          <w:p w:rsidR="004958D6" w:rsidRPr="007B00ED" w:rsidRDefault="0061577E" w:rsidP="003D05EE">
            <w:pPr>
              <w:autoSpaceDE w:val="0"/>
              <w:autoSpaceDN w:val="0"/>
              <w:adjustRightInd w:val="0"/>
              <w:ind w:left="-101"/>
              <w:jc w:val="left"/>
              <w:rPr>
                <w:rFonts w:ascii="Arial" w:hAnsi="Arial" w:cs="Arial"/>
              </w:rPr>
            </w:pPr>
            <w:r w:rsidRPr="007B00ED">
              <w:rPr>
                <w:rFonts w:ascii="Arial" w:hAnsi="Arial" w:cs="Arial"/>
              </w:rPr>
              <w:t xml:space="preserve">Operating lease commitments disclosed as at </w:t>
            </w:r>
          </w:p>
          <w:p w:rsidR="0061577E" w:rsidRPr="007B00ED" w:rsidRDefault="004958D6" w:rsidP="003D05EE">
            <w:pPr>
              <w:autoSpaceDE w:val="0"/>
              <w:autoSpaceDN w:val="0"/>
              <w:adjustRightInd w:val="0"/>
              <w:ind w:left="-101"/>
              <w:jc w:val="left"/>
              <w:rPr>
                <w:rFonts w:ascii="Arial" w:hAnsi="Arial" w:cs="Arial"/>
              </w:rPr>
            </w:pPr>
            <w:r w:rsidRPr="007B00ED">
              <w:rPr>
                <w:rFonts w:ascii="Arial" w:hAnsi="Arial" w:cs="Arial"/>
              </w:rPr>
              <w:t xml:space="preserve">   </w:t>
            </w:r>
            <w:r w:rsidR="00AA62F5" w:rsidRPr="007B00ED">
              <w:rPr>
                <w:rFonts w:ascii="Arial" w:hAnsi="Arial" w:cs="Arial"/>
                <w:lang w:val="en-GB"/>
              </w:rPr>
              <w:t>31</w:t>
            </w:r>
            <w:r w:rsidR="0061577E" w:rsidRPr="007B00ED">
              <w:rPr>
                <w:rFonts w:ascii="Arial" w:hAnsi="Arial" w:cs="Arial"/>
              </w:rPr>
              <w:t xml:space="preserve"> December </w:t>
            </w:r>
            <w:r w:rsidR="00AA62F5" w:rsidRPr="007B00ED">
              <w:rPr>
                <w:rFonts w:ascii="Arial" w:hAnsi="Arial" w:cs="Arial"/>
                <w:lang w:val="en-GB"/>
              </w:rPr>
              <w:t>2019</w:t>
            </w:r>
          </w:p>
        </w:tc>
        <w:tc>
          <w:tcPr>
            <w:tcW w:w="1584" w:type="dxa"/>
            <w:shd w:val="clear" w:color="auto" w:fill="auto"/>
            <w:vAlign w:val="bottom"/>
          </w:tcPr>
          <w:p w:rsidR="0061577E" w:rsidRPr="007B00ED" w:rsidRDefault="00AA62F5" w:rsidP="0061577E">
            <w:pPr>
              <w:ind w:right="-74"/>
              <w:jc w:val="right"/>
              <w:rPr>
                <w:rFonts w:ascii="Arial" w:eastAsia="Arial Unicode MS" w:hAnsi="Arial" w:cs="Arial"/>
              </w:rPr>
            </w:pPr>
            <w:r w:rsidRPr="007B00ED">
              <w:rPr>
                <w:rFonts w:ascii="Arial" w:eastAsia="Arial Unicode MS" w:hAnsi="Arial" w:cs="Arial"/>
                <w:lang w:val="en-GB"/>
              </w:rPr>
              <w:t>283</w:t>
            </w:r>
            <w:r w:rsidR="0061577E" w:rsidRPr="007B00ED">
              <w:rPr>
                <w:rFonts w:ascii="Arial" w:eastAsia="Arial Unicode MS" w:hAnsi="Arial" w:cs="Arial"/>
              </w:rPr>
              <w:t>,</w:t>
            </w:r>
            <w:r w:rsidRPr="007B00ED">
              <w:rPr>
                <w:rFonts w:ascii="Arial" w:eastAsia="Arial Unicode MS" w:hAnsi="Arial" w:cs="Arial"/>
                <w:lang w:val="en-GB"/>
              </w:rPr>
              <w:t>767</w:t>
            </w:r>
            <w:r w:rsidR="0061577E" w:rsidRPr="007B00ED">
              <w:rPr>
                <w:rFonts w:ascii="Arial" w:eastAsia="Arial Unicode MS" w:hAnsi="Arial" w:cs="Arial"/>
              </w:rPr>
              <w:t>,</w:t>
            </w:r>
            <w:r w:rsidRPr="007B00ED">
              <w:rPr>
                <w:rFonts w:ascii="Arial" w:eastAsia="Arial Unicode MS" w:hAnsi="Arial" w:cs="Arial"/>
                <w:lang w:val="en-GB"/>
              </w:rPr>
              <w:t>684</w:t>
            </w:r>
          </w:p>
        </w:tc>
        <w:tc>
          <w:tcPr>
            <w:tcW w:w="1584" w:type="dxa"/>
            <w:shd w:val="clear" w:color="auto" w:fill="auto"/>
            <w:vAlign w:val="bottom"/>
          </w:tcPr>
          <w:p w:rsidR="0061577E" w:rsidRPr="007B00ED" w:rsidRDefault="00AA62F5" w:rsidP="0061577E">
            <w:pPr>
              <w:ind w:right="-74"/>
              <w:jc w:val="right"/>
              <w:rPr>
                <w:rFonts w:ascii="Arial" w:eastAsia="Arial Unicode MS" w:hAnsi="Arial" w:cs="Arial"/>
              </w:rPr>
            </w:pPr>
            <w:r w:rsidRPr="007B00ED">
              <w:rPr>
                <w:rFonts w:ascii="Arial" w:eastAsia="Arial Unicode MS" w:hAnsi="Arial" w:cs="Arial"/>
                <w:lang w:val="en-GB"/>
              </w:rPr>
              <w:t>232</w:t>
            </w:r>
            <w:r w:rsidR="0061577E" w:rsidRPr="007B00ED">
              <w:rPr>
                <w:rFonts w:ascii="Arial" w:eastAsia="Arial Unicode MS" w:hAnsi="Arial" w:cs="Arial"/>
              </w:rPr>
              <w:t>,</w:t>
            </w:r>
            <w:r w:rsidRPr="007B00ED">
              <w:rPr>
                <w:rFonts w:ascii="Arial" w:eastAsia="Arial Unicode MS" w:hAnsi="Arial" w:cs="Arial"/>
                <w:lang w:val="en-GB"/>
              </w:rPr>
              <w:t>949</w:t>
            </w:r>
            <w:r w:rsidR="0061577E" w:rsidRPr="007B00ED">
              <w:rPr>
                <w:rFonts w:ascii="Arial" w:eastAsia="Arial Unicode MS" w:hAnsi="Arial" w:cs="Arial"/>
              </w:rPr>
              <w:t>,</w:t>
            </w:r>
            <w:r w:rsidRPr="007B00ED">
              <w:rPr>
                <w:rFonts w:ascii="Arial" w:eastAsia="Arial Unicode MS" w:hAnsi="Arial" w:cs="Arial"/>
                <w:lang w:val="en-GB"/>
              </w:rPr>
              <w:t>118</w:t>
            </w:r>
          </w:p>
        </w:tc>
      </w:tr>
      <w:tr w:rsidR="0061577E" w:rsidRPr="007B00ED" w:rsidTr="00FB772F">
        <w:trPr>
          <w:trHeight w:val="80"/>
        </w:trPr>
        <w:tc>
          <w:tcPr>
            <w:tcW w:w="6300" w:type="dxa"/>
            <w:shd w:val="clear" w:color="auto" w:fill="auto"/>
          </w:tcPr>
          <w:p w:rsidR="0061577E" w:rsidRPr="007B00ED" w:rsidRDefault="0061577E" w:rsidP="003D05EE">
            <w:pPr>
              <w:autoSpaceDE w:val="0"/>
              <w:autoSpaceDN w:val="0"/>
              <w:adjustRightInd w:val="0"/>
              <w:ind w:left="611" w:hanging="712"/>
              <w:jc w:val="left"/>
              <w:rPr>
                <w:rFonts w:ascii="Arial" w:hAnsi="Arial" w:cs="Arial"/>
              </w:rPr>
            </w:pPr>
            <w:r w:rsidRPr="007B00ED">
              <w:rPr>
                <w:rFonts w:ascii="Arial" w:hAnsi="Arial" w:cs="Arial"/>
              </w:rPr>
              <w:t>(Less):</w:t>
            </w:r>
            <w:r w:rsidRPr="007B00ED">
              <w:rPr>
                <w:rFonts w:ascii="Arial" w:hAnsi="Arial" w:cs="Arial"/>
              </w:rPr>
              <w:tab/>
              <w:t>discounted using the lessee’s incremental borrowing rate of at the date of initial application</w:t>
            </w:r>
          </w:p>
        </w:tc>
        <w:tc>
          <w:tcPr>
            <w:tcW w:w="1584" w:type="dxa"/>
            <w:shd w:val="clear" w:color="auto" w:fill="auto"/>
            <w:vAlign w:val="bottom"/>
          </w:tcPr>
          <w:p w:rsidR="0061577E" w:rsidRPr="007B00ED" w:rsidRDefault="0061577E" w:rsidP="0061577E">
            <w:pPr>
              <w:ind w:right="-74"/>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w:t>
            </w:r>
            <w:r w:rsidR="00AA62F5" w:rsidRPr="007B00ED">
              <w:rPr>
                <w:rFonts w:ascii="Arial" w:eastAsia="Arial Unicode MS" w:hAnsi="Arial" w:cs="Arial"/>
                <w:noProof/>
                <w:color w:val="000000"/>
                <w:lang w:val="en-GB"/>
              </w:rPr>
              <w:t>276</w:t>
            </w:r>
            <w:r w:rsidR="008613C1" w:rsidRPr="007B00ED">
              <w:rPr>
                <w:rFonts w:ascii="Arial" w:eastAsia="Arial Unicode MS" w:hAnsi="Arial" w:cs="Arial"/>
                <w:noProof/>
                <w:color w:val="000000"/>
                <w:lang w:val="en-GB"/>
              </w:rPr>
              <w:t>,</w:t>
            </w:r>
            <w:r w:rsidR="00AA62F5" w:rsidRPr="007B00ED">
              <w:rPr>
                <w:rFonts w:ascii="Arial" w:eastAsia="Arial Unicode MS" w:hAnsi="Arial" w:cs="Arial"/>
                <w:noProof/>
                <w:color w:val="000000"/>
                <w:lang w:val="en-GB"/>
              </w:rPr>
              <w:t>920</w:t>
            </w:r>
            <w:r w:rsidR="008613C1" w:rsidRPr="007B00ED">
              <w:rPr>
                <w:rFonts w:ascii="Arial" w:eastAsia="Arial Unicode MS" w:hAnsi="Arial" w:cs="Arial"/>
                <w:noProof/>
                <w:color w:val="000000"/>
                <w:lang w:val="en-GB"/>
              </w:rPr>
              <w:t>,</w:t>
            </w:r>
            <w:r w:rsidR="00AA62F5" w:rsidRPr="007B00ED">
              <w:rPr>
                <w:rFonts w:ascii="Arial" w:eastAsia="Arial Unicode MS" w:hAnsi="Arial" w:cs="Arial"/>
                <w:noProof/>
                <w:color w:val="000000"/>
                <w:lang w:val="en-GB"/>
              </w:rPr>
              <w:t>812</w:t>
            </w:r>
            <w:r w:rsidRPr="007B00ED">
              <w:rPr>
                <w:rFonts w:ascii="Arial" w:eastAsia="Arial Unicode MS" w:hAnsi="Arial" w:cs="Arial"/>
                <w:noProof/>
                <w:color w:val="000000"/>
                <w:lang w:val="en-GB"/>
              </w:rPr>
              <w:t>)</w:t>
            </w:r>
          </w:p>
        </w:tc>
        <w:tc>
          <w:tcPr>
            <w:tcW w:w="1584" w:type="dxa"/>
            <w:shd w:val="clear" w:color="auto" w:fill="auto"/>
            <w:vAlign w:val="bottom"/>
          </w:tcPr>
          <w:p w:rsidR="0061577E" w:rsidRPr="007B00ED" w:rsidRDefault="0061577E" w:rsidP="0061577E">
            <w:pPr>
              <w:ind w:right="-74"/>
              <w:jc w:val="right"/>
              <w:rPr>
                <w:rFonts w:ascii="Arial" w:eastAsia="Arial Unicode MS" w:hAnsi="Arial" w:cs="Arial"/>
                <w:noProof/>
                <w:color w:val="000000"/>
              </w:rPr>
            </w:pPr>
            <w:r w:rsidRPr="007B00ED">
              <w:rPr>
                <w:rFonts w:ascii="Arial" w:eastAsia="Arial Unicode MS" w:hAnsi="Arial" w:cs="Arial"/>
                <w:noProof/>
                <w:color w:val="000000"/>
                <w:lang w:val="en-GB"/>
              </w:rPr>
              <w:t>(</w:t>
            </w:r>
            <w:r w:rsidR="00AA62F5" w:rsidRPr="007B00ED">
              <w:rPr>
                <w:rFonts w:ascii="Arial" w:eastAsia="Arial Unicode MS" w:hAnsi="Arial" w:cs="Arial"/>
                <w:noProof/>
                <w:color w:val="000000"/>
                <w:lang w:val="en-GB"/>
              </w:rPr>
              <w:t>225</w:t>
            </w:r>
            <w:r w:rsidR="008613C1" w:rsidRPr="007B00ED">
              <w:rPr>
                <w:rFonts w:ascii="Arial" w:eastAsia="Arial Unicode MS" w:hAnsi="Arial" w:cs="Arial"/>
                <w:noProof/>
                <w:color w:val="000000"/>
                <w:lang w:val="en-GB"/>
              </w:rPr>
              <w:t>,</w:t>
            </w:r>
            <w:r w:rsidR="00AA62F5" w:rsidRPr="007B00ED">
              <w:rPr>
                <w:rFonts w:ascii="Arial" w:eastAsia="Arial Unicode MS" w:hAnsi="Arial" w:cs="Arial"/>
                <w:noProof/>
                <w:color w:val="000000"/>
                <w:lang w:val="en-GB"/>
              </w:rPr>
              <w:t>494</w:t>
            </w:r>
            <w:r w:rsidR="008613C1" w:rsidRPr="007B00ED">
              <w:rPr>
                <w:rFonts w:ascii="Arial" w:eastAsia="Arial Unicode MS" w:hAnsi="Arial" w:cs="Arial"/>
                <w:noProof/>
                <w:color w:val="000000"/>
                <w:lang w:val="en-GB"/>
              </w:rPr>
              <w:t>,</w:t>
            </w:r>
            <w:r w:rsidR="00AA62F5" w:rsidRPr="007B00ED">
              <w:rPr>
                <w:rFonts w:ascii="Arial" w:eastAsia="Arial Unicode MS" w:hAnsi="Arial" w:cs="Arial"/>
                <w:noProof/>
                <w:color w:val="000000"/>
                <w:lang w:val="en-GB"/>
              </w:rPr>
              <w:t>395</w:t>
            </w:r>
            <w:r w:rsidRPr="007B00ED">
              <w:rPr>
                <w:rFonts w:ascii="Arial" w:eastAsia="Arial Unicode MS" w:hAnsi="Arial" w:cs="Arial"/>
                <w:noProof/>
                <w:color w:val="000000"/>
                <w:lang w:val="en-GB"/>
              </w:rPr>
              <w:t>)</w:t>
            </w:r>
          </w:p>
        </w:tc>
      </w:tr>
      <w:tr w:rsidR="0061577E" w:rsidRPr="007B00ED" w:rsidTr="00FB772F">
        <w:trPr>
          <w:trHeight w:val="80"/>
        </w:trPr>
        <w:tc>
          <w:tcPr>
            <w:tcW w:w="6300" w:type="dxa"/>
            <w:shd w:val="clear" w:color="auto" w:fill="auto"/>
          </w:tcPr>
          <w:p w:rsidR="0061577E" w:rsidRPr="007B00ED" w:rsidRDefault="0061577E" w:rsidP="003D05EE">
            <w:pPr>
              <w:autoSpaceDE w:val="0"/>
              <w:autoSpaceDN w:val="0"/>
              <w:adjustRightInd w:val="0"/>
              <w:ind w:left="611" w:hanging="712"/>
              <w:jc w:val="left"/>
              <w:rPr>
                <w:rFonts w:ascii="Arial" w:hAnsi="Arial" w:cs="Arial"/>
              </w:rPr>
            </w:pPr>
            <w:r w:rsidRPr="007B00ED">
              <w:rPr>
                <w:rFonts w:ascii="Arial" w:hAnsi="Arial" w:cs="Arial"/>
              </w:rPr>
              <w:t>(Less):</w:t>
            </w:r>
            <w:r w:rsidRPr="007B00ED">
              <w:rPr>
                <w:rFonts w:ascii="Arial" w:hAnsi="Arial" w:cs="Arial"/>
              </w:rPr>
              <w:tab/>
              <w:t xml:space="preserve">short-term leases </w:t>
            </w:r>
            <w:proofErr w:type="spellStart"/>
            <w:r w:rsidRPr="007B00ED">
              <w:rPr>
                <w:rFonts w:ascii="Arial" w:hAnsi="Arial" w:cs="Arial"/>
              </w:rPr>
              <w:t>recognised</w:t>
            </w:r>
            <w:proofErr w:type="spellEnd"/>
            <w:r w:rsidRPr="007B00ED">
              <w:rPr>
                <w:rFonts w:ascii="Arial" w:hAnsi="Arial" w:cs="Arial"/>
              </w:rPr>
              <w:t xml:space="preserve"> on a straight-line basis as expense</w:t>
            </w:r>
          </w:p>
        </w:tc>
        <w:tc>
          <w:tcPr>
            <w:tcW w:w="1584" w:type="dxa"/>
            <w:shd w:val="clear" w:color="auto" w:fill="auto"/>
            <w:vAlign w:val="bottom"/>
          </w:tcPr>
          <w:p w:rsidR="0061577E" w:rsidRPr="007B00ED" w:rsidRDefault="0061577E" w:rsidP="0061577E">
            <w:pPr>
              <w:ind w:right="-74"/>
              <w:jc w:val="right"/>
              <w:rPr>
                <w:rFonts w:ascii="Arial" w:eastAsia="Arial Unicode MS" w:hAnsi="Arial" w:cs="Arial"/>
                <w:noProof/>
                <w:color w:val="000000"/>
              </w:rPr>
            </w:pPr>
            <w:r w:rsidRPr="007B00ED">
              <w:rPr>
                <w:rFonts w:ascii="Arial" w:eastAsia="Arial Unicode MS" w:hAnsi="Arial" w:cs="Arial"/>
                <w:noProof/>
                <w:color w:val="000000"/>
              </w:rPr>
              <w:t>(</w:t>
            </w:r>
            <w:r w:rsidR="00AA62F5" w:rsidRPr="007B00ED">
              <w:rPr>
                <w:rFonts w:ascii="Arial" w:eastAsia="Arial Unicode MS" w:hAnsi="Arial" w:cs="Arial"/>
                <w:noProof/>
                <w:color w:val="000000"/>
                <w:lang w:val="en-GB"/>
              </w:rPr>
              <w:t>3</w:t>
            </w:r>
            <w:r w:rsidRPr="007B00ED">
              <w:rPr>
                <w:rFonts w:ascii="Arial" w:eastAsia="Arial Unicode MS" w:hAnsi="Arial" w:cs="Arial"/>
                <w:noProof/>
                <w:color w:val="000000"/>
              </w:rPr>
              <w:t>,</w:t>
            </w:r>
            <w:r w:rsidR="00AA62F5" w:rsidRPr="007B00ED">
              <w:rPr>
                <w:rFonts w:ascii="Arial" w:eastAsia="Arial Unicode MS" w:hAnsi="Arial" w:cs="Arial"/>
                <w:noProof/>
                <w:color w:val="000000"/>
                <w:lang w:val="en-GB"/>
              </w:rPr>
              <w:t>305</w:t>
            </w:r>
            <w:r w:rsidRPr="007B00ED">
              <w:rPr>
                <w:rFonts w:ascii="Arial" w:eastAsia="Arial Unicode MS" w:hAnsi="Arial" w:cs="Arial"/>
                <w:noProof/>
                <w:color w:val="000000"/>
              </w:rPr>
              <w:t>,</w:t>
            </w:r>
            <w:r w:rsidR="00AA62F5" w:rsidRPr="007B00ED">
              <w:rPr>
                <w:rFonts w:ascii="Arial" w:eastAsia="Arial Unicode MS" w:hAnsi="Arial" w:cs="Arial"/>
                <w:noProof/>
                <w:color w:val="000000"/>
                <w:lang w:val="en-GB"/>
              </w:rPr>
              <w:t>293</w:t>
            </w:r>
            <w:r w:rsidRPr="007B00ED">
              <w:rPr>
                <w:rFonts w:ascii="Arial" w:eastAsia="Arial Unicode MS" w:hAnsi="Arial" w:cs="Arial"/>
                <w:noProof/>
                <w:color w:val="000000"/>
              </w:rPr>
              <w:t>)</w:t>
            </w:r>
          </w:p>
        </w:tc>
        <w:tc>
          <w:tcPr>
            <w:tcW w:w="1584" w:type="dxa"/>
            <w:shd w:val="clear" w:color="auto" w:fill="auto"/>
            <w:vAlign w:val="bottom"/>
          </w:tcPr>
          <w:p w:rsidR="0061577E" w:rsidRPr="007B00ED" w:rsidRDefault="0061577E" w:rsidP="0061577E">
            <w:pPr>
              <w:ind w:right="-74"/>
              <w:jc w:val="right"/>
              <w:rPr>
                <w:rFonts w:ascii="Arial" w:eastAsia="Arial Unicode MS" w:hAnsi="Arial" w:cs="Arial"/>
                <w:noProof/>
                <w:color w:val="000000"/>
                <w:lang w:val="en-GB"/>
              </w:rPr>
            </w:pPr>
            <w:r w:rsidRPr="007B00ED">
              <w:rPr>
                <w:rFonts w:ascii="Arial" w:eastAsia="Arial Unicode MS" w:hAnsi="Arial" w:cs="Arial"/>
                <w:noProof/>
                <w:color w:val="000000"/>
              </w:rPr>
              <w:t>(</w:t>
            </w:r>
            <w:r w:rsidR="00AA62F5" w:rsidRPr="007B00ED">
              <w:rPr>
                <w:rFonts w:ascii="Arial" w:eastAsia="Arial Unicode MS" w:hAnsi="Arial" w:cs="Arial"/>
                <w:noProof/>
                <w:color w:val="000000"/>
                <w:lang w:val="en-GB"/>
              </w:rPr>
              <w:t>3</w:t>
            </w:r>
            <w:r w:rsidRPr="007B00ED">
              <w:rPr>
                <w:rFonts w:ascii="Arial" w:eastAsia="Arial Unicode MS" w:hAnsi="Arial" w:cs="Arial"/>
                <w:noProof/>
                <w:color w:val="000000"/>
              </w:rPr>
              <w:t>,</w:t>
            </w:r>
            <w:r w:rsidR="00AA62F5" w:rsidRPr="007B00ED">
              <w:rPr>
                <w:rFonts w:ascii="Arial" w:eastAsia="Arial Unicode MS" w:hAnsi="Arial" w:cs="Arial"/>
                <w:noProof/>
                <w:color w:val="000000"/>
                <w:lang w:val="en-GB"/>
              </w:rPr>
              <w:t>305</w:t>
            </w:r>
            <w:r w:rsidRPr="007B00ED">
              <w:rPr>
                <w:rFonts w:ascii="Arial" w:eastAsia="Arial Unicode MS" w:hAnsi="Arial" w:cs="Arial"/>
                <w:noProof/>
                <w:color w:val="000000"/>
              </w:rPr>
              <w:t>,</w:t>
            </w:r>
            <w:r w:rsidR="00AA62F5" w:rsidRPr="007B00ED">
              <w:rPr>
                <w:rFonts w:ascii="Arial" w:eastAsia="Arial Unicode MS" w:hAnsi="Arial" w:cs="Arial"/>
                <w:noProof/>
                <w:color w:val="000000"/>
                <w:lang w:val="en-GB"/>
              </w:rPr>
              <w:t>293</w:t>
            </w:r>
            <w:r w:rsidRPr="007B00ED">
              <w:rPr>
                <w:rFonts w:ascii="Arial" w:eastAsia="Arial Unicode MS" w:hAnsi="Arial" w:cs="Arial"/>
                <w:noProof/>
                <w:color w:val="000000"/>
              </w:rPr>
              <w:t>)</w:t>
            </w:r>
          </w:p>
        </w:tc>
      </w:tr>
      <w:tr w:rsidR="0061577E" w:rsidRPr="007B00ED" w:rsidTr="00FB772F">
        <w:trPr>
          <w:trHeight w:val="80"/>
        </w:trPr>
        <w:tc>
          <w:tcPr>
            <w:tcW w:w="6300" w:type="dxa"/>
            <w:shd w:val="clear" w:color="auto" w:fill="auto"/>
          </w:tcPr>
          <w:p w:rsidR="0061577E" w:rsidRPr="007B00ED" w:rsidRDefault="0061577E" w:rsidP="003D05EE">
            <w:pPr>
              <w:autoSpaceDE w:val="0"/>
              <w:autoSpaceDN w:val="0"/>
              <w:adjustRightInd w:val="0"/>
              <w:ind w:left="611" w:hanging="712"/>
              <w:jc w:val="left"/>
              <w:rPr>
                <w:rFonts w:ascii="Arial" w:hAnsi="Arial" w:cs="Arial"/>
              </w:rPr>
            </w:pPr>
            <w:r w:rsidRPr="007B00ED">
              <w:rPr>
                <w:rFonts w:ascii="Arial" w:hAnsi="Arial" w:cs="Arial"/>
              </w:rPr>
              <w:t>Add:</w:t>
            </w:r>
            <w:r w:rsidRPr="007B00ED">
              <w:rPr>
                <w:rFonts w:ascii="Arial" w:hAnsi="Arial" w:cs="Arial"/>
              </w:rPr>
              <w:tab/>
              <w:t>adjustments as a result of a different treatment of extension and termination options</w:t>
            </w:r>
          </w:p>
        </w:tc>
        <w:tc>
          <w:tcPr>
            <w:tcW w:w="1584" w:type="dxa"/>
            <w:tcBorders>
              <w:bottom w:val="single" w:sz="4" w:space="0" w:color="auto"/>
            </w:tcBorders>
            <w:shd w:val="clear" w:color="auto" w:fill="auto"/>
            <w:vAlign w:val="bottom"/>
          </w:tcPr>
          <w:p w:rsidR="0061577E" w:rsidRPr="007B00ED" w:rsidRDefault="00AA62F5" w:rsidP="0061577E">
            <w:pPr>
              <w:ind w:right="-74"/>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236</w:t>
            </w:r>
            <w:r w:rsidR="008613C1"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269</w:t>
            </w:r>
            <w:r w:rsidR="008613C1"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69</w:t>
            </w:r>
            <w:r w:rsidR="00495534" w:rsidRPr="007B00ED">
              <w:rPr>
                <w:rFonts w:ascii="Arial" w:eastAsia="Arial Unicode MS" w:hAnsi="Arial" w:cs="Arial"/>
                <w:noProof/>
                <w:color w:val="000000"/>
                <w:lang w:val="en-GB"/>
              </w:rPr>
              <w:t>8</w:t>
            </w:r>
          </w:p>
        </w:tc>
        <w:tc>
          <w:tcPr>
            <w:tcW w:w="1584" w:type="dxa"/>
            <w:tcBorders>
              <w:bottom w:val="single" w:sz="4" w:space="0" w:color="auto"/>
            </w:tcBorders>
            <w:shd w:val="clear" w:color="auto" w:fill="auto"/>
            <w:vAlign w:val="bottom"/>
          </w:tcPr>
          <w:p w:rsidR="0061577E" w:rsidRPr="007B00ED" w:rsidRDefault="00AA62F5" w:rsidP="0061577E">
            <w:pPr>
              <w:ind w:right="-74"/>
              <w:jc w:val="right"/>
              <w:rPr>
                <w:rFonts w:ascii="Arial" w:eastAsia="Arial Unicode MS" w:hAnsi="Arial" w:cs="Arial"/>
                <w:noProof/>
                <w:color w:val="000000"/>
              </w:rPr>
            </w:pPr>
            <w:r w:rsidRPr="007B00ED">
              <w:rPr>
                <w:rFonts w:ascii="Arial" w:eastAsia="Arial Unicode MS" w:hAnsi="Arial" w:cs="Arial"/>
                <w:noProof/>
                <w:color w:val="000000"/>
                <w:lang w:val="en-GB"/>
              </w:rPr>
              <w:t>171</w:t>
            </w:r>
            <w:r w:rsidR="008613C1" w:rsidRPr="007B00ED">
              <w:rPr>
                <w:rFonts w:ascii="Arial" w:eastAsia="Arial Unicode MS" w:hAnsi="Arial" w:cs="Arial"/>
                <w:noProof/>
                <w:color w:val="000000"/>
              </w:rPr>
              <w:t>,</w:t>
            </w:r>
            <w:r w:rsidRPr="007B00ED">
              <w:rPr>
                <w:rFonts w:ascii="Arial" w:eastAsia="Arial Unicode MS" w:hAnsi="Arial" w:cs="Arial"/>
                <w:noProof/>
                <w:color w:val="000000"/>
                <w:lang w:val="en-GB"/>
              </w:rPr>
              <w:t>181</w:t>
            </w:r>
            <w:r w:rsidR="008613C1" w:rsidRPr="007B00ED">
              <w:rPr>
                <w:rFonts w:ascii="Arial" w:eastAsia="Arial Unicode MS" w:hAnsi="Arial" w:cs="Arial"/>
                <w:noProof/>
                <w:color w:val="000000"/>
              </w:rPr>
              <w:t>,</w:t>
            </w:r>
            <w:r w:rsidRPr="007B00ED">
              <w:rPr>
                <w:rFonts w:ascii="Arial" w:eastAsia="Arial Unicode MS" w:hAnsi="Arial" w:cs="Arial"/>
                <w:noProof/>
                <w:color w:val="000000"/>
                <w:lang w:val="en-GB"/>
              </w:rPr>
              <w:t>98</w:t>
            </w:r>
            <w:r w:rsidR="00495534" w:rsidRPr="007B00ED">
              <w:rPr>
                <w:rFonts w:ascii="Arial" w:eastAsia="Arial Unicode MS" w:hAnsi="Arial" w:cs="Arial"/>
                <w:noProof/>
                <w:color w:val="000000"/>
                <w:lang w:val="en-GB"/>
              </w:rPr>
              <w:t>4</w:t>
            </w:r>
          </w:p>
        </w:tc>
      </w:tr>
      <w:tr w:rsidR="00A25E69" w:rsidRPr="007B00ED" w:rsidTr="00FB772F">
        <w:trPr>
          <w:trHeight w:val="80"/>
        </w:trPr>
        <w:tc>
          <w:tcPr>
            <w:tcW w:w="6300" w:type="dxa"/>
            <w:shd w:val="clear" w:color="auto" w:fill="auto"/>
          </w:tcPr>
          <w:p w:rsidR="00A25E69" w:rsidRPr="007B00ED" w:rsidRDefault="00A25E69" w:rsidP="003D05EE">
            <w:pPr>
              <w:autoSpaceDE w:val="0"/>
              <w:autoSpaceDN w:val="0"/>
              <w:adjustRightInd w:val="0"/>
              <w:ind w:left="-101"/>
              <w:jc w:val="left"/>
              <w:rPr>
                <w:rFonts w:ascii="Arial" w:hAnsi="Arial" w:cs="Arial"/>
              </w:rPr>
            </w:pPr>
          </w:p>
        </w:tc>
        <w:tc>
          <w:tcPr>
            <w:tcW w:w="1584" w:type="dxa"/>
            <w:tcBorders>
              <w:top w:val="single" w:sz="4" w:space="0" w:color="auto"/>
            </w:tcBorders>
            <w:shd w:val="clear" w:color="auto" w:fill="auto"/>
            <w:vAlign w:val="bottom"/>
          </w:tcPr>
          <w:p w:rsidR="00A25E69" w:rsidRPr="007B00ED" w:rsidRDefault="00A25E69" w:rsidP="0061577E">
            <w:pPr>
              <w:ind w:right="-74"/>
              <w:jc w:val="right"/>
              <w:rPr>
                <w:rFonts w:ascii="Arial" w:eastAsia="Arial Unicode MS" w:hAnsi="Arial" w:cs="Arial"/>
                <w:noProof/>
                <w:color w:val="000000"/>
                <w:lang w:val="en-GB"/>
              </w:rPr>
            </w:pPr>
          </w:p>
        </w:tc>
        <w:tc>
          <w:tcPr>
            <w:tcW w:w="1584" w:type="dxa"/>
            <w:tcBorders>
              <w:top w:val="single" w:sz="4" w:space="0" w:color="auto"/>
            </w:tcBorders>
            <w:shd w:val="clear" w:color="auto" w:fill="auto"/>
            <w:vAlign w:val="bottom"/>
          </w:tcPr>
          <w:p w:rsidR="00A25E69" w:rsidRPr="007B00ED" w:rsidRDefault="00A25E69" w:rsidP="0061577E">
            <w:pPr>
              <w:ind w:right="-74"/>
              <w:jc w:val="right"/>
              <w:rPr>
                <w:rFonts w:ascii="Arial" w:eastAsia="Arial Unicode MS" w:hAnsi="Arial" w:cs="Arial"/>
                <w:noProof/>
                <w:color w:val="000000"/>
              </w:rPr>
            </w:pPr>
          </w:p>
        </w:tc>
      </w:tr>
      <w:tr w:rsidR="0061577E" w:rsidRPr="007B00ED" w:rsidTr="00FB772F">
        <w:trPr>
          <w:trHeight w:val="80"/>
        </w:trPr>
        <w:tc>
          <w:tcPr>
            <w:tcW w:w="6300" w:type="dxa"/>
            <w:shd w:val="clear" w:color="auto" w:fill="auto"/>
          </w:tcPr>
          <w:p w:rsidR="0061577E" w:rsidRPr="007B00ED" w:rsidRDefault="0061577E" w:rsidP="003D05EE">
            <w:pPr>
              <w:autoSpaceDE w:val="0"/>
              <w:autoSpaceDN w:val="0"/>
              <w:adjustRightInd w:val="0"/>
              <w:ind w:left="-101"/>
              <w:rPr>
                <w:rFonts w:ascii="Arial" w:hAnsi="Arial" w:cs="Arial"/>
              </w:rPr>
            </w:pPr>
            <w:r w:rsidRPr="007B00ED">
              <w:rPr>
                <w:rFonts w:ascii="Arial" w:hAnsi="Arial" w:cs="Arial"/>
                <w:b/>
                <w:bCs/>
              </w:rPr>
              <w:t xml:space="preserve">Lease liabilities as at </w:t>
            </w:r>
            <w:r w:rsidR="00AA62F5" w:rsidRPr="007B00ED">
              <w:rPr>
                <w:rFonts w:ascii="Arial" w:hAnsi="Arial" w:cs="Arial"/>
                <w:b/>
                <w:bCs/>
                <w:lang w:val="en-GB"/>
              </w:rPr>
              <w:t>1</w:t>
            </w:r>
            <w:r w:rsidRPr="007B00ED">
              <w:rPr>
                <w:rFonts w:ascii="Arial" w:hAnsi="Arial" w:cs="Arial"/>
                <w:b/>
                <w:bCs/>
              </w:rPr>
              <w:t xml:space="preserve"> January </w:t>
            </w:r>
            <w:r w:rsidR="00AA62F5" w:rsidRPr="007B00ED">
              <w:rPr>
                <w:rFonts w:ascii="Arial" w:hAnsi="Arial" w:cs="Arial"/>
                <w:b/>
                <w:bCs/>
                <w:lang w:val="en-GB"/>
              </w:rPr>
              <w:t>2020</w:t>
            </w:r>
          </w:p>
        </w:tc>
        <w:tc>
          <w:tcPr>
            <w:tcW w:w="1584" w:type="dxa"/>
            <w:tcBorders>
              <w:bottom w:val="single" w:sz="4" w:space="0" w:color="auto"/>
            </w:tcBorders>
            <w:shd w:val="clear" w:color="auto" w:fill="auto"/>
            <w:vAlign w:val="bottom"/>
          </w:tcPr>
          <w:p w:rsidR="0061577E" w:rsidRPr="007B00ED" w:rsidRDefault="00AA62F5" w:rsidP="0061577E">
            <w:pPr>
              <w:ind w:right="-74"/>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239</w:t>
            </w:r>
            <w:r w:rsidR="0061577E"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811</w:t>
            </w:r>
            <w:r w:rsidR="0061577E"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27</w:t>
            </w:r>
            <w:r w:rsidR="00495534" w:rsidRPr="007B00ED">
              <w:rPr>
                <w:rFonts w:ascii="Arial" w:eastAsia="Arial Unicode MS" w:hAnsi="Arial" w:cs="Arial"/>
                <w:noProof/>
                <w:color w:val="000000"/>
                <w:lang w:val="en-GB"/>
              </w:rPr>
              <w:t>7</w:t>
            </w:r>
          </w:p>
        </w:tc>
        <w:tc>
          <w:tcPr>
            <w:tcW w:w="1584" w:type="dxa"/>
            <w:tcBorders>
              <w:bottom w:val="single" w:sz="4" w:space="0" w:color="auto"/>
            </w:tcBorders>
            <w:shd w:val="clear" w:color="auto" w:fill="auto"/>
            <w:vAlign w:val="bottom"/>
          </w:tcPr>
          <w:p w:rsidR="0061577E" w:rsidRPr="007B00ED" w:rsidRDefault="00AA62F5" w:rsidP="0061577E">
            <w:pPr>
              <w:ind w:right="-74"/>
              <w:jc w:val="right"/>
              <w:rPr>
                <w:rFonts w:ascii="Arial" w:eastAsia="Arial Unicode MS" w:hAnsi="Arial" w:cs="Arial"/>
                <w:noProof/>
                <w:color w:val="000000"/>
              </w:rPr>
            </w:pPr>
            <w:r w:rsidRPr="007B00ED">
              <w:rPr>
                <w:rFonts w:ascii="Arial" w:eastAsia="Arial Unicode MS" w:hAnsi="Arial" w:cs="Arial"/>
                <w:noProof/>
                <w:color w:val="000000"/>
                <w:lang w:val="en-GB"/>
              </w:rPr>
              <w:t>175</w:t>
            </w:r>
            <w:r w:rsidR="0061577E" w:rsidRPr="007B00ED">
              <w:rPr>
                <w:rFonts w:ascii="Arial" w:eastAsia="Arial Unicode MS" w:hAnsi="Arial" w:cs="Arial"/>
                <w:noProof/>
                <w:color w:val="000000"/>
              </w:rPr>
              <w:t>,</w:t>
            </w:r>
            <w:r w:rsidRPr="007B00ED">
              <w:rPr>
                <w:rFonts w:ascii="Arial" w:eastAsia="Arial Unicode MS" w:hAnsi="Arial" w:cs="Arial"/>
                <w:noProof/>
                <w:color w:val="000000"/>
                <w:lang w:val="en-GB"/>
              </w:rPr>
              <w:t>331</w:t>
            </w:r>
            <w:r w:rsidR="0061577E" w:rsidRPr="007B00ED">
              <w:rPr>
                <w:rFonts w:ascii="Arial" w:eastAsia="Arial Unicode MS" w:hAnsi="Arial" w:cs="Arial"/>
                <w:noProof/>
                <w:color w:val="000000"/>
              </w:rPr>
              <w:t>,</w:t>
            </w:r>
            <w:r w:rsidRPr="007B00ED">
              <w:rPr>
                <w:rFonts w:ascii="Arial" w:eastAsia="Arial Unicode MS" w:hAnsi="Arial" w:cs="Arial"/>
                <w:noProof/>
                <w:color w:val="000000"/>
                <w:lang w:val="en-GB"/>
              </w:rPr>
              <w:t>41</w:t>
            </w:r>
            <w:r w:rsidR="00495534" w:rsidRPr="007B00ED">
              <w:rPr>
                <w:rFonts w:ascii="Arial" w:eastAsia="Arial Unicode MS" w:hAnsi="Arial" w:cs="Arial"/>
                <w:noProof/>
                <w:color w:val="000000"/>
                <w:lang w:val="en-GB"/>
              </w:rPr>
              <w:t>4</w:t>
            </w:r>
          </w:p>
        </w:tc>
      </w:tr>
      <w:tr w:rsidR="0061577E" w:rsidRPr="007B00ED" w:rsidTr="00FB772F">
        <w:trPr>
          <w:trHeight w:val="80"/>
        </w:trPr>
        <w:tc>
          <w:tcPr>
            <w:tcW w:w="6300" w:type="dxa"/>
            <w:shd w:val="clear" w:color="auto" w:fill="auto"/>
          </w:tcPr>
          <w:p w:rsidR="0061577E" w:rsidRPr="007B00ED" w:rsidRDefault="0061577E" w:rsidP="003D05EE">
            <w:pPr>
              <w:autoSpaceDE w:val="0"/>
              <w:autoSpaceDN w:val="0"/>
              <w:adjustRightInd w:val="0"/>
              <w:ind w:left="-101"/>
              <w:rPr>
                <w:rFonts w:ascii="Arial" w:hAnsi="Arial" w:cs="Arial"/>
                <w:b/>
                <w:bCs/>
                <w:color w:val="000000"/>
                <w:cs/>
              </w:rPr>
            </w:pPr>
          </w:p>
        </w:tc>
        <w:tc>
          <w:tcPr>
            <w:tcW w:w="1584" w:type="dxa"/>
            <w:tcBorders>
              <w:top w:val="single" w:sz="4" w:space="0" w:color="auto"/>
            </w:tcBorders>
            <w:shd w:val="clear" w:color="auto" w:fill="auto"/>
            <w:vAlign w:val="bottom"/>
          </w:tcPr>
          <w:p w:rsidR="0061577E" w:rsidRPr="007B00ED" w:rsidRDefault="0061577E" w:rsidP="0061577E">
            <w:pPr>
              <w:ind w:right="-74"/>
              <w:jc w:val="right"/>
              <w:rPr>
                <w:rFonts w:ascii="Arial" w:eastAsia="Arial Unicode MS" w:hAnsi="Arial" w:cs="Arial"/>
                <w:noProof/>
                <w:color w:val="000000"/>
                <w:lang w:val="en-GB"/>
              </w:rPr>
            </w:pPr>
          </w:p>
        </w:tc>
        <w:tc>
          <w:tcPr>
            <w:tcW w:w="1584" w:type="dxa"/>
            <w:tcBorders>
              <w:top w:val="single" w:sz="4" w:space="0" w:color="auto"/>
            </w:tcBorders>
            <w:shd w:val="clear" w:color="auto" w:fill="auto"/>
            <w:vAlign w:val="bottom"/>
          </w:tcPr>
          <w:p w:rsidR="0061577E" w:rsidRPr="007B00ED" w:rsidRDefault="0061577E" w:rsidP="0061577E">
            <w:pPr>
              <w:ind w:right="-74"/>
              <w:jc w:val="right"/>
              <w:rPr>
                <w:rFonts w:ascii="Arial" w:eastAsia="Arial Unicode MS" w:hAnsi="Arial" w:cs="Arial"/>
                <w:noProof/>
                <w:color w:val="000000"/>
                <w:cs/>
              </w:rPr>
            </w:pPr>
          </w:p>
        </w:tc>
      </w:tr>
      <w:tr w:rsidR="000D5125" w:rsidRPr="007B00ED" w:rsidTr="00FB772F">
        <w:trPr>
          <w:trHeight w:val="80"/>
        </w:trPr>
        <w:tc>
          <w:tcPr>
            <w:tcW w:w="6300" w:type="dxa"/>
            <w:shd w:val="clear" w:color="auto" w:fill="auto"/>
          </w:tcPr>
          <w:p w:rsidR="000D5125" w:rsidRPr="007B00ED" w:rsidRDefault="000D5125" w:rsidP="003D05EE">
            <w:pPr>
              <w:autoSpaceDE w:val="0"/>
              <w:autoSpaceDN w:val="0"/>
              <w:adjustRightInd w:val="0"/>
              <w:ind w:left="-101"/>
              <w:rPr>
                <w:rFonts w:ascii="Arial" w:hAnsi="Arial" w:cs="Arial"/>
              </w:rPr>
            </w:pPr>
            <w:r w:rsidRPr="007B00ED">
              <w:rPr>
                <w:rFonts w:ascii="Arial" w:hAnsi="Arial" w:cs="Arial"/>
              </w:rPr>
              <w:t>Current lease liabilities</w:t>
            </w:r>
          </w:p>
        </w:tc>
        <w:tc>
          <w:tcPr>
            <w:tcW w:w="1584" w:type="dxa"/>
            <w:shd w:val="clear" w:color="auto" w:fill="auto"/>
          </w:tcPr>
          <w:p w:rsidR="000D5125" w:rsidRPr="007B00ED" w:rsidRDefault="00AA62F5" w:rsidP="000D5125">
            <w:pPr>
              <w:ind w:right="-74"/>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9</w:t>
            </w:r>
            <w:r w:rsidR="000D5125"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917</w:t>
            </w:r>
            <w:r w:rsidR="000D5125"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044</w:t>
            </w:r>
          </w:p>
        </w:tc>
        <w:tc>
          <w:tcPr>
            <w:tcW w:w="1584" w:type="dxa"/>
            <w:shd w:val="clear" w:color="auto" w:fill="auto"/>
          </w:tcPr>
          <w:p w:rsidR="000D5125" w:rsidRPr="007B00ED" w:rsidRDefault="00AA62F5" w:rsidP="000D5125">
            <w:pPr>
              <w:ind w:right="-74"/>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8</w:t>
            </w:r>
            <w:r w:rsidR="000D5125"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619</w:t>
            </w:r>
            <w:r w:rsidR="000D5125"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214</w:t>
            </w:r>
          </w:p>
        </w:tc>
      </w:tr>
      <w:tr w:rsidR="000D5125" w:rsidRPr="007B00ED" w:rsidTr="00FB772F">
        <w:trPr>
          <w:trHeight w:val="80"/>
        </w:trPr>
        <w:tc>
          <w:tcPr>
            <w:tcW w:w="6300" w:type="dxa"/>
            <w:shd w:val="clear" w:color="auto" w:fill="auto"/>
          </w:tcPr>
          <w:p w:rsidR="000D5125" w:rsidRPr="007B00ED" w:rsidRDefault="000D5125" w:rsidP="003D05EE">
            <w:pPr>
              <w:autoSpaceDE w:val="0"/>
              <w:autoSpaceDN w:val="0"/>
              <w:adjustRightInd w:val="0"/>
              <w:ind w:left="-101"/>
              <w:rPr>
                <w:rFonts w:ascii="Arial" w:hAnsi="Arial" w:cs="Arial"/>
              </w:rPr>
            </w:pPr>
            <w:r w:rsidRPr="007B00ED">
              <w:rPr>
                <w:rFonts w:ascii="Arial" w:hAnsi="Arial" w:cs="Arial"/>
              </w:rPr>
              <w:t>Non-current lease liabilities</w:t>
            </w:r>
          </w:p>
        </w:tc>
        <w:tc>
          <w:tcPr>
            <w:tcW w:w="1584" w:type="dxa"/>
            <w:shd w:val="clear" w:color="auto" w:fill="auto"/>
          </w:tcPr>
          <w:p w:rsidR="000D5125" w:rsidRPr="007B00ED" w:rsidRDefault="00AA62F5" w:rsidP="000D5125">
            <w:pPr>
              <w:ind w:right="-74"/>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229</w:t>
            </w:r>
            <w:r w:rsidR="000D5125"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894</w:t>
            </w:r>
            <w:r w:rsidR="000D5125"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233</w:t>
            </w:r>
          </w:p>
        </w:tc>
        <w:tc>
          <w:tcPr>
            <w:tcW w:w="1584" w:type="dxa"/>
            <w:shd w:val="clear" w:color="auto" w:fill="auto"/>
          </w:tcPr>
          <w:p w:rsidR="000D5125" w:rsidRPr="007B00ED" w:rsidRDefault="00AA62F5" w:rsidP="000D5125">
            <w:pPr>
              <w:ind w:right="-74"/>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166</w:t>
            </w:r>
            <w:r w:rsidR="000D5125"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712</w:t>
            </w:r>
            <w:r w:rsidR="000D5125"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200</w:t>
            </w:r>
          </w:p>
        </w:tc>
      </w:tr>
    </w:tbl>
    <w:p w:rsidR="00EA33FE" w:rsidRPr="007B00ED" w:rsidRDefault="00EA33FE" w:rsidP="00CF41C6">
      <w:pPr>
        <w:jc w:val="thaiDistribute"/>
        <w:rPr>
          <w:rFonts w:ascii="Arial" w:eastAsia="Arial Unicode MS" w:hAnsi="Arial" w:cs="Arial"/>
        </w:rPr>
      </w:pPr>
    </w:p>
    <w:p w:rsidR="00CF41C6" w:rsidRPr="007B00ED" w:rsidRDefault="00073F43" w:rsidP="00CF41C6">
      <w:pPr>
        <w:rPr>
          <w:rFonts w:ascii="Arial" w:hAnsi="Arial" w:cs="Arial"/>
        </w:rPr>
      </w:pPr>
      <w:bookmarkStart w:id="6" w:name="_Hlk39692390"/>
      <w:r w:rsidRPr="007B00ED">
        <w:rPr>
          <w:rFonts w:ascii="Arial" w:hAnsi="Arial" w:cs="Arial"/>
        </w:rPr>
        <w:t xml:space="preserve">The Group </w:t>
      </w:r>
      <w:proofErr w:type="spellStart"/>
      <w:r w:rsidRPr="007B00ED">
        <w:rPr>
          <w:rFonts w:ascii="Arial" w:hAnsi="Arial" w:cs="Arial"/>
        </w:rPr>
        <w:t>recogni</w:t>
      </w:r>
      <w:r w:rsidR="002B0F29" w:rsidRPr="007B00ED">
        <w:rPr>
          <w:rFonts w:ascii="Arial" w:hAnsi="Arial" w:cs="Arial"/>
        </w:rPr>
        <w:t>s</w:t>
      </w:r>
      <w:r w:rsidRPr="007B00ED">
        <w:rPr>
          <w:rFonts w:ascii="Arial" w:hAnsi="Arial" w:cs="Arial"/>
        </w:rPr>
        <w:t>ed</w:t>
      </w:r>
      <w:proofErr w:type="spellEnd"/>
      <w:r w:rsidR="00CF41C6" w:rsidRPr="007B00ED">
        <w:rPr>
          <w:rFonts w:ascii="Arial" w:hAnsi="Arial" w:cs="Arial"/>
        </w:rPr>
        <w:t xml:space="preserve"> right-of</w:t>
      </w:r>
      <w:r w:rsidR="00712046" w:rsidRPr="007B00ED">
        <w:rPr>
          <w:rFonts w:ascii="Arial" w:hAnsi="Arial" w:cs="Arial"/>
        </w:rPr>
        <w:t>-</w:t>
      </w:r>
      <w:r w:rsidR="00CF41C6" w:rsidRPr="007B00ED">
        <w:rPr>
          <w:rFonts w:ascii="Arial" w:hAnsi="Arial" w:cs="Arial"/>
        </w:rPr>
        <w:t xml:space="preserve">use assets at the amount equal to the lease liability, adjusted by the amount of any prepaid or accrued lease payments relating to that lease </w:t>
      </w:r>
      <w:proofErr w:type="spellStart"/>
      <w:r w:rsidR="00CF41C6" w:rsidRPr="007B00ED">
        <w:rPr>
          <w:rFonts w:ascii="Arial" w:hAnsi="Arial" w:cs="Arial"/>
        </w:rPr>
        <w:t>recognised</w:t>
      </w:r>
      <w:proofErr w:type="spellEnd"/>
      <w:r w:rsidR="00CF41C6" w:rsidRPr="007B00ED">
        <w:rPr>
          <w:rFonts w:ascii="Arial" w:hAnsi="Arial" w:cs="Arial"/>
        </w:rPr>
        <w:t xml:space="preserve"> in the statement of financial position as at </w:t>
      </w:r>
      <w:r w:rsidR="00AA62F5" w:rsidRPr="007B00ED">
        <w:rPr>
          <w:rFonts w:ascii="Arial" w:hAnsi="Arial" w:cs="Arial"/>
          <w:lang w:val="en-GB"/>
        </w:rPr>
        <w:t>31</w:t>
      </w:r>
      <w:r w:rsidR="00CF41C6" w:rsidRPr="007B00ED">
        <w:rPr>
          <w:rFonts w:ascii="Arial" w:hAnsi="Arial" w:cs="Arial"/>
        </w:rPr>
        <w:t xml:space="preserve"> December </w:t>
      </w:r>
      <w:r w:rsidR="00AA62F5" w:rsidRPr="007B00ED">
        <w:rPr>
          <w:rFonts w:ascii="Arial" w:hAnsi="Arial" w:cs="Arial"/>
          <w:lang w:val="en-GB"/>
        </w:rPr>
        <w:t>2019</w:t>
      </w:r>
      <w:r w:rsidR="00CF41C6" w:rsidRPr="007B00ED">
        <w:rPr>
          <w:rFonts w:ascii="Arial" w:hAnsi="Arial" w:cs="Arial"/>
        </w:rPr>
        <w:t>. There were no onerous lease contracts that would have required an adjustment to the right-of-use assets</w:t>
      </w:r>
      <w:r w:rsidR="00D05121" w:rsidRPr="007B00ED">
        <w:rPr>
          <w:rFonts w:ascii="Arial" w:hAnsi="Arial" w:cs="Arial"/>
          <w:lang w:val="en-GB"/>
        </w:rPr>
        <w:t xml:space="preserve"> when</w:t>
      </w:r>
      <w:r w:rsidR="00D05121" w:rsidRPr="007B00ED">
        <w:rPr>
          <w:rFonts w:ascii="Arial" w:hAnsi="Arial" w:cs="Arial"/>
          <w:cs/>
        </w:rPr>
        <w:t xml:space="preserve"> </w:t>
      </w:r>
      <w:r w:rsidR="00D05121" w:rsidRPr="007B00ED">
        <w:rPr>
          <w:rFonts w:ascii="Arial" w:hAnsi="Arial" w:cs="Arial"/>
          <w:lang w:val="en-GB"/>
        </w:rPr>
        <w:t xml:space="preserve">applying TFRS </w:t>
      </w:r>
      <w:r w:rsidR="00AA62F5" w:rsidRPr="007B00ED">
        <w:rPr>
          <w:rFonts w:ascii="Arial" w:hAnsi="Arial" w:cs="Arial"/>
          <w:lang w:val="en-GB"/>
        </w:rPr>
        <w:t>16</w:t>
      </w:r>
      <w:r w:rsidR="00D05121" w:rsidRPr="007B00ED">
        <w:rPr>
          <w:rFonts w:ascii="Arial" w:hAnsi="Arial" w:cs="Arial"/>
          <w:lang w:val="en-GB"/>
        </w:rPr>
        <w:t xml:space="preserve"> for the first time.</w:t>
      </w:r>
    </w:p>
    <w:p w:rsidR="002E34C1" w:rsidRPr="007B00ED" w:rsidRDefault="00635CFB" w:rsidP="00CF41C6">
      <w:pPr>
        <w:rPr>
          <w:rFonts w:ascii="Arial" w:hAnsi="Arial" w:cs="Arial"/>
          <w:cs/>
        </w:rPr>
      </w:pPr>
      <w:r w:rsidRPr="007B00ED">
        <w:rPr>
          <w:rFonts w:ascii="Arial" w:hAnsi="Arial" w:cs="Arial"/>
        </w:rPr>
        <w:br w:type="page"/>
      </w:r>
    </w:p>
    <w:p w:rsidR="00CF41C6" w:rsidRPr="007B00ED" w:rsidRDefault="00CF41C6" w:rsidP="00CF41C6">
      <w:pPr>
        <w:rPr>
          <w:rFonts w:ascii="Arial" w:hAnsi="Arial" w:cs="Arial"/>
        </w:rPr>
      </w:pPr>
      <w:r w:rsidRPr="007B00ED">
        <w:rPr>
          <w:rFonts w:ascii="Arial" w:hAnsi="Arial" w:cs="Arial"/>
        </w:rPr>
        <w:t xml:space="preserve">The </w:t>
      </w:r>
      <w:proofErr w:type="spellStart"/>
      <w:r w:rsidRPr="007B00ED">
        <w:rPr>
          <w:rFonts w:ascii="Arial" w:hAnsi="Arial" w:cs="Arial"/>
        </w:rPr>
        <w:t>recognised</w:t>
      </w:r>
      <w:proofErr w:type="spellEnd"/>
      <w:r w:rsidRPr="007B00ED">
        <w:rPr>
          <w:rFonts w:ascii="Arial" w:hAnsi="Arial" w:cs="Arial"/>
        </w:rPr>
        <w:t xml:space="preserve"> right-of-use assets as at </w:t>
      </w:r>
      <w:r w:rsidR="00AA62F5" w:rsidRPr="007B00ED">
        <w:rPr>
          <w:rFonts w:ascii="Arial" w:hAnsi="Arial" w:cs="Arial"/>
          <w:lang w:val="en-GB"/>
        </w:rPr>
        <w:t>1</w:t>
      </w:r>
      <w:r w:rsidRPr="007B00ED">
        <w:rPr>
          <w:rFonts w:ascii="Arial" w:hAnsi="Arial" w:cs="Arial"/>
        </w:rPr>
        <w:t xml:space="preserve"> January </w:t>
      </w:r>
      <w:r w:rsidR="00AA62F5" w:rsidRPr="007B00ED">
        <w:rPr>
          <w:rFonts w:ascii="Arial" w:hAnsi="Arial" w:cs="Arial"/>
          <w:lang w:val="en-GB"/>
        </w:rPr>
        <w:t>2020</w:t>
      </w:r>
      <w:r w:rsidRPr="007B00ED">
        <w:rPr>
          <w:rFonts w:ascii="Arial" w:hAnsi="Arial" w:cs="Arial"/>
        </w:rPr>
        <w:t xml:space="preserve"> relate to the following types of assets:</w:t>
      </w:r>
    </w:p>
    <w:p w:rsidR="00CF41C6" w:rsidRPr="007B00ED" w:rsidRDefault="00CF41C6" w:rsidP="00CF41C6">
      <w:pPr>
        <w:rPr>
          <w:rFonts w:ascii="Arial" w:hAnsi="Arial" w:cs="Arial"/>
        </w:rPr>
      </w:pPr>
    </w:p>
    <w:tbl>
      <w:tblPr>
        <w:tblW w:w="9457" w:type="dxa"/>
        <w:tblInd w:w="108" w:type="dxa"/>
        <w:tblLook w:val="04A0" w:firstRow="1" w:lastRow="0" w:firstColumn="1" w:lastColumn="0" w:noHBand="0" w:noVBand="1"/>
      </w:tblPr>
      <w:tblGrid>
        <w:gridCol w:w="5731"/>
        <w:gridCol w:w="1854"/>
        <w:gridCol w:w="1872"/>
      </w:tblGrid>
      <w:tr w:rsidR="00CF41C6" w:rsidRPr="007B00ED" w:rsidTr="004B6601">
        <w:tc>
          <w:tcPr>
            <w:tcW w:w="5731" w:type="dxa"/>
            <w:shd w:val="clear" w:color="auto" w:fill="auto"/>
            <w:vAlign w:val="bottom"/>
          </w:tcPr>
          <w:p w:rsidR="00CF41C6" w:rsidRPr="007B00ED" w:rsidRDefault="00CF41C6" w:rsidP="004B6601">
            <w:pPr>
              <w:ind w:left="-104" w:right="-72"/>
              <w:jc w:val="thaiDistribute"/>
              <w:rPr>
                <w:rFonts w:ascii="Arial" w:eastAsia="Arial Unicode MS" w:hAnsi="Arial" w:cs="Arial"/>
              </w:rPr>
            </w:pPr>
          </w:p>
        </w:tc>
        <w:tc>
          <w:tcPr>
            <w:tcW w:w="1854" w:type="dxa"/>
            <w:tcBorders>
              <w:top w:val="single" w:sz="4" w:space="0" w:color="auto"/>
            </w:tcBorders>
            <w:shd w:val="clear" w:color="auto" w:fill="auto"/>
            <w:vAlign w:val="bottom"/>
            <w:hideMark/>
          </w:tcPr>
          <w:p w:rsidR="00CF41C6" w:rsidRPr="007B00ED" w:rsidRDefault="00CF41C6" w:rsidP="00736693">
            <w:pPr>
              <w:pStyle w:val="a"/>
              <w:ind w:right="-72"/>
              <w:jc w:val="right"/>
              <w:rPr>
                <w:rFonts w:ascii="Arial" w:hAnsi="Arial" w:cs="Arial"/>
                <w:b/>
                <w:bCs/>
                <w:color w:val="000000"/>
                <w:sz w:val="20"/>
                <w:szCs w:val="20"/>
                <w:lang w:val="en-US"/>
              </w:rPr>
            </w:pPr>
            <w:r w:rsidRPr="007B00ED">
              <w:rPr>
                <w:rFonts w:ascii="Arial" w:hAnsi="Arial" w:cs="Arial"/>
                <w:b/>
                <w:bCs/>
                <w:color w:val="000000"/>
                <w:sz w:val="20"/>
                <w:szCs w:val="20"/>
                <w:lang w:val="en-US"/>
              </w:rPr>
              <w:t xml:space="preserve">Consolidated financial information </w:t>
            </w:r>
          </w:p>
        </w:tc>
        <w:tc>
          <w:tcPr>
            <w:tcW w:w="1872" w:type="dxa"/>
            <w:tcBorders>
              <w:top w:val="single" w:sz="4" w:space="0" w:color="auto"/>
            </w:tcBorders>
            <w:shd w:val="clear" w:color="auto" w:fill="auto"/>
            <w:vAlign w:val="bottom"/>
            <w:hideMark/>
          </w:tcPr>
          <w:p w:rsidR="00CF41C6" w:rsidRPr="007B00ED" w:rsidRDefault="00CF41C6" w:rsidP="00736693">
            <w:pPr>
              <w:pStyle w:val="a"/>
              <w:ind w:right="-72"/>
              <w:jc w:val="right"/>
              <w:rPr>
                <w:rFonts w:ascii="Arial" w:hAnsi="Arial" w:cs="Arial"/>
                <w:b/>
                <w:bCs/>
                <w:color w:val="000000"/>
                <w:sz w:val="20"/>
                <w:szCs w:val="20"/>
                <w:lang w:val="en-US"/>
              </w:rPr>
            </w:pPr>
            <w:r w:rsidRPr="007B00ED">
              <w:rPr>
                <w:rFonts w:ascii="Arial" w:hAnsi="Arial" w:cs="Arial"/>
                <w:b/>
                <w:bCs/>
                <w:color w:val="000000"/>
                <w:sz w:val="20"/>
                <w:szCs w:val="20"/>
                <w:lang w:val="en-US"/>
              </w:rPr>
              <w:t>Separate</w:t>
            </w:r>
            <w:r w:rsidRPr="007B00ED">
              <w:rPr>
                <w:rFonts w:ascii="Arial" w:hAnsi="Arial" w:cs="Arial"/>
                <w:b/>
                <w:bCs/>
                <w:color w:val="000000"/>
                <w:sz w:val="20"/>
                <w:szCs w:val="20"/>
                <w:lang w:val="en-US"/>
              </w:rPr>
              <w:br/>
              <w:t xml:space="preserve"> financial information </w:t>
            </w:r>
          </w:p>
        </w:tc>
      </w:tr>
      <w:tr w:rsidR="00CF41C6" w:rsidRPr="007B00ED" w:rsidTr="004B6601">
        <w:tc>
          <w:tcPr>
            <w:tcW w:w="5731" w:type="dxa"/>
            <w:shd w:val="clear" w:color="auto" w:fill="auto"/>
            <w:vAlign w:val="bottom"/>
          </w:tcPr>
          <w:p w:rsidR="00CF41C6" w:rsidRPr="007B00ED" w:rsidRDefault="00CF41C6" w:rsidP="004B6601">
            <w:pPr>
              <w:ind w:left="-104"/>
              <w:rPr>
                <w:rFonts w:ascii="Arial" w:eastAsia="Arial Unicode MS" w:hAnsi="Arial" w:cs="Arial"/>
                <w:cs/>
              </w:rPr>
            </w:pPr>
          </w:p>
        </w:tc>
        <w:tc>
          <w:tcPr>
            <w:tcW w:w="1854" w:type="dxa"/>
            <w:tcBorders>
              <w:left w:val="nil"/>
              <w:bottom w:val="single" w:sz="4" w:space="0" w:color="auto"/>
              <w:right w:val="nil"/>
            </w:tcBorders>
            <w:shd w:val="clear" w:color="auto" w:fill="auto"/>
            <w:vAlign w:val="bottom"/>
            <w:hideMark/>
          </w:tcPr>
          <w:p w:rsidR="00CF41C6" w:rsidRPr="007B00ED" w:rsidRDefault="00CF41C6" w:rsidP="00736693">
            <w:pPr>
              <w:ind w:right="-74"/>
              <w:jc w:val="right"/>
              <w:rPr>
                <w:rFonts w:ascii="Arial" w:eastAsia="Arial Unicode MS" w:hAnsi="Arial" w:cs="Arial"/>
                <w:b/>
                <w:bCs/>
                <w:cs/>
                <w:lang w:val="en-GB"/>
              </w:rPr>
            </w:pPr>
            <w:r w:rsidRPr="007B00ED">
              <w:rPr>
                <w:rFonts w:ascii="Arial" w:eastAsia="Arial Unicode MS" w:hAnsi="Arial" w:cs="Arial"/>
                <w:b/>
                <w:bCs/>
                <w:lang w:val="en-GB"/>
              </w:rPr>
              <w:t>Baht</w:t>
            </w:r>
          </w:p>
        </w:tc>
        <w:tc>
          <w:tcPr>
            <w:tcW w:w="1872" w:type="dxa"/>
            <w:tcBorders>
              <w:left w:val="nil"/>
              <w:bottom w:val="single" w:sz="4" w:space="0" w:color="auto"/>
              <w:right w:val="nil"/>
            </w:tcBorders>
            <w:shd w:val="clear" w:color="auto" w:fill="auto"/>
            <w:vAlign w:val="bottom"/>
            <w:hideMark/>
          </w:tcPr>
          <w:p w:rsidR="00CF41C6" w:rsidRPr="007B00ED" w:rsidRDefault="00CF41C6" w:rsidP="00736693">
            <w:pPr>
              <w:ind w:right="-74"/>
              <w:jc w:val="right"/>
              <w:rPr>
                <w:rFonts w:ascii="Arial" w:eastAsia="Arial Unicode MS" w:hAnsi="Arial" w:cs="Arial"/>
                <w:b/>
                <w:bCs/>
              </w:rPr>
            </w:pPr>
            <w:r w:rsidRPr="007B00ED">
              <w:rPr>
                <w:rFonts w:ascii="Arial" w:eastAsia="Arial Unicode MS" w:hAnsi="Arial" w:cs="Arial"/>
                <w:b/>
                <w:bCs/>
              </w:rPr>
              <w:t>Baht</w:t>
            </w:r>
          </w:p>
        </w:tc>
      </w:tr>
      <w:tr w:rsidR="00CF41C6" w:rsidRPr="007B00ED" w:rsidTr="004B6601">
        <w:trPr>
          <w:trHeight w:val="80"/>
        </w:trPr>
        <w:tc>
          <w:tcPr>
            <w:tcW w:w="5731" w:type="dxa"/>
            <w:shd w:val="clear" w:color="auto" w:fill="auto"/>
          </w:tcPr>
          <w:p w:rsidR="00CF41C6" w:rsidRPr="007B00ED" w:rsidRDefault="00CF41C6" w:rsidP="004B6601">
            <w:pPr>
              <w:autoSpaceDE w:val="0"/>
              <w:autoSpaceDN w:val="0"/>
              <w:adjustRightInd w:val="0"/>
              <w:ind w:left="-104"/>
              <w:rPr>
                <w:rFonts w:ascii="Arial" w:hAnsi="Arial" w:cs="Arial"/>
              </w:rPr>
            </w:pPr>
          </w:p>
        </w:tc>
        <w:tc>
          <w:tcPr>
            <w:tcW w:w="1854" w:type="dxa"/>
            <w:tcBorders>
              <w:top w:val="single" w:sz="4" w:space="0" w:color="auto"/>
              <w:left w:val="nil"/>
              <w:bottom w:val="nil"/>
              <w:right w:val="nil"/>
            </w:tcBorders>
            <w:shd w:val="clear" w:color="auto" w:fill="auto"/>
            <w:vAlign w:val="bottom"/>
          </w:tcPr>
          <w:p w:rsidR="00CF41C6" w:rsidRPr="007B00ED" w:rsidRDefault="00CF41C6" w:rsidP="00736693">
            <w:pPr>
              <w:ind w:right="-74"/>
              <w:jc w:val="right"/>
              <w:rPr>
                <w:rFonts w:ascii="Arial" w:eastAsia="Arial Unicode MS" w:hAnsi="Arial" w:cs="Arial"/>
                <w:rtl/>
                <w:cs/>
              </w:rPr>
            </w:pPr>
          </w:p>
        </w:tc>
        <w:tc>
          <w:tcPr>
            <w:tcW w:w="1872" w:type="dxa"/>
            <w:tcBorders>
              <w:top w:val="single" w:sz="4" w:space="0" w:color="auto"/>
              <w:left w:val="nil"/>
              <w:bottom w:val="nil"/>
              <w:right w:val="nil"/>
            </w:tcBorders>
            <w:shd w:val="clear" w:color="auto" w:fill="auto"/>
            <w:vAlign w:val="bottom"/>
          </w:tcPr>
          <w:p w:rsidR="00CF41C6" w:rsidRPr="007B00ED" w:rsidRDefault="00CF41C6" w:rsidP="00736693">
            <w:pPr>
              <w:ind w:right="-74"/>
              <w:jc w:val="right"/>
              <w:rPr>
                <w:rFonts w:ascii="Arial" w:eastAsia="Arial Unicode MS" w:hAnsi="Arial" w:cs="Arial"/>
              </w:rPr>
            </w:pPr>
          </w:p>
        </w:tc>
      </w:tr>
      <w:tr w:rsidR="00EA33FE" w:rsidRPr="007B00ED" w:rsidTr="004B6601">
        <w:trPr>
          <w:trHeight w:val="80"/>
        </w:trPr>
        <w:tc>
          <w:tcPr>
            <w:tcW w:w="5731" w:type="dxa"/>
            <w:shd w:val="clear" w:color="auto" w:fill="auto"/>
          </w:tcPr>
          <w:p w:rsidR="00EA33FE" w:rsidRPr="007B00ED" w:rsidRDefault="00EA33FE" w:rsidP="004B6601">
            <w:pPr>
              <w:autoSpaceDE w:val="0"/>
              <w:autoSpaceDN w:val="0"/>
              <w:adjustRightInd w:val="0"/>
              <w:ind w:left="-104"/>
              <w:rPr>
                <w:rFonts w:ascii="Arial" w:hAnsi="Arial" w:cs="Arial"/>
                <w:lang w:val="en-GB"/>
              </w:rPr>
            </w:pPr>
            <w:r w:rsidRPr="007B00ED">
              <w:rPr>
                <w:rFonts w:ascii="Arial" w:hAnsi="Arial" w:cs="Arial"/>
                <w:lang w:val="en-GB"/>
              </w:rPr>
              <w:t xml:space="preserve">Properties </w:t>
            </w:r>
          </w:p>
        </w:tc>
        <w:tc>
          <w:tcPr>
            <w:tcW w:w="1854" w:type="dxa"/>
            <w:shd w:val="clear" w:color="auto" w:fill="auto"/>
            <w:vAlign w:val="bottom"/>
          </w:tcPr>
          <w:p w:rsidR="00EA33FE" w:rsidRPr="007B00ED" w:rsidRDefault="00AA62F5" w:rsidP="00EA33FE">
            <w:pPr>
              <w:ind w:right="-74"/>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184</w:t>
            </w:r>
            <w:r w:rsidR="00EA33FE"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210</w:t>
            </w:r>
            <w:r w:rsidR="00EA33FE"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033</w:t>
            </w:r>
          </w:p>
        </w:tc>
        <w:tc>
          <w:tcPr>
            <w:tcW w:w="1872" w:type="dxa"/>
            <w:shd w:val="clear" w:color="auto" w:fill="auto"/>
            <w:vAlign w:val="bottom"/>
          </w:tcPr>
          <w:p w:rsidR="00EA33FE" w:rsidRPr="007B00ED" w:rsidRDefault="00AA62F5" w:rsidP="00EA33FE">
            <w:pPr>
              <w:ind w:right="-74"/>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149</w:t>
            </w:r>
            <w:r w:rsidR="00EA33FE"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512</w:t>
            </w:r>
            <w:r w:rsidR="00EA33FE"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082</w:t>
            </w:r>
          </w:p>
        </w:tc>
      </w:tr>
      <w:tr w:rsidR="00EA33FE" w:rsidRPr="007B00ED" w:rsidTr="004B6601">
        <w:trPr>
          <w:trHeight w:val="80"/>
        </w:trPr>
        <w:tc>
          <w:tcPr>
            <w:tcW w:w="5731" w:type="dxa"/>
            <w:shd w:val="clear" w:color="auto" w:fill="auto"/>
          </w:tcPr>
          <w:p w:rsidR="00EA33FE" w:rsidRPr="007B00ED" w:rsidRDefault="00EA33FE" w:rsidP="004B6601">
            <w:pPr>
              <w:autoSpaceDE w:val="0"/>
              <w:autoSpaceDN w:val="0"/>
              <w:adjustRightInd w:val="0"/>
              <w:ind w:left="-104"/>
              <w:rPr>
                <w:rFonts w:ascii="Arial" w:hAnsi="Arial" w:cs="Arial"/>
                <w:lang w:val="en-GB"/>
              </w:rPr>
            </w:pPr>
            <w:r w:rsidRPr="007B00ED">
              <w:rPr>
                <w:rFonts w:ascii="Arial" w:hAnsi="Arial" w:cs="Arial"/>
                <w:lang w:val="en-GB"/>
              </w:rPr>
              <w:t xml:space="preserve">Equipment </w:t>
            </w:r>
          </w:p>
        </w:tc>
        <w:tc>
          <w:tcPr>
            <w:tcW w:w="1854" w:type="dxa"/>
            <w:shd w:val="clear" w:color="auto" w:fill="auto"/>
            <w:vAlign w:val="bottom"/>
          </w:tcPr>
          <w:p w:rsidR="00EA33FE" w:rsidRPr="007B00ED" w:rsidRDefault="00AA62F5" w:rsidP="00EA33FE">
            <w:pPr>
              <w:ind w:right="-74"/>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42</w:t>
            </w:r>
            <w:r w:rsidR="00EA33FE"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404</w:t>
            </w:r>
            <w:r w:rsidR="00EA33FE"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498</w:t>
            </w:r>
          </w:p>
        </w:tc>
        <w:tc>
          <w:tcPr>
            <w:tcW w:w="1872" w:type="dxa"/>
            <w:shd w:val="clear" w:color="auto" w:fill="auto"/>
            <w:vAlign w:val="bottom"/>
          </w:tcPr>
          <w:p w:rsidR="00EA33FE" w:rsidRPr="007B00ED" w:rsidRDefault="00AA62F5" w:rsidP="00EA33FE">
            <w:pPr>
              <w:ind w:right="-74"/>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13</w:t>
            </w:r>
            <w:r w:rsidR="00EA33FE"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729</w:t>
            </w:r>
            <w:r w:rsidR="00EA33FE"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779</w:t>
            </w:r>
          </w:p>
        </w:tc>
      </w:tr>
      <w:tr w:rsidR="00EA33FE" w:rsidRPr="007B00ED" w:rsidTr="004B6601">
        <w:trPr>
          <w:trHeight w:val="80"/>
        </w:trPr>
        <w:tc>
          <w:tcPr>
            <w:tcW w:w="5731" w:type="dxa"/>
            <w:shd w:val="clear" w:color="auto" w:fill="auto"/>
          </w:tcPr>
          <w:p w:rsidR="00EA33FE" w:rsidRPr="007B00ED" w:rsidRDefault="00712046" w:rsidP="004B6601">
            <w:pPr>
              <w:autoSpaceDE w:val="0"/>
              <w:autoSpaceDN w:val="0"/>
              <w:adjustRightInd w:val="0"/>
              <w:ind w:left="-104"/>
              <w:rPr>
                <w:rFonts w:ascii="Arial" w:hAnsi="Arial" w:cs="Arial"/>
                <w:lang w:val="en-GB"/>
              </w:rPr>
            </w:pPr>
            <w:r w:rsidRPr="007B00ED">
              <w:rPr>
                <w:rFonts w:ascii="Arial" w:hAnsi="Arial" w:cs="Arial"/>
                <w:lang w:val="en-GB"/>
              </w:rPr>
              <w:t>V</w:t>
            </w:r>
            <w:r w:rsidR="00EA33FE" w:rsidRPr="007B00ED">
              <w:rPr>
                <w:rFonts w:ascii="Arial" w:hAnsi="Arial" w:cs="Arial"/>
                <w:lang w:val="en-GB"/>
              </w:rPr>
              <w:t xml:space="preserve">ehicles </w:t>
            </w:r>
          </w:p>
        </w:tc>
        <w:tc>
          <w:tcPr>
            <w:tcW w:w="1854" w:type="dxa"/>
            <w:shd w:val="clear" w:color="auto" w:fill="auto"/>
            <w:vAlign w:val="bottom"/>
          </w:tcPr>
          <w:p w:rsidR="00EA33FE" w:rsidRPr="007B00ED" w:rsidRDefault="00AA62F5" w:rsidP="00EA33FE">
            <w:pPr>
              <w:ind w:right="-74"/>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8</w:t>
            </w:r>
            <w:r w:rsidR="00EA33FE"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350</w:t>
            </w:r>
            <w:r w:rsidR="00EA33FE"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91</w:t>
            </w:r>
            <w:r w:rsidR="00495534" w:rsidRPr="007B00ED">
              <w:rPr>
                <w:rFonts w:ascii="Arial" w:eastAsia="Arial Unicode MS" w:hAnsi="Arial" w:cs="Arial"/>
                <w:noProof/>
                <w:color w:val="000000"/>
                <w:lang w:val="en-GB"/>
              </w:rPr>
              <w:t>7</w:t>
            </w:r>
          </w:p>
        </w:tc>
        <w:tc>
          <w:tcPr>
            <w:tcW w:w="1872" w:type="dxa"/>
            <w:shd w:val="clear" w:color="auto" w:fill="auto"/>
            <w:vAlign w:val="bottom"/>
          </w:tcPr>
          <w:p w:rsidR="00EA33FE" w:rsidRPr="007B00ED" w:rsidRDefault="00AA62F5" w:rsidP="00EA33FE">
            <w:pPr>
              <w:ind w:right="-74"/>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8</w:t>
            </w:r>
            <w:r w:rsidR="00EA33FE"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350</w:t>
            </w:r>
            <w:r w:rsidR="00EA33FE"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918</w:t>
            </w:r>
          </w:p>
        </w:tc>
      </w:tr>
      <w:tr w:rsidR="00A25E69" w:rsidRPr="007B00ED" w:rsidTr="004B6601">
        <w:trPr>
          <w:trHeight w:val="80"/>
        </w:trPr>
        <w:tc>
          <w:tcPr>
            <w:tcW w:w="5731" w:type="dxa"/>
            <w:shd w:val="clear" w:color="auto" w:fill="auto"/>
          </w:tcPr>
          <w:p w:rsidR="00A25E69" w:rsidRPr="007B00ED" w:rsidRDefault="00A25E69" w:rsidP="004B6601">
            <w:pPr>
              <w:autoSpaceDE w:val="0"/>
              <w:autoSpaceDN w:val="0"/>
              <w:adjustRightInd w:val="0"/>
              <w:ind w:left="-104"/>
              <w:rPr>
                <w:rFonts w:ascii="Arial" w:hAnsi="Arial" w:cs="Arial"/>
                <w:sz w:val="12"/>
                <w:szCs w:val="12"/>
              </w:rPr>
            </w:pPr>
          </w:p>
        </w:tc>
        <w:tc>
          <w:tcPr>
            <w:tcW w:w="1854" w:type="dxa"/>
            <w:tcBorders>
              <w:top w:val="single" w:sz="4" w:space="0" w:color="auto"/>
              <w:left w:val="nil"/>
              <w:right w:val="nil"/>
            </w:tcBorders>
            <w:shd w:val="clear" w:color="auto" w:fill="auto"/>
            <w:vAlign w:val="bottom"/>
          </w:tcPr>
          <w:p w:rsidR="00A25E69" w:rsidRPr="007B00ED" w:rsidRDefault="00A25E69" w:rsidP="00D32978">
            <w:pPr>
              <w:ind w:right="-74"/>
              <w:jc w:val="right"/>
              <w:rPr>
                <w:rFonts w:ascii="Arial" w:eastAsia="Arial Unicode MS" w:hAnsi="Arial" w:cs="Arial"/>
                <w:sz w:val="12"/>
                <w:szCs w:val="12"/>
                <w:rtl/>
                <w:cs/>
              </w:rPr>
            </w:pPr>
          </w:p>
        </w:tc>
        <w:tc>
          <w:tcPr>
            <w:tcW w:w="1872" w:type="dxa"/>
            <w:tcBorders>
              <w:top w:val="single" w:sz="4" w:space="0" w:color="auto"/>
              <w:left w:val="nil"/>
              <w:right w:val="nil"/>
            </w:tcBorders>
            <w:shd w:val="clear" w:color="auto" w:fill="auto"/>
            <w:vAlign w:val="bottom"/>
          </w:tcPr>
          <w:p w:rsidR="00A25E69" w:rsidRPr="007B00ED" w:rsidRDefault="00A25E69" w:rsidP="00D32978">
            <w:pPr>
              <w:ind w:right="-74"/>
              <w:jc w:val="right"/>
              <w:rPr>
                <w:rFonts w:ascii="Arial" w:eastAsia="Arial Unicode MS" w:hAnsi="Arial" w:cs="Arial"/>
                <w:sz w:val="12"/>
                <w:szCs w:val="12"/>
              </w:rPr>
            </w:pPr>
          </w:p>
        </w:tc>
      </w:tr>
      <w:tr w:rsidR="00EA33FE" w:rsidRPr="007B00ED" w:rsidTr="004B6601">
        <w:trPr>
          <w:trHeight w:val="80"/>
        </w:trPr>
        <w:tc>
          <w:tcPr>
            <w:tcW w:w="5731" w:type="dxa"/>
            <w:shd w:val="clear" w:color="auto" w:fill="auto"/>
          </w:tcPr>
          <w:p w:rsidR="00EA33FE" w:rsidRPr="007B00ED" w:rsidRDefault="00EA33FE" w:rsidP="004B6601">
            <w:pPr>
              <w:ind w:left="-104"/>
              <w:rPr>
                <w:rFonts w:ascii="Arial" w:hAnsi="Arial" w:cs="Arial"/>
              </w:rPr>
            </w:pPr>
            <w:r w:rsidRPr="007B00ED">
              <w:rPr>
                <w:rFonts w:ascii="Arial" w:hAnsi="Arial" w:cs="Arial"/>
                <w:b/>
                <w:bCs/>
              </w:rPr>
              <w:t xml:space="preserve">Total right-of-use assets </w:t>
            </w:r>
          </w:p>
        </w:tc>
        <w:tc>
          <w:tcPr>
            <w:tcW w:w="1854" w:type="dxa"/>
            <w:tcBorders>
              <w:bottom w:val="single" w:sz="4" w:space="0" w:color="auto"/>
            </w:tcBorders>
            <w:shd w:val="clear" w:color="auto" w:fill="auto"/>
            <w:vAlign w:val="bottom"/>
          </w:tcPr>
          <w:p w:rsidR="00EA33FE" w:rsidRPr="007B00ED" w:rsidRDefault="00AA62F5" w:rsidP="00EA33FE">
            <w:pPr>
              <w:ind w:right="-74"/>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234</w:t>
            </w:r>
            <w:r w:rsidR="00EA33FE"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965</w:t>
            </w:r>
            <w:r w:rsidR="00EA33FE"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44</w:t>
            </w:r>
            <w:r w:rsidR="00495534" w:rsidRPr="007B00ED">
              <w:rPr>
                <w:rFonts w:ascii="Arial" w:eastAsia="Arial Unicode MS" w:hAnsi="Arial" w:cs="Arial"/>
                <w:noProof/>
                <w:color w:val="000000"/>
                <w:lang w:val="en-GB"/>
              </w:rPr>
              <w:t>8</w:t>
            </w:r>
          </w:p>
        </w:tc>
        <w:tc>
          <w:tcPr>
            <w:tcW w:w="1872" w:type="dxa"/>
            <w:tcBorders>
              <w:bottom w:val="single" w:sz="4" w:space="0" w:color="auto"/>
            </w:tcBorders>
            <w:shd w:val="clear" w:color="auto" w:fill="auto"/>
            <w:vAlign w:val="bottom"/>
          </w:tcPr>
          <w:p w:rsidR="00EA33FE" w:rsidRPr="007B00ED" w:rsidRDefault="00AA62F5" w:rsidP="00EA33FE">
            <w:pPr>
              <w:ind w:right="-74"/>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171</w:t>
            </w:r>
            <w:r w:rsidR="00EA33FE"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592</w:t>
            </w:r>
            <w:r w:rsidR="00EA33FE" w:rsidRPr="007B00ED">
              <w:rPr>
                <w:rFonts w:ascii="Arial" w:eastAsia="Arial Unicode MS" w:hAnsi="Arial" w:cs="Arial"/>
                <w:noProof/>
                <w:color w:val="000000"/>
                <w:lang w:val="en-GB"/>
              </w:rPr>
              <w:t>,</w:t>
            </w:r>
            <w:r w:rsidRPr="007B00ED">
              <w:rPr>
                <w:rFonts w:ascii="Arial" w:eastAsia="Arial Unicode MS" w:hAnsi="Arial" w:cs="Arial"/>
                <w:noProof/>
                <w:color w:val="000000"/>
                <w:lang w:val="en-GB"/>
              </w:rPr>
              <w:t>779</w:t>
            </w:r>
          </w:p>
        </w:tc>
      </w:tr>
    </w:tbl>
    <w:p w:rsidR="00341F19" w:rsidRPr="007B00ED" w:rsidRDefault="00341F19" w:rsidP="00CF41C6">
      <w:pPr>
        <w:rPr>
          <w:rFonts w:ascii="Arial" w:hAnsi="Arial" w:cs="Arial"/>
          <w:lang w:val="en-GB"/>
        </w:rPr>
      </w:pPr>
    </w:p>
    <w:p w:rsidR="00341F19" w:rsidRPr="007B00ED" w:rsidRDefault="00341F19" w:rsidP="00341F19">
      <w:pPr>
        <w:rPr>
          <w:rFonts w:ascii="Arial" w:eastAsia="Arial Unicode MS" w:hAnsi="Arial" w:cs="Arial"/>
          <w:i/>
          <w:iCs/>
          <w:color w:val="CF4A02"/>
        </w:rPr>
      </w:pPr>
      <w:r w:rsidRPr="007B00ED">
        <w:rPr>
          <w:rFonts w:ascii="Arial" w:eastAsia="Arial Unicode MS" w:hAnsi="Arial" w:cs="Arial"/>
          <w:i/>
          <w:iCs/>
          <w:color w:val="CF4A02"/>
        </w:rPr>
        <w:t>Practical expedients applied</w:t>
      </w:r>
    </w:p>
    <w:p w:rsidR="00341F19" w:rsidRPr="007B00ED" w:rsidRDefault="00341F19" w:rsidP="00CF41C6">
      <w:pPr>
        <w:rPr>
          <w:rFonts w:ascii="Arial" w:hAnsi="Arial" w:cs="Arial"/>
        </w:rPr>
      </w:pPr>
    </w:p>
    <w:p w:rsidR="00CF41C6" w:rsidRPr="007B00ED" w:rsidRDefault="00341F19" w:rsidP="00CF41C6">
      <w:pPr>
        <w:rPr>
          <w:rFonts w:ascii="Arial" w:hAnsi="Arial" w:cs="Arial"/>
        </w:rPr>
      </w:pPr>
      <w:r w:rsidRPr="007B00ED">
        <w:rPr>
          <w:rFonts w:ascii="Arial" w:hAnsi="Arial" w:cs="Arial"/>
          <w:lang w:val="en-GB"/>
        </w:rPr>
        <w:t xml:space="preserve">In applying TFRS </w:t>
      </w:r>
      <w:r w:rsidR="00AA62F5" w:rsidRPr="007B00ED">
        <w:rPr>
          <w:rFonts w:ascii="Arial" w:hAnsi="Arial" w:cs="Arial"/>
          <w:lang w:val="en-GB"/>
        </w:rPr>
        <w:t>16</w:t>
      </w:r>
      <w:r w:rsidRPr="007B00ED">
        <w:rPr>
          <w:rFonts w:ascii="Arial" w:hAnsi="Arial" w:cs="Arial"/>
          <w:lang w:val="en-GB"/>
        </w:rPr>
        <w:t xml:space="preserve"> for the first time on leases which outstanding before </w:t>
      </w:r>
      <w:r w:rsidR="00AA62F5" w:rsidRPr="007B00ED">
        <w:rPr>
          <w:rFonts w:ascii="Arial" w:hAnsi="Arial" w:cs="Arial"/>
          <w:lang w:val="en-GB"/>
        </w:rPr>
        <w:t>1</w:t>
      </w:r>
      <w:r w:rsidRPr="007B00ED">
        <w:rPr>
          <w:rFonts w:ascii="Arial" w:hAnsi="Arial" w:cs="Arial"/>
          <w:lang w:val="en-GB"/>
        </w:rPr>
        <w:t xml:space="preserve"> January </w:t>
      </w:r>
      <w:r w:rsidR="00AA62F5" w:rsidRPr="007B00ED">
        <w:rPr>
          <w:rFonts w:ascii="Arial" w:hAnsi="Arial" w:cs="Arial"/>
          <w:lang w:val="en-GB"/>
        </w:rPr>
        <w:t>2020</w:t>
      </w:r>
      <w:r w:rsidRPr="007B00ED">
        <w:rPr>
          <w:rFonts w:ascii="Arial" w:hAnsi="Arial" w:cs="Arial"/>
          <w:lang w:val="en-GB"/>
        </w:rPr>
        <w:t>, t</w:t>
      </w:r>
      <w:r w:rsidR="00CF41C6" w:rsidRPr="007B00ED">
        <w:rPr>
          <w:rFonts w:ascii="Arial" w:hAnsi="Arial" w:cs="Arial"/>
          <w:lang w:val="en-GB"/>
        </w:rPr>
        <w:t>he</w:t>
      </w:r>
      <w:r w:rsidR="00CF41C6" w:rsidRPr="007B00ED">
        <w:rPr>
          <w:rFonts w:ascii="Arial" w:hAnsi="Arial" w:cs="Arial"/>
        </w:rPr>
        <w:t xml:space="preserve"> </w:t>
      </w:r>
      <w:r w:rsidR="00A44470" w:rsidRPr="007B00ED">
        <w:rPr>
          <w:rFonts w:ascii="Arial" w:hAnsi="Arial" w:cs="Arial"/>
          <w:lang w:val="en-GB"/>
        </w:rPr>
        <w:t>G</w:t>
      </w:r>
      <w:proofErr w:type="spellStart"/>
      <w:r w:rsidR="00CF41C6" w:rsidRPr="007B00ED">
        <w:rPr>
          <w:rFonts w:ascii="Arial" w:hAnsi="Arial" w:cs="Arial"/>
        </w:rPr>
        <w:t>roup</w:t>
      </w:r>
      <w:proofErr w:type="spellEnd"/>
      <w:r w:rsidR="00CF41C6" w:rsidRPr="007B00ED">
        <w:rPr>
          <w:rFonts w:ascii="Arial" w:hAnsi="Arial" w:cs="Arial"/>
        </w:rPr>
        <w:t xml:space="preserve"> used the following practical expedients permitted by the standard:</w:t>
      </w:r>
    </w:p>
    <w:p w:rsidR="004B6601" w:rsidRPr="007B00ED" w:rsidRDefault="004B6601" w:rsidP="00CF41C6">
      <w:pPr>
        <w:rPr>
          <w:rFonts w:ascii="Arial" w:hAnsi="Arial" w:cs="Arial"/>
        </w:rPr>
      </w:pPr>
    </w:p>
    <w:p w:rsidR="00CF41C6" w:rsidRPr="007B00ED" w:rsidRDefault="00CF41C6" w:rsidP="00CF41C6">
      <w:pPr>
        <w:pStyle w:val="ListParagraph"/>
        <w:numPr>
          <w:ilvl w:val="0"/>
          <w:numId w:val="11"/>
        </w:numPr>
        <w:spacing w:after="0" w:line="240" w:lineRule="auto"/>
        <w:ind w:left="284" w:hanging="284"/>
        <w:jc w:val="both"/>
        <w:rPr>
          <w:rFonts w:ascii="Arial" w:hAnsi="Arial" w:cs="Arial"/>
          <w:sz w:val="20"/>
          <w:szCs w:val="20"/>
        </w:rPr>
      </w:pPr>
      <w:r w:rsidRPr="007B00ED">
        <w:rPr>
          <w:rFonts w:ascii="Arial" w:hAnsi="Arial" w:cs="Arial"/>
          <w:sz w:val="20"/>
          <w:szCs w:val="20"/>
        </w:rPr>
        <w:t>the use of a single discount rate to a portfolio of leases with reasonably similar characteristics</w:t>
      </w:r>
      <w:r w:rsidR="00854791" w:rsidRPr="007B00ED">
        <w:rPr>
          <w:rFonts w:ascii="Arial" w:hAnsi="Arial" w:cs="Arial"/>
          <w:sz w:val="20"/>
          <w:szCs w:val="20"/>
        </w:rPr>
        <w:t>,</w:t>
      </w:r>
    </w:p>
    <w:p w:rsidR="00CF41C6" w:rsidRPr="007B00ED" w:rsidRDefault="00CF41C6" w:rsidP="00CF41C6">
      <w:pPr>
        <w:pStyle w:val="ListParagraph"/>
        <w:numPr>
          <w:ilvl w:val="0"/>
          <w:numId w:val="11"/>
        </w:numPr>
        <w:spacing w:after="0" w:line="240" w:lineRule="auto"/>
        <w:ind w:left="284" w:hanging="284"/>
        <w:jc w:val="both"/>
        <w:rPr>
          <w:rFonts w:ascii="Arial" w:hAnsi="Arial" w:cs="Arial"/>
          <w:sz w:val="20"/>
          <w:szCs w:val="20"/>
        </w:rPr>
      </w:pPr>
      <w:r w:rsidRPr="007B00ED">
        <w:rPr>
          <w:rFonts w:ascii="Arial" w:hAnsi="Arial" w:cs="Arial"/>
          <w:sz w:val="20"/>
          <w:szCs w:val="20"/>
        </w:rPr>
        <w:t>reliance on previous assessments on whether leases are onerous</w:t>
      </w:r>
      <w:r w:rsidR="0022646C" w:rsidRPr="007B00ED">
        <w:rPr>
          <w:rFonts w:ascii="Arial" w:hAnsi="Arial" w:cs="Arial"/>
          <w:sz w:val="20"/>
          <w:szCs w:val="20"/>
        </w:rPr>
        <w:t xml:space="preserve"> before</w:t>
      </w:r>
      <w:r w:rsidR="00A44470" w:rsidRPr="007B00ED">
        <w:rPr>
          <w:rFonts w:ascii="Arial" w:hAnsi="Arial" w:cs="Arial"/>
          <w:sz w:val="20"/>
          <w:szCs w:val="20"/>
        </w:rPr>
        <w:t xml:space="preserve"> the</w:t>
      </w:r>
      <w:r w:rsidR="0022646C" w:rsidRPr="007B00ED">
        <w:rPr>
          <w:rFonts w:ascii="Arial" w:hAnsi="Arial" w:cs="Arial"/>
          <w:sz w:val="20"/>
          <w:szCs w:val="20"/>
        </w:rPr>
        <w:t xml:space="preserve"> adoption of TFRS </w:t>
      </w:r>
      <w:r w:rsidR="00AA62F5" w:rsidRPr="007B00ED">
        <w:rPr>
          <w:rFonts w:ascii="Arial" w:hAnsi="Arial" w:cs="Arial"/>
          <w:sz w:val="20"/>
          <w:szCs w:val="20"/>
          <w:lang w:val="en-GB"/>
        </w:rPr>
        <w:t>16</w:t>
      </w:r>
      <w:r w:rsidR="0022646C" w:rsidRPr="007B00ED">
        <w:rPr>
          <w:rFonts w:ascii="Arial" w:hAnsi="Arial" w:cs="Arial"/>
          <w:sz w:val="20"/>
          <w:szCs w:val="20"/>
        </w:rPr>
        <w:t>,</w:t>
      </w:r>
    </w:p>
    <w:p w:rsidR="00CF41C6" w:rsidRPr="007B00ED" w:rsidRDefault="00CF41C6" w:rsidP="00CF41C6">
      <w:pPr>
        <w:pStyle w:val="ListParagraph"/>
        <w:numPr>
          <w:ilvl w:val="0"/>
          <w:numId w:val="11"/>
        </w:numPr>
        <w:spacing w:after="0" w:line="240" w:lineRule="auto"/>
        <w:ind w:left="284" w:hanging="284"/>
        <w:jc w:val="both"/>
        <w:rPr>
          <w:rFonts w:ascii="Arial" w:hAnsi="Arial" w:cs="Arial"/>
          <w:sz w:val="20"/>
          <w:szCs w:val="20"/>
        </w:rPr>
      </w:pPr>
      <w:r w:rsidRPr="007B00ED">
        <w:rPr>
          <w:rFonts w:ascii="Arial" w:hAnsi="Arial" w:cs="Arial"/>
          <w:sz w:val="20"/>
          <w:szCs w:val="20"/>
        </w:rPr>
        <w:t xml:space="preserve">the accounting for operating leases with a remaining lease term of less than </w:t>
      </w:r>
      <w:r w:rsidR="00AA62F5" w:rsidRPr="007B00ED">
        <w:rPr>
          <w:rFonts w:ascii="Arial" w:hAnsi="Arial" w:cs="Arial"/>
          <w:sz w:val="20"/>
          <w:szCs w:val="20"/>
          <w:lang w:val="en-GB"/>
        </w:rPr>
        <w:t>12</w:t>
      </w:r>
      <w:r w:rsidRPr="007B00ED">
        <w:rPr>
          <w:rFonts w:ascii="Arial" w:hAnsi="Arial" w:cs="Arial"/>
          <w:sz w:val="20"/>
          <w:szCs w:val="20"/>
        </w:rPr>
        <w:t xml:space="preserve"> months as at </w:t>
      </w:r>
      <w:r w:rsidR="00AA62F5" w:rsidRPr="007B00ED">
        <w:rPr>
          <w:rFonts w:ascii="Arial" w:hAnsi="Arial" w:cs="Arial"/>
          <w:sz w:val="20"/>
          <w:szCs w:val="20"/>
          <w:lang w:val="en-GB"/>
        </w:rPr>
        <w:t>1</w:t>
      </w:r>
      <w:r w:rsidRPr="007B00ED">
        <w:rPr>
          <w:rFonts w:ascii="Arial" w:hAnsi="Arial" w:cs="Arial"/>
          <w:sz w:val="20"/>
          <w:szCs w:val="20"/>
        </w:rPr>
        <w:t xml:space="preserve"> January </w:t>
      </w:r>
      <w:r w:rsidR="00AA62F5" w:rsidRPr="007B00ED">
        <w:rPr>
          <w:rFonts w:ascii="Arial" w:hAnsi="Arial" w:cs="Arial"/>
          <w:sz w:val="20"/>
          <w:szCs w:val="20"/>
          <w:lang w:val="en-GB"/>
        </w:rPr>
        <w:t>2020</w:t>
      </w:r>
      <w:r w:rsidRPr="007B00ED">
        <w:rPr>
          <w:rFonts w:ascii="Arial" w:hAnsi="Arial" w:cs="Arial"/>
          <w:sz w:val="20"/>
          <w:szCs w:val="20"/>
        </w:rPr>
        <w:t xml:space="preserve"> as short-term leases</w:t>
      </w:r>
      <w:r w:rsidR="00854791" w:rsidRPr="007B00ED">
        <w:rPr>
          <w:rFonts w:ascii="Arial" w:hAnsi="Arial" w:cs="Arial"/>
          <w:sz w:val="20"/>
          <w:szCs w:val="20"/>
        </w:rPr>
        <w:t>,</w:t>
      </w:r>
    </w:p>
    <w:p w:rsidR="00CF41C6" w:rsidRPr="007B00ED" w:rsidRDefault="00CF41C6" w:rsidP="00CF41C6">
      <w:pPr>
        <w:pStyle w:val="ListParagraph"/>
        <w:numPr>
          <w:ilvl w:val="0"/>
          <w:numId w:val="11"/>
        </w:numPr>
        <w:spacing w:after="0" w:line="240" w:lineRule="auto"/>
        <w:ind w:left="284" w:hanging="284"/>
        <w:jc w:val="both"/>
        <w:rPr>
          <w:rFonts w:ascii="Arial" w:hAnsi="Arial" w:cs="Arial"/>
          <w:sz w:val="20"/>
          <w:szCs w:val="20"/>
        </w:rPr>
      </w:pPr>
      <w:r w:rsidRPr="007B00ED">
        <w:rPr>
          <w:rFonts w:ascii="Arial" w:hAnsi="Arial" w:cs="Arial"/>
          <w:sz w:val="20"/>
          <w:szCs w:val="20"/>
        </w:rPr>
        <w:t>the exclusion of initial direct costs for the measurement of the right-of-use asset at the date of initial application</w:t>
      </w:r>
      <w:r w:rsidR="00854791" w:rsidRPr="007B00ED">
        <w:rPr>
          <w:rFonts w:ascii="Arial" w:hAnsi="Arial" w:cs="Arial"/>
          <w:sz w:val="20"/>
          <w:szCs w:val="20"/>
        </w:rPr>
        <w:t>,</w:t>
      </w:r>
    </w:p>
    <w:p w:rsidR="00CF41C6" w:rsidRPr="007B00ED" w:rsidRDefault="00CF41C6" w:rsidP="00CF41C6">
      <w:pPr>
        <w:pStyle w:val="ListParagraph"/>
        <w:numPr>
          <w:ilvl w:val="0"/>
          <w:numId w:val="11"/>
        </w:numPr>
        <w:spacing w:after="0" w:line="240" w:lineRule="auto"/>
        <w:ind w:left="284" w:hanging="284"/>
        <w:jc w:val="both"/>
        <w:rPr>
          <w:rFonts w:ascii="Arial" w:hAnsi="Arial" w:cs="Arial"/>
          <w:sz w:val="20"/>
          <w:szCs w:val="20"/>
        </w:rPr>
      </w:pPr>
      <w:r w:rsidRPr="007B00ED">
        <w:rPr>
          <w:rFonts w:ascii="Arial" w:hAnsi="Arial" w:cs="Arial"/>
          <w:sz w:val="20"/>
          <w:szCs w:val="20"/>
        </w:rPr>
        <w:t xml:space="preserve">the use of hindsight in determining the lease term where the contract contains options to extend or terminate the lease, and </w:t>
      </w:r>
    </w:p>
    <w:p w:rsidR="00CF41C6" w:rsidRPr="007B00ED" w:rsidRDefault="00CF41C6" w:rsidP="00CF41C6">
      <w:pPr>
        <w:pStyle w:val="ListParagraph"/>
        <w:numPr>
          <w:ilvl w:val="0"/>
          <w:numId w:val="11"/>
        </w:numPr>
        <w:spacing w:after="0" w:line="240" w:lineRule="auto"/>
        <w:ind w:left="284" w:hanging="284"/>
        <w:jc w:val="both"/>
        <w:rPr>
          <w:rFonts w:ascii="Arial" w:hAnsi="Arial" w:cs="Arial"/>
          <w:sz w:val="20"/>
          <w:szCs w:val="20"/>
        </w:rPr>
      </w:pPr>
      <w:r w:rsidRPr="007B00ED">
        <w:rPr>
          <w:rFonts w:ascii="Arial" w:hAnsi="Arial" w:cs="Arial"/>
          <w:sz w:val="20"/>
          <w:szCs w:val="20"/>
        </w:rPr>
        <w:t xml:space="preserve">elect not to reassess whether a contract is, or contains a lease as defined under TFRS </w:t>
      </w:r>
      <w:r w:rsidR="00AA62F5" w:rsidRPr="007B00ED">
        <w:rPr>
          <w:rFonts w:ascii="Arial" w:hAnsi="Arial" w:cs="Arial"/>
          <w:sz w:val="20"/>
          <w:szCs w:val="20"/>
          <w:lang w:val="en-GB"/>
        </w:rPr>
        <w:t>16</w:t>
      </w:r>
      <w:r w:rsidRPr="007B00ED">
        <w:rPr>
          <w:rFonts w:ascii="Arial" w:hAnsi="Arial" w:cs="Arial"/>
          <w:sz w:val="20"/>
          <w:szCs w:val="20"/>
        </w:rPr>
        <w:t xml:space="preserve"> at the date of </w:t>
      </w:r>
      <w:r w:rsidRPr="007B00ED">
        <w:rPr>
          <w:rFonts w:ascii="Arial" w:hAnsi="Arial" w:cs="Arial"/>
          <w:spacing w:val="-4"/>
          <w:sz w:val="20"/>
          <w:szCs w:val="20"/>
        </w:rPr>
        <w:t xml:space="preserve">initial application but relied on its assessment made applying TAS </w:t>
      </w:r>
      <w:r w:rsidR="00AA62F5" w:rsidRPr="007B00ED">
        <w:rPr>
          <w:rFonts w:ascii="Arial" w:hAnsi="Arial" w:cs="Arial"/>
          <w:spacing w:val="-4"/>
          <w:sz w:val="20"/>
          <w:szCs w:val="20"/>
          <w:lang w:val="en-GB"/>
        </w:rPr>
        <w:t>17</w:t>
      </w:r>
      <w:r w:rsidRPr="007B00ED">
        <w:rPr>
          <w:rFonts w:ascii="Arial" w:hAnsi="Arial" w:cs="Arial"/>
          <w:spacing w:val="-4"/>
          <w:sz w:val="20"/>
          <w:szCs w:val="20"/>
        </w:rPr>
        <w:t xml:space="preserve"> and TFRIC </w:t>
      </w:r>
      <w:r w:rsidR="00AA62F5" w:rsidRPr="007B00ED">
        <w:rPr>
          <w:rFonts w:ascii="Arial" w:hAnsi="Arial" w:cs="Arial"/>
          <w:spacing w:val="-4"/>
          <w:sz w:val="20"/>
          <w:szCs w:val="20"/>
          <w:lang w:val="en-GB"/>
        </w:rPr>
        <w:t>4</w:t>
      </w:r>
      <w:r w:rsidRPr="007B00ED">
        <w:rPr>
          <w:rFonts w:ascii="Arial" w:hAnsi="Arial" w:cs="Arial"/>
          <w:spacing w:val="-4"/>
          <w:sz w:val="20"/>
          <w:szCs w:val="20"/>
        </w:rPr>
        <w:t xml:space="preserve"> Determining</w:t>
      </w:r>
      <w:r w:rsidR="00854791" w:rsidRPr="007B00ED">
        <w:rPr>
          <w:rFonts w:ascii="Arial" w:hAnsi="Arial" w:cs="Arial"/>
          <w:spacing w:val="-4"/>
          <w:sz w:val="20"/>
          <w:szCs w:val="20"/>
        </w:rPr>
        <w:t xml:space="preserve"> </w:t>
      </w:r>
      <w:r w:rsidRPr="007B00ED">
        <w:rPr>
          <w:rFonts w:ascii="Arial" w:hAnsi="Arial" w:cs="Arial"/>
          <w:spacing w:val="-4"/>
          <w:sz w:val="20"/>
          <w:szCs w:val="20"/>
        </w:rPr>
        <w:t>whether</w:t>
      </w:r>
      <w:r w:rsidRPr="007B00ED">
        <w:rPr>
          <w:rFonts w:ascii="Arial" w:hAnsi="Arial" w:cs="Arial"/>
          <w:sz w:val="20"/>
          <w:szCs w:val="20"/>
        </w:rPr>
        <w:t xml:space="preserve"> an Arrangement contains a Lease.</w:t>
      </w:r>
    </w:p>
    <w:p w:rsidR="007E1218" w:rsidRPr="007B00ED" w:rsidRDefault="007E1218" w:rsidP="00CF41C6">
      <w:pPr>
        <w:rPr>
          <w:rFonts w:ascii="Arial" w:eastAsia="Arial Unicode MS" w:hAnsi="Arial" w:cs="Arial"/>
          <w:b/>
          <w:bCs/>
          <w:color w:val="CF4A02"/>
          <w:lang w:val="en-GB"/>
        </w:rPr>
      </w:pPr>
      <w:bookmarkStart w:id="7" w:name="_Hlk39692518"/>
      <w:bookmarkEnd w:id="6"/>
    </w:p>
    <w:p w:rsidR="00CF41C6" w:rsidRPr="007B00ED" w:rsidRDefault="00CF41C6" w:rsidP="00CF41C6">
      <w:pPr>
        <w:rPr>
          <w:rFonts w:ascii="Arial" w:eastAsia="Arial Unicode MS" w:hAnsi="Arial" w:cs="Arial"/>
          <w:b/>
          <w:bCs/>
          <w:color w:val="CF4A02"/>
          <w:lang w:val="en-GB"/>
        </w:rPr>
      </w:pPr>
      <w:r w:rsidRPr="007B00ED">
        <w:rPr>
          <w:rFonts w:ascii="Arial" w:eastAsia="Arial Unicode MS" w:hAnsi="Arial" w:cs="Arial"/>
          <w:b/>
          <w:bCs/>
          <w:color w:val="CF4A02"/>
          <w:lang w:val="en-GB"/>
        </w:rPr>
        <w:t>Changes in account</w:t>
      </w:r>
      <w:bookmarkStart w:id="8" w:name="RevenuePolicies"/>
      <w:bookmarkEnd w:id="8"/>
      <w:r w:rsidRPr="007B00ED">
        <w:rPr>
          <w:rFonts w:ascii="Arial" w:eastAsia="Arial Unicode MS" w:hAnsi="Arial" w:cs="Arial"/>
          <w:b/>
          <w:bCs/>
          <w:color w:val="CF4A02"/>
          <w:lang w:val="en-GB"/>
        </w:rPr>
        <w:t xml:space="preserve">ing policies from </w:t>
      </w:r>
      <w:r w:rsidR="009C1551" w:rsidRPr="007B00ED">
        <w:rPr>
          <w:rFonts w:ascii="Arial" w:eastAsia="Arial Unicode MS" w:hAnsi="Arial" w:cs="Arial"/>
          <w:b/>
          <w:bCs/>
          <w:color w:val="CF4A02"/>
          <w:lang w:val="en-GB"/>
        </w:rPr>
        <w:t xml:space="preserve">the </w:t>
      </w:r>
      <w:r w:rsidRPr="007B00ED">
        <w:rPr>
          <w:rFonts w:ascii="Arial" w:eastAsia="Arial Unicode MS" w:hAnsi="Arial" w:cs="Arial"/>
          <w:b/>
          <w:bCs/>
          <w:color w:val="CF4A02"/>
          <w:lang w:val="en-GB"/>
        </w:rPr>
        <w:t>adoption of the financial reporting standards related to financial instruments and leases</w:t>
      </w:r>
    </w:p>
    <w:p w:rsidR="00CF41C6" w:rsidRPr="007B00ED" w:rsidRDefault="00CF41C6" w:rsidP="00CF41C6">
      <w:pPr>
        <w:rPr>
          <w:rFonts w:ascii="Arial" w:eastAsia="Arial Unicode MS" w:hAnsi="Arial" w:cs="Arial"/>
          <w:color w:val="CF4A02"/>
          <w:lang w:val="en-GB"/>
        </w:rPr>
      </w:pPr>
    </w:p>
    <w:p w:rsidR="00495534" w:rsidRPr="007B00ED" w:rsidRDefault="00495534" w:rsidP="00CF41C6">
      <w:pPr>
        <w:rPr>
          <w:rFonts w:ascii="Arial" w:eastAsia="Arial Unicode MS" w:hAnsi="Arial" w:cs="Arial"/>
          <w:i/>
          <w:iCs/>
          <w:color w:val="CF4A02"/>
        </w:rPr>
      </w:pPr>
      <w:r w:rsidRPr="007B00ED">
        <w:rPr>
          <w:rFonts w:ascii="Arial" w:eastAsia="Arial Unicode MS" w:hAnsi="Arial" w:cs="Arial"/>
          <w:i/>
          <w:iCs/>
          <w:color w:val="CF4A02"/>
        </w:rPr>
        <w:t>Investments and other financial assets</w:t>
      </w:r>
    </w:p>
    <w:p w:rsidR="00495534" w:rsidRPr="007B00ED" w:rsidRDefault="00495534" w:rsidP="00CF41C6">
      <w:pPr>
        <w:rPr>
          <w:rFonts w:ascii="Arial" w:eastAsia="Arial Unicode MS" w:hAnsi="Arial" w:cs="Arial"/>
          <w:color w:val="CF4A02"/>
        </w:rPr>
      </w:pPr>
    </w:p>
    <w:p w:rsidR="00CF41C6" w:rsidRPr="007B00ED" w:rsidRDefault="00847E90" w:rsidP="00CF41C6">
      <w:pPr>
        <w:rPr>
          <w:rFonts w:ascii="Arial" w:eastAsia="Arial Unicode MS" w:hAnsi="Arial" w:cs="Arial"/>
          <w:color w:val="CF4A02"/>
        </w:rPr>
      </w:pPr>
      <w:r w:rsidRPr="007B00ED">
        <w:rPr>
          <w:rFonts w:ascii="Arial" w:eastAsia="Arial Unicode MS" w:hAnsi="Arial" w:cs="Arial"/>
          <w:color w:val="CF4A02"/>
        </w:rPr>
        <w:t>Classification and measurements</w:t>
      </w:r>
    </w:p>
    <w:p w:rsidR="00F84302" w:rsidRPr="007B00ED" w:rsidRDefault="00F84302" w:rsidP="00CF41C6">
      <w:pPr>
        <w:rPr>
          <w:rFonts w:ascii="Arial" w:eastAsia="Arial Unicode MS" w:hAnsi="Arial" w:cs="Arial"/>
          <w:color w:val="CF4A02"/>
          <w:highlight w:val="yellow"/>
          <w:lang w:val="en-GB"/>
        </w:rPr>
      </w:pPr>
    </w:p>
    <w:p w:rsidR="00CF41C6" w:rsidRPr="007B00ED" w:rsidRDefault="00CF41C6" w:rsidP="00E1455D">
      <w:pPr>
        <w:jc w:val="thaiDistribute"/>
        <w:rPr>
          <w:rFonts w:ascii="Arial" w:eastAsia="Arial Unicode MS" w:hAnsi="Arial" w:cs="Arial"/>
        </w:rPr>
      </w:pPr>
      <w:r w:rsidRPr="007B00ED">
        <w:rPr>
          <w:rFonts w:ascii="Arial" w:eastAsia="Arial Unicode MS" w:hAnsi="Arial" w:cs="Arial"/>
        </w:rPr>
        <w:t xml:space="preserve">From </w:t>
      </w:r>
      <w:r w:rsidR="00AA62F5" w:rsidRPr="007B00ED">
        <w:rPr>
          <w:rFonts w:ascii="Arial" w:eastAsia="Arial Unicode MS" w:hAnsi="Arial" w:cs="Arial"/>
          <w:lang w:val="en-GB"/>
        </w:rPr>
        <w:t>1</w:t>
      </w:r>
      <w:r w:rsidRPr="007B00ED">
        <w:rPr>
          <w:rFonts w:ascii="Arial" w:eastAsia="Arial Unicode MS" w:hAnsi="Arial" w:cs="Arial"/>
        </w:rPr>
        <w:t xml:space="preserve"> January </w:t>
      </w:r>
      <w:r w:rsidR="00AA62F5" w:rsidRPr="007B00ED">
        <w:rPr>
          <w:rFonts w:ascii="Arial" w:eastAsia="Arial Unicode MS" w:hAnsi="Arial" w:cs="Arial"/>
          <w:lang w:val="en-GB"/>
        </w:rPr>
        <w:t>2020</w:t>
      </w:r>
      <w:r w:rsidRPr="007B00ED">
        <w:rPr>
          <w:rFonts w:ascii="Arial" w:eastAsia="Arial Unicode MS" w:hAnsi="Arial" w:cs="Arial"/>
        </w:rPr>
        <w:t>, the Group classifies its financial assets as those to be measured subsequently at fair value either through profit or loss (FVPL)</w:t>
      </w:r>
      <w:r w:rsidR="00AD2C4F" w:rsidRPr="007B00ED">
        <w:rPr>
          <w:rFonts w:ascii="Arial" w:eastAsia="Arial Unicode MS" w:hAnsi="Arial" w:cs="Arial"/>
        </w:rPr>
        <w:t xml:space="preserve"> or through other comprehensive income (FVOCI)</w:t>
      </w:r>
      <w:r w:rsidR="003B1855" w:rsidRPr="007B00ED">
        <w:rPr>
          <w:rFonts w:ascii="Arial" w:eastAsia="Arial Unicode MS" w:hAnsi="Arial" w:cs="Arial"/>
        </w:rPr>
        <w:t xml:space="preserve"> and </w:t>
      </w:r>
      <w:r w:rsidR="003B1855" w:rsidRPr="007B00ED">
        <w:rPr>
          <w:rFonts w:ascii="Arial" w:hAnsi="Arial" w:cs="Arial"/>
          <w:color w:val="000000"/>
        </w:rPr>
        <w:t xml:space="preserve">those to be measured at </w:t>
      </w:r>
      <w:proofErr w:type="spellStart"/>
      <w:r w:rsidR="003B1855" w:rsidRPr="007B00ED">
        <w:rPr>
          <w:rFonts w:ascii="Arial" w:hAnsi="Arial" w:cs="Arial"/>
          <w:color w:val="000000"/>
        </w:rPr>
        <w:t>amortised</w:t>
      </w:r>
      <w:proofErr w:type="spellEnd"/>
      <w:r w:rsidR="003B1855" w:rsidRPr="007B00ED">
        <w:rPr>
          <w:rFonts w:ascii="Arial" w:hAnsi="Arial" w:cs="Arial"/>
          <w:color w:val="000000"/>
        </w:rPr>
        <w:t xml:space="preserve"> cost.</w:t>
      </w:r>
    </w:p>
    <w:p w:rsidR="00E1455D" w:rsidRPr="007B00ED" w:rsidRDefault="00E1455D" w:rsidP="00DC7B7A">
      <w:pPr>
        <w:pStyle w:val="ListParagraph"/>
        <w:spacing w:after="0" w:line="240" w:lineRule="auto"/>
        <w:ind w:left="0"/>
        <w:jc w:val="thaiDistribute"/>
        <w:rPr>
          <w:rFonts w:ascii="Arial" w:eastAsia="Arial Unicode MS" w:hAnsi="Arial" w:cs="Arial"/>
          <w:sz w:val="20"/>
          <w:szCs w:val="20"/>
        </w:rPr>
      </w:pPr>
    </w:p>
    <w:p w:rsidR="00CF41C6" w:rsidRPr="007B00ED" w:rsidRDefault="00CF41C6" w:rsidP="00CF41C6">
      <w:pPr>
        <w:jc w:val="thaiDistribute"/>
        <w:rPr>
          <w:rFonts w:ascii="Arial" w:eastAsia="Arial Unicode MS" w:hAnsi="Arial" w:cs="Arial"/>
        </w:rPr>
      </w:pPr>
      <w:r w:rsidRPr="007B00ED">
        <w:rPr>
          <w:rFonts w:ascii="Arial" w:eastAsia="Arial Unicode MS" w:hAnsi="Arial" w:cs="Arial"/>
        </w:rPr>
        <w:t xml:space="preserve">The Group initially </w:t>
      </w:r>
      <w:proofErr w:type="spellStart"/>
      <w:r w:rsidRPr="007B00ED">
        <w:rPr>
          <w:rFonts w:ascii="Arial" w:eastAsia="Arial Unicode MS" w:hAnsi="Arial" w:cs="Arial"/>
        </w:rPr>
        <w:t>recogni</w:t>
      </w:r>
      <w:r w:rsidR="00EF6218" w:rsidRPr="007B00ED">
        <w:rPr>
          <w:rFonts w:ascii="Arial" w:eastAsia="Arial Unicode MS" w:hAnsi="Arial" w:cs="Arial"/>
        </w:rPr>
        <w:t>s</w:t>
      </w:r>
      <w:r w:rsidRPr="007B00ED">
        <w:rPr>
          <w:rFonts w:ascii="Arial" w:eastAsia="Arial Unicode MS" w:hAnsi="Arial" w:cs="Arial"/>
        </w:rPr>
        <w:t>e</w:t>
      </w:r>
      <w:r w:rsidR="00AD2C4F" w:rsidRPr="007B00ED">
        <w:rPr>
          <w:rFonts w:ascii="Arial" w:eastAsia="Arial Unicode MS" w:hAnsi="Arial" w:cs="Arial"/>
        </w:rPr>
        <w:t>d</w:t>
      </w:r>
      <w:proofErr w:type="spellEnd"/>
      <w:r w:rsidRPr="007B00ED">
        <w:rPr>
          <w:rFonts w:ascii="Arial" w:eastAsia="Arial Unicode MS" w:hAnsi="Arial" w:cs="Arial"/>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rsidR="002E5A04" w:rsidRPr="007B00ED" w:rsidRDefault="002E5A04" w:rsidP="00CF41C6">
      <w:pPr>
        <w:jc w:val="thaiDistribute"/>
        <w:rPr>
          <w:rFonts w:ascii="Arial" w:eastAsia="Arial Unicode MS" w:hAnsi="Arial" w:cs="Arial"/>
        </w:rPr>
      </w:pPr>
    </w:p>
    <w:p w:rsidR="002E5A04" w:rsidRPr="007B00ED" w:rsidRDefault="002E5A04" w:rsidP="00CF41C6">
      <w:pPr>
        <w:jc w:val="thaiDistribute"/>
        <w:rPr>
          <w:rFonts w:ascii="Arial" w:eastAsia="Arial Unicode MS" w:hAnsi="Arial" w:cs="Arial"/>
        </w:rPr>
      </w:pPr>
      <w:r w:rsidRPr="007B00ED">
        <w:rPr>
          <w:rFonts w:ascii="Arial" w:eastAsia="Arial Unicode MS" w:hAnsi="Arial" w:cs="Arial"/>
        </w:rPr>
        <w:t>Financial assets with embedded derivatives are considered in their entirety when determining whether their cash flows are solely payment of principal and interest.</w:t>
      </w:r>
    </w:p>
    <w:p w:rsidR="003B1855" w:rsidRPr="007B00ED" w:rsidRDefault="003B1855" w:rsidP="00CF41C6">
      <w:pPr>
        <w:jc w:val="thaiDistribute"/>
        <w:rPr>
          <w:rFonts w:ascii="Arial" w:eastAsia="Arial Unicode MS" w:hAnsi="Arial" w:cs="Arial"/>
          <w:lang w:val="en-GB"/>
        </w:rPr>
      </w:pPr>
    </w:p>
    <w:p w:rsidR="003B1855" w:rsidRPr="007B00ED" w:rsidRDefault="003B1855" w:rsidP="003B1855">
      <w:pPr>
        <w:jc w:val="thaiDistribute"/>
        <w:rPr>
          <w:rFonts w:ascii="Arial" w:eastAsia="Arial Unicode MS" w:hAnsi="Arial" w:cs="Arial"/>
          <w:i/>
          <w:iCs/>
          <w:lang w:val="en-GB"/>
        </w:rPr>
      </w:pPr>
      <w:r w:rsidRPr="007B00ED">
        <w:rPr>
          <w:rFonts w:ascii="Arial" w:eastAsia="Arial Unicode MS" w:hAnsi="Arial" w:cs="Arial"/>
          <w:i/>
          <w:iCs/>
          <w:lang w:val="en-GB"/>
        </w:rPr>
        <w:t>Debt instruments</w:t>
      </w:r>
    </w:p>
    <w:p w:rsidR="003B1855" w:rsidRPr="007B00ED" w:rsidRDefault="003B1855" w:rsidP="003B1855">
      <w:pPr>
        <w:jc w:val="thaiDistribute"/>
        <w:rPr>
          <w:rFonts w:ascii="Arial" w:eastAsia="Arial Unicode MS" w:hAnsi="Arial" w:cs="Arial"/>
          <w:i/>
          <w:iCs/>
          <w:sz w:val="18"/>
          <w:szCs w:val="18"/>
          <w:lang w:val="en-GB"/>
        </w:rPr>
      </w:pPr>
    </w:p>
    <w:p w:rsidR="003B1855" w:rsidRPr="007B00ED" w:rsidRDefault="003B1855" w:rsidP="002E5A04">
      <w:pPr>
        <w:jc w:val="thaiDistribute"/>
        <w:rPr>
          <w:rFonts w:ascii="Arial" w:eastAsia="Arial Unicode MS" w:hAnsi="Arial" w:cs="Arial"/>
          <w:lang w:val="en-GB"/>
        </w:rPr>
      </w:pPr>
      <w:r w:rsidRPr="007B00ED">
        <w:rPr>
          <w:rFonts w:ascii="Arial" w:eastAsia="Arial Unicode MS" w:hAnsi="Arial" w:cs="Arial"/>
          <w:lang w:val="en-GB"/>
        </w:rPr>
        <w:t>Subsequent measurement of debt instruments depends on the Group’s business model for managing the asset and the cash flow characteristics of the asset.</w:t>
      </w:r>
      <w:r w:rsidRPr="007B00ED">
        <w:rPr>
          <w:rFonts w:ascii="Arial" w:eastAsia="Arial Unicode MS" w:hAnsi="Arial" w:cs="Arial"/>
          <w:cs/>
          <w:lang w:val="en-GB"/>
        </w:rPr>
        <w:t xml:space="preserve"> </w:t>
      </w:r>
      <w:r w:rsidRPr="007B00ED">
        <w:rPr>
          <w:rFonts w:ascii="Arial" w:eastAsia="Arial Unicode MS" w:hAnsi="Arial" w:cs="Arial"/>
          <w:lang w:val="en-GB"/>
        </w:rPr>
        <w:t>There are three measurement categories:</w:t>
      </w:r>
    </w:p>
    <w:p w:rsidR="002E5A04" w:rsidRPr="007B00ED" w:rsidRDefault="002E5A04" w:rsidP="002E5A04">
      <w:pPr>
        <w:jc w:val="thaiDistribute"/>
        <w:rPr>
          <w:rFonts w:ascii="Arial" w:eastAsia="Arial Unicode MS" w:hAnsi="Arial" w:cs="Arial"/>
          <w:lang w:val="en-GB"/>
        </w:rPr>
      </w:pPr>
    </w:p>
    <w:p w:rsidR="002E5A04" w:rsidRPr="007B00ED" w:rsidRDefault="002E5A04" w:rsidP="002E5A04">
      <w:pPr>
        <w:pStyle w:val="ListParagraph"/>
        <w:numPr>
          <w:ilvl w:val="0"/>
          <w:numId w:val="10"/>
        </w:numPr>
        <w:spacing w:after="0" w:line="240" w:lineRule="auto"/>
        <w:ind w:left="568" w:hanging="284"/>
        <w:jc w:val="thaiDistribute"/>
        <w:rPr>
          <w:rFonts w:ascii="Arial" w:eastAsia="Arial Unicode MS" w:hAnsi="Arial" w:cs="Arial"/>
          <w:sz w:val="20"/>
          <w:szCs w:val="20"/>
          <w:lang w:val="en-GB" w:eastAsia="th-TH"/>
        </w:rPr>
      </w:pPr>
      <w:r w:rsidRPr="007B00ED">
        <w:rPr>
          <w:rFonts w:ascii="Arial" w:eastAsia="Arial Unicode MS" w:hAnsi="Arial" w:cs="Arial"/>
          <w:sz w:val="20"/>
          <w:szCs w:val="20"/>
          <w:lang w:val="en-GB" w:eastAsia="th-TH"/>
        </w:rPr>
        <w:t>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w:t>
      </w:r>
    </w:p>
    <w:p w:rsidR="002E5A04" w:rsidRPr="007B00ED" w:rsidRDefault="00635CFB" w:rsidP="00DC7B7A">
      <w:pPr>
        <w:pStyle w:val="ListParagraph"/>
        <w:spacing w:after="0" w:line="240" w:lineRule="auto"/>
        <w:ind w:left="0"/>
        <w:jc w:val="thaiDistribute"/>
        <w:rPr>
          <w:rFonts w:ascii="Arial" w:eastAsia="Arial Unicode MS" w:hAnsi="Arial" w:cs="Arial"/>
          <w:sz w:val="20"/>
          <w:szCs w:val="20"/>
          <w:lang w:val="en-GB" w:eastAsia="th-TH"/>
        </w:rPr>
      </w:pPr>
      <w:r w:rsidRPr="007B00ED">
        <w:rPr>
          <w:rFonts w:ascii="Arial" w:eastAsia="Arial Unicode MS" w:hAnsi="Arial" w:cs="Arial"/>
          <w:sz w:val="20"/>
          <w:szCs w:val="20"/>
          <w:lang w:val="en-GB" w:eastAsia="th-TH"/>
        </w:rPr>
        <w:br w:type="page"/>
      </w:r>
    </w:p>
    <w:p w:rsidR="002E5A04" w:rsidRPr="007B00ED" w:rsidRDefault="002E5A04" w:rsidP="002E5A04">
      <w:pPr>
        <w:pStyle w:val="ListParagraph"/>
        <w:numPr>
          <w:ilvl w:val="0"/>
          <w:numId w:val="10"/>
        </w:numPr>
        <w:spacing w:after="0" w:line="240" w:lineRule="auto"/>
        <w:ind w:left="568" w:hanging="284"/>
        <w:jc w:val="thaiDistribute"/>
        <w:rPr>
          <w:rFonts w:ascii="Arial" w:eastAsia="Arial Unicode MS" w:hAnsi="Arial" w:cs="Arial"/>
          <w:sz w:val="20"/>
          <w:szCs w:val="20"/>
          <w:lang w:val="en-GB" w:eastAsia="th-TH"/>
        </w:rPr>
      </w:pPr>
      <w:r w:rsidRPr="007B00ED">
        <w:rPr>
          <w:rFonts w:ascii="Arial" w:eastAsia="Arial Unicode MS" w:hAnsi="Arial" w:cs="Arial"/>
          <w:sz w:val="20"/>
          <w:szCs w:val="20"/>
          <w:lang w:val="en-GB" w:eastAsia="th-TH"/>
        </w:rPr>
        <w:t>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w:t>
      </w:r>
    </w:p>
    <w:p w:rsidR="002E5A04" w:rsidRPr="007B00ED" w:rsidRDefault="002E5A04" w:rsidP="002E5A04">
      <w:pPr>
        <w:pStyle w:val="ListParagraph"/>
        <w:numPr>
          <w:ilvl w:val="0"/>
          <w:numId w:val="10"/>
        </w:numPr>
        <w:spacing w:after="0" w:line="240" w:lineRule="auto"/>
        <w:ind w:left="568" w:hanging="284"/>
        <w:jc w:val="thaiDistribute"/>
        <w:rPr>
          <w:rFonts w:ascii="Arial" w:eastAsia="Arial Unicode MS" w:hAnsi="Arial" w:cs="Arial"/>
          <w:sz w:val="20"/>
          <w:szCs w:val="20"/>
          <w:lang w:val="en-GB" w:eastAsia="th-TH"/>
        </w:rPr>
      </w:pPr>
      <w:r w:rsidRPr="007B00ED">
        <w:rPr>
          <w:rFonts w:ascii="Arial" w:eastAsia="Arial Unicode MS" w:hAnsi="Arial" w:cs="Arial"/>
          <w:sz w:val="20"/>
          <w:szCs w:val="20"/>
          <w:lang w:val="en-GB" w:eastAsia="th-TH"/>
        </w:rPr>
        <w:t xml:space="preserve">FVPL: Assets that do not meet the criteria for amortised cost or FVOCI are measured at FVPL. </w:t>
      </w:r>
      <w:r w:rsidRPr="007B00ED">
        <w:rPr>
          <w:rFonts w:ascii="Arial" w:eastAsia="Arial Unicode MS" w:hAnsi="Arial" w:cs="Arial"/>
          <w:sz w:val="20"/>
          <w:szCs w:val="20"/>
          <w:lang w:val="en-GB" w:eastAsia="th-TH"/>
        </w:rPr>
        <w:br/>
        <w:t>A gain or loss on subsequent measurement is presented in other gains/(losses).</w:t>
      </w:r>
    </w:p>
    <w:p w:rsidR="00D06ABA" w:rsidRPr="007B00ED" w:rsidRDefault="00D06ABA" w:rsidP="00635CFB">
      <w:pPr>
        <w:pStyle w:val="ListParagraph"/>
        <w:spacing w:after="0" w:line="240" w:lineRule="auto"/>
        <w:ind w:left="0"/>
        <w:jc w:val="thaiDistribute"/>
        <w:rPr>
          <w:rFonts w:ascii="Arial" w:eastAsia="Arial Unicode MS" w:hAnsi="Arial" w:cs="Arial"/>
          <w:sz w:val="20"/>
          <w:szCs w:val="20"/>
          <w:lang w:val="en-GB" w:eastAsia="th-TH"/>
        </w:rPr>
      </w:pPr>
    </w:p>
    <w:p w:rsidR="00D06ABA" w:rsidRPr="007B00ED" w:rsidRDefault="00D06ABA" w:rsidP="00D06ABA">
      <w:pPr>
        <w:jc w:val="thaiDistribute"/>
        <w:rPr>
          <w:rFonts w:ascii="Arial" w:eastAsia="Arial Unicode MS" w:hAnsi="Arial" w:cs="Arial"/>
          <w:lang w:val="en-GB"/>
        </w:rPr>
      </w:pPr>
      <w:r w:rsidRPr="007B00ED">
        <w:rPr>
          <w:rFonts w:ascii="Arial" w:eastAsia="Arial Unicode MS" w:hAnsi="Arial" w:cs="Arial"/>
          <w:lang w:val="en-GB"/>
        </w:rPr>
        <w:t>The Group reclassifies debt instruments only when its business model for managing those assets changes.</w:t>
      </w:r>
    </w:p>
    <w:p w:rsidR="00CF41C6" w:rsidRPr="007B00ED" w:rsidRDefault="00CF41C6" w:rsidP="00CF41C6">
      <w:pPr>
        <w:jc w:val="thaiDistribute"/>
        <w:rPr>
          <w:rFonts w:ascii="Arial" w:eastAsia="Arial Unicode MS" w:hAnsi="Arial" w:cs="Arial"/>
          <w:i/>
          <w:iCs/>
          <w:lang w:val="en-GB"/>
        </w:rPr>
      </w:pPr>
    </w:p>
    <w:p w:rsidR="00CF41C6" w:rsidRPr="007B00ED" w:rsidRDefault="00CF41C6" w:rsidP="00CF41C6">
      <w:pPr>
        <w:jc w:val="thaiDistribute"/>
        <w:rPr>
          <w:rFonts w:ascii="Arial" w:eastAsia="Arial Unicode MS" w:hAnsi="Arial" w:cs="Arial"/>
          <w:i/>
          <w:iCs/>
          <w:color w:val="CF4A02"/>
        </w:rPr>
      </w:pPr>
      <w:r w:rsidRPr="007B00ED">
        <w:rPr>
          <w:rFonts w:ascii="Arial" w:eastAsia="Arial Unicode MS" w:hAnsi="Arial" w:cs="Arial"/>
          <w:i/>
          <w:iCs/>
          <w:color w:val="CF4A02"/>
        </w:rPr>
        <w:t>Equity instruments</w:t>
      </w:r>
    </w:p>
    <w:p w:rsidR="00CF41C6" w:rsidRPr="007B00ED" w:rsidRDefault="00CF41C6" w:rsidP="00CF41C6">
      <w:pPr>
        <w:jc w:val="thaiDistribute"/>
        <w:rPr>
          <w:rFonts w:ascii="Arial" w:eastAsia="Arial Unicode MS" w:hAnsi="Arial" w:cs="Arial"/>
          <w:i/>
          <w:iCs/>
          <w:lang w:val="en-GB"/>
        </w:rPr>
      </w:pPr>
    </w:p>
    <w:p w:rsidR="00CF41C6" w:rsidRPr="007B00ED" w:rsidRDefault="00CF41C6" w:rsidP="00CF41C6">
      <w:pPr>
        <w:jc w:val="thaiDistribute"/>
        <w:rPr>
          <w:rFonts w:ascii="Arial" w:eastAsia="Arial Unicode MS" w:hAnsi="Arial" w:cs="Arial"/>
          <w:lang w:val="en-GB"/>
        </w:rPr>
      </w:pPr>
      <w:r w:rsidRPr="007B00ED">
        <w:rPr>
          <w:rFonts w:ascii="Arial" w:eastAsia="Arial Unicode MS" w:hAnsi="Arial" w:cs="Arial"/>
          <w:lang w:val="en-GB"/>
        </w:rPr>
        <w:t xml:space="preserve">All equity instruments held must be irrevocably classified to two measurement categories; </w:t>
      </w:r>
      <w:proofErr w:type="spellStart"/>
      <w:r w:rsidRPr="007B00ED">
        <w:rPr>
          <w:rFonts w:ascii="Arial" w:eastAsia="Arial Unicode MS" w:hAnsi="Arial" w:cs="Arial"/>
          <w:lang w:val="en-GB"/>
        </w:rPr>
        <w:t>i</w:t>
      </w:r>
      <w:proofErr w:type="spellEnd"/>
      <w:r w:rsidRPr="007B00ED">
        <w:rPr>
          <w:rFonts w:ascii="Arial" w:eastAsia="Arial Unicode MS" w:hAnsi="Arial" w:cs="Arial"/>
          <w:lang w:val="en-GB"/>
        </w:rPr>
        <w:t>)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w:t>
      </w:r>
    </w:p>
    <w:p w:rsidR="00CF41C6" w:rsidRPr="007B00ED" w:rsidRDefault="00CF41C6" w:rsidP="00CF41C6">
      <w:pPr>
        <w:rPr>
          <w:rFonts w:ascii="Arial" w:eastAsia="Arial Unicode MS" w:hAnsi="Arial" w:cs="Arial"/>
          <w:lang w:val="en-GB"/>
        </w:rPr>
      </w:pPr>
    </w:p>
    <w:p w:rsidR="00CF41C6" w:rsidRPr="007B00ED" w:rsidRDefault="00CF41C6" w:rsidP="00CF41C6">
      <w:pPr>
        <w:jc w:val="thaiDistribute"/>
        <w:rPr>
          <w:rFonts w:ascii="Arial" w:eastAsia="Arial Unicode MS" w:hAnsi="Arial" w:cs="Arial"/>
          <w:lang w:val="en-GB"/>
        </w:rPr>
      </w:pPr>
      <w:r w:rsidRPr="007B00ED">
        <w:rPr>
          <w:rFonts w:ascii="Arial" w:eastAsia="Arial Unicode MS" w:hAnsi="Arial" w:cs="Arial"/>
          <w:lang w:val="en-GB"/>
        </w:rPr>
        <w:t>The Group has chosen to apply the temporary measures to relieve the impact from COVID-</w:t>
      </w:r>
      <w:r w:rsidR="00AA62F5" w:rsidRPr="007B00ED">
        <w:rPr>
          <w:rFonts w:ascii="Arial" w:eastAsia="Arial Unicode MS" w:hAnsi="Arial" w:cs="Arial"/>
          <w:lang w:val="en-GB"/>
        </w:rPr>
        <w:t>19</w:t>
      </w:r>
      <w:r w:rsidRPr="007B00ED">
        <w:rPr>
          <w:rFonts w:ascii="Arial" w:eastAsia="Arial Unicode MS" w:hAnsi="Arial" w:cs="Arial"/>
          <w:lang w:val="en-GB"/>
        </w:rPr>
        <w:t xml:space="preserve"> announced </w:t>
      </w:r>
      <w:r w:rsidRPr="003D05EE">
        <w:rPr>
          <w:rFonts w:ascii="Arial" w:eastAsia="Arial Unicode MS" w:hAnsi="Arial" w:cs="Arial"/>
          <w:spacing w:val="-4"/>
          <w:lang w:val="en-GB"/>
        </w:rPr>
        <w:t xml:space="preserve">by </w:t>
      </w:r>
      <w:r w:rsidR="00C41844" w:rsidRPr="003D05EE">
        <w:rPr>
          <w:rFonts w:ascii="Arial" w:eastAsia="Arial Unicode MS" w:hAnsi="Arial" w:cs="Arial"/>
          <w:spacing w:val="-4"/>
          <w:lang w:val="en-GB"/>
        </w:rPr>
        <w:t xml:space="preserve">the Federation of Accounting Professions </w:t>
      </w:r>
      <w:r w:rsidR="00D06ABA" w:rsidRPr="003D05EE">
        <w:rPr>
          <w:rFonts w:ascii="Arial" w:eastAsia="Arial Unicode MS" w:hAnsi="Arial" w:cs="Arial"/>
          <w:spacing w:val="-4"/>
          <w:szCs w:val="25"/>
          <w:lang w:val="en-GB"/>
        </w:rPr>
        <w:t>(TFAC)</w:t>
      </w:r>
      <w:r w:rsidRPr="003D05EE">
        <w:rPr>
          <w:rFonts w:ascii="Arial" w:eastAsia="Arial Unicode MS" w:hAnsi="Arial" w:cs="Arial"/>
          <w:spacing w:val="-4"/>
          <w:lang w:val="en-GB"/>
        </w:rPr>
        <w:t xml:space="preserve"> for the reporting periods ending between </w:t>
      </w:r>
      <w:r w:rsidR="00AA62F5" w:rsidRPr="003D05EE">
        <w:rPr>
          <w:rFonts w:ascii="Arial" w:eastAsia="Arial Unicode MS" w:hAnsi="Arial" w:cs="Arial"/>
          <w:spacing w:val="-4"/>
          <w:lang w:val="en-GB"/>
        </w:rPr>
        <w:t>1</w:t>
      </w:r>
      <w:r w:rsidRPr="003D05EE">
        <w:rPr>
          <w:rFonts w:ascii="Arial" w:eastAsia="Arial Unicode MS" w:hAnsi="Arial" w:cs="Arial"/>
          <w:spacing w:val="-4"/>
          <w:lang w:val="en-GB"/>
        </w:rPr>
        <w:t xml:space="preserve"> January </w:t>
      </w:r>
      <w:r w:rsidR="00AA62F5" w:rsidRPr="003D05EE">
        <w:rPr>
          <w:rFonts w:ascii="Arial" w:eastAsia="Arial Unicode MS" w:hAnsi="Arial" w:cs="Arial"/>
          <w:spacing w:val="-4"/>
          <w:lang w:val="en-GB"/>
        </w:rPr>
        <w:t>2020</w:t>
      </w:r>
      <w:r w:rsidRPr="007B00ED">
        <w:rPr>
          <w:rFonts w:ascii="Arial" w:eastAsia="Arial Unicode MS" w:hAnsi="Arial" w:cs="Arial"/>
          <w:lang w:val="en-GB"/>
        </w:rPr>
        <w:t xml:space="preserve"> and </w:t>
      </w:r>
      <w:r w:rsidR="00AA62F5" w:rsidRPr="007B00ED">
        <w:rPr>
          <w:rFonts w:ascii="Arial" w:eastAsia="Arial Unicode MS" w:hAnsi="Arial" w:cs="Arial"/>
          <w:lang w:val="en-GB"/>
        </w:rPr>
        <w:t>31</w:t>
      </w:r>
      <w:r w:rsidRPr="007B00ED">
        <w:rPr>
          <w:rFonts w:ascii="Arial" w:eastAsia="Arial Unicode MS" w:hAnsi="Arial" w:cs="Arial"/>
          <w:lang w:val="en-GB"/>
        </w:rPr>
        <w:t xml:space="preserve"> December </w:t>
      </w:r>
      <w:r w:rsidR="00AA62F5" w:rsidRPr="007B00ED">
        <w:rPr>
          <w:rFonts w:ascii="Arial" w:eastAsia="Arial Unicode MS" w:hAnsi="Arial" w:cs="Arial"/>
          <w:lang w:val="en-GB"/>
        </w:rPr>
        <w:t>2020</w:t>
      </w:r>
      <w:r w:rsidRPr="007B00ED">
        <w:rPr>
          <w:rFonts w:ascii="Arial" w:eastAsia="Arial Unicode MS" w:hAnsi="Arial" w:cs="Arial"/>
          <w:lang w:val="en-GB"/>
        </w:rPr>
        <w:t xml:space="preserve"> when measuring unquoted equity investments. The unquoted equity investments </w:t>
      </w:r>
      <w:r w:rsidRPr="003D05EE">
        <w:rPr>
          <w:rFonts w:ascii="Arial" w:eastAsia="Arial Unicode MS" w:hAnsi="Arial" w:cs="Arial"/>
          <w:spacing w:val="-2"/>
          <w:lang w:val="en-GB"/>
        </w:rPr>
        <w:t xml:space="preserve">at the end of the reporting period was presented at the same amount as their fair values on </w:t>
      </w:r>
      <w:r w:rsidR="00AA62F5" w:rsidRPr="003D05EE">
        <w:rPr>
          <w:rFonts w:ascii="Arial" w:eastAsia="Arial Unicode MS" w:hAnsi="Arial" w:cs="Arial"/>
          <w:spacing w:val="-2"/>
          <w:lang w:val="en-GB"/>
        </w:rPr>
        <w:t>1</w:t>
      </w:r>
      <w:r w:rsidRPr="003D05EE">
        <w:rPr>
          <w:rFonts w:ascii="Arial" w:eastAsia="Arial Unicode MS" w:hAnsi="Arial" w:cs="Arial"/>
          <w:spacing w:val="-2"/>
          <w:lang w:val="en-GB"/>
        </w:rPr>
        <w:t xml:space="preserve"> January </w:t>
      </w:r>
      <w:r w:rsidR="00AA62F5" w:rsidRPr="003D05EE">
        <w:rPr>
          <w:rFonts w:ascii="Arial" w:eastAsia="Arial Unicode MS" w:hAnsi="Arial" w:cs="Arial"/>
          <w:spacing w:val="-2"/>
          <w:lang w:val="en-GB"/>
        </w:rPr>
        <w:t>2020</w:t>
      </w:r>
      <w:r w:rsidRPr="003D05EE">
        <w:rPr>
          <w:rFonts w:ascii="Arial" w:eastAsia="Arial Unicode MS" w:hAnsi="Arial" w:cs="Arial"/>
          <w:spacing w:val="-2"/>
          <w:lang w:val="en-GB"/>
        </w:rPr>
        <w:t>.</w:t>
      </w:r>
      <w:r w:rsidRPr="007B00ED">
        <w:rPr>
          <w:rFonts w:ascii="Arial" w:eastAsia="Arial Unicode MS" w:hAnsi="Arial" w:cs="Arial"/>
          <w:lang w:val="en-GB"/>
        </w:rPr>
        <w:t xml:space="preserve"> As a result, the equity investments measured at FVPL as at </w:t>
      </w:r>
      <w:r w:rsidR="007706CE" w:rsidRPr="007B00ED">
        <w:rPr>
          <w:rFonts w:ascii="Arial" w:eastAsia="Arial Unicode MS" w:hAnsi="Arial" w:cs="Arial"/>
          <w:lang w:val="en-GB"/>
        </w:rPr>
        <w:t>30 September</w:t>
      </w:r>
      <w:r w:rsidRPr="007B00ED">
        <w:rPr>
          <w:rFonts w:ascii="Arial" w:eastAsia="Arial Unicode MS" w:hAnsi="Arial" w:cs="Arial"/>
          <w:lang w:val="en-GB"/>
        </w:rPr>
        <w:t xml:space="preserve"> </w:t>
      </w:r>
      <w:r w:rsidR="00AA62F5" w:rsidRPr="007B00ED">
        <w:rPr>
          <w:rFonts w:ascii="Arial" w:eastAsia="Arial Unicode MS" w:hAnsi="Arial" w:cs="Arial"/>
          <w:lang w:val="en-GB"/>
        </w:rPr>
        <w:t>2020</w:t>
      </w:r>
      <w:r w:rsidRPr="007B00ED">
        <w:rPr>
          <w:rFonts w:ascii="Arial" w:eastAsia="Arial Unicode MS" w:hAnsi="Arial" w:cs="Arial"/>
          <w:lang w:val="en-GB"/>
        </w:rPr>
        <w:t xml:space="preserve"> of Baht </w:t>
      </w:r>
      <w:r w:rsidR="00AA62F5" w:rsidRPr="007B00ED">
        <w:rPr>
          <w:rFonts w:ascii="Arial" w:eastAsia="Arial Unicode MS" w:hAnsi="Arial" w:cs="Arial"/>
          <w:lang w:val="en-GB"/>
        </w:rPr>
        <w:t>328</w:t>
      </w:r>
      <w:r w:rsidR="00B60E89" w:rsidRPr="007B00ED">
        <w:rPr>
          <w:rFonts w:ascii="Arial" w:eastAsia="Arial Unicode MS" w:hAnsi="Arial" w:cs="Arial"/>
          <w:lang w:val="en-GB"/>
        </w:rPr>
        <w:t>,</w:t>
      </w:r>
      <w:r w:rsidR="00AA62F5" w:rsidRPr="007B00ED">
        <w:rPr>
          <w:rFonts w:ascii="Arial" w:eastAsia="Arial Unicode MS" w:hAnsi="Arial" w:cs="Arial"/>
          <w:lang w:val="en-GB"/>
        </w:rPr>
        <w:t>772</w:t>
      </w:r>
      <w:r w:rsidR="00B60E89" w:rsidRPr="007B00ED">
        <w:rPr>
          <w:rFonts w:ascii="Arial" w:eastAsia="Arial Unicode MS" w:hAnsi="Arial" w:cs="Arial"/>
          <w:lang w:val="en-GB"/>
        </w:rPr>
        <w:t>,</w:t>
      </w:r>
      <w:r w:rsidR="00AA62F5" w:rsidRPr="007B00ED">
        <w:rPr>
          <w:rFonts w:ascii="Arial" w:eastAsia="Arial Unicode MS" w:hAnsi="Arial" w:cs="Arial"/>
          <w:lang w:val="en-GB"/>
        </w:rPr>
        <w:t>518</w:t>
      </w:r>
      <w:r w:rsidR="00B60E89" w:rsidRPr="007B00ED">
        <w:rPr>
          <w:rFonts w:ascii="Arial" w:eastAsia="Arial Unicode MS" w:hAnsi="Arial" w:cs="Arial"/>
          <w:lang w:val="en-GB"/>
        </w:rPr>
        <w:t xml:space="preserve"> </w:t>
      </w:r>
      <w:r w:rsidRPr="007B00ED">
        <w:rPr>
          <w:rFonts w:ascii="Arial" w:eastAsia="Arial Unicode MS" w:hAnsi="Arial" w:cs="Arial"/>
          <w:lang w:val="en-GB"/>
        </w:rPr>
        <w:t xml:space="preserve">was measured at their fair value as at </w:t>
      </w:r>
      <w:r w:rsidR="00AA62F5" w:rsidRPr="007B00ED">
        <w:rPr>
          <w:rFonts w:ascii="Arial" w:eastAsia="Arial Unicode MS" w:hAnsi="Arial" w:cs="Arial"/>
          <w:lang w:val="en-GB"/>
        </w:rPr>
        <w:t>1</w:t>
      </w:r>
      <w:r w:rsidRPr="007B00ED">
        <w:rPr>
          <w:rFonts w:ascii="Arial" w:eastAsia="Arial Unicode MS" w:hAnsi="Arial" w:cs="Arial"/>
          <w:lang w:val="en-GB"/>
        </w:rPr>
        <w:t xml:space="preserve"> January </w:t>
      </w:r>
      <w:r w:rsidR="00AA62F5" w:rsidRPr="007B00ED">
        <w:rPr>
          <w:rFonts w:ascii="Arial" w:eastAsia="Arial Unicode MS" w:hAnsi="Arial" w:cs="Arial"/>
          <w:lang w:val="en-GB"/>
        </w:rPr>
        <w:t>2020</w:t>
      </w:r>
      <w:r w:rsidRPr="007B00ED">
        <w:rPr>
          <w:rFonts w:ascii="Arial" w:eastAsia="Arial Unicode MS" w:hAnsi="Arial" w:cs="Arial"/>
          <w:lang w:val="en-GB"/>
        </w:rPr>
        <w:t>.</w:t>
      </w:r>
    </w:p>
    <w:p w:rsidR="00876EED" w:rsidRPr="007B00ED" w:rsidRDefault="00876EED" w:rsidP="00CF41C6">
      <w:pPr>
        <w:rPr>
          <w:rFonts w:ascii="Arial" w:eastAsia="Arial Unicode MS" w:hAnsi="Arial" w:cs="Arial"/>
          <w:lang w:val="en-GB"/>
        </w:rPr>
      </w:pPr>
    </w:p>
    <w:p w:rsidR="00CF41C6" w:rsidRPr="007B00ED" w:rsidRDefault="00CF41C6" w:rsidP="00CF41C6">
      <w:pPr>
        <w:rPr>
          <w:rFonts w:ascii="Arial" w:eastAsia="Arial Unicode MS" w:hAnsi="Arial" w:cs="Arial"/>
          <w:color w:val="CF4A02"/>
        </w:rPr>
      </w:pPr>
      <w:r w:rsidRPr="007B00ED">
        <w:rPr>
          <w:rFonts w:ascii="Arial" w:eastAsia="Arial Unicode MS" w:hAnsi="Arial" w:cs="Arial"/>
          <w:color w:val="CF4A02"/>
        </w:rPr>
        <w:t>Impairment</w:t>
      </w:r>
    </w:p>
    <w:p w:rsidR="00CF41C6" w:rsidRPr="007B00ED" w:rsidRDefault="00CF41C6" w:rsidP="00CF41C6">
      <w:pPr>
        <w:jc w:val="thaiDistribute"/>
        <w:rPr>
          <w:rFonts w:ascii="Arial" w:eastAsia="Arial Unicode MS" w:hAnsi="Arial" w:cs="Arial"/>
          <w:lang w:val="en-GB"/>
        </w:rPr>
      </w:pPr>
    </w:p>
    <w:p w:rsidR="00CF41C6" w:rsidRPr="007B00ED" w:rsidRDefault="00CF41C6" w:rsidP="00CF41C6">
      <w:pPr>
        <w:jc w:val="thaiDistribute"/>
        <w:rPr>
          <w:rFonts w:ascii="Arial" w:eastAsia="Arial Unicode MS" w:hAnsi="Arial" w:cs="Arial"/>
          <w:lang w:val="en-GB"/>
        </w:rPr>
      </w:pPr>
      <w:r w:rsidRPr="007B00ED">
        <w:rPr>
          <w:rFonts w:ascii="Arial" w:eastAsia="Arial Unicode MS" w:hAnsi="Arial" w:cs="Arial"/>
          <w:lang w:val="en-GB"/>
        </w:rPr>
        <w:t xml:space="preserve">From </w:t>
      </w:r>
      <w:r w:rsidR="00AA62F5" w:rsidRPr="007B00ED">
        <w:rPr>
          <w:rFonts w:ascii="Arial" w:eastAsia="Arial Unicode MS" w:hAnsi="Arial" w:cs="Arial"/>
          <w:lang w:val="en-GB"/>
        </w:rPr>
        <w:t>1</w:t>
      </w:r>
      <w:r w:rsidRPr="007B00ED">
        <w:rPr>
          <w:rFonts w:ascii="Arial" w:eastAsia="Arial Unicode MS" w:hAnsi="Arial" w:cs="Arial"/>
          <w:lang w:val="en-GB"/>
        </w:rPr>
        <w:t xml:space="preserve"> January </w:t>
      </w:r>
      <w:r w:rsidR="00AA62F5" w:rsidRPr="007B00ED">
        <w:rPr>
          <w:rFonts w:ascii="Arial" w:eastAsia="Arial Unicode MS" w:hAnsi="Arial" w:cs="Arial"/>
          <w:lang w:val="en-GB"/>
        </w:rPr>
        <w:t>2020</w:t>
      </w:r>
      <w:r w:rsidRPr="007B00ED">
        <w:rPr>
          <w:rFonts w:ascii="Arial" w:eastAsia="Arial Unicode MS" w:hAnsi="Arial" w:cs="Arial"/>
          <w:lang w:val="en-GB"/>
        </w:rPr>
        <w:t>, the Group assesses expected credit loss on a forward-looking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rsidR="00CF41C6" w:rsidRPr="007B00ED" w:rsidRDefault="00CF41C6" w:rsidP="00CF41C6">
      <w:pPr>
        <w:jc w:val="thaiDistribute"/>
        <w:rPr>
          <w:rFonts w:ascii="Arial" w:eastAsia="Arial Unicode MS" w:hAnsi="Arial" w:cs="Arial"/>
          <w:lang w:val="en-GB"/>
        </w:rPr>
      </w:pPr>
    </w:p>
    <w:p w:rsidR="00CF41C6" w:rsidRPr="007B00ED" w:rsidRDefault="008507C0" w:rsidP="00CF41C6">
      <w:pPr>
        <w:jc w:val="thaiDistribute"/>
        <w:rPr>
          <w:rFonts w:ascii="Arial" w:eastAsia="Arial Unicode MS" w:hAnsi="Arial" w:cs="Arial"/>
          <w:lang w:val="en-GB"/>
        </w:rPr>
      </w:pPr>
      <w:r w:rsidRPr="007B00ED">
        <w:rPr>
          <w:rFonts w:ascii="Arial" w:eastAsia="Arial Unicode MS" w:hAnsi="Arial" w:cs="Arial"/>
          <w:lang w:val="en-GB"/>
        </w:rPr>
        <w:t>T</w:t>
      </w:r>
      <w:r w:rsidR="00CF41C6" w:rsidRPr="007B00ED">
        <w:rPr>
          <w:rFonts w:ascii="Arial" w:eastAsia="Arial Unicode MS" w:hAnsi="Arial" w:cs="Arial"/>
          <w:lang w:val="en-GB"/>
        </w:rPr>
        <w:t>he Group has chosen to apply the temporary measures to relieve the impact from COVID-</w:t>
      </w:r>
      <w:r w:rsidR="00AA62F5" w:rsidRPr="007B00ED">
        <w:rPr>
          <w:rFonts w:ascii="Arial" w:eastAsia="Arial Unicode MS" w:hAnsi="Arial" w:cs="Arial"/>
          <w:lang w:val="en-GB"/>
        </w:rPr>
        <w:t>19</w:t>
      </w:r>
      <w:r w:rsidR="00CF41C6" w:rsidRPr="007B00ED">
        <w:rPr>
          <w:rFonts w:ascii="Arial" w:eastAsia="Arial Unicode MS" w:hAnsi="Arial" w:cs="Arial"/>
          <w:lang w:val="en-GB"/>
        </w:rPr>
        <w:t xml:space="preserve"> announced by </w:t>
      </w:r>
      <w:r w:rsidR="00D06ABA" w:rsidRPr="007B00ED">
        <w:rPr>
          <w:rFonts w:ascii="Arial" w:eastAsia="Arial Unicode MS" w:hAnsi="Arial" w:cs="Arial"/>
          <w:lang w:val="en-GB"/>
        </w:rPr>
        <w:t>TFAC</w:t>
      </w:r>
      <w:r w:rsidRPr="007B00ED">
        <w:rPr>
          <w:rFonts w:ascii="Arial" w:eastAsia="Arial Unicode MS" w:hAnsi="Arial" w:cs="Arial"/>
          <w:lang w:val="en-GB"/>
        </w:rPr>
        <w:t xml:space="preserve"> for the reporting periods ending between 1 January 2020 and 31 December 2020</w:t>
      </w:r>
      <w:r w:rsidR="00CF41C6" w:rsidRPr="007B00ED">
        <w:rPr>
          <w:rFonts w:ascii="Arial" w:eastAsia="Arial Unicode MS" w:hAnsi="Arial" w:cs="Arial"/>
          <w:lang w:val="en-GB"/>
        </w:rPr>
        <w:t xml:space="preserve"> by excluding forward-looking information in assessing the expected credit loss under the simplified approach of trade receivables, contract assets and lease receivables.</w:t>
      </w:r>
      <w:r w:rsidR="00A25A9F" w:rsidRPr="007B00ED">
        <w:rPr>
          <w:rFonts w:ascii="Arial" w:eastAsia="Arial Unicode MS" w:hAnsi="Arial" w:cs="Arial"/>
          <w:lang w:val="en-GB"/>
        </w:rPr>
        <w:t xml:space="preserve"> </w:t>
      </w:r>
      <w:r w:rsidR="00CF41C6" w:rsidRPr="007B00ED">
        <w:rPr>
          <w:rFonts w:ascii="Arial" w:eastAsia="Arial Unicode MS" w:hAnsi="Arial" w:cs="Arial"/>
          <w:lang w:val="en-GB"/>
        </w:rPr>
        <w:t xml:space="preserve">As at </w:t>
      </w:r>
      <w:r w:rsidR="007706CE" w:rsidRPr="007B00ED">
        <w:rPr>
          <w:rFonts w:ascii="Arial" w:eastAsia="Arial Unicode MS" w:hAnsi="Arial" w:cs="Arial"/>
          <w:lang w:val="en-GB"/>
        </w:rPr>
        <w:t>30 September</w:t>
      </w:r>
      <w:r w:rsidR="005952CA" w:rsidRPr="007B00ED">
        <w:rPr>
          <w:rFonts w:ascii="Arial" w:eastAsia="Arial Unicode MS" w:hAnsi="Arial" w:cs="Arial"/>
          <w:lang w:val="en-GB"/>
        </w:rPr>
        <w:t xml:space="preserve"> </w:t>
      </w:r>
      <w:r w:rsidR="00AA62F5" w:rsidRPr="007B00ED">
        <w:rPr>
          <w:rFonts w:ascii="Arial" w:eastAsia="Arial Unicode MS" w:hAnsi="Arial" w:cs="Arial"/>
          <w:lang w:val="en-GB"/>
        </w:rPr>
        <w:t>2020</w:t>
      </w:r>
      <w:r w:rsidR="00CF41C6" w:rsidRPr="007B00ED">
        <w:rPr>
          <w:rFonts w:ascii="Arial" w:eastAsia="Arial Unicode MS" w:hAnsi="Arial" w:cs="Arial"/>
          <w:lang w:val="en-GB"/>
        </w:rPr>
        <w:t xml:space="preserve">, the expected credit loss of Baht </w:t>
      </w:r>
      <w:r w:rsidR="00A91164" w:rsidRPr="007B00ED">
        <w:rPr>
          <w:rFonts w:ascii="Arial" w:eastAsia="Arial Unicode MS" w:hAnsi="Arial" w:cs="Arial"/>
          <w:lang w:val="en-GB"/>
        </w:rPr>
        <w:t>12,</w:t>
      </w:r>
      <w:r w:rsidR="00FD24EE" w:rsidRPr="007B00ED">
        <w:rPr>
          <w:rFonts w:ascii="Arial" w:eastAsia="Arial Unicode MS" w:hAnsi="Arial" w:cs="Arial"/>
          <w:lang w:val="en-GB"/>
        </w:rPr>
        <w:t>182</w:t>
      </w:r>
      <w:r w:rsidR="00A91164" w:rsidRPr="007B00ED">
        <w:rPr>
          <w:rFonts w:ascii="Arial" w:eastAsia="Arial Unicode MS" w:hAnsi="Arial" w:cs="Arial"/>
          <w:lang w:val="en-GB"/>
        </w:rPr>
        <w:t>,</w:t>
      </w:r>
      <w:r w:rsidR="00FD24EE" w:rsidRPr="007B00ED">
        <w:rPr>
          <w:rFonts w:ascii="Arial" w:eastAsia="Arial Unicode MS" w:hAnsi="Arial" w:cs="Arial"/>
          <w:lang w:val="en-GB"/>
        </w:rPr>
        <w:t>10</w:t>
      </w:r>
      <w:r w:rsidR="005952CA" w:rsidRPr="007B00ED">
        <w:rPr>
          <w:rFonts w:ascii="Arial" w:eastAsia="Arial Unicode MS" w:hAnsi="Arial" w:cs="Arial"/>
          <w:lang w:val="en-GB"/>
        </w:rPr>
        <w:t>8</w:t>
      </w:r>
      <w:r w:rsidR="00A91164" w:rsidRPr="007B00ED">
        <w:rPr>
          <w:rFonts w:ascii="Arial" w:eastAsia="Arial Unicode MS" w:hAnsi="Arial" w:cs="Arial"/>
          <w:lang w:val="en-GB"/>
        </w:rPr>
        <w:t xml:space="preserve"> </w:t>
      </w:r>
      <w:r w:rsidR="00CF41C6" w:rsidRPr="007B00ED">
        <w:rPr>
          <w:rFonts w:ascii="Arial" w:eastAsia="Arial Unicode MS" w:hAnsi="Arial" w:cs="Arial"/>
          <w:lang w:val="en-GB"/>
        </w:rPr>
        <w:t>was assessed based on historical credit loss together with the management’s judgement in</w:t>
      </w:r>
      <w:r w:rsidR="00A25A9F" w:rsidRPr="007B00ED">
        <w:rPr>
          <w:rFonts w:ascii="Arial" w:eastAsia="Arial Unicode MS" w:hAnsi="Arial" w:cs="Arial"/>
          <w:lang w:val="en-GB"/>
        </w:rPr>
        <w:t xml:space="preserve"> </w:t>
      </w:r>
      <w:r w:rsidR="00CF41C6" w:rsidRPr="007B00ED">
        <w:rPr>
          <w:rFonts w:ascii="Arial" w:eastAsia="Arial Unicode MS" w:hAnsi="Arial" w:cs="Arial"/>
          <w:lang w:val="en-GB"/>
        </w:rPr>
        <w:t>estimating the expected credit loss.</w:t>
      </w:r>
    </w:p>
    <w:p w:rsidR="00CF41C6" w:rsidRPr="007B00ED" w:rsidRDefault="00CF41C6" w:rsidP="00CF41C6">
      <w:pPr>
        <w:jc w:val="thaiDistribute"/>
        <w:rPr>
          <w:rFonts w:ascii="Arial" w:eastAsia="Arial Unicode MS" w:hAnsi="Arial" w:cs="Arial"/>
          <w:lang w:val="en-GB"/>
        </w:rPr>
      </w:pPr>
    </w:p>
    <w:p w:rsidR="00CF41C6" w:rsidRPr="007B00ED" w:rsidRDefault="00406DCE" w:rsidP="00CF41C6">
      <w:pPr>
        <w:jc w:val="thaiDistribute"/>
        <w:rPr>
          <w:rFonts w:ascii="Arial" w:eastAsia="Arial Unicode MS" w:hAnsi="Arial" w:cs="Arial"/>
          <w:i/>
          <w:iCs/>
          <w:color w:val="CF4A02"/>
        </w:rPr>
      </w:pPr>
      <w:r w:rsidRPr="007B00ED">
        <w:rPr>
          <w:rFonts w:ascii="Arial" w:eastAsia="Arial Unicode MS" w:hAnsi="Arial" w:cs="Arial"/>
          <w:i/>
          <w:iCs/>
          <w:color w:val="CF4A02"/>
        </w:rPr>
        <w:t>Derivatives and hedging activities</w:t>
      </w:r>
    </w:p>
    <w:p w:rsidR="00CF41C6" w:rsidRPr="007B00ED" w:rsidRDefault="00CF41C6" w:rsidP="00CF41C6">
      <w:pPr>
        <w:jc w:val="thaiDistribute"/>
        <w:rPr>
          <w:rFonts w:ascii="Arial" w:eastAsia="Arial Unicode MS" w:hAnsi="Arial" w:cs="Arial"/>
        </w:rPr>
      </w:pPr>
    </w:p>
    <w:p w:rsidR="00534C1B" w:rsidRPr="007B00ED" w:rsidRDefault="00CF41C6" w:rsidP="00534C1B">
      <w:pPr>
        <w:jc w:val="thaiDistribute"/>
        <w:rPr>
          <w:rFonts w:ascii="Arial" w:eastAsia="Arial Unicode MS" w:hAnsi="Arial" w:cs="Arial"/>
        </w:rPr>
      </w:pPr>
      <w:r w:rsidRPr="007B00ED">
        <w:rPr>
          <w:rFonts w:ascii="Arial" w:eastAsia="Arial Unicode MS" w:hAnsi="Arial" w:cs="Arial"/>
        </w:rPr>
        <w:t xml:space="preserve">Derivatives are initially </w:t>
      </w:r>
      <w:proofErr w:type="spellStart"/>
      <w:r w:rsidRPr="007B00ED">
        <w:rPr>
          <w:rFonts w:ascii="Arial" w:eastAsia="Arial Unicode MS" w:hAnsi="Arial" w:cs="Arial"/>
        </w:rPr>
        <w:t>recognised</w:t>
      </w:r>
      <w:proofErr w:type="spellEnd"/>
      <w:r w:rsidRPr="007B00ED">
        <w:rPr>
          <w:rFonts w:ascii="Arial" w:eastAsia="Arial Unicode MS" w:hAnsi="Arial" w:cs="Arial"/>
        </w:rPr>
        <w:t xml:space="preserve"> at fair value on the date a derivative contract is entered into and are s</w:t>
      </w:r>
      <w:r w:rsidRPr="007B00ED">
        <w:rPr>
          <w:rFonts w:ascii="Arial" w:eastAsia="Arial Unicode MS" w:hAnsi="Arial" w:cs="Arial"/>
          <w:spacing w:val="-4"/>
        </w:rPr>
        <w:t xml:space="preserve">ubsequently measured to their fair value at the end of each reporting period. </w:t>
      </w:r>
      <w:r w:rsidR="00534C1B" w:rsidRPr="007B00ED">
        <w:rPr>
          <w:rFonts w:ascii="Arial" w:eastAsia="Arial Unicode MS" w:hAnsi="Arial" w:cs="Arial"/>
          <w:spacing w:val="-4"/>
        </w:rPr>
        <w:t>The accounting for subsequent</w:t>
      </w:r>
      <w:r w:rsidR="00534C1B" w:rsidRPr="007B00ED">
        <w:rPr>
          <w:rFonts w:ascii="Arial" w:eastAsia="Arial Unicode MS" w:hAnsi="Arial" w:cs="Arial"/>
        </w:rPr>
        <w:t xml:space="preserve"> changes in fair value depends on whether the derivative is designated as a hedging instrument in hedge accounting, including the nature of the item being hedged. </w:t>
      </w:r>
      <w:r w:rsidR="00EF6218" w:rsidRPr="007B00ED">
        <w:rPr>
          <w:rFonts w:ascii="Arial" w:eastAsia="Arial Unicode MS" w:hAnsi="Arial" w:cs="Arial"/>
        </w:rPr>
        <w:t>Associates and joint ventures</w:t>
      </w:r>
      <w:r w:rsidR="00534C1B" w:rsidRPr="007B00ED">
        <w:rPr>
          <w:rFonts w:ascii="Arial" w:eastAsia="Arial Unicode MS" w:hAnsi="Arial" w:cs="Arial"/>
        </w:rPr>
        <w:t xml:space="preserve"> </w:t>
      </w:r>
      <w:proofErr w:type="gramStart"/>
      <w:r w:rsidR="00534C1B" w:rsidRPr="007B00ED">
        <w:rPr>
          <w:rFonts w:ascii="Arial" w:eastAsia="Arial Unicode MS" w:hAnsi="Arial" w:cs="Arial"/>
        </w:rPr>
        <w:t>designates</w:t>
      </w:r>
      <w:proofErr w:type="gramEnd"/>
      <w:r w:rsidR="00534C1B" w:rsidRPr="007B00ED">
        <w:rPr>
          <w:rFonts w:ascii="Arial" w:eastAsia="Arial Unicode MS" w:hAnsi="Arial" w:cs="Arial"/>
        </w:rPr>
        <w:t xml:space="preserve"> certain derivatives as hedges of a particular risk associated with the cash flows of </w:t>
      </w:r>
      <w:proofErr w:type="spellStart"/>
      <w:r w:rsidR="00534C1B" w:rsidRPr="007B00ED">
        <w:rPr>
          <w:rFonts w:ascii="Arial" w:eastAsia="Arial Unicode MS" w:hAnsi="Arial" w:cs="Arial"/>
        </w:rPr>
        <w:t>recognised</w:t>
      </w:r>
      <w:proofErr w:type="spellEnd"/>
      <w:r w:rsidR="00534C1B" w:rsidRPr="007B00ED">
        <w:rPr>
          <w:rFonts w:ascii="Arial" w:eastAsia="Arial Unicode MS" w:hAnsi="Arial" w:cs="Arial"/>
        </w:rPr>
        <w:t xml:space="preserve"> assets or liabilities, or the transactions are highly probable forecast (to cash flow hedges).</w:t>
      </w:r>
    </w:p>
    <w:p w:rsidR="00A25A9F" w:rsidRPr="007B00ED" w:rsidRDefault="00A25A9F" w:rsidP="00534C1B">
      <w:pPr>
        <w:jc w:val="thaiDistribute"/>
        <w:rPr>
          <w:rFonts w:ascii="Arial" w:eastAsia="Arial Unicode MS" w:hAnsi="Arial" w:cs="Arial"/>
        </w:rPr>
      </w:pPr>
    </w:p>
    <w:p w:rsidR="00A25A9F" w:rsidRPr="007B00ED" w:rsidRDefault="00A25A9F" w:rsidP="00A25A9F">
      <w:pPr>
        <w:jc w:val="thaiDistribute"/>
        <w:rPr>
          <w:rFonts w:ascii="Arial" w:eastAsia="Arial Unicode MS" w:hAnsi="Arial" w:cs="Arial"/>
        </w:rPr>
      </w:pPr>
      <w:r w:rsidRPr="007B00ED">
        <w:rPr>
          <w:rFonts w:ascii="Arial" w:eastAsia="Arial Unicode MS" w:hAnsi="Arial" w:cs="Arial"/>
        </w:rPr>
        <w:t>At inception of the hedge relationship,</w:t>
      </w:r>
      <w:r w:rsidR="00EF6218" w:rsidRPr="007B00ED">
        <w:rPr>
          <w:rFonts w:ascii="Arial" w:eastAsia="Arial Unicode MS" w:hAnsi="Arial" w:cs="Arial"/>
        </w:rPr>
        <w:t xml:space="preserve"> associates and joint ventures </w:t>
      </w:r>
      <w:r w:rsidRPr="007B00ED">
        <w:rPr>
          <w:rFonts w:ascii="Arial" w:eastAsia="Arial Unicode MS" w:hAnsi="Arial" w:cs="Arial"/>
        </w:rPr>
        <w:t>documents</w:t>
      </w:r>
      <w:r w:rsidR="00EF6218" w:rsidRPr="007B00ED">
        <w:rPr>
          <w:rFonts w:ascii="Arial" w:eastAsia="Arial Unicode MS" w:hAnsi="Arial" w:cs="Arial"/>
        </w:rPr>
        <w:t xml:space="preserve"> </w:t>
      </w:r>
      <w:r w:rsidRPr="007B00ED">
        <w:rPr>
          <w:rFonts w:ascii="Arial" w:eastAsia="Arial Unicode MS" w:hAnsi="Arial" w:cs="Arial"/>
        </w:rPr>
        <w:t>the</w:t>
      </w:r>
      <w:r w:rsidR="00EF6218" w:rsidRPr="007B00ED">
        <w:rPr>
          <w:rFonts w:ascii="Arial" w:eastAsia="Arial Unicode MS" w:hAnsi="Arial" w:cs="Arial"/>
        </w:rPr>
        <w:t xml:space="preserve"> </w:t>
      </w:r>
      <w:r w:rsidRPr="007B00ED">
        <w:rPr>
          <w:rFonts w:ascii="Arial" w:eastAsia="Arial Unicode MS" w:hAnsi="Arial" w:cs="Arial"/>
        </w:rPr>
        <w:t>economic relationship between hedging instruments and hedged items including whether changes in the cash flows of the hedging instruments are expected to offset changes in the cash flows of hedged items.</w:t>
      </w:r>
      <w:r w:rsidR="003738A1" w:rsidRPr="007B00ED">
        <w:rPr>
          <w:rFonts w:ascii="Arial" w:eastAsia="Arial Unicode MS" w:hAnsi="Arial" w:cs="Arial"/>
        </w:rPr>
        <w:t xml:space="preserve"> Associates and joint venture</w:t>
      </w:r>
      <w:r w:rsidRPr="007B00ED">
        <w:rPr>
          <w:rFonts w:ascii="Arial" w:eastAsia="Arial Unicode MS" w:hAnsi="Arial" w:cs="Arial"/>
        </w:rPr>
        <w:t xml:space="preserve"> documents its risk management objective and strategy for undertaking its hedge transactions. The full fair value of a hedging derivative is classified as a non-current asset or liability when the remaining maturity of the hedged item is more than </w:t>
      </w:r>
      <w:r w:rsidR="00AA62F5" w:rsidRPr="007B00ED">
        <w:rPr>
          <w:rFonts w:ascii="Arial" w:eastAsia="Arial Unicode MS" w:hAnsi="Arial" w:cs="Arial"/>
          <w:lang w:val="en-GB"/>
        </w:rPr>
        <w:t>12</w:t>
      </w:r>
      <w:r w:rsidRPr="007B00ED">
        <w:rPr>
          <w:rFonts w:ascii="Arial" w:eastAsia="Arial Unicode MS" w:hAnsi="Arial" w:cs="Arial"/>
        </w:rPr>
        <w:t xml:space="preserve"> months and it is classified as a current asset or liability when the remaining maturity of the hedged item is less than </w:t>
      </w:r>
      <w:r w:rsidR="00AA62F5" w:rsidRPr="007B00ED">
        <w:rPr>
          <w:rFonts w:ascii="Arial" w:eastAsia="Arial Unicode MS" w:hAnsi="Arial" w:cs="Arial"/>
          <w:lang w:val="en-GB"/>
        </w:rPr>
        <w:t>12</w:t>
      </w:r>
      <w:r w:rsidRPr="007B00ED">
        <w:rPr>
          <w:rFonts w:ascii="Arial" w:eastAsia="Arial Unicode MS" w:hAnsi="Arial" w:cs="Arial"/>
        </w:rPr>
        <w:t xml:space="preserve"> months. Derivatives that is not applied hedge accounting is classified as a</w:t>
      </w:r>
      <w:r w:rsidR="0065421E" w:rsidRPr="007B00ED">
        <w:rPr>
          <w:rFonts w:ascii="Arial" w:eastAsia="Arial Unicode MS" w:hAnsi="Arial" w:cs="Arial"/>
        </w:rPr>
        <w:t xml:space="preserve"> non-current</w:t>
      </w:r>
      <w:r w:rsidRPr="007B00ED">
        <w:rPr>
          <w:rFonts w:ascii="Arial" w:eastAsia="Arial Unicode MS" w:hAnsi="Arial" w:cs="Arial"/>
        </w:rPr>
        <w:t xml:space="preserve"> asset or liability when the remaining maturity of the hedged item is more than </w:t>
      </w:r>
      <w:r w:rsidR="00AA62F5" w:rsidRPr="007B00ED">
        <w:rPr>
          <w:rFonts w:ascii="Arial" w:eastAsia="Arial Unicode MS" w:hAnsi="Arial" w:cs="Arial"/>
          <w:lang w:val="en-GB"/>
        </w:rPr>
        <w:t>12</w:t>
      </w:r>
      <w:r w:rsidRPr="007B00ED">
        <w:rPr>
          <w:rFonts w:ascii="Arial" w:eastAsia="Arial Unicode MS" w:hAnsi="Arial" w:cs="Arial"/>
        </w:rPr>
        <w:t xml:space="preserve"> months and it is classified as a current asset or liability when the remaining maturity of the hedged item is less than </w:t>
      </w:r>
      <w:r w:rsidR="00AA62F5" w:rsidRPr="007B00ED">
        <w:rPr>
          <w:rFonts w:ascii="Arial" w:eastAsia="Arial Unicode MS" w:hAnsi="Arial" w:cs="Arial"/>
          <w:lang w:val="en-GB"/>
        </w:rPr>
        <w:t>12</w:t>
      </w:r>
      <w:r w:rsidRPr="007B00ED">
        <w:rPr>
          <w:rFonts w:ascii="Arial" w:eastAsia="Arial Unicode MS" w:hAnsi="Arial" w:cs="Arial"/>
        </w:rPr>
        <w:t xml:space="preserve"> months.</w:t>
      </w:r>
    </w:p>
    <w:p w:rsidR="0069285E" w:rsidRPr="007B00ED" w:rsidRDefault="00635CFB" w:rsidP="00A25A9F">
      <w:pPr>
        <w:jc w:val="thaiDistribute"/>
        <w:rPr>
          <w:rFonts w:ascii="Arial" w:eastAsia="Arial Unicode MS" w:hAnsi="Arial" w:cs="Arial"/>
          <w:highlight w:val="yellow"/>
        </w:rPr>
      </w:pPr>
      <w:r w:rsidRPr="007B00ED">
        <w:rPr>
          <w:rFonts w:ascii="Arial" w:eastAsia="Arial Unicode MS" w:hAnsi="Arial" w:cs="Arial"/>
        </w:rPr>
        <w:br w:type="page"/>
      </w:r>
    </w:p>
    <w:p w:rsidR="00A25A9F" w:rsidRPr="003D05EE" w:rsidRDefault="00A25A9F" w:rsidP="00A25A9F">
      <w:pPr>
        <w:jc w:val="thaiDistribute"/>
        <w:rPr>
          <w:rFonts w:ascii="Arial" w:eastAsia="Calibri" w:hAnsi="Arial" w:cs="Arial"/>
          <w:lang w:eastAsia="en-US"/>
        </w:rPr>
      </w:pPr>
      <w:r w:rsidRPr="003D05EE">
        <w:rPr>
          <w:rFonts w:ascii="Arial" w:eastAsia="Calibri" w:hAnsi="Arial" w:cs="Arial"/>
          <w:lang w:eastAsia="en-US"/>
        </w:rPr>
        <w:t xml:space="preserve">The effective portion of changes in the fair value of derivatives that are designated and qualify as cash flow </w:t>
      </w:r>
      <w:r w:rsidRPr="003D05EE">
        <w:rPr>
          <w:rFonts w:ascii="Arial" w:eastAsia="Calibri" w:hAnsi="Arial" w:cs="Arial"/>
          <w:spacing w:val="-2"/>
          <w:lang w:eastAsia="en-US"/>
        </w:rPr>
        <w:t xml:space="preserve">hedges is </w:t>
      </w:r>
      <w:proofErr w:type="spellStart"/>
      <w:r w:rsidRPr="003D05EE">
        <w:rPr>
          <w:rFonts w:ascii="Arial" w:eastAsia="Calibri" w:hAnsi="Arial" w:cs="Arial"/>
          <w:spacing w:val="-2"/>
          <w:lang w:eastAsia="en-US"/>
        </w:rPr>
        <w:t>recognised</w:t>
      </w:r>
      <w:proofErr w:type="spellEnd"/>
      <w:r w:rsidRPr="003D05EE">
        <w:rPr>
          <w:rFonts w:ascii="Arial" w:eastAsia="Calibri" w:hAnsi="Arial" w:cs="Arial"/>
          <w:spacing w:val="-2"/>
          <w:lang w:eastAsia="en-US"/>
        </w:rPr>
        <w:t xml:space="preserve"> in the cash flow hedge reserve within equity. The gain or loss relating to the ineffective</w:t>
      </w:r>
      <w:r w:rsidRPr="003D05EE">
        <w:rPr>
          <w:rFonts w:ascii="Arial" w:eastAsia="Calibri" w:hAnsi="Arial" w:cs="Arial"/>
          <w:lang w:eastAsia="en-US"/>
        </w:rPr>
        <w:t xml:space="preserve"> </w:t>
      </w:r>
      <w:r w:rsidRPr="003D05EE">
        <w:rPr>
          <w:rFonts w:ascii="Arial" w:eastAsia="Calibri" w:hAnsi="Arial" w:cs="Arial"/>
          <w:spacing w:val="-2"/>
          <w:lang w:eastAsia="en-US"/>
        </w:rPr>
        <w:t xml:space="preserve">portion is </w:t>
      </w:r>
      <w:proofErr w:type="spellStart"/>
      <w:r w:rsidRPr="003D05EE">
        <w:rPr>
          <w:rFonts w:ascii="Arial" w:eastAsia="Calibri" w:hAnsi="Arial" w:cs="Arial"/>
          <w:spacing w:val="-2"/>
          <w:lang w:eastAsia="en-US"/>
        </w:rPr>
        <w:t>recognised</w:t>
      </w:r>
      <w:proofErr w:type="spellEnd"/>
      <w:r w:rsidRPr="003D05EE">
        <w:rPr>
          <w:rFonts w:ascii="Arial" w:eastAsia="Calibri" w:hAnsi="Arial" w:cs="Arial"/>
          <w:spacing w:val="-2"/>
          <w:lang w:eastAsia="en-US"/>
        </w:rPr>
        <w:t xml:space="preserve"> immediately in profit or loss, within net gain (loss) from financial instruments</w:t>
      </w:r>
      <w:r w:rsidRPr="003D05EE">
        <w:rPr>
          <w:rFonts w:ascii="Arial" w:eastAsia="Arial Unicode MS" w:hAnsi="Arial" w:cs="Arial"/>
          <w:spacing w:val="-2"/>
        </w:rPr>
        <w:t>.</w:t>
      </w:r>
      <w:r w:rsidR="003D05EE" w:rsidRPr="003D05EE">
        <w:rPr>
          <w:rFonts w:ascii="Arial" w:eastAsia="Calibri" w:hAnsi="Arial" w:cs="Arial"/>
          <w:spacing w:val="-2"/>
          <w:lang w:eastAsia="en-US"/>
        </w:rPr>
        <w:t xml:space="preserve"> </w:t>
      </w:r>
      <w:r w:rsidR="00F55CB8" w:rsidRPr="003D05EE">
        <w:rPr>
          <w:rFonts w:ascii="Arial" w:eastAsia="Calibri" w:hAnsi="Arial" w:cs="Arial"/>
          <w:spacing w:val="-2"/>
          <w:lang w:eastAsia="en-US"/>
        </w:rPr>
        <w:t>Amounts</w:t>
      </w:r>
      <w:r w:rsidR="00F55CB8" w:rsidRPr="003D05EE">
        <w:rPr>
          <w:rFonts w:ascii="Arial" w:eastAsia="Calibri" w:hAnsi="Arial" w:cs="Arial"/>
          <w:lang w:eastAsia="en-US"/>
        </w:rPr>
        <w:t xml:space="preserve"> accumulated in equity are reclassified in the periods when the hedged item affects to profit or loss.</w:t>
      </w:r>
    </w:p>
    <w:p w:rsidR="00880D18" w:rsidRPr="007B00ED" w:rsidRDefault="00880D18" w:rsidP="00A25A9F">
      <w:pPr>
        <w:jc w:val="thaiDistribute"/>
        <w:rPr>
          <w:rFonts w:ascii="Arial" w:eastAsia="Arial Unicode MS" w:hAnsi="Arial" w:cs="Arial"/>
        </w:rPr>
      </w:pPr>
    </w:p>
    <w:p w:rsidR="00880D18" w:rsidRPr="007B00ED" w:rsidRDefault="00880D18" w:rsidP="00880D18">
      <w:pPr>
        <w:jc w:val="thaiDistribute"/>
        <w:rPr>
          <w:rFonts w:ascii="Arial" w:eastAsia="Arial Unicode MS" w:hAnsi="Arial" w:cs="Arial"/>
          <w:i/>
          <w:iCs/>
          <w:color w:val="CF4A02"/>
        </w:rPr>
      </w:pPr>
      <w:r w:rsidRPr="007B00ED">
        <w:rPr>
          <w:rFonts w:ascii="Arial" w:eastAsia="Arial Unicode MS" w:hAnsi="Arial" w:cs="Arial"/>
          <w:i/>
          <w:iCs/>
          <w:color w:val="CF4A02"/>
        </w:rPr>
        <w:t>Leases</w:t>
      </w:r>
    </w:p>
    <w:p w:rsidR="00880D18" w:rsidRPr="007B00ED" w:rsidRDefault="00880D18" w:rsidP="00880D18">
      <w:pPr>
        <w:pStyle w:val="ListParagraph"/>
        <w:spacing w:after="0" w:line="240" w:lineRule="auto"/>
        <w:ind w:left="0"/>
        <w:contextualSpacing w:val="0"/>
        <w:jc w:val="both"/>
        <w:rPr>
          <w:rFonts w:ascii="Arial" w:hAnsi="Arial" w:cs="Arial"/>
          <w:sz w:val="20"/>
          <w:szCs w:val="20"/>
        </w:rPr>
      </w:pPr>
    </w:p>
    <w:p w:rsidR="00880D18" w:rsidRPr="007B00ED" w:rsidRDefault="00880D18" w:rsidP="00880D18">
      <w:pPr>
        <w:pStyle w:val="ListParagraph"/>
        <w:spacing w:after="0" w:line="240" w:lineRule="auto"/>
        <w:ind w:left="0"/>
        <w:contextualSpacing w:val="0"/>
        <w:jc w:val="both"/>
        <w:rPr>
          <w:rFonts w:ascii="Arial" w:hAnsi="Arial" w:cs="Arial"/>
          <w:sz w:val="20"/>
          <w:szCs w:val="20"/>
        </w:rPr>
      </w:pPr>
      <w:r w:rsidRPr="007B00ED">
        <w:rPr>
          <w:rFonts w:ascii="Arial" w:hAnsi="Arial" w:cs="Arial"/>
          <w:sz w:val="20"/>
          <w:szCs w:val="20"/>
        </w:rPr>
        <w:t xml:space="preserve">The group leases various lands, offices, equipment, and cars. Rental contracts are typically made for fixed periods of </w:t>
      </w:r>
      <w:r w:rsidRPr="007B00ED">
        <w:rPr>
          <w:rFonts w:ascii="Arial" w:hAnsi="Arial" w:cs="Arial"/>
          <w:sz w:val="20"/>
          <w:szCs w:val="20"/>
          <w:lang w:val="en-GB"/>
        </w:rPr>
        <w:t>1</w:t>
      </w:r>
      <w:r w:rsidRPr="007B00ED">
        <w:rPr>
          <w:rFonts w:ascii="Arial" w:hAnsi="Arial" w:cs="Arial"/>
          <w:sz w:val="20"/>
          <w:szCs w:val="20"/>
        </w:rPr>
        <w:t xml:space="preserve"> to </w:t>
      </w:r>
      <w:r w:rsidRPr="007B00ED">
        <w:rPr>
          <w:rFonts w:ascii="Arial" w:hAnsi="Arial" w:cs="Arial"/>
          <w:sz w:val="20"/>
          <w:szCs w:val="20"/>
          <w:lang w:val="en-GB"/>
        </w:rPr>
        <w:t>47</w:t>
      </w:r>
      <w:r w:rsidRPr="007B00ED">
        <w:rPr>
          <w:rFonts w:ascii="Arial" w:hAnsi="Arial" w:cs="Arial"/>
          <w:sz w:val="20"/>
          <w:szCs w:val="20"/>
        </w:rPr>
        <w:t xml:space="preserve"> </w:t>
      </w:r>
      <w:proofErr w:type="gramStart"/>
      <w:r w:rsidRPr="007B00ED">
        <w:rPr>
          <w:rFonts w:ascii="Arial" w:hAnsi="Arial" w:cs="Arial"/>
          <w:sz w:val="20"/>
          <w:szCs w:val="20"/>
        </w:rPr>
        <w:t>years</w:t>
      </w:r>
      <w:proofErr w:type="gramEnd"/>
      <w:r w:rsidRPr="007B00ED">
        <w:rPr>
          <w:rFonts w:ascii="Arial" w:hAnsi="Arial" w:cs="Arial"/>
          <w:sz w:val="20"/>
          <w:szCs w:val="20"/>
        </w:rPr>
        <w:t xml:space="preserve"> but some contracts have extension options. Before </w:t>
      </w:r>
      <w:r w:rsidRPr="007B00ED">
        <w:rPr>
          <w:rFonts w:ascii="Arial" w:hAnsi="Arial" w:cs="Arial"/>
          <w:sz w:val="20"/>
          <w:szCs w:val="20"/>
          <w:lang w:val="en-GB"/>
        </w:rPr>
        <w:t>2020</w:t>
      </w:r>
      <w:r w:rsidRPr="007B00ED">
        <w:rPr>
          <w:rFonts w:ascii="Arial" w:hAnsi="Arial" w:cs="Arial"/>
          <w:sz w:val="20"/>
          <w:szCs w:val="20"/>
        </w:rPr>
        <w:t>, leases of property, plant and equipment were classified as either finance or operating leases. Payments made under operating leases (net of any incentives received from the lessor) were charged to profit or loss on a straight-line basis over the period of the lease</w:t>
      </w:r>
      <w:r w:rsidR="00D06ABA" w:rsidRPr="007B00ED">
        <w:rPr>
          <w:rFonts w:ascii="Arial" w:hAnsi="Arial" w:cs="Arial"/>
          <w:sz w:val="20"/>
          <w:szCs w:val="20"/>
        </w:rPr>
        <w:t>.</w:t>
      </w:r>
    </w:p>
    <w:p w:rsidR="00880D18" w:rsidRPr="007B00ED" w:rsidRDefault="00880D18" w:rsidP="00880D18">
      <w:pPr>
        <w:pStyle w:val="ListParagraph"/>
        <w:spacing w:after="0" w:line="240" w:lineRule="auto"/>
        <w:ind w:left="0"/>
        <w:contextualSpacing w:val="0"/>
        <w:jc w:val="both"/>
        <w:rPr>
          <w:rFonts w:ascii="Arial" w:hAnsi="Arial" w:cs="Arial"/>
          <w:sz w:val="20"/>
          <w:szCs w:val="20"/>
        </w:rPr>
      </w:pPr>
    </w:p>
    <w:p w:rsidR="00880D18" w:rsidRPr="007B00ED" w:rsidRDefault="00880D18" w:rsidP="00880D18">
      <w:pPr>
        <w:pStyle w:val="ListParagraph"/>
        <w:spacing w:after="0" w:line="240" w:lineRule="auto"/>
        <w:ind w:left="0"/>
        <w:contextualSpacing w:val="0"/>
        <w:jc w:val="both"/>
        <w:rPr>
          <w:rFonts w:ascii="Arial" w:hAnsi="Arial" w:cs="Arial"/>
          <w:spacing w:val="-2"/>
          <w:sz w:val="20"/>
          <w:szCs w:val="20"/>
        </w:rPr>
      </w:pPr>
      <w:r w:rsidRPr="007B00ED">
        <w:rPr>
          <w:rFonts w:ascii="Arial" w:hAnsi="Arial" w:cs="Arial"/>
          <w:spacing w:val="-2"/>
          <w:sz w:val="20"/>
          <w:szCs w:val="20"/>
        </w:rPr>
        <w:t xml:space="preserve">From </w:t>
      </w:r>
      <w:r w:rsidRPr="007B00ED">
        <w:rPr>
          <w:rFonts w:ascii="Arial" w:hAnsi="Arial" w:cs="Arial"/>
          <w:spacing w:val="-2"/>
          <w:sz w:val="20"/>
          <w:szCs w:val="20"/>
          <w:lang w:val="en-GB"/>
        </w:rPr>
        <w:t>1</w:t>
      </w:r>
      <w:r w:rsidRPr="007B00ED">
        <w:rPr>
          <w:rFonts w:ascii="Arial" w:hAnsi="Arial" w:cs="Arial"/>
          <w:spacing w:val="-2"/>
          <w:sz w:val="20"/>
          <w:szCs w:val="20"/>
        </w:rPr>
        <w:t xml:space="preserve"> January </w:t>
      </w:r>
      <w:r w:rsidRPr="007B00ED">
        <w:rPr>
          <w:rFonts w:ascii="Arial" w:hAnsi="Arial" w:cs="Arial"/>
          <w:spacing w:val="-2"/>
          <w:sz w:val="20"/>
          <w:szCs w:val="20"/>
          <w:lang w:val="en-GB"/>
        </w:rPr>
        <w:t>2020</w:t>
      </w:r>
      <w:r w:rsidRPr="007B00ED">
        <w:rPr>
          <w:rFonts w:ascii="Arial" w:hAnsi="Arial" w:cs="Arial"/>
          <w:spacing w:val="-2"/>
          <w:sz w:val="20"/>
          <w:szCs w:val="20"/>
        </w:rPr>
        <w:t xml:space="preserve">, leases are </w:t>
      </w:r>
      <w:proofErr w:type="spellStart"/>
      <w:r w:rsidRPr="007B00ED">
        <w:rPr>
          <w:rFonts w:ascii="Arial" w:hAnsi="Arial" w:cs="Arial"/>
          <w:spacing w:val="-2"/>
          <w:sz w:val="20"/>
          <w:szCs w:val="20"/>
        </w:rPr>
        <w:t>recognised</w:t>
      </w:r>
      <w:proofErr w:type="spellEnd"/>
      <w:r w:rsidRPr="007B00ED">
        <w:rPr>
          <w:rFonts w:ascii="Arial" w:hAnsi="Arial" w:cs="Arial"/>
          <w:spacing w:val="-2"/>
          <w:sz w:val="20"/>
          <w:szCs w:val="20"/>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7B00ED">
        <w:rPr>
          <w:rFonts w:ascii="Arial" w:hAnsi="Arial" w:cs="Arial"/>
          <w:spacing w:val="-2"/>
          <w:sz w:val="20"/>
          <w:szCs w:val="20"/>
        </w:rPr>
        <w:t>so as to</w:t>
      </w:r>
      <w:proofErr w:type="gramEnd"/>
      <w:r w:rsidRPr="007B00ED">
        <w:rPr>
          <w:rFonts w:ascii="Arial" w:hAnsi="Arial" w:cs="Arial"/>
          <w:spacing w:val="-2"/>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rsidR="00880D18" w:rsidRPr="007B00ED" w:rsidRDefault="00880D18" w:rsidP="00880D18">
      <w:pPr>
        <w:pStyle w:val="ListParagraph"/>
        <w:spacing w:after="0" w:line="240" w:lineRule="auto"/>
        <w:ind w:left="0"/>
        <w:contextualSpacing w:val="0"/>
        <w:jc w:val="both"/>
        <w:rPr>
          <w:rFonts w:ascii="Arial" w:hAnsi="Arial" w:cs="Arial"/>
          <w:sz w:val="20"/>
          <w:szCs w:val="20"/>
        </w:rPr>
      </w:pPr>
    </w:p>
    <w:p w:rsidR="00880D18" w:rsidRPr="007B00ED" w:rsidRDefault="00880D18" w:rsidP="00880D18">
      <w:pPr>
        <w:pStyle w:val="ListParagraph"/>
        <w:spacing w:after="0" w:line="240" w:lineRule="auto"/>
        <w:ind w:left="0"/>
        <w:contextualSpacing w:val="0"/>
        <w:jc w:val="both"/>
        <w:rPr>
          <w:rFonts w:ascii="Arial" w:hAnsi="Arial" w:cs="Arial"/>
          <w:spacing w:val="-4"/>
          <w:sz w:val="20"/>
          <w:szCs w:val="20"/>
        </w:rPr>
      </w:pPr>
      <w:r w:rsidRPr="007B00ED">
        <w:rPr>
          <w:rFonts w:ascii="Arial" w:hAnsi="Arial" w:cs="Arial"/>
          <w:spacing w:val="-4"/>
          <w:sz w:val="20"/>
          <w:szCs w:val="20"/>
        </w:rPr>
        <w:t>Assets and liabilities arising from a lease are initially measured on a present value basis, include the following lease payments:</w:t>
      </w:r>
    </w:p>
    <w:p w:rsidR="004B6601" w:rsidRPr="007B00ED" w:rsidRDefault="004B6601" w:rsidP="00880D18">
      <w:pPr>
        <w:pStyle w:val="ListParagraph"/>
        <w:spacing w:after="0" w:line="240" w:lineRule="auto"/>
        <w:ind w:left="0"/>
        <w:contextualSpacing w:val="0"/>
        <w:jc w:val="both"/>
        <w:rPr>
          <w:rFonts w:ascii="Arial" w:hAnsi="Arial" w:cs="Arial"/>
          <w:sz w:val="20"/>
          <w:szCs w:val="20"/>
          <w:cs/>
        </w:rPr>
      </w:pPr>
    </w:p>
    <w:p w:rsidR="00880D18" w:rsidRPr="007B00ED" w:rsidRDefault="00880D18" w:rsidP="00880D18">
      <w:pPr>
        <w:pStyle w:val="ListParagraph"/>
        <w:numPr>
          <w:ilvl w:val="0"/>
          <w:numId w:val="11"/>
        </w:numPr>
        <w:spacing w:after="0" w:line="240" w:lineRule="auto"/>
        <w:ind w:left="568" w:hanging="284"/>
        <w:contextualSpacing w:val="0"/>
        <w:jc w:val="both"/>
        <w:rPr>
          <w:rFonts w:ascii="Arial" w:hAnsi="Arial" w:cs="Arial"/>
          <w:sz w:val="20"/>
          <w:szCs w:val="20"/>
        </w:rPr>
      </w:pPr>
      <w:r w:rsidRPr="007B00ED">
        <w:rPr>
          <w:rFonts w:ascii="Arial" w:hAnsi="Arial" w:cs="Arial"/>
          <w:sz w:val="20"/>
          <w:szCs w:val="20"/>
        </w:rPr>
        <w:t>fixed payments (including in-substance fixed payments), less any lease incentives receivable,</w:t>
      </w:r>
    </w:p>
    <w:p w:rsidR="00880D18" w:rsidRPr="007B00ED" w:rsidRDefault="00880D18" w:rsidP="00880D18">
      <w:pPr>
        <w:pStyle w:val="ListParagraph"/>
        <w:numPr>
          <w:ilvl w:val="0"/>
          <w:numId w:val="11"/>
        </w:numPr>
        <w:spacing w:after="0" w:line="240" w:lineRule="auto"/>
        <w:ind w:left="568" w:hanging="284"/>
        <w:contextualSpacing w:val="0"/>
        <w:jc w:val="both"/>
        <w:rPr>
          <w:rFonts w:ascii="Arial" w:hAnsi="Arial" w:cs="Arial"/>
          <w:sz w:val="20"/>
          <w:szCs w:val="20"/>
        </w:rPr>
      </w:pPr>
      <w:r w:rsidRPr="007B00ED">
        <w:rPr>
          <w:rFonts w:ascii="Arial" w:hAnsi="Arial" w:cs="Arial"/>
          <w:sz w:val="20"/>
          <w:szCs w:val="20"/>
        </w:rPr>
        <w:t>variable lease payment that are based on an index or a rate,</w:t>
      </w:r>
    </w:p>
    <w:p w:rsidR="00880D18" w:rsidRPr="007B00ED" w:rsidRDefault="00880D18" w:rsidP="00880D18">
      <w:pPr>
        <w:pStyle w:val="ListParagraph"/>
        <w:numPr>
          <w:ilvl w:val="0"/>
          <w:numId w:val="11"/>
        </w:numPr>
        <w:spacing w:after="0" w:line="240" w:lineRule="auto"/>
        <w:ind w:left="568" w:hanging="284"/>
        <w:contextualSpacing w:val="0"/>
        <w:jc w:val="both"/>
        <w:rPr>
          <w:rFonts w:ascii="Arial" w:hAnsi="Arial" w:cs="Arial"/>
          <w:sz w:val="20"/>
          <w:szCs w:val="20"/>
        </w:rPr>
      </w:pPr>
      <w:r w:rsidRPr="007B00ED">
        <w:rPr>
          <w:rFonts w:ascii="Arial" w:hAnsi="Arial" w:cs="Arial"/>
          <w:sz w:val="20"/>
          <w:szCs w:val="20"/>
        </w:rPr>
        <w:t>amounts expected to be payable under residual value guarantees,</w:t>
      </w:r>
    </w:p>
    <w:p w:rsidR="00880D18" w:rsidRPr="007B00ED" w:rsidRDefault="00880D18" w:rsidP="00880D18">
      <w:pPr>
        <w:pStyle w:val="ListParagraph"/>
        <w:numPr>
          <w:ilvl w:val="0"/>
          <w:numId w:val="11"/>
        </w:numPr>
        <w:spacing w:after="0" w:line="240" w:lineRule="auto"/>
        <w:ind w:left="568" w:hanging="284"/>
        <w:contextualSpacing w:val="0"/>
        <w:jc w:val="both"/>
        <w:rPr>
          <w:rFonts w:ascii="Arial" w:hAnsi="Arial" w:cs="Arial"/>
          <w:sz w:val="20"/>
          <w:szCs w:val="20"/>
        </w:rPr>
      </w:pPr>
      <w:r w:rsidRPr="007B00ED">
        <w:rPr>
          <w:rFonts w:ascii="Arial" w:hAnsi="Arial" w:cs="Arial"/>
          <w:sz w:val="20"/>
          <w:szCs w:val="20"/>
        </w:rPr>
        <w:t>the exercise price of a purchase option if the Group is reasonably certain to exercise that option, and</w:t>
      </w:r>
    </w:p>
    <w:p w:rsidR="00880D18" w:rsidRPr="007B00ED" w:rsidRDefault="00880D18" w:rsidP="00880D18">
      <w:pPr>
        <w:pStyle w:val="ListParagraph"/>
        <w:numPr>
          <w:ilvl w:val="0"/>
          <w:numId w:val="11"/>
        </w:numPr>
        <w:spacing w:after="0" w:line="240" w:lineRule="auto"/>
        <w:ind w:left="568" w:hanging="284"/>
        <w:contextualSpacing w:val="0"/>
        <w:jc w:val="both"/>
        <w:rPr>
          <w:rFonts w:ascii="Arial" w:hAnsi="Arial" w:cs="Arial"/>
          <w:sz w:val="20"/>
          <w:szCs w:val="20"/>
        </w:rPr>
      </w:pPr>
      <w:r w:rsidRPr="007B00ED">
        <w:rPr>
          <w:rFonts w:ascii="Arial" w:hAnsi="Arial" w:cs="Arial"/>
          <w:sz w:val="20"/>
          <w:szCs w:val="20"/>
        </w:rPr>
        <w:t>payments of penalties for terminating the lease, if the lease term reflects the Group’s expectation to exercise that option.</w:t>
      </w:r>
    </w:p>
    <w:p w:rsidR="00880D18" w:rsidRPr="007B00ED" w:rsidRDefault="00880D18" w:rsidP="00880D18">
      <w:pPr>
        <w:pStyle w:val="ListParagraph"/>
        <w:spacing w:after="0" w:line="240" w:lineRule="auto"/>
        <w:ind w:left="0"/>
        <w:contextualSpacing w:val="0"/>
        <w:jc w:val="both"/>
        <w:rPr>
          <w:rFonts w:ascii="Arial" w:hAnsi="Arial" w:cs="Arial"/>
          <w:sz w:val="20"/>
          <w:szCs w:val="20"/>
        </w:rPr>
      </w:pPr>
    </w:p>
    <w:p w:rsidR="00880D18" w:rsidRPr="007B00ED" w:rsidRDefault="00880D18" w:rsidP="00880D18">
      <w:pPr>
        <w:rPr>
          <w:rFonts w:ascii="Arial" w:hAnsi="Arial" w:cs="Arial"/>
        </w:rPr>
      </w:pPr>
      <w:r w:rsidRPr="007B00ED">
        <w:rPr>
          <w:rFonts w:ascii="Arial" w:hAnsi="Arial" w:cs="Arial"/>
        </w:rPr>
        <w:t xml:space="preserve">The lease payments are discounted using the interest rate implicit in the lease. If that rate cannot be determined, the lessee’s incremental borrowing rate is used, which is the rate that the lessee would have to pay to borrow the funds necessary to obtain an asset of similar value in a similar economic environment with similar terms and conditions. </w:t>
      </w:r>
    </w:p>
    <w:p w:rsidR="00880D18" w:rsidRPr="007B00ED" w:rsidRDefault="00880D18" w:rsidP="00880D18">
      <w:pPr>
        <w:rPr>
          <w:rFonts w:ascii="Arial" w:hAnsi="Arial" w:cs="Arial"/>
        </w:rPr>
      </w:pPr>
    </w:p>
    <w:p w:rsidR="00880D18" w:rsidRPr="007B00ED" w:rsidRDefault="00880D18" w:rsidP="00880D18">
      <w:pPr>
        <w:rPr>
          <w:rFonts w:ascii="Arial" w:hAnsi="Arial" w:cs="Arial"/>
          <w:spacing w:val="-4"/>
        </w:rPr>
      </w:pPr>
      <w:r w:rsidRPr="007B00ED">
        <w:rPr>
          <w:rFonts w:ascii="Arial" w:hAnsi="Arial" w:cs="Arial"/>
          <w:spacing w:val="-4"/>
        </w:rPr>
        <w:t xml:space="preserve">Right-of-use assets are measured at the amount of the initial measurement of lease liability, including any lease payments made at or before the commencement date less any lease incentives received, any initial direct costs, and restoration costs. Payments associated with short-term leases and leases of low-value assets are </w:t>
      </w:r>
      <w:proofErr w:type="spellStart"/>
      <w:r w:rsidRPr="007B00ED">
        <w:rPr>
          <w:rFonts w:ascii="Arial" w:hAnsi="Arial" w:cs="Arial"/>
          <w:spacing w:val="-4"/>
        </w:rPr>
        <w:t>recognised</w:t>
      </w:r>
      <w:proofErr w:type="spellEnd"/>
      <w:r w:rsidRPr="007B00ED">
        <w:rPr>
          <w:rFonts w:ascii="Arial" w:hAnsi="Arial" w:cs="Arial"/>
          <w:spacing w:val="-4"/>
        </w:rPr>
        <w:t xml:space="preserve"> on a straight-line basis as an expense in profit or loss. Short-term leases are leases with a lease term of </w:t>
      </w:r>
      <w:r w:rsidRPr="007B00ED">
        <w:rPr>
          <w:rFonts w:ascii="Arial" w:hAnsi="Arial" w:cs="Arial"/>
          <w:spacing w:val="-4"/>
          <w:lang w:val="en-GB"/>
        </w:rPr>
        <w:t>12</w:t>
      </w:r>
      <w:r w:rsidRPr="007B00ED">
        <w:rPr>
          <w:rFonts w:ascii="Arial" w:hAnsi="Arial" w:cs="Arial"/>
          <w:spacing w:val="-4"/>
        </w:rPr>
        <w:t xml:space="preserve"> months or less. Low-value assets comprise IT-equipment and small items of office furniture.</w:t>
      </w:r>
    </w:p>
    <w:p w:rsidR="00880D18" w:rsidRPr="007B00ED" w:rsidRDefault="00880D18" w:rsidP="00880D18">
      <w:pPr>
        <w:rPr>
          <w:rFonts w:ascii="Arial" w:hAnsi="Arial" w:cs="Arial"/>
        </w:rPr>
      </w:pPr>
    </w:p>
    <w:p w:rsidR="004B6601" w:rsidRPr="007B00ED" w:rsidRDefault="004B6601" w:rsidP="00880D18">
      <w:pPr>
        <w:rPr>
          <w:rFonts w:ascii="Arial" w:hAnsi="Arial" w:cs="Arial"/>
        </w:rPr>
      </w:pPr>
    </w:p>
    <w:tbl>
      <w:tblPr>
        <w:tblW w:w="9461" w:type="dxa"/>
        <w:tblInd w:w="108" w:type="dxa"/>
        <w:shd w:val="clear" w:color="auto" w:fill="FFA543"/>
        <w:tblLook w:val="04A0" w:firstRow="1" w:lastRow="0" w:firstColumn="1" w:lastColumn="0" w:noHBand="0" w:noVBand="1"/>
      </w:tblPr>
      <w:tblGrid>
        <w:gridCol w:w="9461"/>
      </w:tblGrid>
      <w:tr w:rsidR="00880D18" w:rsidRPr="007B00ED" w:rsidTr="00D32978">
        <w:trPr>
          <w:trHeight w:val="386"/>
        </w:trPr>
        <w:tc>
          <w:tcPr>
            <w:tcW w:w="9461" w:type="dxa"/>
            <w:shd w:val="clear" w:color="auto" w:fill="FFA543"/>
            <w:vAlign w:val="center"/>
          </w:tcPr>
          <w:p w:rsidR="00880D18" w:rsidRPr="007B00ED" w:rsidRDefault="00D06ABA" w:rsidP="00D32978">
            <w:pPr>
              <w:tabs>
                <w:tab w:val="left" w:pos="432"/>
              </w:tabs>
              <w:ind w:left="432" w:hanging="432"/>
              <w:rPr>
                <w:rFonts w:ascii="Arial" w:eastAsia="Arial Unicode MS" w:hAnsi="Arial" w:cs="Arial"/>
                <w:b/>
                <w:bCs/>
                <w:color w:val="FFFFFF"/>
                <w:cs/>
                <w:lang w:val="en-GB"/>
              </w:rPr>
            </w:pPr>
            <w:r w:rsidRPr="007B00ED">
              <w:rPr>
                <w:rFonts w:ascii="Arial" w:eastAsia="Arial Unicode MS" w:hAnsi="Arial" w:cs="Arial"/>
                <w:b/>
                <w:bCs/>
                <w:color w:val="FFFFFF"/>
                <w:lang w:val="en-GB"/>
              </w:rPr>
              <w:t>6</w:t>
            </w:r>
            <w:r w:rsidR="00880D18" w:rsidRPr="007B00ED">
              <w:rPr>
                <w:rFonts w:ascii="Arial" w:eastAsia="Arial Unicode MS" w:hAnsi="Arial" w:cs="Arial"/>
                <w:b/>
                <w:bCs/>
                <w:color w:val="FFFFFF"/>
                <w:lang w:val="en-GB"/>
              </w:rPr>
              <w:tab/>
              <w:t>Estimates</w:t>
            </w:r>
          </w:p>
        </w:tc>
      </w:tr>
    </w:tbl>
    <w:p w:rsidR="00880D18" w:rsidRPr="007B00ED" w:rsidRDefault="00880D18" w:rsidP="00880D18">
      <w:pPr>
        <w:ind w:left="540" w:hanging="526"/>
        <w:jc w:val="thaiDistribute"/>
        <w:rPr>
          <w:rFonts w:ascii="Arial" w:hAnsi="Arial" w:cs="Arial"/>
          <w:shd w:val="clear" w:color="auto" w:fill="FFFFFF"/>
          <w:lang w:val="en-GB"/>
        </w:rPr>
      </w:pPr>
    </w:p>
    <w:p w:rsidR="00880D18" w:rsidRPr="003D05EE" w:rsidRDefault="00880D18" w:rsidP="00880D18">
      <w:pPr>
        <w:tabs>
          <w:tab w:val="left" w:pos="1134"/>
          <w:tab w:val="left" w:pos="1276"/>
          <w:tab w:val="center" w:pos="3402"/>
          <w:tab w:val="center" w:pos="4536"/>
          <w:tab w:val="center" w:pos="5670"/>
          <w:tab w:val="center" w:pos="6804"/>
          <w:tab w:val="right" w:pos="7655"/>
        </w:tabs>
        <w:rPr>
          <w:rFonts w:ascii="Arial" w:hAnsi="Arial" w:cs="Arial"/>
          <w:shd w:val="clear" w:color="auto" w:fill="FFFFFF"/>
        </w:rPr>
      </w:pPr>
      <w:r w:rsidRPr="003D05EE">
        <w:rPr>
          <w:rFonts w:ascii="Arial" w:hAnsi="Arial" w:cs="Arial"/>
          <w:shd w:val="clear" w:color="auto" w:fill="FFFFFF"/>
        </w:rPr>
        <w:t>The preparation of interim financial information requires management to make judgements, estimates and</w:t>
      </w:r>
      <w:r w:rsidRPr="007B00ED">
        <w:rPr>
          <w:rFonts w:ascii="Arial" w:hAnsi="Arial" w:cs="Arial"/>
          <w:spacing w:val="-2"/>
          <w:shd w:val="clear" w:color="auto" w:fill="FFFFFF"/>
        </w:rPr>
        <w:t xml:space="preserve"> </w:t>
      </w:r>
      <w:r w:rsidRPr="003D05EE">
        <w:rPr>
          <w:rFonts w:ascii="Arial" w:hAnsi="Arial" w:cs="Arial"/>
          <w:shd w:val="clear" w:color="auto" w:fill="FFFFFF"/>
        </w:rPr>
        <w:t>assumptions that affect the application of accounting policies and the reported amounts of assets and liabilities, income and expense. Actual results may differ from these estimates.</w:t>
      </w:r>
    </w:p>
    <w:bookmarkEnd w:id="1"/>
    <w:bookmarkEnd w:id="2"/>
    <w:bookmarkEnd w:id="7"/>
    <w:p w:rsidR="001D340A" w:rsidRPr="007B00ED" w:rsidRDefault="001D340A" w:rsidP="001D340A">
      <w:pPr>
        <w:tabs>
          <w:tab w:val="left" w:pos="432"/>
        </w:tabs>
        <w:ind w:left="432" w:hanging="432"/>
        <w:rPr>
          <w:rFonts w:ascii="Arial" w:eastAsia="Arial Unicode MS" w:hAnsi="Arial" w:cs="Arial"/>
          <w:b/>
          <w:bCs/>
          <w:color w:val="FFFFFF"/>
          <w:cs/>
          <w:lang w:val="en-GB"/>
        </w:rPr>
      </w:pPr>
    </w:p>
    <w:p w:rsidR="001D340A" w:rsidRPr="007B00ED" w:rsidRDefault="001D340A" w:rsidP="00DD5D6E">
      <w:pPr>
        <w:pStyle w:val="a"/>
        <w:tabs>
          <w:tab w:val="left" w:pos="8190"/>
        </w:tabs>
        <w:ind w:right="0"/>
        <w:jc w:val="both"/>
        <w:rPr>
          <w:rFonts w:ascii="Arial" w:eastAsia="Angsana New" w:hAnsi="Arial" w:cs="Angsana New"/>
          <w:spacing w:val="-4"/>
          <w:sz w:val="18"/>
          <w:szCs w:val="18"/>
          <w:cs/>
          <w:lang w:val="en-US"/>
        </w:rPr>
        <w:sectPr w:rsidR="001D340A" w:rsidRPr="007B00ED" w:rsidSect="003D05EE">
          <w:headerReference w:type="default" r:id="rId8"/>
          <w:footerReference w:type="default" r:id="rId9"/>
          <w:pgSz w:w="11909" w:h="16834" w:code="9"/>
          <w:pgMar w:top="1440" w:right="720" w:bottom="720" w:left="1728" w:header="706" w:footer="706" w:gutter="0"/>
          <w:pgNumType w:start="14"/>
          <w:cols w:space="720"/>
        </w:sectPr>
      </w:pPr>
    </w:p>
    <w:p w:rsidR="00E91B6F" w:rsidRPr="007B00ED" w:rsidRDefault="00E91B6F" w:rsidP="00DD5D6E">
      <w:pPr>
        <w:rPr>
          <w:rFonts w:ascii="Arial" w:hAnsi="Arial" w:cs="Arial"/>
        </w:rPr>
      </w:pPr>
    </w:p>
    <w:tbl>
      <w:tblPr>
        <w:tblW w:w="15390" w:type="dxa"/>
        <w:tblInd w:w="108" w:type="dxa"/>
        <w:shd w:val="clear" w:color="auto" w:fill="FFA543"/>
        <w:tblLook w:val="04A0" w:firstRow="1" w:lastRow="0" w:firstColumn="1" w:lastColumn="0" w:noHBand="0" w:noVBand="1"/>
      </w:tblPr>
      <w:tblGrid>
        <w:gridCol w:w="15390"/>
      </w:tblGrid>
      <w:tr w:rsidR="00267D70" w:rsidRPr="007B00ED" w:rsidTr="0034691A">
        <w:trPr>
          <w:trHeight w:val="385"/>
        </w:trPr>
        <w:tc>
          <w:tcPr>
            <w:tcW w:w="15390" w:type="dxa"/>
            <w:shd w:val="clear" w:color="auto" w:fill="FFA543"/>
            <w:vAlign w:val="center"/>
          </w:tcPr>
          <w:p w:rsidR="004859FD" w:rsidRPr="007B00ED" w:rsidRDefault="004C25E4" w:rsidP="00DD5D6E">
            <w:pPr>
              <w:tabs>
                <w:tab w:val="left" w:pos="432"/>
              </w:tabs>
              <w:ind w:left="432" w:hanging="432"/>
              <w:rPr>
                <w:rFonts w:ascii="Arial" w:eastAsia="Arial Unicode MS" w:hAnsi="Arial" w:cs="Arial"/>
                <w:b/>
                <w:bCs/>
                <w:color w:val="FFFFFF"/>
                <w:cs/>
                <w:lang w:val="en-GB"/>
              </w:rPr>
            </w:pPr>
            <w:r w:rsidRPr="007B00ED">
              <w:rPr>
                <w:rFonts w:ascii="Arial" w:eastAsia="Arial Unicode MS" w:hAnsi="Arial" w:cs="Arial"/>
                <w:b/>
                <w:bCs/>
                <w:color w:val="FFFFFF"/>
                <w:lang w:val="en-GB"/>
              </w:rPr>
              <w:t>7</w:t>
            </w:r>
            <w:r w:rsidR="004859FD" w:rsidRPr="007B00ED">
              <w:rPr>
                <w:rFonts w:ascii="Arial" w:eastAsia="Arial Unicode MS" w:hAnsi="Arial" w:cs="Arial"/>
                <w:b/>
                <w:bCs/>
                <w:color w:val="FFFFFF"/>
                <w:lang w:val="en-GB"/>
              </w:rPr>
              <w:tab/>
            </w:r>
            <w:r w:rsidR="001F2E58" w:rsidRPr="007B00ED">
              <w:rPr>
                <w:rFonts w:ascii="Arial" w:eastAsia="Arial Unicode MS" w:hAnsi="Arial" w:cs="Arial"/>
                <w:b/>
                <w:bCs/>
                <w:color w:val="FFFFFF"/>
                <w:lang w:val="en-GB"/>
              </w:rPr>
              <w:t>Segment and revenue information</w:t>
            </w:r>
          </w:p>
        </w:tc>
      </w:tr>
    </w:tbl>
    <w:p w:rsidR="004859FD" w:rsidRPr="007B00ED" w:rsidRDefault="004859FD" w:rsidP="00DD5D6E">
      <w:pPr>
        <w:rPr>
          <w:rFonts w:ascii="Arial" w:hAnsi="Arial" w:cs="Arial"/>
          <w:sz w:val="18"/>
          <w:szCs w:val="18"/>
        </w:rPr>
      </w:pPr>
    </w:p>
    <w:p w:rsidR="003B1855" w:rsidRPr="007B00ED" w:rsidRDefault="003B1855" w:rsidP="00DD5D6E">
      <w:pPr>
        <w:tabs>
          <w:tab w:val="left" w:pos="1080"/>
        </w:tabs>
        <w:rPr>
          <w:rFonts w:ascii="Arial" w:hAnsi="Arial" w:cs="Arial"/>
        </w:rPr>
      </w:pPr>
      <w:r w:rsidRPr="007B00ED">
        <w:rPr>
          <w:rFonts w:ascii="Arial" w:hAnsi="Arial" w:cs="Arial"/>
        </w:rPr>
        <w:t>The Group’s chief operating decision-maker e.g. Board of directors identifies reportable segments of its business to examine the Group’s performance by product lines and geographical location of customers.</w:t>
      </w:r>
    </w:p>
    <w:p w:rsidR="003B1855" w:rsidRPr="007B00ED" w:rsidRDefault="003B1855" w:rsidP="00DD5D6E">
      <w:pPr>
        <w:tabs>
          <w:tab w:val="left" w:pos="1080"/>
        </w:tabs>
        <w:rPr>
          <w:rFonts w:ascii="Arial" w:hAnsi="Arial" w:cs="Arial"/>
        </w:rPr>
      </w:pPr>
    </w:p>
    <w:p w:rsidR="00C357CC" w:rsidRPr="007B00ED" w:rsidRDefault="00C357CC" w:rsidP="00DD5D6E">
      <w:pPr>
        <w:tabs>
          <w:tab w:val="left" w:pos="1080"/>
        </w:tabs>
        <w:rPr>
          <w:rFonts w:ascii="Arial" w:hAnsi="Arial" w:cs="Arial"/>
        </w:rPr>
      </w:pPr>
      <w:r w:rsidRPr="007B00ED">
        <w:rPr>
          <w:rFonts w:ascii="Arial" w:hAnsi="Arial" w:cs="Arial"/>
        </w:rPr>
        <w:t>Incomes and profits information b</w:t>
      </w:r>
      <w:r w:rsidR="00AB5C48" w:rsidRPr="007B00ED">
        <w:rPr>
          <w:rFonts w:ascii="Arial" w:hAnsi="Arial" w:cs="Arial"/>
        </w:rPr>
        <w:t xml:space="preserve">y business segment for the </w:t>
      </w:r>
      <w:r w:rsidR="007706CE" w:rsidRPr="007B00ED">
        <w:rPr>
          <w:rFonts w:ascii="Arial" w:hAnsi="Arial" w:cs="Arial"/>
        </w:rPr>
        <w:t>nine-month</w:t>
      </w:r>
      <w:r w:rsidR="00AB5C48" w:rsidRPr="007B00ED">
        <w:rPr>
          <w:rFonts w:ascii="Arial" w:hAnsi="Arial" w:cs="Arial"/>
        </w:rPr>
        <w:t xml:space="preserve"> period </w:t>
      </w:r>
      <w:r w:rsidRPr="007B00ED">
        <w:rPr>
          <w:rFonts w:ascii="Arial" w:hAnsi="Arial" w:cs="Arial"/>
        </w:rPr>
        <w:t xml:space="preserve">ended </w:t>
      </w:r>
      <w:r w:rsidR="007706CE" w:rsidRPr="007B00ED">
        <w:rPr>
          <w:rFonts w:ascii="Arial" w:hAnsi="Arial" w:cs="Arial"/>
          <w:lang w:val="en-GB"/>
        </w:rPr>
        <w:t>30 September</w:t>
      </w:r>
      <w:r w:rsidRPr="007B00ED">
        <w:rPr>
          <w:rFonts w:ascii="Arial" w:hAnsi="Arial" w:cs="Arial"/>
        </w:rPr>
        <w:t xml:space="preserve"> are as follows:</w:t>
      </w:r>
    </w:p>
    <w:p w:rsidR="00F76294" w:rsidRPr="007B00ED" w:rsidRDefault="00F76294" w:rsidP="00DD5D6E">
      <w:pPr>
        <w:tabs>
          <w:tab w:val="left" w:pos="1080"/>
        </w:tabs>
        <w:rPr>
          <w:rFonts w:ascii="Arial" w:hAnsi="Arial" w:cs="Arial"/>
          <w:spacing w:val="-4"/>
          <w:sz w:val="18"/>
          <w:szCs w:val="18"/>
        </w:rPr>
      </w:pPr>
    </w:p>
    <w:tbl>
      <w:tblPr>
        <w:tblW w:w="15397" w:type="dxa"/>
        <w:tblInd w:w="108" w:type="dxa"/>
        <w:tblLayout w:type="fixed"/>
        <w:tblLook w:val="0000" w:firstRow="0" w:lastRow="0" w:firstColumn="0" w:lastColumn="0" w:noHBand="0" w:noVBand="0"/>
      </w:tblPr>
      <w:tblGrid>
        <w:gridCol w:w="2700"/>
        <w:gridCol w:w="1260"/>
        <w:gridCol w:w="1335"/>
        <w:gridCol w:w="6"/>
        <w:gridCol w:w="1179"/>
        <w:gridCol w:w="1173"/>
        <w:gridCol w:w="6"/>
        <w:gridCol w:w="1326"/>
        <w:gridCol w:w="6"/>
        <w:gridCol w:w="1213"/>
        <w:gridCol w:w="1276"/>
        <w:gridCol w:w="6"/>
        <w:gridCol w:w="1270"/>
        <w:gridCol w:w="1276"/>
        <w:gridCol w:w="6"/>
        <w:gridCol w:w="1353"/>
        <w:gridCol w:w="6"/>
      </w:tblGrid>
      <w:tr w:rsidR="00442265" w:rsidRPr="007B00ED" w:rsidTr="00D05CCC">
        <w:tc>
          <w:tcPr>
            <w:tcW w:w="2700" w:type="dxa"/>
            <w:shd w:val="clear" w:color="auto" w:fill="auto"/>
            <w:vAlign w:val="bottom"/>
          </w:tcPr>
          <w:p w:rsidR="00442265" w:rsidRPr="007B00ED" w:rsidRDefault="00442265" w:rsidP="00442265">
            <w:pPr>
              <w:ind w:left="-101" w:right="-72"/>
              <w:rPr>
                <w:rFonts w:ascii="Arial" w:eastAsia="Arial Unicode MS" w:hAnsi="Arial" w:cs="Arial"/>
                <w:b/>
                <w:bCs/>
                <w:sz w:val="16"/>
                <w:szCs w:val="16"/>
              </w:rPr>
            </w:pPr>
          </w:p>
        </w:tc>
        <w:tc>
          <w:tcPr>
            <w:tcW w:w="6291" w:type="dxa"/>
            <w:gridSpan w:val="8"/>
            <w:tcBorders>
              <w:top w:val="single" w:sz="4" w:space="0" w:color="auto"/>
              <w:bottom w:val="single" w:sz="4" w:space="0" w:color="auto"/>
            </w:tcBorders>
            <w:shd w:val="clear" w:color="auto" w:fill="auto"/>
            <w:vAlign w:val="bottom"/>
          </w:tcPr>
          <w:p w:rsidR="00442265" w:rsidRPr="007B00ED" w:rsidRDefault="00442265" w:rsidP="00442265">
            <w:pPr>
              <w:ind w:right="-72"/>
              <w:jc w:val="center"/>
              <w:rPr>
                <w:rFonts w:ascii="Arial" w:eastAsia="Arial Unicode MS" w:hAnsi="Arial" w:cs="Arial"/>
                <w:b/>
                <w:bCs/>
                <w:sz w:val="16"/>
                <w:szCs w:val="16"/>
              </w:rPr>
            </w:pPr>
            <w:r w:rsidRPr="007B00ED">
              <w:rPr>
                <w:rFonts w:ascii="Arial" w:eastAsia="Arial Unicode MS" w:hAnsi="Arial" w:cs="Arial"/>
                <w:b/>
                <w:bCs/>
                <w:sz w:val="16"/>
                <w:szCs w:val="16"/>
              </w:rPr>
              <w:t>2020</w:t>
            </w:r>
          </w:p>
        </w:tc>
        <w:tc>
          <w:tcPr>
            <w:tcW w:w="6406" w:type="dxa"/>
            <w:gridSpan w:val="8"/>
            <w:tcBorders>
              <w:top w:val="single" w:sz="4" w:space="0" w:color="auto"/>
              <w:bottom w:val="single" w:sz="4" w:space="0" w:color="auto"/>
            </w:tcBorders>
            <w:shd w:val="clear" w:color="auto" w:fill="auto"/>
            <w:vAlign w:val="bottom"/>
          </w:tcPr>
          <w:p w:rsidR="00442265" w:rsidRPr="007B00ED" w:rsidRDefault="00442265" w:rsidP="00442265">
            <w:pPr>
              <w:ind w:right="-72"/>
              <w:jc w:val="center"/>
              <w:rPr>
                <w:rFonts w:ascii="Arial" w:eastAsia="Arial Unicode MS" w:hAnsi="Arial" w:cs="Arial"/>
                <w:b/>
                <w:bCs/>
                <w:sz w:val="16"/>
                <w:szCs w:val="16"/>
              </w:rPr>
            </w:pPr>
            <w:r w:rsidRPr="007B00ED">
              <w:rPr>
                <w:rFonts w:ascii="Arial" w:eastAsia="Arial Unicode MS" w:hAnsi="Arial" w:cs="Arial"/>
                <w:b/>
                <w:bCs/>
                <w:sz w:val="16"/>
                <w:szCs w:val="16"/>
              </w:rPr>
              <w:t>2019</w:t>
            </w:r>
          </w:p>
        </w:tc>
      </w:tr>
      <w:tr w:rsidR="00442265" w:rsidRPr="007B00ED" w:rsidTr="00D05CCC">
        <w:tc>
          <w:tcPr>
            <w:tcW w:w="2700" w:type="dxa"/>
            <w:shd w:val="clear" w:color="auto" w:fill="auto"/>
            <w:vAlign w:val="bottom"/>
          </w:tcPr>
          <w:p w:rsidR="00442265" w:rsidRPr="007B00ED" w:rsidRDefault="00442265" w:rsidP="00442265">
            <w:pPr>
              <w:ind w:left="-101" w:right="-72"/>
              <w:rPr>
                <w:rFonts w:ascii="Arial" w:eastAsia="Arial Unicode MS" w:hAnsi="Arial" w:cs="Arial"/>
                <w:b/>
                <w:bCs/>
                <w:sz w:val="16"/>
                <w:szCs w:val="16"/>
              </w:rPr>
            </w:pPr>
          </w:p>
        </w:tc>
        <w:tc>
          <w:tcPr>
            <w:tcW w:w="2601" w:type="dxa"/>
            <w:gridSpan w:val="3"/>
            <w:tcBorders>
              <w:top w:val="single" w:sz="4" w:space="0" w:color="auto"/>
              <w:bottom w:val="single" w:sz="4" w:space="0" w:color="auto"/>
            </w:tcBorders>
            <w:shd w:val="clear" w:color="auto" w:fill="auto"/>
            <w:vAlign w:val="bottom"/>
          </w:tcPr>
          <w:p w:rsidR="00442265" w:rsidRPr="007B00ED" w:rsidRDefault="00442265" w:rsidP="00442265">
            <w:pPr>
              <w:ind w:right="-72"/>
              <w:jc w:val="center"/>
              <w:rPr>
                <w:rFonts w:ascii="Arial" w:hAnsi="Arial" w:cs="Arial"/>
                <w:b/>
                <w:bCs/>
                <w:sz w:val="16"/>
                <w:szCs w:val="16"/>
                <w:lang w:val="en-GB"/>
              </w:rPr>
            </w:pPr>
            <w:r w:rsidRPr="007B00ED">
              <w:rPr>
                <w:rFonts w:ascii="Arial" w:eastAsia="Arial Unicode MS" w:hAnsi="Arial" w:cs="Arial"/>
                <w:b/>
                <w:bCs/>
                <w:sz w:val="16"/>
                <w:szCs w:val="16"/>
              </w:rPr>
              <w:t>Domestic</w:t>
            </w:r>
          </w:p>
        </w:tc>
        <w:tc>
          <w:tcPr>
            <w:tcW w:w="2358" w:type="dxa"/>
            <w:gridSpan w:val="3"/>
            <w:tcBorders>
              <w:top w:val="single" w:sz="4" w:space="0" w:color="auto"/>
              <w:bottom w:val="single" w:sz="4" w:space="0" w:color="auto"/>
            </w:tcBorders>
            <w:shd w:val="clear" w:color="auto" w:fill="auto"/>
            <w:vAlign w:val="bottom"/>
          </w:tcPr>
          <w:p w:rsidR="00442265" w:rsidRPr="007B00ED" w:rsidRDefault="00442265" w:rsidP="00442265">
            <w:pPr>
              <w:ind w:right="-72"/>
              <w:jc w:val="center"/>
              <w:rPr>
                <w:rFonts w:ascii="Arial" w:hAnsi="Arial" w:cs="Arial"/>
                <w:b/>
                <w:bCs/>
                <w:sz w:val="16"/>
                <w:szCs w:val="16"/>
                <w:lang w:val="en-GB"/>
              </w:rPr>
            </w:pPr>
            <w:r w:rsidRPr="007B00ED">
              <w:rPr>
                <w:rFonts w:ascii="Arial" w:eastAsia="Arial Unicode MS" w:hAnsi="Arial" w:cs="Arial"/>
                <w:b/>
                <w:bCs/>
                <w:sz w:val="16"/>
                <w:szCs w:val="16"/>
              </w:rPr>
              <w:t>Overseas</w:t>
            </w:r>
          </w:p>
        </w:tc>
        <w:tc>
          <w:tcPr>
            <w:tcW w:w="1332" w:type="dxa"/>
            <w:gridSpan w:val="2"/>
            <w:shd w:val="clear" w:color="auto" w:fill="auto"/>
            <w:vAlign w:val="bottom"/>
          </w:tcPr>
          <w:p w:rsidR="00442265" w:rsidRPr="007B00ED" w:rsidRDefault="00442265" w:rsidP="00442265">
            <w:pPr>
              <w:ind w:right="-72"/>
              <w:jc w:val="center"/>
              <w:rPr>
                <w:rFonts w:ascii="Arial" w:eastAsia="Arial Unicode MS" w:hAnsi="Arial" w:cs="Arial"/>
                <w:b/>
                <w:bCs/>
                <w:sz w:val="16"/>
                <w:szCs w:val="16"/>
              </w:rPr>
            </w:pPr>
          </w:p>
        </w:tc>
        <w:tc>
          <w:tcPr>
            <w:tcW w:w="2495" w:type="dxa"/>
            <w:gridSpan w:val="3"/>
            <w:tcBorders>
              <w:top w:val="single" w:sz="4" w:space="0" w:color="auto"/>
              <w:bottom w:val="single" w:sz="4" w:space="0" w:color="auto"/>
            </w:tcBorders>
            <w:shd w:val="clear" w:color="auto" w:fill="auto"/>
            <w:vAlign w:val="bottom"/>
          </w:tcPr>
          <w:p w:rsidR="00442265" w:rsidRPr="007B00ED" w:rsidRDefault="00442265" w:rsidP="00442265">
            <w:pPr>
              <w:ind w:right="-72"/>
              <w:jc w:val="center"/>
              <w:rPr>
                <w:rFonts w:ascii="Arial" w:hAnsi="Arial" w:cs="Arial"/>
                <w:b/>
                <w:bCs/>
                <w:sz w:val="16"/>
                <w:szCs w:val="16"/>
                <w:lang w:val="en-GB"/>
              </w:rPr>
            </w:pPr>
            <w:r w:rsidRPr="007B00ED">
              <w:rPr>
                <w:rFonts w:ascii="Arial" w:eastAsia="Arial Unicode MS" w:hAnsi="Arial" w:cs="Arial"/>
                <w:b/>
                <w:bCs/>
                <w:sz w:val="16"/>
                <w:szCs w:val="16"/>
              </w:rPr>
              <w:t>Domestic</w:t>
            </w:r>
          </w:p>
        </w:tc>
        <w:tc>
          <w:tcPr>
            <w:tcW w:w="2552" w:type="dxa"/>
            <w:gridSpan w:val="3"/>
            <w:tcBorders>
              <w:top w:val="single" w:sz="4" w:space="0" w:color="auto"/>
              <w:bottom w:val="single" w:sz="4" w:space="0" w:color="auto"/>
            </w:tcBorders>
            <w:vAlign w:val="bottom"/>
          </w:tcPr>
          <w:p w:rsidR="00442265" w:rsidRPr="007B00ED" w:rsidRDefault="00442265" w:rsidP="00442265">
            <w:pPr>
              <w:ind w:right="-72"/>
              <w:jc w:val="center"/>
              <w:rPr>
                <w:rFonts w:ascii="Arial" w:hAnsi="Arial" w:cs="Arial"/>
                <w:b/>
                <w:bCs/>
                <w:sz w:val="16"/>
                <w:szCs w:val="16"/>
                <w:lang w:val="en-GB"/>
              </w:rPr>
            </w:pPr>
            <w:r w:rsidRPr="007B00ED">
              <w:rPr>
                <w:rFonts w:ascii="Arial" w:eastAsia="Arial Unicode MS" w:hAnsi="Arial" w:cs="Arial"/>
                <w:b/>
                <w:bCs/>
                <w:sz w:val="16"/>
                <w:szCs w:val="16"/>
              </w:rPr>
              <w:t>Overseas</w:t>
            </w:r>
          </w:p>
        </w:tc>
        <w:tc>
          <w:tcPr>
            <w:tcW w:w="1359" w:type="dxa"/>
            <w:gridSpan w:val="2"/>
            <w:tcBorders>
              <w:top w:val="single" w:sz="4" w:space="0" w:color="auto"/>
            </w:tcBorders>
            <w:shd w:val="clear" w:color="auto" w:fill="auto"/>
          </w:tcPr>
          <w:p w:rsidR="00442265" w:rsidRPr="007B00ED" w:rsidRDefault="00442265" w:rsidP="00442265">
            <w:pPr>
              <w:ind w:right="-72"/>
              <w:jc w:val="center"/>
              <w:rPr>
                <w:rFonts w:ascii="Arial" w:eastAsia="Arial Unicode MS" w:hAnsi="Arial" w:cs="Arial"/>
                <w:b/>
                <w:bCs/>
                <w:sz w:val="16"/>
                <w:szCs w:val="16"/>
              </w:rPr>
            </w:pPr>
          </w:p>
        </w:tc>
      </w:tr>
      <w:tr w:rsidR="00442265" w:rsidRPr="007B00ED" w:rsidTr="00F03CF1">
        <w:trPr>
          <w:gridAfter w:val="1"/>
          <w:wAfter w:w="6" w:type="dxa"/>
        </w:trPr>
        <w:tc>
          <w:tcPr>
            <w:tcW w:w="2700" w:type="dxa"/>
            <w:shd w:val="clear" w:color="auto" w:fill="auto"/>
            <w:vAlign w:val="bottom"/>
          </w:tcPr>
          <w:p w:rsidR="00442265" w:rsidRPr="007B00ED" w:rsidRDefault="00442265" w:rsidP="00442265">
            <w:pPr>
              <w:ind w:left="-101" w:right="-72"/>
              <w:rPr>
                <w:rFonts w:ascii="Arial" w:eastAsia="Arial Unicode MS" w:hAnsi="Arial" w:cs="Arial"/>
                <w:b/>
                <w:bCs/>
                <w:sz w:val="16"/>
                <w:szCs w:val="16"/>
              </w:rPr>
            </w:pPr>
          </w:p>
        </w:tc>
        <w:tc>
          <w:tcPr>
            <w:tcW w:w="1260" w:type="dxa"/>
            <w:tcBorders>
              <w:top w:val="single" w:sz="4" w:space="0" w:color="auto"/>
            </w:tcBorders>
            <w:shd w:val="clear" w:color="auto" w:fill="auto"/>
            <w:vAlign w:val="bottom"/>
          </w:tcPr>
          <w:p w:rsidR="00442265" w:rsidRPr="007B00ED" w:rsidRDefault="00442265" w:rsidP="00442265">
            <w:pPr>
              <w:ind w:right="-72"/>
              <w:jc w:val="right"/>
              <w:rPr>
                <w:rFonts w:ascii="Arial" w:hAnsi="Arial" w:cs="Arial"/>
                <w:b/>
                <w:bCs/>
                <w:sz w:val="16"/>
                <w:szCs w:val="16"/>
                <w:lang w:val="en-GB"/>
              </w:rPr>
            </w:pPr>
            <w:r w:rsidRPr="007B00ED">
              <w:rPr>
                <w:rFonts w:ascii="Arial" w:hAnsi="Arial" w:cs="Arial"/>
                <w:b/>
                <w:bCs/>
                <w:sz w:val="16"/>
                <w:szCs w:val="16"/>
                <w:lang w:val="en-GB"/>
              </w:rPr>
              <w:t>Water</w:t>
            </w:r>
          </w:p>
        </w:tc>
        <w:tc>
          <w:tcPr>
            <w:tcW w:w="1335" w:type="dxa"/>
            <w:tcBorders>
              <w:top w:val="single" w:sz="4" w:space="0" w:color="auto"/>
            </w:tcBorders>
            <w:shd w:val="clear" w:color="auto" w:fill="auto"/>
            <w:vAlign w:val="bottom"/>
          </w:tcPr>
          <w:p w:rsidR="00442265" w:rsidRPr="007B00ED" w:rsidRDefault="00442265" w:rsidP="00442265">
            <w:pPr>
              <w:ind w:right="-72"/>
              <w:jc w:val="right"/>
              <w:rPr>
                <w:rFonts w:ascii="Arial" w:hAnsi="Arial" w:cs="Arial"/>
                <w:b/>
                <w:bCs/>
                <w:sz w:val="16"/>
                <w:szCs w:val="16"/>
                <w:lang w:val="en-GB"/>
              </w:rPr>
            </w:pPr>
            <w:r w:rsidRPr="007B00ED">
              <w:rPr>
                <w:rFonts w:ascii="Arial" w:hAnsi="Arial" w:cs="Arial"/>
                <w:b/>
                <w:bCs/>
                <w:sz w:val="16"/>
                <w:szCs w:val="16"/>
                <w:lang w:val="en-GB"/>
              </w:rPr>
              <w:t>Power</w:t>
            </w:r>
          </w:p>
        </w:tc>
        <w:tc>
          <w:tcPr>
            <w:tcW w:w="1185" w:type="dxa"/>
            <w:gridSpan w:val="2"/>
            <w:tcBorders>
              <w:top w:val="single" w:sz="4" w:space="0" w:color="auto"/>
            </w:tcBorders>
            <w:shd w:val="clear" w:color="auto" w:fill="auto"/>
            <w:vAlign w:val="bottom"/>
          </w:tcPr>
          <w:p w:rsidR="00442265" w:rsidRPr="007B00ED" w:rsidRDefault="00442265" w:rsidP="00442265">
            <w:pPr>
              <w:ind w:right="-72"/>
              <w:jc w:val="right"/>
              <w:rPr>
                <w:rFonts w:ascii="Arial" w:hAnsi="Arial" w:cs="Arial"/>
                <w:b/>
                <w:bCs/>
                <w:sz w:val="16"/>
                <w:szCs w:val="16"/>
              </w:rPr>
            </w:pPr>
            <w:r w:rsidRPr="007B00ED">
              <w:rPr>
                <w:rFonts w:ascii="Arial" w:hAnsi="Arial" w:cs="Arial"/>
                <w:b/>
                <w:bCs/>
                <w:sz w:val="16"/>
                <w:szCs w:val="16"/>
                <w:lang w:val="en-GB"/>
              </w:rPr>
              <w:t>Water</w:t>
            </w:r>
          </w:p>
        </w:tc>
        <w:tc>
          <w:tcPr>
            <w:tcW w:w="1173" w:type="dxa"/>
            <w:tcBorders>
              <w:top w:val="single" w:sz="4" w:space="0" w:color="auto"/>
            </w:tcBorders>
            <w:shd w:val="clear" w:color="auto" w:fill="auto"/>
            <w:vAlign w:val="bottom"/>
          </w:tcPr>
          <w:p w:rsidR="00442265" w:rsidRPr="007B00ED" w:rsidRDefault="00442265" w:rsidP="00442265">
            <w:pPr>
              <w:ind w:right="-72"/>
              <w:jc w:val="right"/>
              <w:rPr>
                <w:rFonts w:ascii="Arial" w:hAnsi="Arial" w:cs="Arial"/>
                <w:b/>
                <w:bCs/>
                <w:sz w:val="16"/>
                <w:szCs w:val="16"/>
                <w:lang w:val="en-GB"/>
              </w:rPr>
            </w:pPr>
            <w:r w:rsidRPr="007B00ED">
              <w:rPr>
                <w:rFonts w:ascii="Arial" w:hAnsi="Arial" w:cs="Arial"/>
                <w:b/>
                <w:bCs/>
                <w:sz w:val="16"/>
                <w:szCs w:val="16"/>
                <w:lang w:val="en-GB"/>
              </w:rPr>
              <w:t>Holding</w:t>
            </w:r>
          </w:p>
        </w:tc>
        <w:tc>
          <w:tcPr>
            <w:tcW w:w="1332" w:type="dxa"/>
            <w:gridSpan w:val="2"/>
            <w:shd w:val="clear" w:color="auto" w:fill="auto"/>
            <w:vAlign w:val="bottom"/>
          </w:tcPr>
          <w:p w:rsidR="00442265" w:rsidRPr="007B00ED" w:rsidRDefault="00442265" w:rsidP="00442265">
            <w:pPr>
              <w:ind w:right="-72"/>
              <w:jc w:val="right"/>
              <w:rPr>
                <w:rFonts w:ascii="Arial" w:eastAsia="Arial Unicode MS" w:hAnsi="Arial" w:cs="Arial"/>
                <w:b/>
                <w:bCs/>
                <w:sz w:val="16"/>
                <w:szCs w:val="16"/>
              </w:rPr>
            </w:pPr>
            <w:r w:rsidRPr="007B00ED">
              <w:rPr>
                <w:rFonts w:ascii="Arial" w:eastAsia="Arial Unicode MS" w:hAnsi="Arial" w:cs="Arial"/>
                <w:b/>
                <w:bCs/>
                <w:sz w:val="16"/>
                <w:szCs w:val="16"/>
              </w:rPr>
              <w:t>Total</w:t>
            </w:r>
          </w:p>
        </w:tc>
        <w:tc>
          <w:tcPr>
            <w:tcW w:w="1219" w:type="dxa"/>
            <w:gridSpan w:val="2"/>
            <w:tcBorders>
              <w:top w:val="single" w:sz="4" w:space="0" w:color="auto"/>
            </w:tcBorders>
            <w:shd w:val="clear" w:color="auto" w:fill="auto"/>
          </w:tcPr>
          <w:p w:rsidR="00442265" w:rsidRPr="007B00ED" w:rsidRDefault="00442265" w:rsidP="00442265">
            <w:pPr>
              <w:ind w:right="-72"/>
              <w:jc w:val="right"/>
              <w:rPr>
                <w:rFonts w:ascii="Arial" w:eastAsia="Arial Unicode MS" w:hAnsi="Arial" w:cs="Arial"/>
                <w:b/>
                <w:bCs/>
                <w:sz w:val="16"/>
                <w:szCs w:val="16"/>
              </w:rPr>
            </w:pPr>
            <w:r w:rsidRPr="007B00ED">
              <w:rPr>
                <w:rFonts w:ascii="Arial" w:eastAsia="Arial Unicode MS" w:hAnsi="Arial" w:cs="Arial"/>
                <w:b/>
                <w:bCs/>
                <w:sz w:val="16"/>
                <w:szCs w:val="16"/>
              </w:rPr>
              <w:t>Water</w:t>
            </w:r>
          </w:p>
        </w:tc>
        <w:tc>
          <w:tcPr>
            <w:tcW w:w="1276" w:type="dxa"/>
            <w:tcBorders>
              <w:top w:val="single" w:sz="4" w:space="0" w:color="auto"/>
            </w:tcBorders>
            <w:shd w:val="clear" w:color="auto" w:fill="auto"/>
          </w:tcPr>
          <w:p w:rsidR="00442265" w:rsidRPr="007B00ED" w:rsidRDefault="00442265" w:rsidP="00442265">
            <w:pPr>
              <w:ind w:right="-72"/>
              <w:jc w:val="right"/>
              <w:rPr>
                <w:rFonts w:ascii="Arial" w:eastAsia="Arial Unicode MS" w:hAnsi="Arial" w:cs="Arial"/>
                <w:b/>
                <w:bCs/>
                <w:sz w:val="16"/>
                <w:szCs w:val="16"/>
              </w:rPr>
            </w:pPr>
            <w:r w:rsidRPr="007B00ED">
              <w:rPr>
                <w:rFonts w:ascii="Arial" w:eastAsia="Arial Unicode MS" w:hAnsi="Arial" w:cs="Arial"/>
                <w:b/>
                <w:bCs/>
                <w:sz w:val="16"/>
                <w:szCs w:val="16"/>
              </w:rPr>
              <w:t>Power</w:t>
            </w:r>
          </w:p>
        </w:tc>
        <w:tc>
          <w:tcPr>
            <w:tcW w:w="1276" w:type="dxa"/>
            <w:gridSpan w:val="2"/>
            <w:tcBorders>
              <w:top w:val="single" w:sz="4" w:space="0" w:color="auto"/>
            </w:tcBorders>
          </w:tcPr>
          <w:p w:rsidR="00442265" w:rsidRPr="007B00ED" w:rsidRDefault="00A47426" w:rsidP="00442265">
            <w:pPr>
              <w:ind w:right="-72"/>
              <w:jc w:val="right"/>
              <w:rPr>
                <w:rFonts w:ascii="Arial" w:eastAsia="Arial Unicode MS" w:hAnsi="Arial" w:cs="Arial"/>
                <w:b/>
                <w:bCs/>
                <w:sz w:val="16"/>
                <w:szCs w:val="16"/>
                <w:lang w:val="en-GB"/>
              </w:rPr>
            </w:pPr>
            <w:r w:rsidRPr="007B00ED">
              <w:rPr>
                <w:rFonts w:ascii="Arial" w:eastAsia="Arial Unicode MS" w:hAnsi="Arial" w:cs="Arial"/>
                <w:b/>
                <w:bCs/>
                <w:sz w:val="16"/>
                <w:szCs w:val="16"/>
                <w:lang w:val="en-GB"/>
              </w:rPr>
              <w:t>Water</w:t>
            </w:r>
          </w:p>
        </w:tc>
        <w:tc>
          <w:tcPr>
            <w:tcW w:w="1276" w:type="dxa"/>
            <w:tcBorders>
              <w:top w:val="single" w:sz="4" w:space="0" w:color="auto"/>
            </w:tcBorders>
            <w:shd w:val="clear" w:color="auto" w:fill="auto"/>
          </w:tcPr>
          <w:p w:rsidR="00442265" w:rsidRPr="007B00ED" w:rsidRDefault="00442265" w:rsidP="00442265">
            <w:pPr>
              <w:ind w:right="-72"/>
              <w:jc w:val="right"/>
              <w:rPr>
                <w:rFonts w:ascii="Arial" w:eastAsia="Arial Unicode MS" w:hAnsi="Arial" w:cs="Arial"/>
                <w:b/>
                <w:bCs/>
                <w:sz w:val="16"/>
                <w:szCs w:val="16"/>
              </w:rPr>
            </w:pPr>
            <w:r w:rsidRPr="007B00ED">
              <w:rPr>
                <w:rFonts w:ascii="Arial" w:eastAsia="Arial Unicode MS" w:hAnsi="Arial" w:cs="Arial"/>
                <w:b/>
                <w:bCs/>
                <w:sz w:val="16"/>
                <w:szCs w:val="16"/>
              </w:rPr>
              <w:t>Holding</w:t>
            </w:r>
          </w:p>
        </w:tc>
        <w:tc>
          <w:tcPr>
            <w:tcW w:w="1359" w:type="dxa"/>
            <w:gridSpan w:val="2"/>
            <w:shd w:val="clear" w:color="auto" w:fill="auto"/>
          </w:tcPr>
          <w:p w:rsidR="00442265" w:rsidRPr="007B00ED" w:rsidRDefault="00442265" w:rsidP="00442265">
            <w:pPr>
              <w:ind w:right="-72"/>
              <w:jc w:val="right"/>
              <w:rPr>
                <w:rFonts w:ascii="Arial" w:eastAsia="Arial Unicode MS" w:hAnsi="Arial" w:cs="Arial"/>
                <w:b/>
                <w:bCs/>
                <w:sz w:val="16"/>
                <w:szCs w:val="16"/>
              </w:rPr>
            </w:pPr>
            <w:r w:rsidRPr="007B00ED">
              <w:rPr>
                <w:rFonts w:ascii="Arial" w:eastAsia="Arial Unicode MS" w:hAnsi="Arial" w:cs="Arial"/>
                <w:b/>
                <w:bCs/>
                <w:sz w:val="16"/>
                <w:szCs w:val="16"/>
              </w:rPr>
              <w:t>Total</w:t>
            </w:r>
          </w:p>
        </w:tc>
      </w:tr>
      <w:tr w:rsidR="00442265" w:rsidRPr="007B00ED" w:rsidTr="00F03CF1">
        <w:trPr>
          <w:gridAfter w:val="1"/>
          <w:wAfter w:w="6" w:type="dxa"/>
        </w:trPr>
        <w:tc>
          <w:tcPr>
            <w:tcW w:w="2700" w:type="dxa"/>
            <w:shd w:val="clear" w:color="auto" w:fill="auto"/>
            <w:vAlign w:val="bottom"/>
          </w:tcPr>
          <w:p w:rsidR="00442265" w:rsidRPr="007B00ED" w:rsidRDefault="00442265" w:rsidP="00442265">
            <w:pPr>
              <w:ind w:left="-101" w:right="-72"/>
              <w:rPr>
                <w:rFonts w:ascii="Arial" w:eastAsia="Arial Unicode MS" w:hAnsi="Arial" w:cs="Arial"/>
                <w:b/>
                <w:bCs/>
                <w:sz w:val="16"/>
                <w:szCs w:val="16"/>
              </w:rPr>
            </w:pPr>
          </w:p>
        </w:tc>
        <w:tc>
          <w:tcPr>
            <w:tcW w:w="1260" w:type="dxa"/>
            <w:shd w:val="clear" w:color="auto" w:fill="auto"/>
            <w:vAlign w:val="bottom"/>
          </w:tcPr>
          <w:p w:rsidR="00442265" w:rsidRPr="007B00ED" w:rsidRDefault="00442265" w:rsidP="00442265">
            <w:pPr>
              <w:ind w:right="-72"/>
              <w:jc w:val="right"/>
              <w:rPr>
                <w:rFonts w:ascii="Arial" w:hAnsi="Arial" w:cs="Arial"/>
                <w:b/>
                <w:bCs/>
                <w:sz w:val="16"/>
                <w:szCs w:val="16"/>
                <w:lang w:val="en-GB"/>
              </w:rPr>
            </w:pPr>
            <w:r w:rsidRPr="007B00ED">
              <w:rPr>
                <w:rFonts w:ascii="Arial" w:hAnsi="Arial" w:cs="Arial"/>
                <w:b/>
                <w:bCs/>
                <w:sz w:val="16"/>
                <w:szCs w:val="16"/>
                <w:lang w:val="en-GB"/>
              </w:rPr>
              <w:t>business</w:t>
            </w:r>
          </w:p>
        </w:tc>
        <w:tc>
          <w:tcPr>
            <w:tcW w:w="1335" w:type="dxa"/>
            <w:shd w:val="clear" w:color="auto" w:fill="auto"/>
            <w:vAlign w:val="bottom"/>
          </w:tcPr>
          <w:p w:rsidR="00442265" w:rsidRPr="007B00ED" w:rsidRDefault="00442265" w:rsidP="00442265">
            <w:pPr>
              <w:ind w:right="-72"/>
              <w:jc w:val="right"/>
              <w:rPr>
                <w:rFonts w:ascii="Arial" w:hAnsi="Arial" w:cs="Arial"/>
                <w:b/>
                <w:bCs/>
                <w:sz w:val="16"/>
                <w:szCs w:val="16"/>
                <w:lang w:val="en-GB"/>
              </w:rPr>
            </w:pPr>
            <w:r w:rsidRPr="007B00ED">
              <w:rPr>
                <w:rFonts w:ascii="Arial" w:hAnsi="Arial" w:cs="Arial"/>
                <w:b/>
                <w:bCs/>
                <w:sz w:val="16"/>
                <w:szCs w:val="16"/>
                <w:lang w:val="en-GB"/>
              </w:rPr>
              <w:t>business</w:t>
            </w:r>
          </w:p>
        </w:tc>
        <w:tc>
          <w:tcPr>
            <w:tcW w:w="1185" w:type="dxa"/>
            <w:gridSpan w:val="2"/>
            <w:shd w:val="clear" w:color="auto" w:fill="auto"/>
            <w:vAlign w:val="bottom"/>
          </w:tcPr>
          <w:p w:rsidR="00442265" w:rsidRPr="007B00ED" w:rsidRDefault="00442265" w:rsidP="00442265">
            <w:pPr>
              <w:ind w:right="-72"/>
              <w:jc w:val="right"/>
              <w:rPr>
                <w:rFonts w:ascii="Arial" w:hAnsi="Arial" w:cs="Arial"/>
                <w:b/>
                <w:bCs/>
                <w:sz w:val="16"/>
                <w:szCs w:val="16"/>
                <w:lang w:val="en-GB"/>
              </w:rPr>
            </w:pPr>
            <w:r w:rsidRPr="007B00ED">
              <w:rPr>
                <w:rFonts w:ascii="Arial" w:hAnsi="Arial" w:cs="Arial"/>
                <w:b/>
                <w:bCs/>
                <w:sz w:val="16"/>
                <w:szCs w:val="16"/>
                <w:lang w:val="en-GB"/>
              </w:rPr>
              <w:t>business</w:t>
            </w:r>
          </w:p>
        </w:tc>
        <w:tc>
          <w:tcPr>
            <w:tcW w:w="1173" w:type="dxa"/>
            <w:shd w:val="clear" w:color="auto" w:fill="auto"/>
            <w:vAlign w:val="bottom"/>
          </w:tcPr>
          <w:p w:rsidR="00442265" w:rsidRPr="007B00ED" w:rsidRDefault="00442265" w:rsidP="00442265">
            <w:pPr>
              <w:ind w:right="-72"/>
              <w:jc w:val="right"/>
              <w:rPr>
                <w:rFonts w:ascii="Arial" w:hAnsi="Arial" w:cs="Arial"/>
                <w:b/>
                <w:bCs/>
                <w:sz w:val="16"/>
                <w:szCs w:val="16"/>
                <w:lang w:val="en-GB"/>
              </w:rPr>
            </w:pPr>
            <w:r w:rsidRPr="007B00ED">
              <w:rPr>
                <w:rFonts w:ascii="Arial" w:hAnsi="Arial" w:cs="Arial"/>
                <w:b/>
                <w:bCs/>
                <w:sz w:val="16"/>
                <w:szCs w:val="16"/>
                <w:lang w:val="en-GB"/>
              </w:rPr>
              <w:t>company</w:t>
            </w:r>
          </w:p>
        </w:tc>
        <w:tc>
          <w:tcPr>
            <w:tcW w:w="1332" w:type="dxa"/>
            <w:gridSpan w:val="2"/>
            <w:shd w:val="clear" w:color="auto" w:fill="auto"/>
            <w:vAlign w:val="bottom"/>
          </w:tcPr>
          <w:p w:rsidR="00442265" w:rsidRPr="007B00ED" w:rsidRDefault="00442265" w:rsidP="00442265">
            <w:pPr>
              <w:ind w:right="-72"/>
              <w:jc w:val="right"/>
              <w:rPr>
                <w:rFonts w:ascii="Arial" w:hAnsi="Arial" w:cs="Arial"/>
                <w:b/>
                <w:bCs/>
                <w:sz w:val="16"/>
                <w:szCs w:val="16"/>
                <w:lang w:val="en-GB"/>
              </w:rPr>
            </w:pPr>
            <w:r w:rsidRPr="007B00ED">
              <w:rPr>
                <w:rFonts w:ascii="Arial" w:hAnsi="Arial" w:cs="Arial"/>
                <w:b/>
                <w:bCs/>
                <w:sz w:val="16"/>
                <w:szCs w:val="16"/>
                <w:lang w:val="en-GB"/>
              </w:rPr>
              <w:t>Baht</w:t>
            </w:r>
          </w:p>
        </w:tc>
        <w:tc>
          <w:tcPr>
            <w:tcW w:w="1219" w:type="dxa"/>
            <w:gridSpan w:val="2"/>
            <w:shd w:val="clear" w:color="auto" w:fill="auto"/>
          </w:tcPr>
          <w:p w:rsidR="00442265" w:rsidRPr="007B00ED" w:rsidRDefault="00442265" w:rsidP="00442265">
            <w:pPr>
              <w:ind w:right="-72"/>
              <w:jc w:val="right"/>
              <w:rPr>
                <w:rFonts w:ascii="Arial" w:hAnsi="Arial" w:cs="Arial"/>
                <w:b/>
                <w:bCs/>
                <w:sz w:val="16"/>
                <w:szCs w:val="16"/>
                <w:lang w:val="en-GB"/>
              </w:rPr>
            </w:pPr>
            <w:r w:rsidRPr="007B00ED">
              <w:rPr>
                <w:rFonts w:ascii="Arial" w:hAnsi="Arial" w:cs="Arial"/>
                <w:b/>
                <w:bCs/>
                <w:sz w:val="16"/>
                <w:szCs w:val="16"/>
                <w:lang w:val="en-GB"/>
              </w:rPr>
              <w:t>business</w:t>
            </w:r>
          </w:p>
        </w:tc>
        <w:tc>
          <w:tcPr>
            <w:tcW w:w="1276" w:type="dxa"/>
            <w:shd w:val="clear" w:color="auto" w:fill="auto"/>
          </w:tcPr>
          <w:p w:rsidR="00442265" w:rsidRPr="007B00ED" w:rsidRDefault="00442265" w:rsidP="00442265">
            <w:pPr>
              <w:ind w:right="-72"/>
              <w:jc w:val="right"/>
              <w:rPr>
                <w:rFonts w:ascii="Arial" w:hAnsi="Arial" w:cs="Arial"/>
                <w:b/>
                <w:bCs/>
                <w:sz w:val="16"/>
                <w:szCs w:val="16"/>
                <w:lang w:val="en-GB"/>
              </w:rPr>
            </w:pPr>
            <w:r w:rsidRPr="007B00ED">
              <w:rPr>
                <w:rFonts w:ascii="Arial" w:hAnsi="Arial" w:cs="Arial"/>
                <w:b/>
                <w:bCs/>
                <w:sz w:val="16"/>
                <w:szCs w:val="16"/>
                <w:lang w:val="en-GB"/>
              </w:rPr>
              <w:t>business</w:t>
            </w:r>
          </w:p>
        </w:tc>
        <w:tc>
          <w:tcPr>
            <w:tcW w:w="1276" w:type="dxa"/>
            <w:gridSpan w:val="2"/>
          </w:tcPr>
          <w:p w:rsidR="00442265" w:rsidRPr="007B00ED" w:rsidRDefault="00A47426" w:rsidP="00442265">
            <w:pPr>
              <w:ind w:right="-72"/>
              <w:jc w:val="right"/>
              <w:rPr>
                <w:rFonts w:ascii="Arial" w:hAnsi="Arial" w:cs="Arial"/>
                <w:b/>
                <w:bCs/>
                <w:sz w:val="16"/>
                <w:szCs w:val="16"/>
                <w:lang w:val="en-GB"/>
              </w:rPr>
            </w:pPr>
            <w:r w:rsidRPr="007B00ED">
              <w:rPr>
                <w:rFonts w:ascii="Arial" w:hAnsi="Arial" w:cs="Arial"/>
                <w:b/>
                <w:bCs/>
                <w:sz w:val="16"/>
                <w:szCs w:val="16"/>
                <w:lang w:val="en-GB"/>
              </w:rPr>
              <w:t>business</w:t>
            </w:r>
          </w:p>
        </w:tc>
        <w:tc>
          <w:tcPr>
            <w:tcW w:w="1276" w:type="dxa"/>
            <w:shd w:val="clear" w:color="auto" w:fill="auto"/>
          </w:tcPr>
          <w:p w:rsidR="00442265" w:rsidRPr="007B00ED" w:rsidRDefault="00442265" w:rsidP="00442265">
            <w:pPr>
              <w:ind w:right="-72"/>
              <w:jc w:val="right"/>
              <w:rPr>
                <w:rFonts w:ascii="Arial" w:hAnsi="Arial" w:cs="Arial"/>
                <w:b/>
                <w:bCs/>
                <w:sz w:val="16"/>
                <w:szCs w:val="16"/>
                <w:lang w:val="en-GB"/>
              </w:rPr>
            </w:pPr>
            <w:r w:rsidRPr="007B00ED">
              <w:rPr>
                <w:rFonts w:ascii="Arial" w:hAnsi="Arial" w:cs="Arial"/>
                <w:b/>
                <w:bCs/>
                <w:sz w:val="16"/>
                <w:szCs w:val="16"/>
                <w:lang w:val="en-GB"/>
              </w:rPr>
              <w:t>company</w:t>
            </w:r>
          </w:p>
        </w:tc>
        <w:tc>
          <w:tcPr>
            <w:tcW w:w="1359" w:type="dxa"/>
            <w:gridSpan w:val="2"/>
            <w:shd w:val="clear" w:color="auto" w:fill="auto"/>
            <w:vAlign w:val="bottom"/>
          </w:tcPr>
          <w:p w:rsidR="00442265" w:rsidRPr="007B00ED" w:rsidRDefault="00442265" w:rsidP="00442265">
            <w:pPr>
              <w:ind w:right="-72"/>
              <w:jc w:val="right"/>
              <w:rPr>
                <w:rFonts w:ascii="Arial" w:hAnsi="Arial" w:cs="Arial"/>
                <w:b/>
                <w:bCs/>
                <w:sz w:val="16"/>
                <w:szCs w:val="16"/>
                <w:lang w:val="en-GB"/>
              </w:rPr>
            </w:pPr>
            <w:r w:rsidRPr="007B00ED">
              <w:rPr>
                <w:rFonts w:ascii="Arial" w:hAnsi="Arial" w:cs="Arial"/>
                <w:b/>
                <w:bCs/>
                <w:sz w:val="16"/>
                <w:szCs w:val="16"/>
                <w:lang w:val="en-GB"/>
              </w:rPr>
              <w:t>Baht</w:t>
            </w:r>
          </w:p>
        </w:tc>
      </w:tr>
      <w:tr w:rsidR="00442265" w:rsidRPr="007B00ED" w:rsidTr="00F03CF1">
        <w:trPr>
          <w:gridAfter w:val="1"/>
          <w:wAfter w:w="6" w:type="dxa"/>
        </w:trPr>
        <w:tc>
          <w:tcPr>
            <w:tcW w:w="2700" w:type="dxa"/>
            <w:vAlign w:val="bottom"/>
          </w:tcPr>
          <w:p w:rsidR="00442265" w:rsidRPr="007B00ED" w:rsidRDefault="00442265" w:rsidP="00442265">
            <w:pPr>
              <w:ind w:left="-101" w:right="-72"/>
              <w:rPr>
                <w:rFonts w:ascii="Arial" w:eastAsia="Arial Unicode MS" w:hAnsi="Arial" w:cs="Arial"/>
                <w:sz w:val="16"/>
                <w:szCs w:val="16"/>
              </w:rPr>
            </w:pPr>
          </w:p>
        </w:tc>
        <w:tc>
          <w:tcPr>
            <w:tcW w:w="1260" w:type="dxa"/>
            <w:tcBorders>
              <w:top w:val="single" w:sz="4" w:space="0" w:color="auto"/>
            </w:tcBorders>
            <w:shd w:val="clear" w:color="auto" w:fill="FAFAFA"/>
            <w:vAlign w:val="bottom"/>
          </w:tcPr>
          <w:p w:rsidR="00442265" w:rsidRPr="007B00ED" w:rsidRDefault="00442265" w:rsidP="00442265">
            <w:pPr>
              <w:ind w:right="-72"/>
              <w:jc w:val="right"/>
              <w:rPr>
                <w:rFonts w:ascii="Arial" w:eastAsia="Arial Unicode MS" w:hAnsi="Arial" w:cs="Arial"/>
                <w:sz w:val="16"/>
                <w:szCs w:val="16"/>
                <w:u w:val="single"/>
              </w:rPr>
            </w:pPr>
          </w:p>
        </w:tc>
        <w:tc>
          <w:tcPr>
            <w:tcW w:w="1335" w:type="dxa"/>
            <w:tcBorders>
              <w:top w:val="single" w:sz="4" w:space="0" w:color="auto"/>
            </w:tcBorders>
            <w:shd w:val="clear" w:color="auto" w:fill="FAFAFA"/>
            <w:vAlign w:val="bottom"/>
          </w:tcPr>
          <w:p w:rsidR="00442265" w:rsidRPr="007B00ED" w:rsidRDefault="00442265" w:rsidP="00442265">
            <w:pPr>
              <w:ind w:right="-72"/>
              <w:jc w:val="right"/>
              <w:rPr>
                <w:rFonts w:ascii="Arial" w:eastAsia="Arial Unicode MS" w:hAnsi="Arial" w:cs="Arial"/>
                <w:sz w:val="16"/>
                <w:szCs w:val="16"/>
                <w:u w:val="single"/>
              </w:rPr>
            </w:pPr>
          </w:p>
        </w:tc>
        <w:tc>
          <w:tcPr>
            <w:tcW w:w="1185" w:type="dxa"/>
            <w:gridSpan w:val="2"/>
            <w:tcBorders>
              <w:top w:val="single" w:sz="4" w:space="0" w:color="auto"/>
            </w:tcBorders>
            <w:shd w:val="clear" w:color="auto" w:fill="FAFAFA"/>
            <w:vAlign w:val="bottom"/>
          </w:tcPr>
          <w:p w:rsidR="00442265" w:rsidRPr="007B00ED" w:rsidRDefault="00442265" w:rsidP="00442265">
            <w:pPr>
              <w:ind w:right="-72"/>
              <w:jc w:val="right"/>
              <w:rPr>
                <w:rFonts w:ascii="Arial" w:eastAsia="Arial Unicode MS" w:hAnsi="Arial" w:cs="Arial"/>
                <w:sz w:val="16"/>
                <w:szCs w:val="16"/>
                <w:u w:val="single"/>
              </w:rPr>
            </w:pPr>
          </w:p>
        </w:tc>
        <w:tc>
          <w:tcPr>
            <w:tcW w:w="1173" w:type="dxa"/>
            <w:tcBorders>
              <w:top w:val="single" w:sz="4" w:space="0" w:color="auto"/>
            </w:tcBorders>
            <w:shd w:val="clear" w:color="auto" w:fill="FAFAFA"/>
            <w:vAlign w:val="bottom"/>
          </w:tcPr>
          <w:p w:rsidR="00442265" w:rsidRPr="007B00ED" w:rsidRDefault="00442265" w:rsidP="00442265">
            <w:pPr>
              <w:ind w:right="-72"/>
              <w:jc w:val="right"/>
              <w:rPr>
                <w:rFonts w:ascii="Arial" w:eastAsia="Arial Unicode MS" w:hAnsi="Arial" w:cs="Arial"/>
                <w:b/>
                <w:bCs/>
                <w:sz w:val="16"/>
                <w:szCs w:val="16"/>
              </w:rPr>
            </w:pPr>
          </w:p>
        </w:tc>
        <w:tc>
          <w:tcPr>
            <w:tcW w:w="1332" w:type="dxa"/>
            <w:gridSpan w:val="2"/>
            <w:tcBorders>
              <w:top w:val="single" w:sz="4" w:space="0" w:color="auto"/>
            </w:tcBorders>
            <w:shd w:val="clear" w:color="auto" w:fill="FAFAFA"/>
            <w:vAlign w:val="bottom"/>
          </w:tcPr>
          <w:p w:rsidR="00442265" w:rsidRPr="007B00ED" w:rsidRDefault="00442265" w:rsidP="00442265">
            <w:pPr>
              <w:ind w:right="-72"/>
              <w:jc w:val="right"/>
              <w:rPr>
                <w:rFonts w:ascii="Arial" w:eastAsia="Arial Unicode MS" w:hAnsi="Arial" w:cs="Arial"/>
                <w:sz w:val="16"/>
                <w:szCs w:val="16"/>
                <w:u w:val="single"/>
              </w:rPr>
            </w:pPr>
          </w:p>
        </w:tc>
        <w:tc>
          <w:tcPr>
            <w:tcW w:w="1219" w:type="dxa"/>
            <w:gridSpan w:val="2"/>
            <w:tcBorders>
              <w:top w:val="single" w:sz="4" w:space="0" w:color="auto"/>
            </w:tcBorders>
            <w:shd w:val="clear" w:color="auto" w:fill="auto"/>
            <w:vAlign w:val="bottom"/>
          </w:tcPr>
          <w:p w:rsidR="00442265" w:rsidRPr="007B00ED" w:rsidRDefault="00442265" w:rsidP="00442265">
            <w:pPr>
              <w:ind w:right="-72"/>
              <w:jc w:val="right"/>
              <w:rPr>
                <w:rFonts w:ascii="Arial" w:eastAsia="Arial Unicode MS" w:hAnsi="Arial" w:cs="Arial"/>
                <w:sz w:val="16"/>
                <w:szCs w:val="16"/>
                <w:u w:val="single"/>
              </w:rPr>
            </w:pPr>
          </w:p>
        </w:tc>
        <w:tc>
          <w:tcPr>
            <w:tcW w:w="1276" w:type="dxa"/>
            <w:tcBorders>
              <w:top w:val="single" w:sz="4" w:space="0" w:color="auto"/>
            </w:tcBorders>
            <w:shd w:val="clear" w:color="auto" w:fill="auto"/>
            <w:vAlign w:val="bottom"/>
          </w:tcPr>
          <w:p w:rsidR="00442265" w:rsidRPr="007B00ED" w:rsidRDefault="00442265" w:rsidP="00442265">
            <w:pPr>
              <w:ind w:right="-72"/>
              <w:jc w:val="right"/>
              <w:rPr>
                <w:rFonts w:ascii="Arial" w:eastAsia="Arial Unicode MS" w:hAnsi="Arial" w:cs="Arial"/>
                <w:sz w:val="16"/>
                <w:szCs w:val="16"/>
                <w:u w:val="single"/>
              </w:rPr>
            </w:pPr>
          </w:p>
        </w:tc>
        <w:tc>
          <w:tcPr>
            <w:tcW w:w="1276" w:type="dxa"/>
            <w:gridSpan w:val="2"/>
            <w:tcBorders>
              <w:top w:val="single" w:sz="4" w:space="0" w:color="auto"/>
            </w:tcBorders>
          </w:tcPr>
          <w:p w:rsidR="00442265" w:rsidRPr="007B00ED" w:rsidRDefault="00442265" w:rsidP="00442265">
            <w:pPr>
              <w:ind w:right="-72"/>
              <w:jc w:val="right"/>
              <w:rPr>
                <w:rFonts w:ascii="Arial" w:eastAsia="Arial Unicode MS" w:hAnsi="Arial" w:cs="Arial"/>
                <w:sz w:val="16"/>
                <w:szCs w:val="16"/>
                <w:u w:val="single"/>
              </w:rPr>
            </w:pPr>
          </w:p>
        </w:tc>
        <w:tc>
          <w:tcPr>
            <w:tcW w:w="1276" w:type="dxa"/>
            <w:tcBorders>
              <w:top w:val="single" w:sz="4" w:space="0" w:color="auto"/>
            </w:tcBorders>
            <w:shd w:val="clear" w:color="auto" w:fill="auto"/>
            <w:vAlign w:val="bottom"/>
          </w:tcPr>
          <w:p w:rsidR="00442265" w:rsidRPr="007B00ED" w:rsidRDefault="00442265" w:rsidP="00442265">
            <w:pPr>
              <w:ind w:right="-72"/>
              <w:jc w:val="right"/>
              <w:rPr>
                <w:rFonts w:ascii="Arial" w:eastAsia="Arial Unicode MS" w:hAnsi="Arial" w:cs="Arial"/>
                <w:sz w:val="16"/>
                <w:szCs w:val="16"/>
                <w:u w:val="single"/>
              </w:rPr>
            </w:pPr>
          </w:p>
        </w:tc>
        <w:tc>
          <w:tcPr>
            <w:tcW w:w="1359" w:type="dxa"/>
            <w:gridSpan w:val="2"/>
            <w:tcBorders>
              <w:top w:val="single" w:sz="4" w:space="0" w:color="auto"/>
            </w:tcBorders>
            <w:shd w:val="clear" w:color="auto" w:fill="auto"/>
            <w:vAlign w:val="bottom"/>
          </w:tcPr>
          <w:p w:rsidR="00442265" w:rsidRPr="007B00ED" w:rsidRDefault="00442265" w:rsidP="00442265">
            <w:pPr>
              <w:ind w:right="-72"/>
              <w:jc w:val="right"/>
              <w:rPr>
                <w:rFonts w:ascii="Arial" w:eastAsia="Arial Unicode MS" w:hAnsi="Arial" w:cs="Arial"/>
                <w:sz w:val="16"/>
                <w:szCs w:val="16"/>
                <w:u w:val="single"/>
              </w:rPr>
            </w:pPr>
          </w:p>
        </w:tc>
      </w:tr>
      <w:tr w:rsidR="0013389B" w:rsidRPr="007B00ED" w:rsidTr="00F03CF1">
        <w:trPr>
          <w:gridAfter w:val="1"/>
          <w:wAfter w:w="6" w:type="dxa"/>
        </w:trPr>
        <w:tc>
          <w:tcPr>
            <w:tcW w:w="2700" w:type="dxa"/>
            <w:shd w:val="clear" w:color="auto" w:fill="auto"/>
            <w:vAlign w:val="bottom"/>
          </w:tcPr>
          <w:p w:rsidR="0013389B" w:rsidRPr="007B00ED" w:rsidRDefault="0013389B" w:rsidP="0013389B">
            <w:pPr>
              <w:ind w:left="-101" w:right="-72"/>
              <w:jc w:val="left"/>
              <w:rPr>
                <w:rFonts w:ascii="Arial" w:hAnsi="Arial" w:cs="Arial"/>
                <w:sz w:val="16"/>
                <w:szCs w:val="16"/>
                <w:lang w:val="en-GB"/>
              </w:rPr>
            </w:pPr>
            <w:r w:rsidRPr="007B00ED">
              <w:rPr>
                <w:rFonts w:ascii="Arial" w:eastAsia="Angsana New" w:hAnsi="Arial" w:cs="Arial"/>
                <w:spacing w:val="-4"/>
                <w:sz w:val="16"/>
                <w:szCs w:val="16"/>
              </w:rPr>
              <w:t xml:space="preserve">Revenues from </w:t>
            </w:r>
            <w:r w:rsidRPr="007B00ED">
              <w:rPr>
                <w:rFonts w:ascii="Arial" w:eastAsia="Angsana New" w:hAnsi="Arial" w:cs="Arial"/>
                <w:sz w:val="16"/>
                <w:szCs w:val="16"/>
              </w:rPr>
              <w:t xml:space="preserve">sales </w:t>
            </w:r>
          </w:p>
        </w:tc>
        <w:tc>
          <w:tcPr>
            <w:tcW w:w="1260" w:type="dxa"/>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1,104,092,801</w:t>
            </w:r>
          </w:p>
        </w:tc>
        <w:tc>
          <w:tcPr>
            <w:tcW w:w="1335" w:type="dxa"/>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185" w:type="dxa"/>
            <w:gridSpan w:val="2"/>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145,436</w:t>
            </w:r>
          </w:p>
        </w:tc>
        <w:tc>
          <w:tcPr>
            <w:tcW w:w="1173" w:type="dxa"/>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332" w:type="dxa"/>
            <w:gridSpan w:val="2"/>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1,104,238,237</w:t>
            </w:r>
          </w:p>
        </w:tc>
        <w:tc>
          <w:tcPr>
            <w:tcW w:w="1219" w:type="dxa"/>
            <w:gridSpan w:val="2"/>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1,227,452,923</w:t>
            </w:r>
          </w:p>
        </w:tc>
        <w:tc>
          <w:tcPr>
            <w:tcW w:w="1276" w:type="dxa"/>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w:t>
            </w:r>
          </w:p>
        </w:tc>
        <w:tc>
          <w:tcPr>
            <w:tcW w:w="1276" w:type="dxa"/>
            <w:gridSpan w:val="2"/>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w:t>
            </w:r>
          </w:p>
        </w:tc>
        <w:tc>
          <w:tcPr>
            <w:tcW w:w="1276" w:type="dxa"/>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w:t>
            </w:r>
          </w:p>
        </w:tc>
        <w:tc>
          <w:tcPr>
            <w:tcW w:w="1359" w:type="dxa"/>
            <w:gridSpan w:val="2"/>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1,227,452,923</w:t>
            </w:r>
          </w:p>
        </w:tc>
      </w:tr>
      <w:tr w:rsidR="0013389B" w:rsidRPr="007B00ED" w:rsidTr="00F03CF1">
        <w:trPr>
          <w:gridAfter w:val="1"/>
          <w:wAfter w:w="6" w:type="dxa"/>
        </w:trPr>
        <w:tc>
          <w:tcPr>
            <w:tcW w:w="2700" w:type="dxa"/>
            <w:shd w:val="clear" w:color="auto" w:fill="auto"/>
            <w:vAlign w:val="bottom"/>
          </w:tcPr>
          <w:p w:rsidR="0013389B" w:rsidRPr="007B00ED" w:rsidRDefault="001B0705" w:rsidP="0013389B">
            <w:pPr>
              <w:ind w:left="-101" w:right="-72"/>
              <w:jc w:val="left"/>
              <w:rPr>
                <w:rFonts w:ascii="Arial" w:eastAsia="Angsana New" w:hAnsi="Arial" w:cs="Arial"/>
                <w:spacing w:val="-4"/>
                <w:sz w:val="16"/>
                <w:szCs w:val="16"/>
              </w:rPr>
            </w:pPr>
            <w:r w:rsidRPr="001B0705">
              <w:rPr>
                <w:rFonts w:ascii="Arial" w:eastAsia="Angsana New" w:hAnsi="Arial" w:cs="Arial"/>
                <w:spacing w:val="-4"/>
                <w:sz w:val="16"/>
                <w:szCs w:val="16"/>
                <w:lang w:val="en-GB"/>
              </w:rPr>
              <w:t>Revenues from services</w:t>
            </w:r>
          </w:p>
        </w:tc>
        <w:tc>
          <w:tcPr>
            <w:tcW w:w="1260" w:type="dxa"/>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111,389,270</w:t>
            </w:r>
          </w:p>
        </w:tc>
        <w:tc>
          <w:tcPr>
            <w:tcW w:w="1335" w:type="dxa"/>
            <w:shd w:val="clear" w:color="auto" w:fill="FAFAFA"/>
            <w:vAlign w:val="bottom"/>
          </w:tcPr>
          <w:p w:rsidR="0013389B" w:rsidRPr="007B00ED" w:rsidRDefault="0013389B" w:rsidP="00205EC1">
            <w:pPr>
              <w:ind w:right="-72"/>
              <w:jc w:val="right"/>
              <w:rPr>
                <w:rFonts w:ascii="Arial" w:eastAsia="Arial Unicode MS" w:hAnsi="Arial" w:cs="Arial"/>
                <w:sz w:val="16"/>
                <w:szCs w:val="16"/>
              </w:rPr>
            </w:pPr>
            <w:r w:rsidRPr="007B00ED">
              <w:rPr>
                <w:rFonts w:ascii="Arial" w:eastAsia="Arial Unicode MS" w:hAnsi="Arial" w:cs="Arial"/>
                <w:sz w:val="16"/>
                <w:szCs w:val="16"/>
              </w:rPr>
              <w:t>34,321,6</w:t>
            </w:r>
            <w:r w:rsidR="003F5586" w:rsidRPr="007B00ED">
              <w:rPr>
                <w:rFonts w:ascii="Arial" w:eastAsia="Arial Unicode MS" w:hAnsi="Arial" w:cs="Arial"/>
                <w:sz w:val="16"/>
                <w:szCs w:val="16"/>
              </w:rPr>
              <w:t>09</w:t>
            </w:r>
          </w:p>
        </w:tc>
        <w:tc>
          <w:tcPr>
            <w:tcW w:w="1185" w:type="dxa"/>
            <w:gridSpan w:val="2"/>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173" w:type="dxa"/>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332" w:type="dxa"/>
            <w:gridSpan w:val="2"/>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145,710,879</w:t>
            </w:r>
          </w:p>
        </w:tc>
        <w:tc>
          <w:tcPr>
            <w:tcW w:w="1219" w:type="dxa"/>
            <w:gridSpan w:val="2"/>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153,981,351</w:t>
            </w:r>
          </w:p>
        </w:tc>
        <w:tc>
          <w:tcPr>
            <w:tcW w:w="1276" w:type="dxa"/>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5,853,049</w:t>
            </w:r>
          </w:p>
        </w:tc>
        <w:tc>
          <w:tcPr>
            <w:tcW w:w="1276" w:type="dxa"/>
            <w:gridSpan w:val="2"/>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w:t>
            </w:r>
          </w:p>
        </w:tc>
        <w:tc>
          <w:tcPr>
            <w:tcW w:w="1276" w:type="dxa"/>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w:t>
            </w:r>
          </w:p>
        </w:tc>
        <w:tc>
          <w:tcPr>
            <w:tcW w:w="1359" w:type="dxa"/>
            <w:gridSpan w:val="2"/>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159,834,400</w:t>
            </w:r>
          </w:p>
        </w:tc>
      </w:tr>
      <w:tr w:rsidR="0013389B" w:rsidRPr="007B00ED" w:rsidTr="00F03CF1">
        <w:trPr>
          <w:gridAfter w:val="1"/>
          <w:wAfter w:w="6" w:type="dxa"/>
        </w:trPr>
        <w:tc>
          <w:tcPr>
            <w:tcW w:w="2700" w:type="dxa"/>
            <w:shd w:val="clear" w:color="auto" w:fill="auto"/>
            <w:vAlign w:val="bottom"/>
          </w:tcPr>
          <w:p w:rsidR="0013389B" w:rsidRPr="007B00ED" w:rsidRDefault="0013389B" w:rsidP="0013389B">
            <w:pPr>
              <w:ind w:left="-101" w:right="-72"/>
              <w:jc w:val="left"/>
              <w:rPr>
                <w:rFonts w:ascii="Arial" w:eastAsia="Angsana New" w:hAnsi="Arial" w:cs="Arial"/>
                <w:sz w:val="16"/>
                <w:szCs w:val="16"/>
              </w:rPr>
            </w:pPr>
            <w:r w:rsidRPr="007B00ED">
              <w:rPr>
                <w:rFonts w:ascii="Arial" w:eastAsia="Angsana New" w:hAnsi="Arial" w:cs="Arial"/>
                <w:spacing w:val="-4"/>
                <w:sz w:val="16"/>
                <w:szCs w:val="16"/>
              </w:rPr>
              <w:t>Interest earned from financial leases</w:t>
            </w:r>
          </w:p>
        </w:tc>
        <w:tc>
          <w:tcPr>
            <w:tcW w:w="1260" w:type="dxa"/>
            <w:tcBorders>
              <w:bottom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335" w:type="dxa"/>
            <w:tcBorders>
              <w:bottom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1,125,413</w:t>
            </w:r>
          </w:p>
        </w:tc>
        <w:tc>
          <w:tcPr>
            <w:tcW w:w="1185" w:type="dxa"/>
            <w:gridSpan w:val="2"/>
            <w:tcBorders>
              <w:bottom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173" w:type="dxa"/>
            <w:tcBorders>
              <w:bottom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332" w:type="dxa"/>
            <w:gridSpan w:val="2"/>
            <w:tcBorders>
              <w:bottom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1,125,413</w:t>
            </w:r>
          </w:p>
        </w:tc>
        <w:tc>
          <w:tcPr>
            <w:tcW w:w="1219" w:type="dxa"/>
            <w:gridSpan w:val="2"/>
            <w:tcBorders>
              <w:bottom w:val="single" w:sz="4" w:space="0" w:color="auto"/>
            </w:tcBorders>
            <w:shd w:val="clear" w:color="auto" w:fill="auto"/>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276" w:type="dxa"/>
            <w:tcBorders>
              <w:bottom w:val="single" w:sz="4" w:space="0" w:color="auto"/>
            </w:tcBorders>
            <w:shd w:val="clear" w:color="auto" w:fill="auto"/>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276" w:type="dxa"/>
            <w:gridSpan w:val="2"/>
            <w:tcBorders>
              <w:bottom w:val="single" w:sz="4" w:space="0" w:color="auto"/>
            </w:tcBorders>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276" w:type="dxa"/>
            <w:tcBorders>
              <w:bottom w:val="single" w:sz="4" w:space="0" w:color="auto"/>
            </w:tcBorders>
            <w:shd w:val="clear" w:color="auto" w:fill="auto"/>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359" w:type="dxa"/>
            <w:gridSpan w:val="2"/>
            <w:tcBorders>
              <w:bottom w:val="single" w:sz="4" w:space="0" w:color="auto"/>
            </w:tcBorders>
            <w:shd w:val="clear" w:color="auto" w:fill="auto"/>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w:t>
            </w:r>
          </w:p>
        </w:tc>
      </w:tr>
      <w:tr w:rsidR="0013389B" w:rsidRPr="007B00ED" w:rsidTr="00F03CF1">
        <w:trPr>
          <w:gridAfter w:val="1"/>
          <w:wAfter w:w="6" w:type="dxa"/>
        </w:trPr>
        <w:tc>
          <w:tcPr>
            <w:tcW w:w="2700" w:type="dxa"/>
            <w:shd w:val="clear" w:color="auto" w:fill="auto"/>
            <w:vAlign w:val="bottom"/>
          </w:tcPr>
          <w:p w:rsidR="0013389B" w:rsidRPr="007B00ED" w:rsidRDefault="0013389B" w:rsidP="0013389B">
            <w:pPr>
              <w:ind w:left="-101" w:right="-72"/>
              <w:jc w:val="left"/>
              <w:rPr>
                <w:rFonts w:ascii="Arial" w:eastAsia="Angsana New" w:hAnsi="Arial" w:cs="Arial"/>
                <w:spacing w:val="-4"/>
                <w:sz w:val="16"/>
                <w:szCs w:val="16"/>
              </w:rPr>
            </w:pPr>
          </w:p>
        </w:tc>
        <w:tc>
          <w:tcPr>
            <w:tcW w:w="1260" w:type="dxa"/>
            <w:shd w:val="clear" w:color="auto" w:fill="FAFAFA"/>
            <w:vAlign w:val="bottom"/>
          </w:tcPr>
          <w:p w:rsidR="0013389B" w:rsidRPr="007B00ED" w:rsidRDefault="0013389B" w:rsidP="0013389B">
            <w:pPr>
              <w:ind w:right="-72"/>
              <w:jc w:val="right"/>
              <w:rPr>
                <w:rFonts w:ascii="Arial" w:eastAsia="Arial Unicode MS" w:hAnsi="Arial" w:cs="Arial"/>
                <w:sz w:val="16"/>
                <w:szCs w:val="16"/>
              </w:rPr>
            </w:pPr>
          </w:p>
        </w:tc>
        <w:tc>
          <w:tcPr>
            <w:tcW w:w="1335" w:type="dxa"/>
            <w:shd w:val="clear" w:color="auto" w:fill="FAFAFA"/>
            <w:vAlign w:val="bottom"/>
          </w:tcPr>
          <w:p w:rsidR="0013389B" w:rsidRPr="007B00ED" w:rsidRDefault="0013389B" w:rsidP="0013389B">
            <w:pPr>
              <w:ind w:right="-72"/>
              <w:jc w:val="right"/>
              <w:rPr>
                <w:rFonts w:ascii="Arial" w:eastAsia="Arial Unicode MS" w:hAnsi="Arial" w:cs="Arial"/>
                <w:sz w:val="16"/>
                <w:szCs w:val="16"/>
              </w:rPr>
            </w:pPr>
          </w:p>
        </w:tc>
        <w:tc>
          <w:tcPr>
            <w:tcW w:w="1185" w:type="dxa"/>
            <w:gridSpan w:val="2"/>
            <w:shd w:val="clear" w:color="auto" w:fill="FAFAFA"/>
            <w:vAlign w:val="bottom"/>
          </w:tcPr>
          <w:p w:rsidR="0013389B" w:rsidRPr="007B00ED" w:rsidRDefault="0013389B" w:rsidP="0013389B">
            <w:pPr>
              <w:ind w:right="-72"/>
              <w:jc w:val="right"/>
              <w:rPr>
                <w:rFonts w:ascii="Arial" w:eastAsia="Arial Unicode MS" w:hAnsi="Arial" w:cs="Arial"/>
                <w:sz w:val="16"/>
                <w:szCs w:val="16"/>
              </w:rPr>
            </w:pPr>
          </w:p>
        </w:tc>
        <w:tc>
          <w:tcPr>
            <w:tcW w:w="1173" w:type="dxa"/>
            <w:shd w:val="clear" w:color="auto" w:fill="FAFAFA"/>
            <w:vAlign w:val="bottom"/>
          </w:tcPr>
          <w:p w:rsidR="0013389B" w:rsidRPr="007B00ED" w:rsidRDefault="0013389B" w:rsidP="0013389B">
            <w:pPr>
              <w:ind w:right="-72"/>
              <w:jc w:val="right"/>
              <w:rPr>
                <w:rFonts w:ascii="Arial" w:eastAsia="Arial Unicode MS" w:hAnsi="Arial" w:cs="Arial"/>
                <w:sz w:val="16"/>
                <w:szCs w:val="16"/>
              </w:rPr>
            </w:pPr>
          </w:p>
        </w:tc>
        <w:tc>
          <w:tcPr>
            <w:tcW w:w="1332" w:type="dxa"/>
            <w:gridSpan w:val="2"/>
            <w:shd w:val="clear" w:color="auto" w:fill="FAFAFA"/>
            <w:vAlign w:val="bottom"/>
          </w:tcPr>
          <w:p w:rsidR="0013389B" w:rsidRPr="007B00ED" w:rsidRDefault="0013389B" w:rsidP="0013389B">
            <w:pPr>
              <w:ind w:right="-72"/>
              <w:jc w:val="right"/>
              <w:rPr>
                <w:rFonts w:ascii="Arial" w:eastAsia="Arial Unicode MS" w:hAnsi="Arial" w:cs="Arial"/>
                <w:sz w:val="16"/>
                <w:szCs w:val="16"/>
              </w:rPr>
            </w:pPr>
          </w:p>
        </w:tc>
        <w:tc>
          <w:tcPr>
            <w:tcW w:w="1219" w:type="dxa"/>
            <w:gridSpan w:val="2"/>
            <w:shd w:val="clear" w:color="auto" w:fill="auto"/>
            <w:vAlign w:val="bottom"/>
          </w:tcPr>
          <w:p w:rsidR="0013389B" w:rsidRPr="007B00ED" w:rsidRDefault="0013389B" w:rsidP="0013389B">
            <w:pPr>
              <w:ind w:right="-72"/>
              <w:jc w:val="right"/>
              <w:rPr>
                <w:rFonts w:ascii="Arial" w:eastAsia="Arial Unicode MS" w:hAnsi="Arial" w:cs="Arial"/>
                <w:sz w:val="16"/>
                <w:szCs w:val="16"/>
              </w:rPr>
            </w:pPr>
          </w:p>
        </w:tc>
        <w:tc>
          <w:tcPr>
            <w:tcW w:w="1276" w:type="dxa"/>
            <w:shd w:val="clear" w:color="auto" w:fill="auto"/>
            <w:vAlign w:val="bottom"/>
          </w:tcPr>
          <w:p w:rsidR="0013389B" w:rsidRPr="007B00ED" w:rsidRDefault="0013389B" w:rsidP="0013389B">
            <w:pPr>
              <w:ind w:right="-72"/>
              <w:jc w:val="right"/>
              <w:rPr>
                <w:rFonts w:ascii="Arial" w:eastAsia="Arial Unicode MS" w:hAnsi="Arial" w:cs="Arial"/>
                <w:sz w:val="16"/>
                <w:szCs w:val="16"/>
              </w:rPr>
            </w:pPr>
          </w:p>
        </w:tc>
        <w:tc>
          <w:tcPr>
            <w:tcW w:w="1276" w:type="dxa"/>
            <w:gridSpan w:val="2"/>
            <w:vAlign w:val="bottom"/>
          </w:tcPr>
          <w:p w:rsidR="0013389B" w:rsidRPr="007B00ED" w:rsidRDefault="0013389B" w:rsidP="0013389B">
            <w:pPr>
              <w:ind w:right="-72"/>
              <w:jc w:val="right"/>
              <w:rPr>
                <w:rFonts w:ascii="Arial" w:eastAsia="Arial Unicode MS" w:hAnsi="Arial" w:cs="Arial"/>
                <w:sz w:val="16"/>
                <w:szCs w:val="16"/>
              </w:rPr>
            </w:pPr>
          </w:p>
        </w:tc>
        <w:tc>
          <w:tcPr>
            <w:tcW w:w="1276" w:type="dxa"/>
            <w:shd w:val="clear" w:color="auto" w:fill="auto"/>
            <w:vAlign w:val="bottom"/>
          </w:tcPr>
          <w:p w:rsidR="0013389B" w:rsidRPr="007B00ED" w:rsidRDefault="0013389B" w:rsidP="0013389B">
            <w:pPr>
              <w:ind w:right="-72"/>
              <w:jc w:val="right"/>
              <w:rPr>
                <w:rFonts w:ascii="Arial" w:eastAsia="Arial Unicode MS" w:hAnsi="Arial" w:cs="Arial"/>
                <w:sz w:val="16"/>
                <w:szCs w:val="16"/>
              </w:rPr>
            </w:pPr>
          </w:p>
        </w:tc>
        <w:tc>
          <w:tcPr>
            <w:tcW w:w="1359" w:type="dxa"/>
            <w:gridSpan w:val="2"/>
            <w:shd w:val="clear" w:color="auto" w:fill="auto"/>
            <w:vAlign w:val="bottom"/>
          </w:tcPr>
          <w:p w:rsidR="0013389B" w:rsidRPr="007B00ED" w:rsidRDefault="0013389B" w:rsidP="0013389B">
            <w:pPr>
              <w:ind w:right="-72"/>
              <w:jc w:val="right"/>
              <w:rPr>
                <w:rFonts w:ascii="Arial" w:eastAsia="Arial Unicode MS" w:hAnsi="Arial" w:cs="Arial"/>
                <w:sz w:val="16"/>
                <w:szCs w:val="16"/>
              </w:rPr>
            </w:pPr>
          </w:p>
        </w:tc>
      </w:tr>
      <w:tr w:rsidR="0013389B" w:rsidRPr="007B00ED" w:rsidTr="00F03CF1">
        <w:trPr>
          <w:gridAfter w:val="1"/>
          <w:wAfter w:w="6" w:type="dxa"/>
        </w:trPr>
        <w:tc>
          <w:tcPr>
            <w:tcW w:w="2700" w:type="dxa"/>
            <w:shd w:val="clear" w:color="auto" w:fill="auto"/>
            <w:vAlign w:val="bottom"/>
          </w:tcPr>
          <w:p w:rsidR="0013389B" w:rsidRPr="007B00ED" w:rsidRDefault="0013389B" w:rsidP="0013389B">
            <w:pPr>
              <w:ind w:left="-101" w:right="-72"/>
              <w:jc w:val="left"/>
              <w:rPr>
                <w:rFonts w:ascii="Arial" w:eastAsia="Arial Unicode MS" w:hAnsi="Arial" w:cs="Arial"/>
                <w:sz w:val="16"/>
                <w:szCs w:val="16"/>
                <w:cs/>
              </w:rPr>
            </w:pPr>
            <w:r w:rsidRPr="007B00ED">
              <w:rPr>
                <w:rFonts w:ascii="Arial" w:hAnsi="Arial" w:cs="Arial"/>
                <w:sz w:val="16"/>
                <w:szCs w:val="16"/>
              </w:rPr>
              <w:t>Total revenues</w:t>
            </w:r>
          </w:p>
        </w:tc>
        <w:tc>
          <w:tcPr>
            <w:tcW w:w="1260" w:type="dxa"/>
            <w:tcBorders>
              <w:bottom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1,215,482,071</w:t>
            </w:r>
          </w:p>
        </w:tc>
        <w:tc>
          <w:tcPr>
            <w:tcW w:w="1335" w:type="dxa"/>
            <w:tcBorders>
              <w:bottom w:val="single" w:sz="4" w:space="0" w:color="auto"/>
            </w:tcBorders>
            <w:shd w:val="clear" w:color="auto" w:fill="FAFAFA"/>
            <w:vAlign w:val="bottom"/>
          </w:tcPr>
          <w:p w:rsidR="0013389B" w:rsidRPr="007B00ED" w:rsidRDefault="0013389B" w:rsidP="00205EC1">
            <w:pPr>
              <w:ind w:right="-72"/>
              <w:jc w:val="right"/>
              <w:rPr>
                <w:rFonts w:ascii="Arial" w:eastAsia="Arial Unicode MS" w:hAnsi="Arial" w:cs="Arial"/>
                <w:sz w:val="16"/>
                <w:szCs w:val="16"/>
              </w:rPr>
            </w:pPr>
            <w:r w:rsidRPr="007B00ED">
              <w:rPr>
                <w:rFonts w:ascii="Arial" w:eastAsia="Arial Unicode MS" w:hAnsi="Arial" w:cs="Arial"/>
                <w:sz w:val="16"/>
                <w:szCs w:val="16"/>
              </w:rPr>
              <w:t>35,447,02</w:t>
            </w:r>
            <w:r w:rsidR="003F5586" w:rsidRPr="007B00ED">
              <w:rPr>
                <w:rFonts w:ascii="Arial" w:eastAsia="Arial Unicode MS" w:hAnsi="Arial" w:cs="Arial"/>
                <w:sz w:val="16"/>
                <w:szCs w:val="16"/>
              </w:rPr>
              <w:t>2</w:t>
            </w:r>
          </w:p>
        </w:tc>
        <w:tc>
          <w:tcPr>
            <w:tcW w:w="1185" w:type="dxa"/>
            <w:gridSpan w:val="2"/>
            <w:tcBorders>
              <w:bottom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145,436</w:t>
            </w:r>
          </w:p>
        </w:tc>
        <w:tc>
          <w:tcPr>
            <w:tcW w:w="1173" w:type="dxa"/>
            <w:tcBorders>
              <w:bottom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332" w:type="dxa"/>
            <w:gridSpan w:val="2"/>
            <w:tcBorders>
              <w:bottom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1,251,074,529</w:t>
            </w:r>
          </w:p>
        </w:tc>
        <w:tc>
          <w:tcPr>
            <w:tcW w:w="1219" w:type="dxa"/>
            <w:gridSpan w:val="2"/>
            <w:tcBorders>
              <w:bottom w:val="single" w:sz="4" w:space="0" w:color="auto"/>
            </w:tcBorders>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1,381,434,274</w:t>
            </w:r>
          </w:p>
        </w:tc>
        <w:tc>
          <w:tcPr>
            <w:tcW w:w="1276" w:type="dxa"/>
            <w:tcBorders>
              <w:bottom w:val="single" w:sz="4" w:space="0" w:color="auto"/>
            </w:tcBorders>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5,853,049</w:t>
            </w:r>
          </w:p>
        </w:tc>
        <w:tc>
          <w:tcPr>
            <w:tcW w:w="1276" w:type="dxa"/>
            <w:gridSpan w:val="2"/>
            <w:tcBorders>
              <w:bottom w:val="single" w:sz="4" w:space="0" w:color="auto"/>
            </w:tcBorders>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w:t>
            </w:r>
          </w:p>
        </w:tc>
        <w:tc>
          <w:tcPr>
            <w:tcW w:w="1276" w:type="dxa"/>
            <w:tcBorders>
              <w:bottom w:val="single" w:sz="4" w:space="0" w:color="auto"/>
            </w:tcBorders>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w:t>
            </w:r>
          </w:p>
        </w:tc>
        <w:tc>
          <w:tcPr>
            <w:tcW w:w="1359" w:type="dxa"/>
            <w:gridSpan w:val="2"/>
            <w:tcBorders>
              <w:bottom w:val="single" w:sz="4" w:space="0" w:color="auto"/>
            </w:tcBorders>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1,387,287,323</w:t>
            </w:r>
          </w:p>
        </w:tc>
      </w:tr>
      <w:tr w:rsidR="0013389B" w:rsidRPr="007B00ED" w:rsidTr="00F03CF1">
        <w:trPr>
          <w:gridAfter w:val="1"/>
          <w:wAfter w:w="6" w:type="dxa"/>
        </w:trPr>
        <w:tc>
          <w:tcPr>
            <w:tcW w:w="2700" w:type="dxa"/>
            <w:shd w:val="clear" w:color="auto" w:fill="auto"/>
            <w:vAlign w:val="bottom"/>
          </w:tcPr>
          <w:p w:rsidR="0013389B" w:rsidRPr="007B00ED" w:rsidRDefault="0013389B" w:rsidP="0013389B">
            <w:pPr>
              <w:ind w:left="-101" w:right="-72"/>
              <w:jc w:val="left"/>
              <w:rPr>
                <w:rFonts w:ascii="Arial" w:eastAsia="Arial Unicode MS" w:hAnsi="Arial" w:cs="Arial"/>
                <w:sz w:val="16"/>
                <w:szCs w:val="16"/>
                <w:cs/>
              </w:rPr>
            </w:pPr>
          </w:p>
        </w:tc>
        <w:tc>
          <w:tcPr>
            <w:tcW w:w="1260" w:type="dxa"/>
            <w:tcBorders>
              <w:top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p>
        </w:tc>
        <w:tc>
          <w:tcPr>
            <w:tcW w:w="1335" w:type="dxa"/>
            <w:tcBorders>
              <w:top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p>
        </w:tc>
        <w:tc>
          <w:tcPr>
            <w:tcW w:w="1185" w:type="dxa"/>
            <w:gridSpan w:val="2"/>
            <w:tcBorders>
              <w:top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p>
        </w:tc>
        <w:tc>
          <w:tcPr>
            <w:tcW w:w="1173" w:type="dxa"/>
            <w:tcBorders>
              <w:top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b/>
                <w:bCs/>
                <w:sz w:val="16"/>
                <w:szCs w:val="16"/>
              </w:rPr>
            </w:pPr>
          </w:p>
        </w:tc>
        <w:tc>
          <w:tcPr>
            <w:tcW w:w="1332" w:type="dxa"/>
            <w:gridSpan w:val="2"/>
            <w:tcBorders>
              <w:top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p>
        </w:tc>
        <w:tc>
          <w:tcPr>
            <w:tcW w:w="1219" w:type="dxa"/>
            <w:gridSpan w:val="2"/>
            <w:tcBorders>
              <w:top w:val="single" w:sz="4" w:space="0" w:color="auto"/>
            </w:tcBorders>
            <w:shd w:val="clear" w:color="auto" w:fill="auto"/>
            <w:vAlign w:val="bottom"/>
          </w:tcPr>
          <w:p w:rsidR="0013389B" w:rsidRPr="007B00ED" w:rsidRDefault="0013389B" w:rsidP="0013389B">
            <w:pPr>
              <w:ind w:right="-72"/>
              <w:jc w:val="right"/>
              <w:rPr>
                <w:rFonts w:ascii="Arial" w:eastAsia="Arial Unicode MS" w:hAnsi="Arial" w:cs="Arial"/>
                <w:sz w:val="16"/>
                <w:szCs w:val="16"/>
              </w:rPr>
            </w:pPr>
          </w:p>
        </w:tc>
        <w:tc>
          <w:tcPr>
            <w:tcW w:w="1276" w:type="dxa"/>
            <w:tcBorders>
              <w:top w:val="single" w:sz="4" w:space="0" w:color="auto"/>
            </w:tcBorders>
            <w:shd w:val="clear" w:color="auto" w:fill="auto"/>
            <w:vAlign w:val="bottom"/>
          </w:tcPr>
          <w:p w:rsidR="0013389B" w:rsidRPr="007B00ED" w:rsidRDefault="0013389B" w:rsidP="0013389B">
            <w:pPr>
              <w:ind w:right="-72"/>
              <w:jc w:val="right"/>
              <w:rPr>
                <w:rFonts w:ascii="Arial" w:eastAsia="Arial Unicode MS" w:hAnsi="Arial" w:cs="Arial"/>
                <w:sz w:val="16"/>
                <w:szCs w:val="16"/>
              </w:rPr>
            </w:pPr>
          </w:p>
        </w:tc>
        <w:tc>
          <w:tcPr>
            <w:tcW w:w="1276" w:type="dxa"/>
            <w:gridSpan w:val="2"/>
            <w:tcBorders>
              <w:top w:val="single" w:sz="4" w:space="0" w:color="auto"/>
            </w:tcBorders>
            <w:vAlign w:val="bottom"/>
          </w:tcPr>
          <w:p w:rsidR="0013389B" w:rsidRPr="007B00ED" w:rsidRDefault="0013389B" w:rsidP="0013389B">
            <w:pPr>
              <w:ind w:right="-72"/>
              <w:jc w:val="right"/>
              <w:rPr>
                <w:rFonts w:ascii="Arial" w:eastAsia="Arial Unicode MS" w:hAnsi="Arial" w:cs="Arial"/>
                <w:sz w:val="16"/>
                <w:szCs w:val="16"/>
              </w:rPr>
            </w:pPr>
          </w:p>
        </w:tc>
        <w:tc>
          <w:tcPr>
            <w:tcW w:w="1276" w:type="dxa"/>
            <w:tcBorders>
              <w:top w:val="single" w:sz="4" w:space="0" w:color="auto"/>
            </w:tcBorders>
            <w:shd w:val="clear" w:color="auto" w:fill="auto"/>
            <w:vAlign w:val="bottom"/>
          </w:tcPr>
          <w:p w:rsidR="0013389B" w:rsidRPr="007B00ED" w:rsidRDefault="0013389B" w:rsidP="0013389B">
            <w:pPr>
              <w:ind w:right="-72"/>
              <w:jc w:val="right"/>
              <w:rPr>
                <w:rFonts w:ascii="Arial" w:eastAsia="Arial Unicode MS" w:hAnsi="Arial" w:cs="Arial"/>
                <w:b/>
                <w:bCs/>
                <w:sz w:val="16"/>
                <w:szCs w:val="16"/>
              </w:rPr>
            </w:pPr>
          </w:p>
        </w:tc>
        <w:tc>
          <w:tcPr>
            <w:tcW w:w="1359" w:type="dxa"/>
            <w:gridSpan w:val="2"/>
            <w:tcBorders>
              <w:top w:val="single" w:sz="4" w:space="0" w:color="auto"/>
            </w:tcBorders>
            <w:shd w:val="clear" w:color="auto" w:fill="auto"/>
            <w:vAlign w:val="bottom"/>
          </w:tcPr>
          <w:p w:rsidR="0013389B" w:rsidRPr="007B00ED" w:rsidRDefault="0013389B" w:rsidP="0013389B">
            <w:pPr>
              <w:ind w:right="-72"/>
              <w:jc w:val="right"/>
              <w:rPr>
                <w:rFonts w:ascii="Arial" w:eastAsia="Arial Unicode MS" w:hAnsi="Arial" w:cs="Arial"/>
                <w:sz w:val="16"/>
                <w:szCs w:val="16"/>
              </w:rPr>
            </w:pPr>
          </w:p>
        </w:tc>
      </w:tr>
      <w:tr w:rsidR="0013389B" w:rsidRPr="007B00ED" w:rsidTr="00F03CF1">
        <w:trPr>
          <w:gridAfter w:val="1"/>
          <w:wAfter w:w="6" w:type="dxa"/>
        </w:trPr>
        <w:tc>
          <w:tcPr>
            <w:tcW w:w="2700" w:type="dxa"/>
            <w:shd w:val="clear" w:color="auto" w:fill="auto"/>
            <w:vAlign w:val="bottom"/>
          </w:tcPr>
          <w:p w:rsidR="0013389B" w:rsidRPr="007B00ED" w:rsidRDefault="0013389B" w:rsidP="0013389B">
            <w:pPr>
              <w:ind w:left="-101" w:right="-72"/>
              <w:jc w:val="left"/>
              <w:rPr>
                <w:rFonts w:ascii="Arial" w:hAnsi="Arial" w:cs="Arial"/>
                <w:sz w:val="16"/>
                <w:szCs w:val="16"/>
                <w:cs/>
                <w:lang w:val="en-GB"/>
              </w:rPr>
            </w:pPr>
            <w:r w:rsidRPr="007B00ED">
              <w:rPr>
                <w:rFonts w:ascii="Arial" w:hAnsi="Arial" w:cs="Arial"/>
                <w:sz w:val="16"/>
                <w:szCs w:val="16"/>
              </w:rPr>
              <w:t>Profit (loss) from operations</w:t>
            </w:r>
          </w:p>
        </w:tc>
        <w:tc>
          <w:tcPr>
            <w:tcW w:w="1260" w:type="dxa"/>
            <w:shd w:val="clear" w:color="auto" w:fill="FAFAFA"/>
            <w:vAlign w:val="bottom"/>
          </w:tcPr>
          <w:p w:rsidR="0013389B" w:rsidRPr="007B00ED" w:rsidRDefault="0013389B" w:rsidP="00F03CF1">
            <w:pPr>
              <w:ind w:right="-72"/>
              <w:jc w:val="right"/>
              <w:rPr>
                <w:rFonts w:ascii="Arial" w:eastAsia="Arial Unicode MS" w:hAnsi="Arial" w:cs="Arial"/>
                <w:sz w:val="16"/>
                <w:szCs w:val="16"/>
              </w:rPr>
            </w:pPr>
            <w:r w:rsidRPr="007B00ED">
              <w:rPr>
                <w:rFonts w:ascii="Arial" w:eastAsia="Arial Unicode MS" w:hAnsi="Arial" w:cs="Arial"/>
                <w:sz w:val="16"/>
                <w:szCs w:val="16"/>
              </w:rPr>
              <w:t>24</w:t>
            </w:r>
            <w:r w:rsidR="00F03CF1" w:rsidRPr="007B00ED">
              <w:rPr>
                <w:rFonts w:ascii="Arial" w:eastAsia="Arial Unicode MS" w:hAnsi="Arial" w:cs="Arial"/>
                <w:sz w:val="16"/>
                <w:szCs w:val="16"/>
              </w:rPr>
              <w:t>5</w:t>
            </w:r>
            <w:r w:rsidRPr="007B00ED">
              <w:rPr>
                <w:rFonts w:ascii="Arial" w:eastAsia="Arial Unicode MS" w:hAnsi="Arial" w:cs="Arial"/>
                <w:sz w:val="16"/>
                <w:szCs w:val="16"/>
              </w:rPr>
              <w:t>,6</w:t>
            </w:r>
            <w:r w:rsidR="00F03CF1" w:rsidRPr="007B00ED">
              <w:rPr>
                <w:rFonts w:ascii="Arial" w:eastAsia="Arial Unicode MS" w:hAnsi="Arial" w:cs="Arial"/>
                <w:sz w:val="16"/>
                <w:szCs w:val="16"/>
              </w:rPr>
              <w:t>63,</w:t>
            </w:r>
            <w:r w:rsidRPr="007B00ED">
              <w:rPr>
                <w:rFonts w:ascii="Arial" w:eastAsia="Arial Unicode MS" w:hAnsi="Arial" w:cs="Arial"/>
                <w:sz w:val="16"/>
                <w:szCs w:val="16"/>
              </w:rPr>
              <w:t>3</w:t>
            </w:r>
            <w:r w:rsidR="00F03CF1" w:rsidRPr="007B00ED">
              <w:rPr>
                <w:rFonts w:ascii="Arial" w:eastAsia="Arial Unicode MS" w:hAnsi="Arial" w:cs="Arial"/>
                <w:sz w:val="16"/>
                <w:szCs w:val="16"/>
              </w:rPr>
              <w:t>82</w:t>
            </w:r>
          </w:p>
        </w:tc>
        <w:tc>
          <w:tcPr>
            <w:tcW w:w="1335" w:type="dxa"/>
            <w:shd w:val="clear" w:color="auto" w:fill="FAFAFA"/>
            <w:vAlign w:val="bottom"/>
          </w:tcPr>
          <w:p w:rsidR="0013389B" w:rsidRPr="007B00ED" w:rsidRDefault="0013389B" w:rsidP="009B2DEC">
            <w:pPr>
              <w:ind w:right="-72"/>
              <w:jc w:val="right"/>
              <w:rPr>
                <w:rFonts w:ascii="Arial" w:eastAsia="Arial Unicode MS" w:hAnsi="Arial" w:cs="Arial"/>
                <w:sz w:val="16"/>
                <w:szCs w:val="16"/>
              </w:rPr>
            </w:pPr>
            <w:r w:rsidRPr="007B00ED">
              <w:rPr>
                <w:rFonts w:ascii="Arial" w:eastAsia="Arial Unicode MS" w:hAnsi="Arial" w:cs="Arial"/>
                <w:sz w:val="16"/>
                <w:szCs w:val="16"/>
              </w:rPr>
              <w:t>12,136,5</w:t>
            </w:r>
            <w:r w:rsidR="009B2DEC" w:rsidRPr="007B00ED">
              <w:rPr>
                <w:rFonts w:ascii="Arial" w:eastAsia="Arial Unicode MS" w:hAnsi="Arial" w:cs="Arial"/>
                <w:sz w:val="16"/>
                <w:szCs w:val="16"/>
              </w:rPr>
              <w:t>59</w:t>
            </w:r>
          </w:p>
        </w:tc>
        <w:tc>
          <w:tcPr>
            <w:tcW w:w="1185" w:type="dxa"/>
            <w:gridSpan w:val="2"/>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(1,823,601)</w:t>
            </w:r>
          </w:p>
        </w:tc>
        <w:tc>
          <w:tcPr>
            <w:tcW w:w="1173" w:type="dxa"/>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(1,333,489)</w:t>
            </w:r>
          </w:p>
        </w:tc>
        <w:tc>
          <w:tcPr>
            <w:tcW w:w="1332" w:type="dxa"/>
            <w:gridSpan w:val="2"/>
            <w:shd w:val="clear" w:color="auto" w:fill="FAFAFA"/>
            <w:vAlign w:val="bottom"/>
          </w:tcPr>
          <w:p w:rsidR="0013389B" w:rsidRPr="007B00ED" w:rsidRDefault="0013389B" w:rsidP="009B2DEC">
            <w:pPr>
              <w:ind w:right="-72"/>
              <w:jc w:val="right"/>
              <w:rPr>
                <w:rFonts w:ascii="Arial" w:eastAsia="Arial Unicode MS" w:hAnsi="Arial" w:cs="Arial"/>
                <w:sz w:val="16"/>
                <w:szCs w:val="16"/>
              </w:rPr>
            </w:pPr>
            <w:r w:rsidRPr="007B00ED">
              <w:rPr>
                <w:rFonts w:ascii="Arial" w:eastAsia="Arial Unicode MS" w:hAnsi="Arial" w:cs="Arial"/>
                <w:sz w:val="16"/>
                <w:szCs w:val="16"/>
              </w:rPr>
              <w:t>25</w:t>
            </w:r>
            <w:r w:rsidR="00F03CF1" w:rsidRPr="007B00ED">
              <w:rPr>
                <w:rFonts w:ascii="Arial" w:eastAsia="Arial Unicode MS" w:hAnsi="Arial" w:cs="Arial"/>
                <w:sz w:val="16"/>
                <w:szCs w:val="16"/>
              </w:rPr>
              <w:t>4</w:t>
            </w:r>
            <w:r w:rsidRPr="007B00ED">
              <w:rPr>
                <w:rFonts w:ascii="Arial" w:eastAsia="Arial Unicode MS" w:hAnsi="Arial" w:cs="Arial"/>
                <w:sz w:val="16"/>
                <w:szCs w:val="16"/>
              </w:rPr>
              <w:t>,</w:t>
            </w:r>
            <w:r w:rsidR="00F03CF1" w:rsidRPr="007B00ED">
              <w:rPr>
                <w:rFonts w:ascii="Arial" w:eastAsia="Arial Unicode MS" w:hAnsi="Arial" w:cs="Arial"/>
                <w:sz w:val="16"/>
                <w:szCs w:val="16"/>
              </w:rPr>
              <w:t>642</w:t>
            </w:r>
            <w:r w:rsidRPr="007B00ED">
              <w:rPr>
                <w:rFonts w:ascii="Arial" w:eastAsia="Arial Unicode MS" w:hAnsi="Arial" w:cs="Arial"/>
                <w:sz w:val="16"/>
                <w:szCs w:val="16"/>
              </w:rPr>
              <w:t>,</w:t>
            </w:r>
            <w:r w:rsidR="00F03CF1" w:rsidRPr="007B00ED">
              <w:rPr>
                <w:rFonts w:ascii="Arial" w:eastAsia="Arial Unicode MS" w:hAnsi="Arial" w:cs="Arial"/>
                <w:sz w:val="16"/>
                <w:szCs w:val="16"/>
              </w:rPr>
              <w:t>85</w:t>
            </w:r>
            <w:r w:rsidR="009B2DEC" w:rsidRPr="007B00ED">
              <w:rPr>
                <w:rFonts w:ascii="Arial" w:eastAsia="Arial Unicode MS" w:hAnsi="Arial" w:cs="Arial"/>
                <w:sz w:val="16"/>
                <w:szCs w:val="16"/>
              </w:rPr>
              <w:t>1</w:t>
            </w:r>
          </w:p>
        </w:tc>
        <w:tc>
          <w:tcPr>
            <w:tcW w:w="1219" w:type="dxa"/>
            <w:gridSpan w:val="2"/>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429,009,604</w:t>
            </w:r>
          </w:p>
        </w:tc>
        <w:tc>
          <w:tcPr>
            <w:tcW w:w="1276" w:type="dxa"/>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(9,672,179)</w:t>
            </w:r>
          </w:p>
        </w:tc>
        <w:tc>
          <w:tcPr>
            <w:tcW w:w="1276" w:type="dxa"/>
            <w:gridSpan w:val="2"/>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w:t>
            </w:r>
            <w:r w:rsidR="00F34FD1" w:rsidRPr="007B00ED">
              <w:rPr>
                <w:rFonts w:ascii="Arial" w:hAnsi="Arial" w:cs="Arial"/>
                <w:sz w:val="16"/>
                <w:szCs w:val="16"/>
              </w:rPr>
              <w:t>715,69</w:t>
            </w:r>
            <w:r w:rsidR="00961221" w:rsidRPr="007B00ED">
              <w:rPr>
                <w:rFonts w:ascii="Arial" w:hAnsi="Arial" w:cs="Arial"/>
                <w:sz w:val="16"/>
                <w:szCs w:val="16"/>
              </w:rPr>
              <w:t>5</w:t>
            </w:r>
            <w:r w:rsidRPr="007B00ED">
              <w:rPr>
                <w:rFonts w:ascii="Arial" w:hAnsi="Arial" w:cs="Arial"/>
                <w:sz w:val="16"/>
                <w:szCs w:val="16"/>
              </w:rPr>
              <w:t>)</w:t>
            </w:r>
          </w:p>
        </w:tc>
        <w:tc>
          <w:tcPr>
            <w:tcW w:w="1276" w:type="dxa"/>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w:t>
            </w:r>
            <w:r w:rsidR="00F34FD1" w:rsidRPr="007B00ED">
              <w:rPr>
                <w:rFonts w:ascii="Arial" w:hAnsi="Arial" w:cs="Arial"/>
                <w:sz w:val="16"/>
                <w:szCs w:val="16"/>
              </w:rPr>
              <w:t>5,239,294</w:t>
            </w:r>
            <w:r w:rsidRPr="007B00ED">
              <w:rPr>
                <w:rFonts w:ascii="Arial" w:hAnsi="Arial" w:cs="Arial"/>
                <w:sz w:val="16"/>
                <w:szCs w:val="16"/>
              </w:rPr>
              <w:t>)</w:t>
            </w:r>
          </w:p>
        </w:tc>
        <w:tc>
          <w:tcPr>
            <w:tcW w:w="1359" w:type="dxa"/>
            <w:gridSpan w:val="2"/>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41</w:t>
            </w:r>
            <w:r w:rsidR="00B73740" w:rsidRPr="007B00ED">
              <w:rPr>
                <w:rFonts w:ascii="Arial" w:hAnsi="Arial" w:cs="Arial"/>
                <w:sz w:val="16"/>
                <w:szCs w:val="16"/>
              </w:rPr>
              <w:t>3,382,43</w:t>
            </w:r>
            <w:r w:rsidR="00961221" w:rsidRPr="007B00ED">
              <w:rPr>
                <w:rFonts w:ascii="Arial" w:hAnsi="Arial" w:cs="Arial"/>
                <w:sz w:val="16"/>
                <w:szCs w:val="16"/>
              </w:rPr>
              <w:t>6</w:t>
            </w:r>
          </w:p>
        </w:tc>
      </w:tr>
      <w:tr w:rsidR="0013389B" w:rsidRPr="007B00ED" w:rsidTr="00F03CF1">
        <w:trPr>
          <w:gridAfter w:val="1"/>
          <w:wAfter w:w="6" w:type="dxa"/>
        </w:trPr>
        <w:tc>
          <w:tcPr>
            <w:tcW w:w="2700" w:type="dxa"/>
            <w:shd w:val="clear" w:color="auto" w:fill="auto"/>
            <w:vAlign w:val="bottom"/>
          </w:tcPr>
          <w:p w:rsidR="0013389B" w:rsidRPr="007B00ED" w:rsidRDefault="0013389B" w:rsidP="0013389B">
            <w:pPr>
              <w:ind w:left="-101" w:right="-72"/>
              <w:jc w:val="left"/>
              <w:rPr>
                <w:rFonts w:ascii="Arial" w:hAnsi="Arial" w:cs="Arial"/>
                <w:sz w:val="16"/>
                <w:szCs w:val="16"/>
                <w:lang w:val="en-GB"/>
              </w:rPr>
            </w:pPr>
            <w:r w:rsidRPr="007B00ED">
              <w:rPr>
                <w:rFonts w:ascii="Arial" w:hAnsi="Arial" w:cs="Arial"/>
                <w:sz w:val="16"/>
                <w:szCs w:val="16"/>
              </w:rPr>
              <w:t>Other income</w:t>
            </w:r>
          </w:p>
        </w:tc>
        <w:tc>
          <w:tcPr>
            <w:tcW w:w="1260" w:type="dxa"/>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4,765,015</w:t>
            </w:r>
          </w:p>
        </w:tc>
        <w:tc>
          <w:tcPr>
            <w:tcW w:w="1335" w:type="dxa"/>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62,587,807</w:t>
            </w:r>
          </w:p>
        </w:tc>
        <w:tc>
          <w:tcPr>
            <w:tcW w:w="1185" w:type="dxa"/>
            <w:gridSpan w:val="2"/>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328</w:t>
            </w:r>
          </w:p>
        </w:tc>
        <w:tc>
          <w:tcPr>
            <w:tcW w:w="1173" w:type="dxa"/>
            <w:shd w:val="clear" w:color="auto" w:fill="FAFAFA"/>
            <w:vAlign w:val="bottom"/>
          </w:tcPr>
          <w:p w:rsidR="0013389B" w:rsidRPr="007B00ED" w:rsidRDefault="0013389B" w:rsidP="0013389B">
            <w:pPr>
              <w:ind w:right="-72"/>
              <w:jc w:val="right"/>
              <w:rPr>
                <w:rFonts w:ascii="Arial" w:eastAsia="Arial Unicode MS" w:hAnsi="Arial" w:cs="Arial"/>
                <w:sz w:val="16"/>
                <w:szCs w:val="16"/>
                <w:rtl/>
                <w:cs/>
              </w:rPr>
            </w:pPr>
            <w:r w:rsidRPr="007B00ED">
              <w:rPr>
                <w:rFonts w:ascii="Arial" w:eastAsia="Arial Unicode MS" w:hAnsi="Arial" w:cs="Arial"/>
                <w:sz w:val="16"/>
                <w:szCs w:val="16"/>
              </w:rPr>
              <w:t>26,062</w:t>
            </w:r>
          </w:p>
        </w:tc>
        <w:tc>
          <w:tcPr>
            <w:tcW w:w="1332" w:type="dxa"/>
            <w:gridSpan w:val="2"/>
            <w:shd w:val="clear" w:color="auto" w:fill="FAFAFA"/>
            <w:vAlign w:val="bottom"/>
          </w:tcPr>
          <w:p w:rsidR="0013389B" w:rsidRPr="007B00ED" w:rsidRDefault="0013389B" w:rsidP="0013389B">
            <w:pPr>
              <w:ind w:right="-72"/>
              <w:jc w:val="right"/>
              <w:rPr>
                <w:rFonts w:ascii="Arial" w:eastAsia="Arial Unicode MS" w:hAnsi="Arial" w:cs="Arial"/>
                <w:sz w:val="16"/>
                <w:szCs w:val="16"/>
                <w:rtl/>
                <w:cs/>
              </w:rPr>
            </w:pPr>
            <w:r w:rsidRPr="007B00ED">
              <w:rPr>
                <w:rFonts w:ascii="Arial" w:eastAsia="Arial Unicode MS" w:hAnsi="Arial" w:cs="Arial"/>
                <w:sz w:val="16"/>
                <w:szCs w:val="16"/>
              </w:rPr>
              <w:t>67,379,212</w:t>
            </w:r>
          </w:p>
        </w:tc>
        <w:tc>
          <w:tcPr>
            <w:tcW w:w="1219" w:type="dxa"/>
            <w:gridSpan w:val="2"/>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2,478,077</w:t>
            </w:r>
          </w:p>
        </w:tc>
        <w:tc>
          <w:tcPr>
            <w:tcW w:w="1276" w:type="dxa"/>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83,066,070</w:t>
            </w:r>
          </w:p>
        </w:tc>
        <w:tc>
          <w:tcPr>
            <w:tcW w:w="1276" w:type="dxa"/>
            <w:gridSpan w:val="2"/>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28</w:t>
            </w:r>
            <w:r w:rsidR="00961221" w:rsidRPr="007B00ED">
              <w:rPr>
                <w:rFonts w:ascii="Arial" w:hAnsi="Arial" w:cs="Arial"/>
                <w:sz w:val="16"/>
                <w:szCs w:val="16"/>
              </w:rPr>
              <w:t>3</w:t>
            </w:r>
          </w:p>
        </w:tc>
        <w:tc>
          <w:tcPr>
            <w:tcW w:w="1276" w:type="dxa"/>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27,687</w:t>
            </w:r>
          </w:p>
        </w:tc>
        <w:tc>
          <w:tcPr>
            <w:tcW w:w="1359" w:type="dxa"/>
            <w:gridSpan w:val="2"/>
            <w:shd w:val="clear" w:color="auto" w:fill="auto"/>
            <w:vAlign w:val="bottom"/>
          </w:tcPr>
          <w:p w:rsidR="0013389B" w:rsidRPr="007B00ED" w:rsidRDefault="0013389B" w:rsidP="0013389B">
            <w:pPr>
              <w:ind w:right="-72"/>
              <w:jc w:val="right"/>
              <w:rPr>
                <w:rFonts w:ascii="Arial" w:hAnsi="Arial" w:cs="Arial"/>
                <w:sz w:val="16"/>
                <w:szCs w:val="16"/>
                <w:cs/>
              </w:rPr>
            </w:pPr>
            <w:r w:rsidRPr="007B00ED">
              <w:rPr>
                <w:rFonts w:ascii="Arial" w:hAnsi="Arial" w:cs="Arial"/>
                <w:sz w:val="16"/>
                <w:szCs w:val="16"/>
              </w:rPr>
              <w:t>85,572,11</w:t>
            </w:r>
            <w:r w:rsidR="00961221" w:rsidRPr="007B00ED">
              <w:rPr>
                <w:rFonts w:ascii="Arial" w:hAnsi="Arial" w:cs="Arial"/>
                <w:sz w:val="16"/>
                <w:szCs w:val="16"/>
              </w:rPr>
              <w:t>7</w:t>
            </w:r>
          </w:p>
        </w:tc>
      </w:tr>
      <w:tr w:rsidR="0013389B" w:rsidRPr="007B00ED" w:rsidTr="00F03CF1">
        <w:trPr>
          <w:gridAfter w:val="1"/>
          <w:wAfter w:w="6" w:type="dxa"/>
        </w:trPr>
        <w:tc>
          <w:tcPr>
            <w:tcW w:w="2700" w:type="dxa"/>
            <w:shd w:val="clear" w:color="auto" w:fill="auto"/>
            <w:vAlign w:val="bottom"/>
          </w:tcPr>
          <w:p w:rsidR="0013389B" w:rsidRPr="007B00ED" w:rsidRDefault="0013389B" w:rsidP="0013389B">
            <w:pPr>
              <w:ind w:left="-101" w:right="-72"/>
              <w:jc w:val="left"/>
              <w:rPr>
                <w:rFonts w:ascii="Arial" w:hAnsi="Arial" w:cs="Arial"/>
                <w:sz w:val="16"/>
                <w:szCs w:val="16"/>
              </w:rPr>
            </w:pPr>
            <w:r w:rsidRPr="007B00ED">
              <w:rPr>
                <w:rFonts w:ascii="Arial" w:hAnsi="Arial" w:cs="Arial"/>
                <w:sz w:val="16"/>
                <w:szCs w:val="16"/>
              </w:rPr>
              <w:t>Gain</w:t>
            </w:r>
            <w:r w:rsidR="004B7696" w:rsidRPr="007B00ED">
              <w:rPr>
                <w:rFonts w:ascii="Arial" w:hAnsi="Arial" w:cs="Arial"/>
                <w:sz w:val="16"/>
                <w:szCs w:val="16"/>
                <w:cs/>
              </w:rPr>
              <w:t xml:space="preserve"> </w:t>
            </w:r>
            <w:r w:rsidR="004B7696" w:rsidRPr="007B00ED">
              <w:rPr>
                <w:rFonts w:ascii="Arial" w:hAnsi="Arial" w:cs="Arial"/>
                <w:sz w:val="16"/>
                <w:szCs w:val="16"/>
                <w:lang w:val="en-GB"/>
              </w:rPr>
              <w:t>(loss)</w:t>
            </w:r>
            <w:r w:rsidRPr="007B00ED">
              <w:rPr>
                <w:rFonts w:ascii="Arial" w:hAnsi="Arial" w:cs="Arial"/>
                <w:sz w:val="16"/>
                <w:szCs w:val="16"/>
              </w:rPr>
              <w:t xml:space="preserve"> on exchange rates</w:t>
            </w:r>
          </w:p>
        </w:tc>
        <w:tc>
          <w:tcPr>
            <w:tcW w:w="1260" w:type="dxa"/>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cs/>
              </w:rPr>
              <w:t>-</w:t>
            </w:r>
          </w:p>
        </w:tc>
        <w:tc>
          <w:tcPr>
            <w:tcW w:w="1335" w:type="dxa"/>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cs/>
              </w:rPr>
              <w:t>-</w:t>
            </w:r>
          </w:p>
        </w:tc>
        <w:tc>
          <w:tcPr>
            <w:tcW w:w="1185" w:type="dxa"/>
            <w:gridSpan w:val="2"/>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67,894,912</w:t>
            </w:r>
          </w:p>
        </w:tc>
        <w:tc>
          <w:tcPr>
            <w:tcW w:w="1173" w:type="dxa"/>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74,477,096</w:t>
            </w:r>
          </w:p>
        </w:tc>
        <w:tc>
          <w:tcPr>
            <w:tcW w:w="1332" w:type="dxa"/>
            <w:gridSpan w:val="2"/>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142,372,008</w:t>
            </w:r>
          </w:p>
        </w:tc>
        <w:tc>
          <w:tcPr>
            <w:tcW w:w="1219" w:type="dxa"/>
            <w:gridSpan w:val="2"/>
            <w:shd w:val="clear" w:color="auto" w:fill="auto"/>
            <w:vAlign w:val="bottom"/>
          </w:tcPr>
          <w:p w:rsidR="0013389B" w:rsidRPr="007B00ED" w:rsidRDefault="00A8536C" w:rsidP="0013389B">
            <w:pPr>
              <w:ind w:right="-72"/>
              <w:jc w:val="right"/>
              <w:rPr>
                <w:rFonts w:ascii="Arial" w:hAnsi="Arial" w:cs="Arial"/>
                <w:sz w:val="16"/>
                <w:szCs w:val="16"/>
              </w:rPr>
            </w:pPr>
            <w:r w:rsidRPr="007B00ED">
              <w:rPr>
                <w:rFonts w:ascii="Arial" w:hAnsi="Arial" w:cs="Arial"/>
                <w:sz w:val="16"/>
                <w:szCs w:val="16"/>
              </w:rPr>
              <w:t>-</w:t>
            </w:r>
          </w:p>
        </w:tc>
        <w:tc>
          <w:tcPr>
            <w:tcW w:w="1276" w:type="dxa"/>
            <w:vAlign w:val="bottom"/>
          </w:tcPr>
          <w:p w:rsidR="0013389B" w:rsidRPr="007B00ED" w:rsidRDefault="00A8536C" w:rsidP="0013389B">
            <w:pPr>
              <w:ind w:right="-72"/>
              <w:jc w:val="right"/>
              <w:rPr>
                <w:rFonts w:ascii="Arial" w:hAnsi="Arial" w:cs="Arial"/>
                <w:sz w:val="16"/>
                <w:szCs w:val="16"/>
              </w:rPr>
            </w:pPr>
            <w:r w:rsidRPr="007B00ED">
              <w:rPr>
                <w:rFonts w:ascii="Arial" w:hAnsi="Arial" w:cs="Arial"/>
                <w:sz w:val="16"/>
                <w:szCs w:val="16"/>
              </w:rPr>
              <w:t>-</w:t>
            </w:r>
          </w:p>
        </w:tc>
        <w:tc>
          <w:tcPr>
            <w:tcW w:w="1276" w:type="dxa"/>
            <w:gridSpan w:val="2"/>
            <w:vAlign w:val="bottom"/>
          </w:tcPr>
          <w:p w:rsidR="0013389B" w:rsidRPr="007B00ED" w:rsidRDefault="00B34072" w:rsidP="0013389B">
            <w:pPr>
              <w:ind w:right="-72"/>
              <w:jc w:val="right"/>
              <w:rPr>
                <w:rFonts w:ascii="Arial" w:hAnsi="Arial" w:cs="Arial"/>
                <w:sz w:val="16"/>
                <w:szCs w:val="16"/>
              </w:rPr>
            </w:pPr>
            <w:r w:rsidRPr="007B00ED">
              <w:rPr>
                <w:rFonts w:ascii="Arial" w:hAnsi="Arial" w:cs="Arial"/>
                <w:sz w:val="16"/>
                <w:szCs w:val="16"/>
              </w:rPr>
              <w:t>(265,939)</w:t>
            </w:r>
          </w:p>
        </w:tc>
        <w:tc>
          <w:tcPr>
            <w:tcW w:w="1276" w:type="dxa"/>
            <w:shd w:val="clear" w:color="auto" w:fill="auto"/>
            <w:vAlign w:val="bottom"/>
          </w:tcPr>
          <w:p w:rsidR="0013389B" w:rsidRPr="007B00ED" w:rsidRDefault="00B73740" w:rsidP="0013389B">
            <w:pPr>
              <w:ind w:right="-72"/>
              <w:jc w:val="right"/>
              <w:rPr>
                <w:rFonts w:ascii="Arial" w:hAnsi="Arial" w:cs="Arial"/>
                <w:sz w:val="16"/>
                <w:szCs w:val="16"/>
              </w:rPr>
            </w:pPr>
            <w:r w:rsidRPr="007B00ED">
              <w:rPr>
                <w:rFonts w:ascii="Arial" w:hAnsi="Arial" w:cs="Arial"/>
                <w:sz w:val="16"/>
                <w:szCs w:val="16"/>
              </w:rPr>
              <w:t>(1,878,601)</w:t>
            </w:r>
          </w:p>
        </w:tc>
        <w:tc>
          <w:tcPr>
            <w:tcW w:w="1359" w:type="dxa"/>
            <w:gridSpan w:val="2"/>
            <w:shd w:val="clear" w:color="auto" w:fill="auto"/>
            <w:vAlign w:val="bottom"/>
          </w:tcPr>
          <w:p w:rsidR="0013389B" w:rsidRPr="007B00ED" w:rsidRDefault="00B73740" w:rsidP="0013389B">
            <w:pPr>
              <w:ind w:right="-72"/>
              <w:jc w:val="right"/>
              <w:rPr>
                <w:rFonts w:ascii="Arial" w:hAnsi="Arial" w:cs="Arial"/>
                <w:sz w:val="16"/>
                <w:szCs w:val="16"/>
              </w:rPr>
            </w:pPr>
            <w:r w:rsidRPr="007B00ED">
              <w:rPr>
                <w:rFonts w:ascii="Arial" w:hAnsi="Arial" w:cs="Arial"/>
                <w:sz w:val="16"/>
                <w:szCs w:val="16"/>
              </w:rPr>
              <w:t>(2,144,540)</w:t>
            </w:r>
          </w:p>
        </w:tc>
      </w:tr>
      <w:tr w:rsidR="0013389B" w:rsidRPr="007B00ED" w:rsidTr="00F03CF1">
        <w:trPr>
          <w:gridAfter w:val="1"/>
          <w:wAfter w:w="6" w:type="dxa"/>
        </w:trPr>
        <w:tc>
          <w:tcPr>
            <w:tcW w:w="2700" w:type="dxa"/>
            <w:shd w:val="clear" w:color="auto" w:fill="auto"/>
            <w:vAlign w:val="bottom"/>
          </w:tcPr>
          <w:p w:rsidR="0013389B" w:rsidRPr="007B00ED" w:rsidRDefault="0013389B" w:rsidP="0013389B">
            <w:pPr>
              <w:ind w:left="-101" w:right="-72"/>
              <w:jc w:val="left"/>
              <w:rPr>
                <w:rFonts w:ascii="Arial" w:hAnsi="Arial" w:cs="Arial"/>
                <w:sz w:val="16"/>
                <w:szCs w:val="16"/>
                <w:cs/>
                <w:lang w:val="en-GB"/>
              </w:rPr>
            </w:pPr>
            <w:r w:rsidRPr="007B00ED">
              <w:rPr>
                <w:rFonts w:ascii="Arial" w:hAnsi="Arial" w:cs="Arial"/>
                <w:sz w:val="16"/>
                <w:szCs w:val="16"/>
              </w:rPr>
              <w:t>Finance costs</w:t>
            </w:r>
          </w:p>
        </w:tc>
        <w:tc>
          <w:tcPr>
            <w:tcW w:w="1260" w:type="dxa"/>
            <w:shd w:val="clear" w:color="auto" w:fill="FAFAFA"/>
            <w:vAlign w:val="bottom"/>
          </w:tcPr>
          <w:p w:rsidR="0013389B" w:rsidRPr="007B00ED" w:rsidRDefault="00205EC1" w:rsidP="00205EC1">
            <w:pPr>
              <w:ind w:right="-72"/>
              <w:jc w:val="right"/>
              <w:rPr>
                <w:rFonts w:ascii="Arial" w:eastAsia="Arial Unicode MS" w:hAnsi="Arial" w:cs="Arial"/>
                <w:sz w:val="16"/>
                <w:szCs w:val="16"/>
              </w:rPr>
            </w:pPr>
            <w:r w:rsidRPr="007B00ED">
              <w:rPr>
                <w:rFonts w:ascii="Arial" w:eastAsia="Arial Unicode MS" w:hAnsi="Arial" w:cs="Arial"/>
                <w:sz w:val="16"/>
                <w:szCs w:val="16"/>
              </w:rPr>
              <w:t>(92,35</w:t>
            </w:r>
            <w:r w:rsidR="0013389B" w:rsidRPr="007B00ED">
              <w:rPr>
                <w:rFonts w:ascii="Arial" w:eastAsia="Arial Unicode MS" w:hAnsi="Arial" w:cs="Arial"/>
                <w:sz w:val="16"/>
                <w:szCs w:val="16"/>
              </w:rPr>
              <w:t>7,5</w:t>
            </w:r>
            <w:r w:rsidRPr="007B00ED">
              <w:rPr>
                <w:rFonts w:ascii="Arial" w:eastAsia="Arial Unicode MS" w:hAnsi="Arial" w:cs="Arial"/>
                <w:sz w:val="16"/>
                <w:szCs w:val="16"/>
              </w:rPr>
              <w:t>84</w:t>
            </w:r>
            <w:r w:rsidR="0013389B" w:rsidRPr="007B00ED">
              <w:rPr>
                <w:rFonts w:ascii="Arial" w:eastAsia="Arial Unicode MS" w:hAnsi="Arial" w:cs="Arial"/>
                <w:sz w:val="16"/>
                <w:szCs w:val="16"/>
              </w:rPr>
              <w:t>)</w:t>
            </w:r>
          </w:p>
        </w:tc>
        <w:tc>
          <w:tcPr>
            <w:tcW w:w="1335" w:type="dxa"/>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(154,949,395)</w:t>
            </w:r>
          </w:p>
        </w:tc>
        <w:tc>
          <w:tcPr>
            <w:tcW w:w="1185" w:type="dxa"/>
            <w:gridSpan w:val="2"/>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(77,833,171)</w:t>
            </w:r>
          </w:p>
        </w:tc>
        <w:tc>
          <w:tcPr>
            <w:tcW w:w="1173" w:type="dxa"/>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332" w:type="dxa"/>
            <w:gridSpan w:val="2"/>
            <w:shd w:val="clear" w:color="auto" w:fill="FAFAFA"/>
            <w:vAlign w:val="bottom"/>
          </w:tcPr>
          <w:p w:rsidR="0013389B" w:rsidRPr="007B00ED" w:rsidRDefault="0013389B" w:rsidP="00205EC1">
            <w:pPr>
              <w:ind w:right="-72"/>
              <w:jc w:val="right"/>
              <w:rPr>
                <w:rFonts w:ascii="Arial" w:eastAsia="Arial Unicode MS" w:hAnsi="Arial" w:cs="Arial"/>
                <w:sz w:val="16"/>
                <w:szCs w:val="16"/>
              </w:rPr>
            </w:pPr>
            <w:r w:rsidRPr="007B00ED">
              <w:rPr>
                <w:rFonts w:ascii="Arial" w:eastAsia="Arial Unicode MS" w:hAnsi="Arial" w:cs="Arial"/>
                <w:sz w:val="16"/>
                <w:szCs w:val="16"/>
              </w:rPr>
              <w:t>(32</w:t>
            </w:r>
            <w:r w:rsidR="00205EC1" w:rsidRPr="007B00ED">
              <w:rPr>
                <w:rFonts w:ascii="Arial" w:eastAsia="Arial Unicode MS" w:hAnsi="Arial" w:cs="Arial"/>
                <w:sz w:val="16"/>
                <w:szCs w:val="16"/>
              </w:rPr>
              <w:t>5</w:t>
            </w:r>
            <w:r w:rsidRPr="007B00ED">
              <w:rPr>
                <w:rFonts w:ascii="Arial" w:eastAsia="Arial Unicode MS" w:hAnsi="Arial" w:cs="Arial"/>
                <w:sz w:val="16"/>
                <w:szCs w:val="16"/>
              </w:rPr>
              <w:t>,</w:t>
            </w:r>
            <w:r w:rsidR="00205EC1" w:rsidRPr="007B00ED">
              <w:rPr>
                <w:rFonts w:ascii="Arial" w:eastAsia="Arial Unicode MS" w:hAnsi="Arial" w:cs="Arial"/>
                <w:sz w:val="16"/>
                <w:szCs w:val="16"/>
              </w:rPr>
              <w:t>1</w:t>
            </w:r>
            <w:r w:rsidRPr="007B00ED">
              <w:rPr>
                <w:rFonts w:ascii="Arial" w:eastAsia="Arial Unicode MS" w:hAnsi="Arial" w:cs="Arial"/>
                <w:sz w:val="16"/>
                <w:szCs w:val="16"/>
              </w:rPr>
              <w:t>4</w:t>
            </w:r>
            <w:r w:rsidR="00205EC1" w:rsidRPr="007B00ED">
              <w:rPr>
                <w:rFonts w:ascii="Arial" w:eastAsia="Arial Unicode MS" w:hAnsi="Arial" w:cs="Arial"/>
                <w:sz w:val="16"/>
                <w:szCs w:val="16"/>
              </w:rPr>
              <w:t>0</w:t>
            </w:r>
            <w:r w:rsidRPr="007B00ED">
              <w:rPr>
                <w:rFonts w:ascii="Arial" w:eastAsia="Arial Unicode MS" w:hAnsi="Arial" w:cs="Arial"/>
                <w:sz w:val="16"/>
                <w:szCs w:val="16"/>
              </w:rPr>
              <w:t>,1</w:t>
            </w:r>
            <w:r w:rsidR="00205EC1" w:rsidRPr="007B00ED">
              <w:rPr>
                <w:rFonts w:ascii="Arial" w:eastAsia="Arial Unicode MS" w:hAnsi="Arial" w:cs="Arial"/>
                <w:sz w:val="16"/>
                <w:szCs w:val="16"/>
              </w:rPr>
              <w:t>50</w:t>
            </w:r>
            <w:r w:rsidRPr="007B00ED">
              <w:rPr>
                <w:rFonts w:ascii="Arial" w:eastAsia="Arial Unicode MS" w:hAnsi="Arial" w:cs="Arial"/>
                <w:sz w:val="16"/>
                <w:szCs w:val="16"/>
              </w:rPr>
              <w:t>)</w:t>
            </w:r>
          </w:p>
        </w:tc>
        <w:tc>
          <w:tcPr>
            <w:tcW w:w="1219" w:type="dxa"/>
            <w:gridSpan w:val="2"/>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(52,217,055)</w:t>
            </w:r>
          </w:p>
        </w:tc>
        <w:tc>
          <w:tcPr>
            <w:tcW w:w="1276" w:type="dxa"/>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(193,264,433)</w:t>
            </w:r>
          </w:p>
        </w:tc>
        <w:tc>
          <w:tcPr>
            <w:tcW w:w="1276" w:type="dxa"/>
            <w:gridSpan w:val="2"/>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w:t>
            </w:r>
          </w:p>
        </w:tc>
        <w:tc>
          <w:tcPr>
            <w:tcW w:w="1276" w:type="dxa"/>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w:t>
            </w:r>
          </w:p>
        </w:tc>
        <w:tc>
          <w:tcPr>
            <w:tcW w:w="1359" w:type="dxa"/>
            <w:gridSpan w:val="2"/>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(245,481,488)</w:t>
            </w:r>
          </w:p>
        </w:tc>
      </w:tr>
      <w:tr w:rsidR="0013389B" w:rsidRPr="007B00ED" w:rsidTr="00F03CF1">
        <w:trPr>
          <w:gridAfter w:val="1"/>
          <w:wAfter w:w="6" w:type="dxa"/>
        </w:trPr>
        <w:tc>
          <w:tcPr>
            <w:tcW w:w="2700" w:type="dxa"/>
            <w:shd w:val="clear" w:color="auto" w:fill="auto"/>
            <w:vAlign w:val="bottom"/>
          </w:tcPr>
          <w:p w:rsidR="0013389B" w:rsidRPr="007B00ED" w:rsidRDefault="0013389B" w:rsidP="0013389B">
            <w:pPr>
              <w:ind w:left="-101" w:right="-72"/>
              <w:jc w:val="left"/>
              <w:rPr>
                <w:rFonts w:ascii="Arial" w:hAnsi="Arial" w:cs="Arial"/>
                <w:sz w:val="16"/>
                <w:szCs w:val="16"/>
              </w:rPr>
            </w:pPr>
            <w:r w:rsidRPr="007B00ED">
              <w:rPr>
                <w:rFonts w:ascii="Arial" w:hAnsi="Arial" w:cs="Arial"/>
                <w:sz w:val="16"/>
                <w:szCs w:val="16"/>
              </w:rPr>
              <w:t xml:space="preserve">Share of profit </w:t>
            </w:r>
            <w:r w:rsidRPr="007B00ED">
              <w:rPr>
                <w:rFonts w:ascii="Arial" w:hAnsi="Arial" w:cs="Arial"/>
                <w:sz w:val="16"/>
                <w:szCs w:val="16"/>
                <w:lang w:val="en-GB"/>
              </w:rPr>
              <w:t xml:space="preserve">(loss) </w:t>
            </w:r>
            <w:r w:rsidRPr="007B00ED">
              <w:rPr>
                <w:rFonts w:ascii="Arial" w:hAnsi="Arial" w:cs="Arial"/>
                <w:sz w:val="16"/>
                <w:szCs w:val="16"/>
              </w:rPr>
              <w:t>of</w:t>
            </w:r>
          </w:p>
        </w:tc>
        <w:tc>
          <w:tcPr>
            <w:tcW w:w="1260" w:type="dxa"/>
            <w:shd w:val="clear" w:color="auto" w:fill="FAFAFA"/>
            <w:vAlign w:val="bottom"/>
          </w:tcPr>
          <w:p w:rsidR="0013389B" w:rsidRPr="007B00ED" w:rsidRDefault="0013389B" w:rsidP="0013389B">
            <w:pPr>
              <w:ind w:right="-72"/>
              <w:jc w:val="right"/>
              <w:rPr>
                <w:rFonts w:ascii="Arial" w:eastAsia="Arial Unicode MS" w:hAnsi="Arial" w:cs="Arial"/>
                <w:sz w:val="16"/>
                <w:szCs w:val="16"/>
              </w:rPr>
            </w:pPr>
          </w:p>
        </w:tc>
        <w:tc>
          <w:tcPr>
            <w:tcW w:w="1335" w:type="dxa"/>
            <w:shd w:val="clear" w:color="auto" w:fill="FAFAFA"/>
            <w:vAlign w:val="bottom"/>
          </w:tcPr>
          <w:p w:rsidR="0013389B" w:rsidRPr="007B00ED" w:rsidRDefault="0013389B" w:rsidP="0013389B">
            <w:pPr>
              <w:ind w:right="-72"/>
              <w:jc w:val="right"/>
              <w:rPr>
                <w:rFonts w:ascii="Arial" w:eastAsia="Arial Unicode MS" w:hAnsi="Arial" w:cs="Arial"/>
                <w:sz w:val="16"/>
                <w:szCs w:val="16"/>
              </w:rPr>
            </w:pPr>
          </w:p>
        </w:tc>
        <w:tc>
          <w:tcPr>
            <w:tcW w:w="1185" w:type="dxa"/>
            <w:gridSpan w:val="2"/>
            <w:shd w:val="clear" w:color="auto" w:fill="FAFAFA"/>
            <w:vAlign w:val="bottom"/>
          </w:tcPr>
          <w:p w:rsidR="0013389B" w:rsidRPr="007B00ED" w:rsidRDefault="0013389B" w:rsidP="0013389B">
            <w:pPr>
              <w:ind w:right="-72"/>
              <w:jc w:val="right"/>
              <w:rPr>
                <w:rFonts w:ascii="Arial" w:eastAsia="Arial Unicode MS" w:hAnsi="Arial" w:cs="Arial"/>
                <w:sz w:val="16"/>
                <w:szCs w:val="16"/>
              </w:rPr>
            </w:pPr>
          </w:p>
        </w:tc>
        <w:tc>
          <w:tcPr>
            <w:tcW w:w="1173" w:type="dxa"/>
            <w:shd w:val="clear" w:color="auto" w:fill="FAFAFA"/>
            <w:vAlign w:val="bottom"/>
          </w:tcPr>
          <w:p w:rsidR="0013389B" w:rsidRPr="007B00ED" w:rsidRDefault="0013389B" w:rsidP="0013389B">
            <w:pPr>
              <w:ind w:right="-72"/>
              <w:jc w:val="right"/>
              <w:rPr>
                <w:rFonts w:ascii="Arial" w:eastAsia="Arial Unicode MS" w:hAnsi="Arial" w:cs="Arial"/>
                <w:sz w:val="16"/>
                <w:szCs w:val="16"/>
              </w:rPr>
            </w:pPr>
          </w:p>
        </w:tc>
        <w:tc>
          <w:tcPr>
            <w:tcW w:w="1332" w:type="dxa"/>
            <w:gridSpan w:val="2"/>
            <w:shd w:val="clear" w:color="auto" w:fill="FAFAFA"/>
            <w:vAlign w:val="bottom"/>
          </w:tcPr>
          <w:p w:rsidR="0013389B" w:rsidRPr="007B00ED" w:rsidRDefault="0013389B" w:rsidP="0013389B">
            <w:pPr>
              <w:ind w:right="-72"/>
              <w:jc w:val="right"/>
              <w:rPr>
                <w:rFonts w:ascii="Arial" w:eastAsia="Arial Unicode MS" w:hAnsi="Arial" w:cs="Arial"/>
                <w:sz w:val="16"/>
                <w:szCs w:val="16"/>
              </w:rPr>
            </w:pPr>
          </w:p>
        </w:tc>
        <w:tc>
          <w:tcPr>
            <w:tcW w:w="1219" w:type="dxa"/>
            <w:gridSpan w:val="2"/>
            <w:shd w:val="clear" w:color="auto" w:fill="auto"/>
            <w:vAlign w:val="bottom"/>
          </w:tcPr>
          <w:p w:rsidR="0013389B" w:rsidRPr="007B00ED" w:rsidRDefault="0013389B" w:rsidP="0013389B">
            <w:pPr>
              <w:ind w:right="-72"/>
              <w:jc w:val="right"/>
              <w:rPr>
                <w:rFonts w:ascii="Arial" w:eastAsia="Arial Unicode MS" w:hAnsi="Arial" w:cs="Arial"/>
                <w:sz w:val="16"/>
                <w:szCs w:val="16"/>
              </w:rPr>
            </w:pPr>
          </w:p>
        </w:tc>
        <w:tc>
          <w:tcPr>
            <w:tcW w:w="1276" w:type="dxa"/>
            <w:shd w:val="clear" w:color="auto" w:fill="auto"/>
            <w:vAlign w:val="bottom"/>
          </w:tcPr>
          <w:p w:rsidR="0013389B" w:rsidRPr="007B00ED" w:rsidRDefault="0013389B" w:rsidP="0013389B">
            <w:pPr>
              <w:ind w:right="-72"/>
              <w:jc w:val="right"/>
              <w:rPr>
                <w:rFonts w:ascii="Arial" w:eastAsia="Arial Unicode MS" w:hAnsi="Arial" w:cs="Arial"/>
                <w:sz w:val="16"/>
                <w:szCs w:val="16"/>
              </w:rPr>
            </w:pPr>
          </w:p>
        </w:tc>
        <w:tc>
          <w:tcPr>
            <w:tcW w:w="1276" w:type="dxa"/>
            <w:gridSpan w:val="2"/>
            <w:vAlign w:val="bottom"/>
          </w:tcPr>
          <w:p w:rsidR="0013389B" w:rsidRPr="007B00ED" w:rsidRDefault="0013389B" w:rsidP="0013389B">
            <w:pPr>
              <w:ind w:right="-72"/>
              <w:jc w:val="right"/>
              <w:rPr>
                <w:rFonts w:ascii="Arial" w:eastAsia="Arial Unicode MS" w:hAnsi="Arial" w:cs="Arial"/>
                <w:sz w:val="16"/>
                <w:szCs w:val="16"/>
              </w:rPr>
            </w:pPr>
          </w:p>
        </w:tc>
        <w:tc>
          <w:tcPr>
            <w:tcW w:w="1276" w:type="dxa"/>
            <w:shd w:val="clear" w:color="auto" w:fill="auto"/>
            <w:vAlign w:val="bottom"/>
          </w:tcPr>
          <w:p w:rsidR="0013389B" w:rsidRPr="007B00ED" w:rsidRDefault="0013389B" w:rsidP="0013389B">
            <w:pPr>
              <w:ind w:right="-72"/>
              <w:jc w:val="right"/>
              <w:rPr>
                <w:rFonts w:ascii="Arial" w:eastAsia="Arial Unicode MS" w:hAnsi="Arial" w:cs="Arial"/>
                <w:sz w:val="16"/>
                <w:szCs w:val="16"/>
              </w:rPr>
            </w:pPr>
          </w:p>
        </w:tc>
        <w:tc>
          <w:tcPr>
            <w:tcW w:w="1359" w:type="dxa"/>
            <w:gridSpan w:val="2"/>
            <w:shd w:val="clear" w:color="auto" w:fill="auto"/>
            <w:vAlign w:val="bottom"/>
          </w:tcPr>
          <w:p w:rsidR="0013389B" w:rsidRPr="007B00ED" w:rsidRDefault="0013389B" w:rsidP="0013389B">
            <w:pPr>
              <w:ind w:right="-72"/>
              <w:jc w:val="right"/>
              <w:rPr>
                <w:rFonts w:ascii="Arial" w:eastAsia="Arial Unicode MS" w:hAnsi="Arial" w:cs="Arial"/>
                <w:sz w:val="16"/>
                <w:szCs w:val="16"/>
              </w:rPr>
            </w:pPr>
          </w:p>
        </w:tc>
      </w:tr>
      <w:tr w:rsidR="0013389B" w:rsidRPr="007B00ED" w:rsidTr="00F03CF1">
        <w:trPr>
          <w:gridAfter w:val="1"/>
          <w:wAfter w:w="6" w:type="dxa"/>
        </w:trPr>
        <w:tc>
          <w:tcPr>
            <w:tcW w:w="2700" w:type="dxa"/>
            <w:shd w:val="clear" w:color="auto" w:fill="auto"/>
            <w:vAlign w:val="bottom"/>
          </w:tcPr>
          <w:p w:rsidR="0013389B" w:rsidRPr="007B00ED" w:rsidRDefault="0013389B" w:rsidP="0013389B">
            <w:pPr>
              <w:ind w:left="-101" w:right="-72"/>
              <w:jc w:val="left"/>
              <w:rPr>
                <w:rFonts w:ascii="Arial" w:hAnsi="Arial" w:cs="Arial"/>
                <w:sz w:val="16"/>
                <w:szCs w:val="16"/>
              </w:rPr>
            </w:pPr>
            <w:r w:rsidRPr="007B00ED">
              <w:rPr>
                <w:rFonts w:ascii="Arial" w:hAnsi="Arial" w:cs="Arial"/>
                <w:sz w:val="16"/>
                <w:szCs w:val="16"/>
              </w:rPr>
              <w:t xml:space="preserve">   associates</w:t>
            </w:r>
            <w:r w:rsidRPr="007B00ED">
              <w:rPr>
                <w:rFonts w:ascii="Arial" w:hAnsi="Arial" w:cs="Arial"/>
                <w:sz w:val="16"/>
                <w:szCs w:val="16"/>
                <w:lang w:val="en-GB"/>
              </w:rPr>
              <w:t xml:space="preserve"> and</w:t>
            </w:r>
            <w:r w:rsidRPr="007B00ED">
              <w:rPr>
                <w:rFonts w:ascii="Arial" w:hAnsi="Arial" w:cs="Arial"/>
                <w:sz w:val="16"/>
                <w:szCs w:val="16"/>
              </w:rPr>
              <w:t xml:space="preserve"> joint ventures</w:t>
            </w:r>
          </w:p>
        </w:tc>
        <w:tc>
          <w:tcPr>
            <w:tcW w:w="1260" w:type="dxa"/>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335" w:type="dxa"/>
            <w:shd w:val="clear" w:color="auto" w:fill="FAFAFA"/>
            <w:vAlign w:val="bottom"/>
          </w:tcPr>
          <w:p w:rsidR="0013389B" w:rsidRPr="007B00ED" w:rsidRDefault="0013389B" w:rsidP="00F03CF1">
            <w:pPr>
              <w:ind w:right="-72"/>
              <w:jc w:val="right"/>
              <w:rPr>
                <w:rFonts w:ascii="Arial" w:eastAsia="Arial Unicode MS" w:hAnsi="Arial" w:cs="Arial"/>
                <w:sz w:val="16"/>
                <w:szCs w:val="16"/>
                <w:lang w:val="en-GB"/>
              </w:rPr>
            </w:pPr>
            <w:r w:rsidRPr="007B00ED">
              <w:rPr>
                <w:rFonts w:ascii="Arial" w:eastAsia="Arial Unicode MS" w:hAnsi="Arial" w:cs="Arial"/>
                <w:sz w:val="16"/>
                <w:szCs w:val="16"/>
                <w:lang w:val="en-GB"/>
              </w:rPr>
              <w:t>5</w:t>
            </w:r>
            <w:r w:rsidR="00F03CF1" w:rsidRPr="007B00ED">
              <w:rPr>
                <w:rFonts w:ascii="Arial" w:eastAsia="Arial Unicode MS" w:hAnsi="Arial" w:cs="Arial"/>
                <w:sz w:val="16"/>
                <w:szCs w:val="16"/>
                <w:lang w:val="en-GB"/>
              </w:rPr>
              <w:t>47</w:t>
            </w:r>
            <w:r w:rsidRPr="007B00ED">
              <w:rPr>
                <w:rFonts w:ascii="Arial" w:eastAsia="Arial Unicode MS" w:hAnsi="Arial" w:cs="Arial"/>
                <w:sz w:val="16"/>
                <w:szCs w:val="16"/>
                <w:lang w:val="en-GB"/>
              </w:rPr>
              <w:t>,69</w:t>
            </w:r>
            <w:r w:rsidR="00F03CF1" w:rsidRPr="007B00ED">
              <w:rPr>
                <w:rFonts w:ascii="Arial" w:eastAsia="Arial Unicode MS" w:hAnsi="Arial" w:cs="Arial"/>
                <w:sz w:val="16"/>
                <w:szCs w:val="16"/>
                <w:lang w:val="en-GB"/>
              </w:rPr>
              <w:t>8</w:t>
            </w:r>
            <w:r w:rsidRPr="007B00ED">
              <w:rPr>
                <w:rFonts w:ascii="Arial" w:eastAsia="Arial Unicode MS" w:hAnsi="Arial" w:cs="Arial"/>
                <w:sz w:val="16"/>
                <w:szCs w:val="16"/>
                <w:lang w:val="en-GB"/>
              </w:rPr>
              <w:t>,</w:t>
            </w:r>
            <w:r w:rsidR="00F03CF1" w:rsidRPr="007B00ED">
              <w:rPr>
                <w:rFonts w:ascii="Arial" w:eastAsia="Arial Unicode MS" w:hAnsi="Arial" w:cs="Arial"/>
                <w:sz w:val="16"/>
                <w:szCs w:val="16"/>
                <w:lang w:val="en-GB"/>
              </w:rPr>
              <w:t>494</w:t>
            </w:r>
          </w:p>
        </w:tc>
        <w:tc>
          <w:tcPr>
            <w:tcW w:w="1185" w:type="dxa"/>
            <w:gridSpan w:val="2"/>
            <w:shd w:val="clear" w:color="auto" w:fill="FAFAFA"/>
            <w:vAlign w:val="bottom"/>
          </w:tcPr>
          <w:p w:rsidR="0013389B" w:rsidRPr="007B00ED" w:rsidRDefault="0013389B" w:rsidP="009B2DEC">
            <w:pPr>
              <w:ind w:right="-72"/>
              <w:jc w:val="right"/>
              <w:rPr>
                <w:rFonts w:ascii="Arial" w:eastAsia="Arial Unicode MS" w:hAnsi="Arial" w:cs="Arial"/>
                <w:sz w:val="16"/>
                <w:szCs w:val="16"/>
              </w:rPr>
            </w:pPr>
            <w:r w:rsidRPr="007B00ED">
              <w:rPr>
                <w:rFonts w:ascii="Arial" w:eastAsia="Arial Unicode MS" w:hAnsi="Arial" w:cs="Arial"/>
                <w:sz w:val="16"/>
                <w:szCs w:val="16"/>
              </w:rPr>
              <w:t>(</w:t>
            </w:r>
            <w:r w:rsidR="009B2DEC" w:rsidRPr="007B00ED">
              <w:rPr>
                <w:rFonts w:ascii="Arial" w:eastAsia="Arial Unicode MS" w:hAnsi="Arial" w:cs="Arial"/>
                <w:sz w:val="16"/>
                <w:szCs w:val="16"/>
              </w:rPr>
              <w:t>1</w:t>
            </w:r>
            <w:r w:rsidR="00F03CF1" w:rsidRPr="007B00ED">
              <w:rPr>
                <w:rFonts w:ascii="Arial" w:eastAsia="Arial Unicode MS" w:hAnsi="Arial" w:cs="Arial"/>
                <w:sz w:val="16"/>
                <w:szCs w:val="16"/>
              </w:rPr>
              <w:t>2</w:t>
            </w:r>
            <w:r w:rsidR="009B2DEC" w:rsidRPr="007B00ED">
              <w:rPr>
                <w:rFonts w:ascii="Arial" w:eastAsia="Arial Unicode MS" w:hAnsi="Arial" w:cs="Arial"/>
                <w:sz w:val="16"/>
                <w:szCs w:val="16"/>
              </w:rPr>
              <w:t>3</w:t>
            </w:r>
            <w:r w:rsidRPr="007B00ED">
              <w:rPr>
                <w:rFonts w:ascii="Arial" w:eastAsia="Arial Unicode MS" w:hAnsi="Arial" w:cs="Arial"/>
                <w:sz w:val="16"/>
                <w:szCs w:val="16"/>
              </w:rPr>
              <w:t>,</w:t>
            </w:r>
            <w:r w:rsidR="009B2DEC" w:rsidRPr="007B00ED">
              <w:rPr>
                <w:rFonts w:ascii="Arial" w:eastAsia="Arial Unicode MS" w:hAnsi="Arial" w:cs="Arial"/>
                <w:sz w:val="16"/>
                <w:szCs w:val="16"/>
              </w:rPr>
              <w:t>675</w:t>
            </w:r>
            <w:r w:rsidRPr="007B00ED">
              <w:rPr>
                <w:rFonts w:ascii="Arial" w:eastAsia="Arial Unicode MS" w:hAnsi="Arial" w:cs="Arial"/>
                <w:sz w:val="16"/>
                <w:szCs w:val="16"/>
              </w:rPr>
              <w:t>,</w:t>
            </w:r>
            <w:r w:rsidR="00F03CF1" w:rsidRPr="007B00ED">
              <w:rPr>
                <w:rFonts w:ascii="Arial" w:eastAsia="Arial Unicode MS" w:hAnsi="Arial" w:cs="Arial"/>
                <w:sz w:val="16"/>
                <w:szCs w:val="16"/>
              </w:rPr>
              <w:t>1</w:t>
            </w:r>
            <w:r w:rsidR="009B2DEC" w:rsidRPr="007B00ED">
              <w:rPr>
                <w:rFonts w:ascii="Arial" w:eastAsia="Arial Unicode MS" w:hAnsi="Arial" w:cs="Arial"/>
                <w:sz w:val="16"/>
                <w:szCs w:val="16"/>
              </w:rPr>
              <w:t>96</w:t>
            </w:r>
            <w:r w:rsidRPr="007B00ED">
              <w:rPr>
                <w:rFonts w:ascii="Arial" w:eastAsia="Arial Unicode MS" w:hAnsi="Arial" w:cs="Arial"/>
                <w:sz w:val="16"/>
                <w:szCs w:val="16"/>
              </w:rPr>
              <w:t>)</w:t>
            </w:r>
          </w:p>
        </w:tc>
        <w:tc>
          <w:tcPr>
            <w:tcW w:w="1173" w:type="dxa"/>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332" w:type="dxa"/>
            <w:gridSpan w:val="2"/>
            <w:shd w:val="clear" w:color="auto" w:fill="FAFAFA"/>
            <w:vAlign w:val="bottom"/>
          </w:tcPr>
          <w:p w:rsidR="0013389B" w:rsidRPr="007B00ED" w:rsidRDefault="009B2DEC" w:rsidP="009B2DEC">
            <w:pPr>
              <w:ind w:right="-72"/>
              <w:jc w:val="right"/>
              <w:rPr>
                <w:rFonts w:ascii="Arial" w:eastAsia="Arial Unicode MS" w:hAnsi="Arial" w:cs="Arial"/>
                <w:sz w:val="16"/>
                <w:szCs w:val="16"/>
              </w:rPr>
            </w:pPr>
            <w:r w:rsidRPr="007B00ED">
              <w:rPr>
                <w:rFonts w:ascii="Arial" w:eastAsia="Arial Unicode MS" w:hAnsi="Arial" w:cs="Arial"/>
                <w:sz w:val="16"/>
                <w:szCs w:val="16"/>
              </w:rPr>
              <w:t>42</w:t>
            </w:r>
            <w:r w:rsidR="0013389B" w:rsidRPr="007B00ED">
              <w:rPr>
                <w:rFonts w:ascii="Arial" w:eastAsia="Arial Unicode MS" w:hAnsi="Arial" w:cs="Arial"/>
                <w:sz w:val="16"/>
                <w:szCs w:val="16"/>
              </w:rPr>
              <w:t>4,</w:t>
            </w:r>
            <w:r w:rsidRPr="007B00ED">
              <w:rPr>
                <w:rFonts w:ascii="Arial" w:eastAsia="Arial Unicode MS" w:hAnsi="Arial" w:cs="Arial"/>
                <w:sz w:val="16"/>
                <w:szCs w:val="16"/>
              </w:rPr>
              <w:t>023</w:t>
            </w:r>
            <w:r w:rsidR="0013389B" w:rsidRPr="007B00ED">
              <w:rPr>
                <w:rFonts w:ascii="Arial" w:eastAsia="Arial Unicode MS" w:hAnsi="Arial" w:cs="Arial"/>
                <w:sz w:val="16"/>
                <w:szCs w:val="16"/>
              </w:rPr>
              <w:t>,</w:t>
            </w:r>
            <w:r w:rsidRPr="007B00ED">
              <w:rPr>
                <w:rFonts w:ascii="Arial" w:eastAsia="Arial Unicode MS" w:hAnsi="Arial" w:cs="Arial"/>
                <w:sz w:val="16"/>
                <w:szCs w:val="16"/>
              </w:rPr>
              <w:t>29</w:t>
            </w:r>
            <w:r w:rsidR="003F5586" w:rsidRPr="007B00ED">
              <w:rPr>
                <w:rFonts w:ascii="Arial" w:eastAsia="Arial Unicode MS" w:hAnsi="Arial" w:cs="Arial"/>
                <w:sz w:val="16"/>
                <w:szCs w:val="16"/>
              </w:rPr>
              <w:t>8</w:t>
            </w:r>
          </w:p>
        </w:tc>
        <w:tc>
          <w:tcPr>
            <w:tcW w:w="1219" w:type="dxa"/>
            <w:gridSpan w:val="2"/>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w:t>
            </w:r>
          </w:p>
        </w:tc>
        <w:tc>
          <w:tcPr>
            <w:tcW w:w="1276" w:type="dxa"/>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1,510,309,395</w:t>
            </w:r>
          </w:p>
        </w:tc>
        <w:tc>
          <w:tcPr>
            <w:tcW w:w="1276" w:type="dxa"/>
            <w:gridSpan w:val="2"/>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70,606</w:t>
            </w:r>
          </w:p>
        </w:tc>
        <w:tc>
          <w:tcPr>
            <w:tcW w:w="1276" w:type="dxa"/>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w:t>
            </w:r>
          </w:p>
        </w:tc>
        <w:tc>
          <w:tcPr>
            <w:tcW w:w="1359" w:type="dxa"/>
            <w:gridSpan w:val="2"/>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1,510,380,001</w:t>
            </w:r>
          </w:p>
        </w:tc>
      </w:tr>
      <w:tr w:rsidR="0013389B" w:rsidRPr="007B00ED" w:rsidTr="00F03CF1">
        <w:trPr>
          <w:gridAfter w:val="1"/>
          <w:wAfter w:w="6" w:type="dxa"/>
        </w:trPr>
        <w:tc>
          <w:tcPr>
            <w:tcW w:w="2700" w:type="dxa"/>
            <w:shd w:val="clear" w:color="auto" w:fill="auto"/>
            <w:vAlign w:val="bottom"/>
          </w:tcPr>
          <w:p w:rsidR="0013389B" w:rsidRPr="007B00ED" w:rsidRDefault="00D72941" w:rsidP="0013389B">
            <w:pPr>
              <w:ind w:left="-101" w:right="-72"/>
              <w:jc w:val="left"/>
              <w:rPr>
                <w:rFonts w:ascii="Arial" w:hAnsi="Arial" w:cs="Arial"/>
                <w:sz w:val="16"/>
                <w:szCs w:val="16"/>
                <w:cs/>
                <w:lang w:val="en-GB"/>
              </w:rPr>
            </w:pPr>
            <w:r>
              <w:rPr>
                <w:rFonts w:ascii="Arial" w:hAnsi="Arial" w:cs="Arial"/>
                <w:sz w:val="16"/>
                <w:szCs w:val="16"/>
              </w:rPr>
              <w:t>Income tax e</w:t>
            </w:r>
            <w:r w:rsidR="0013389B" w:rsidRPr="007B00ED">
              <w:rPr>
                <w:rFonts w:ascii="Arial" w:hAnsi="Arial" w:cs="Arial"/>
                <w:sz w:val="16"/>
                <w:szCs w:val="16"/>
              </w:rPr>
              <w:t>xpense</w:t>
            </w:r>
          </w:p>
        </w:tc>
        <w:tc>
          <w:tcPr>
            <w:tcW w:w="1260" w:type="dxa"/>
            <w:tcBorders>
              <w:bottom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(2,667,004)</w:t>
            </w:r>
          </w:p>
        </w:tc>
        <w:tc>
          <w:tcPr>
            <w:tcW w:w="1335" w:type="dxa"/>
            <w:tcBorders>
              <w:bottom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(6,243</w:t>
            </w:r>
            <w:r w:rsidR="00F03CF1" w:rsidRPr="007B00ED">
              <w:rPr>
                <w:rFonts w:ascii="Arial" w:eastAsia="Arial Unicode MS" w:hAnsi="Arial" w:cs="Arial"/>
                <w:sz w:val="16"/>
                <w:szCs w:val="16"/>
              </w:rPr>
              <w:t>,</w:t>
            </w:r>
            <w:r w:rsidRPr="007B00ED">
              <w:rPr>
                <w:rFonts w:ascii="Arial" w:eastAsia="Arial Unicode MS" w:hAnsi="Arial" w:cs="Arial"/>
                <w:sz w:val="16"/>
                <w:szCs w:val="16"/>
              </w:rPr>
              <w:t>236)</w:t>
            </w:r>
          </w:p>
        </w:tc>
        <w:tc>
          <w:tcPr>
            <w:tcW w:w="1185" w:type="dxa"/>
            <w:gridSpan w:val="2"/>
            <w:tcBorders>
              <w:bottom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(5,896,118)</w:t>
            </w:r>
          </w:p>
        </w:tc>
        <w:tc>
          <w:tcPr>
            <w:tcW w:w="1173" w:type="dxa"/>
            <w:tcBorders>
              <w:bottom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332" w:type="dxa"/>
            <w:gridSpan w:val="2"/>
            <w:tcBorders>
              <w:bottom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r w:rsidRPr="007B00ED">
              <w:rPr>
                <w:rFonts w:ascii="Arial" w:eastAsia="Arial Unicode MS" w:hAnsi="Arial" w:cs="Arial"/>
                <w:sz w:val="16"/>
                <w:szCs w:val="16"/>
              </w:rPr>
              <w:t>(14,806,358)</w:t>
            </w:r>
          </w:p>
        </w:tc>
        <w:tc>
          <w:tcPr>
            <w:tcW w:w="1219" w:type="dxa"/>
            <w:gridSpan w:val="2"/>
            <w:tcBorders>
              <w:bottom w:val="single" w:sz="4" w:space="0" w:color="auto"/>
            </w:tcBorders>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(18,650,287)</w:t>
            </w:r>
          </w:p>
        </w:tc>
        <w:tc>
          <w:tcPr>
            <w:tcW w:w="1276" w:type="dxa"/>
            <w:tcBorders>
              <w:bottom w:val="single" w:sz="4" w:space="0" w:color="auto"/>
            </w:tcBorders>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(5,103,416)</w:t>
            </w:r>
          </w:p>
        </w:tc>
        <w:tc>
          <w:tcPr>
            <w:tcW w:w="1276" w:type="dxa"/>
            <w:gridSpan w:val="2"/>
            <w:tcBorders>
              <w:bottom w:val="single" w:sz="4" w:space="0" w:color="auto"/>
            </w:tcBorders>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w:t>
            </w:r>
          </w:p>
        </w:tc>
        <w:tc>
          <w:tcPr>
            <w:tcW w:w="1276" w:type="dxa"/>
            <w:tcBorders>
              <w:bottom w:val="single" w:sz="4" w:space="0" w:color="auto"/>
            </w:tcBorders>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w:t>
            </w:r>
          </w:p>
        </w:tc>
        <w:tc>
          <w:tcPr>
            <w:tcW w:w="1359" w:type="dxa"/>
            <w:gridSpan w:val="2"/>
            <w:tcBorders>
              <w:bottom w:val="single" w:sz="4" w:space="0" w:color="auto"/>
            </w:tcBorders>
            <w:shd w:val="clear" w:color="auto" w:fill="auto"/>
            <w:vAlign w:val="bottom"/>
          </w:tcPr>
          <w:p w:rsidR="0013389B" w:rsidRPr="007B00ED" w:rsidRDefault="0013389B" w:rsidP="0013389B">
            <w:pPr>
              <w:ind w:right="-72"/>
              <w:jc w:val="right"/>
              <w:rPr>
                <w:rFonts w:ascii="Arial" w:hAnsi="Arial" w:cs="Arial"/>
                <w:sz w:val="16"/>
                <w:szCs w:val="16"/>
              </w:rPr>
            </w:pPr>
            <w:r w:rsidRPr="007B00ED">
              <w:rPr>
                <w:rFonts w:ascii="Arial" w:hAnsi="Arial" w:cs="Arial"/>
                <w:sz w:val="16"/>
                <w:szCs w:val="16"/>
              </w:rPr>
              <w:t>(23,753,703)</w:t>
            </w:r>
          </w:p>
        </w:tc>
      </w:tr>
      <w:tr w:rsidR="0013389B" w:rsidRPr="007B00ED" w:rsidTr="00F03CF1">
        <w:trPr>
          <w:gridAfter w:val="1"/>
          <w:wAfter w:w="6" w:type="dxa"/>
        </w:trPr>
        <w:tc>
          <w:tcPr>
            <w:tcW w:w="2700" w:type="dxa"/>
            <w:shd w:val="clear" w:color="auto" w:fill="auto"/>
            <w:vAlign w:val="bottom"/>
          </w:tcPr>
          <w:p w:rsidR="0013389B" w:rsidRPr="007B00ED" w:rsidRDefault="0013389B" w:rsidP="0013389B">
            <w:pPr>
              <w:ind w:left="-101" w:right="-72"/>
              <w:jc w:val="left"/>
              <w:rPr>
                <w:rFonts w:ascii="Arial" w:hAnsi="Arial" w:cs="Arial"/>
                <w:sz w:val="16"/>
                <w:szCs w:val="16"/>
              </w:rPr>
            </w:pPr>
          </w:p>
        </w:tc>
        <w:tc>
          <w:tcPr>
            <w:tcW w:w="1260" w:type="dxa"/>
            <w:tcBorders>
              <w:top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p>
        </w:tc>
        <w:tc>
          <w:tcPr>
            <w:tcW w:w="1335" w:type="dxa"/>
            <w:tcBorders>
              <w:top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p>
        </w:tc>
        <w:tc>
          <w:tcPr>
            <w:tcW w:w="1185" w:type="dxa"/>
            <w:gridSpan w:val="2"/>
            <w:tcBorders>
              <w:top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p>
        </w:tc>
        <w:tc>
          <w:tcPr>
            <w:tcW w:w="1173" w:type="dxa"/>
            <w:tcBorders>
              <w:top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p>
        </w:tc>
        <w:tc>
          <w:tcPr>
            <w:tcW w:w="1332" w:type="dxa"/>
            <w:gridSpan w:val="2"/>
            <w:tcBorders>
              <w:top w:val="single" w:sz="4" w:space="0" w:color="auto"/>
            </w:tcBorders>
            <w:shd w:val="clear" w:color="auto" w:fill="FAFAFA"/>
            <w:vAlign w:val="bottom"/>
          </w:tcPr>
          <w:p w:rsidR="0013389B" w:rsidRPr="007B00ED" w:rsidRDefault="0013389B" w:rsidP="0013389B">
            <w:pPr>
              <w:ind w:right="-72"/>
              <w:jc w:val="right"/>
              <w:rPr>
                <w:rFonts w:ascii="Arial" w:eastAsia="Arial Unicode MS" w:hAnsi="Arial" w:cs="Arial"/>
                <w:sz w:val="16"/>
                <w:szCs w:val="16"/>
              </w:rPr>
            </w:pPr>
          </w:p>
        </w:tc>
        <w:tc>
          <w:tcPr>
            <w:tcW w:w="1219" w:type="dxa"/>
            <w:gridSpan w:val="2"/>
            <w:tcBorders>
              <w:top w:val="single" w:sz="4" w:space="0" w:color="auto"/>
            </w:tcBorders>
            <w:shd w:val="clear" w:color="auto" w:fill="auto"/>
            <w:vAlign w:val="bottom"/>
          </w:tcPr>
          <w:p w:rsidR="0013389B" w:rsidRPr="007B00ED" w:rsidRDefault="0013389B" w:rsidP="0013389B">
            <w:pPr>
              <w:ind w:right="-72"/>
              <w:jc w:val="right"/>
              <w:rPr>
                <w:rFonts w:ascii="Arial" w:eastAsia="Arial Unicode MS" w:hAnsi="Arial" w:cs="Arial"/>
                <w:sz w:val="16"/>
                <w:szCs w:val="16"/>
              </w:rPr>
            </w:pPr>
          </w:p>
        </w:tc>
        <w:tc>
          <w:tcPr>
            <w:tcW w:w="1276" w:type="dxa"/>
            <w:tcBorders>
              <w:top w:val="single" w:sz="4" w:space="0" w:color="auto"/>
            </w:tcBorders>
            <w:shd w:val="clear" w:color="auto" w:fill="auto"/>
            <w:vAlign w:val="bottom"/>
          </w:tcPr>
          <w:p w:rsidR="0013389B" w:rsidRPr="007B00ED" w:rsidRDefault="0013389B" w:rsidP="0013389B">
            <w:pPr>
              <w:ind w:right="-72"/>
              <w:jc w:val="right"/>
              <w:rPr>
                <w:rFonts w:ascii="Arial" w:eastAsia="Arial Unicode MS" w:hAnsi="Arial" w:cs="Arial"/>
                <w:sz w:val="16"/>
                <w:szCs w:val="16"/>
              </w:rPr>
            </w:pPr>
          </w:p>
        </w:tc>
        <w:tc>
          <w:tcPr>
            <w:tcW w:w="1276" w:type="dxa"/>
            <w:gridSpan w:val="2"/>
            <w:tcBorders>
              <w:top w:val="single" w:sz="4" w:space="0" w:color="auto"/>
            </w:tcBorders>
            <w:vAlign w:val="bottom"/>
          </w:tcPr>
          <w:p w:rsidR="0013389B" w:rsidRPr="007B00ED" w:rsidRDefault="0013389B" w:rsidP="0013389B">
            <w:pPr>
              <w:ind w:right="-72"/>
              <w:jc w:val="right"/>
              <w:rPr>
                <w:rFonts w:ascii="Arial" w:eastAsia="Arial Unicode MS" w:hAnsi="Arial" w:cs="Arial"/>
                <w:sz w:val="16"/>
                <w:szCs w:val="16"/>
              </w:rPr>
            </w:pPr>
          </w:p>
        </w:tc>
        <w:tc>
          <w:tcPr>
            <w:tcW w:w="1276" w:type="dxa"/>
            <w:tcBorders>
              <w:top w:val="single" w:sz="4" w:space="0" w:color="auto"/>
            </w:tcBorders>
            <w:shd w:val="clear" w:color="auto" w:fill="auto"/>
            <w:vAlign w:val="bottom"/>
          </w:tcPr>
          <w:p w:rsidR="0013389B" w:rsidRPr="007B00ED" w:rsidRDefault="0013389B" w:rsidP="0013389B">
            <w:pPr>
              <w:ind w:right="-72"/>
              <w:jc w:val="right"/>
              <w:rPr>
                <w:rFonts w:ascii="Arial" w:eastAsia="Arial Unicode MS" w:hAnsi="Arial" w:cs="Arial"/>
                <w:sz w:val="16"/>
                <w:szCs w:val="16"/>
              </w:rPr>
            </w:pPr>
          </w:p>
        </w:tc>
        <w:tc>
          <w:tcPr>
            <w:tcW w:w="1359" w:type="dxa"/>
            <w:gridSpan w:val="2"/>
            <w:tcBorders>
              <w:top w:val="single" w:sz="4" w:space="0" w:color="auto"/>
            </w:tcBorders>
            <w:shd w:val="clear" w:color="auto" w:fill="auto"/>
            <w:vAlign w:val="bottom"/>
          </w:tcPr>
          <w:p w:rsidR="0013389B" w:rsidRPr="007B00ED" w:rsidRDefault="0013389B" w:rsidP="0013389B">
            <w:pPr>
              <w:ind w:right="-72"/>
              <w:jc w:val="right"/>
              <w:rPr>
                <w:rFonts w:ascii="Arial" w:eastAsia="Arial Unicode MS" w:hAnsi="Arial" w:cs="Arial"/>
                <w:sz w:val="16"/>
                <w:szCs w:val="16"/>
              </w:rPr>
            </w:pPr>
          </w:p>
        </w:tc>
      </w:tr>
      <w:tr w:rsidR="00E81FAD" w:rsidRPr="007B00ED" w:rsidTr="00F03CF1">
        <w:trPr>
          <w:gridAfter w:val="1"/>
          <w:wAfter w:w="6" w:type="dxa"/>
        </w:trPr>
        <w:tc>
          <w:tcPr>
            <w:tcW w:w="2700" w:type="dxa"/>
            <w:shd w:val="clear" w:color="auto" w:fill="auto"/>
            <w:vAlign w:val="bottom"/>
          </w:tcPr>
          <w:p w:rsidR="00E81FAD" w:rsidRPr="007B00ED" w:rsidRDefault="00E81FAD" w:rsidP="00E81FAD">
            <w:pPr>
              <w:ind w:left="-101" w:right="-72"/>
              <w:jc w:val="left"/>
              <w:rPr>
                <w:rFonts w:ascii="Arial" w:hAnsi="Arial" w:cs="Arial"/>
                <w:sz w:val="16"/>
                <w:szCs w:val="16"/>
                <w:cs/>
                <w:lang w:val="en-GB"/>
              </w:rPr>
            </w:pPr>
            <w:r w:rsidRPr="007B00ED">
              <w:rPr>
                <w:rFonts w:ascii="Arial" w:hAnsi="Arial" w:cs="Arial"/>
                <w:sz w:val="16"/>
                <w:szCs w:val="16"/>
              </w:rPr>
              <w:t>Profit (loss) for the period</w:t>
            </w:r>
          </w:p>
        </w:tc>
        <w:tc>
          <w:tcPr>
            <w:tcW w:w="1260" w:type="dxa"/>
            <w:tcBorders>
              <w:bottom w:val="single" w:sz="4" w:space="0" w:color="auto"/>
            </w:tcBorders>
            <w:shd w:val="clear" w:color="auto" w:fill="FAFAFA"/>
            <w:vAlign w:val="bottom"/>
          </w:tcPr>
          <w:p w:rsidR="00E81FAD" w:rsidRPr="007B00ED" w:rsidRDefault="00E81FAD" w:rsidP="00205EC1">
            <w:pPr>
              <w:ind w:right="-72"/>
              <w:jc w:val="right"/>
              <w:rPr>
                <w:rFonts w:ascii="Arial" w:eastAsia="Arial Unicode MS" w:hAnsi="Arial" w:cs="Arial"/>
                <w:sz w:val="16"/>
                <w:szCs w:val="16"/>
              </w:rPr>
            </w:pPr>
            <w:r w:rsidRPr="007B00ED">
              <w:rPr>
                <w:rFonts w:ascii="Arial" w:eastAsia="Arial Unicode MS" w:hAnsi="Arial" w:cs="Arial"/>
                <w:sz w:val="16"/>
                <w:szCs w:val="16"/>
              </w:rPr>
              <w:t>15</w:t>
            </w:r>
            <w:r w:rsidR="00205EC1" w:rsidRPr="007B00ED">
              <w:rPr>
                <w:rFonts w:ascii="Arial" w:eastAsia="Arial Unicode MS" w:hAnsi="Arial" w:cs="Arial"/>
                <w:sz w:val="16"/>
                <w:szCs w:val="16"/>
              </w:rPr>
              <w:t>5</w:t>
            </w:r>
            <w:r w:rsidRPr="007B00ED">
              <w:rPr>
                <w:rFonts w:ascii="Arial" w:eastAsia="Arial Unicode MS" w:hAnsi="Arial" w:cs="Arial"/>
                <w:sz w:val="16"/>
                <w:szCs w:val="16"/>
              </w:rPr>
              <w:t>,</w:t>
            </w:r>
            <w:r w:rsidR="00205EC1" w:rsidRPr="007B00ED">
              <w:rPr>
                <w:rFonts w:ascii="Arial" w:eastAsia="Arial Unicode MS" w:hAnsi="Arial" w:cs="Arial"/>
                <w:sz w:val="16"/>
                <w:szCs w:val="16"/>
              </w:rPr>
              <w:t>403</w:t>
            </w:r>
            <w:r w:rsidRPr="007B00ED">
              <w:rPr>
                <w:rFonts w:ascii="Arial" w:eastAsia="Arial Unicode MS" w:hAnsi="Arial" w:cs="Arial"/>
                <w:sz w:val="16"/>
                <w:szCs w:val="16"/>
              </w:rPr>
              <w:t>,</w:t>
            </w:r>
            <w:r w:rsidR="00205EC1" w:rsidRPr="007B00ED">
              <w:rPr>
                <w:rFonts w:ascii="Arial" w:eastAsia="Arial Unicode MS" w:hAnsi="Arial" w:cs="Arial"/>
                <w:sz w:val="16"/>
                <w:szCs w:val="16"/>
              </w:rPr>
              <w:t>809</w:t>
            </w:r>
          </w:p>
        </w:tc>
        <w:tc>
          <w:tcPr>
            <w:tcW w:w="1335" w:type="dxa"/>
            <w:tcBorders>
              <w:bottom w:val="single" w:sz="4" w:space="0" w:color="auto"/>
            </w:tcBorders>
            <w:shd w:val="clear" w:color="auto" w:fill="FAFAFA"/>
            <w:vAlign w:val="bottom"/>
          </w:tcPr>
          <w:p w:rsidR="00E81FAD" w:rsidRPr="007B00ED" w:rsidRDefault="00E81FAD" w:rsidP="009B2DEC">
            <w:pPr>
              <w:ind w:right="-72"/>
              <w:jc w:val="right"/>
              <w:rPr>
                <w:rFonts w:ascii="Arial" w:eastAsia="Arial Unicode MS" w:hAnsi="Arial" w:cs="Arial"/>
                <w:sz w:val="16"/>
                <w:szCs w:val="16"/>
              </w:rPr>
            </w:pPr>
            <w:r w:rsidRPr="007B00ED">
              <w:rPr>
                <w:rFonts w:ascii="Arial" w:eastAsia="Arial Unicode MS" w:hAnsi="Arial" w:cs="Arial"/>
                <w:sz w:val="16"/>
                <w:szCs w:val="16"/>
              </w:rPr>
              <w:t>4</w:t>
            </w:r>
            <w:r w:rsidR="00F03CF1" w:rsidRPr="007B00ED">
              <w:rPr>
                <w:rFonts w:ascii="Arial" w:eastAsia="Arial Unicode MS" w:hAnsi="Arial" w:cs="Arial"/>
                <w:sz w:val="16"/>
                <w:szCs w:val="16"/>
              </w:rPr>
              <w:t>61</w:t>
            </w:r>
            <w:r w:rsidRPr="007B00ED">
              <w:rPr>
                <w:rFonts w:ascii="Arial" w:eastAsia="Arial Unicode MS" w:hAnsi="Arial" w:cs="Arial"/>
                <w:sz w:val="16"/>
                <w:szCs w:val="16"/>
              </w:rPr>
              <w:t>,23</w:t>
            </w:r>
            <w:r w:rsidR="00F03CF1" w:rsidRPr="007B00ED">
              <w:rPr>
                <w:rFonts w:ascii="Arial" w:eastAsia="Arial Unicode MS" w:hAnsi="Arial" w:cs="Arial"/>
                <w:sz w:val="16"/>
                <w:szCs w:val="16"/>
              </w:rPr>
              <w:t>0</w:t>
            </w:r>
            <w:r w:rsidRPr="007B00ED">
              <w:rPr>
                <w:rFonts w:ascii="Arial" w:eastAsia="Arial Unicode MS" w:hAnsi="Arial" w:cs="Arial"/>
                <w:sz w:val="16"/>
                <w:szCs w:val="16"/>
              </w:rPr>
              <w:t>,</w:t>
            </w:r>
            <w:r w:rsidR="00F03CF1" w:rsidRPr="007B00ED">
              <w:rPr>
                <w:rFonts w:ascii="Arial" w:eastAsia="Arial Unicode MS" w:hAnsi="Arial" w:cs="Arial"/>
                <w:sz w:val="16"/>
                <w:szCs w:val="16"/>
              </w:rPr>
              <w:t>2</w:t>
            </w:r>
            <w:r w:rsidR="009B2DEC" w:rsidRPr="007B00ED">
              <w:rPr>
                <w:rFonts w:ascii="Arial" w:eastAsia="Arial Unicode MS" w:hAnsi="Arial" w:cs="Arial"/>
                <w:sz w:val="16"/>
                <w:szCs w:val="16"/>
              </w:rPr>
              <w:t>29</w:t>
            </w:r>
          </w:p>
        </w:tc>
        <w:tc>
          <w:tcPr>
            <w:tcW w:w="1185" w:type="dxa"/>
            <w:gridSpan w:val="2"/>
            <w:tcBorders>
              <w:bottom w:val="single" w:sz="4" w:space="0" w:color="auto"/>
            </w:tcBorders>
            <w:shd w:val="clear" w:color="auto" w:fill="FAFAFA"/>
            <w:vAlign w:val="bottom"/>
          </w:tcPr>
          <w:p w:rsidR="00E81FAD" w:rsidRPr="007B00ED" w:rsidRDefault="00E81FAD" w:rsidP="009B2DEC">
            <w:pPr>
              <w:ind w:right="-72"/>
              <w:jc w:val="right"/>
              <w:rPr>
                <w:rFonts w:ascii="Arial" w:eastAsia="Arial Unicode MS" w:hAnsi="Arial" w:cs="Arial"/>
                <w:sz w:val="16"/>
                <w:szCs w:val="16"/>
              </w:rPr>
            </w:pPr>
            <w:r w:rsidRPr="007B00ED">
              <w:rPr>
                <w:rFonts w:ascii="Arial" w:eastAsia="Arial Unicode MS" w:hAnsi="Arial" w:cs="Arial"/>
                <w:sz w:val="16"/>
                <w:szCs w:val="16"/>
              </w:rPr>
              <w:t>(</w:t>
            </w:r>
            <w:r w:rsidR="00F03CF1" w:rsidRPr="007B00ED">
              <w:rPr>
                <w:rFonts w:ascii="Arial" w:eastAsia="Arial Unicode MS" w:hAnsi="Arial" w:cs="Arial"/>
                <w:sz w:val="16"/>
                <w:szCs w:val="16"/>
              </w:rPr>
              <w:t>1</w:t>
            </w:r>
            <w:r w:rsidR="009B2DEC" w:rsidRPr="007B00ED">
              <w:rPr>
                <w:rFonts w:ascii="Arial" w:eastAsia="Arial Unicode MS" w:hAnsi="Arial" w:cs="Arial"/>
                <w:sz w:val="16"/>
                <w:szCs w:val="16"/>
              </w:rPr>
              <w:t>4</w:t>
            </w:r>
            <w:r w:rsidR="00F03CF1" w:rsidRPr="007B00ED">
              <w:rPr>
                <w:rFonts w:ascii="Arial" w:eastAsia="Arial Unicode MS" w:hAnsi="Arial" w:cs="Arial"/>
                <w:sz w:val="16"/>
                <w:szCs w:val="16"/>
              </w:rPr>
              <w:t>1</w:t>
            </w:r>
            <w:r w:rsidRPr="007B00ED">
              <w:rPr>
                <w:rFonts w:ascii="Arial" w:eastAsia="Arial Unicode MS" w:hAnsi="Arial" w:cs="Arial"/>
                <w:sz w:val="16"/>
                <w:szCs w:val="16"/>
              </w:rPr>
              <w:t>,</w:t>
            </w:r>
            <w:r w:rsidR="009B2DEC" w:rsidRPr="007B00ED">
              <w:rPr>
                <w:rFonts w:ascii="Arial" w:eastAsia="Arial Unicode MS" w:hAnsi="Arial" w:cs="Arial"/>
                <w:sz w:val="16"/>
                <w:szCs w:val="16"/>
              </w:rPr>
              <w:t>33</w:t>
            </w:r>
            <w:r w:rsidR="00F03CF1" w:rsidRPr="007B00ED">
              <w:rPr>
                <w:rFonts w:ascii="Arial" w:eastAsia="Arial Unicode MS" w:hAnsi="Arial" w:cs="Arial"/>
                <w:sz w:val="16"/>
                <w:szCs w:val="16"/>
              </w:rPr>
              <w:t>2</w:t>
            </w:r>
            <w:r w:rsidRPr="007B00ED">
              <w:rPr>
                <w:rFonts w:ascii="Arial" w:eastAsia="Arial Unicode MS" w:hAnsi="Arial" w:cs="Arial"/>
                <w:sz w:val="16"/>
                <w:szCs w:val="16"/>
              </w:rPr>
              <w:t>,</w:t>
            </w:r>
            <w:r w:rsidR="009B2DEC" w:rsidRPr="007B00ED">
              <w:rPr>
                <w:rFonts w:ascii="Arial" w:eastAsia="Arial Unicode MS" w:hAnsi="Arial" w:cs="Arial"/>
                <w:sz w:val="16"/>
                <w:szCs w:val="16"/>
              </w:rPr>
              <w:t>8</w:t>
            </w:r>
            <w:r w:rsidR="00F03CF1" w:rsidRPr="007B00ED">
              <w:rPr>
                <w:rFonts w:ascii="Arial" w:eastAsia="Arial Unicode MS" w:hAnsi="Arial" w:cs="Arial"/>
                <w:sz w:val="16"/>
                <w:szCs w:val="16"/>
              </w:rPr>
              <w:t>4</w:t>
            </w:r>
            <w:r w:rsidR="009B2DEC" w:rsidRPr="007B00ED">
              <w:rPr>
                <w:rFonts w:ascii="Arial" w:eastAsia="Arial Unicode MS" w:hAnsi="Arial" w:cs="Arial"/>
                <w:sz w:val="16"/>
                <w:szCs w:val="16"/>
              </w:rPr>
              <w:t>6</w:t>
            </w:r>
            <w:r w:rsidRPr="007B00ED">
              <w:rPr>
                <w:rFonts w:ascii="Arial" w:eastAsia="Arial Unicode MS" w:hAnsi="Arial" w:cs="Arial"/>
                <w:sz w:val="16"/>
                <w:szCs w:val="16"/>
              </w:rPr>
              <w:t>)</w:t>
            </w:r>
          </w:p>
        </w:tc>
        <w:tc>
          <w:tcPr>
            <w:tcW w:w="1173" w:type="dxa"/>
            <w:tcBorders>
              <w:bottom w:val="single" w:sz="4" w:space="0" w:color="auto"/>
            </w:tcBorders>
            <w:shd w:val="clear" w:color="auto" w:fill="FAFAFA"/>
            <w:vAlign w:val="bottom"/>
          </w:tcPr>
          <w:p w:rsidR="00E81FAD" w:rsidRPr="007B00ED" w:rsidRDefault="00E81FAD" w:rsidP="00E81FAD">
            <w:pPr>
              <w:ind w:right="-72"/>
              <w:jc w:val="right"/>
              <w:rPr>
                <w:rFonts w:ascii="Arial" w:eastAsia="Arial Unicode MS" w:hAnsi="Arial" w:cs="Arial"/>
                <w:sz w:val="16"/>
                <w:szCs w:val="16"/>
              </w:rPr>
            </w:pPr>
            <w:r w:rsidRPr="007B00ED">
              <w:rPr>
                <w:rFonts w:ascii="Arial" w:eastAsia="Arial Unicode MS" w:hAnsi="Arial" w:cs="Arial"/>
                <w:sz w:val="16"/>
                <w:szCs w:val="16"/>
              </w:rPr>
              <w:t>73,169,669</w:t>
            </w:r>
          </w:p>
        </w:tc>
        <w:tc>
          <w:tcPr>
            <w:tcW w:w="1332" w:type="dxa"/>
            <w:gridSpan w:val="2"/>
            <w:tcBorders>
              <w:bottom w:val="single" w:sz="4" w:space="0" w:color="auto"/>
            </w:tcBorders>
            <w:shd w:val="clear" w:color="auto" w:fill="FAFAFA"/>
            <w:vAlign w:val="bottom"/>
          </w:tcPr>
          <w:p w:rsidR="00E81FAD" w:rsidRPr="007B00ED" w:rsidRDefault="00F03CF1" w:rsidP="009B2DEC">
            <w:pPr>
              <w:ind w:right="-72"/>
              <w:jc w:val="right"/>
              <w:rPr>
                <w:rFonts w:ascii="Arial" w:eastAsia="Arial Unicode MS" w:hAnsi="Arial" w:cs="Arial"/>
                <w:sz w:val="16"/>
                <w:szCs w:val="16"/>
              </w:rPr>
            </w:pPr>
            <w:r w:rsidRPr="007B00ED">
              <w:rPr>
                <w:rFonts w:ascii="Arial" w:eastAsia="Arial Unicode MS" w:hAnsi="Arial" w:cs="Arial"/>
                <w:sz w:val="16"/>
                <w:szCs w:val="16"/>
              </w:rPr>
              <w:t>5</w:t>
            </w:r>
            <w:r w:rsidR="009B2DEC" w:rsidRPr="007B00ED">
              <w:rPr>
                <w:rFonts w:ascii="Arial" w:eastAsia="Arial Unicode MS" w:hAnsi="Arial" w:cs="Arial"/>
                <w:sz w:val="16"/>
                <w:szCs w:val="16"/>
              </w:rPr>
              <w:t>48</w:t>
            </w:r>
            <w:r w:rsidR="00E81FAD" w:rsidRPr="007B00ED">
              <w:rPr>
                <w:rFonts w:ascii="Arial" w:eastAsia="Arial Unicode MS" w:hAnsi="Arial" w:cs="Arial"/>
                <w:sz w:val="16"/>
                <w:szCs w:val="16"/>
              </w:rPr>
              <w:t>,</w:t>
            </w:r>
            <w:r w:rsidR="009B2DEC" w:rsidRPr="007B00ED">
              <w:rPr>
                <w:rFonts w:ascii="Arial" w:eastAsia="Arial Unicode MS" w:hAnsi="Arial" w:cs="Arial"/>
                <w:sz w:val="16"/>
                <w:szCs w:val="16"/>
              </w:rPr>
              <w:t>470</w:t>
            </w:r>
            <w:r w:rsidR="00E81FAD" w:rsidRPr="007B00ED">
              <w:rPr>
                <w:rFonts w:ascii="Arial" w:eastAsia="Arial Unicode MS" w:hAnsi="Arial" w:cs="Arial"/>
                <w:sz w:val="16"/>
                <w:szCs w:val="16"/>
              </w:rPr>
              <w:t>,</w:t>
            </w:r>
            <w:r w:rsidR="009B2DEC" w:rsidRPr="007B00ED">
              <w:rPr>
                <w:rFonts w:ascii="Arial" w:eastAsia="Arial Unicode MS" w:hAnsi="Arial" w:cs="Arial"/>
                <w:sz w:val="16"/>
                <w:szCs w:val="16"/>
              </w:rPr>
              <w:t>861</w:t>
            </w:r>
          </w:p>
        </w:tc>
        <w:tc>
          <w:tcPr>
            <w:tcW w:w="1219" w:type="dxa"/>
            <w:gridSpan w:val="2"/>
            <w:tcBorders>
              <w:bottom w:val="single" w:sz="4" w:space="0" w:color="auto"/>
            </w:tcBorders>
            <w:shd w:val="clear" w:color="auto" w:fill="auto"/>
            <w:vAlign w:val="bottom"/>
          </w:tcPr>
          <w:p w:rsidR="00E81FAD" w:rsidRPr="007B00ED" w:rsidRDefault="00E81FAD" w:rsidP="00E81FAD">
            <w:pPr>
              <w:ind w:right="-72"/>
              <w:jc w:val="right"/>
              <w:rPr>
                <w:rFonts w:ascii="Arial" w:eastAsia="Arial Unicode MS" w:hAnsi="Arial" w:cs="Arial"/>
                <w:sz w:val="16"/>
                <w:szCs w:val="16"/>
              </w:rPr>
            </w:pPr>
            <w:r w:rsidRPr="007B00ED">
              <w:rPr>
                <w:rFonts w:ascii="Arial" w:eastAsia="Arial Unicode MS" w:hAnsi="Arial" w:cs="Arial"/>
                <w:sz w:val="16"/>
                <w:szCs w:val="16"/>
              </w:rPr>
              <w:t>360,620,339</w:t>
            </w:r>
          </w:p>
        </w:tc>
        <w:tc>
          <w:tcPr>
            <w:tcW w:w="1276" w:type="dxa"/>
            <w:tcBorders>
              <w:bottom w:val="single" w:sz="4" w:space="0" w:color="auto"/>
            </w:tcBorders>
            <w:shd w:val="clear" w:color="auto" w:fill="auto"/>
            <w:vAlign w:val="bottom"/>
          </w:tcPr>
          <w:p w:rsidR="00E81FAD" w:rsidRPr="007B00ED" w:rsidRDefault="00E81FAD" w:rsidP="00E81FAD">
            <w:pPr>
              <w:ind w:right="-72"/>
              <w:jc w:val="right"/>
              <w:rPr>
                <w:rFonts w:ascii="Arial" w:eastAsia="Arial Unicode MS" w:hAnsi="Arial" w:cs="Arial"/>
                <w:sz w:val="16"/>
                <w:szCs w:val="16"/>
              </w:rPr>
            </w:pPr>
            <w:r w:rsidRPr="007B00ED">
              <w:rPr>
                <w:rFonts w:ascii="Arial" w:eastAsia="Arial Unicode MS" w:hAnsi="Arial" w:cs="Arial"/>
                <w:sz w:val="16"/>
                <w:szCs w:val="16"/>
              </w:rPr>
              <w:t>1,385,335,437</w:t>
            </w:r>
          </w:p>
        </w:tc>
        <w:tc>
          <w:tcPr>
            <w:tcW w:w="1276" w:type="dxa"/>
            <w:gridSpan w:val="2"/>
            <w:tcBorders>
              <w:bottom w:val="single" w:sz="4" w:space="0" w:color="auto"/>
            </w:tcBorders>
            <w:vAlign w:val="bottom"/>
          </w:tcPr>
          <w:p w:rsidR="00E81FAD" w:rsidRPr="007B00ED" w:rsidRDefault="00E81FAD" w:rsidP="00E81FAD">
            <w:pPr>
              <w:ind w:right="-72"/>
              <w:jc w:val="right"/>
              <w:rPr>
                <w:rFonts w:ascii="Arial" w:eastAsia="Arial Unicode MS" w:hAnsi="Arial" w:cs="Arial"/>
                <w:sz w:val="16"/>
                <w:szCs w:val="16"/>
              </w:rPr>
            </w:pPr>
            <w:r w:rsidRPr="007B00ED">
              <w:rPr>
                <w:rFonts w:ascii="Arial" w:eastAsia="Arial Unicode MS" w:hAnsi="Arial" w:cs="Arial"/>
                <w:sz w:val="16"/>
                <w:szCs w:val="16"/>
              </w:rPr>
              <w:t>(910,745)</w:t>
            </w:r>
          </w:p>
        </w:tc>
        <w:tc>
          <w:tcPr>
            <w:tcW w:w="1276" w:type="dxa"/>
            <w:tcBorders>
              <w:bottom w:val="single" w:sz="4" w:space="0" w:color="auto"/>
            </w:tcBorders>
            <w:shd w:val="clear" w:color="auto" w:fill="auto"/>
            <w:vAlign w:val="bottom"/>
          </w:tcPr>
          <w:p w:rsidR="00E81FAD" w:rsidRPr="007B00ED" w:rsidRDefault="00E81FAD" w:rsidP="00E81FAD">
            <w:pPr>
              <w:ind w:left="-75" w:right="-72"/>
              <w:jc w:val="right"/>
              <w:rPr>
                <w:rFonts w:ascii="Arial" w:eastAsia="Arial Unicode MS" w:hAnsi="Arial" w:cs="Arial"/>
                <w:sz w:val="16"/>
                <w:szCs w:val="16"/>
              </w:rPr>
            </w:pPr>
            <w:r w:rsidRPr="007B00ED">
              <w:rPr>
                <w:rFonts w:ascii="Arial" w:eastAsia="Arial Unicode MS" w:hAnsi="Arial" w:cs="Arial"/>
                <w:sz w:val="16"/>
                <w:szCs w:val="16"/>
              </w:rPr>
              <w:t>(7,090,208)</w:t>
            </w:r>
          </w:p>
        </w:tc>
        <w:tc>
          <w:tcPr>
            <w:tcW w:w="1359" w:type="dxa"/>
            <w:gridSpan w:val="2"/>
            <w:tcBorders>
              <w:bottom w:val="single" w:sz="4" w:space="0" w:color="auto"/>
            </w:tcBorders>
            <w:shd w:val="clear" w:color="auto" w:fill="auto"/>
            <w:vAlign w:val="bottom"/>
          </w:tcPr>
          <w:p w:rsidR="00E81FAD" w:rsidRPr="007B00ED" w:rsidRDefault="00E81FAD" w:rsidP="00E81FAD">
            <w:pPr>
              <w:ind w:right="-72"/>
              <w:jc w:val="right"/>
              <w:rPr>
                <w:rFonts w:ascii="Arial" w:eastAsia="Arial Unicode MS" w:hAnsi="Arial" w:cs="Arial"/>
                <w:sz w:val="16"/>
                <w:szCs w:val="16"/>
              </w:rPr>
            </w:pPr>
            <w:r w:rsidRPr="007B00ED">
              <w:rPr>
                <w:rFonts w:ascii="Arial" w:eastAsia="Arial Unicode MS" w:hAnsi="Arial" w:cs="Arial"/>
                <w:sz w:val="16"/>
                <w:szCs w:val="16"/>
              </w:rPr>
              <w:t>1,737,954,823</w:t>
            </w:r>
          </w:p>
        </w:tc>
      </w:tr>
      <w:tr w:rsidR="00E81FAD" w:rsidRPr="007B00ED" w:rsidTr="00F03CF1">
        <w:trPr>
          <w:gridAfter w:val="1"/>
          <w:wAfter w:w="6" w:type="dxa"/>
        </w:trPr>
        <w:tc>
          <w:tcPr>
            <w:tcW w:w="2700" w:type="dxa"/>
            <w:shd w:val="clear" w:color="auto" w:fill="auto"/>
            <w:vAlign w:val="bottom"/>
          </w:tcPr>
          <w:p w:rsidR="00E81FAD" w:rsidRPr="007B00ED" w:rsidRDefault="00E81FAD" w:rsidP="00E81FAD">
            <w:pPr>
              <w:ind w:left="-101" w:right="-72"/>
              <w:jc w:val="left"/>
              <w:rPr>
                <w:rFonts w:ascii="Arial" w:eastAsia="Arial Unicode MS" w:hAnsi="Arial" w:cs="Arial"/>
                <w:sz w:val="16"/>
                <w:szCs w:val="16"/>
                <w:cs/>
              </w:rPr>
            </w:pPr>
          </w:p>
        </w:tc>
        <w:tc>
          <w:tcPr>
            <w:tcW w:w="1260" w:type="dxa"/>
            <w:tcBorders>
              <w:top w:val="single" w:sz="4" w:space="0" w:color="auto"/>
            </w:tcBorders>
            <w:shd w:val="clear" w:color="auto" w:fill="FAFAFA"/>
            <w:vAlign w:val="bottom"/>
          </w:tcPr>
          <w:p w:rsidR="00E81FAD" w:rsidRPr="007B00ED" w:rsidRDefault="00E81FAD" w:rsidP="00E81FAD">
            <w:pPr>
              <w:ind w:right="-72"/>
              <w:jc w:val="right"/>
              <w:rPr>
                <w:rFonts w:ascii="Arial" w:eastAsia="Arial Unicode MS" w:hAnsi="Arial" w:cs="Arial"/>
                <w:sz w:val="16"/>
                <w:szCs w:val="16"/>
              </w:rPr>
            </w:pPr>
          </w:p>
        </w:tc>
        <w:tc>
          <w:tcPr>
            <w:tcW w:w="1335" w:type="dxa"/>
            <w:tcBorders>
              <w:top w:val="single" w:sz="4" w:space="0" w:color="auto"/>
            </w:tcBorders>
            <w:shd w:val="clear" w:color="auto" w:fill="FAFAFA"/>
            <w:vAlign w:val="bottom"/>
          </w:tcPr>
          <w:p w:rsidR="00E81FAD" w:rsidRPr="007B00ED" w:rsidRDefault="00E81FAD" w:rsidP="00E81FAD">
            <w:pPr>
              <w:ind w:right="-72"/>
              <w:jc w:val="right"/>
              <w:rPr>
                <w:rFonts w:ascii="Arial" w:eastAsia="Arial Unicode MS" w:hAnsi="Arial" w:cs="Arial"/>
                <w:sz w:val="16"/>
                <w:szCs w:val="16"/>
              </w:rPr>
            </w:pPr>
          </w:p>
        </w:tc>
        <w:tc>
          <w:tcPr>
            <w:tcW w:w="1185" w:type="dxa"/>
            <w:gridSpan w:val="2"/>
            <w:tcBorders>
              <w:top w:val="single" w:sz="4" w:space="0" w:color="auto"/>
            </w:tcBorders>
            <w:shd w:val="clear" w:color="auto" w:fill="FAFAFA"/>
            <w:vAlign w:val="bottom"/>
          </w:tcPr>
          <w:p w:rsidR="00E81FAD" w:rsidRPr="007B00ED" w:rsidRDefault="00E81FAD" w:rsidP="00E81FAD">
            <w:pPr>
              <w:ind w:right="-72"/>
              <w:jc w:val="right"/>
              <w:rPr>
                <w:rFonts w:ascii="Arial" w:eastAsia="Arial Unicode MS" w:hAnsi="Arial" w:cs="Arial"/>
                <w:sz w:val="16"/>
                <w:szCs w:val="16"/>
              </w:rPr>
            </w:pPr>
          </w:p>
        </w:tc>
        <w:tc>
          <w:tcPr>
            <w:tcW w:w="1173" w:type="dxa"/>
            <w:tcBorders>
              <w:top w:val="single" w:sz="4" w:space="0" w:color="auto"/>
            </w:tcBorders>
            <w:shd w:val="clear" w:color="auto" w:fill="FAFAFA"/>
            <w:vAlign w:val="bottom"/>
          </w:tcPr>
          <w:p w:rsidR="00E81FAD" w:rsidRPr="007B00ED" w:rsidRDefault="00E81FAD" w:rsidP="00E81FAD">
            <w:pPr>
              <w:ind w:right="-72"/>
              <w:jc w:val="right"/>
              <w:rPr>
                <w:rFonts w:ascii="Arial" w:eastAsia="Arial Unicode MS" w:hAnsi="Arial" w:cs="Arial"/>
                <w:b/>
                <w:bCs/>
                <w:sz w:val="16"/>
                <w:szCs w:val="16"/>
              </w:rPr>
            </w:pPr>
          </w:p>
        </w:tc>
        <w:tc>
          <w:tcPr>
            <w:tcW w:w="1332" w:type="dxa"/>
            <w:gridSpan w:val="2"/>
            <w:tcBorders>
              <w:top w:val="single" w:sz="4" w:space="0" w:color="auto"/>
            </w:tcBorders>
            <w:shd w:val="clear" w:color="auto" w:fill="FAFAFA"/>
            <w:vAlign w:val="bottom"/>
          </w:tcPr>
          <w:p w:rsidR="00E81FAD" w:rsidRPr="007B00ED" w:rsidRDefault="00E81FAD" w:rsidP="00E81FAD">
            <w:pPr>
              <w:ind w:right="-72"/>
              <w:jc w:val="right"/>
              <w:rPr>
                <w:rFonts w:ascii="Arial" w:eastAsia="Arial Unicode MS" w:hAnsi="Arial" w:cs="Arial"/>
                <w:sz w:val="16"/>
                <w:szCs w:val="16"/>
              </w:rPr>
            </w:pPr>
          </w:p>
        </w:tc>
        <w:tc>
          <w:tcPr>
            <w:tcW w:w="1219" w:type="dxa"/>
            <w:gridSpan w:val="2"/>
            <w:tcBorders>
              <w:top w:val="single" w:sz="4" w:space="0" w:color="auto"/>
            </w:tcBorders>
            <w:shd w:val="clear" w:color="auto" w:fill="auto"/>
            <w:vAlign w:val="bottom"/>
          </w:tcPr>
          <w:p w:rsidR="00E81FAD" w:rsidRPr="007B00ED" w:rsidRDefault="00E81FAD" w:rsidP="00E81FAD">
            <w:pPr>
              <w:ind w:right="-72"/>
              <w:jc w:val="right"/>
              <w:rPr>
                <w:rFonts w:ascii="Arial" w:eastAsia="Arial Unicode MS" w:hAnsi="Arial" w:cs="Arial"/>
                <w:sz w:val="16"/>
                <w:szCs w:val="16"/>
              </w:rPr>
            </w:pPr>
          </w:p>
        </w:tc>
        <w:tc>
          <w:tcPr>
            <w:tcW w:w="1276" w:type="dxa"/>
            <w:tcBorders>
              <w:top w:val="single" w:sz="4" w:space="0" w:color="auto"/>
            </w:tcBorders>
            <w:shd w:val="clear" w:color="auto" w:fill="auto"/>
            <w:vAlign w:val="bottom"/>
          </w:tcPr>
          <w:p w:rsidR="00E81FAD" w:rsidRPr="007B00ED" w:rsidRDefault="00E81FAD" w:rsidP="00E81FAD">
            <w:pPr>
              <w:ind w:right="-72"/>
              <w:jc w:val="right"/>
              <w:rPr>
                <w:rFonts w:ascii="Arial" w:eastAsia="Arial Unicode MS" w:hAnsi="Arial" w:cs="Arial"/>
                <w:sz w:val="16"/>
                <w:szCs w:val="16"/>
              </w:rPr>
            </w:pPr>
          </w:p>
        </w:tc>
        <w:tc>
          <w:tcPr>
            <w:tcW w:w="1276" w:type="dxa"/>
            <w:gridSpan w:val="2"/>
            <w:tcBorders>
              <w:top w:val="single" w:sz="4" w:space="0" w:color="auto"/>
            </w:tcBorders>
            <w:vAlign w:val="bottom"/>
          </w:tcPr>
          <w:p w:rsidR="00E81FAD" w:rsidRPr="007B00ED" w:rsidRDefault="00E81FAD" w:rsidP="00E81FAD">
            <w:pPr>
              <w:ind w:right="-72"/>
              <w:jc w:val="right"/>
              <w:rPr>
                <w:rFonts w:ascii="Arial" w:eastAsia="Arial Unicode MS" w:hAnsi="Arial" w:cs="Arial"/>
                <w:sz w:val="16"/>
                <w:szCs w:val="16"/>
              </w:rPr>
            </w:pPr>
          </w:p>
        </w:tc>
        <w:tc>
          <w:tcPr>
            <w:tcW w:w="1276" w:type="dxa"/>
            <w:tcBorders>
              <w:top w:val="single" w:sz="4" w:space="0" w:color="auto"/>
            </w:tcBorders>
            <w:shd w:val="clear" w:color="auto" w:fill="auto"/>
            <w:vAlign w:val="bottom"/>
          </w:tcPr>
          <w:p w:rsidR="00E81FAD" w:rsidRPr="007B00ED" w:rsidRDefault="00E81FAD" w:rsidP="00E81FAD">
            <w:pPr>
              <w:ind w:right="-72"/>
              <w:jc w:val="right"/>
              <w:rPr>
                <w:rFonts w:ascii="Arial" w:eastAsia="Arial Unicode MS" w:hAnsi="Arial" w:cs="Arial"/>
                <w:b/>
                <w:bCs/>
                <w:sz w:val="16"/>
                <w:szCs w:val="16"/>
              </w:rPr>
            </w:pPr>
          </w:p>
        </w:tc>
        <w:tc>
          <w:tcPr>
            <w:tcW w:w="1359" w:type="dxa"/>
            <w:gridSpan w:val="2"/>
            <w:tcBorders>
              <w:top w:val="single" w:sz="4" w:space="0" w:color="auto"/>
            </w:tcBorders>
            <w:shd w:val="clear" w:color="auto" w:fill="auto"/>
            <w:vAlign w:val="bottom"/>
          </w:tcPr>
          <w:p w:rsidR="00E81FAD" w:rsidRPr="007B00ED" w:rsidRDefault="00E81FAD" w:rsidP="00E81FAD">
            <w:pPr>
              <w:ind w:right="-72"/>
              <w:jc w:val="right"/>
              <w:rPr>
                <w:rFonts w:ascii="Arial" w:eastAsia="Arial Unicode MS" w:hAnsi="Arial" w:cs="Arial"/>
                <w:sz w:val="16"/>
                <w:szCs w:val="16"/>
              </w:rPr>
            </w:pPr>
          </w:p>
        </w:tc>
      </w:tr>
      <w:tr w:rsidR="00E81FAD" w:rsidRPr="007B00ED" w:rsidTr="00F03CF1">
        <w:trPr>
          <w:gridAfter w:val="1"/>
          <w:wAfter w:w="6" w:type="dxa"/>
        </w:trPr>
        <w:tc>
          <w:tcPr>
            <w:tcW w:w="2700" w:type="dxa"/>
            <w:shd w:val="clear" w:color="auto" w:fill="auto"/>
            <w:vAlign w:val="bottom"/>
          </w:tcPr>
          <w:p w:rsidR="00E81FAD" w:rsidRPr="007B00ED" w:rsidRDefault="00E81FAD" w:rsidP="00E81FAD">
            <w:pPr>
              <w:ind w:left="-101" w:right="-72"/>
              <w:jc w:val="left"/>
              <w:rPr>
                <w:rFonts w:ascii="Arial" w:hAnsi="Arial" w:cs="Arial"/>
                <w:sz w:val="16"/>
                <w:szCs w:val="16"/>
                <w:lang w:val="en-GB"/>
              </w:rPr>
            </w:pPr>
            <w:r w:rsidRPr="007B00ED">
              <w:rPr>
                <w:rFonts w:ascii="Arial" w:hAnsi="Arial" w:cs="Arial"/>
                <w:sz w:val="16"/>
                <w:szCs w:val="16"/>
                <w:lang w:val="en-GB"/>
              </w:rPr>
              <w:t xml:space="preserve">Profit attributable to </w:t>
            </w:r>
          </w:p>
          <w:p w:rsidR="00E81FAD" w:rsidRPr="007B00ED" w:rsidRDefault="00E81FAD" w:rsidP="00E81FAD">
            <w:pPr>
              <w:ind w:left="-101" w:right="-72"/>
              <w:jc w:val="left"/>
              <w:rPr>
                <w:rFonts w:ascii="Arial" w:eastAsia="Arial Unicode MS" w:hAnsi="Arial" w:cs="Arial"/>
                <w:sz w:val="16"/>
                <w:szCs w:val="16"/>
                <w:cs/>
              </w:rPr>
            </w:pPr>
            <w:r w:rsidRPr="007B00ED">
              <w:rPr>
                <w:rFonts w:ascii="Arial" w:hAnsi="Arial" w:cs="Arial"/>
                <w:sz w:val="16"/>
                <w:szCs w:val="16"/>
                <w:lang w:val="en-GB"/>
              </w:rPr>
              <w:t xml:space="preserve">   non-controlling interests</w:t>
            </w:r>
          </w:p>
        </w:tc>
        <w:tc>
          <w:tcPr>
            <w:tcW w:w="1260" w:type="dxa"/>
            <w:shd w:val="clear" w:color="auto" w:fill="FAFAFA"/>
            <w:vAlign w:val="bottom"/>
          </w:tcPr>
          <w:p w:rsidR="00E81FAD" w:rsidRPr="007B00ED" w:rsidRDefault="00E81FAD" w:rsidP="00E81FAD">
            <w:pPr>
              <w:ind w:right="-72"/>
              <w:jc w:val="right"/>
              <w:rPr>
                <w:rFonts w:ascii="Arial" w:eastAsia="Arial Unicode MS" w:hAnsi="Arial" w:cs="Arial"/>
                <w:sz w:val="16"/>
                <w:szCs w:val="16"/>
              </w:rPr>
            </w:pPr>
          </w:p>
        </w:tc>
        <w:tc>
          <w:tcPr>
            <w:tcW w:w="1335" w:type="dxa"/>
            <w:shd w:val="clear" w:color="auto" w:fill="FAFAFA"/>
            <w:vAlign w:val="bottom"/>
          </w:tcPr>
          <w:p w:rsidR="00E81FAD" w:rsidRPr="007B00ED" w:rsidRDefault="00E81FAD" w:rsidP="00E81FAD">
            <w:pPr>
              <w:ind w:right="-72"/>
              <w:jc w:val="right"/>
              <w:rPr>
                <w:rFonts w:ascii="Arial" w:eastAsia="Arial Unicode MS" w:hAnsi="Arial" w:cs="Arial"/>
                <w:sz w:val="16"/>
                <w:szCs w:val="16"/>
              </w:rPr>
            </w:pPr>
          </w:p>
        </w:tc>
        <w:tc>
          <w:tcPr>
            <w:tcW w:w="1185" w:type="dxa"/>
            <w:gridSpan w:val="2"/>
            <w:shd w:val="clear" w:color="auto" w:fill="FAFAFA"/>
            <w:vAlign w:val="bottom"/>
          </w:tcPr>
          <w:p w:rsidR="00E81FAD" w:rsidRPr="007B00ED" w:rsidRDefault="00E81FAD" w:rsidP="00E81FAD">
            <w:pPr>
              <w:ind w:right="-72"/>
              <w:jc w:val="right"/>
              <w:rPr>
                <w:rFonts w:ascii="Arial" w:eastAsia="Arial Unicode MS" w:hAnsi="Arial" w:cs="Arial"/>
                <w:sz w:val="16"/>
                <w:szCs w:val="16"/>
              </w:rPr>
            </w:pPr>
          </w:p>
        </w:tc>
        <w:tc>
          <w:tcPr>
            <w:tcW w:w="1173" w:type="dxa"/>
            <w:shd w:val="clear" w:color="auto" w:fill="FAFAFA"/>
            <w:vAlign w:val="bottom"/>
          </w:tcPr>
          <w:p w:rsidR="00E81FAD" w:rsidRPr="007B00ED" w:rsidRDefault="00E81FAD" w:rsidP="00E81FAD">
            <w:pPr>
              <w:ind w:right="-72"/>
              <w:jc w:val="right"/>
              <w:rPr>
                <w:rFonts w:ascii="Arial" w:eastAsia="Arial Unicode MS" w:hAnsi="Arial" w:cs="Arial"/>
                <w:b/>
                <w:bCs/>
                <w:sz w:val="16"/>
                <w:szCs w:val="16"/>
              </w:rPr>
            </w:pPr>
          </w:p>
        </w:tc>
        <w:tc>
          <w:tcPr>
            <w:tcW w:w="1332" w:type="dxa"/>
            <w:gridSpan w:val="2"/>
            <w:shd w:val="clear" w:color="auto" w:fill="FAFAFA"/>
            <w:vAlign w:val="bottom"/>
          </w:tcPr>
          <w:p w:rsidR="00E81FAD" w:rsidRPr="007B00ED" w:rsidRDefault="00E81FAD" w:rsidP="00E81FAD">
            <w:pPr>
              <w:ind w:right="-72"/>
              <w:jc w:val="right"/>
              <w:rPr>
                <w:rFonts w:ascii="Arial" w:eastAsia="Arial Unicode MS" w:hAnsi="Arial" w:cs="Arial"/>
                <w:sz w:val="16"/>
                <w:szCs w:val="16"/>
              </w:rPr>
            </w:pPr>
            <w:r w:rsidRPr="007B00ED">
              <w:rPr>
                <w:rFonts w:ascii="Arial" w:eastAsia="Arial Unicode MS" w:hAnsi="Arial" w:cs="Arial"/>
                <w:sz w:val="16"/>
                <w:szCs w:val="16"/>
              </w:rPr>
              <w:t>(49)</w:t>
            </w:r>
          </w:p>
        </w:tc>
        <w:tc>
          <w:tcPr>
            <w:tcW w:w="1219" w:type="dxa"/>
            <w:gridSpan w:val="2"/>
            <w:shd w:val="clear" w:color="auto" w:fill="auto"/>
            <w:vAlign w:val="bottom"/>
          </w:tcPr>
          <w:p w:rsidR="00E81FAD" w:rsidRPr="007B00ED" w:rsidRDefault="00E81FAD" w:rsidP="00E81FAD">
            <w:pPr>
              <w:ind w:right="-72"/>
              <w:jc w:val="right"/>
              <w:rPr>
                <w:rFonts w:ascii="Arial" w:eastAsia="Arial Unicode MS" w:hAnsi="Arial" w:cs="Arial"/>
                <w:sz w:val="16"/>
                <w:szCs w:val="16"/>
              </w:rPr>
            </w:pPr>
          </w:p>
        </w:tc>
        <w:tc>
          <w:tcPr>
            <w:tcW w:w="1276" w:type="dxa"/>
            <w:shd w:val="clear" w:color="auto" w:fill="auto"/>
            <w:vAlign w:val="bottom"/>
          </w:tcPr>
          <w:p w:rsidR="00E81FAD" w:rsidRPr="007B00ED" w:rsidRDefault="00E81FAD" w:rsidP="00E81FAD">
            <w:pPr>
              <w:ind w:right="-72"/>
              <w:jc w:val="right"/>
              <w:rPr>
                <w:rFonts w:ascii="Arial" w:eastAsia="Arial Unicode MS" w:hAnsi="Arial" w:cs="Arial"/>
                <w:sz w:val="16"/>
                <w:szCs w:val="16"/>
              </w:rPr>
            </w:pPr>
          </w:p>
        </w:tc>
        <w:tc>
          <w:tcPr>
            <w:tcW w:w="1276" w:type="dxa"/>
            <w:gridSpan w:val="2"/>
            <w:vAlign w:val="bottom"/>
          </w:tcPr>
          <w:p w:rsidR="00E81FAD" w:rsidRPr="007B00ED" w:rsidRDefault="00E81FAD" w:rsidP="00E81FAD">
            <w:pPr>
              <w:ind w:right="-72"/>
              <w:jc w:val="right"/>
              <w:rPr>
                <w:rFonts w:ascii="Arial" w:eastAsia="Arial Unicode MS" w:hAnsi="Arial" w:cs="Arial"/>
                <w:sz w:val="16"/>
                <w:szCs w:val="16"/>
              </w:rPr>
            </w:pPr>
          </w:p>
        </w:tc>
        <w:tc>
          <w:tcPr>
            <w:tcW w:w="1276" w:type="dxa"/>
            <w:shd w:val="clear" w:color="auto" w:fill="auto"/>
            <w:vAlign w:val="bottom"/>
          </w:tcPr>
          <w:p w:rsidR="00E81FAD" w:rsidRPr="007B00ED" w:rsidRDefault="00E81FAD" w:rsidP="00E81FAD">
            <w:pPr>
              <w:ind w:right="-72"/>
              <w:jc w:val="right"/>
              <w:rPr>
                <w:rFonts w:ascii="Arial" w:eastAsia="Arial Unicode MS" w:hAnsi="Arial" w:cs="Arial"/>
                <w:b/>
                <w:bCs/>
                <w:sz w:val="16"/>
                <w:szCs w:val="16"/>
              </w:rPr>
            </w:pPr>
          </w:p>
        </w:tc>
        <w:tc>
          <w:tcPr>
            <w:tcW w:w="1359" w:type="dxa"/>
            <w:gridSpan w:val="2"/>
            <w:shd w:val="clear" w:color="auto" w:fill="auto"/>
            <w:vAlign w:val="bottom"/>
          </w:tcPr>
          <w:p w:rsidR="00E81FAD" w:rsidRPr="007B00ED" w:rsidRDefault="00E81FAD" w:rsidP="00E81FAD">
            <w:pPr>
              <w:ind w:right="-72"/>
              <w:jc w:val="right"/>
              <w:rPr>
                <w:rFonts w:ascii="Arial" w:eastAsia="Arial Unicode MS" w:hAnsi="Arial" w:cs="Arial"/>
                <w:sz w:val="16"/>
                <w:szCs w:val="16"/>
              </w:rPr>
            </w:pPr>
            <w:r w:rsidRPr="007B00ED">
              <w:rPr>
                <w:rFonts w:ascii="Arial" w:eastAsia="Arial Unicode MS" w:hAnsi="Arial" w:cs="Arial"/>
                <w:sz w:val="16"/>
                <w:szCs w:val="16"/>
              </w:rPr>
              <w:t>(27)</w:t>
            </w:r>
          </w:p>
        </w:tc>
      </w:tr>
      <w:tr w:rsidR="00E81FAD" w:rsidRPr="007B00ED" w:rsidTr="00F03CF1">
        <w:trPr>
          <w:gridAfter w:val="1"/>
          <w:wAfter w:w="6" w:type="dxa"/>
        </w:trPr>
        <w:tc>
          <w:tcPr>
            <w:tcW w:w="2700" w:type="dxa"/>
            <w:shd w:val="clear" w:color="auto" w:fill="auto"/>
            <w:vAlign w:val="bottom"/>
          </w:tcPr>
          <w:p w:rsidR="00E81FAD" w:rsidRPr="007B00ED" w:rsidRDefault="00E81FAD" w:rsidP="00E81FAD">
            <w:pPr>
              <w:ind w:left="-101" w:right="-72"/>
              <w:jc w:val="left"/>
              <w:rPr>
                <w:rFonts w:ascii="Arial" w:hAnsi="Arial" w:cs="Arial"/>
                <w:sz w:val="16"/>
                <w:szCs w:val="16"/>
                <w:lang w:val="en-GB"/>
              </w:rPr>
            </w:pPr>
            <w:r w:rsidRPr="007B00ED">
              <w:rPr>
                <w:rFonts w:ascii="Arial" w:hAnsi="Arial" w:cs="Arial"/>
                <w:sz w:val="16"/>
                <w:szCs w:val="16"/>
                <w:lang w:val="en-GB"/>
              </w:rPr>
              <w:t xml:space="preserve">Profit attributable to owners of </w:t>
            </w:r>
          </w:p>
          <w:p w:rsidR="00E81FAD" w:rsidRPr="007B00ED" w:rsidRDefault="00E81FAD" w:rsidP="00E81FAD">
            <w:pPr>
              <w:ind w:left="-101" w:right="-72"/>
              <w:jc w:val="left"/>
              <w:rPr>
                <w:rFonts w:ascii="Arial" w:eastAsia="Arial Unicode MS" w:hAnsi="Arial" w:cs="Arial"/>
                <w:sz w:val="16"/>
                <w:szCs w:val="16"/>
                <w:cs/>
              </w:rPr>
            </w:pPr>
            <w:r w:rsidRPr="007B00ED">
              <w:rPr>
                <w:rFonts w:ascii="Arial" w:hAnsi="Arial" w:cs="Arial"/>
                <w:sz w:val="16"/>
                <w:szCs w:val="16"/>
                <w:lang w:val="en-GB"/>
              </w:rPr>
              <w:t xml:space="preserve">   the parent</w:t>
            </w:r>
          </w:p>
        </w:tc>
        <w:tc>
          <w:tcPr>
            <w:tcW w:w="1260" w:type="dxa"/>
            <w:shd w:val="clear" w:color="auto" w:fill="FAFAFA"/>
            <w:vAlign w:val="bottom"/>
          </w:tcPr>
          <w:p w:rsidR="00E81FAD" w:rsidRPr="007B00ED" w:rsidRDefault="00E81FAD" w:rsidP="00E81FAD">
            <w:pPr>
              <w:ind w:right="-72"/>
              <w:jc w:val="right"/>
              <w:rPr>
                <w:rFonts w:ascii="Arial" w:eastAsia="Arial Unicode MS" w:hAnsi="Arial" w:cs="Arial"/>
                <w:sz w:val="16"/>
                <w:szCs w:val="16"/>
              </w:rPr>
            </w:pPr>
          </w:p>
        </w:tc>
        <w:tc>
          <w:tcPr>
            <w:tcW w:w="1335" w:type="dxa"/>
            <w:shd w:val="clear" w:color="auto" w:fill="FAFAFA"/>
            <w:vAlign w:val="bottom"/>
          </w:tcPr>
          <w:p w:rsidR="00E81FAD" w:rsidRPr="007B00ED" w:rsidRDefault="00E81FAD" w:rsidP="00E81FAD">
            <w:pPr>
              <w:ind w:right="-72"/>
              <w:jc w:val="right"/>
              <w:rPr>
                <w:rFonts w:ascii="Arial" w:eastAsia="Arial Unicode MS" w:hAnsi="Arial" w:cs="Arial"/>
                <w:sz w:val="16"/>
                <w:szCs w:val="16"/>
              </w:rPr>
            </w:pPr>
          </w:p>
        </w:tc>
        <w:tc>
          <w:tcPr>
            <w:tcW w:w="1185" w:type="dxa"/>
            <w:gridSpan w:val="2"/>
            <w:shd w:val="clear" w:color="auto" w:fill="FAFAFA"/>
            <w:vAlign w:val="bottom"/>
          </w:tcPr>
          <w:p w:rsidR="00E81FAD" w:rsidRPr="007B00ED" w:rsidRDefault="00E81FAD" w:rsidP="00E81FAD">
            <w:pPr>
              <w:ind w:right="-72"/>
              <w:jc w:val="right"/>
              <w:rPr>
                <w:rFonts w:ascii="Arial" w:eastAsia="Arial Unicode MS" w:hAnsi="Arial" w:cs="Arial"/>
                <w:sz w:val="16"/>
                <w:szCs w:val="16"/>
              </w:rPr>
            </w:pPr>
          </w:p>
        </w:tc>
        <w:tc>
          <w:tcPr>
            <w:tcW w:w="1173" w:type="dxa"/>
            <w:shd w:val="clear" w:color="auto" w:fill="FAFAFA"/>
            <w:vAlign w:val="bottom"/>
          </w:tcPr>
          <w:p w:rsidR="00E81FAD" w:rsidRPr="007B00ED" w:rsidRDefault="00E81FAD" w:rsidP="00E81FAD">
            <w:pPr>
              <w:ind w:right="-72"/>
              <w:jc w:val="right"/>
              <w:rPr>
                <w:rFonts w:ascii="Arial" w:eastAsia="Arial Unicode MS" w:hAnsi="Arial" w:cs="Arial"/>
                <w:b/>
                <w:bCs/>
                <w:sz w:val="16"/>
                <w:szCs w:val="16"/>
              </w:rPr>
            </w:pPr>
          </w:p>
        </w:tc>
        <w:tc>
          <w:tcPr>
            <w:tcW w:w="1332" w:type="dxa"/>
            <w:gridSpan w:val="2"/>
            <w:tcBorders>
              <w:bottom w:val="single" w:sz="4" w:space="0" w:color="auto"/>
            </w:tcBorders>
            <w:shd w:val="clear" w:color="auto" w:fill="FAFAFA"/>
            <w:vAlign w:val="bottom"/>
          </w:tcPr>
          <w:p w:rsidR="00E81FAD" w:rsidRPr="007B00ED" w:rsidRDefault="00E81FAD" w:rsidP="009B2DEC">
            <w:pPr>
              <w:ind w:right="-72"/>
              <w:jc w:val="right"/>
              <w:rPr>
                <w:rFonts w:ascii="Arial" w:eastAsia="Arial Unicode MS" w:hAnsi="Arial" w:cs="Arial"/>
                <w:sz w:val="16"/>
                <w:szCs w:val="16"/>
                <w:cs/>
              </w:rPr>
            </w:pPr>
            <w:r w:rsidRPr="007B00ED">
              <w:rPr>
                <w:rFonts w:ascii="Arial" w:eastAsia="Arial Unicode MS" w:hAnsi="Arial" w:cs="Arial"/>
                <w:sz w:val="16"/>
                <w:szCs w:val="16"/>
              </w:rPr>
              <w:t>5</w:t>
            </w:r>
            <w:r w:rsidR="009B2DEC" w:rsidRPr="007B00ED">
              <w:rPr>
                <w:rFonts w:ascii="Arial" w:eastAsia="Arial Unicode MS" w:hAnsi="Arial" w:cs="Arial"/>
                <w:sz w:val="16"/>
                <w:szCs w:val="16"/>
              </w:rPr>
              <w:t>48</w:t>
            </w:r>
            <w:r w:rsidRPr="007B00ED">
              <w:rPr>
                <w:rFonts w:ascii="Arial" w:eastAsia="Arial Unicode MS" w:hAnsi="Arial" w:cs="Arial"/>
                <w:sz w:val="16"/>
                <w:szCs w:val="16"/>
              </w:rPr>
              <w:t>,</w:t>
            </w:r>
            <w:r w:rsidR="009B2DEC" w:rsidRPr="007B00ED">
              <w:rPr>
                <w:rFonts w:ascii="Arial" w:eastAsia="Arial Unicode MS" w:hAnsi="Arial" w:cs="Arial"/>
                <w:sz w:val="16"/>
                <w:szCs w:val="16"/>
              </w:rPr>
              <w:t>470</w:t>
            </w:r>
            <w:r w:rsidRPr="007B00ED">
              <w:rPr>
                <w:rFonts w:ascii="Arial" w:eastAsia="Arial Unicode MS" w:hAnsi="Arial" w:cs="Arial"/>
                <w:sz w:val="16"/>
                <w:szCs w:val="16"/>
              </w:rPr>
              <w:t>,</w:t>
            </w:r>
            <w:r w:rsidR="009B2DEC" w:rsidRPr="007B00ED">
              <w:rPr>
                <w:rFonts w:ascii="Arial" w:eastAsia="Arial Unicode MS" w:hAnsi="Arial" w:cs="Arial"/>
                <w:sz w:val="16"/>
                <w:szCs w:val="16"/>
              </w:rPr>
              <w:t>812</w:t>
            </w:r>
          </w:p>
        </w:tc>
        <w:tc>
          <w:tcPr>
            <w:tcW w:w="1219" w:type="dxa"/>
            <w:gridSpan w:val="2"/>
            <w:shd w:val="clear" w:color="auto" w:fill="auto"/>
            <w:vAlign w:val="bottom"/>
          </w:tcPr>
          <w:p w:rsidR="00E81FAD" w:rsidRPr="007B00ED" w:rsidRDefault="00E81FAD" w:rsidP="00E81FAD">
            <w:pPr>
              <w:ind w:right="-72"/>
              <w:jc w:val="right"/>
              <w:rPr>
                <w:rFonts w:ascii="Arial" w:eastAsia="Arial Unicode MS" w:hAnsi="Arial" w:cs="Arial"/>
                <w:sz w:val="16"/>
                <w:szCs w:val="16"/>
              </w:rPr>
            </w:pPr>
          </w:p>
        </w:tc>
        <w:tc>
          <w:tcPr>
            <w:tcW w:w="1276" w:type="dxa"/>
            <w:shd w:val="clear" w:color="auto" w:fill="auto"/>
            <w:vAlign w:val="bottom"/>
          </w:tcPr>
          <w:p w:rsidR="00E81FAD" w:rsidRPr="007B00ED" w:rsidRDefault="00E81FAD" w:rsidP="00E81FAD">
            <w:pPr>
              <w:ind w:right="-72"/>
              <w:jc w:val="right"/>
              <w:rPr>
                <w:rFonts w:ascii="Arial" w:eastAsia="Arial Unicode MS" w:hAnsi="Arial" w:cs="Arial"/>
                <w:sz w:val="16"/>
                <w:szCs w:val="16"/>
              </w:rPr>
            </w:pPr>
          </w:p>
        </w:tc>
        <w:tc>
          <w:tcPr>
            <w:tcW w:w="1276" w:type="dxa"/>
            <w:gridSpan w:val="2"/>
            <w:vAlign w:val="bottom"/>
          </w:tcPr>
          <w:p w:rsidR="00E81FAD" w:rsidRPr="007B00ED" w:rsidRDefault="00E81FAD" w:rsidP="00E81FAD">
            <w:pPr>
              <w:ind w:right="-72"/>
              <w:jc w:val="right"/>
              <w:rPr>
                <w:rFonts w:ascii="Arial" w:eastAsia="Arial Unicode MS" w:hAnsi="Arial" w:cs="Arial"/>
                <w:sz w:val="16"/>
                <w:szCs w:val="16"/>
              </w:rPr>
            </w:pPr>
          </w:p>
        </w:tc>
        <w:tc>
          <w:tcPr>
            <w:tcW w:w="1276" w:type="dxa"/>
            <w:shd w:val="clear" w:color="auto" w:fill="auto"/>
            <w:vAlign w:val="bottom"/>
          </w:tcPr>
          <w:p w:rsidR="00E81FAD" w:rsidRPr="007B00ED" w:rsidRDefault="00E81FAD" w:rsidP="00E81FAD">
            <w:pPr>
              <w:ind w:right="-72"/>
              <w:jc w:val="right"/>
              <w:rPr>
                <w:rFonts w:ascii="Arial" w:eastAsia="Arial Unicode MS" w:hAnsi="Arial" w:cs="Arial"/>
                <w:b/>
                <w:bCs/>
                <w:sz w:val="16"/>
                <w:szCs w:val="16"/>
              </w:rPr>
            </w:pPr>
          </w:p>
        </w:tc>
        <w:tc>
          <w:tcPr>
            <w:tcW w:w="1359" w:type="dxa"/>
            <w:gridSpan w:val="2"/>
            <w:tcBorders>
              <w:bottom w:val="single" w:sz="4" w:space="0" w:color="auto"/>
            </w:tcBorders>
            <w:shd w:val="clear" w:color="auto" w:fill="auto"/>
            <w:vAlign w:val="bottom"/>
          </w:tcPr>
          <w:p w:rsidR="00E81FAD" w:rsidRPr="007B00ED" w:rsidRDefault="00E81FAD" w:rsidP="00E81FAD">
            <w:pPr>
              <w:ind w:right="-72"/>
              <w:jc w:val="right"/>
              <w:rPr>
                <w:rFonts w:ascii="Arial" w:eastAsia="Arial Unicode MS" w:hAnsi="Arial" w:cs="Arial"/>
                <w:sz w:val="16"/>
                <w:szCs w:val="16"/>
              </w:rPr>
            </w:pPr>
            <w:r w:rsidRPr="007B00ED">
              <w:rPr>
                <w:rFonts w:ascii="Arial" w:eastAsia="Arial Unicode MS" w:hAnsi="Arial" w:cs="Arial"/>
                <w:sz w:val="16"/>
                <w:szCs w:val="16"/>
              </w:rPr>
              <w:t>1,737,954,796</w:t>
            </w:r>
          </w:p>
        </w:tc>
      </w:tr>
      <w:tr w:rsidR="00E81FAD" w:rsidRPr="007B00ED" w:rsidTr="00F03CF1">
        <w:trPr>
          <w:gridAfter w:val="1"/>
          <w:wAfter w:w="6" w:type="dxa"/>
        </w:trPr>
        <w:tc>
          <w:tcPr>
            <w:tcW w:w="2700" w:type="dxa"/>
            <w:shd w:val="clear" w:color="auto" w:fill="auto"/>
            <w:vAlign w:val="bottom"/>
          </w:tcPr>
          <w:p w:rsidR="00E81FAD" w:rsidRPr="007B00ED" w:rsidRDefault="00E81FAD" w:rsidP="00E81FAD">
            <w:pPr>
              <w:ind w:left="-101" w:right="-72"/>
              <w:jc w:val="left"/>
              <w:rPr>
                <w:rFonts w:ascii="Arial" w:hAnsi="Arial" w:cs="Arial"/>
                <w:sz w:val="16"/>
                <w:szCs w:val="16"/>
                <w:lang w:val="en-GB"/>
              </w:rPr>
            </w:pPr>
          </w:p>
        </w:tc>
        <w:tc>
          <w:tcPr>
            <w:tcW w:w="1260" w:type="dxa"/>
            <w:shd w:val="clear" w:color="auto" w:fill="FAFAFA"/>
            <w:vAlign w:val="bottom"/>
          </w:tcPr>
          <w:p w:rsidR="00E81FAD" w:rsidRPr="007B00ED" w:rsidRDefault="00E81FAD" w:rsidP="00E81FAD">
            <w:pPr>
              <w:ind w:right="-72"/>
              <w:jc w:val="right"/>
              <w:rPr>
                <w:rFonts w:ascii="Arial" w:eastAsia="Arial Unicode MS" w:hAnsi="Arial" w:cs="Arial"/>
                <w:sz w:val="16"/>
                <w:szCs w:val="16"/>
              </w:rPr>
            </w:pPr>
          </w:p>
        </w:tc>
        <w:tc>
          <w:tcPr>
            <w:tcW w:w="1335" w:type="dxa"/>
            <w:shd w:val="clear" w:color="auto" w:fill="FAFAFA"/>
            <w:vAlign w:val="bottom"/>
          </w:tcPr>
          <w:p w:rsidR="00E81FAD" w:rsidRPr="007B00ED" w:rsidRDefault="00E81FAD" w:rsidP="00E81FAD">
            <w:pPr>
              <w:ind w:right="-72"/>
              <w:jc w:val="right"/>
              <w:rPr>
                <w:rFonts w:ascii="Arial" w:eastAsia="Arial Unicode MS" w:hAnsi="Arial" w:cs="Arial"/>
                <w:sz w:val="16"/>
                <w:szCs w:val="16"/>
              </w:rPr>
            </w:pPr>
          </w:p>
        </w:tc>
        <w:tc>
          <w:tcPr>
            <w:tcW w:w="1185" w:type="dxa"/>
            <w:gridSpan w:val="2"/>
            <w:shd w:val="clear" w:color="auto" w:fill="FAFAFA"/>
            <w:vAlign w:val="bottom"/>
          </w:tcPr>
          <w:p w:rsidR="00E81FAD" w:rsidRPr="007B00ED" w:rsidRDefault="00E81FAD" w:rsidP="00E81FAD">
            <w:pPr>
              <w:ind w:right="-72"/>
              <w:jc w:val="right"/>
              <w:rPr>
                <w:rFonts w:ascii="Arial" w:eastAsia="Arial Unicode MS" w:hAnsi="Arial" w:cs="Arial"/>
                <w:sz w:val="16"/>
                <w:szCs w:val="16"/>
              </w:rPr>
            </w:pPr>
          </w:p>
        </w:tc>
        <w:tc>
          <w:tcPr>
            <w:tcW w:w="1173" w:type="dxa"/>
            <w:shd w:val="clear" w:color="auto" w:fill="FAFAFA"/>
            <w:vAlign w:val="bottom"/>
          </w:tcPr>
          <w:p w:rsidR="00E81FAD" w:rsidRPr="007B00ED" w:rsidRDefault="00E81FAD" w:rsidP="00E81FAD">
            <w:pPr>
              <w:ind w:right="-72"/>
              <w:jc w:val="right"/>
              <w:rPr>
                <w:rFonts w:ascii="Arial" w:eastAsia="Arial Unicode MS" w:hAnsi="Arial" w:cs="Arial"/>
                <w:b/>
                <w:bCs/>
                <w:sz w:val="16"/>
                <w:szCs w:val="16"/>
              </w:rPr>
            </w:pPr>
          </w:p>
        </w:tc>
        <w:tc>
          <w:tcPr>
            <w:tcW w:w="1332" w:type="dxa"/>
            <w:gridSpan w:val="2"/>
            <w:shd w:val="clear" w:color="auto" w:fill="FAFAFA"/>
            <w:vAlign w:val="bottom"/>
          </w:tcPr>
          <w:p w:rsidR="00E81FAD" w:rsidRPr="007B00ED" w:rsidRDefault="00E81FAD" w:rsidP="00E81FAD">
            <w:pPr>
              <w:ind w:right="-72"/>
              <w:jc w:val="right"/>
              <w:rPr>
                <w:rFonts w:ascii="Arial" w:eastAsia="Arial Unicode MS" w:hAnsi="Arial" w:cs="Arial"/>
                <w:sz w:val="16"/>
                <w:szCs w:val="16"/>
              </w:rPr>
            </w:pPr>
          </w:p>
        </w:tc>
        <w:tc>
          <w:tcPr>
            <w:tcW w:w="1219" w:type="dxa"/>
            <w:gridSpan w:val="2"/>
            <w:shd w:val="clear" w:color="auto" w:fill="auto"/>
            <w:vAlign w:val="bottom"/>
          </w:tcPr>
          <w:p w:rsidR="00E81FAD" w:rsidRPr="007B00ED" w:rsidRDefault="00E81FAD" w:rsidP="00E81FAD">
            <w:pPr>
              <w:ind w:right="-72"/>
              <w:jc w:val="right"/>
              <w:rPr>
                <w:rFonts w:ascii="Arial" w:eastAsia="Arial Unicode MS" w:hAnsi="Arial" w:cs="Arial"/>
                <w:sz w:val="16"/>
                <w:szCs w:val="16"/>
              </w:rPr>
            </w:pPr>
          </w:p>
        </w:tc>
        <w:tc>
          <w:tcPr>
            <w:tcW w:w="1276" w:type="dxa"/>
            <w:shd w:val="clear" w:color="auto" w:fill="auto"/>
            <w:vAlign w:val="bottom"/>
          </w:tcPr>
          <w:p w:rsidR="00E81FAD" w:rsidRPr="007B00ED" w:rsidRDefault="00E81FAD" w:rsidP="00E81FAD">
            <w:pPr>
              <w:ind w:right="-72"/>
              <w:jc w:val="right"/>
              <w:rPr>
                <w:rFonts w:ascii="Arial" w:eastAsia="Arial Unicode MS" w:hAnsi="Arial" w:cs="Arial"/>
                <w:sz w:val="16"/>
                <w:szCs w:val="16"/>
              </w:rPr>
            </w:pPr>
          </w:p>
        </w:tc>
        <w:tc>
          <w:tcPr>
            <w:tcW w:w="1276" w:type="dxa"/>
            <w:gridSpan w:val="2"/>
            <w:vAlign w:val="bottom"/>
          </w:tcPr>
          <w:p w:rsidR="00E81FAD" w:rsidRPr="007B00ED" w:rsidRDefault="00E81FAD" w:rsidP="00E81FAD">
            <w:pPr>
              <w:ind w:right="-72"/>
              <w:jc w:val="right"/>
              <w:rPr>
                <w:rFonts w:ascii="Arial" w:eastAsia="Arial Unicode MS" w:hAnsi="Arial" w:cs="Arial"/>
                <w:sz w:val="16"/>
                <w:szCs w:val="16"/>
              </w:rPr>
            </w:pPr>
          </w:p>
        </w:tc>
        <w:tc>
          <w:tcPr>
            <w:tcW w:w="1276" w:type="dxa"/>
            <w:shd w:val="clear" w:color="auto" w:fill="auto"/>
            <w:vAlign w:val="bottom"/>
          </w:tcPr>
          <w:p w:rsidR="00E81FAD" w:rsidRPr="007B00ED" w:rsidRDefault="00E81FAD" w:rsidP="00E81FAD">
            <w:pPr>
              <w:ind w:right="-72"/>
              <w:jc w:val="right"/>
              <w:rPr>
                <w:rFonts w:ascii="Arial" w:eastAsia="Arial Unicode MS" w:hAnsi="Arial" w:cs="Arial"/>
                <w:b/>
                <w:bCs/>
                <w:sz w:val="16"/>
                <w:szCs w:val="16"/>
              </w:rPr>
            </w:pPr>
          </w:p>
        </w:tc>
        <w:tc>
          <w:tcPr>
            <w:tcW w:w="1359" w:type="dxa"/>
            <w:gridSpan w:val="2"/>
            <w:shd w:val="clear" w:color="auto" w:fill="auto"/>
            <w:vAlign w:val="bottom"/>
          </w:tcPr>
          <w:p w:rsidR="00E81FAD" w:rsidRPr="007B00ED" w:rsidRDefault="00E81FAD" w:rsidP="00E81FAD">
            <w:pPr>
              <w:ind w:right="-72"/>
              <w:jc w:val="right"/>
              <w:rPr>
                <w:rFonts w:ascii="Arial" w:eastAsia="Arial Unicode MS" w:hAnsi="Arial" w:cs="Arial"/>
                <w:sz w:val="16"/>
                <w:szCs w:val="16"/>
              </w:rPr>
            </w:pPr>
          </w:p>
        </w:tc>
      </w:tr>
      <w:tr w:rsidR="00E81FAD" w:rsidRPr="007B00ED" w:rsidTr="00F03CF1">
        <w:trPr>
          <w:gridAfter w:val="1"/>
          <w:wAfter w:w="6" w:type="dxa"/>
        </w:trPr>
        <w:tc>
          <w:tcPr>
            <w:tcW w:w="2700" w:type="dxa"/>
            <w:shd w:val="clear" w:color="auto" w:fill="auto"/>
            <w:vAlign w:val="bottom"/>
          </w:tcPr>
          <w:p w:rsidR="00E81FAD" w:rsidRPr="007B00ED" w:rsidRDefault="00E81FAD" w:rsidP="00E81FAD">
            <w:pPr>
              <w:ind w:left="-101" w:right="-72"/>
              <w:jc w:val="left"/>
              <w:rPr>
                <w:rFonts w:ascii="Arial" w:hAnsi="Arial" w:cs="Arial"/>
                <w:sz w:val="16"/>
                <w:szCs w:val="16"/>
                <w:lang w:val="en-GB"/>
              </w:rPr>
            </w:pPr>
            <w:r w:rsidRPr="007B00ED">
              <w:rPr>
                <w:rFonts w:ascii="Arial" w:hAnsi="Arial" w:cs="Arial"/>
                <w:sz w:val="16"/>
                <w:szCs w:val="16"/>
                <w:lang w:val="en-GB"/>
              </w:rPr>
              <w:t xml:space="preserve">Segment depreciation and </w:t>
            </w:r>
          </w:p>
        </w:tc>
        <w:tc>
          <w:tcPr>
            <w:tcW w:w="1260" w:type="dxa"/>
            <w:shd w:val="clear" w:color="auto" w:fill="FAFAFA"/>
            <w:vAlign w:val="bottom"/>
          </w:tcPr>
          <w:p w:rsidR="00E81FAD" w:rsidRPr="007B00ED" w:rsidRDefault="00E81FAD" w:rsidP="00E81FAD">
            <w:pPr>
              <w:ind w:right="-72"/>
              <w:jc w:val="right"/>
              <w:rPr>
                <w:rFonts w:ascii="Arial" w:eastAsia="Arial Unicode MS" w:hAnsi="Arial" w:cs="Arial"/>
                <w:sz w:val="16"/>
                <w:szCs w:val="16"/>
              </w:rPr>
            </w:pPr>
          </w:p>
        </w:tc>
        <w:tc>
          <w:tcPr>
            <w:tcW w:w="1335" w:type="dxa"/>
            <w:shd w:val="clear" w:color="auto" w:fill="FAFAFA"/>
            <w:vAlign w:val="bottom"/>
          </w:tcPr>
          <w:p w:rsidR="00E81FAD" w:rsidRPr="007B00ED" w:rsidRDefault="00E81FAD" w:rsidP="00E81FAD">
            <w:pPr>
              <w:ind w:right="-72"/>
              <w:jc w:val="right"/>
              <w:rPr>
                <w:rFonts w:ascii="Arial" w:eastAsia="Arial Unicode MS" w:hAnsi="Arial" w:cs="Arial"/>
                <w:sz w:val="16"/>
                <w:szCs w:val="16"/>
              </w:rPr>
            </w:pPr>
          </w:p>
        </w:tc>
        <w:tc>
          <w:tcPr>
            <w:tcW w:w="1185" w:type="dxa"/>
            <w:gridSpan w:val="2"/>
            <w:shd w:val="clear" w:color="auto" w:fill="FAFAFA"/>
            <w:vAlign w:val="bottom"/>
          </w:tcPr>
          <w:p w:rsidR="00E81FAD" w:rsidRPr="007B00ED" w:rsidRDefault="00E81FAD" w:rsidP="00E81FAD">
            <w:pPr>
              <w:ind w:right="-72"/>
              <w:jc w:val="right"/>
              <w:rPr>
                <w:rFonts w:ascii="Arial" w:eastAsia="Arial Unicode MS" w:hAnsi="Arial" w:cs="Arial"/>
                <w:sz w:val="16"/>
                <w:szCs w:val="16"/>
              </w:rPr>
            </w:pPr>
          </w:p>
        </w:tc>
        <w:tc>
          <w:tcPr>
            <w:tcW w:w="1173" w:type="dxa"/>
            <w:shd w:val="clear" w:color="auto" w:fill="FAFAFA"/>
            <w:vAlign w:val="bottom"/>
          </w:tcPr>
          <w:p w:rsidR="00E81FAD" w:rsidRPr="007B00ED" w:rsidRDefault="00E81FAD" w:rsidP="00E81FAD">
            <w:pPr>
              <w:ind w:right="-72"/>
              <w:jc w:val="right"/>
              <w:rPr>
                <w:rFonts w:ascii="Arial" w:eastAsia="Arial Unicode MS" w:hAnsi="Arial" w:cs="Arial"/>
                <w:b/>
                <w:bCs/>
                <w:sz w:val="16"/>
                <w:szCs w:val="16"/>
              </w:rPr>
            </w:pPr>
          </w:p>
        </w:tc>
        <w:tc>
          <w:tcPr>
            <w:tcW w:w="1332" w:type="dxa"/>
            <w:gridSpan w:val="2"/>
            <w:shd w:val="clear" w:color="auto" w:fill="FAFAFA"/>
            <w:vAlign w:val="bottom"/>
          </w:tcPr>
          <w:p w:rsidR="00E81FAD" w:rsidRPr="007B00ED" w:rsidRDefault="00E81FAD" w:rsidP="00E81FAD">
            <w:pPr>
              <w:ind w:right="-72"/>
              <w:jc w:val="right"/>
              <w:rPr>
                <w:rFonts w:ascii="Arial" w:eastAsia="Arial Unicode MS" w:hAnsi="Arial" w:cs="Arial"/>
                <w:sz w:val="16"/>
                <w:szCs w:val="16"/>
              </w:rPr>
            </w:pPr>
          </w:p>
        </w:tc>
        <w:tc>
          <w:tcPr>
            <w:tcW w:w="1219" w:type="dxa"/>
            <w:gridSpan w:val="2"/>
            <w:shd w:val="clear" w:color="auto" w:fill="auto"/>
            <w:vAlign w:val="bottom"/>
          </w:tcPr>
          <w:p w:rsidR="00E81FAD" w:rsidRPr="007B00ED" w:rsidRDefault="00E81FAD" w:rsidP="00E81FAD">
            <w:pPr>
              <w:ind w:right="-72"/>
              <w:jc w:val="right"/>
              <w:rPr>
                <w:rFonts w:ascii="Arial" w:eastAsia="Arial Unicode MS" w:hAnsi="Arial" w:cs="Arial"/>
                <w:sz w:val="16"/>
                <w:szCs w:val="16"/>
              </w:rPr>
            </w:pPr>
          </w:p>
        </w:tc>
        <w:tc>
          <w:tcPr>
            <w:tcW w:w="1276" w:type="dxa"/>
            <w:shd w:val="clear" w:color="auto" w:fill="auto"/>
            <w:vAlign w:val="bottom"/>
          </w:tcPr>
          <w:p w:rsidR="00E81FAD" w:rsidRPr="007B00ED" w:rsidRDefault="00E81FAD" w:rsidP="00E81FAD">
            <w:pPr>
              <w:ind w:right="-72"/>
              <w:jc w:val="right"/>
              <w:rPr>
                <w:rFonts w:ascii="Arial" w:eastAsia="Arial Unicode MS" w:hAnsi="Arial" w:cs="Arial"/>
                <w:sz w:val="16"/>
                <w:szCs w:val="16"/>
              </w:rPr>
            </w:pPr>
          </w:p>
        </w:tc>
        <w:tc>
          <w:tcPr>
            <w:tcW w:w="1276" w:type="dxa"/>
            <w:gridSpan w:val="2"/>
            <w:vAlign w:val="bottom"/>
          </w:tcPr>
          <w:p w:rsidR="00E81FAD" w:rsidRPr="007B00ED" w:rsidRDefault="00E81FAD" w:rsidP="00E81FAD">
            <w:pPr>
              <w:ind w:right="-72"/>
              <w:jc w:val="right"/>
              <w:rPr>
                <w:rFonts w:ascii="Arial" w:eastAsia="Arial Unicode MS" w:hAnsi="Arial" w:cs="Arial"/>
                <w:sz w:val="16"/>
                <w:szCs w:val="16"/>
              </w:rPr>
            </w:pPr>
          </w:p>
        </w:tc>
        <w:tc>
          <w:tcPr>
            <w:tcW w:w="1276" w:type="dxa"/>
            <w:shd w:val="clear" w:color="auto" w:fill="auto"/>
            <w:vAlign w:val="bottom"/>
          </w:tcPr>
          <w:p w:rsidR="00E81FAD" w:rsidRPr="007B00ED" w:rsidRDefault="00E81FAD" w:rsidP="00E81FAD">
            <w:pPr>
              <w:ind w:right="-72"/>
              <w:jc w:val="right"/>
              <w:rPr>
                <w:rFonts w:ascii="Arial" w:eastAsia="Arial Unicode MS" w:hAnsi="Arial" w:cs="Arial"/>
                <w:b/>
                <w:bCs/>
                <w:sz w:val="16"/>
                <w:szCs w:val="16"/>
              </w:rPr>
            </w:pPr>
          </w:p>
        </w:tc>
        <w:tc>
          <w:tcPr>
            <w:tcW w:w="1359" w:type="dxa"/>
            <w:gridSpan w:val="2"/>
            <w:shd w:val="clear" w:color="auto" w:fill="auto"/>
            <w:vAlign w:val="bottom"/>
          </w:tcPr>
          <w:p w:rsidR="00E81FAD" w:rsidRPr="007B00ED" w:rsidRDefault="00E81FAD" w:rsidP="00E81FAD">
            <w:pPr>
              <w:ind w:right="-72"/>
              <w:jc w:val="right"/>
              <w:rPr>
                <w:rFonts w:ascii="Arial" w:eastAsia="Arial Unicode MS" w:hAnsi="Arial" w:cs="Arial"/>
                <w:sz w:val="16"/>
                <w:szCs w:val="16"/>
              </w:rPr>
            </w:pPr>
          </w:p>
        </w:tc>
      </w:tr>
      <w:tr w:rsidR="00E81FAD" w:rsidRPr="007B00ED" w:rsidTr="00F03CF1">
        <w:trPr>
          <w:gridAfter w:val="1"/>
          <w:wAfter w:w="6" w:type="dxa"/>
        </w:trPr>
        <w:tc>
          <w:tcPr>
            <w:tcW w:w="2700" w:type="dxa"/>
            <w:shd w:val="clear" w:color="auto" w:fill="auto"/>
            <w:vAlign w:val="bottom"/>
          </w:tcPr>
          <w:p w:rsidR="00E81FAD" w:rsidRPr="007B00ED" w:rsidRDefault="00E81FAD" w:rsidP="00E81FAD">
            <w:pPr>
              <w:ind w:left="-101" w:right="-72"/>
              <w:jc w:val="left"/>
              <w:rPr>
                <w:rFonts w:ascii="Arial" w:hAnsi="Arial" w:cs="Arial"/>
                <w:sz w:val="16"/>
                <w:szCs w:val="16"/>
                <w:lang w:val="en-GB"/>
              </w:rPr>
            </w:pPr>
            <w:r w:rsidRPr="007B00ED">
              <w:rPr>
                <w:rFonts w:ascii="Arial" w:hAnsi="Arial" w:cs="Arial"/>
                <w:sz w:val="16"/>
                <w:szCs w:val="16"/>
                <w:lang w:val="en-GB"/>
              </w:rPr>
              <w:t xml:space="preserve">   amortisation</w:t>
            </w:r>
          </w:p>
        </w:tc>
        <w:tc>
          <w:tcPr>
            <w:tcW w:w="1260" w:type="dxa"/>
            <w:tcBorders>
              <w:bottom w:val="single" w:sz="4" w:space="0" w:color="auto"/>
            </w:tcBorders>
            <w:shd w:val="clear" w:color="auto" w:fill="FAFAFA"/>
            <w:vAlign w:val="bottom"/>
          </w:tcPr>
          <w:p w:rsidR="00E81FAD" w:rsidRPr="007B00ED" w:rsidRDefault="00E81FAD" w:rsidP="00E81FAD">
            <w:pPr>
              <w:ind w:right="-72"/>
              <w:jc w:val="right"/>
              <w:rPr>
                <w:rFonts w:ascii="Arial" w:eastAsia="Arial Unicode MS" w:hAnsi="Arial" w:cs="Arial"/>
                <w:sz w:val="16"/>
                <w:szCs w:val="16"/>
              </w:rPr>
            </w:pPr>
            <w:r w:rsidRPr="007B00ED">
              <w:rPr>
                <w:rFonts w:ascii="Arial" w:eastAsia="Arial Unicode MS" w:hAnsi="Arial" w:cs="Arial"/>
                <w:sz w:val="16"/>
                <w:szCs w:val="16"/>
              </w:rPr>
              <w:t>171,149,922</w:t>
            </w:r>
          </w:p>
        </w:tc>
        <w:tc>
          <w:tcPr>
            <w:tcW w:w="1335" w:type="dxa"/>
            <w:tcBorders>
              <w:bottom w:val="single" w:sz="4" w:space="0" w:color="auto"/>
            </w:tcBorders>
            <w:shd w:val="clear" w:color="auto" w:fill="FAFAFA"/>
            <w:vAlign w:val="bottom"/>
          </w:tcPr>
          <w:p w:rsidR="00E81FAD" w:rsidRPr="007B00ED" w:rsidRDefault="00E81FAD" w:rsidP="00E81FAD">
            <w:pPr>
              <w:ind w:right="-72"/>
              <w:jc w:val="right"/>
              <w:rPr>
                <w:rFonts w:ascii="Arial" w:eastAsia="Arial Unicode MS" w:hAnsi="Arial" w:cs="Arial"/>
                <w:sz w:val="16"/>
                <w:szCs w:val="16"/>
              </w:rPr>
            </w:pPr>
            <w:r w:rsidRPr="007B00ED">
              <w:rPr>
                <w:rFonts w:ascii="Arial" w:eastAsia="Arial Unicode MS" w:hAnsi="Arial" w:cs="Arial"/>
                <w:sz w:val="16"/>
                <w:szCs w:val="16"/>
              </w:rPr>
              <w:t>20,102,612</w:t>
            </w:r>
          </w:p>
        </w:tc>
        <w:tc>
          <w:tcPr>
            <w:tcW w:w="1185" w:type="dxa"/>
            <w:gridSpan w:val="2"/>
            <w:tcBorders>
              <w:bottom w:val="single" w:sz="4" w:space="0" w:color="auto"/>
            </w:tcBorders>
            <w:shd w:val="clear" w:color="auto" w:fill="FAFAFA"/>
            <w:vAlign w:val="bottom"/>
          </w:tcPr>
          <w:p w:rsidR="00E81FAD" w:rsidRPr="007B00ED" w:rsidRDefault="00E81FAD" w:rsidP="00E81FAD">
            <w:pPr>
              <w:ind w:right="-72"/>
              <w:jc w:val="right"/>
              <w:rPr>
                <w:rFonts w:ascii="Arial" w:eastAsia="Arial Unicode MS" w:hAnsi="Arial" w:cs="Arial"/>
                <w:sz w:val="16"/>
                <w:szCs w:val="16"/>
              </w:rPr>
            </w:pPr>
            <w:r w:rsidRPr="007B00ED">
              <w:rPr>
                <w:rFonts w:ascii="Arial" w:eastAsia="Arial Unicode MS" w:hAnsi="Arial" w:cs="Arial"/>
                <w:sz w:val="16"/>
                <w:szCs w:val="16"/>
              </w:rPr>
              <w:t>209,761</w:t>
            </w:r>
          </w:p>
        </w:tc>
        <w:tc>
          <w:tcPr>
            <w:tcW w:w="1173" w:type="dxa"/>
            <w:tcBorders>
              <w:bottom w:val="single" w:sz="4" w:space="0" w:color="auto"/>
            </w:tcBorders>
            <w:shd w:val="clear" w:color="auto" w:fill="FAFAFA"/>
            <w:vAlign w:val="bottom"/>
          </w:tcPr>
          <w:p w:rsidR="00E81FAD" w:rsidRPr="007B00ED" w:rsidRDefault="00E81FAD" w:rsidP="00E81FAD">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332" w:type="dxa"/>
            <w:gridSpan w:val="2"/>
            <w:tcBorders>
              <w:bottom w:val="single" w:sz="4" w:space="0" w:color="auto"/>
            </w:tcBorders>
            <w:shd w:val="clear" w:color="auto" w:fill="FAFAFA"/>
            <w:vAlign w:val="bottom"/>
          </w:tcPr>
          <w:p w:rsidR="00E81FAD" w:rsidRPr="007B00ED" w:rsidRDefault="00E81FAD" w:rsidP="00E81FAD">
            <w:pPr>
              <w:ind w:right="-72"/>
              <w:jc w:val="right"/>
              <w:rPr>
                <w:rFonts w:ascii="Arial" w:eastAsia="Arial Unicode MS" w:hAnsi="Arial" w:cs="Arial"/>
                <w:sz w:val="16"/>
                <w:szCs w:val="16"/>
                <w:lang w:val="en-GB"/>
              </w:rPr>
            </w:pPr>
            <w:r w:rsidRPr="007B00ED">
              <w:rPr>
                <w:rFonts w:ascii="Arial" w:eastAsia="Arial Unicode MS" w:hAnsi="Arial" w:cs="Arial"/>
                <w:sz w:val="16"/>
                <w:szCs w:val="16"/>
                <w:lang w:val="en-GB"/>
              </w:rPr>
              <w:t>191,462,295</w:t>
            </w:r>
          </w:p>
        </w:tc>
        <w:tc>
          <w:tcPr>
            <w:tcW w:w="1219" w:type="dxa"/>
            <w:gridSpan w:val="2"/>
            <w:tcBorders>
              <w:bottom w:val="single" w:sz="4" w:space="0" w:color="auto"/>
            </w:tcBorders>
            <w:shd w:val="clear" w:color="auto" w:fill="auto"/>
            <w:vAlign w:val="bottom"/>
          </w:tcPr>
          <w:p w:rsidR="00E81FAD" w:rsidRPr="007B00ED" w:rsidRDefault="00E81FAD" w:rsidP="00E81FAD">
            <w:pPr>
              <w:ind w:right="-72"/>
              <w:jc w:val="right"/>
              <w:rPr>
                <w:rFonts w:ascii="Arial" w:eastAsia="Arial Unicode MS" w:hAnsi="Arial" w:cs="Arial"/>
                <w:sz w:val="16"/>
                <w:szCs w:val="16"/>
              </w:rPr>
            </w:pPr>
            <w:r w:rsidRPr="007B00ED">
              <w:rPr>
                <w:rFonts w:ascii="Arial" w:eastAsia="Arial Unicode MS" w:hAnsi="Arial" w:cs="Arial"/>
                <w:sz w:val="16"/>
                <w:szCs w:val="16"/>
              </w:rPr>
              <w:t>147,494,929</w:t>
            </w:r>
          </w:p>
        </w:tc>
        <w:tc>
          <w:tcPr>
            <w:tcW w:w="1276" w:type="dxa"/>
            <w:tcBorders>
              <w:bottom w:val="single" w:sz="4" w:space="0" w:color="auto"/>
            </w:tcBorders>
            <w:shd w:val="clear" w:color="auto" w:fill="auto"/>
            <w:vAlign w:val="bottom"/>
          </w:tcPr>
          <w:p w:rsidR="00E81FAD" w:rsidRPr="007B00ED" w:rsidRDefault="00E81FAD" w:rsidP="00E81FAD">
            <w:pPr>
              <w:ind w:right="-72"/>
              <w:jc w:val="right"/>
              <w:rPr>
                <w:rFonts w:ascii="Arial" w:eastAsia="Arial Unicode MS" w:hAnsi="Arial" w:cs="Arial"/>
                <w:sz w:val="16"/>
                <w:szCs w:val="16"/>
              </w:rPr>
            </w:pPr>
            <w:r w:rsidRPr="007B00ED">
              <w:rPr>
                <w:rFonts w:ascii="Arial" w:eastAsia="Arial Unicode MS" w:hAnsi="Arial" w:cs="Arial"/>
                <w:sz w:val="16"/>
                <w:szCs w:val="16"/>
              </w:rPr>
              <w:t>14,151,525</w:t>
            </w:r>
          </w:p>
        </w:tc>
        <w:tc>
          <w:tcPr>
            <w:tcW w:w="1276" w:type="dxa"/>
            <w:gridSpan w:val="2"/>
            <w:tcBorders>
              <w:bottom w:val="single" w:sz="4" w:space="0" w:color="auto"/>
            </w:tcBorders>
            <w:vAlign w:val="bottom"/>
          </w:tcPr>
          <w:p w:rsidR="00E81FAD" w:rsidRPr="007B00ED" w:rsidRDefault="00E81FAD" w:rsidP="00E81FAD">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276" w:type="dxa"/>
            <w:tcBorders>
              <w:bottom w:val="single" w:sz="4" w:space="0" w:color="auto"/>
            </w:tcBorders>
            <w:shd w:val="clear" w:color="auto" w:fill="auto"/>
            <w:vAlign w:val="bottom"/>
          </w:tcPr>
          <w:p w:rsidR="00E81FAD" w:rsidRPr="007B00ED" w:rsidRDefault="00E81FAD" w:rsidP="00E81FAD">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359" w:type="dxa"/>
            <w:gridSpan w:val="2"/>
            <w:tcBorders>
              <w:bottom w:val="single" w:sz="4" w:space="0" w:color="auto"/>
            </w:tcBorders>
            <w:shd w:val="clear" w:color="auto" w:fill="auto"/>
            <w:vAlign w:val="bottom"/>
          </w:tcPr>
          <w:p w:rsidR="00E81FAD" w:rsidRPr="007B00ED" w:rsidRDefault="00E81FAD" w:rsidP="00E81FAD">
            <w:pPr>
              <w:ind w:right="-72"/>
              <w:jc w:val="right"/>
              <w:rPr>
                <w:rFonts w:ascii="Arial" w:eastAsia="Arial Unicode MS" w:hAnsi="Arial" w:cs="Arial"/>
                <w:sz w:val="16"/>
                <w:szCs w:val="16"/>
              </w:rPr>
            </w:pPr>
            <w:r w:rsidRPr="007B00ED">
              <w:rPr>
                <w:rFonts w:ascii="Arial" w:eastAsia="Arial Unicode MS" w:hAnsi="Arial" w:cs="Arial"/>
                <w:sz w:val="16"/>
                <w:szCs w:val="16"/>
              </w:rPr>
              <w:t>161,646,454</w:t>
            </w:r>
          </w:p>
        </w:tc>
      </w:tr>
    </w:tbl>
    <w:p w:rsidR="007E1218" w:rsidRPr="007B00ED" w:rsidRDefault="007E1218">
      <w:pPr>
        <w:rPr>
          <w:rFonts w:ascii="Arial" w:hAnsi="Arial" w:cs="Arial"/>
        </w:rPr>
      </w:pPr>
    </w:p>
    <w:p w:rsidR="00D671D5" w:rsidRPr="007B00ED" w:rsidRDefault="00635CFB" w:rsidP="00DD5D6E">
      <w:pPr>
        <w:tabs>
          <w:tab w:val="left" w:pos="540"/>
        </w:tabs>
        <w:rPr>
          <w:rFonts w:ascii="Arial" w:hAnsi="Arial" w:cs="Arial"/>
        </w:rPr>
      </w:pPr>
      <w:r w:rsidRPr="007B00ED">
        <w:rPr>
          <w:rFonts w:ascii="Arial" w:hAnsi="Arial" w:cs="Arial"/>
          <w:spacing w:val="-4"/>
          <w:sz w:val="18"/>
          <w:szCs w:val="18"/>
        </w:rPr>
        <w:br w:type="page"/>
      </w:r>
    </w:p>
    <w:p w:rsidR="004F090C" w:rsidRPr="007B00ED" w:rsidRDefault="004F090C" w:rsidP="00DD5D6E">
      <w:pPr>
        <w:tabs>
          <w:tab w:val="left" w:pos="540"/>
        </w:tabs>
        <w:rPr>
          <w:rFonts w:ascii="Arial" w:hAnsi="Arial" w:cs="Arial"/>
        </w:rPr>
      </w:pPr>
      <w:r w:rsidRPr="007B00ED">
        <w:rPr>
          <w:rFonts w:ascii="Arial" w:hAnsi="Arial" w:cs="Arial"/>
        </w:rPr>
        <w:t>Assets and liabilities information by business segment are as follow</w:t>
      </w:r>
      <w:r w:rsidR="006E7A96" w:rsidRPr="007B00ED">
        <w:rPr>
          <w:rFonts w:ascii="Arial" w:hAnsi="Arial" w:cs="Arial"/>
        </w:rPr>
        <w:t>s</w:t>
      </w:r>
      <w:r w:rsidRPr="007B00ED">
        <w:rPr>
          <w:rFonts w:ascii="Arial" w:hAnsi="Arial" w:cs="Arial"/>
        </w:rPr>
        <w:t>:</w:t>
      </w:r>
    </w:p>
    <w:p w:rsidR="005C0B46" w:rsidRPr="007B00ED" w:rsidRDefault="005C0B46" w:rsidP="00DD5D6E">
      <w:pPr>
        <w:tabs>
          <w:tab w:val="left" w:pos="540"/>
        </w:tabs>
        <w:rPr>
          <w:rFonts w:ascii="Arial" w:hAnsi="Arial" w:cs="Arial"/>
          <w:b/>
          <w:bCs/>
          <w:lang w:val="en-GB"/>
        </w:rPr>
      </w:pPr>
    </w:p>
    <w:tbl>
      <w:tblPr>
        <w:tblW w:w="15393" w:type="dxa"/>
        <w:tblInd w:w="108" w:type="dxa"/>
        <w:tblLayout w:type="fixed"/>
        <w:tblLook w:val="0000" w:firstRow="0" w:lastRow="0" w:firstColumn="0" w:lastColumn="0" w:noHBand="0" w:noVBand="0"/>
      </w:tblPr>
      <w:tblGrid>
        <w:gridCol w:w="2695"/>
        <w:gridCol w:w="1171"/>
        <w:gridCol w:w="1349"/>
        <w:gridCol w:w="1259"/>
        <w:gridCol w:w="1175"/>
        <w:gridCol w:w="1350"/>
        <w:gridCol w:w="1261"/>
        <w:gridCol w:w="1350"/>
        <w:gridCol w:w="1262"/>
        <w:gridCol w:w="1175"/>
        <w:gridCol w:w="1346"/>
      </w:tblGrid>
      <w:tr w:rsidR="00337C79" w:rsidRPr="007B00ED" w:rsidTr="00FD1C02">
        <w:tc>
          <w:tcPr>
            <w:tcW w:w="2695" w:type="dxa"/>
            <w:shd w:val="clear" w:color="auto" w:fill="auto"/>
            <w:vAlign w:val="bottom"/>
          </w:tcPr>
          <w:p w:rsidR="00337C79" w:rsidRPr="007B00ED" w:rsidRDefault="00337C79" w:rsidP="00337C79">
            <w:pPr>
              <w:ind w:left="-101" w:right="-72"/>
              <w:rPr>
                <w:rFonts w:ascii="Arial" w:eastAsia="Arial Unicode MS" w:hAnsi="Arial" w:cs="Arial"/>
                <w:b/>
                <w:bCs/>
                <w:sz w:val="16"/>
                <w:szCs w:val="16"/>
              </w:rPr>
            </w:pPr>
          </w:p>
        </w:tc>
        <w:tc>
          <w:tcPr>
            <w:tcW w:w="6304" w:type="dxa"/>
            <w:gridSpan w:val="5"/>
            <w:tcBorders>
              <w:top w:val="single" w:sz="4" w:space="0" w:color="auto"/>
            </w:tcBorders>
            <w:shd w:val="clear" w:color="auto" w:fill="auto"/>
            <w:vAlign w:val="bottom"/>
          </w:tcPr>
          <w:p w:rsidR="00337C79" w:rsidRPr="007B00ED" w:rsidRDefault="007706CE" w:rsidP="00E22E38">
            <w:pPr>
              <w:ind w:right="-72"/>
              <w:jc w:val="center"/>
              <w:rPr>
                <w:rFonts w:ascii="Arial" w:eastAsia="Arial Unicode MS" w:hAnsi="Arial" w:cs="Arial"/>
                <w:b/>
                <w:bCs/>
                <w:sz w:val="16"/>
                <w:szCs w:val="16"/>
              </w:rPr>
            </w:pPr>
            <w:r w:rsidRPr="007B00ED">
              <w:rPr>
                <w:rFonts w:ascii="Arial" w:eastAsia="Arial Unicode MS" w:hAnsi="Arial" w:cs="Arial"/>
                <w:b/>
                <w:bCs/>
                <w:sz w:val="16"/>
                <w:szCs w:val="16"/>
                <w:lang w:val="en-GB"/>
              </w:rPr>
              <w:t>30 September</w:t>
            </w:r>
            <w:r w:rsidR="00337C79" w:rsidRPr="007B00ED">
              <w:rPr>
                <w:rFonts w:ascii="Arial" w:eastAsia="Arial Unicode MS" w:hAnsi="Arial" w:cs="Arial"/>
                <w:b/>
                <w:bCs/>
                <w:sz w:val="16"/>
                <w:szCs w:val="16"/>
              </w:rPr>
              <w:t xml:space="preserve"> </w:t>
            </w:r>
            <w:r w:rsidR="00AA62F5" w:rsidRPr="007B00ED">
              <w:rPr>
                <w:rFonts w:ascii="Arial" w:eastAsia="Arial Unicode MS" w:hAnsi="Arial" w:cs="Arial"/>
                <w:b/>
                <w:bCs/>
                <w:sz w:val="16"/>
                <w:szCs w:val="16"/>
                <w:lang w:val="en-GB"/>
              </w:rPr>
              <w:t>2020</w:t>
            </w:r>
          </w:p>
        </w:tc>
        <w:tc>
          <w:tcPr>
            <w:tcW w:w="6394" w:type="dxa"/>
            <w:gridSpan w:val="5"/>
            <w:tcBorders>
              <w:top w:val="single" w:sz="4" w:space="0" w:color="auto"/>
            </w:tcBorders>
            <w:vAlign w:val="bottom"/>
          </w:tcPr>
          <w:p w:rsidR="00337C79" w:rsidRPr="007B00ED" w:rsidRDefault="00AA62F5" w:rsidP="00E22E38">
            <w:pPr>
              <w:ind w:right="-72"/>
              <w:jc w:val="center"/>
              <w:rPr>
                <w:rFonts w:ascii="Arial" w:eastAsia="Arial Unicode MS" w:hAnsi="Arial" w:cs="Arial"/>
                <w:b/>
                <w:bCs/>
                <w:sz w:val="16"/>
                <w:szCs w:val="16"/>
              </w:rPr>
            </w:pPr>
            <w:r w:rsidRPr="007B00ED">
              <w:rPr>
                <w:rFonts w:ascii="Arial" w:eastAsia="Arial Unicode MS" w:hAnsi="Arial" w:cs="Arial"/>
                <w:b/>
                <w:bCs/>
                <w:sz w:val="16"/>
                <w:szCs w:val="16"/>
                <w:lang w:val="en-GB"/>
              </w:rPr>
              <w:t>31</w:t>
            </w:r>
            <w:r w:rsidR="00337C79" w:rsidRPr="007B00ED">
              <w:rPr>
                <w:rFonts w:ascii="Arial" w:eastAsia="Arial Unicode MS" w:hAnsi="Arial" w:cs="Arial"/>
                <w:b/>
                <w:bCs/>
                <w:sz w:val="16"/>
                <w:szCs w:val="16"/>
              </w:rPr>
              <w:t xml:space="preserve"> December </w:t>
            </w:r>
            <w:r w:rsidRPr="007B00ED">
              <w:rPr>
                <w:rFonts w:ascii="Arial" w:eastAsia="Arial Unicode MS" w:hAnsi="Arial" w:cs="Arial"/>
                <w:b/>
                <w:bCs/>
                <w:sz w:val="16"/>
                <w:szCs w:val="16"/>
                <w:lang w:val="en-GB"/>
              </w:rPr>
              <w:t>2019</w:t>
            </w:r>
          </w:p>
        </w:tc>
      </w:tr>
      <w:tr w:rsidR="00337C79" w:rsidRPr="007B00ED" w:rsidTr="00FD1C02">
        <w:tc>
          <w:tcPr>
            <w:tcW w:w="2695" w:type="dxa"/>
            <w:shd w:val="clear" w:color="auto" w:fill="auto"/>
            <w:vAlign w:val="bottom"/>
          </w:tcPr>
          <w:p w:rsidR="00337C79" w:rsidRPr="007B00ED" w:rsidRDefault="00337C79" w:rsidP="00337C79">
            <w:pPr>
              <w:ind w:left="-101" w:right="-72"/>
              <w:rPr>
                <w:rFonts w:ascii="Arial" w:eastAsia="Arial Unicode MS" w:hAnsi="Arial" w:cs="Arial"/>
                <w:b/>
                <w:bCs/>
                <w:sz w:val="16"/>
                <w:szCs w:val="16"/>
              </w:rPr>
            </w:pPr>
          </w:p>
        </w:tc>
        <w:tc>
          <w:tcPr>
            <w:tcW w:w="2520" w:type="dxa"/>
            <w:gridSpan w:val="2"/>
            <w:tcBorders>
              <w:top w:val="single" w:sz="4" w:space="0" w:color="auto"/>
              <w:bottom w:val="single" w:sz="4" w:space="0" w:color="auto"/>
            </w:tcBorders>
            <w:shd w:val="clear" w:color="auto" w:fill="auto"/>
            <w:vAlign w:val="bottom"/>
          </w:tcPr>
          <w:p w:rsidR="00337C79" w:rsidRPr="007B00ED" w:rsidRDefault="00337C79" w:rsidP="00E22E38">
            <w:pPr>
              <w:ind w:right="-72"/>
              <w:jc w:val="center"/>
              <w:rPr>
                <w:rFonts w:ascii="Arial" w:eastAsia="Arial Unicode MS" w:hAnsi="Arial" w:cs="Arial"/>
                <w:b/>
                <w:bCs/>
                <w:sz w:val="16"/>
                <w:szCs w:val="16"/>
                <w:cs/>
              </w:rPr>
            </w:pPr>
            <w:r w:rsidRPr="007B00ED">
              <w:rPr>
                <w:rFonts w:ascii="Arial" w:eastAsia="Arial Unicode MS" w:hAnsi="Arial" w:cs="Arial"/>
                <w:b/>
                <w:bCs/>
                <w:sz w:val="16"/>
                <w:szCs w:val="16"/>
              </w:rPr>
              <w:t>Domestic</w:t>
            </w:r>
          </w:p>
        </w:tc>
        <w:tc>
          <w:tcPr>
            <w:tcW w:w="2434" w:type="dxa"/>
            <w:gridSpan w:val="2"/>
            <w:tcBorders>
              <w:top w:val="single" w:sz="4" w:space="0" w:color="auto"/>
              <w:bottom w:val="single" w:sz="4" w:space="0" w:color="auto"/>
            </w:tcBorders>
            <w:shd w:val="clear" w:color="auto" w:fill="auto"/>
            <w:vAlign w:val="bottom"/>
          </w:tcPr>
          <w:p w:rsidR="00337C79" w:rsidRPr="007B00ED" w:rsidRDefault="00337C79" w:rsidP="00E22E38">
            <w:pPr>
              <w:ind w:right="-72"/>
              <w:jc w:val="center"/>
              <w:rPr>
                <w:rFonts w:ascii="Arial" w:eastAsia="Arial Unicode MS" w:hAnsi="Arial" w:cs="Arial"/>
                <w:b/>
                <w:bCs/>
                <w:sz w:val="16"/>
                <w:szCs w:val="16"/>
              </w:rPr>
            </w:pPr>
            <w:r w:rsidRPr="007B00ED">
              <w:rPr>
                <w:rFonts w:ascii="Arial" w:eastAsia="Arial Unicode MS" w:hAnsi="Arial" w:cs="Arial"/>
                <w:b/>
                <w:bCs/>
                <w:sz w:val="16"/>
                <w:szCs w:val="16"/>
              </w:rPr>
              <w:t>Overseas</w:t>
            </w:r>
          </w:p>
        </w:tc>
        <w:tc>
          <w:tcPr>
            <w:tcW w:w="1350" w:type="dxa"/>
            <w:tcBorders>
              <w:top w:val="single" w:sz="4" w:space="0" w:color="auto"/>
            </w:tcBorders>
            <w:shd w:val="clear" w:color="auto" w:fill="auto"/>
            <w:vAlign w:val="bottom"/>
          </w:tcPr>
          <w:p w:rsidR="00337C79" w:rsidRPr="007B00ED" w:rsidRDefault="00337C79" w:rsidP="00E22E38">
            <w:pPr>
              <w:ind w:right="-72"/>
              <w:jc w:val="right"/>
              <w:rPr>
                <w:rFonts w:ascii="Arial" w:eastAsia="Arial Unicode MS" w:hAnsi="Arial" w:cs="Arial"/>
                <w:b/>
                <w:bCs/>
                <w:sz w:val="16"/>
                <w:szCs w:val="16"/>
              </w:rPr>
            </w:pPr>
          </w:p>
        </w:tc>
        <w:tc>
          <w:tcPr>
            <w:tcW w:w="2611" w:type="dxa"/>
            <w:gridSpan w:val="2"/>
            <w:tcBorders>
              <w:top w:val="single" w:sz="4" w:space="0" w:color="auto"/>
              <w:bottom w:val="single" w:sz="4" w:space="0" w:color="auto"/>
            </w:tcBorders>
            <w:vAlign w:val="bottom"/>
          </w:tcPr>
          <w:p w:rsidR="00337C79" w:rsidRPr="007B00ED" w:rsidRDefault="00337C79" w:rsidP="00E22E38">
            <w:pPr>
              <w:ind w:right="-72"/>
              <w:jc w:val="center"/>
              <w:rPr>
                <w:rFonts w:ascii="Arial" w:eastAsia="Arial Unicode MS" w:hAnsi="Arial" w:cs="Arial"/>
                <w:b/>
                <w:bCs/>
                <w:sz w:val="16"/>
                <w:szCs w:val="16"/>
                <w:cs/>
              </w:rPr>
            </w:pPr>
            <w:r w:rsidRPr="007B00ED">
              <w:rPr>
                <w:rFonts w:ascii="Arial" w:eastAsia="Arial Unicode MS" w:hAnsi="Arial" w:cs="Arial"/>
                <w:b/>
                <w:bCs/>
                <w:sz w:val="16"/>
                <w:szCs w:val="16"/>
              </w:rPr>
              <w:t>Domestic</w:t>
            </w:r>
          </w:p>
        </w:tc>
        <w:tc>
          <w:tcPr>
            <w:tcW w:w="2437" w:type="dxa"/>
            <w:gridSpan w:val="2"/>
            <w:tcBorders>
              <w:top w:val="single" w:sz="4" w:space="0" w:color="auto"/>
              <w:bottom w:val="single" w:sz="4" w:space="0" w:color="auto"/>
            </w:tcBorders>
            <w:vAlign w:val="bottom"/>
          </w:tcPr>
          <w:p w:rsidR="00337C79" w:rsidRPr="007B00ED" w:rsidRDefault="00337C79" w:rsidP="00E22E38">
            <w:pPr>
              <w:ind w:right="-72"/>
              <w:jc w:val="center"/>
              <w:rPr>
                <w:rFonts w:ascii="Arial" w:eastAsia="Arial Unicode MS" w:hAnsi="Arial" w:cs="Arial"/>
                <w:b/>
                <w:bCs/>
                <w:sz w:val="16"/>
                <w:szCs w:val="16"/>
              </w:rPr>
            </w:pPr>
            <w:r w:rsidRPr="007B00ED">
              <w:rPr>
                <w:rFonts w:ascii="Arial" w:eastAsia="Arial Unicode MS" w:hAnsi="Arial" w:cs="Arial"/>
                <w:b/>
                <w:bCs/>
                <w:sz w:val="16"/>
                <w:szCs w:val="16"/>
              </w:rPr>
              <w:t>Overseas</w:t>
            </w:r>
          </w:p>
        </w:tc>
        <w:tc>
          <w:tcPr>
            <w:tcW w:w="1346" w:type="dxa"/>
            <w:tcBorders>
              <w:top w:val="single" w:sz="4" w:space="0" w:color="auto"/>
            </w:tcBorders>
            <w:vAlign w:val="bottom"/>
          </w:tcPr>
          <w:p w:rsidR="00337C79" w:rsidRPr="007B00ED" w:rsidRDefault="00337C79" w:rsidP="00E22E38">
            <w:pPr>
              <w:ind w:right="-72"/>
              <w:jc w:val="right"/>
              <w:rPr>
                <w:rFonts w:ascii="Arial" w:eastAsia="Arial Unicode MS" w:hAnsi="Arial" w:cs="Arial"/>
                <w:b/>
                <w:bCs/>
                <w:sz w:val="16"/>
                <w:szCs w:val="16"/>
              </w:rPr>
            </w:pPr>
          </w:p>
        </w:tc>
      </w:tr>
      <w:tr w:rsidR="00337C79" w:rsidRPr="007B00ED" w:rsidTr="005C6D39">
        <w:tc>
          <w:tcPr>
            <w:tcW w:w="2695" w:type="dxa"/>
            <w:shd w:val="clear" w:color="auto" w:fill="auto"/>
            <w:vAlign w:val="bottom"/>
          </w:tcPr>
          <w:p w:rsidR="00337C79" w:rsidRPr="007B00ED" w:rsidRDefault="00337C79" w:rsidP="00337C79">
            <w:pPr>
              <w:ind w:left="-101" w:right="-72"/>
              <w:rPr>
                <w:rFonts w:ascii="Arial" w:eastAsia="Arial Unicode MS" w:hAnsi="Arial" w:cs="Arial"/>
                <w:b/>
                <w:bCs/>
                <w:sz w:val="16"/>
                <w:szCs w:val="16"/>
              </w:rPr>
            </w:pPr>
          </w:p>
        </w:tc>
        <w:tc>
          <w:tcPr>
            <w:tcW w:w="1171" w:type="dxa"/>
            <w:tcBorders>
              <w:top w:val="single" w:sz="4" w:space="0" w:color="auto"/>
            </w:tcBorders>
            <w:shd w:val="clear" w:color="auto" w:fill="auto"/>
            <w:vAlign w:val="bottom"/>
          </w:tcPr>
          <w:p w:rsidR="00337C79" w:rsidRPr="007B00ED" w:rsidRDefault="00337C79" w:rsidP="00E22E38">
            <w:pPr>
              <w:ind w:right="-72"/>
              <w:jc w:val="right"/>
              <w:rPr>
                <w:rFonts w:ascii="Arial" w:hAnsi="Arial" w:cs="Arial"/>
                <w:b/>
                <w:bCs/>
                <w:sz w:val="16"/>
                <w:szCs w:val="16"/>
                <w:lang w:val="en-GB"/>
              </w:rPr>
            </w:pPr>
            <w:r w:rsidRPr="007B00ED">
              <w:rPr>
                <w:rFonts w:ascii="Arial" w:hAnsi="Arial" w:cs="Arial"/>
                <w:b/>
                <w:bCs/>
                <w:sz w:val="16"/>
                <w:szCs w:val="16"/>
                <w:lang w:val="en-GB"/>
              </w:rPr>
              <w:t>Water</w:t>
            </w:r>
          </w:p>
        </w:tc>
        <w:tc>
          <w:tcPr>
            <w:tcW w:w="1349" w:type="dxa"/>
            <w:tcBorders>
              <w:top w:val="single" w:sz="4" w:space="0" w:color="auto"/>
            </w:tcBorders>
            <w:shd w:val="clear" w:color="auto" w:fill="auto"/>
            <w:vAlign w:val="bottom"/>
          </w:tcPr>
          <w:p w:rsidR="00337C79" w:rsidRPr="007B00ED" w:rsidRDefault="00337C79" w:rsidP="00E22E38">
            <w:pPr>
              <w:ind w:right="-72"/>
              <w:jc w:val="right"/>
              <w:rPr>
                <w:rFonts w:ascii="Arial" w:hAnsi="Arial" w:cs="Arial"/>
                <w:b/>
                <w:bCs/>
                <w:sz w:val="16"/>
                <w:szCs w:val="16"/>
                <w:lang w:val="en-GB"/>
              </w:rPr>
            </w:pPr>
            <w:r w:rsidRPr="007B00ED">
              <w:rPr>
                <w:rFonts w:ascii="Arial" w:hAnsi="Arial" w:cs="Arial"/>
                <w:b/>
                <w:bCs/>
                <w:sz w:val="16"/>
                <w:szCs w:val="16"/>
                <w:lang w:val="en-GB"/>
              </w:rPr>
              <w:t>Power</w:t>
            </w:r>
          </w:p>
        </w:tc>
        <w:tc>
          <w:tcPr>
            <w:tcW w:w="1259" w:type="dxa"/>
            <w:tcBorders>
              <w:top w:val="single" w:sz="4" w:space="0" w:color="auto"/>
            </w:tcBorders>
            <w:shd w:val="clear" w:color="auto" w:fill="auto"/>
            <w:vAlign w:val="bottom"/>
          </w:tcPr>
          <w:p w:rsidR="00337C79" w:rsidRPr="007B00ED" w:rsidRDefault="00337C79" w:rsidP="00E22E38">
            <w:pPr>
              <w:ind w:right="-72"/>
              <w:jc w:val="right"/>
              <w:rPr>
                <w:rFonts w:ascii="Arial" w:hAnsi="Arial" w:cs="Arial"/>
                <w:b/>
                <w:bCs/>
                <w:sz w:val="16"/>
                <w:szCs w:val="16"/>
              </w:rPr>
            </w:pPr>
            <w:r w:rsidRPr="007B00ED">
              <w:rPr>
                <w:rFonts w:ascii="Arial" w:hAnsi="Arial" w:cs="Arial"/>
                <w:b/>
                <w:bCs/>
                <w:sz w:val="16"/>
                <w:szCs w:val="16"/>
                <w:lang w:val="en-GB"/>
              </w:rPr>
              <w:t>Water</w:t>
            </w:r>
          </w:p>
        </w:tc>
        <w:tc>
          <w:tcPr>
            <w:tcW w:w="1175" w:type="dxa"/>
            <w:tcBorders>
              <w:top w:val="single" w:sz="4" w:space="0" w:color="auto"/>
            </w:tcBorders>
            <w:shd w:val="clear" w:color="auto" w:fill="auto"/>
            <w:vAlign w:val="bottom"/>
          </w:tcPr>
          <w:p w:rsidR="00337C79" w:rsidRPr="007B00ED" w:rsidRDefault="00337C79" w:rsidP="00E22E38">
            <w:pPr>
              <w:ind w:right="-72"/>
              <w:jc w:val="right"/>
              <w:rPr>
                <w:rFonts w:ascii="Arial" w:hAnsi="Arial" w:cs="Arial"/>
                <w:b/>
                <w:bCs/>
                <w:sz w:val="16"/>
                <w:szCs w:val="16"/>
                <w:lang w:val="en-GB"/>
              </w:rPr>
            </w:pPr>
            <w:r w:rsidRPr="007B00ED">
              <w:rPr>
                <w:rFonts w:ascii="Arial" w:hAnsi="Arial" w:cs="Arial"/>
                <w:b/>
                <w:bCs/>
                <w:sz w:val="16"/>
                <w:szCs w:val="16"/>
                <w:lang w:val="en-GB"/>
              </w:rPr>
              <w:t>Holding</w:t>
            </w:r>
          </w:p>
        </w:tc>
        <w:tc>
          <w:tcPr>
            <w:tcW w:w="1350" w:type="dxa"/>
            <w:shd w:val="clear" w:color="auto" w:fill="auto"/>
            <w:vAlign w:val="bottom"/>
          </w:tcPr>
          <w:p w:rsidR="00337C79" w:rsidRPr="007B00ED" w:rsidRDefault="00337C79" w:rsidP="00E22E38">
            <w:pPr>
              <w:ind w:right="-72"/>
              <w:jc w:val="right"/>
              <w:rPr>
                <w:rFonts w:ascii="Arial" w:eastAsia="Arial Unicode MS" w:hAnsi="Arial" w:cs="Arial"/>
                <w:b/>
                <w:bCs/>
                <w:sz w:val="16"/>
                <w:szCs w:val="16"/>
              </w:rPr>
            </w:pPr>
          </w:p>
        </w:tc>
        <w:tc>
          <w:tcPr>
            <w:tcW w:w="1261" w:type="dxa"/>
            <w:tcBorders>
              <w:top w:val="single" w:sz="4" w:space="0" w:color="auto"/>
            </w:tcBorders>
            <w:vAlign w:val="bottom"/>
          </w:tcPr>
          <w:p w:rsidR="00337C79" w:rsidRPr="007B00ED" w:rsidRDefault="00337C79" w:rsidP="00E22E38">
            <w:pPr>
              <w:ind w:right="-72"/>
              <w:jc w:val="right"/>
              <w:rPr>
                <w:rFonts w:ascii="Arial" w:hAnsi="Arial" w:cs="Arial"/>
                <w:b/>
                <w:bCs/>
                <w:sz w:val="16"/>
                <w:szCs w:val="16"/>
                <w:lang w:val="en-GB"/>
              </w:rPr>
            </w:pPr>
            <w:r w:rsidRPr="007B00ED">
              <w:rPr>
                <w:rFonts w:ascii="Arial" w:hAnsi="Arial" w:cs="Arial"/>
                <w:b/>
                <w:bCs/>
                <w:sz w:val="16"/>
                <w:szCs w:val="16"/>
                <w:lang w:val="en-GB"/>
              </w:rPr>
              <w:t>Water</w:t>
            </w:r>
          </w:p>
        </w:tc>
        <w:tc>
          <w:tcPr>
            <w:tcW w:w="1350" w:type="dxa"/>
            <w:tcBorders>
              <w:top w:val="single" w:sz="4" w:space="0" w:color="auto"/>
            </w:tcBorders>
            <w:vAlign w:val="bottom"/>
          </w:tcPr>
          <w:p w:rsidR="00337C79" w:rsidRPr="007B00ED" w:rsidRDefault="00337C79" w:rsidP="00E22E38">
            <w:pPr>
              <w:ind w:right="-72"/>
              <w:jc w:val="right"/>
              <w:rPr>
                <w:rFonts w:ascii="Arial" w:hAnsi="Arial" w:cs="Arial"/>
                <w:b/>
                <w:bCs/>
                <w:sz w:val="16"/>
                <w:szCs w:val="16"/>
                <w:lang w:val="en-GB"/>
              </w:rPr>
            </w:pPr>
            <w:r w:rsidRPr="007B00ED">
              <w:rPr>
                <w:rFonts w:ascii="Arial" w:hAnsi="Arial" w:cs="Arial"/>
                <w:b/>
                <w:bCs/>
                <w:sz w:val="16"/>
                <w:szCs w:val="16"/>
                <w:lang w:val="en-GB"/>
              </w:rPr>
              <w:t>Power</w:t>
            </w:r>
          </w:p>
        </w:tc>
        <w:tc>
          <w:tcPr>
            <w:tcW w:w="1262" w:type="dxa"/>
            <w:tcBorders>
              <w:top w:val="single" w:sz="4" w:space="0" w:color="auto"/>
            </w:tcBorders>
            <w:vAlign w:val="bottom"/>
          </w:tcPr>
          <w:p w:rsidR="00337C79" w:rsidRPr="007B00ED" w:rsidRDefault="00337C79" w:rsidP="00E22E38">
            <w:pPr>
              <w:ind w:right="-72"/>
              <w:jc w:val="right"/>
              <w:rPr>
                <w:rFonts w:ascii="Arial" w:hAnsi="Arial" w:cs="Arial"/>
                <w:b/>
                <w:bCs/>
                <w:sz w:val="16"/>
                <w:szCs w:val="16"/>
              </w:rPr>
            </w:pPr>
            <w:r w:rsidRPr="007B00ED">
              <w:rPr>
                <w:rFonts w:ascii="Arial" w:hAnsi="Arial" w:cs="Arial"/>
                <w:b/>
                <w:bCs/>
                <w:sz w:val="16"/>
                <w:szCs w:val="16"/>
                <w:lang w:val="en-GB"/>
              </w:rPr>
              <w:t>Water</w:t>
            </w:r>
          </w:p>
        </w:tc>
        <w:tc>
          <w:tcPr>
            <w:tcW w:w="1175" w:type="dxa"/>
            <w:tcBorders>
              <w:top w:val="single" w:sz="4" w:space="0" w:color="auto"/>
            </w:tcBorders>
            <w:vAlign w:val="bottom"/>
          </w:tcPr>
          <w:p w:rsidR="00337C79" w:rsidRPr="007B00ED" w:rsidRDefault="00337C79" w:rsidP="00E22E38">
            <w:pPr>
              <w:ind w:right="-72"/>
              <w:jc w:val="right"/>
              <w:rPr>
                <w:rFonts w:ascii="Arial" w:hAnsi="Arial" w:cs="Arial"/>
                <w:b/>
                <w:bCs/>
                <w:sz w:val="16"/>
                <w:szCs w:val="16"/>
                <w:lang w:val="en-GB"/>
              </w:rPr>
            </w:pPr>
            <w:r w:rsidRPr="007B00ED">
              <w:rPr>
                <w:rFonts w:ascii="Arial" w:hAnsi="Arial" w:cs="Arial"/>
                <w:b/>
                <w:bCs/>
                <w:sz w:val="16"/>
                <w:szCs w:val="16"/>
                <w:lang w:val="en-GB"/>
              </w:rPr>
              <w:t>Holding</w:t>
            </w:r>
          </w:p>
        </w:tc>
        <w:tc>
          <w:tcPr>
            <w:tcW w:w="1346" w:type="dxa"/>
            <w:vAlign w:val="bottom"/>
          </w:tcPr>
          <w:p w:rsidR="00337C79" w:rsidRPr="007B00ED" w:rsidRDefault="00337C79" w:rsidP="00E22E38">
            <w:pPr>
              <w:ind w:right="-72"/>
              <w:jc w:val="right"/>
              <w:rPr>
                <w:rFonts w:ascii="Arial" w:eastAsia="Arial Unicode MS" w:hAnsi="Arial" w:cs="Arial"/>
                <w:b/>
                <w:bCs/>
                <w:sz w:val="16"/>
                <w:szCs w:val="16"/>
              </w:rPr>
            </w:pPr>
          </w:p>
        </w:tc>
      </w:tr>
      <w:tr w:rsidR="00337C79" w:rsidRPr="007B00ED" w:rsidTr="00337C79">
        <w:tc>
          <w:tcPr>
            <w:tcW w:w="2695" w:type="dxa"/>
            <w:shd w:val="clear" w:color="auto" w:fill="auto"/>
            <w:vAlign w:val="bottom"/>
          </w:tcPr>
          <w:p w:rsidR="00337C79" w:rsidRPr="007B00ED" w:rsidRDefault="00337C79" w:rsidP="00337C79">
            <w:pPr>
              <w:ind w:left="-101" w:right="-72"/>
              <w:rPr>
                <w:rFonts w:ascii="Arial" w:eastAsia="Arial Unicode MS" w:hAnsi="Arial" w:cs="Arial"/>
                <w:b/>
                <w:bCs/>
                <w:sz w:val="16"/>
                <w:szCs w:val="16"/>
              </w:rPr>
            </w:pPr>
          </w:p>
        </w:tc>
        <w:tc>
          <w:tcPr>
            <w:tcW w:w="1171" w:type="dxa"/>
            <w:shd w:val="clear" w:color="auto" w:fill="auto"/>
            <w:vAlign w:val="bottom"/>
          </w:tcPr>
          <w:p w:rsidR="00337C79" w:rsidRPr="007B00ED" w:rsidRDefault="00337C79" w:rsidP="00E22E38">
            <w:pPr>
              <w:ind w:right="-72"/>
              <w:jc w:val="right"/>
              <w:rPr>
                <w:rFonts w:ascii="Arial" w:hAnsi="Arial" w:cs="Arial"/>
                <w:b/>
                <w:bCs/>
                <w:sz w:val="16"/>
                <w:szCs w:val="16"/>
                <w:lang w:val="en-GB"/>
              </w:rPr>
            </w:pPr>
            <w:r w:rsidRPr="007B00ED">
              <w:rPr>
                <w:rFonts w:ascii="Arial" w:hAnsi="Arial" w:cs="Arial"/>
                <w:b/>
                <w:bCs/>
                <w:sz w:val="16"/>
                <w:szCs w:val="16"/>
                <w:lang w:val="en-GB"/>
              </w:rPr>
              <w:t>business</w:t>
            </w:r>
          </w:p>
        </w:tc>
        <w:tc>
          <w:tcPr>
            <w:tcW w:w="1349" w:type="dxa"/>
            <w:shd w:val="clear" w:color="auto" w:fill="auto"/>
            <w:vAlign w:val="bottom"/>
          </w:tcPr>
          <w:p w:rsidR="00337C79" w:rsidRPr="007B00ED" w:rsidRDefault="00337C79" w:rsidP="00E22E38">
            <w:pPr>
              <w:ind w:right="-72"/>
              <w:jc w:val="right"/>
              <w:rPr>
                <w:rFonts w:ascii="Arial" w:hAnsi="Arial" w:cs="Arial"/>
                <w:b/>
                <w:bCs/>
                <w:sz w:val="16"/>
                <w:szCs w:val="16"/>
                <w:lang w:val="en-GB"/>
              </w:rPr>
            </w:pPr>
            <w:r w:rsidRPr="007B00ED">
              <w:rPr>
                <w:rFonts w:ascii="Arial" w:hAnsi="Arial" w:cs="Arial"/>
                <w:b/>
                <w:bCs/>
                <w:sz w:val="16"/>
                <w:szCs w:val="16"/>
                <w:lang w:val="en-GB"/>
              </w:rPr>
              <w:t>business</w:t>
            </w:r>
          </w:p>
        </w:tc>
        <w:tc>
          <w:tcPr>
            <w:tcW w:w="1259" w:type="dxa"/>
            <w:shd w:val="clear" w:color="auto" w:fill="auto"/>
            <w:vAlign w:val="bottom"/>
          </w:tcPr>
          <w:p w:rsidR="00337C79" w:rsidRPr="007B00ED" w:rsidRDefault="00337C79" w:rsidP="00E22E38">
            <w:pPr>
              <w:ind w:right="-72"/>
              <w:jc w:val="right"/>
              <w:rPr>
                <w:rFonts w:ascii="Arial" w:hAnsi="Arial" w:cs="Arial"/>
                <w:b/>
                <w:bCs/>
                <w:sz w:val="16"/>
                <w:szCs w:val="16"/>
                <w:lang w:val="en-GB"/>
              </w:rPr>
            </w:pPr>
            <w:r w:rsidRPr="007B00ED">
              <w:rPr>
                <w:rFonts w:ascii="Arial" w:hAnsi="Arial" w:cs="Arial"/>
                <w:b/>
                <w:bCs/>
                <w:sz w:val="16"/>
                <w:szCs w:val="16"/>
                <w:lang w:val="en-GB"/>
              </w:rPr>
              <w:t>business</w:t>
            </w:r>
          </w:p>
        </w:tc>
        <w:tc>
          <w:tcPr>
            <w:tcW w:w="1175" w:type="dxa"/>
            <w:shd w:val="clear" w:color="auto" w:fill="auto"/>
            <w:vAlign w:val="bottom"/>
          </w:tcPr>
          <w:p w:rsidR="00337C79" w:rsidRPr="007B00ED" w:rsidRDefault="00337C79" w:rsidP="00E22E38">
            <w:pPr>
              <w:ind w:right="-72"/>
              <w:jc w:val="right"/>
              <w:rPr>
                <w:rFonts w:ascii="Arial" w:hAnsi="Arial" w:cs="Arial"/>
                <w:b/>
                <w:bCs/>
                <w:sz w:val="16"/>
                <w:szCs w:val="16"/>
                <w:lang w:val="en-GB"/>
              </w:rPr>
            </w:pPr>
            <w:r w:rsidRPr="007B00ED">
              <w:rPr>
                <w:rFonts w:ascii="Arial" w:hAnsi="Arial" w:cs="Arial"/>
                <w:b/>
                <w:bCs/>
                <w:sz w:val="16"/>
                <w:szCs w:val="16"/>
                <w:lang w:val="en-GB"/>
              </w:rPr>
              <w:t>company</w:t>
            </w:r>
          </w:p>
        </w:tc>
        <w:tc>
          <w:tcPr>
            <w:tcW w:w="1350" w:type="dxa"/>
            <w:shd w:val="clear" w:color="auto" w:fill="auto"/>
            <w:vAlign w:val="bottom"/>
          </w:tcPr>
          <w:p w:rsidR="00337C79" w:rsidRPr="007B00ED" w:rsidRDefault="00337C79" w:rsidP="00E22E38">
            <w:pPr>
              <w:ind w:right="-72"/>
              <w:jc w:val="right"/>
              <w:rPr>
                <w:rFonts w:ascii="Arial" w:hAnsi="Arial" w:cs="Arial"/>
                <w:b/>
                <w:bCs/>
                <w:sz w:val="16"/>
                <w:szCs w:val="16"/>
                <w:lang w:val="en-GB"/>
              </w:rPr>
            </w:pPr>
            <w:r w:rsidRPr="007B00ED">
              <w:rPr>
                <w:rFonts w:ascii="Arial" w:hAnsi="Arial" w:cs="Arial"/>
                <w:b/>
                <w:bCs/>
                <w:sz w:val="16"/>
                <w:szCs w:val="16"/>
                <w:lang w:val="en-GB"/>
              </w:rPr>
              <w:t>Total</w:t>
            </w:r>
          </w:p>
        </w:tc>
        <w:tc>
          <w:tcPr>
            <w:tcW w:w="1261" w:type="dxa"/>
            <w:vAlign w:val="bottom"/>
          </w:tcPr>
          <w:p w:rsidR="00337C79" w:rsidRPr="007B00ED" w:rsidRDefault="00337C79" w:rsidP="00E22E38">
            <w:pPr>
              <w:ind w:right="-72"/>
              <w:jc w:val="right"/>
              <w:rPr>
                <w:rFonts w:ascii="Arial" w:hAnsi="Arial" w:cs="Arial"/>
                <w:b/>
                <w:bCs/>
                <w:sz w:val="16"/>
                <w:szCs w:val="16"/>
                <w:lang w:val="en-GB"/>
              </w:rPr>
            </w:pPr>
            <w:r w:rsidRPr="007B00ED">
              <w:rPr>
                <w:rFonts w:ascii="Arial" w:hAnsi="Arial" w:cs="Arial"/>
                <w:b/>
                <w:bCs/>
                <w:sz w:val="16"/>
                <w:szCs w:val="16"/>
                <w:lang w:val="en-GB"/>
              </w:rPr>
              <w:t>business</w:t>
            </w:r>
          </w:p>
        </w:tc>
        <w:tc>
          <w:tcPr>
            <w:tcW w:w="1350" w:type="dxa"/>
            <w:vAlign w:val="bottom"/>
          </w:tcPr>
          <w:p w:rsidR="00337C79" w:rsidRPr="007B00ED" w:rsidRDefault="00337C79" w:rsidP="00E22E38">
            <w:pPr>
              <w:ind w:right="-72"/>
              <w:jc w:val="right"/>
              <w:rPr>
                <w:rFonts w:ascii="Arial" w:hAnsi="Arial" w:cs="Arial"/>
                <w:b/>
                <w:bCs/>
                <w:sz w:val="16"/>
                <w:szCs w:val="16"/>
                <w:lang w:val="en-GB"/>
              </w:rPr>
            </w:pPr>
            <w:r w:rsidRPr="007B00ED">
              <w:rPr>
                <w:rFonts w:ascii="Arial" w:hAnsi="Arial" w:cs="Arial"/>
                <w:b/>
                <w:bCs/>
                <w:sz w:val="16"/>
                <w:szCs w:val="16"/>
                <w:lang w:val="en-GB"/>
              </w:rPr>
              <w:t>business</w:t>
            </w:r>
          </w:p>
        </w:tc>
        <w:tc>
          <w:tcPr>
            <w:tcW w:w="1262" w:type="dxa"/>
            <w:vAlign w:val="bottom"/>
          </w:tcPr>
          <w:p w:rsidR="00337C79" w:rsidRPr="007B00ED" w:rsidRDefault="00337C79" w:rsidP="00E22E38">
            <w:pPr>
              <w:ind w:right="-72"/>
              <w:jc w:val="right"/>
              <w:rPr>
                <w:rFonts w:ascii="Arial" w:hAnsi="Arial" w:cs="Arial"/>
                <w:b/>
                <w:bCs/>
                <w:sz w:val="16"/>
                <w:szCs w:val="16"/>
                <w:lang w:val="en-GB"/>
              </w:rPr>
            </w:pPr>
            <w:r w:rsidRPr="007B00ED">
              <w:rPr>
                <w:rFonts w:ascii="Arial" w:hAnsi="Arial" w:cs="Arial"/>
                <w:b/>
                <w:bCs/>
                <w:sz w:val="16"/>
                <w:szCs w:val="16"/>
                <w:lang w:val="en-GB"/>
              </w:rPr>
              <w:t>business</w:t>
            </w:r>
          </w:p>
        </w:tc>
        <w:tc>
          <w:tcPr>
            <w:tcW w:w="1175" w:type="dxa"/>
            <w:vAlign w:val="bottom"/>
          </w:tcPr>
          <w:p w:rsidR="00337C79" w:rsidRPr="007B00ED" w:rsidRDefault="00337C79" w:rsidP="00E22E38">
            <w:pPr>
              <w:ind w:right="-72"/>
              <w:jc w:val="right"/>
              <w:rPr>
                <w:rFonts w:ascii="Arial" w:hAnsi="Arial" w:cs="Arial"/>
                <w:b/>
                <w:bCs/>
                <w:sz w:val="16"/>
                <w:szCs w:val="16"/>
                <w:lang w:val="en-GB"/>
              </w:rPr>
            </w:pPr>
            <w:r w:rsidRPr="007B00ED">
              <w:rPr>
                <w:rFonts w:ascii="Arial" w:hAnsi="Arial" w:cs="Arial"/>
                <w:b/>
                <w:bCs/>
                <w:sz w:val="16"/>
                <w:szCs w:val="16"/>
                <w:lang w:val="en-GB"/>
              </w:rPr>
              <w:t>company</w:t>
            </w:r>
          </w:p>
        </w:tc>
        <w:tc>
          <w:tcPr>
            <w:tcW w:w="1346" w:type="dxa"/>
            <w:vAlign w:val="bottom"/>
          </w:tcPr>
          <w:p w:rsidR="00337C79" w:rsidRPr="007B00ED" w:rsidRDefault="00337C79" w:rsidP="00E22E38">
            <w:pPr>
              <w:ind w:right="-72"/>
              <w:jc w:val="right"/>
              <w:rPr>
                <w:rFonts w:ascii="Arial" w:hAnsi="Arial" w:cs="Arial"/>
                <w:b/>
                <w:bCs/>
                <w:sz w:val="16"/>
                <w:szCs w:val="16"/>
                <w:lang w:val="en-GB"/>
              </w:rPr>
            </w:pPr>
            <w:r w:rsidRPr="007B00ED">
              <w:rPr>
                <w:rFonts w:ascii="Arial" w:hAnsi="Arial" w:cs="Arial"/>
                <w:b/>
                <w:bCs/>
                <w:sz w:val="16"/>
                <w:szCs w:val="16"/>
                <w:lang w:val="en-GB"/>
              </w:rPr>
              <w:t>Total</w:t>
            </w:r>
          </w:p>
        </w:tc>
      </w:tr>
      <w:tr w:rsidR="00337C79" w:rsidRPr="007B00ED" w:rsidTr="00337C79">
        <w:tc>
          <w:tcPr>
            <w:tcW w:w="2695" w:type="dxa"/>
            <w:shd w:val="clear" w:color="auto" w:fill="auto"/>
            <w:vAlign w:val="bottom"/>
          </w:tcPr>
          <w:p w:rsidR="00337C79" w:rsidRPr="007B00ED" w:rsidRDefault="00337C79" w:rsidP="00337C79">
            <w:pPr>
              <w:ind w:left="-101" w:right="-72"/>
              <w:rPr>
                <w:rFonts w:ascii="Arial" w:eastAsia="Arial Unicode MS" w:hAnsi="Arial" w:cs="Arial"/>
                <w:b/>
                <w:bCs/>
                <w:sz w:val="16"/>
                <w:szCs w:val="16"/>
              </w:rPr>
            </w:pPr>
          </w:p>
        </w:tc>
        <w:tc>
          <w:tcPr>
            <w:tcW w:w="1171" w:type="dxa"/>
            <w:shd w:val="clear" w:color="auto" w:fill="auto"/>
            <w:vAlign w:val="bottom"/>
          </w:tcPr>
          <w:p w:rsidR="00337C79" w:rsidRPr="007B00ED" w:rsidRDefault="00337C79" w:rsidP="00337C79">
            <w:pPr>
              <w:ind w:right="-72"/>
              <w:jc w:val="right"/>
              <w:rPr>
                <w:rFonts w:ascii="Arial" w:hAnsi="Arial" w:cs="Arial"/>
                <w:b/>
                <w:bCs/>
                <w:sz w:val="16"/>
                <w:szCs w:val="16"/>
                <w:lang w:val="en-GB"/>
              </w:rPr>
            </w:pPr>
            <w:r w:rsidRPr="007B00ED">
              <w:rPr>
                <w:rFonts w:ascii="Arial" w:eastAsia="Times New Roman" w:hAnsi="Arial" w:cs="Arial"/>
                <w:b/>
                <w:bCs/>
                <w:sz w:val="16"/>
                <w:szCs w:val="16"/>
                <w:shd w:val="clear" w:color="auto" w:fill="FFFFFF"/>
              </w:rPr>
              <w:t>Baht</w:t>
            </w:r>
          </w:p>
        </w:tc>
        <w:tc>
          <w:tcPr>
            <w:tcW w:w="1349" w:type="dxa"/>
            <w:shd w:val="clear" w:color="auto" w:fill="auto"/>
            <w:vAlign w:val="bottom"/>
          </w:tcPr>
          <w:p w:rsidR="00337C79" w:rsidRPr="007B00ED" w:rsidRDefault="00337C79" w:rsidP="00337C79">
            <w:pPr>
              <w:ind w:right="-72"/>
              <w:jc w:val="right"/>
              <w:rPr>
                <w:rFonts w:ascii="Arial" w:hAnsi="Arial" w:cs="Arial"/>
                <w:b/>
                <w:bCs/>
                <w:sz w:val="16"/>
                <w:szCs w:val="16"/>
                <w:lang w:val="en-GB"/>
              </w:rPr>
            </w:pPr>
            <w:r w:rsidRPr="007B00ED">
              <w:rPr>
                <w:rFonts w:ascii="Arial" w:eastAsia="Times New Roman" w:hAnsi="Arial" w:cs="Arial"/>
                <w:b/>
                <w:bCs/>
                <w:sz w:val="16"/>
                <w:szCs w:val="16"/>
                <w:shd w:val="clear" w:color="auto" w:fill="FFFFFF"/>
              </w:rPr>
              <w:t>Baht</w:t>
            </w:r>
          </w:p>
        </w:tc>
        <w:tc>
          <w:tcPr>
            <w:tcW w:w="1259" w:type="dxa"/>
            <w:shd w:val="clear" w:color="auto" w:fill="auto"/>
            <w:vAlign w:val="bottom"/>
          </w:tcPr>
          <w:p w:rsidR="00337C79" w:rsidRPr="007B00ED" w:rsidRDefault="00337C79" w:rsidP="00337C79">
            <w:pPr>
              <w:ind w:right="-72"/>
              <w:jc w:val="right"/>
              <w:rPr>
                <w:rFonts w:ascii="Arial" w:hAnsi="Arial" w:cs="Arial"/>
                <w:b/>
                <w:bCs/>
                <w:sz w:val="16"/>
                <w:szCs w:val="16"/>
                <w:lang w:val="en-GB"/>
              </w:rPr>
            </w:pPr>
            <w:r w:rsidRPr="007B00ED">
              <w:rPr>
                <w:rFonts w:ascii="Arial" w:eastAsia="Times New Roman" w:hAnsi="Arial" w:cs="Arial"/>
                <w:b/>
                <w:bCs/>
                <w:sz w:val="16"/>
                <w:szCs w:val="16"/>
                <w:shd w:val="clear" w:color="auto" w:fill="FFFFFF"/>
              </w:rPr>
              <w:t>Baht</w:t>
            </w:r>
          </w:p>
        </w:tc>
        <w:tc>
          <w:tcPr>
            <w:tcW w:w="1175" w:type="dxa"/>
            <w:shd w:val="clear" w:color="auto" w:fill="auto"/>
            <w:vAlign w:val="bottom"/>
          </w:tcPr>
          <w:p w:rsidR="00337C79" w:rsidRPr="007B00ED" w:rsidRDefault="00337C79" w:rsidP="00337C79">
            <w:pPr>
              <w:ind w:right="-72"/>
              <w:jc w:val="right"/>
              <w:rPr>
                <w:rFonts w:ascii="Arial" w:hAnsi="Arial" w:cs="Arial"/>
                <w:b/>
                <w:bCs/>
                <w:sz w:val="16"/>
                <w:szCs w:val="16"/>
                <w:lang w:val="en-GB"/>
              </w:rPr>
            </w:pPr>
            <w:r w:rsidRPr="007B00ED">
              <w:rPr>
                <w:rFonts w:ascii="Arial" w:eastAsia="Times New Roman" w:hAnsi="Arial" w:cs="Arial"/>
                <w:b/>
                <w:bCs/>
                <w:sz w:val="16"/>
                <w:szCs w:val="16"/>
                <w:shd w:val="clear" w:color="auto" w:fill="FFFFFF"/>
              </w:rPr>
              <w:t>Baht</w:t>
            </w:r>
          </w:p>
        </w:tc>
        <w:tc>
          <w:tcPr>
            <w:tcW w:w="1350" w:type="dxa"/>
            <w:shd w:val="clear" w:color="auto" w:fill="auto"/>
            <w:vAlign w:val="bottom"/>
          </w:tcPr>
          <w:p w:rsidR="00337C79" w:rsidRPr="007B00ED" w:rsidRDefault="00337C79" w:rsidP="00337C79">
            <w:pPr>
              <w:ind w:right="-72"/>
              <w:jc w:val="right"/>
              <w:rPr>
                <w:rFonts w:ascii="Arial" w:hAnsi="Arial" w:cs="Arial"/>
                <w:b/>
                <w:bCs/>
                <w:sz w:val="16"/>
                <w:szCs w:val="16"/>
                <w:lang w:val="en-GB"/>
              </w:rPr>
            </w:pPr>
            <w:r w:rsidRPr="007B00ED">
              <w:rPr>
                <w:rFonts w:ascii="Arial" w:eastAsia="Times New Roman" w:hAnsi="Arial" w:cs="Arial"/>
                <w:b/>
                <w:bCs/>
                <w:sz w:val="16"/>
                <w:szCs w:val="16"/>
                <w:shd w:val="clear" w:color="auto" w:fill="FFFFFF"/>
              </w:rPr>
              <w:t>Baht</w:t>
            </w:r>
          </w:p>
        </w:tc>
        <w:tc>
          <w:tcPr>
            <w:tcW w:w="1261" w:type="dxa"/>
            <w:vAlign w:val="bottom"/>
          </w:tcPr>
          <w:p w:rsidR="00337C79" w:rsidRPr="007B00ED" w:rsidRDefault="00337C79" w:rsidP="00337C79">
            <w:pPr>
              <w:ind w:right="-72"/>
              <w:jc w:val="right"/>
              <w:rPr>
                <w:rFonts w:ascii="Arial" w:hAnsi="Arial" w:cs="Arial"/>
                <w:b/>
                <w:bCs/>
                <w:sz w:val="16"/>
                <w:szCs w:val="16"/>
                <w:lang w:val="en-GB"/>
              </w:rPr>
            </w:pPr>
            <w:r w:rsidRPr="007B00ED">
              <w:rPr>
                <w:rFonts w:ascii="Arial" w:eastAsia="Times New Roman" w:hAnsi="Arial" w:cs="Arial"/>
                <w:b/>
                <w:bCs/>
                <w:sz w:val="16"/>
                <w:szCs w:val="16"/>
                <w:shd w:val="clear" w:color="auto" w:fill="FFFFFF"/>
              </w:rPr>
              <w:t>Baht</w:t>
            </w:r>
          </w:p>
        </w:tc>
        <w:tc>
          <w:tcPr>
            <w:tcW w:w="1350" w:type="dxa"/>
            <w:vAlign w:val="bottom"/>
          </w:tcPr>
          <w:p w:rsidR="00337C79" w:rsidRPr="007B00ED" w:rsidRDefault="00337C79" w:rsidP="00337C79">
            <w:pPr>
              <w:ind w:right="-72"/>
              <w:jc w:val="right"/>
              <w:rPr>
                <w:rFonts w:ascii="Arial" w:hAnsi="Arial" w:cs="Arial"/>
                <w:b/>
                <w:bCs/>
                <w:sz w:val="16"/>
                <w:szCs w:val="16"/>
                <w:lang w:val="en-GB"/>
              </w:rPr>
            </w:pPr>
            <w:r w:rsidRPr="007B00ED">
              <w:rPr>
                <w:rFonts w:ascii="Arial" w:eastAsia="Times New Roman" w:hAnsi="Arial" w:cs="Arial"/>
                <w:b/>
                <w:bCs/>
                <w:sz w:val="16"/>
                <w:szCs w:val="16"/>
                <w:shd w:val="clear" w:color="auto" w:fill="FFFFFF"/>
              </w:rPr>
              <w:t>Baht</w:t>
            </w:r>
          </w:p>
        </w:tc>
        <w:tc>
          <w:tcPr>
            <w:tcW w:w="1262" w:type="dxa"/>
            <w:vAlign w:val="bottom"/>
          </w:tcPr>
          <w:p w:rsidR="00337C79" w:rsidRPr="007B00ED" w:rsidRDefault="00337C79" w:rsidP="00337C79">
            <w:pPr>
              <w:ind w:right="-72"/>
              <w:jc w:val="right"/>
              <w:rPr>
                <w:rFonts w:ascii="Arial" w:hAnsi="Arial" w:cs="Arial"/>
                <w:b/>
                <w:bCs/>
                <w:sz w:val="16"/>
                <w:szCs w:val="16"/>
                <w:lang w:val="en-GB"/>
              </w:rPr>
            </w:pPr>
            <w:r w:rsidRPr="007B00ED">
              <w:rPr>
                <w:rFonts w:ascii="Arial" w:eastAsia="Times New Roman" w:hAnsi="Arial" w:cs="Arial"/>
                <w:b/>
                <w:bCs/>
                <w:sz w:val="16"/>
                <w:szCs w:val="16"/>
                <w:shd w:val="clear" w:color="auto" w:fill="FFFFFF"/>
              </w:rPr>
              <w:t>Baht</w:t>
            </w:r>
          </w:p>
        </w:tc>
        <w:tc>
          <w:tcPr>
            <w:tcW w:w="1175" w:type="dxa"/>
            <w:vAlign w:val="bottom"/>
          </w:tcPr>
          <w:p w:rsidR="00337C79" w:rsidRPr="007B00ED" w:rsidRDefault="00337C79" w:rsidP="00337C79">
            <w:pPr>
              <w:ind w:right="-72"/>
              <w:jc w:val="right"/>
              <w:rPr>
                <w:rFonts w:ascii="Arial" w:hAnsi="Arial" w:cs="Arial"/>
                <w:b/>
                <w:bCs/>
                <w:sz w:val="16"/>
                <w:szCs w:val="16"/>
                <w:lang w:val="en-GB"/>
              </w:rPr>
            </w:pPr>
            <w:r w:rsidRPr="007B00ED">
              <w:rPr>
                <w:rFonts w:ascii="Arial" w:eastAsia="Times New Roman" w:hAnsi="Arial" w:cs="Arial"/>
                <w:b/>
                <w:bCs/>
                <w:sz w:val="16"/>
                <w:szCs w:val="16"/>
                <w:shd w:val="clear" w:color="auto" w:fill="FFFFFF"/>
              </w:rPr>
              <w:t>Baht</w:t>
            </w:r>
          </w:p>
        </w:tc>
        <w:tc>
          <w:tcPr>
            <w:tcW w:w="1346" w:type="dxa"/>
            <w:vAlign w:val="bottom"/>
          </w:tcPr>
          <w:p w:rsidR="00337C79" w:rsidRPr="007B00ED" w:rsidRDefault="00337C79" w:rsidP="00337C79">
            <w:pPr>
              <w:ind w:right="-72"/>
              <w:jc w:val="right"/>
              <w:rPr>
                <w:rFonts w:ascii="Arial" w:hAnsi="Arial" w:cs="Arial"/>
                <w:b/>
                <w:bCs/>
                <w:sz w:val="16"/>
                <w:szCs w:val="16"/>
                <w:lang w:val="en-GB"/>
              </w:rPr>
            </w:pPr>
            <w:r w:rsidRPr="007B00ED">
              <w:rPr>
                <w:rFonts w:ascii="Arial" w:eastAsia="Times New Roman" w:hAnsi="Arial" w:cs="Arial"/>
                <w:b/>
                <w:bCs/>
                <w:sz w:val="16"/>
                <w:szCs w:val="16"/>
                <w:shd w:val="clear" w:color="auto" w:fill="FFFFFF"/>
              </w:rPr>
              <w:t>Baht</w:t>
            </w:r>
          </w:p>
        </w:tc>
      </w:tr>
      <w:tr w:rsidR="00337C79" w:rsidRPr="007B00ED" w:rsidTr="005C6D39">
        <w:tc>
          <w:tcPr>
            <w:tcW w:w="2695" w:type="dxa"/>
            <w:vAlign w:val="bottom"/>
          </w:tcPr>
          <w:p w:rsidR="00337C79" w:rsidRPr="007B00ED" w:rsidRDefault="00337C79" w:rsidP="00337C79">
            <w:pPr>
              <w:ind w:left="-101" w:right="-72"/>
              <w:rPr>
                <w:rFonts w:ascii="Arial" w:eastAsia="Arial Unicode MS" w:hAnsi="Arial" w:cs="Arial"/>
                <w:sz w:val="16"/>
                <w:szCs w:val="16"/>
              </w:rPr>
            </w:pPr>
          </w:p>
        </w:tc>
        <w:tc>
          <w:tcPr>
            <w:tcW w:w="1171" w:type="dxa"/>
            <w:tcBorders>
              <w:top w:val="single" w:sz="4" w:space="0" w:color="auto"/>
            </w:tcBorders>
            <w:shd w:val="clear" w:color="auto" w:fill="FAFAFA"/>
            <w:vAlign w:val="bottom"/>
          </w:tcPr>
          <w:p w:rsidR="00337C79" w:rsidRPr="007B00ED" w:rsidRDefault="00337C79" w:rsidP="00337C79">
            <w:pPr>
              <w:ind w:right="-72"/>
              <w:jc w:val="right"/>
              <w:rPr>
                <w:rFonts w:ascii="Arial" w:eastAsia="Arial Unicode MS" w:hAnsi="Arial" w:cs="Arial"/>
                <w:sz w:val="16"/>
                <w:szCs w:val="16"/>
                <w:u w:val="single"/>
              </w:rPr>
            </w:pPr>
          </w:p>
        </w:tc>
        <w:tc>
          <w:tcPr>
            <w:tcW w:w="1349" w:type="dxa"/>
            <w:tcBorders>
              <w:top w:val="single" w:sz="4" w:space="0" w:color="auto"/>
            </w:tcBorders>
            <w:shd w:val="clear" w:color="auto" w:fill="FAFAFA"/>
            <w:vAlign w:val="bottom"/>
          </w:tcPr>
          <w:p w:rsidR="00337C79" w:rsidRPr="007B00ED" w:rsidRDefault="00337C79" w:rsidP="00337C79">
            <w:pPr>
              <w:ind w:right="-72"/>
              <w:jc w:val="right"/>
              <w:rPr>
                <w:rFonts w:ascii="Arial" w:eastAsia="Arial Unicode MS" w:hAnsi="Arial" w:cs="Arial"/>
                <w:sz w:val="16"/>
                <w:szCs w:val="16"/>
                <w:u w:val="single"/>
              </w:rPr>
            </w:pPr>
          </w:p>
        </w:tc>
        <w:tc>
          <w:tcPr>
            <w:tcW w:w="1259" w:type="dxa"/>
            <w:tcBorders>
              <w:top w:val="single" w:sz="4" w:space="0" w:color="auto"/>
            </w:tcBorders>
            <w:shd w:val="clear" w:color="auto" w:fill="FAFAFA"/>
            <w:vAlign w:val="bottom"/>
          </w:tcPr>
          <w:p w:rsidR="00337C79" w:rsidRPr="007B00ED" w:rsidRDefault="00337C79" w:rsidP="00337C79">
            <w:pPr>
              <w:ind w:right="-72"/>
              <w:jc w:val="right"/>
              <w:rPr>
                <w:rFonts w:ascii="Arial" w:eastAsia="Arial Unicode MS" w:hAnsi="Arial" w:cs="Arial"/>
                <w:sz w:val="16"/>
                <w:szCs w:val="16"/>
                <w:u w:val="single"/>
              </w:rPr>
            </w:pPr>
          </w:p>
        </w:tc>
        <w:tc>
          <w:tcPr>
            <w:tcW w:w="1175" w:type="dxa"/>
            <w:tcBorders>
              <w:top w:val="single" w:sz="4" w:space="0" w:color="auto"/>
            </w:tcBorders>
            <w:shd w:val="clear" w:color="auto" w:fill="FAFAFA"/>
            <w:vAlign w:val="bottom"/>
          </w:tcPr>
          <w:p w:rsidR="00337C79" w:rsidRPr="007B00ED" w:rsidRDefault="00337C79" w:rsidP="00337C79">
            <w:pPr>
              <w:ind w:right="-72"/>
              <w:jc w:val="right"/>
              <w:rPr>
                <w:rFonts w:ascii="Arial" w:eastAsia="Arial Unicode MS" w:hAnsi="Arial" w:cs="Arial"/>
                <w:b/>
                <w:bCs/>
                <w:sz w:val="16"/>
                <w:szCs w:val="16"/>
              </w:rPr>
            </w:pPr>
          </w:p>
        </w:tc>
        <w:tc>
          <w:tcPr>
            <w:tcW w:w="1350" w:type="dxa"/>
            <w:tcBorders>
              <w:top w:val="single" w:sz="4" w:space="0" w:color="auto"/>
            </w:tcBorders>
            <w:shd w:val="clear" w:color="auto" w:fill="FAFAFA"/>
            <w:vAlign w:val="bottom"/>
          </w:tcPr>
          <w:p w:rsidR="00337C79" w:rsidRPr="007B00ED" w:rsidRDefault="00337C79" w:rsidP="00337C79">
            <w:pPr>
              <w:ind w:right="-72"/>
              <w:jc w:val="right"/>
              <w:rPr>
                <w:rFonts w:ascii="Arial" w:eastAsia="Arial Unicode MS" w:hAnsi="Arial" w:cs="Arial"/>
                <w:sz w:val="16"/>
                <w:szCs w:val="16"/>
                <w:u w:val="single"/>
              </w:rPr>
            </w:pPr>
          </w:p>
        </w:tc>
        <w:tc>
          <w:tcPr>
            <w:tcW w:w="1261" w:type="dxa"/>
            <w:tcBorders>
              <w:top w:val="single" w:sz="4" w:space="0" w:color="auto"/>
            </w:tcBorders>
            <w:shd w:val="clear" w:color="auto" w:fill="auto"/>
            <w:vAlign w:val="bottom"/>
          </w:tcPr>
          <w:p w:rsidR="00337C79" w:rsidRPr="007B00ED" w:rsidRDefault="00337C79" w:rsidP="00337C79">
            <w:pPr>
              <w:ind w:right="-72"/>
              <w:jc w:val="right"/>
              <w:rPr>
                <w:rFonts w:ascii="Arial" w:eastAsia="Arial Unicode MS" w:hAnsi="Arial" w:cs="Arial"/>
                <w:sz w:val="16"/>
                <w:szCs w:val="16"/>
                <w:u w:val="single"/>
              </w:rPr>
            </w:pPr>
          </w:p>
        </w:tc>
        <w:tc>
          <w:tcPr>
            <w:tcW w:w="1350" w:type="dxa"/>
            <w:tcBorders>
              <w:top w:val="single" w:sz="4" w:space="0" w:color="auto"/>
            </w:tcBorders>
            <w:shd w:val="clear" w:color="auto" w:fill="auto"/>
            <w:vAlign w:val="bottom"/>
          </w:tcPr>
          <w:p w:rsidR="00337C79" w:rsidRPr="007B00ED" w:rsidRDefault="00337C79" w:rsidP="00337C79">
            <w:pPr>
              <w:ind w:right="-72"/>
              <w:jc w:val="right"/>
              <w:rPr>
                <w:rFonts w:ascii="Arial" w:eastAsia="Arial Unicode MS" w:hAnsi="Arial" w:cs="Arial"/>
                <w:sz w:val="16"/>
                <w:szCs w:val="16"/>
                <w:u w:val="single"/>
              </w:rPr>
            </w:pPr>
          </w:p>
        </w:tc>
        <w:tc>
          <w:tcPr>
            <w:tcW w:w="1262" w:type="dxa"/>
            <w:tcBorders>
              <w:top w:val="single" w:sz="4" w:space="0" w:color="auto"/>
            </w:tcBorders>
            <w:shd w:val="clear" w:color="auto" w:fill="auto"/>
            <w:vAlign w:val="bottom"/>
          </w:tcPr>
          <w:p w:rsidR="00337C79" w:rsidRPr="007B00ED" w:rsidRDefault="00337C79" w:rsidP="00337C79">
            <w:pPr>
              <w:ind w:right="-72"/>
              <w:jc w:val="right"/>
              <w:rPr>
                <w:rFonts w:ascii="Arial" w:eastAsia="Arial Unicode MS" w:hAnsi="Arial" w:cs="Arial"/>
                <w:sz w:val="16"/>
                <w:szCs w:val="16"/>
                <w:u w:val="single"/>
              </w:rPr>
            </w:pPr>
          </w:p>
        </w:tc>
        <w:tc>
          <w:tcPr>
            <w:tcW w:w="1175" w:type="dxa"/>
            <w:tcBorders>
              <w:top w:val="single" w:sz="4" w:space="0" w:color="auto"/>
            </w:tcBorders>
            <w:shd w:val="clear" w:color="auto" w:fill="auto"/>
            <w:vAlign w:val="bottom"/>
          </w:tcPr>
          <w:p w:rsidR="00337C79" w:rsidRPr="007B00ED" w:rsidRDefault="00337C79" w:rsidP="00337C79">
            <w:pPr>
              <w:ind w:right="-72"/>
              <w:jc w:val="right"/>
              <w:rPr>
                <w:rFonts w:ascii="Arial" w:eastAsia="Arial Unicode MS" w:hAnsi="Arial" w:cs="Arial"/>
                <w:b/>
                <w:bCs/>
                <w:sz w:val="16"/>
                <w:szCs w:val="16"/>
              </w:rPr>
            </w:pPr>
          </w:p>
        </w:tc>
        <w:tc>
          <w:tcPr>
            <w:tcW w:w="1346" w:type="dxa"/>
            <w:tcBorders>
              <w:top w:val="single" w:sz="4" w:space="0" w:color="auto"/>
            </w:tcBorders>
            <w:shd w:val="clear" w:color="auto" w:fill="auto"/>
            <w:vAlign w:val="bottom"/>
          </w:tcPr>
          <w:p w:rsidR="00337C79" w:rsidRPr="007B00ED" w:rsidRDefault="00337C79" w:rsidP="00337C79">
            <w:pPr>
              <w:ind w:right="-72"/>
              <w:jc w:val="right"/>
              <w:rPr>
                <w:rFonts w:ascii="Arial" w:eastAsia="Arial Unicode MS" w:hAnsi="Arial" w:cs="Arial"/>
                <w:sz w:val="16"/>
                <w:szCs w:val="16"/>
                <w:u w:val="single"/>
              </w:rPr>
            </w:pPr>
          </w:p>
        </w:tc>
      </w:tr>
      <w:tr w:rsidR="00337C79" w:rsidRPr="007B00ED" w:rsidTr="005C6D39">
        <w:tc>
          <w:tcPr>
            <w:tcW w:w="2695" w:type="dxa"/>
            <w:shd w:val="clear" w:color="auto" w:fill="auto"/>
          </w:tcPr>
          <w:p w:rsidR="00337C79" w:rsidRPr="007B00ED" w:rsidRDefault="00337C79" w:rsidP="00337C79">
            <w:pPr>
              <w:ind w:left="-101"/>
              <w:rPr>
                <w:rFonts w:ascii="Arial" w:hAnsi="Arial" w:cs="Arial"/>
                <w:sz w:val="16"/>
                <w:szCs w:val="16"/>
              </w:rPr>
            </w:pPr>
            <w:r w:rsidRPr="007B00ED">
              <w:rPr>
                <w:rFonts w:ascii="Arial" w:hAnsi="Arial" w:cs="Arial"/>
                <w:sz w:val="16"/>
                <w:szCs w:val="16"/>
              </w:rPr>
              <w:t>Non-current assets</w:t>
            </w:r>
          </w:p>
        </w:tc>
        <w:tc>
          <w:tcPr>
            <w:tcW w:w="1171" w:type="dxa"/>
            <w:shd w:val="clear" w:color="auto" w:fill="FAFAFA"/>
            <w:vAlign w:val="bottom"/>
          </w:tcPr>
          <w:p w:rsidR="00337C79" w:rsidRPr="007B00ED" w:rsidRDefault="00337C79" w:rsidP="00337C79">
            <w:pPr>
              <w:ind w:left="255" w:right="-72" w:hanging="255"/>
              <w:jc w:val="right"/>
              <w:rPr>
                <w:rFonts w:ascii="Arial" w:hAnsi="Arial" w:cs="Arial"/>
                <w:sz w:val="16"/>
                <w:szCs w:val="16"/>
              </w:rPr>
            </w:pPr>
          </w:p>
        </w:tc>
        <w:tc>
          <w:tcPr>
            <w:tcW w:w="1349" w:type="dxa"/>
            <w:shd w:val="clear" w:color="auto" w:fill="FAFAFA"/>
            <w:vAlign w:val="bottom"/>
          </w:tcPr>
          <w:p w:rsidR="00337C79" w:rsidRPr="007B00ED" w:rsidRDefault="00337C79" w:rsidP="00337C79">
            <w:pPr>
              <w:ind w:left="255" w:right="-72" w:hanging="255"/>
              <w:jc w:val="right"/>
              <w:rPr>
                <w:rFonts w:ascii="Arial" w:hAnsi="Arial" w:cs="Arial"/>
                <w:sz w:val="16"/>
                <w:szCs w:val="16"/>
              </w:rPr>
            </w:pPr>
          </w:p>
        </w:tc>
        <w:tc>
          <w:tcPr>
            <w:tcW w:w="1259" w:type="dxa"/>
            <w:shd w:val="clear" w:color="auto" w:fill="FAFAFA"/>
            <w:vAlign w:val="bottom"/>
          </w:tcPr>
          <w:p w:rsidR="00337C79" w:rsidRPr="007B00ED" w:rsidRDefault="00337C79" w:rsidP="00337C79">
            <w:pPr>
              <w:ind w:left="255" w:right="-72" w:hanging="255"/>
              <w:jc w:val="right"/>
              <w:rPr>
                <w:rFonts w:ascii="Arial" w:hAnsi="Arial" w:cs="Arial"/>
                <w:sz w:val="16"/>
                <w:szCs w:val="16"/>
              </w:rPr>
            </w:pPr>
          </w:p>
        </w:tc>
        <w:tc>
          <w:tcPr>
            <w:tcW w:w="1175" w:type="dxa"/>
            <w:shd w:val="clear" w:color="auto" w:fill="FAFAFA"/>
            <w:vAlign w:val="bottom"/>
          </w:tcPr>
          <w:p w:rsidR="00337C79" w:rsidRPr="007B00ED" w:rsidRDefault="00337C79" w:rsidP="00337C79">
            <w:pPr>
              <w:ind w:left="255" w:right="-72" w:hanging="255"/>
              <w:jc w:val="right"/>
              <w:rPr>
                <w:rFonts w:ascii="Arial" w:hAnsi="Arial" w:cs="Arial"/>
                <w:sz w:val="16"/>
                <w:szCs w:val="16"/>
              </w:rPr>
            </w:pPr>
          </w:p>
        </w:tc>
        <w:tc>
          <w:tcPr>
            <w:tcW w:w="1350" w:type="dxa"/>
            <w:shd w:val="clear" w:color="auto" w:fill="FAFAFA"/>
            <w:vAlign w:val="bottom"/>
          </w:tcPr>
          <w:p w:rsidR="00337C79" w:rsidRPr="007B00ED" w:rsidRDefault="00337C79" w:rsidP="00337C79">
            <w:pPr>
              <w:ind w:left="255" w:right="-72" w:hanging="255"/>
              <w:jc w:val="right"/>
              <w:rPr>
                <w:rFonts w:ascii="Arial" w:hAnsi="Arial" w:cs="Arial"/>
                <w:sz w:val="16"/>
                <w:szCs w:val="16"/>
              </w:rPr>
            </w:pPr>
          </w:p>
        </w:tc>
        <w:tc>
          <w:tcPr>
            <w:tcW w:w="1261" w:type="dxa"/>
            <w:shd w:val="clear" w:color="auto" w:fill="auto"/>
            <w:vAlign w:val="bottom"/>
          </w:tcPr>
          <w:p w:rsidR="00337C79" w:rsidRPr="007B00ED" w:rsidRDefault="00337C79" w:rsidP="00337C79">
            <w:pPr>
              <w:ind w:right="-72"/>
              <w:jc w:val="right"/>
              <w:rPr>
                <w:rFonts w:ascii="Arial" w:eastAsia="Arial Unicode MS" w:hAnsi="Arial" w:cs="Arial"/>
                <w:sz w:val="16"/>
                <w:szCs w:val="16"/>
              </w:rPr>
            </w:pPr>
          </w:p>
        </w:tc>
        <w:tc>
          <w:tcPr>
            <w:tcW w:w="1350" w:type="dxa"/>
            <w:shd w:val="clear" w:color="auto" w:fill="auto"/>
            <w:vAlign w:val="bottom"/>
          </w:tcPr>
          <w:p w:rsidR="00337C79" w:rsidRPr="007B00ED" w:rsidRDefault="00337C79" w:rsidP="00337C79">
            <w:pPr>
              <w:ind w:right="-72"/>
              <w:jc w:val="right"/>
              <w:rPr>
                <w:rFonts w:ascii="Arial" w:eastAsia="Arial Unicode MS" w:hAnsi="Arial" w:cs="Arial"/>
                <w:sz w:val="16"/>
                <w:szCs w:val="16"/>
              </w:rPr>
            </w:pPr>
          </w:p>
        </w:tc>
        <w:tc>
          <w:tcPr>
            <w:tcW w:w="1262" w:type="dxa"/>
            <w:shd w:val="clear" w:color="auto" w:fill="auto"/>
            <w:vAlign w:val="bottom"/>
          </w:tcPr>
          <w:p w:rsidR="00337C79" w:rsidRPr="007B00ED" w:rsidRDefault="00337C79" w:rsidP="00337C79">
            <w:pPr>
              <w:ind w:right="-72"/>
              <w:jc w:val="right"/>
              <w:rPr>
                <w:rFonts w:ascii="Arial" w:eastAsia="Arial Unicode MS" w:hAnsi="Arial" w:cs="Arial"/>
                <w:sz w:val="16"/>
                <w:szCs w:val="16"/>
              </w:rPr>
            </w:pPr>
          </w:p>
        </w:tc>
        <w:tc>
          <w:tcPr>
            <w:tcW w:w="1175" w:type="dxa"/>
            <w:shd w:val="clear" w:color="auto" w:fill="auto"/>
            <w:vAlign w:val="bottom"/>
          </w:tcPr>
          <w:p w:rsidR="00337C79" w:rsidRPr="007B00ED" w:rsidRDefault="00337C79" w:rsidP="00337C79">
            <w:pPr>
              <w:ind w:right="-72"/>
              <w:jc w:val="right"/>
              <w:rPr>
                <w:rFonts w:ascii="Arial" w:eastAsia="Arial Unicode MS" w:hAnsi="Arial" w:cs="Arial"/>
                <w:sz w:val="16"/>
                <w:szCs w:val="16"/>
              </w:rPr>
            </w:pPr>
          </w:p>
        </w:tc>
        <w:tc>
          <w:tcPr>
            <w:tcW w:w="1346" w:type="dxa"/>
            <w:shd w:val="clear" w:color="auto" w:fill="auto"/>
            <w:vAlign w:val="bottom"/>
          </w:tcPr>
          <w:p w:rsidR="00337C79" w:rsidRPr="007B00ED" w:rsidRDefault="00337C79" w:rsidP="00337C79">
            <w:pPr>
              <w:ind w:right="-72"/>
              <w:jc w:val="right"/>
              <w:rPr>
                <w:rFonts w:ascii="Arial" w:eastAsia="Arial Unicode MS" w:hAnsi="Arial" w:cs="Arial"/>
                <w:sz w:val="16"/>
                <w:szCs w:val="16"/>
              </w:rPr>
            </w:pPr>
          </w:p>
        </w:tc>
      </w:tr>
      <w:tr w:rsidR="00E81FAD" w:rsidRPr="007B00ED" w:rsidTr="007804F6">
        <w:tc>
          <w:tcPr>
            <w:tcW w:w="2695" w:type="dxa"/>
            <w:shd w:val="clear" w:color="auto" w:fill="auto"/>
          </w:tcPr>
          <w:p w:rsidR="00E81FAD" w:rsidRPr="007B00ED" w:rsidRDefault="00E81FAD" w:rsidP="00E81FAD">
            <w:pPr>
              <w:ind w:left="-101"/>
              <w:rPr>
                <w:rFonts w:ascii="Arial" w:hAnsi="Arial" w:cs="Arial"/>
                <w:sz w:val="16"/>
                <w:szCs w:val="16"/>
              </w:rPr>
            </w:pPr>
            <w:r w:rsidRPr="007B00ED">
              <w:rPr>
                <w:rFonts w:ascii="Arial" w:hAnsi="Arial" w:cs="Arial"/>
                <w:sz w:val="16"/>
                <w:szCs w:val="16"/>
              </w:rPr>
              <w:t xml:space="preserve">   Segment non-current assets</w:t>
            </w:r>
          </w:p>
        </w:tc>
        <w:tc>
          <w:tcPr>
            <w:tcW w:w="1171" w:type="dxa"/>
            <w:shd w:val="clear" w:color="auto" w:fill="FAFAFA"/>
            <w:vAlign w:val="center"/>
          </w:tcPr>
          <w:p w:rsidR="00E81FAD" w:rsidRPr="007B00ED" w:rsidRDefault="00E81FAD" w:rsidP="00E81FAD">
            <w:pPr>
              <w:ind w:right="-72"/>
              <w:jc w:val="right"/>
              <w:rPr>
                <w:rFonts w:ascii="Arial" w:eastAsia="Arial Unicode MS" w:hAnsi="Arial" w:cs="Arial"/>
                <w:sz w:val="16"/>
                <w:szCs w:val="16"/>
              </w:rPr>
            </w:pPr>
            <w:r w:rsidRPr="007B00ED">
              <w:rPr>
                <w:rFonts w:ascii="Arial" w:eastAsia="Arial Unicode MS" w:hAnsi="Arial" w:cs="Arial"/>
                <w:sz w:val="16"/>
                <w:szCs w:val="16"/>
              </w:rPr>
              <w:t>6,453,261,500</w:t>
            </w:r>
          </w:p>
        </w:tc>
        <w:tc>
          <w:tcPr>
            <w:tcW w:w="1349" w:type="dxa"/>
            <w:shd w:val="clear" w:color="auto" w:fill="FAFAFA"/>
            <w:vAlign w:val="center"/>
          </w:tcPr>
          <w:p w:rsidR="00E81FAD" w:rsidRPr="007B00ED" w:rsidRDefault="00E81FAD" w:rsidP="00512F53">
            <w:pPr>
              <w:ind w:right="-72"/>
              <w:jc w:val="right"/>
              <w:rPr>
                <w:rFonts w:ascii="Arial" w:eastAsia="Arial Unicode MS" w:hAnsi="Arial" w:cs="Arial"/>
                <w:sz w:val="16"/>
                <w:szCs w:val="16"/>
              </w:rPr>
            </w:pPr>
            <w:r w:rsidRPr="007B00ED">
              <w:rPr>
                <w:rFonts w:ascii="Arial" w:eastAsia="Arial Unicode MS" w:hAnsi="Arial" w:cs="Arial"/>
                <w:sz w:val="16"/>
                <w:szCs w:val="16"/>
              </w:rPr>
              <w:t>14,4</w:t>
            </w:r>
            <w:r w:rsidR="00512F53" w:rsidRPr="007B00ED">
              <w:rPr>
                <w:rFonts w:ascii="Arial" w:eastAsia="Arial Unicode MS" w:hAnsi="Arial" w:cs="Arial"/>
                <w:sz w:val="16"/>
                <w:szCs w:val="16"/>
              </w:rPr>
              <w:t>90</w:t>
            </w:r>
            <w:r w:rsidRPr="007B00ED">
              <w:rPr>
                <w:rFonts w:ascii="Arial" w:eastAsia="Arial Unicode MS" w:hAnsi="Arial" w:cs="Arial"/>
                <w:sz w:val="16"/>
                <w:szCs w:val="16"/>
              </w:rPr>
              <w:t>,</w:t>
            </w:r>
            <w:r w:rsidR="00512F53" w:rsidRPr="007B00ED">
              <w:rPr>
                <w:rFonts w:ascii="Arial" w:eastAsia="Arial Unicode MS" w:hAnsi="Arial" w:cs="Arial"/>
                <w:sz w:val="16"/>
                <w:szCs w:val="16"/>
              </w:rPr>
              <w:t>294</w:t>
            </w:r>
            <w:r w:rsidRPr="007B00ED">
              <w:rPr>
                <w:rFonts w:ascii="Arial" w:eastAsia="Arial Unicode MS" w:hAnsi="Arial" w:cs="Arial"/>
                <w:sz w:val="16"/>
                <w:szCs w:val="16"/>
              </w:rPr>
              <w:t>,0</w:t>
            </w:r>
            <w:r w:rsidR="00512F53" w:rsidRPr="007B00ED">
              <w:rPr>
                <w:rFonts w:ascii="Arial" w:eastAsia="Arial Unicode MS" w:hAnsi="Arial" w:cs="Arial"/>
                <w:sz w:val="16"/>
                <w:szCs w:val="16"/>
              </w:rPr>
              <w:t>02</w:t>
            </w:r>
          </w:p>
        </w:tc>
        <w:tc>
          <w:tcPr>
            <w:tcW w:w="1259" w:type="dxa"/>
            <w:shd w:val="clear" w:color="auto" w:fill="FAFAFA"/>
            <w:vAlign w:val="center"/>
          </w:tcPr>
          <w:p w:rsidR="00E81FAD" w:rsidRPr="007B00ED" w:rsidRDefault="00E81FAD" w:rsidP="00E73CD3">
            <w:pPr>
              <w:ind w:right="-72"/>
              <w:jc w:val="right"/>
              <w:rPr>
                <w:rFonts w:ascii="Arial" w:eastAsia="Arial Unicode MS" w:hAnsi="Arial" w:cs="Arial"/>
                <w:sz w:val="16"/>
                <w:szCs w:val="16"/>
              </w:rPr>
            </w:pPr>
            <w:r w:rsidRPr="007B00ED">
              <w:rPr>
                <w:rFonts w:ascii="Arial" w:eastAsia="Arial Unicode MS" w:hAnsi="Arial" w:cs="Arial"/>
                <w:sz w:val="16"/>
                <w:szCs w:val="16"/>
              </w:rPr>
              <w:t>2</w:t>
            </w:r>
            <w:r w:rsidR="00512F53" w:rsidRPr="007B00ED">
              <w:rPr>
                <w:rFonts w:ascii="Arial" w:eastAsia="Arial Unicode MS" w:hAnsi="Arial" w:cs="Arial"/>
                <w:sz w:val="16"/>
                <w:szCs w:val="16"/>
              </w:rPr>
              <w:t>,</w:t>
            </w:r>
            <w:r w:rsidR="00AC72EF" w:rsidRPr="007B00ED">
              <w:rPr>
                <w:rFonts w:ascii="Arial" w:eastAsia="Arial Unicode MS" w:hAnsi="Arial" w:cs="Arial"/>
                <w:sz w:val="16"/>
                <w:szCs w:val="16"/>
              </w:rPr>
              <w:t>5</w:t>
            </w:r>
            <w:r w:rsidR="00E73CD3" w:rsidRPr="007B00ED">
              <w:rPr>
                <w:rFonts w:ascii="Arial" w:eastAsia="Arial Unicode MS" w:hAnsi="Arial" w:cs="Arial"/>
                <w:sz w:val="16"/>
                <w:szCs w:val="16"/>
              </w:rPr>
              <w:t>89</w:t>
            </w:r>
            <w:r w:rsidRPr="007B00ED">
              <w:rPr>
                <w:rFonts w:ascii="Arial" w:eastAsia="Arial Unicode MS" w:hAnsi="Arial" w:cs="Arial"/>
                <w:sz w:val="16"/>
                <w:szCs w:val="16"/>
              </w:rPr>
              <w:t>,</w:t>
            </w:r>
            <w:r w:rsidR="00E73CD3" w:rsidRPr="007B00ED">
              <w:rPr>
                <w:rFonts w:ascii="Arial" w:eastAsia="Arial Unicode MS" w:hAnsi="Arial" w:cs="Arial"/>
                <w:sz w:val="16"/>
                <w:szCs w:val="16"/>
              </w:rPr>
              <w:t>769</w:t>
            </w:r>
            <w:r w:rsidRPr="007B00ED">
              <w:rPr>
                <w:rFonts w:ascii="Arial" w:eastAsia="Arial Unicode MS" w:hAnsi="Arial" w:cs="Arial"/>
                <w:sz w:val="16"/>
                <w:szCs w:val="16"/>
              </w:rPr>
              <w:t>,</w:t>
            </w:r>
            <w:r w:rsidR="00E73CD3" w:rsidRPr="007B00ED">
              <w:rPr>
                <w:rFonts w:ascii="Arial" w:eastAsia="Arial Unicode MS" w:hAnsi="Arial" w:cs="Arial"/>
                <w:sz w:val="16"/>
                <w:szCs w:val="16"/>
              </w:rPr>
              <w:t>812</w:t>
            </w:r>
          </w:p>
        </w:tc>
        <w:tc>
          <w:tcPr>
            <w:tcW w:w="1175" w:type="dxa"/>
            <w:shd w:val="clear" w:color="auto" w:fill="FAFAFA"/>
          </w:tcPr>
          <w:p w:rsidR="00E81FAD" w:rsidRPr="007B00ED" w:rsidRDefault="00E81FAD" w:rsidP="00E81FAD">
            <w:pPr>
              <w:ind w:right="-72"/>
              <w:jc w:val="right"/>
              <w:rPr>
                <w:rFonts w:ascii="Arial" w:eastAsia="Arial Unicode MS" w:hAnsi="Arial" w:cs="Arial"/>
                <w:sz w:val="16"/>
                <w:szCs w:val="16"/>
              </w:rPr>
            </w:pPr>
            <w:r w:rsidRPr="007B00ED">
              <w:rPr>
                <w:rFonts w:ascii="Arial" w:eastAsia="Arial Unicode MS" w:hAnsi="Arial" w:cs="Arial"/>
                <w:sz w:val="16"/>
                <w:szCs w:val="16"/>
              </w:rPr>
              <w:t>230,743</w:t>
            </w:r>
          </w:p>
        </w:tc>
        <w:tc>
          <w:tcPr>
            <w:tcW w:w="1350" w:type="dxa"/>
            <w:shd w:val="clear" w:color="auto" w:fill="FAFAFA"/>
            <w:vAlign w:val="center"/>
          </w:tcPr>
          <w:p w:rsidR="00E81FAD" w:rsidRPr="007B00ED" w:rsidRDefault="00E81FAD" w:rsidP="00E73CD3">
            <w:pPr>
              <w:ind w:right="-72"/>
              <w:jc w:val="right"/>
              <w:rPr>
                <w:rFonts w:ascii="Arial" w:eastAsia="Arial Unicode MS" w:hAnsi="Arial" w:cs="Arial"/>
                <w:sz w:val="16"/>
                <w:szCs w:val="16"/>
                <w:lang w:val="en-GB"/>
              </w:rPr>
            </w:pPr>
            <w:r w:rsidRPr="007B00ED">
              <w:rPr>
                <w:rFonts w:ascii="Arial" w:eastAsia="Arial Unicode MS" w:hAnsi="Arial" w:cs="Arial"/>
                <w:sz w:val="16"/>
                <w:szCs w:val="16"/>
                <w:lang w:val="en-GB"/>
              </w:rPr>
              <w:t>23,</w:t>
            </w:r>
            <w:r w:rsidR="00E73CD3" w:rsidRPr="007B00ED">
              <w:rPr>
                <w:rFonts w:ascii="Arial" w:eastAsia="Arial Unicode MS" w:hAnsi="Arial" w:cs="Arial"/>
                <w:sz w:val="16"/>
                <w:szCs w:val="16"/>
                <w:lang w:val="en-GB"/>
              </w:rPr>
              <w:t>533</w:t>
            </w:r>
            <w:r w:rsidRPr="007B00ED">
              <w:rPr>
                <w:rFonts w:ascii="Arial" w:eastAsia="Arial Unicode MS" w:hAnsi="Arial" w:cs="Arial"/>
                <w:sz w:val="16"/>
                <w:szCs w:val="16"/>
                <w:lang w:val="en-GB"/>
              </w:rPr>
              <w:t>,</w:t>
            </w:r>
            <w:r w:rsidR="00E73CD3" w:rsidRPr="007B00ED">
              <w:rPr>
                <w:rFonts w:ascii="Arial" w:eastAsia="Arial Unicode MS" w:hAnsi="Arial" w:cs="Arial"/>
                <w:sz w:val="16"/>
                <w:szCs w:val="16"/>
                <w:lang w:val="en-GB"/>
              </w:rPr>
              <w:t>556</w:t>
            </w:r>
            <w:r w:rsidRPr="007B00ED">
              <w:rPr>
                <w:rFonts w:ascii="Arial" w:eastAsia="Arial Unicode MS" w:hAnsi="Arial" w:cs="Arial"/>
                <w:sz w:val="16"/>
                <w:szCs w:val="16"/>
                <w:lang w:val="en-GB"/>
              </w:rPr>
              <w:t>,</w:t>
            </w:r>
            <w:r w:rsidR="00E73CD3" w:rsidRPr="007B00ED">
              <w:rPr>
                <w:rFonts w:ascii="Arial" w:eastAsia="Arial Unicode MS" w:hAnsi="Arial" w:cs="Arial"/>
                <w:sz w:val="16"/>
                <w:szCs w:val="16"/>
                <w:lang w:val="en-GB"/>
              </w:rPr>
              <w:t>057</w:t>
            </w:r>
          </w:p>
        </w:tc>
        <w:tc>
          <w:tcPr>
            <w:tcW w:w="1261" w:type="dxa"/>
            <w:shd w:val="clear" w:color="auto" w:fill="auto"/>
            <w:vAlign w:val="bottom"/>
          </w:tcPr>
          <w:p w:rsidR="00E81FAD" w:rsidRPr="007B00ED" w:rsidRDefault="00E81FAD" w:rsidP="00E81FAD">
            <w:pPr>
              <w:ind w:right="-72"/>
              <w:jc w:val="right"/>
              <w:rPr>
                <w:rFonts w:ascii="Arial" w:hAnsi="Arial" w:cs="Arial"/>
                <w:sz w:val="16"/>
                <w:szCs w:val="16"/>
              </w:rPr>
            </w:pPr>
            <w:r w:rsidRPr="007B00ED">
              <w:rPr>
                <w:rFonts w:ascii="Arial" w:hAnsi="Arial" w:cs="Arial"/>
                <w:sz w:val="16"/>
                <w:szCs w:val="16"/>
                <w:lang w:val="en-GB"/>
              </w:rPr>
              <w:t>5</w:t>
            </w:r>
            <w:r w:rsidRPr="007B00ED">
              <w:rPr>
                <w:rFonts w:ascii="Arial" w:hAnsi="Arial" w:cs="Arial"/>
                <w:sz w:val="16"/>
                <w:szCs w:val="16"/>
              </w:rPr>
              <w:t>,</w:t>
            </w:r>
            <w:r w:rsidRPr="007B00ED">
              <w:rPr>
                <w:rFonts w:ascii="Arial" w:hAnsi="Arial" w:cs="Arial"/>
                <w:sz w:val="16"/>
                <w:szCs w:val="16"/>
                <w:lang w:val="en-GB"/>
              </w:rPr>
              <w:t>995</w:t>
            </w:r>
            <w:r w:rsidRPr="007B00ED">
              <w:rPr>
                <w:rFonts w:ascii="Arial" w:hAnsi="Arial" w:cs="Arial"/>
                <w:sz w:val="16"/>
                <w:szCs w:val="16"/>
              </w:rPr>
              <w:t>,</w:t>
            </w:r>
            <w:r w:rsidRPr="007B00ED">
              <w:rPr>
                <w:rFonts w:ascii="Arial" w:hAnsi="Arial" w:cs="Arial"/>
                <w:sz w:val="16"/>
                <w:szCs w:val="16"/>
                <w:lang w:val="en-GB"/>
              </w:rPr>
              <w:t>949</w:t>
            </w:r>
            <w:r w:rsidRPr="007B00ED">
              <w:rPr>
                <w:rFonts w:ascii="Arial" w:hAnsi="Arial" w:cs="Arial"/>
                <w:sz w:val="16"/>
                <w:szCs w:val="16"/>
              </w:rPr>
              <w:t>,</w:t>
            </w:r>
            <w:r w:rsidRPr="007B00ED">
              <w:rPr>
                <w:rFonts w:ascii="Arial" w:hAnsi="Arial" w:cs="Arial"/>
                <w:sz w:val="16"/>
                <w:szCs w:val="16"/>
                <w:lang w:val="en-GB"/>
              </w:rPr>
              <w:t>378</w:t>
            </w:r>
          </w:p>
        </w:tc>
        <w:tc>
          <w:tcPr>
            <w:tcW w:w="1350" w:type="dxa"/>
            <w:shd w:val="clear" w:color="auto" w:fill="auto"/>
            <w:vAlign w:val="bottom"/>
          </w:tcPr>
          <w:p w:rsidR="00E81FAD" w:rsidRPr="007B00ED" w:rsidRDefault="00E81FAD" w:rsidP="00E81FAD">
            <w:pPr>
              <w:ind w:right="-72"/>
              <w:jc w:val="right"/>
              <w:rPr>
                <w:rFonts w:ascii="Arial" w:hAnsi="Arial" w:cs="Arial"/>
                <w:sz w:val="16"/>
                <w:szCs w:val="16"/>
              </w:rPr>
            </w:pPr>
            <w:r w:rsidRPr="007B00ED">
              <w:rPr>
                <w:rFonts w:ascii="Arial" w:hAnsi="Arial" w:cs="Arial"/>
                <w:sz w:val="16"/>
                <w:szCs w:val="16"/>
                <w:lang w:val="en-GB"/>
              </w:rPr>
              <w:t>15</w:t>
            </w:r>
            <w:r w:rsidRPr="007B00ED">
              <w:rPr>
                <w:rFonts w:ascii="Arial" w:hAnsi="Arial" w:cs="Arial"/>
                <w:sz w:val="16"/>
                <w:szCs w:val="16"/>
              </w:rPr>
              <w:t>,</w:t>
            </w:r>
            <w:r w:rsidRPr="007B00ED">
              <w:rPr>
                <w:rFonts w:ascii="Arial" w:hAnsi="Arial" w:cs="Arial"/>
                <w:sz w:val="16"/>
                <w:szCs w:val="16"/>
                <w:lang w:val="en-GB"/>
              </w:rPr>
              <w:t>588</w:t>
            </w:r>
            <w:r w:rsidRPr="007B00ED">
              <w:rPr>
                <w:rFonts w:ascii="Arial" w:hAnsi="Arial" w:cs="Arial"/>
                <w:sz w:val="16"/>
                <w:szCs w:val="16"/>
              </w:rPr>
              <w:t>,</w:t>
            </w:r>
            <w:r w:rsidRPr="007B00ED">
              <w:rPr>
                <w:rFonts w:ascii="Arial" w:hAnsi="Arial" w:cs="Arial"/>
                <w:sz w:val="16"/>
                <w:szCs w:val="16"/>
                <w:lang w:val="en-GB"/>
              </w:rPr>
              <w:t>039</w:t>
            </w:r>
            <w:r w:rsidRPr="007B00ED">
              <w:rPr>
                <w:rFonts w:ascii="Arial" w:hAnsi="Arial" w:cs="Arial"/>
                <w:sz w:val="16"/>
                <w:szCs w:val="16"/>
              </w:rPr>
              <w:t>,</w:t>
            </w:r>
            <w:r w:rsidRPr="007B00ED">
              <w:rPr>
                <w:rFonts w:ascii="Arial" w:hAnsi="Arial" w:cs="Arial"/>
                <w:sz w:val="16"/>
                <w:szCs w:val="16"/>
                <w:lang w:val="en-GB"/>
              </w:rPr>
              <w:t>278</w:t>
            </w:r>
          </w:p>
        </w:tc>
        <w:tc>
          <w:tcPr>
            <w:tcW w:w="1262" w:type="dxa"/>
            <w:shd w:val="clear" w:color="auto" w:fill="auto"/>
            <w:vAlign w:val="bottom"/>
          </w:tcPr>
          <w:p w:rsidR="00E81FAD" w:rsidRPr="007B00ED" w:rsidRDefault="00E81FAD" w:rsidP="00E81FAD">
            <w:pPr>
              <w:ind w:right="-72"/>
              <w:jc w:val="right"/>
              <w:rPr>
                <w:rFonts w:ascii="Arial" w:hAnsi="Arial" w:cs="Arial"/>
                <w:sz w:val="16"/>
                <w:szCs w:val="16"/>
              </w:rPr>
            </w:pPr>
            <w:r w:rsidRPr="007B00ED">
              <w:rPr>
                <w:rFonts w:ascii="Arial" w:hAnsi="Arial" w:cs="Arial"/>
                <w:sz w:val="16"/>
                <w:szCs w:val="16"/>
                <w:lang w:val="en-GB"/>
              </w:rPr>
              <w:t>2</w:t>
            </w:r>
            <w:r w:rsidRPr="007B00ED">
              <w:rPr>
                <w:rFonts w:ascii="Arial" w:hAnsi="Arial" w:cs="Arial"/>
                <w:sz w:val="16"/>
                <w:szCs w:val="16"/>
              </w:rPr>
              <w:t>,</w:t>
            </w:r>
            <w:r w:rsidRPr="007B00ED">
              <w:rPr>
                <w:rFonts w:ascii="Arial" w:hAnsi="Arial" w:cs="Arial"/>
                <w:sz w:val="16"/>
                <w:szCs w:val="16"/>
                <w:lang w:val="en-GB"/>
              </w:rPr>
              <w:t>760</w:t>
            </w:r>
            <w:r w:rsidRPr="007B00ED">
              <w:rPr>
                <w:rFonts w:ascii="Arial" w:hAnsi="Arial" w:cs="Arial"/>
                <w:sz w:val="16"/>
                <w:szCs w:val="16"/>
              </w:rPr>
              <w:t>,</w:t>
            </w:r>
            <w:r w:rsidRPr="007B00ED">
              <w:rPr>
                <w:rFonts w:ascii="Arial" w:hAnsi="Arial" w:cs="Arial"/>
                <w:sz w:val="16"/>
                <w:szCs w:val="16"/>
                <w:lang w:val="en-GB"/>
              </w:rPr>
              <w:t>461</w:t>
            </w:r>
            <w:r w:rsidRPr="007B00ED">
              <w:rPr>
                <w:rFonts w:ascii="Arial" w:hAnsi="Arial" w:cs="Arial"/>
                <w:sz w:val="16"/>
                <w:szCs w:val="16"/>
              </w:rPr>
              <w:t>,</w:t>
            </w:r>
            <w:r w:rsidRPr="007B00ED">
              <w:rPr>
                <w:rFonts w:ascii="Arial" w:hAnsi="Arial" w:cs="Arial"/>
                <w:sz w:val="16"/>
                <w:szCs w:val="16"/>
                <w:lang w:val="en-GB"/>
              </w:rPr>
              <w:t>450</w:t>
            </w:r>
          </w:p>
        </w:tc>
        <w:tc>
          <w:tcPr>
            <w:tcW w:w="1175" w:type="dxa"/>
            <w:shd w:val="clear" w:color="auto" w:fill="auto"/>
          </w:tcPr>
          <w:p w:rsidR="00E81FAD" w:rsidRPr="007B00ED" w:rsidRDefault="00E81FAD" w:rsidP="00E81FAD">
            <w:pPr>
              <w:ind w:right="-72"/>
              <w:jc w:val="right"/>
              <w:rPr>
                <w:rFonts w:ascii="Arial" w:hAnsi="Arial" w:cs="Arial"/>
                <w:sz w:val="16"/>
                <w:szCs w:val="16"/>
              </w:rPr>
            </w:pPr>
            <w:r w:rsidRPr="007B00ED">
              <w:rPr>
                <w:rFonts w:ascii="Arial" w:hAnsi="Arial" w:cs="Arial"/>
                <w:sz w:val="16"/>
                <w:szCs w:val="16"/>
              </w:rPr>
              <w:t>-</w:t>
            </w:r>
          </w:p>
        </w:tc>
        <w:tc>
          <w:tcPr>
            <w:tcW w:w="1346" w:type="dxa"/>
            <w:shd w:val="clear" w:color="auto" w:fill="auto"/>
            <w:vAlign w:val="bottom"/>
          </w:tcPr>
          <w:p w:rsidR="00E81FAD" w:rsidRPr="007B00ED" w:rsidRDefault="00E81FAD" w:rsidP="00E81FAD">
            <w:pPr>
              <w:ind w:right="-72"/>
              <w:jc w:val="right"/>
              <w:rPr>
                <w:rFonts w:ascii="Arial" w:hAnsi="Arial" w:cs="Arial"/>
                <w:sz w:val="16"/>
                <w:szCs w:val="16"/>
              </w:rPr>
            </w:pPr>
            <w:r w:rsidRPr="007B00ED">
              <w:rPr>
                <w:rFonts w:ascii="Arial" w:hAnsi="Arial" w:cs="Arial"/>
                <w:sz w:val="16"/>
                <w:szCs w:val="16"/>
                <w:lang w:val="en-GB"/>
              </w:rPr>
              <w:t>24</w:t>
            </w:r>
            <w:r w:rsidRPr="007B00ED">
              <w:rPr>
                <w:rFonts w:ascii="Arial" w:hAnsi="Arial" w:cs="Arial"/>
                <w:sz w:val="16"/>
                <w:szCs w:val="16"/>
              </w:rPr>
              <w:t>,</w:t>
            </w:r>
            <w:r w:rsidRPr="007B00ED">
              <w:rPr>
                <w:rFonts w:ascii="Arial" w:hAnsi="Arial" w:cs="Arial"/>
                <w:sz w:val="16"/>
                <w:szCs w:val="16"/>
                <w:lang w:val="en-GB"/>
              </w:rPr>
              <w:t>344</w:t>
            </w:r>
            <w:r w:rsidRPr="007B00ED">
              <w:rPr>
                <w:rFonts w:ascii="Arial" w:hAnsi="Arial" w:cs="Arial"/>
                <w:sz w:val="16"/>
                <w:szCs w:val="16"/>
              </w:rPr>
              <w:t>,</w:t>
            </w:r>
            <w:r w:rsidRPr="007B00ED">
              <w:rPr>
                <w:rFonts w:ascii="Arial" w:hAnsi="Arial" w:cs="Arial"/>
                <w:sz w:val="16"/>
                <w:szCs w:val="16"/>
                <w:lang w:val="en-GB"/>
              </w:rPr>
              <w:t>450</w:t>
            </w:r>
            <w:r w:rsidRPr="007B00ED">
              <w:rPr>
                <w:rFonts w:ascii="Arial" w:hAnsi="Arial" w:cs="Arial"/>
                <w:sz w:val="16"/>
                <w:szCs w:val="16"/>
              </w:rPr>
              <w:t>,</w:t>
            </w:r>
            <w:r w:rsidRPr="007B00ED">
              <w:rPr>
                <w:rFonts w:ascii="Arial" w:hAnsi="Arial" w:cs="Arial"/>
                <w:sz w:val="16"/>
                <w:szCs w:val="16"/>
                <w:lang w:val="en-GB"/>
              </w:rPr>
              <w:t>106</w:t>
            </w:r>
          </w:p>
        </w:tc>
      </w:tr>
      <w:tr w:rsidR="00E81FAD" w:rsidRPr="007B00ED" w:rsidTr="00876EED">
        <w:tc>
          <w:tcPr>
            <w:tcW w:w="2695" w:type="dxa"/>
            <w:shd w:val="clear" w:color="auto" w:fill="auto"/>
          </w:tcPr>
          <w:p w:rsidR="00E81FAD" w:rsidRPr="007B00ED" w:rsidRDefault="00E81FAD" w:rsidP="00E81FAD">
            <w:pPr>
              <w:ind w:left="-101"/>
              <w:rPr>
                <w:rFonts w:ascii="Arial" w:hAnsi="Arial" w:cs="Arial"/>
                <w:sz w:val="16"/>
                <w:szCs w:val="16"/>
              </w:rPr>
            </w:pPr>
            <w:r w:rsidRPr="007B00ED">
              <w:rPr>
                <w:rFonts w:ascii="Arial" w:hAnsi="Arial" w:cs="Arial"/>
                <w:sz w:val="16"/>
                <w:szCs w:val="16"/>
              </w:rPr>
              <w:t xml:space="preserve">Other assets  </w:t>
            </w:r>
          </w:p>
        </w:tc>
        <w:tc>
          <w:tcPr>
            <w:tcW w:w="1171" w:type="dxa"/>
            <w:shd w:val="clear" w:color="auto" w:fill="FAFAFA"/>
            <w:vAlign w:val="center"/>
          </w:tcPr>
          <w:p w:rsidR="00E81FAD" w:rsidRPr="007B00ED" w:rsidRDefault="00E81FAD" w:rsidP="00E81FAD">
            <w:pPr>
              <w:ind w:right="-72"/>
              <w:jc w:val="right"/>
              <w:rPr>
                <w:rFonts w:ascii="Arial" w:hAnsi="Arial" w:cs="Arial"/>
                <w:sz w:val="16"/>
                <w:szCs w:val="16"/>
                <w:lang w:val="en-GB"/>
              </w:rPr>
            </w:pPr>
          </w:p>
        </w:tc>
        <w:tc>
          <w:tcPr>
            <w:tcW w:w="1349" w:type="dxa"/>
            <w:shd w:val="clear" w:color="auto" w:fill="FAFAFA"/>
            <w:vAlign w:val="center"/>
          </w:tcPr>
          <w:p w:rsidR="00E81FAD" w:rsidRPr="007B00ED" w:rsidRDefault="00E81FAD" w:rsidP="00E81FAD">
            <w:pPr>
              <w:ind w:right="-72"/>
              <w:jc w:val="right"/>
              <w:rPr>
                <w:rFonts w:ascii="Arial" w:hAnsi="Arial" w:cs="Arial"/>
                <w:sz w:val="16"/>
                <w:szCs w:val="16"/>
                <w:lang w:val="en-GB"/>
              </w:rPr>
            </w:pPr>
          </w:p>
        </w:tc>
        <w:tc>
          <w:tcPr>
            <w:tcW w:w="1259" w:type="dxa"/>
            <w:shd w:val="clear" w:color="auto" w:fill="FAFAFA"/>
            <w:vAlign w:val="center"/>
          </w:tcPr>
          <w:p w:rsidR="00E81FAD" w:rsidRPr="007B00ED" w:rsidRDefault="00E81FAD" w:rsidP="00E81FAD">
            <w:pPr>
              <w:ind w:right="-72"/>
              <w:jc w:val="right"/>
              <w:rPr>
                <w:rFonts w:ascii="Arial" w:hAnsi="Arial" w:cs="Arial"/>
                <w:sz w:val="16"/>
                <w:szCs w:val="16"/>
                <w:lang w:val="en-GB"/>
              </w:rPr>
            </w:pPr>
          </w:p>
        </w:tc>
        <w:tc>
          <w:tcPr>
            <w:tcW w:w="1175" w:type="dxa"/>
            <w:shd w:val="clear" w:color="auto" w:fill="FAFAFA"/>
          </w:tcPr>
          <w:p w:rsidR="00E81FAD" w:rsidRPr="007B00ED" w:rsidRDefault="00E81FAD" w:rsidP="00E81FAD">
            <w:pPr>
              <w:ind w:right="-72"/>
              <w:jc w:val="right"/>
              <w:rPr>
                <w:rFonts w:ascii="Arial" w:hAnsi="Arial" w:cs="Arial"/>
                <w:sz w:val="16"/>
                <w:szCs w:val="16"/>
                <w:lang w:val="en-GB"/>
              </w:rPr>
            </w:pPr>
          </w:p>
        </w:tc>
        <w:tc>
          <w:tcPr>
            <w:tcW w:w="1350" w:type="dxa"/>
            <w:shd w:val="clear" w:color="auto" w:fill="FAFAFA"/>
            <w:vAlign w:val="center"/>
          </w:tcPr>
          <w:p w:rsidR="00E81FAD" w:rsidRPr="007B00ED" w:rsidRDefault="00E81FAD" w:rsidP="00E81FAD">
            <w:pPr>
              <w:ind w:right="-72"/>
              <w:jc w:val="right"/>
              <w:rPr>
                <w:rFonts w:ascii="Arial" w:hAnsi="Arial" w:cs="Arial"/>
                <w:sz w:val="16"/>
                <w:szCs w:val="16"/>
                <w:lang w:val="en-GB"/>
              </w:rPr>
            </w:pPr>
          </w:p>
        </w:tc>
        <w:tc>
          <w:tcPr>
            <w:tcW w:w="1261" w:type="dxa"/>
            <w:shd w:val="clear" w:color="auto" w:fill="auto"/>
            <w:vAlign w:val="bottom"/>
          </w:tcPr>
          <w:p w:rsidR="00E81FAD" w:rsidRPr="007B00ED" w:rsidRDefault="00E81FAD" w:rsidP="00E81FAD">
            <w:pPr>
              <w:ind w:right="-72"/>
              <w:jc w:val="right"/>
              <w:rPr>
                <w:rFonts w:ascii="Arial" w:hAnsi="Arial" w:cs="Arial"/>
                <w:sz w:val="16"/>
                <w:szCs w:val="16"/>
              </w:rPr>
            </w:pPr>
          </w:p>
        </w:tc>
        <w:tc>
          <w:tcPr>
            <w:tcW w:w="1350" w:type="dxa"/>
            <w:shd w:val="clear" w:color="auto" w:fill="auto"/>
            <w:vAlign w:val="bottom"/>
          </w:tcPr>
          <w:p w:rsidR="00E81FAD" w:rsidRPr="007B00ED" w:rsidRDefault="00E81FAD" w:rsidP="00E81FAD">
            <w:pPr>
              <w:ind w:right="-72"/>
              <w:jc w:val="right"/>
              <w:rPr>
                <w:rFonts w:ascii="Arial" w:hAnsi="Arial" w:cs="Arial"/>
                <w:sz w:val="16"/>
                <w:szCs w:val="16"/>
              </w:rPr>
            </w:pPr>
          </w:p>
        </w:tc>
        <w:tc>
          <w:tcPr>
            <w:tcW w:w="1262" w:type="dxa"/>
            <w:shd w:val="clear" w:color="auto" w:fill="auto"/>
            <w:vAlign w:val="bottom"/>
          </w:tcPr>
          <w:p w:rsidR="00E81FAD" w:rsidRPr="007B00ED" w:rsidRDefault="00E81FAD" w:rsidP="00E81FAD">
            <w:pPr>
              <w:ind w:right="-72"/>
              <w:jc w:val="right"/>
              <w:rPr>
                <w:rFonts w:ascii="Arial" w:hAnsi="Arial" w:cs="Arial"/>
                <w:sz w:val="16"/>
                <w:szCs w:val="16"/>
              </w:rPr>
            </w:pPr>
          </w:p>
        </w:tc>
        <w:tc>
          <w:tcPr>
            <w:tcW w:w="1175" w:type="dxa"/>
            <w:shd w:val="clear" w:color="auto" w:fill="auto"/>
          </w:tcPr>
          <w:p w:rsidR="00E81FAD" w:rsidRPr="007B00ED" w:rsidRDefault="00E81FAD" w:rsidP="00E81FAD">
            <w:pPr>
              <w:ind w:right="-72"/>
              <w:jc w:val="right"/>
              <w:rPr>
                <w:rFonts w:ascii="Arial" w:hAnsi="Arial" w:cs="Arial"/>
                <w:sz w:val="16"/>
                <w:szCs w:val="16"/>
              </w:rPr>
            </w:pPr>
          </w:p>
        </w:tc>
        <w:tc>
          <w:tcPr>
            <w:tcW w:w="1346" w:type="dxa"/>
            <w:shd w:val="clear" w:color="auto" w:fill="auto"/>
            <w:vAlign w:val="bottom"/>
          </w:tcPr>
          <w:p w:rsidR="00E81FAD" w:rsidRPr="007B00ED" w:rsidRDefault="00E81FAD" w:rsidP="00E81FAD">
            <w:pPr>
              <w:ind w:right="-72"/>
              <w:jc w:val="right"/>
              <w:rPr>
                <w:rFonts w:ascii="Arial" w:hAnsi="Arial" w:cs="Arial"/>
                <w:sz w:val="16"/>
                <w:szCs w:val="16"/>
              </w:rPr>
            </w:pPr>
          </w:p>
        </w:tc>
      </w:tr>
      <w:tr w:rsidR="00E81FAD" w:rsidRPr="007B00ED" w:rsidTr="007804F6">
        <w:tc>
          <w:tcPr>
            <w:tcW w:w="2695" w:type="dxa"/>
            <w:shd w:val="clear" w:color="auto" w:fill="auto"/>
          </w:tcPr>
          <w:p w:rsidR="00E81FAD" w:rsidRPr="007B00ED" w:rsidRDefault="00E81FAD" w:rsidP="00E81FAD">
            <w:pPr>
              <w:ind w:left="-101"/>
              <w:rPr>
                <w:rFonts w:ascii="Arial" w:hAnsi="Arial" w:cs="Arial"/>
                <w:sz w:val="16"/>
                <w:szCs w:val="16"/>
              </w:rPr>
            </w:pPr>
            <w:r w:rsidRPr="007B00ED">
              <w:rPr>
                <w:rFonts w:ascii="Arial" w:hAnsi="Arial" w:cs="Arial"/>
                <w:sz w:val="16"/>
                <w:szCs w:val="16"/>
              </w:rPr>
              <w:t xml:space="preserve">   Segment other assets</w:t>
            </w:r>
          </w:p>
        </w:tc>
        <w:tc>
          <w:tcPr>
            <w:tcW w:w="1171" w:type="dxa"/>
            <w:tcBorders>
              <w:bottom w:val="single" w:sz="4" w:space="0" w:color="auto"/>
            </w:tcBorders>
            <w:shd w:val="clear" w:color="auto" w:fill="FAFAFA"/>
            <w:vAlign w:val="bottom"/>
          </w:tcPr>
          <w:p w:rsidR="00E81FAD" w:rsidRPr="007B00ED" w:rsidRDefault="00E81FAD" w:rsidP="00E81FAD">
            <w:pPr>
              <w:ind w:right="-72"/>
              <w:jc w:val="right"/>
              <w:rPr>
                <w:rFonts w:ascii="Arial" w:eastAsia="Arial Unicode MS" w:hAnsi="Arial" w:cs="Arial"/>
                <w:sz w:val="16"/>
                <w:szCs w:val="16"/>
                <w:lang w:val="en-GB"/>
              </w:rPr>
            </w:pPr>
            <w:r w:rsidRPr="007B00ED">
              <w:rPr>
                <w:rFonts w:ascii="Arial" w:eastAsia="Arial Unicode MS" w:hAnsi="Arial" w:cs="Arial"/>
                <w:sz w:val="16"/>
                <w:szCs w:val="16"/>
                <w:lang w:val="en-GB"/>
              </w:rPr>
              <w:t>2,064,947,153</w:t>
            </w:r>
          </w:p>
        </w:tc>
        <w:tc>
          <w:tcPr>
            <w:tcW w:w="1349" w:type="dxa"/>
            <w:tcBorders>
              <w:bottom w:val="single" w:sz="4" w:space="0" w:color="auto"/>
            </w:tcBorders>
            <w:shd w:val="clear" w:color="auto" w:fill="FAFAFA"/>
            <w:vAlign w:val="bottom"/>
          </w:tcPr>
          <w:p w:rsidR="00E81FAD" w:rsidRPr="007B00ED" w:rsidRDefault="00E81FAD" w:rsidP="00E81FAD">
            <w:pPr>
              <w:ind w:right="-72"/>
              <w:jc w:val="right"/>
              <w:rPr>
                <w:rFonts w:ascii="Arial" w:eastAsia="Arial Unicode MS" w:hAnsi="Arial" w:cs="Arial"/>
                <w:sz w:val="16"/>
                <w:szCs w:val="16"/>
                <w:lang w:val="en-GB"/>
              </w:rPr>
            </w:pPr>
            <w:r w:rsidRPr="007B00ED">
              <w:rPr>
                <w:rFonts w:ascii="Arial" w:eastAsia="Arial Unicode MS" w:hAnsi="Arial" w:cs="Arial"/>
                <w:sz w:val="16"/>
                <w:szCs w:val="16"/>
                <w:lang w:val="en-GB"/>
              </w:rPr>
              <w:t>418,544,095</w:t>
            </w:r>
          </w:p>
        </w:tc>
        <w:tc>
          <w:tcPr>
            <w:tcW w:w="1259" w:type="dxa"/>
            <w:tcBorders>
              <w:bottom w:val="single" w:sz="4" w:space="0" w:color="auto"/>
            </w:tcBorders>
            <w:shd w:val="clear" w:color="auto" w:fill="FAFAFA"/>
            <w:vAlign w:val="bottom"/>
          </w:tcPr>
          <w:p w:rsidR="00E81FAD" w:rsidRPr="007B00ED" w:rsidRDefault="00E81FAD" w:rsidP="00E81FAD">
            <w:pPr>
              <w:ind w:right="-72"/>
              <w:jc w:val="right"/>
              <w:rPr>
                <w:rFonts w:ascii="Arial" w:eastAsia="Arial Unicode MS" w:hAnsi="Arial" w:cs="Arial"/>
                <w:sz w:val="16"/>
                <w:szCs w:val="16"/>
                <w:lang w:val="en-GB"/>
              </w:rPr>
            </w:pPr>
            <w:r w:rsidRPr="007B00ED">
              <w:rPr>
                <w:rFonts w:ascii="Arial" w:eastAsia="Arial Unicode MS" w:hAnsi="Arial" w:cs="Arial"/>
                <w:sz w:val="16"/>
                <w:szCs w:val="16"/>
                <w:lang w:val="en-GB"/>
              </w:rPr>
              <w:t>29,651,519</w:t>
            </w:r>
          </w:p>
        </w:tc>
        <w:tc>
          <w:tcPr>
            <w:tcW w:w="1175" w:type="dxa"/>
            <w:tcBorders>
              <w:bottom w:val="single" w:sz="4" w:space="0" w:color="auto"/>
            </w:tcBorders>
            <w:shd w:val="clear" w:color="auto" w:fill="FAFAFA"/>
          </w:tcPr>
          <w:p w:rsidR="00E81FAD" w:rsidRPr="007B00ED" w:rsidRDefault="00E81FAD" w:rsidP="00E81FAD">
            <w:pPr>
              <w:ind w:right="-72"/>
              <w:jc w:val="right"/>
              <w:rPr>
                <w:rFonts w:ascii="Arial" w:eastAsia="Arial Unicode MS" w:hAnsi="Arial" w:cs="Arial"/>
                <w:sz w:val="16"/>
                <w:szCs w:val="16"/>
              </w:rPr>
            </w:pPr>
            <w:r w:rsidRPr="007B00ED">
              <w:rPr>
                <w:rFonts w:ascii="Arial" w:eastAsia="Arial Unicode MS" w:hAnsi="Arial" w:cs="Arial"/>
                <w:sz w:val="16"/>
                <w:szCs w:val="16"/>
              </w:rPr>
              <w:t>14,865,674</w:t>
            </w:r>
          </w:p>
        </w:tc>
        <w:tc>
          <w:tcPr>
            <w:tcW w:w="1350" w:type="dxa"/>
            <w:tcBorders>
              <w:bottom w:val="single" w:sz="4" w:space="0" w:color="auto"/>
            </w:tcBorders>
            <w:shd w:val="clear" w:color="auto" w:fill="FAFAFA"/>
            <w:vAlign w:val="bottom"/>
          </w:tcPr>
          <w:p w:rsidR="00E81FAD" w:rsidRPr="007B00ED" w:rsidRDefault="00E81FAD" w:rsidP="00E81FAD">
            <w:pPr>
              <w:ind w:right="-72"/>
              <w:jc w:val="right"/>
              <w:rPr>
                <w:rFonts w:ascii="Arial" w:eastAsia="Arial Unicode MS" w:hAnsi="Arial" w:cs="Arial"/>
                <w:sz w:val="16"/>
                <w:szCs w:val="16"/>
                <w:lang w:val="en-GB"/>
              </w:rPr>
            </w:pPr>
            <w:r w:rsidRPr="007B00ED">
              <w:rPr>
                <w:rFonts w:ascii="Arial" w:eastAsia="Arial Unicode MS" w:hAnsi="Arial" w:cs="Arial"/>
                <w:sz w:val="16"/>
                <w:szCs w:val="16"/>
                <w:lang w:val="en-GB"/>
              </w:rPr>
              <w:t>2,528,008,441</w:t>
            </w:r>
          </w:p>
        </w:tc>
        <w:tc>
          <w:tcPr>
            <w:tcW w:w="1261" w:type="dxa"/>
            <w:tcBorders>
              <w:bottom w:val="single" w:sz="4" w:space="0" w:color="auto"/>
            </w:tcBorders>
            <w:shd w:val="clear" w:color="auto" w:fill="auto"/>
            <w:vAlign w:val="bottom"/>
          </w:tcPr>
          <w:p w:rsidR="00E81FAD" w:rsidRPr="007B00ED" w:rsidRDefault="00E81FAD" w:rsidP="00E81FAD">
            <w:pPr>
              <w:ind w:right="-72"/>
              <w:jc w:val="right"/>
              <w:rPr>
                <w:rFonts w:ascii="Arial" w:hAnsi="Arial" w:cs="Arial"/>
                <w:sz w:val="16"/>
                <w:szCs w:val="16"/>
              </w:rPr>
            </w:pPr>
            <w:r w:rsidRPr="007B00ED">
              <w:rPr>
                <w:rFonts w:ascii="Arial" w:hAnsi="Arial" w:cs="Arial"/>
                <w:sz w:val="16"/>
                <w:szCs w:val="16"/>
                <w:lang w:val="en-GB"/>
              </w:rPr>
              <w:t>989</w:t>
            </w:r>
            <w:r w:rsidRPr="007B00ED">
              <w:rPr>
                <w:rFonts w:ascii="Arial" w:hAnsi="Arial" w:cs="Arial"/>
                <w:sz w:val="16"/>
                <w:szCs w:val="16"/>
              </w:rPr>
              <w:t>,</w:t>
            </w:r>
            <w:r w:rsidRPr="007B00ED">
              <w:rPr>
                <w:rFonts w:ascii="Arial" w:hAnsi="Arial" w:cs="Arial"/>
                <w:sz w:val="16"/>
                <w:szCs w:val="16"/>
                <w:lang w:val="en-GB"/>
              </w:rPr>
              <w:t>883</w:t>
            </w:r>
            <w:r w:rsidRPr="007B00ED">
              <w:rPr>
                <w:rFonts w:ascii="Arial" w:hAnsi="Arial" w:cs="Arial"/>
                <w:sz w:val="16"/>
                <w:szCs w:val="16"/>
              </w:rPr>
              <w:t>,</w:t>
            </w:r>
            <w:r w:rsidRPr="007B00ED">
              <w:rPr>
                <w:rFonts w:ascii="Arial" w:hAnsi="Arial" w:cs="Arial"/>
                <w:sz w:val="16"/>
                <w:szCs w:val="16"/>
                <w:lang w:val="en-GB"/>
              </w:rPr>
              <w:t>985</w:t>
            </w:r>
          </w:p>
        </w:tc>
        <w:tc>
          <w:tcPr>
            <w:tcW w:w="1350" w:type="dxa"/>
            <w:tcBorders>
              <w:bottom w:val="single" w:sz="4" w:space="0" w:color="auto"/>
            </w:tcBorders>
            <w:shd w:val="clear" w:color="auto" w:fill="auto"/>
            <w:vAlign w:val="bottom"/>
          </w:tcPr>
          <w:p w:rsidR="00E81FAD" w:rsidRPr="007B00ED" w:rsidRDefault="00E81FAD" w:rsidP="00E81FAD">
            <w:pPr>
              <w:ind w:right="-72"/>
              <w:jc w:val="right"/>
              <w:rPr>
                <w:rFonts w:ascii="Arial" w:hAnsi="Arial" w:cs="Arial"/>
                <w:sz w:val="16"/>
                <w:szCs w:val="16"/>
              </w:rPr>
            </w:pPr>
            <w:r w:rsidRPr="007B00ED">
              <w:rPr>
                <w:rFonts w:ascii="Arial" w:hAnsi="Arial" w:cs="Arial"/>
                <w:sz w:val="16"/>
                <w:szCs w:val="16"/>
                <w:lang w:val="en-GB"/>
              </w:rPr>
              <w:t>1</w:t>
            </w:r>
            <w:r w:rsidRPr="007B00ED">
              <w:rPr>
                <w:rFonts w:ascii="Arial" w:hAnsi="Arial" w:cs="Arial"/>
                <w:sz w:val="16"/>
                <w:szCs w:val="16"/>
              </w:rPr>
              <w:t>,</w:t>
            </w:r>
            <w:r w:rsidRPr="007B00ED">
              <w:rPr>
                <w:rFonts w:ascii="Arial" w:hAnsi="Arial" w:cs="Arial"/>
                <w:sz w:val="16"/>
                <w:szCs w:val="16"/>
                <w:lang w:val="en-GB"/>
              </w:rPr>
              <w:t>020</w:t>
            </w:r>
            <w:r w:rsidRPr="007B00ED">
              <w:rPr>
                <w:rFonts w:ascii="Arial" w:hAnsi="Arial" w:cs="Arial"/>
                <w:sz w:val="16"/>
                <w:szCs w:val="16"/>
              </w:rPr>
              <w:t>,</w:t>
            </w:r>
            <w:r w:rsidRPr="007B00ED">
              <w:rPr>
                <w:rFonts w:ascii="Arial" w:hAnsi="Arial" w:cs="Arial"/>
                <w:sz w:val="16"/>
                <w:szCs w:val="16"/>
                <w:lang w:val="en-GB"/>
              </w:rPr>
              <w:t>819</w:t>
            </w:r>
            <w:r w:rsidRPr="007B00ED">
              <w:rPr>
                <w:rFonts w:ascii="Arial" w:hAnsi="Arial" w:cs="Arial"/>
                <w:sz w:val="16"/>
                <w:szCs w:val="16"/>
              </w:rPr>
              <w:t>,</w:t>
            </w:r>
            <w:r w:rsidRPr="007B00ED">
              <w:rPr>
                <w:rFonts w:ascii="Arial" w:hAnsi="Arial" w:cs="Arial"/>
                <w:sz w:val="16"/>
                <w:szCs w:val="16"/>
                <w:lang w:val="en-GB"/>
              </w:rPr>
              <w:t>841</w:t>
            </w:r>
          </w:p>
        </w:tc>
        <w:tc>
          <w:tcPr>
            <w:tcW w:w="1262" w:type="dxa"/>
            <w:tcBorders>
              <w:bottom w:val="single" w:sz="4" w:space="0" w:color="auto"/>
            </w:tcBorders>
            <w:shd w:val="clear" w:color="auto" w:fill="auto"/>
            <w:vAlign w:val="bottom"/>
          </w:tcPr>
          <w:p w:rsidR="00E81FAD" w:rsidRPr="007B00ED" w:rsidRDefault="00E81FAD" w:rsidP="00E81FAD">
            <w:pPr>
              <w:ind w:right="-72"/>
              <w:jc w:val="right"/>
              <w:rPr>
                <w:rFonts w:ascii="Arial" w:hAnsi="Arial" w:cs="Arial"/>
                <w:sz w:val="16"/>
                <w:szCs w:val="16"/>
              </w:rPr>
            </w:pPr>
            <w:r w:rsidRPr="007B00ED">
              <w:rPr>
                <w:rFonts w:ascii="Arial" w:hAnsi="Arial" w:cs="Arial"/>
                <w:sz w:val="16"/>
                <w:szCs w:val="16"/>
                <w:lang w:val="en-GB"/>
              </w:rPr>
              <w:t>38</w:t>
            </w:r>
            <w:r w:rsidRPr="007B00ED">
              <w:rPr>
                <w:rFonts w:ascii="Arial" w:hAnsi="Arial" w:cs="Arial"/>
                <w:sz w:val="16"/>
                <w:szCs w:val="16"/>
              </w:rPr>
              <w:t>,</w:t>
            </w:r>
            <w:r w:rsidRPr="007B00ED">
              <w:rPr>
                <w:rFonts w:ascii="Arial" w:hAnsi="Arial" w:cs="Arial"/>
                <w:sz w:val="16"/>
                <w:szCs w:val="16"/>
                <w:lang w:val="en-GB"/>
              </w:rPr>
              <w:t>265</w:t>
            </w:r>
            <w:r w:rsidRPr="007B00ED">
              <w:rPr>
                <w:rFonts w:ascii="Arial" w:hAnsi="Arial" w:cs="Arial"/>
                <w:sz w:val="16"/>
                <w:szCs w:val="16"/>
              </w:rPr>
              <w:t>,</w:t>
            </w:r>
            <w:r w:rsidRPr="007B00ED">
              <w:rPr>
                <w:rFonts w:ascii="Arial" w:hAnsi="Arial" w:cs="Arial"/>
                <w:sz w:val="16"/>
                <w:szCs w:val="16"/>
                <w:lang w:val="en-GB"/>
              </w:rPr>
              <w:t>047</w:t>
            </w:r>
          </w:p>
        </w:tc>
        <w:tc>
          <w:tcPr>
            <w:tcW w:w="1175" w:type="dxa"/>
            <w:tcBorders>
              <w:bottom w:val="single" w:sz="4" w:space="0" w:color="auto"/>
            </w:tcBorders>
            <w:shd w:val="clear" w:color="auto" w:fill="auto"/>
          </w:tcPr>
          <w:p w:rsidR="00E81FAD" w:rsidRPr="007B00ED" w:rsidRDefault="00E81FAD" w:rsidP="00E81FAD">
            <w:pPr>
              <w:ind w:right="-72"/>
              <w:jc w:val="right"/>
              <w:rPr>
                <w:rFonts w:ascii="Arial" w:hAnsi="Arial" w:cs="Arial"/>
                <w:sz w:val="16"/>
                <w:szCs w:val="16"/>
              </w:rPr>
            </w:pPr>
            <w:r w:rsidRPr="007B00ED">
              <w:rPr>
                <w:rFonts w:ascii="Arial" w:hAnsi="Arial" w:cs="Arial"/>
                <w:sz w:val="16"/>
                <w:szCs w:val="16"/>
                <w:lang w:val="en-GB"/>
              </w:rPr>
              <w:t>25</w:t>
            </w:r>
            <w:r w:rsidRPr="007B00ED">
              <w:rPr>
                <w:rFonts w:ascii="Arial" w:hAnsi="Arial" w:cs="Arial"/>
                <w:sz w:val="16"/>
                <w:szCs w:val="16"/>
              </w:rPr>
              <w:t>,</w:t>
            </w:r>
            <w:r w:rsidRPr="007B00ED">
              <w:rPr>
                <w:rFonts w:ascii="Arial" w:hAnsi="Arial" w:cs="Arial"/>
                <w:sz w:val="16"/>
                <w:szCs w:val="16"/>
                <w:lang w:val="en-GB"/>
              </w:rPr>
              <w:t>298</w:t>
            </w:r>
            <w:r w:rsidRPr="007B00ED">
              <w:rPr>
                <w:rFonts w:ascii="Arial" w:hAnsi="Arial" w:cs="Arial"/>
                <w:sz w:val="16"/>
                <w:szCs w:val="16"/>
              </w:rPr>
              <w:t>,</w:t>
            </w:r>
            <w:r w:rsidRPr="007B00ED">
              <w:rPr>
                <w:rFonts w:ascii="Arial" w:hAnsi="Arial" w:cs="Arial"/>
                <w:sz w:val="16"/>
                <w:szCs w:val="16"/>
                <w:lang w:val="en-GB"/>
              </w:rPr>
              <w:t>451</w:t>
            </w:r>
          </w:p>
        </w:tc>
        <w:tc>
          <w:tcPr>
            <w:tcW w:w="1346" w:type="dxa"/>
            <w:tcBorders>
              <w:bottom w:val="single" w:sz="4" w:space="0" w:color="auto"/>
            </w:tcBorders>
            <w:shd w:val="clear" w:color="auto" w:fill="auto"/>
            <w:vAlign w:val="bottom"/>
          </w:tcPr>
          <w:p w:rsidR="00E81FAD" w:rsidRPr="007B00ED" w:rsidRDefault="00E81FAD" w:rsidP="00E81FAD">
            <w:pPr>
              <w:ind w:right="-72"/>
              <w:jc w:val="right"/>
              <w:rPr>
                <w:rFonts w:ascii="Arial" w:hAnsi="Arial" w:cs="Arial"/>
                <w:sz w:val="16"/>
                <w:szCs w:val="16"/>
              </w:rPr>
            </w:pPr>
            <w:r w:rsidRPr="007B00ED">
              <w:rPr>
                <w:rFonts w:ascii="Arial" w:hAnsi="Arial" w:cs="Arial"/>
                <w:sz w:val="16"/>
                <w:szCs w:val="16"/>
                <w:lang w:val="en-GB"/>
              </w:rPr>
              <w:t>2</w:t>
            </w:r>
            <w:r w:rsidRPr="007B00ED">
              <w:rPr>
                <w:rFonts w:ascii="Arial" w:hAnsi="Arial" w:cs="Arial"/>
                <w:sz w:val="16"/>
                <w:szCs w:val="16"/>
              </w:rPr>
              <w:t>,</w:t>
            </w:r>
            <w:r w:rsidRPr="007B00ED">
              <w:rPr>
                <w:rFonts w:ascii="Arial" w:hAnsi="Arial" w:cs="Arial"/>
                <w:sz w:val="16"/>
                <w:szCs w:val="16"/>
                <w:lang w:val="en-GB"/>
              </w:rPr>
              <w:t>074</w:t>
            </w:r>
            <w:r w:rsidRPr="007B00ED">
              <w:rPr>
                <w:rFonts w:ascii="Arial" w:hAnsi="Arial" w:cs="Arial"/>
                <w:sz w:val="16"/>
                <w:szCs w:val="16"/>
              </w:rPr>
              <w:t>,</w:t>
            </w:r>
            <w:r w:rsidRPr="007B00ED">
              <w:rPr>
                <w:rFonts w:ascii="Arial" w:hAnsi="Arial" w:cs="Arial"/>
                <w:sz w:val="16"/>
                <w:szCs w:val="16"/>
                <w:lang w:val="en-GB"/>
              </w:rPr>
              <w:t>267</w:t>
            </w:r>
            <w:r w:rsidRPr="007B00ED">
              <w:rPr>
                <w:rFonts w:ascii="Arial" w:hAnsi="Arial" w:cs="Arial"/>
                <w:sz w:val="16"/>
                <w:szCs w:val="16"/>
              </w:rPr>
              <w:t>,</w:t>
            </w:r>
            <w:r w:rsidRPr="007B00ED">
              <w:rPr>
                <w:rFonts w:ascii="Arial" w:hAnsi="Arial" w:cs="Arial"/>
                <w:sz w:val="16"/>
                <w:szCs w:val="16"/>
                <w:lang w:val="en-GB"/>
              </w:rPr>
              <w:t>324</w:t>
            </w:r>
          </w:p>
        </w:tc>
      </w:tr>
      <w:tr w:rsidR="00E81FAD" w:rsidRPr="007B00ED" w:rsidTr="003D1E21">
        <w:tc>
          <w:tcPr>
            <w:tcW w:w="2695" w:type="dxa"/>
            <w:shd w:val="clear" w:color="auto" w:fill="auto"/>
            <w:vAlign w:val="bottom"/>
          </w:tcPr>
          <w:p w:rsidR="00E81FAD" w:rsidRPr="007B00ED" w:rsidRDefault="00E81FAD" w:rsidP="00E81FAD">
            <w:pPr>
              <w:ind w:left="-101"/>
              <w:rPr>
                <w:rFonts w:ascii="Arial" w:hAnsi="Arial" w:cs="Arial"/>
                <w:sz w:val="12"/>
                <w:szCs w:val="12"/>
              </w:rPr>
            </w:pPr>
          </w:p>
        </w:tc>
        <w:tc>
          <w:tcPr>
            <w:tcW w:w="1171" w:type="dxa"/>
            <w:tcBorders>
              <w:top w:val="single" w:sz="4" w:space="0" w:color="auto"/>
            </w:tcBorders>
            <w:shd w:val="clear" w:color="auto" w:fill="FAFAFA"/>
            <w:vAlign w:val="bottom"/>
          </w:tcPr>
          <w:p w:rsidR="00E81FAD" w:rsidRPr="007B00ED" w:rsidRDefault="00E81FAD" w:rsidP="00E81FAD">
            <w:pPr>
              <w:ind w:right="-72"/>
              <w:jc w:val="right"/>
              <w:rPr>
                <w:rFonts w:ascii="Arial" w:hAnsi="Arial" w:cs="Arial"/>
                <w:sz w:val="16"/>
                <w:szCs w:val="16"/>
              </w:rPr>
            </w:pPr>
          </w:p>
        </w:tc>
        <w:tc>
          <w:tcPr>
            <w:tcW w:w="1349" w:type="dxa"/>
            <w:tcBorders>
              <w:top w:val="single" w:sz="4" w:space="0" w:color="auto"/>
            </w:tcBorders>
            <w:shd w:val="clear" w:color="auto" w:fill="FAFAFA"/>
            <w:vAlign w:val="bottom"/>
          </w:tcPr>
          <w:p w:rsidR="00E81FAD" w:rsidRPr="007B00ED" w:rsidRDefault="00E81FAD" w:rsidP="00E81FAD">
            <w:pPr>
              <w:ind w:right="-72"/>
              <w:jc w:val="right"/>
              <w:rPr>
                <w:rFonts w:ascii="Arial" w:hAnsi="Arial" w:cs="Arial"/>
                <w:sz w:val="16"/>
                <w:szCs w:val="16"/>
              </w:rPr>
            </w:pPr>
          </w:p>
        </w:tc>
        <w:tc>
          <w:tcPr>
            <w:tcW w:w="1259" w:type="dxa"/>
            <w:tcBorders>
              <w:top w:val="single" w:sz="4" w:space="0" w:color="auto"/>
            </w:tcBorders>
            <w:shd w:val="clear" w:color="auto" w:fill="FAFAFA"/>
            <w:vAlign w:val="bottom"/>
          </w:tcPr>
          <w:p w:rsidR="00E81FAD" w:rsidRPr="007B00ED" w:rsidRDefault="00E81FAD" w:rsidP="00E81FAD">
            <w:pPr>
              <w:ind w:right="-72"/>
              <w:jc w:val="right"/>
              <w:rPr>
                <w:rFonts w:ascii="Arial" w:hAnsi="Arial" w:cs="Arial"/>
                <w:sz w:val="16"/>
                <w:szCs w:val="16"/>
              </w:rPr>
            </w:pPr>
          </w:p>
        </w:tc>
        <w:tc>
          <w:tcPr>
            <w:tcW w:w="1175" w:type="dxa"/>
            <w:tcBorders>
              <w:top w:val="single" w:sz="4" w:space="0" w:color="auto"/>
            </w:tcBorders>
            <w:shd w:val="clear" w:color="auto" w:fill="FAFAFA"/>
          </w:tcPr>
          <w:p w:rsidR="00E81FAD" w:rsidRPr="007B00ED" w:rsidRDefault="00E81FAD" w:rsidP="00E81FAD">
            <w:pPr>
              <w:ind w:right="-72"/>
              <w:jc w:val="right"/>
              <w:rPr>
                <w:rFonts w:ascii="Arial" w:hAnsi="Arial" w:cs="Arial"/>
                <w:sz w:val="16"/>
                <w:szCs w:val="16"/>
              </w:rPr>
            </w:pPr>
          </w:p>
        </w:tc>
        <w:tc>
          <w:tcPr>
            <w:tcW w:w="1350" w:type="dxa"/>
            <w:tcBorders>
              <w:top w:val="single" w:sz="4" w:space="0" w:color="auto"/>
            </w:tcBorders>
            <w:shd w:val="clear" w:color="auto" w:fill="FAFAFA"/>
            <w:vAlign w:val="bottom"/>
          </w:tcPr>
          <w:p w:rsidR="00E81FAD" w:rsidRPr="007B00ED" w:rsidRDefault="00E81FAD" w:rsidP="00E81FAD">
            <w:pPr>
              <w:ind w:right="-72"/>
              <w:jc w:val="right"/>
              <w:rPr>
                <w:rFonts w:ascii="Arial" w:hAnsi="Arial" w:cs="Arial"/>
                <w:sz w:val="16"/>
                <w:szCs w:val="16"/>
              </w:rPr>
            </w:pPr>
          </w:p>
        </w:tc>
        <w:tc>
          <w:tcPr>
            <w:tcW w:w="1261" w:type="dxa"/>
            <w:tcBorders>
              <w:top w:val="single" w:sz="4" w:space="0" w:color="auto"/>
            </w:tcBorders>
            <w:shd w:val="clear" w:color="auto" w:fill="auto"/>
            <w:vAlign w:val="bottom"/>
          </w:tcPr>
          <w:p w:rsidR="00E81FAD" w:rsidRPr="007B00ED" w:rsidRDefault="00E81FAD" w:rsidP="00E81FAD">
            <w:pPr>
              <w:ind w:right="-72"/>
              <w:jc w:val="right"/>
              <w:rPr>
                <w:rFonts w:ascii="Arial" w:hAnsi="Arial" w:cs="Arial"/>
                <w:sz w:val="12"/>
                <w:szCs w:val="12"/>
              </w:rPr>
            </w:pPr>
          </w:p>
        </w:tc>
        <w:tc>
          <w:tcPr>
            <w:tcW w:w="1350" w:type="dxa"/>
            <w:tcBorders>
              <w:top w:val="single" w:sz="4" w:space="0" w:color="auto"/>
            </w:tcBorders>
            <w:shd w:val="clear" w:color="auto" w:fill="auto"/>
            <w:vAlign w:val="bottom"/>
          </w:tcPr>
          <w:p w:rsidR="00E81FAD" w:rsidRPr="007B00ED" w:rsidRDefault="00E81FAD" w:rsidP="00E81FAD">
            <w:pPr>
              <w:ind w:right="-72"/>
              <w:jc w:val="right"/>
              <w:rPr>
                <w:rFonts w:ascii="Arial" w:hAnsi="Arial" w:cs="Arial"/>
                <w:sz w:val="12"/>
                <w:szCs w:val="12"/>
              </w:rPr>
            </w:pPr>
          </w:p>
        </w:tc>
        <w:tc>
          <w:tcPr>
            <w:tcW w:w="1262" w:type="dxa"/>
            <w:tcBorders>
              <w:top w:val="single" w:sz="4" w:space="0" w:color="auto"/>
            </w:tcBorders>
            <w:shd w:val="clear" w:color="auto" w:fill="auto"/>
            <w:vAlign w:val="bottom"/>
          </w:tcPr>
          <w:p w:rsidR="00E81FAD" w:rsidRPr="007B00ED" w:rsidRDefault="00E81FAD" w:rsidP="00E81FAD">
            <w:pPr>
              <w:ind w:right="-72"/>
              <w:jc w:val="right"/>
              <w:rPr>
                <w:rFonts w:ascii="Arial" w:hAnsi="Arial" w:cs="Arial"/>
                <w:sz w:val="12"/>
                <w:szCs w:val="12"/>
              </w:rPr>
            </w:pPr>
          </w:p>
        </w:tc>
        <w:tc>
          <w:tcPr>
            <w:tcW w:w="1175" w:type="dxa"/>
            <w:tcBorders>
              <w:top w:val="single" w:sz="4" w:space="0" w:color="auto"/>
            </w:tcBorders>
            <w:shd w:val="clear" w:color="auto" w:fill="auto"/>
            <w:vAlign w:val="bottom"/>
          </w:tcPr>
          <w:p w:rsidR="00E81FAD" w:rsidRPr="007B00ED" w:rsidRDefault="00E81FAD" w:rsidP="00E81FAD">
            <w:pPr>
              <w:ind w:right="-72"/>
              <w:jc w:val="right"/>
              <w:rPr>
                <w:rFonts w:ascii="Arial" w:hAnsi="Arial" w:cs="Arial"/>
                <w:sz w:val="12"/>
                <w:szCs w:val="12"/>
              </w:rPr>
            </w:pPr>
          </w:p>
        </w:tc>
        <w:tc>
          <w:tcPr>
            <w:tcW w:w="1346" w:type="dxa"/>
            <w:tcBorders>
              <w:top w:val="single" w:sz="4" w:space="0" w:color="auto"/>
            </w:tcBorders>
            <w:shd w:val="clear" w:color="auto" w:fill="auto"/>
            <w:vAlign w:val="bottom"/>
          </w:tcPr>
          <w:p w:rsidR="00E81FAD" w:rsidRPr="007B00ED" w:rsidRDefault="00E81FAD" w:rsidP="00E81FAD">
            <w:pPr>
              <w:ind w:right="-72"/>
              <w:jc w:val="right"/>
              <w:rPr>
                <w:rFonts w:ascii="Arial" w:hAnsi="Arial" w:cs="Arial"/>
                <w:sz w:val="12"/>
                <w:szCs w:val="12"/>
              </w:rPr>
            </w:pPr>
          </w:p>
        </w:tc>
      </w:tr>
      <w:tr w:rsidR="00E81FAD" w:rsidRPr="007B00ED" w:rsidTr="007804F6">
        <w:tc>
          <w:tcPr>
            <w:tcW w:w="2695" w:type="dxa"/>
            <w:shd w:val="clear" w:color="auto" w:fill="auto"/>
            <w:vAlign w:val="bottom"/>
          </w:tcPr>
          <w:p w:rsidR="00E81FAD" w:rsidRPr="007B00ED" w:rsidRDefault="00E81FAD" w:rsidP="00E81FAD">
            <w:pPr>
              <w:ind w:left="-101"/>
              <w:rPr>
                <w:rFonts w:ascii="Arial" w:hAnsi="Arial" w:cs="Arial"/>
                <w:sz w:val="16"/>
                <w:szCs w:val="16"/>
              </w:rPr>
            </w:pPr>
            <w:r w:rsidRPr="007B00ED">
              <w:rPr>
                <w:rFonts w:ascii="Arial" w:hAnsi="Arial" w:cs="Arial"/>
                <w:sz w:val="16"/>
                <w:szCs w:val="16"/>
              </w:rPr>
              <w:t>Total assets</w:t>
            </w:r>
          </w:p>
        </w:tc>
        <w:tc>
          <w:tcPr>
            <w:tcW w:w="1171" w:type="dxa"/>
            <w:tcBorders>
              <w:bottom w:val="single" w:sz="4" w:space="0" w:color="auto"/>
            </w:tcBorders>
            <w:shd w:val="clear" w:color="auto" w:fill="FAFAFA"/>
            <w:vAlign w:val="bottom"/>
          </w:tcPr>
          <w:p w:rsidR="00E81FAD" w:rsidRPr="007B00ED" w:rsidRDefault="00E81FAD" w:rsidP="00E81FAD">
            <w:pPr>
              <w:ind w:right="-72"/>
              <w:jc w:val="right"/>
              <w:rPr>
                <w:rFonts w:ascii="Arial" w:eastAsia="Arial Unicode MS" w:hAnsi="Arial" w:cs="Arial"/>
                <w:sz w:val="16"/>
                <w:szCs w:val="16"/>
                <w:lang w:val="en-GB"/>
              </w:rPr>
            </w:pPr>
            <w:r w:rsidRPr="007B00ED">
              <w:rPr>
                <w:rFonts w:ascii="Arial" w:eastAsia="Arial Unicode MS" w:hAnsi="Arial" w:cs="Arial"/>
                <w:sz w:val="16"/>
                <w:szCs w:val="16"/>
                <w:lang w:val="en-GB"/>
              </w:rPr>
              <w:t>8,518,208,653</w:t>
            </w:r>
          </w:p>
        </w:tc>
        <w:tc>
          <w:tcPr>
            <w:tcW w:w="1349" w:type="dxa"/>
            <w:tcBorders>
              <w:bottom w:val="single" w:sz="4" w:space="0" w:color="auto"/>
            </w:tcBorders>
            <w:shd w:val="clear" w:color="auto" w:fill="FAFAFA"/>
            <w:vAlign w:val="bottom"/>
          </w:tcPr>
          <w:p w:rsidR="00E81FAD" w:rsidRPr="007B00ED" w:rsidRDefault="00512F53" w:rsidP="00512F53">
            <w:pPr>
              <w:ind w:right="-72"/>
              <w:jc w:val="right"/>
              <w:rPr>
                <w:rFonts w:ascii="Arial" w:eastAsia="Arial Unicode MS" w:hAnsi="Arial" w:cs="Arial"/>
                <w:sz w:val="16"/>
                <w:szCs w:val="16"/>
                <w:lang w:val="en-GB"/>
              </w:rPr>
            </w:pPr>
            <w:r w:rsidRPr="007B00ED">
              <w:rPr>
                <w:rFonts w:ascii="Arial" w:eastAsia="Arial Unicode MS" w:hAnsi="Arial" w:cs="Arial"/>
                <w:sz w:val="16"/>
                <w:szCs w:val="16"/>
                <w:lang w:val="en-GB"/>
              </w:rPr>
              <w:t>14,</w:t>
            </w:r>
            <w:r w:rsidR="00E81FAD" w:rsidRPr="007B00ED">
              <w:rPr>
                <w:rFonts w:ascii="Arial" w:eastAsia="Arial Unicode MS" w:hAnsi="Arial" w:cs="Arial"/>
                <w:sz w:val="16"/>
                <w:szCs w:val="16"/>
                <w:lang w:val="en-GB"/>
              </w:rPr>
              <w:t>9</w:t>
            </w:r>
            <w:r w:rsidRPr="007B00ED">
              <w:rPr>
                <w:rFonts w:ascii="Arial" w:eastAsia="Arial Unicode MS" w:hAnsi="Arial" w:cs="Arial"/>
                <w:sz w:val="16"/>
                <w:szCs w:val="16"/>
                <w:lang w:val="en-GB"/>
              </w:rPr>
              <w:t>08</w:t>
            </w:r>
            <w:r w:rsidR="00E81FAD" w:rsidRPr="007B00ED">
              <w:rPr>
                <w:rFonts w:ascii="Arial" w:eastAsia="Arial Unicode MS" w:hAnsi="Arial" w:cs="Arial"/>
                <w:sz w:val="16"/>
                <w:szCs w:val="16"/>
                <w:lang w:val="en-GB"/>
              </w:rPr>
              <w:t>,</w:t>
            </w:r>
            <w:r w:rsidRPr="007B00ED">
              <w:rPr>
                <w:rFonts w:ascii="Arial" w:eastAsia="Arial Unicode MS" w:hAnsi="Arial" w:cs="Arial"/>
                <w:sz w:val="16"/>
                <w:szCs w:val="16"/>
                <w:lang w:val="en-GB"/>
              </w:rPr>
              <w:t>838</w:t>
            </w:r>
            <w:r w:rsidR="00E81FAD" w:rsidRPr="007B00ED">
              <w:rPr>
                <w:rFonts w:ascii="Arial" w:eastAsia="Arial Unicode MS" w:hAnsi="Arial" w:cs="Arial"/>
                <w:sz w:val="16"/>
                <w:szCs w:val="16"/>
                <w:lang w:val="en-GB"/>
              </w:rPr>
              <w:t>,</w:t>
            </w:r>
            <w:r w:rsidRPr="007B00ED">
              <w:rPr>
                <w:rFonts w:ascii="Arial" w:eastAsia="Arial Unicode MS" w:hAnsi="Arial" w:cs="Arial"/>
                <w:sz w:val="16"/>
                <w:szCs w:val="16"/>
                <w:lang w:val="en-GB"/>
              </w:rPr>
              <w:t>097</w:t>
            </w:r>
          </w:p>
        </w:tc>
        <w:tc>
          <w:tcPr>
            <w:tcW w:w="1259" w:type="dxa"/>
            <w:tcBorders>
              <w:bottom w:val="single" w:sz="4" w:space="0" w:color="auto"/>
            </w:tcBorders>
            <w:shd w:val="clear" w:color="auto" w:fill="FAFAFA"/>
            <w:vAlign w:val="bottom"/>
          </w:tcPr>
          <w:p w:rsidR="00E81FAD" w:rsidRPr="007B00ED" w:rsidRDefault="00E81FAD" w:rsidP="00E73CD3">
            <w:pPr>
              <w:ind w:right="-72"/>
              <w:jc w:val="right"/>
              <w:rPr>
                <w:rFonts w:ascii="Arial" w:eastAsia="Arial Unicode MS" w:hAnsi="Arial" w:cs="Arial"/>
                <w:sz w:val="16"/>
                <w:szCs w:val="16"/>
                <w:lang w:val="en-GB"/>
              </w:rPr>
            </w:pPr>
            <w:r w:rsidRPr="007B00ED">
              <w:rPr>
                <w:rFonts w:ascii="Arial" w:eastAsia="Arial Unicode MS" w:hAnsi="Arial" w:cs="Arial"/>
                <w:sz w:val="16"/>
                <w:szCs w:val="16"/>
                <w:lang w:val="en-GB"/>
              </w:rPr>
              <w:t>2,</w:t>
            </w:r>
            <w:r w:rsidR="00E73CD3" w:rsidRPr="007B00ED">
              <w:rPr>
                <w:rFonts w:ascii="Arial" w:eastAsia="Arial Unicode MS" w:hAnsi="Arial" w:cs="Arial"/>
                <w:sz w:val="16"/>
                <w:szCs w:val="16"/>
                <w:lang w:val="en-GB"/>
              </w:rPr>
              <w:t>619</w:t>
            </w:r>
            <w:r w:rsidRPr="007B00ED">
              <w:rPr>
                <w:rFonts w:ascii="Arial" w:eastAsia="Arial Unicode MS" w:hAnsi="Arial" w:cs="Arial"/>
                <w:sz w:val="16"/>
                <w:szCs w:val="16"/>
                <w:lang w:val="en-GB"/>
              </w:rPr>
              <w:t>,</w:t>
            </w:r>
            <w:r w:rsidR="00E73CD3" w:rsidRPr="007B00ED">
              <w:rPr>
                <w:rFonts w:ascii="Arial" w:eastAsia="Arial Unicode MS" w:hAnsi="Arial" w:cs="Arial"/>
                <w:sz w:val="16"/>
                <w:szCs w:val="16"/>
                <w:lang w:val="en-GB"/>
              </w:rPr>
              <w:t>421</w:t>
            </w:r>
            <w:r w:rsidR="00512F53" w:rsidRPr="007B00ED">
              <w:rPr>
                <w:rFonts w:ascii="Arial" w:eastAsia="Arial Unicode MS" w:hAnsi="Arial" w:cs="Arial"/>
                <w:sz w:val="16"/>
                <w:szCs w:val="16"/>
                <w:lang w:val="en-GB"/>
              </w:rPr>
              <w:t>,</w:t>
            </w:r>
            <w:r w:rsidR="00E73CD3" w:rsidRPr="007B00ED">
              <w:rPr>
                <w:rFonts w:ascii="Arial" w:eastAsia="Arial Unicode MS" w:hAnsi="Arial" w:cs="Arial"/>
                <w:sz w:val="16"/>
                <w:szCs w:val="16"/>
                <w:lang w:val="en-GB"/>
              </w:rPr>
              <w:t>331</w:t>
            </w:r>
          </w:p>
        </w:tc>
        <w:tc>
          <w:tcPr>
            <w:tcW w:w="1175" w:type="dxa"/>
            <w:tcBorders>
              <w:bottom w:val="single" w:sz="4" w:space="0" w:color="auto"/>
            </w:tcBorders>
            <w:shd w:val="clear" w:color="auto" w:fill="FAFAFA"/>
          </w:tcPr>
          <w:p w:rsidR="00E81FAD" w:rsidRPr="007B00ED" w:rsidRDefault="00E81FAD" w:rsidP="00E81FAD">
            <w:pPr>
              <w:ind w:right="-72"/>
              <w:jc w:val="right"/>
              <w:rPr>
                <w:rFonts w:ascii="Arial" w:eastAsia="Arial Unicode MS" w:hAnsi="Arial" w:cs="Arial"/>
                <w:sz w:val="16"/>
                <w:szCs w:val="16"/>
                <w:lang w:val="en-GB"/>
              </w:rPr>
            </w:pPr>
            <w:r w:rsidRPr="007B00ED">
              <w:rPr>
                <w:rFonts w:ascii="Arial" w:eastAsia="Arial Unicode MS" w:hAnsi="Arial" w:cs="Arial"/>
                <w:sz w:val="16"/>
                <w:szCs w:val="16"/>
                <w:lang w:val="en-GB"/>
              </w:rPr>
              <w:t>15,096,417</w:t>
            </w:r>
          </w:p>
        </w:tc>
        <w:tc>
          <w:tcPr>
            <w:tcW w:w="1350" w:type="dxa"/>
            <w:tcBorders>
              <w:bottom w:val="single" w:sz="4" w:space="0" w:color="auto"/>
            </w:tcBorders>
            <w:shd w:val="clear" w:color="auto" w:fill="FAFAFA"/>
            <w:vAlign w:val="bottom"/>
          </w:tcPr>
          <w:p w:rsidR="00E81FAD" w:rsidRPr="007B00ED" w:rsidRDefault="00E81FAD" w:rsidP="00E73CD3">
            <w:pPr>
              <w:ind w:right="-72"/>
              <w:jc w:val="right"/>
              <w:rPr>
                <w:rFonts w:ascii="Arial" w:eastAsia="Arial Unicode MS" w:hAnsi="Arial" w:cs="Arial"/>
                <w:sz w:val="16"/>
                <w:szCs w:val="16"/>
                <w:lang w:val="en-GB"/>
              </w:rPr>
            </w:pPr>
            <w:r w:rsidRPr="007B00ED">
              <w:rPr>
                <w:rFonts w:ascii="Arial" w:eastAsia="Arial Unicode MS" w:hAnsi="Arial" w:cs="Arial"/>
                <w:sz w:val="16"/>
                <w:szCs w:val="16"/>
                <w:lang w:val="en-GB"/>
              </w:rPr>
              <w:t>26,</w:t>
            </w:r>
            <w:r w:rsidR="00E73CD3" w:rsidRPr="007B00ED">
              <w:rPr>
                <w:rFonts w:ascii="Arial" w:eastAsia="Arial Unicode MS" w:hAnsi="Arial" w:cs="Arial"/>
                <w:sz w:val="16"/>
                <w:szCs w:val="16"/>
                <w:lang w:val="en-GB"/>
              </w:rPr>
              <w:t>061</w:t>
            </w:r>
            <w:r w:rsidRPr="007B00ED">
              <w:rPr>
                <w:rFonts w:ascii="Arial" w:eastAsia="Arial Unicode MS" w:hAnsi="Arial" w:cs="Arial"/>
                <w:sz w:val="16"/>
                <w:szCs w:val="16"/>
                <w:lang w:val="en-GB"/>
              </w:rPr>
              <w:t>,</w:t>
            </w:r>
            <w:r w:rsidR="00E73CD3" w:rsidRPr="007B00ED">
              <w:rPr>
                <w:rFonts w:ascii="Arial" w:eastAsia="Arial Unicode MS" w:hAnsi="Arial" w:cs="Arial"/>
                <w:sz w:val="16"/>
                <w:szCs w:val="16"/>
                <w:lang w:val="en-GB"/>
              </w:rPr>
              <w:t>564</w:t>
            </w:r>
            <w:r w:rsidRPr="007B00ED">
              <w:rPr>
                <w:rFonts w:ascii="Arial" w:eastAsia="Arial Unicode MS" w:hAnsi="Arial" w:cs="Arial"/>
                <w:sz w:val="16"/>
                <w:szCs w:val="16"/>
                <w:lang w:val="en-GB"/>
              </w:rPr>
              <w:t>,</w:t>
            </w:r>
            <w:r w:rsidR="00E73CD3" w:rsidRPr="007B00ED">
              <w:rPr>
                <w:rFonts w:ascii="Arial" w:eastAsia="Arial Unicode MS" w:hAnsi="Arial" w:cs="Arial"/>
                <w:sz w:val="16"/>
                <w:szCs w:val="16"/>
                <w:lang w:val="en-GB"/>
              </w:rPr>
              <w:t>498</w:t>
            </w:r>
          </w:p>
        </w:tc>
        <w:tc>
          <w:tcPr>
            <w:tcW w:w="1261" w:type="dxa"/>
            <w:tcBorders>
              <w:bottom w:val="single" w:sz="4" w:space="0" w:color="auto"/>
            </w:tcBorders>
            <w:shd w:val="clear" w:color="auto" w:fill="auto"/>
            <w:vAlign w:val="bottom"/>
          </w:tcPr>
          <w:p w:rsidR="00E81FAD" w:rsidRPr="007B00ED" w:rsidRDefault="00E81FAD" w:rsidP="00E81FAD">
            <w:pPr>
              <w:ind w:right="-72"/>
              <w:jc w:val="right"/>
              <w:rPr>
                <w:rFonts w:ascii="Arial" w:hAnsi="Arial" w:cs="Arial"/>
                <w:sz w:val="16"/>
                <w:szCs w:val="16"/>
              </w:rPr>
            </w:pPr>
            <w:r w:rsidRPr="007B00ED">
              <w:rPr>
                <w:rFonts w:ascii="Arial" w:hAnsi="Arial" w:cs="Arial"/>
                <w:sz w:val="16"/>
                <w:szCs w:val="16"/>
                <w:lang w:val="en-GB"/>
              </w:rPr>
              <w:t>6</w:t>
            </w:r>
            <w:r w:rsidRPr="007B00ED">
              <w:rPr>
                <w:rFonts w:ascii="Arial" w:hAnsi="Arial" w:cs="Arial"/>
                <w:sz w:val="16"/>
                <w:szCs w:val="16"/>
              </w:rPr>
              <w:t>,</w:t>
            </w:r>
            <w:r w:rsidRPr="007B00ED">
              <w:rPr>
                <w:rFonts w:ascii="Arial" w:hAnsi="Arial" w:cs="Arial"/>
                <w:sz w:val="16"/>
                <w:szCs w:val="16"/>
                <w:lang w:val="en-GB"/>
              </w:rPr>
              <w:t>985</w:t>
            </w:r>
            <w:r w:rsidRPr="007B00ED">
              <w:rPr>
                <w:rFonts w:ascii="Arial" w:hAnsi="Arial" w:cs="Arial"/>
                <w:sz w:val="16"/>
                <w:szCs w:val="16"/>
              </w:rPr>
              <w:t>,</w:t>
            </w:r>
            <w:r w:rsidRPr="007B00ED">
              <w:rPr>
                <w:rFonts w:ascii="Arial" w:hAnsi="Arial" w:cs="Arial"/>
                <w:sz w:val="16"/>
                <w:szCs w:val="16"/>
                <w:lang w:val="en-GB"/>
              </w:rPr>
              <w:t>833</w:t>
            </w:r>
            <w:r w:rsidRPr="007B00ED">
              <w:rPr>
                <w:rFonts w:ascii="Arial" w:hAnsi="Arial" w:cs="Arial"/>
                <w:sz w:val="16"/>
                <w:szCs w:val="16"/>
              </w:rPr>
              <w:t>,</w:t>
            </w:r>
            <w:r w:rsidRPr="007B00ED">
              <w:rPr>
                <w:rFonts w:ascii="Arial" w:hAnsi="Arial" w:cs="Arial"/>
                <w:sz w:val="16"/>
                <w:szCs w:val="16"/>
                <w:lang w:val="en-GB"/>
              </w:rPr>
              <w:t>363</w:t>
            </w:r>
          </w:p>
        </w:tc>
        <w:tc>
          <w:tcPr>
            <w:tcW w:w="1350" w:type="dxa"/>
            <w:tcBorders>
              <w:bottom w:val="single" w:sz="4" w:space="0" w:color="auto"/>
            </w:tcBorders>
            <w:shd w:val="clear" w:color="auto" w:fill="auto"/>
            <w:vAlign w:val="bottom"/>
          </w:tcPr>
          <w:p w:rsidR="00E81FAD" w:rsidRPr="007B00ED" w:rsidRDefault="00E81FAD" w:rsidP="00E81FAD">
            <w:pPr>
              <w:ind w:right="-72"/>
              <w:jc w:val="right"/>
              <w:rPr>
                <w:rFonts w:ascii="Arial" w:hAnsi="Arial" w:cs="Arial"/>
                <w:sz w:val="16"/>
                <w:szCs w:val="16"/>
              </w:rPr>
            </w:pPr>
            <w:r w:rsidRPr="007B00ED">
              <w:rPr>
                <w:rFonts w:ascii="Arial" w:hAnsi="Arial" w:cs="Arial"/>
                <w:sz w:val="16"/>
                <w:szCs w:val="16"/>
                <w:lang w:val="en-GB"/>
              </w:rPr>
              <w:t>16</w:t>
            </w:r>
            <w:r w:rsidRPr="007B00ED">
              <w:rPr>
                <w:rFonts w:ascii="Arial" w:hAnsi="Arial" w:cs="Arial"/>
                <w:sz w:val="16"/>
                <w:szCs w:val="16"/>
              </w:rPr>
              <w:t>,</w:t>
            </w:r>
            <w:r w:rsidRPr="007B00ED">
              <w:rPr>
                <w:rFonts w:ascii="Arial" w:hAnsi="Arial" w:cs="Arial"/>
                <w:sz w:val="16"/>
                <w:szCs w:val="16"/>
                <w:lang w:val="en-GB"/>
              </w:rPr>
              <w:t>608</w:t>
            </w:r>
            <w:r w:rsidRPr="007B00ED">
              <w:rPr>
                <w:rFonts w:ascii="Arial" w:hAnsi="Arial" w:cs="Arial"/>
                <w:sz w:val="16"/>
                <w:szCs w:val="16"/>
              </w:rPr>
              <w:t>,</w:t>
            </w:r>
            <w:r w:rsidRPr="007B00ED">
              <w:rPr>
                <w:rFonts w:ascii="Arial" w:hAnsi="Arial" w:cs="Arial"/>
                <w:sz w:val="16"/>
                <w:szCs w:val="16"/>
                <w:lang w:val="en-GB"/>
              </w:rPr>
              <w:t>859</w:t>
            </w:r>
            <w:r w:rsidRPr="007B00ED">
              <w:rPr>
                <w:rFonts w:ascii="Arial" w:hAnsi="Arial" w:cs="Arial"/>
                <w:sz w:val="16"/>
                <w:szCs w:val="16"/>
              </w:rPr>
              <w:t>,</w:t>
            </w:r>
            <w:r w:rsidRPr="007B00ED">
              <w:rPr>
                <w:rFonts w:ascii="Arial" w:hAnsi="Arial" w:cs="Arial"/>
                <w:sz w:val="16"/>
                <w:szCs w:val="16"/>
                <w:lang w:val="en-GB"/>
              </w:rPr>
              <w:t>119</w:t>
            </w:r>
          </w:p>
        </w:tc>
        <w:tc>
          <w:tcPr>
            <w:tcW w:w="1262" w:type="dxa"/>
            <w:tcBorders>
              <w:bottom w:val="single" w:sz="4" w:space="0" w:color="auto"/>
            </w:tcBorders>
            <w:shd w:val="clear" w:color="auto" w:fill="auto"/>
            <w:vAlign w:val="bottom"/>
          </w:tcPr>
          <w:p w:rsidR="00E81FAD" w:rsidRPr="007B00ED" w:rsidRDefault="00E81FAD" w:rsidP="00E81FAD">
            <w:pPr>
              <w:ind w:right="-72"/>
              <w:jc w:val="right"/>
              <w:rPr>
                <w:rFonts w:ascii="Arial" w:hAnsi="Arial" w:cs="Arial"/>
                <w:sz w:val="16"/>
                <w:szCs w:val="16"/>
              </w:rPr>
            </w:pPr>
            <w:r w:rsidRPr="007B00ED">
              <w:rPr>
                <w:rFonts w:ascii="Arial" w:hAnsi="Arial" w:cs="Arial"/>
                <w:sz w:val="16"/>
                <w:szCs w:val="16"/>
                <w:lang w:val="en-GB"/>
              </w:rPr>
              <w:t>2</w:t>
            </w:r>
            <w:r w:rsidRPr="007B00ED">
              <w:rPr>
                <w:rFonts w:ascii="Arial" w:hAnsi="Arial" w:cs="Arial"/>
                <w:sz w:val="16"/>
                <w:szCs w:val="16"/>
              </w:rPr>
              <w:t>,</w:t>
            </w:r>
            <w:r w:rsidRPr="007B00ED">
              <w:rPr>
                <w:rFonts w:ascii="Arial" w:hAnsi="Arial" w:cs="Arial"/>
                <w:sz w:val="16"/>
                <w:szCs w:val="16"/>
                <w:lang w:val="en-GB"/>
              </w:rPr>
              <w:t>798</w:t>
            </w:r>
            <w:r w:rsidRPr="007B00ED">
              <w:rPr>
                <w:rFonts w:ascii="Arial" w:hAnsi="Arial" w:cs="Arial"/>
                <w:sz w:val="16"/>
                <w:szCs w:val="16"/>
              </w:rPr>
              <w:t>,</w:t>
            </w:r>
            <w:r w:rsidRPr="007B00ED">
              <w:rPr>
                <w:rFonts w:ascii="Arial" w:hAnsi="Arial" w:cs="Arial"/>
                <w:sz w:val="16"/>
                <w:szCs w:val="16"/>
                <w:lang w:val="en-GB"/>
              </w:rPr>
              <w:t>726</w:t>
            </w:r>
            <w:r w:rsidRPr="007B00ED">
              <w:rPr>
                <w:rFonts w:ascii="Arial" w:hAnsi="Arial" w:cs="Arial"/>
                <w:sz w:val="16"/>
                <w:szCs w:val="16"/>
              </w:rPr>
              <w:t>,</w:t>
            </w:r>
            <w:r w:rsidRPr="007B00ED">
              <w:rPr>
                <w:rFonts w:ascii="Arial" w:hAnsi="Arial" w:cs="Arial"/>
                <w:sz w:val="16"/>
                <w:szCs w:val="16"/>
                <w:lang w:val="en-GB"/>
              </w:rPr>
              <w:t>497</w:t>
            </w:r>
          </w:p>
        </w:tc>
        <w:tc>
          <w:tcPr>
            <w:tcW w:w="1175" w:type="dxa"/>
            <w:tcBorders>
              <w:bottom w:val="single" w:sz="4" w:space="0" w:color="auto"/>
            </w:tcBorders>
            <w:shd w:val="clear" w:color="auto" w:fill="auto"/>
          </w:tcPr>
          <w:p w:rsidR="00E81FAD" w:rsidRPr="007B00ED" w:rsidRDefault="00E81FAD" w:rsidP="00E81FAD">
            <w:pPr>
              <w:ind w:right="-72"/>
              <w:jc w:val="right"/>
              <w:rPr>
                <w:rFonts w:ascii="Arial" w:hAnsi="Arial" w:cs="Arial"/>
                <w:sz w:val="16"/>
                <w:szCs w:val="16"/>
              </w:rPr>
            </w:pPr>
            <w:r w:rsidRPr="007B00ED">
              <w:rPr>
                <w:rFonts w:ascii="Arial" w:hAnsi="Arial" w:cs="Arial"/>
                <w:sz w:val="16"/>
                <w:szCs w:val="16"/>
                <w:lang w:val="en-GB"/>
              </w:rPr>
              <w:t>25</w:t>
            </w:r>
            <w:r w:rsidRPr="007B00ED">
              <w:rPr>
                <w:rFonts w:ascii="Arial" w:hAnsi="Arial" w:cs="Arial"/>
                <w:sz w:val="16"/>
                <w:szCs w:val="16"/>
              </w:rPr>
              <w:t>,</w:t>
            </w:r>
            <w:r w:rsidRPr="007B00ED">
              <w:rPr>
                <w:rFonts w:ascii="Arial" w:hAnsi="Arial" w:cs="Arial"/>
                <w:sz w:val="16"/>
                <w:szCs w:val="16"/>
                <w:lang w:val="en-GB"/>
              </w:rPr>
              <w:t>298</w:t>
            </w:r>
            <w:r w:rsidRPr="007B00ED">
              <w:rPr>
                <w:rFonts w:ascii="Arial" w:hAnsi="Arial" w:cs="Arial"/>
                <w:sz w:val="16"/>
                <w:szCs w:val="16"/>
              </w:rPr>
              <w:t>,</w:t>
            </w:r>
            <w:r w:rsidRPr="007B00ED">
              <w:rPr>
                <w:rFonts w:ascii="Arial" w:hAnsi="Arial" w:cs="Arial"/>
                <w:sz w:val="16"/>
                <w:szCs w:val="16"/>
                <w:lang w:val="en-GB"/>
              </w:rPr>
              <w:t>451</w:t>
            </w:r>
          </w:p>
        </w:tc>
        <w:tc>
          <w:tcPr>
            <w:tcW w:w="1346" w:type="dxa"/>
            <w:tcBorders>
              <w:bottom w:val="single" w:sz="4" w:space="0" w:color="auto"/>
            </w:tcBorders>
            <w:shd w:val="clear" w:color="auto" w:fill="auto"/>
            <w:vAlign w:val="bottom"/>
          </w:tcPr>
          <w:p w:rsidR="00E81FAD" w:rsidRPr="007B00ED" w:rsidRDefault="00E81FAD" w:rsidP="00E81FAD">
            <w:pPr>
              <w:ind w:right="-72"/>
              <w:jc w:val="right"/>
              <w:rPr>
                <w:rFonts w:ascii="Arial" w:hAnsi="Arial" w:cs="Arial"/>
                <w:sz w:val="16"/>
                <w:szCs w:val="16"/>
              </w:rPr>
            </w:pPr>
            <w:r w:rsidRPr="007B00ED">
              <w:rPr>
                <w:rFonts w:ascii="Arial" w:hAnsi="Arial" w:cs="Arial"/>
                <w:sz w:val="16"/>
                <w:szCs w:val="16"/>
                <w:lang w:val="en-GB"/>
              </w:rPr>
              <w:t>26</w:t>
            </w:r>
            <w:r w:rsidRPr="007B00ED">
              <w:rPr>
                <w:rFonts w:ascii="Arial" w:hAnsi="Arial" w:cs="Arial"/>
                <w:sz w:val="16"/>
                <w:szCs w:val="16"/>
              </w:rPr>
              <w:t>,</w:t>
            </w:r>
            <w:r w:rsidRPr="007B00ED">
              <w:rPr>
                <w:rFonts w:ascii="Arial" w:hAnsi="Arial" w:cs="Arial"/>
                <w:sz w:val="16"/>
                <w:szCs w:val="16"/>
                <w:lang w:val="en-GB"/>
              </w:rPr>
              <w:t>418</w:t>
            </w:r>
            <w:r w:rsidRPr="007B00ED">
              <w:rPr>
                <w:rFonts w:ascii="Arial" w:hAnsi="Arial" w:cs="Arial"/>
                <w:sz w:val="16"/>
                <w:szCs w:val="16"/>
              </w:rPr>
              <w:t>,</w:t>
            </w:r>
            <w:r w:rsidRPr="007B00ED">
              <w:rPr>
                <w:rFonts w:ascii="Arial" w:hAnsi="Arial" w:cs="Arial"/>
                <w:sz w:val="16"/>
                <w:szCs w:val="16"/>
                <w:lang w:val="en-GB"/>
              </w:rPr>
              <w:t>717</w:t>
            </w:r>
            <w:r w:rsidRPr="007B00ED">
              <w:rPr>
                <w:rFonts w:ascii="Arial" w:hAnsi="Arial" w:cs="Arial"/>
                <w:sz w:val="16"/>
                <w:szCs w:val="16"/>
              </w:rPr>
              <w:t>,</w:t>
            </w:r>
            <w:r w:rsidRPr="007B00ED">
              <w:rPr>
                <w:rFonts w:ascii="Arial" w:hAnsi="Arial" w:cs="Arial"/>
                <w:sz w:val="16"/>
                <w:szCs w:val="16"/>
                <w:lang w:val="en-GB"/>
              </w:rPr>
              <w:t>430</w:t>
            </w:r>
          </w:p>
        </w:tc>
      </w:tr>
      <w:tr w:rsidR="00E81FAD" w:rsidRPr="007B00ED" w:rsidTr="00EC32F5">
        <w:tc>
          <w:tcPr>
            <w:tcW w:w="2695" w:type="dxa"/>
            <w:shd w:val="clear" w:color="auto" w:fill="auto"/>
            <w:vAlign w:val="bottom"/>
          </w:tcPr>
          <w:p w:rsidR="00E81FAD" w:rsidRPr="007B00ED" w:rsidRDefault="00E81FAD" w:rsidP="00E81FAD">
            <w:pPr>
              <w:ind w:left="-101"/>
              <w:rPr>
                <w:rFonts w:ascii="Arial" w:hAnsi="Arial" w:cs="Arial"/>
                <w:sz w:val="12"/>
                <w:szCs w:val="12"/>
              </w:rPr>
            </w:pPr>
          </w:p>
        </w:tc>
        <w:tc>
          <w:tcPr>
            <w:tcW w:w="1171" w:type="dxa"/>
            <w:tcBorders>
              <w:top w:val="single" w:sz="4" w:space="0" w:color="auto"/>
            </w:tcBorders>
            <w:shd w:val="clear" w:color="auto" w:fill="FAFAFA"/>
            <w:vAlign w:val="bottom"/>
          </w:tcPr>
          <w:p w:rsidR="00E81FAD" w:rsidRPr="007B00ED" w:rsidRDefault="00E81FAD" w:rsidP="00E81FAD">
            <w:pPr>
              <w:ind w:right="-72"/>
              <w:jc w:val="right"/>
              <w:rPr>
                <w:rFonts w:ascii="Arial" w:hAnsi="Arial" w:cs="Arial"/>
                <w:sz w:val="16"/>
                <w:szCs w:val="16"/>
              </w:rPr>
            </w:pPr>
          </w:p>
        </w:tc>
        <w:tc>
          <w:tcPr>
            <w:tcW w:w="1349" w:type="dxa"/>
            <w:tcBorders>
              <w:top w:val="single" w:sz="4" w:space="0" w:color="auto"/>
            </w:tcBorders>
            <w:shd w:val="clear" w:color="auto" w:fill="FAFAFA"/>
            <w:vAlign w:val="bottom"/>
          </w:tcPr>
          <w:p w:rsidR="00E81FAD" w:rsidRPr="007B00ED" w:rsidRDefault="00E81FAD" w:rsidP="00E81FAD">
            <w:pPr>
              <w:ind w:right="-72"/>
              <w:jc w:val="right"/>
              <w:rPr>
                <w:rFonts w:ascii="Arial" w:hAnsi="Arial" w:cs="Arial"/>
                <w:sz w:val="16"/>
                <w:szCs w:val="16"/>
              </w:rPr>
            </w:pPr>
          </w:p>
        </w:tc>
        <w:tc>
          <w:tcPr>
            <w:tcW w:w="1259" w:type="dxa"/>
            <w:tcBorders>
              <w:top w:val="single" w:sz="4" w:space="0" w:color="auto"/>
            </w:tcBorders>
            <w:shd w:val="clear" w:color="auto" w:fill="FAFAFA"/>
            <w:vAlign w:val="bottom"/>
          </w:tcPr>
          <w:p w:rsidR="00E81FAD" w:rsidRPr="007B00ED" w:rsidRDefault="00E81FAD" w:rsidP="00E81FAD">
            <w:pPr>
              <w:ind w:right="-72"/>
              <w:jc w:val="right"/>
              <w:rPr>
                <w:rFonts w:ascii="Arial" w:hAnsi="Arial" w:cs="Arial"/>
                <w:sz w:val="16"/>
                <w:szCs w:val="16"/>
              </w:rPr>
            </w:pPr>
          </w:p>
        </w:tc>
        <w:tc>
          <w:tcPr>
            <w:tcW w:w="1175" w:type="dxa"/>
            <w:tcBorders>
              <w:top w:val="single" w:sz="4" w:space="0" w:color="auto"/>
            </w:tcBorders>
            <w:shd w:val="clear" w:color="auto" w:fill="FAFAFA"/>
          </w:tcPr>
          <w:p w:rsidR="00E81FAD" w:rsidRPr="007B00ED" w:rsidRDefault="00E81FAD" w:rsidP="00E81FAD">
            <w:pPr>
              <w:ind w:right="-72"/>
              <w:jc w:val="right"/>
              <w:rPr>
                <w:rFonts w:ascii="Arial" w:hAnsi="Arial" w:cs="Arial"/>
                <w:sz w:val="16"/>
                <w:szCs w:val="16"/>
              </w:rPr>
            </w:pPr>
          </w:p>
        </w:tc>
        <w:tc>
          <w:tcPr>
            <w:tcW w:w="1350" w:type="dxa"/>
            <w:tcBorders>
              <w:top w:val="single" w:sz="4" w:space="0" w:color="auto"/>
            </w:tcBorders>
            <w:shd w:val="clear" w:color="auto" w:fill="FAFAFA"/>
            <w:vAlign w:val="bottom"/>
          </w:tcPr>
          <w:p w:rsidR="00E81FAD" w:rsidRPr="007B00ED" w:rsidRDefault="00E81FAD" w:rsidP="00E81FAD">
            <w:pPr>
              <w:ind w:right="-72"/>
              <w:jc w:val="right"/>
              <w:rPr>
                <w:rFonts w:ascii="Arial" w:hAnsi="Arial" w:cs="Arial"/>
                <w:sz w:val="16"/>
                <w:szCs w:val="16"/>
              </w:rPr>
            </w:pPr>
          </w:p>
        </w:tc>
        <w:tc>
          <w:tcPr>
            <w:tcW w:w="1261" w:type="dxa"/>
            <w:tcBorders>
              <w:top w:val="single" w:sz="4" w:space="0" w:color="auto"/>
            </w:tcBorders>
            <w:shd w:val="clear" w:color="auto" w:fill="auto"/>
            <w:vAlign w:val="bottom"/>
          </w:tcPr>
          <w:p w:rsidR="00E81FAD" w:rsidRPr="007B00ED" w:rsidRDefault="00E81FAD" w:rsidP="00E81FAD">
            <w:pPr>
              <w:ind w:right="-72"/>
              <w:jc w:val="right"/>
              <w:rPr>
                <w:rFonts w:ascii="Arial" w:hAnsi="Arial" w:cs="Arial"/>
                <w:sz w:val="12"/>
                <w:szCs w:val="12"/>
              </w:rPr>
            </w:pPr>
          </w:p>
        </w:tc>
        <w:tc>
          <w:tcPr>
            <w:tcW w:w="1350" w:type="dxa"/>
            <w:tcBorders>
              <w:top w:val="single" w:sz="4" w:space="0" w:color="auto"/>
            </w:tcBorders>
            <w:shd w:val="clear" w:color="auto" w:fill="auto"/>
            <w:vAlign w:val="bottom"/>
          </w:tcPr>
          <w:p w:rsidR="00E81FAD" w:rsidRPr="007B00ED" w:rsidRDefault="00E81FAD" w:rsidP="00E81FAD">
            <w:pPr>
              <w:ind w:right="-72"/>
              <w:jc w:val="right"/>
              <w:rPr>
                <w:rFonts w:ascii="Arial" w:hAnsi="Arial" w:cs="Arial"/>
                <w:sz w:val="12"/>
                <w:szCs w:val="12"/>
              </w:rPr>
            </w:pPr>
          </w:p>
        </w:tc>
        <w:tc>
          <w:tcPr>
            <w:tcW w:w="1262" w:type="dxa"/>
            <w:tcBorders>
              <w:top w:val="single" w:sz="4" w:space="0" w:color="auto"/>
            </w:tcBorders>
            <w:shd w:val="clear" w:color="auto" w:fill="auto"/>
            <w:vAlign w:val="bottom"/>
          </w:tcPr>
          <w:p w:rsidR="00E81FAD" w:rsidRPr="007B00ED" w:rsidRDefault="00E81FAD" w:rsidP="00E81FAD">
            <w:pPr>
              <w:ind w:right="-72"/>
              <w:jc w:val="right"/>
              <w:rPr>
                <w:rFonts w:ascii="Arial" w:hAnsi="Arial" w:cs="Arial"/>
                <w:sz w:val="12"/>
                <w:szCs w:val="12"/>
              </w:rPr>
            </w:pPr>
          </w:p>
        </w:tc>
        <w:tc>
          <w:tcPr>
            <w:tcW w:w="1175" w:type="dxa"/>
            <w:tcBorders>
              <w:top w:val="single" w:sz="4" w:space="0" w:color="auto"/>
            </w:tcBorders>
            <w:shd w:val="clear" w:color="auto" w:fill="auto"/>
            <w:vAlign w:val="bottom"/>
          </w:tcPr>
          <w:p w:rsidR="00E81FAD" w:rsidRPr="007B00ED" w:rsidRDefault="00E81FAD" w:rsidP="00E81FAD">
            <w:pPr>
              <w:ind w:right="-72"/>
              <w:jc w:val="right"/>
              <w:rPr>
                <w:rFonts w:ascii="Arial" w:hAnsi="Arial" w:cs="Arial"/>
                <w:sz w:val="12"/>
                <w:szCs w:val="12"/>
              </w:rPr>
            </w:pPr>
          </w:p>
        </w:tc>
        <w:tc>
          <w:tcPr>
            <w:tcW w:w="1346" w:type="dxa"/>
            <w:tcBorders>
              <w:top w:val="single" w:sz="4" w:space="0" w:color="auto"/>
            </w:tcBorders>
            <w:shd w:val="clear" w:color="auto" w:fill="auto"/>
            <w:vAlign w:val="bottom"/>
          </w:tcPr>
          <w:p w:rsidR="00E81FAD" w:rsidRPr="007B00ED" w:rsidRDefault="00E81FAD" w:rsidP="00E81FAD">
            <w:pPr>
              <w:ind w:right="-72"/>
              <w:jc w:val="right"/>
              <w:rPr>
                <w:rFonts w:ascii="Arial" w:hAnsi="Arial" w:cs="Arial"/>
                <w:sz w:val="12"/>
                <w:szCs w:val="12"/>
              </w:rPr>
            </w:pPr>
          </w:p>
        </w:tc>
      </w:tr>
      <w:tr w:rsidR="00E81FAD" w:rsidRPr="007B00ED" w:rsidTr="0056013B">
        <w:tc>
          <w:tcPr>
            <w:tcW w:w="2695" w:type="dxa"/>
            <w:shd w:val="clear" w:color="auto" w:fill="auto"/>
            <w:vAlign w:val="bottom"/>
          </w:tcPr>
          <w:p w:rsidR="00E81FAD" w:rsidRPr="007B00ED" w:rsidRDefault="00E81FAD" w:rsidP="00E81FAD">
            <w:pPr>
              <w:ind w:left="-101"/>
              <w:rPr>
                <w:rFonts w:ascii="Arial" w:hAnsi="Arial" w:cs="Arial"/>
                <w:sz w:val="16"/>
                <w:szCs w:val="16"/>
                <w:cs/>
              </w:rPr>
            </w:pPr>
            <w:r w:rsidRPr="007B00ED">
              <w:rPr>
                <w:rFonts w:ascii="Arial" w:hAnsi="Arial" w:cs="Arial"/>
                <w:sz w:val="16"/>
                <w:szCs w:val="16"/>
              </w:rPr>
              <w:t>Segment liabilities</w:t>
            </w:r>
          </w:p>
        </w:tc>
        <w:tc>
          <w:tcPr>
            <w:tcW w:w="1171" w:type="dxa"/>
            <w:tcBorders>
              <w:bottom w:val="single" w:sz="4" w:space="0" w:color="auto"/>
            </w:tcBorders>
            <w:shd w:val="clear" w:color="auto" w:fill="FAFAFA"/>
            <w:vAlign w:val="bottom"/>
          </w:tcPr>
          <w:p w:rsidR="00E81FAD" w:rsidRPr="007B00ED" w:rsidRDefault="00E81FAD" w:rsidP="00512F53">
            <w:pPr>
              <w:ind w:right="-72"/>
              <w:jc w:val="right"/>
              <w:rPr>
                <w:rFonts w:ascii="Arial" w:eastAsia="Arial Unicode MS" w:hAnsi="Arial" w:cs="Arial"/>
                <w:sz w:val="16"/>
                <w:szCs w:val="16"/>
                <w:lang w:val="en-GB"/>
              </w:rPr>
            </w:pPr>
            <w:r w:rsidRPr="007B00ED">
              <w:rPr>
                <w:rFonts w:ascii="Arial" w:eastAsia="Arial Unicode MS" w:hAnsi="Arial" w:cs="Arial"/>
                <w:sz w:val="16"/>
                <w:szCs w:val="16"/>
                <w:lang w:val="en-GB"/>
              </w:rPr>
              <w:t>3,36</w:t>
            </w:r>
            <w:r w:rsidR="00512F53" w:rsidRPr="007B00ED">
              <w:rPr>
                <w:rFonts w:ascii="Arial" w:eastAsia="Arial Unicode MS" w:hAnsi="Arial" w:cs="Arial"/>
                <w:sz w:val="16"/>
                <w:szCs w:val="16"/>
                <w:lang w:val="en-GB"/>
              </w:rPr>
              <w:t>2</w:t>
            </w:r>
            <w:r w:rsidRPr="007B00ED">
              <w:rPr>
                <w:rFonts w:ascii="Arial" w:eastAsia="Arial Unicode MS" w:hAnsi="Arial" w:cs="Arial"/>
                <w:sz w:val="16"/>
                <w:szCs w:val="16"/>
                <w:lang w:val="en-GB"/>
              </w:rPr>
              <w:t>,</w:t>
            </w:r>
            <w:r w:rsidR="00512F53" w:rsidRPr="007B00ED">
              <w:rPr>
                <w:rFonts w:ascii="Arial" w:eastAsia="Arial Unicode MS" w:hAnsi="Arial" w:cs="Arial"/>
                <w:sz w:val="16"/>
                <w:szCs w:val="16"/>
                <w:lang w:val="en-GB"/>
              </w:rPr>
              <w:t>991</w:t>
            </w:r>
            <w:r w:rsidRPr="007B00ED">
              <w:rPr>
                <w:rFonts w:ascii="Arial" w:eastAsia="Arial Unicode MS" w:hAnsi="Arial" w:cs="Arial"/>
                <w:sz w:val="16"/>
                <w:szCs w:val="16"/>
                <w:lang w:val="en-GB"/>
              </w:rPr>
              <w:t>,5</w:t>
            </w:r>
            <w:r w:rsidR="00512F53" w:rsidRPr="007B00ED">
              <w:rPr>
                <w:rFonts w:ascii="Arial" w:eastAsia="Arial Unicode MS" w:hAnsi="Arial" w:cs="Arial"/>
                <w:sz w:val="16"/>
                <w:szCs w:val="16"/>
                <w:lang w:val="en-GB"/>
              </w:rPr>
              <w:t>07</w:t>
            </w:r>
          </w:p>
        </w:tc>
        <w:tc>
          <w:tcPr>
            <w:tcW w:w="1349" w:type="dxa"/>
            <w:tcBorders>
              <w:bottom w:val="single" w:sz="4" w:space="0" w:color="auto"/>
            </w:tcBorders>
            <w:shd w:val="clear" w:color="auto" w:fill="FAFAFA"/>
            <w:vAlign w:val="bottom"/>
          </w:tcPr>
          <w:p w:rsidR="00E81FAD" w:rsidRPr="007B00ED" w:rsidRDefault="00E81FAD" w:rsidP="00E81FAD">
            <w:pPr>
              <w:ind w:right="-72"/>
              <w:jc w:val="right"/>
              <w:rPr>
                <w:rFonts w:ascii="Arial" w:eastAsia="Arial Unicode MS" w:hAnsi="Arial" w:cs="Arial"/>
                <w:sz w:val="16"/>
                <w:szCs w:val="16"/>
                <w:lang w:val="en-GB"/>
              </w:rPr>
            </w:pPr>
            <w:r w:rsidRPr="007B00ED">
              <w:rPr>
                <w:rFonts w:ascii="Arial" w:eastAsia="Arial Unicode MS" w:hAnsi="Arial" w:cs="Arial"/>
                <w:sz w:val="16"/>
                <w:szCs w:val="16"/>
                <w:lang w:val="en-GB"/>
              </w:rPr>
              <w:t>7,928,440,488</w:t>
            </w:r>
          </w:p>
        </w:tc>
        <w:tc>
          <w:tcPr>
            <w:tcW w:w="1259" w:type="dxa"/>
            <w:tcBorders>
              <w:bottom w:val="single" w:sz="4" w:space="0" w:color="auto"/>
            </w:tcBorders>
            <w:shd w:val="clear" w:color="auto" w:fill="FAFAFA"/>
            <w:vAlign w:val="bottom"/>
          </w:tcPr>
          <w:p w:rsidR="00E81FAD" w:rsidRPr="007B00ED" w:rsidRDefault="00E81FAD" w:rsidP="00AC72EF">
            <w:pPr>
              <w:ind w:right="-72"/>
              <w:jc w:val="right"/>
              <w:rPr>
                <w:rFonts w:ascii="Arial" w:eastAsia="Arial Unicode MS" w:hAnsi="Arial" w:cs="Arial"/>
                <w:sz w:val="16"/>
                <w:szCs w:val="16"/>
                <w:lang w:val="en-GB"/>
              </w:rPr>
            </w:pPr>
            <w:r w:rsidRPr="007B00ED">
              <w:rPr>
                <w:rFonts w:ascii="Arial" w:eastAsia="Arial Unicode MS" w:hAnsi="Arial" w:cs="Arial"/>
                <w:sz w:val="16"/>
                <w:szCs w:val="16"/>
                <w:lang w:val="en-GB"/>
              </w:rPr>
              <w:t>2,654,240,24</w:t>
            </w:r>
            <w:r w:rsidR="00AC72EF" w:rsidRPr="007B00ED">
              <w:rPr>
                <w:rFonts w:ascii="Arial" w:eastAsia="Arial Unicode MS" w:hAnsi="Arial" w:cs="Arial"/>
                <w:sz w:val="16"/>
                <w:szCs w:val="16"/>
                <w:lang w:val="en-GB"/>
              </w:rPr>
              <w:t>3</w:t>
            </w:r>
          </w:p>
        </w:tc>
        <w:tc>
          <w:tcPr>
            <w:tcW w:w="1175" w:type="dxa"/>
            <w:tcBorders>
              <w:bottom w:val="single" w:sz="4" w:space="0" w:color="auto"/>
            </w:tcBorders>
            <w:shd w:val="clear" w:color="auto" w:fill="FAFAFA"/>
          </w:tcPr>
          <w:p w:rsidR="00E81FAD" w:rsidRPr="007B00ED" w:rsidRDefault="00E73CD3" w:rsidP="00E73CD3">
            <w:pPr>
              <w:ind w:right="-72"/>
              <w:jc w:val="right"/>
              <w:rPr>
                <w:rFonts w:ascii="Arial" w:eastAsia="Arial Unicode MS" w:hAnsi="Arial" w:cs="Arial"/>
                <w:sz w:val="16"/>
                <w:szCs w:val="16"/>
                <w:lang w:val="en-GB"/>
              </w:rPr>
            </w:pPr>
            <w:r w:rsidRPr="007B00ED">
              <w:rPr>
                <w:rFonts w:ascii="Arial" w:eastAsia="Arial Unicode MS" w:hAnsi="Arial" w:cs="Arial"/>
                <w:sz w:val="16"/>
                <w:szCs w:val="16"/>
                <w:lang w:val="en-GB"/>
              </w:rPr>
              <w:t>4</w:t>
            </w:r>
            <w:r w:rsidR="00E81FAD" w:rsidRPr="007B00ED">
              <w:rPr>
                <w:rFonts w:ascii="Arial" w:eastAsia="Arial Unicode MS" w:hAnsi="Arial" w:cs="Arial"/>
                <w:sz w:val="16"/>
                <w:szCs w:val="16"/>
                <w:lang w:val="en-GB"/>
              </w:rPr>
              <w:t>,</w:t>
            </w:r>
            <w:r w:rsidRPr="007B00ED">
              <w:rPr>
                <w:rFonts w:ascii="Arial" w:eastAsia="Arial Unicode MS" w:hAnsi="Arial" w:cs="Arial"/>
                <w:sz w:val="16"/>
                <w:szCs w:val="16"/>
                <w:lang w:val="en-GB"/>
              </w:rPr>
              <w:t>675</w:t>
            </w:r>
            <w:r w:rsidR="00E81FAD" w:rsidRPr="007B00ED">
              <w:rPr>
                <w:rFonts w:ascii="Arial" w:eastAsia="Arial Unicode MS" w:hAnsi="Arial" w:cs="Arial"/>
                <w:sz w:val="16"/>
                <w:szCs w:val="16"/>
                <w:lang w:val="en-GB"/>
              </w:rPr>
              <w:t>,</w:t>
            </w:r>
            <w:r w:rsidRPr="007B00ED">
              <w:rPr>
                <w:rFonts w:ascii="Arial" w:eastAsia="Arial Unicode MS" w:hAnsi="Arial" w:cs="Arial"/>
                <w:sz w:val="16"/>
                <w:szCs w:val="16"/>
                <w:lang w:val="en-GB"/>
              </w:rPr>
              <w:t>678</w:t>
            </w:r>
          </w:p>
        </w:tc>
        <w:tc>
          <w:tcPr>
            <w:tcW w:w="1350" w:type="dxa"/>
            <w:tcBorders>
              <w:bottom w:val="single" w:sz="4" w:space="0" w:color="auto"/>
            </w:tcBorders>
            <w:shd w:val="clear" w:color="auto" w:fill="FAFAFA"/>
            <w:vAlign w:val="bottom"/>
          </w:tcPr>
          <w:p w:rsidR="00E81FAD" w:rsidRPr="007B00ED" w:rsidRDefault="00E81FAD" w:rsidP="00E73CD3">
            <w:pPr>
              <w:ind w:right="-72"/>
              <w:jc w:val="right"/>
              <w:rPr>
                <w:rFonts w:ascii="Arial" w:eastAsia="Arial Unicode MS" w:hAnsi="Arial" w:cs="Arial"/>
                <w:sz w:val="16"/>
                <w:szCs w:val="16"/>
                <w:lang w:val="en-GB"/>
              </w:rPr>
            </w:pPr>
            <w:r w:rsidRPr="007B00ED">
              <w:rPr>
                <w:rFonts w:ascii="Arial" w:eastAsia="Arial Unicode MS" w:hAnsi="Arial" w:cs="Arial"/>
                <w:sz w:val="16"/>
                <w:szCs w:val="16"/>
                <w:lang w:val="en-GB"/>
              </w:rPr>
              <w:t>1</w:t>
            </w:r>
            <w:r w:rsidR="00E73CD3" w:rsidRPr="007B00ED">
              <w:rPr>
                <w:rFonts w:ascii="Arial" w:eastAsia="Arial Unicode MS" w:hAnsi="Arial" w:cs="Arial"/>
                <w:sz w:val="16"/>
                <w:szCs w:val="16"/>
                <w:lang w:val="en-GB"/>
              </w:rPr>
              <w:t>3</w:t>
            </w:r>
            <w:r w:rsidRPr="007B00ED">
              <w:rPr>
                <w:rFonts w:ascii="Arial" w:eastAsia="Arial Unicode MS" w:hAnsi="Arial" w:cs="Arial"/>
                <w:sz w:val="16"/>
                <w:szCs w:val="16"/>
                <w:lang w:val="en-GB"/>
              </w:rPr>
              <w:t>,</w:t>
            </w:r>
            <w:r w:rsidR="00E73CD3" w:rsidRPr="007B00ED">
              <w:rPr>
                <w:rFonts w:ascii="Arial" w:eastAsia="Arial Unicode MS" w:hAnsi="Arial" w:cs="Arial"/>
                <w:sz w:val="16"/>
                <w:szCs w:val="16"/>
                <w:lang w:val="en-GB"/>
              </w:rPr>
              <w:t>950</w:t>
            </w:r>
            <w:r w:rsidR="00512F53" w:rsidRPr="007B00ED">
              <w:rPr>
                <w:rFonts w:ascii="Arial" w:eastAsia="Arial Unicode MS" w:hAnsi="Arial" w:cs="Arial"/>
                <w:sz w:val="16"/>
                <w:szCs w:val="16"/>
                <w:lang w:val="en-GB"/>
              </w:rPr>
              <w:t>,</w:t>
            </w:r>
            <w:r w:rsidR="00E73CD3" w:rsidRPr="007B00ED">
              <w:rPr>
                <w:rFonts w:ascii="Arial" w:eastAsia="Arial Unicode MS" w:hAnsi="Arial" w:cs="Arial"/>
                <w:sz w:val="16"/>
                <w:szCs w:val="16"/>
                <w:lang w:val="en-GB"/>
              </w:rPr>
              <w:t>347</w:t>
            </w:r>
            <w:r w:rsidRPr="007B00ED">
              <w:rPr>
                <w:rFonts w:ascii="Arial" w:eastAsia="Arial Unicode MS" w:hAnsi="Arial" w:cs="Arial"/>
                <w:sz w:val="16"/>
                <w:szCs w:val="16"/>
                <w:lang w:val="en-GB"/>
              </w:rPr>
              <w:t>,</w:t>
            </w:r>
            <w:r w:rsidR="00E73CD3" w:rsidRPr="007B00ED">
              <w:rPr>
                <w:rFonts w:ascii="Arial" w:eastAsia="Arial Unicode MS" w:hAnsi="Arial" w:cs="Arial"/>
                <w:sz w:val="16"/>
                <w:szCs w:val="16"/>
                <w:lang w:val="en-GB"/>
              </w:rPr>
              <w:t>916</w:t>
            </w:r>
          </w:p>
        </w:tc>
        <w:tc>
          <w:tcPr>
            <w:tcW w:w="1261" w:type="dxa"/>
            <w:tcBorders>
              <w:bottom w:val="single" w:sz="4" w:space="0" w:color="auto"/>
            </w:tcBorders>
            <w:shd w:val="clear" w:color="auto" w:fill="auto"/>
            <w:vAlign w:val="bottom"/>
          </w:tcPr>
          <w:p w:rsidR="00E81FAD" w:rsidRPr="007B00ED" w:rsidRDefault="00E81FAD" w:rsidP="00E81FAD">
            <w:pPr>
              <w:ind w:right="-72"/>
              <w:jc w:val="right"/>
              <w:rPr>
                <w:rFonts w:ascii="Arial" w:hAnsi="Arial" w:cs="Arial"/>
                <w:sz w:val="16"/>
                <w:szCs w:val="16"/>
              </w:rPr>
            </w:pPr>
            <w:r w:rsidRPr="007B00ED">
              <w:rPr>
                <w:rFonts w:ascii="Arial" w:hAnsi="Arial" w:cs="Arial"/>
                <w:sz w:val="16"/>
                <w:szCs w:val="16"/>
                <w:lang w:val="en-GB"/>
              </w:rPr>
              <w:t>4</w:t>
            </w:r>
            <w:r w:rsidRPr="007B00ED">
              <w:rPr>
                <w:rFonts w:ascii="Arial" w:hAnsi="Arial" w:cs="Arial"/>
                <w:sz w:val="16"/>
                <w:szCs w:val="16"/>
              </w:rPr>
              <w:t>,</w:t>
            </w:r>
            <w:r w:rsidRPr="007B00ED">
              <w:rPr>
                <w:rFonts w:ascii="Arial" w:hAnsi="Arial" w:cs="Arial"/>
                <w:sz w:val="16"/>
                <w:szCs w:val="16"/>
                <w:lang w:val="en-GB"/>
              </w:rPr>
              <w:t>701</w:t>
            </w:r>
            <w:r w:rsidRPr="007B00ED">
              <w:rPr>
                <w:rFonts w:ascii="Arial" w:hAnsi="Arial" w:cs="Arial"/>
                <w:sz w:val="16"/>
                <w:szCs w:val="16"/>
              </w:rPr>
              <w:t>,</w:t>
            </w:r>
            <w:r w:rsidRPr="007B00ED">
              <w:rPr>
                <w:rFonts w:ascii="Arial" w:hAnsi="Arial" w:cs="Arial"/>
                <w:sz w:val="16"/>
                <w:szCs w:val="16"/>
                <w:lang w:val="en-GB"/>
              </w:rPr>
              <w:t>864</w:t>
            </w:r>
            <w:r w:rsidRPr="007B00ED">
              <w:rPr>
                <w:rFonts w:ascii="Arial" w:hAnsi="Arial" w:cs="Arial"/>
                <w:sz w:val="16"/>
                <w:szCs w:val="16"/>
              </w:rPr>
              <w:t>,</w:t>
            </w:r>
            <w:r w:rsidRPr="007B00ED">
              <w:rPr>
                <w:rFonts w:ascii="Arial" w:hAnsi="Arial" w:cs="Arial"/>
                <w:sz w:val="16"/>
                <w:szCs w:val="16"/>
                <w:lang w:val="en-GB"/>
              </w:rPr>
              <w:t>111</w:t>
            </w:r>
          </w:p>
        </w:tc>
        <w:tc>
          <w:tcPr>
            <w:tcW w:w="1350" w:type="dxa"/>
            <w:tcBorders>
              <w:bottom w:val="single" w:sz="4" w:space="0" w:color="auto"/>
            </w:tcBorders>
            <w:shd w:val="clear" w:color="auto" w:fill="auto"/>
            <w:vAlign w:val="bottom"/>
          </w:tcPr>
          <w:p w:rsidR="00E81FAD" w:rsidRPr="007B00ED" w:rsidRDefault="00E81FAD" w:rsidP="00E81FAD">
            <w:pPr>
              <w:ind w:right="-72"/>
              <w:jc w:val="right"/>
              <w:rPr>
                <w:rFonts w:ascii="Arial" w:hAnsi="Arial" w:cs="Arial"/>
                <w:sz w:val="16"/>
                <w:szCs w:val="16"/>
              </w:rPr>
            </w:pPr>
            <w:r w:rsidRPr="007B00ED">
              <w:rPr>
                <w:rFonts w:ascii="Arial" w:hAnsi="Arial" w:cs="Arial"/>
                <w:sz w:val="16"/>
                <w:szCs w:val="16"/>
                <w:lang w:val="en-GB"/>
              </w:rPr>
              <w:t>7</w:t>
            </w:r>
            <w:r w:rsidRPr="007B00ED">
              <w:rPr>
                <w:rFonts w:ascii="Arial" w:hAnsi="Arial" w:cs="Arial"/>
                <w:sz w:val="16"/>
                <w:szCs w:val="16"/>
              </w:rPr>
              <w:t>,</w:t>
            </w:r>
            <w:r w:rsidRPr="007B00ED">
              <w:rPr>
                <w:rFonts w:ascii="Arial" w:hAnsi="Arial" w:cs="Arial"/>
                <w:sz w:val="16"/>
                <w:szCs w:val="16"/>
                <w:lang w:val="en-GB"/>
              </w:rPr>
              <w:t>897</w:t>
            </w:r>
            <w:r w:rsidRPr="007B00ED">
              <w:rPr>
                <w:rFonts w:ascii="Arial" w:hAnsi="Arial" w:cs="Arial"/>
                <w:sz w:val="16"/>
                <w:szCs w:val="16"/>
              </w:rPr>
              <w:t>,</w:t>
            </w:r>
            <w:r w:rsidRPr="007B00ED">
              <w:rPr>
                <w:rFonts w:ascii="Arial" w:hAnsi="Arial" w:cs="Arial"/>
                <w:sz w:val="16"/>
                <w:szCs w:val="16"/>
                <w:lang w:val="en-GB"/>
              </w:rPr>
              <w:t>021</w:t>
            </w:r>
            <w:r w:rsidRPr="007B00ED">
              <w:rPr>
                <w:rFonts w:ascii="Arial" w:hAnsi="Arial" w:cs="Arial"/>
                <w:sz w:val="16"/>
                <w:szCs w:val="16"/>
              </w:rPr>
              <w:t>,</w:t>
            </w:r>
            <w:r w:rsidRPr="007B00ED">
              <w:rPr>
                <w:rFonts w:ascii="Arial" w:hAnsi="Arial" w:cs="Arial"/>
                <w:sz w:val="16"/>
                <w:szCs w:val="16"/>
                <w:lang w:val="en-GB"/>
              </w:rPr>
              <w:t>812</w:t>
            </w:r>
          </w:p>
        </w:tc>
        <w:tc>
          <w:tcPr>
            <w:tcW w:w="1262" w:type="dxa"/>
            <w:tcBorders>
              <w:bottom w:val="single" w:sz="4" w:space="0" w:color="auto"/>
            </w:tcBorders>
            <w:shd w:val="clear" w:color="auto" w:fill="auto"/>
            <w:vAlign w:val="bottom"/>
          </w:tcPr>
          <w:p w:rsidR="00E81FAD" w:rsidRPr="007B00ED" w:rsidRDefault="00E81FAD" w:rsidP="00E81FAD">
            <w:pPr>
              <w:ind w:right="-72"/>
              <w:jc w:val="right"/>
              <w:rPr>
                <w:rFonts w:ascii="Arial" w:hAnsi="Arial" w:cs="Arial"/>
                <w:sz w:val="16"/>
                <w:szCs w:val="16"/>
              </w:rPr>
            </w:pPr>
            <w:r w:rsidRPr="007B00ED">
              <w:rPr>
                <w:rFonts w:ascii="Arial" w:hAnsi="Arial" w:cs="Arial"/>
                <w:sz w:val="16"/>
                <w:szCs w:val="16"/>
                <w:lang w:val="en-GB"/>
              </w:rPr>
              <w:t>17</w:t>
            </w:r>
            <w:r w:rsidRPr="007B00ED">
              <w:rPr>
                <w:rFonts w:ascii="Arial" w:hAnsi="Arial" w:cs="Arial"/>
                <w:sz w:val="16"/>
                <w:szCs w:val="16"/>
              </w:rPr>
              <w:t>,</w:t>
            </w:r>
            <w:r w:rsidRPr="007B00ED">
              <w:rPr>
                <w:rFonts w:ascii="Arial" w:hAnsi="Arial" w:cs="Arial"/>
                <w:sz w:val="16"/>
                <w:szCs w:val="16"/>
                <w:lang w:val="en-GB"/>
              </w:rPr>
              <w:t>052</w:t>
            </w:r>
            <w:r w:rsidRPr="007B00ED">
              <w:rPr>
                <w:rFonts w:ascii="Arial" w:hAnsi="Arial" w:cs="Arial"/>
                <w:sz w:val="16"/>
                <w:szCs w:val="16"/>
              </w:rPr>
              <w:t>,</w:t>
            </w:r>
            <w:r w:rsidRPr="007B00ED">
              <w:rPr>
                <w:rFonts w:ascii="Arial" w:hAnsi="Arial" w:cs="Arial"/>
                <w:sz w:val="16"/>
                <w:szCs w:val="16"/>
                <w:lang w:val="en-GB"/>
              </w:rPr>
              <w:t>050</w:t>
            </w:r>
          </w:p>
        </w:tc>
        <w:tc>
          <w:tcPr>
            <w:tcW w:w="1175" w:type="dxa"/>
            <w:tcBorders>
              <w:bottom w:val="single" w:sz="4" w:space="0" w:color="auto"/>
            </w:tcBorders>
            <w:shd w:val="clear" w:color="auto" w:fill="auto"/>
          </w:tcPr>
          <w:p w:rsidR="00E81FAD" w:rsidRPr="007B00ED" w:rsidRDefault="00E81FAD" w:rsidP="00E81FAD">
            <w:pPr>
              <w:ind w:right="-72"/>
              <w:jc w:val="right"/>
              <w:rPr>
                <w:rFonts w:ascii="Arial" w:hAnsi="Arial" w:cs="Arial"/>
                <w:sz w:val="16"/>
                <w:szCs w:val="16"/>
              </w:rPr>
            </w:pPr>
            <w:r w:rsidRPr="007B00ED">
              <w:rPr>
                <w:rFonts w:ascii="Arial" w:hAnsi="Arial" w:cs="Arial"/>
                <w:sz w:val="16"/>
                <w:szCs w:val="16"/>
                <w:lang w:val="en-GB"/>
              </w:rPr>
              <w:t>243</w:t>
            </w:r>
            <w:r w:rsidRPr="007B00ED">
              <w:rPr>
                <w:rFonts w:ascii="Arial" w:hAnsi="Arial" w:cs="Arial"/>
                <w:sz w:val="16"/>
                <w:szCs w:val="16"/>
              </w:rPr>
              <w:t>,</w:t>
            </w:r>
            <w:r w:rsidRPr="007B00ED">
              <w:rPr>
                <w:rFonts w:ascii="Arial" w:hAnsi="Arial" w:cs="Arial"/>
                <w:sz w:val="16"/>
                <w:szCs w:val="16"/>
                <w:lang w:val="en-GB"/>
              </w:rPr>
              <w:t>512</w:t>
            </w:r>
            <w:r w:rsidRPr="007B00ED">
              <w:rPr>
                <w:rFonts w:ascii="Arial" w:hAnsi="Arial" w:cs="Arial"/>
                <w:sz w:val="16"/>
                <w:szCs w:val="16"/>
              </w:rPr>
              <w:t>,</w:t>
            </w:r>
            <w:r w:rsidRPr="007B00ED">
              <w:rPr>
                <w:rFonts w:ascii="Arial" w:hAnsi="Arial" w:cs="Arial"/>
                <w:sz w:val="16"/>
                <w:szCs w:val="16"/>
                <w:lang w:val="en-GB"/>
              </w:rPr>
              <w:t>170</w:t>
            </w:r>
          </w:p>
        </w:tc>
        <w:tc>
          <w:tcPr>
            <w:tcW w:w="1346" w:type="dxa"/>
            <w:tcBorders>
              <w:bottom w:val="single" w:sz="4" w:space="0" w:color="auto"/>
            </w:tcBorders>
            <w:shd w:val="clear" w:color="auto" w:fill="auto"/>
            <w:vAlign w:val="bottom"/>
          </w:tcPr>
          <w:p w:rsidR="00E81FAD" w:rsidRPr="007B00ED" w:rsidRDefault="00E81FAD" w:rsidP="00E81FAD">
            <w:pPr>
              <w:ind w:right="-72"/>
              <w:jc w:val="right"/>
              <w:rPr>
                <w:rFonts w:ascii="Arial" w:hAnsi="Arial" w:cs="Arial"/>
                <w:sz w:val="16"/>
                <w:szCs w:val="16"/>
              </w:rPr>
            </w:pPr>
            <w:r w:rsidRPr="007B00ED">
              <w:rPr>
                <w:rFonts w:ascii="Arial" w:hAnsi="Arial" w:cs="Arial"/>
                <w:sz w:val="16"/>
                <w:szCs w:val="16"/>
                <w:lang w:val="en-GB"/>
              </w:rPr>
              <w:t>12</w:t>
            </w:r>
            <w:r w:rsidRPr="007B00ED">
              <w:rPr>
                <w:rFonts w:ascii="Arial" w:hAnsi="Arial" w:cs="Arial"/>
                <w:sz w:val="16"/>
                <w:szCs w:val="16"/>
              </w:rPr>
              <w:t>,</w:t>
            </w:r>
            <w:r w:rsidRPr="007B00ED">
              <w:rPr>
                <w:rFonts w:ascii="Arial" w:hAnsi="Arial" w:cs="Arial"/>
                <w:sz w:val="16"/>
                <w:szCs w:val="16"/>
                <w:lang w:val="en-GB"/>
              </w:rPr>
              <w:t>859</w:t>
            </w:r>
            <w:r w:rsidRPr="007B00ED">
              <w:rPr>
                <w:rFonts w:ascii="Arial" w:hAnsi="Arial" w:cs="Arial"/>
                <w:sz w:val="16"/>
                <w:szCs w:val="16"/>
              </w:rPr>
              <w:t>,</w:t>
            </w:r>
            <w:r w:rsidRPr="007B00ED">
              <w:rPr>
                <w:rFonts w:ascii="Arial" w:hAnsi="Arial" w:cs="Arial"/>
                <w:sz w:val="16"/>
                <w:szCs w:val="16"/>
                <w:lang w:val="en-GB"/>
              </w:rPr>
              <w:t>450</w:t>
            </w:r>
            <w:r w:rsidRPr="007B00ED">
              <w:rPr>
                <w:rFonts w:ascii="Arial" w:hAnsi="Arial" w:cs="Arial"/>
                <w:sz w:val="16"/>
                <w:szCs w:val="16"/>
              </w:rPr>
              <w:t>,</w:t>
            </w:r>
            <w:r w:rsidRPr="007B00ED">
              <w:rPr>
                <w:rFonts w:ascii="Arial" w:hAnsi="Arial" w:cs="Arial"/>
                <w:sz w:val="16"/>
                <w:szCs w:val="16"/>
                <w:lang w:val="en-GB"/>
              </w:rPr>
              <w:t>143</w:t>
            </w:r>
          </w:p>
        </w:tc>
      </w:tr>
    </w:tbl>
    <w:p w:rsidR="001F2E58" w:rsidRPr="007B00ED" w:rsidRDefault="001F2E58" w:rsidP="00DD5D6E">
      <w:pPr>
        <w:ind w:right="288"/>
        <w:rPr>
          <w:rFonts w:ascii="Arial" w:eastAsia="Angsana New" w:hAnsi="Arial" w:cs="Arial"/>
          <w:lang w:val="en-GB"/>
        </w:rPr>
      </w:pPr>
    </w:p>
    <w:p w:rsidR="00DD5D6E" w:rsidRPr="007B00ED" w:rsidRDefault="00060259" w:rsidP="001F2E58">
      <w:pPr>
        <w:rPr>
          <w:rFonts w:ascii="Arial" w:hAnsi="Arial" w:cs="Arial"/>
          <w:spacing w:val="-2"/>
          <w:lang w:val="en-GB"/>
        </w:rPr>
      </w:pPr>
      <w:r w:rsidRPr="007B00ED">
        <w:rPr>
          <w:rFonts w:ascii="Arial" w:hAnsi="Arial" w:cs="Arial"/>
          <w:spacing w:val="-2"/>
          <w:lang w:val="en-GB"/>
        </w:rPr>
        <w:t>Business segment information in the consolidated financial statement is as follows:</w:t>
      </w:r>
    </w:p>
    <w:p w:rsidR="001F2E58" w:rsidRPr="007B00ED" w:rsidRDefault="001F2E58" w:rsidP="00DD5D6E">
      <w:pPr>
        <w:ind w:right="288"/>
        <w:rPr>
          <w:rFonts w:ascii="Arial" w:eastAsia="Angsana New" w:hAnsi="Arial" w:cs="Arial"/>
          <w:lang w:val="en-GB"/>
        </w:rPr>
      </w:pPr>
    </w:p>
    <w:tbl>
      <w:tblPr>
        <w:tblW w:w="15395" w:type="dxa"/>
        <w:tblInd w:w="108" w:type="dxa"/>
        <w:tblLayout w:type="fixed"/>
        <w:tblLook w:val="0000" w:firstRow="0" w:lastRow="0" w:firstColumn="0" w:lastColumn="0" w:noHBand="0" w:noVBand="0"/>
      </w:tblPr>
      <w:tblGrid>
        <w:gridCol w:w="2765"/>
        <w:gridCol w:w="1283"/>
        <w:gridCol w:w="1286"/>
        <w:gridCol w:w="1285"/>
        <w:gridCol w:w="1285"/>
        <w:gridCol w:w="1288"/>
        <w:gridCol w:w="1285"/>
        <w:gridCol w:w="1287"/>
        <w:gridCol w:w="1285"/>
        <w:gridCol w:w="1056"/>
        <w:gridCol w:w="1290"/>
      </w:tblGrid>
      <w:tr w:rsidR="00D455C2" w:rsidRPr="007B00ED" w:rsidTr="003D05EE">
        <w:trPr>
          <w:trHeight w:val="20"/>
        </w:trPr>
        <w:tc>
          <w:tcPr>
            <w:tcW w:w="2765" w:type="dxa"/>
            <w:vAlign w:val="bottom"/>
          </w:tcPr>
          <w:p w:rsidR="00D455C2" w:rsidRPr="007B00ED" w:rsidRDefault="00D455C2" w:rsidP="00A25E69">
            <w:pPr>
              <w:ind w:left="-72"/>
              <w:rPr>
                <w:rFonts w:ascii="Arial" w:hAnsi="Arial" w:cs="Arial"/>
                <w:sz w:val="16"/>
                <w:szCs w:val="16"/>
              </w:rPr>
            </w:pPr>
          </w:p>
        </w:tc>
        <w:tc>
          <w:tcPr>
            <w:tcW w:w="6427" w:type="dxa"/>
            <w:gridSpan w:val="5"/>
            <w:tcBorders>
              <w:top w:val="single" w:sz="4" w:space="0" w:color="auto"/>
            </w:tcBorders>
          </w:tcPr>
          <w:p w:rsidR="00D455C2" w:rsidRPr="007B00ED" w:rsidRDefault="007706CE" w:rsidP="00A25E69">
            <w:pPr>
              <w:ind w:right="-72"/>
              <w:jc w:val="center"/>
              <w:rPr>
                <w:rFonts w:ascii="Arial" w:hAnsi="Arial" w:cs="Arial"/>
                <w:b/>
                <w:bCs/>
                <w:sz w:val="16"/>
                <w:szCs w:val="16"/>
              </w:rPr>
            </w:pPr>
            <w:r w:rsidRPr="007B00ED">
              <w:rPr>
                <w:rFonts w:ascii="Arial" w:eastAsia="Arial Unicode MS" w:hAnsi="Arial" w:cs="Arial"/>
                <w:b/>
                <w:bCs/>
                <w:sz w:val="16"/>
                <w:szCs w:val="16"/>
                <w:lang w:val="en-GB"/>
              </w:rPr>
              <w:t>30 September</w:t>
            </w:r>
            <w:r w:rsidR="0012748C" w:rsidRPr="007B00ED">
              <w:rPr>
                <w:rFonts w:ascii="Arial" w:eastAsia="Arial Unicode MS" w:hAnsi="Arial" w:cs="Arial"/>
                <w:b/>
                <w:bCs/>
                <w:sz w:val="16"/>
                <w:szCs w:val="16"/>
              </w:rPr>
              <w:t xml:space="preserve"> </w:t>
            </w:r>
            <w:r w:rsidR="0012748C" w:rsidRPr="007B00ED">
              <w:rPr>
                <w:rFonts w:ascii="Arial" w:eastAsia="Arial Unicode MS" w:hAnsi="Arial" w:cs="Arial"/>
                <w:b/>
                <w:bCs/>
                <w:sz w:val="16"/>
                <w:szCs w:val="16"/>
                <w:lang w:val="en-GB"/>
              </w:rPr>
              <w:t>2020</w:t>
            </w:r>
          </w:p>
        </w:tc>
        <w:tc>
          <w:tcPr>
            <w:tcW w:w="6203" w:type="dxa"/>
            <w:gridSpan w:val="5"/>
            <w:tcBorders>
              <w:top w:val="single" w:sz="4" w:space="0" w:color="auto"/>
            </w:tcBorders>
          </w:tcPr>
          <w:p w:rsidR="00D455C2" w:rsidRPr="007B00ED" w:rsidRDefault="00AA62F5" w:rsidP="00A25E69">
            <w:pPr>
              <w:ind w:right="-72"/>
              <w:jc w:val="center"/>
              <w:rPr>
                <w:rFonts w:ascii="Arial" w:hAnsi="Arial" w:cs="Arial"/>
                <w:b/>
                <w:bCs/>
                <w:sz w:val="16"/>
                <w:szCs w:val="16"/>
              </w:rPr>
            </w:pPr>
            <w:r w:rsidRPr="007B00ED">
              <w:rPr>
                <w:rFonts w:ascii="Arial" w:hAnsi="Arial" w:cs="Arial"/>
                <w:b/>
                <w:bCs/>
                <w:sz w:val="16"/>
                <w:szCs w:val="16"/>
                <w:lang w:val="en-GB"/>
              </w:rPr>
              <w:t>31</w:t>
            </w:r>
            <w:r w:rsidR="00D455C2" w:rsidRPr="007B00ED">
              <w:rPr>
                <w:rFonts w:ascii="Arial" w:hAnsi="Arial" w:cs="Arial"/>
                <w:b/>
                <w:bCs/>
                <w:sz w:val="16"/>
                <w:szCs w:val="16"/>
                <w:lang w:val="en-GB"/>
              </w:rPr>
              <w:t xml:space="preserve"> December </w:t>
            </w:r>
            <w:r w:rsidRPr="007B00ED">
              <w:rPr>
                <w:rFonts w:ascii="Arial" w:hAnsi="Arial" w:cs="Arial"/>
                <w:b/>
                <w:bCs/>
                <w:sz w:val="16"/>
                <w:szCs w:val="16"/>
                <w:lang w:val="en-GB"/>
              </w:rPr>
              <w:t>2019</w:t>
            </w:r>
          </w:p>
        </w:tc>
      </w:tr>
      <w:tr w:rsidR="00D455C2" w:rsidRPr="007B00ED" w:rsidTr="003D05EE">
        <w:trPr>
          <w:trHeight w:val="20"/>
        </w:trPr>
        <w:tc>
          <w:tcPr>
            <w:tcW w:w="2765" w:type="dxa"/>
            <w:vAlign w:val="bottom"/>
          </w:tcPr>
          <w:p w:rsidR="00D455C2" w:rsidRPr="007B00ED" w:rsidRDefault="00D455C2" w:rsidP="00A25E69">
            <w:pPr>
              <w:ind w:left="-72"/>
              <w:rPr>
                <w:rFonts w:ascii="Arial" w:hAnsi="Arial" w:cs="Arial"/>
                <w:sz w:val="16"/>
                <w:szCs w:val="16"/>
              </w:rPr>
            </w:pPr>
          </w:p>
        </w:tc>
        <w:tc>
          <w:tcPr>
            <w:tcW w:w="2569" w:type="dxa"/>
            <w:gridSpan w:val="2"/>
            <w:tcBorders>
              <w:top w:val="single" w:sz="4" w:space="0" w:color="auto"/>
              <w:bottom w:val="single" w:sz="4" w:space="0" w:color="auto"/>
            </w:tcBorders>
            <w:vAlign w:val="bottom"/>
          </w:tcPr>
          <w:p w:rsidR="00D455C2" w:rsidRPr="007B00ED" w:rsidRDefault="00D455C2" w:rsidP="00A25E69">
            <w:pPr>
              <w:ind w:right="-72"/>
              <w:jc w:val="center"/>
              <w:rPr>
                <w:rFonts w:ascii="Arial" w:hAnsi="Arial" w:cs="Arial"/>
                <w:b/>
                <w:bCs/>
                <w:sz w:val="16"/>
                <w:szCs w:val="16"/>
              </w:rPr>
            </w:pPr>
            <w:r w:rsidRPr="007B00ED">
              <w:rPr>
                <w:rFonts w:ascii="Arial" w:hAnsi="Arial" w:cs="Arial"/>
                <w:b/>
                <w:bCs/>
                <w:sz w:val="16"/>
                <w:szCs w:val="16"/>
              </w:rPr>
              <w:t>Domestic</w:t>
            </w:r>
          </w:p>
        </w:tc>
        <w:tc>
          <w:tcPr>
            <w:tcW w:w="2570" w:type="dxa"/>
            <w:gridSpan w:val="2"/>
            <w:tcBorders>
              <w:top w:val="single" w:sz="4" w:space="0" w:color="auto"/>
              <w:bottom w:val="single" w:sz="4" w:space="0" w:color="auto"/>
            </w:tcBorders>
            <w:vAlign w:val="bottom"/>
          </w:tcPr>
          <w:p w:rsidR="00D455C2" w:rsidRPr="007B00ED" w:rsidRDefault="00D455C2" w:rsidP="00A25E69">
            <w:pPr>
              <w:ind w:right="-72"/>
              <w:jc w:val="center"/>
              <w:rPr>
                <w:rFonts w:ascii="Arial" w:hAnsi="Arial" w:cs="Arial"/>
                <w:b/>
                <w:bCs/>
                <w:sz w:val="16"/>
                <w:szCs w:val="16"/>
              </w:rPr>
            </w:pPr>
            <w:r w:rsidRPr="007B00ED">
              <w:rPr>
                <w:rFonts w:ascii="Arial" w:hAnsi="Arial" w:cs="Arial"/>
                <w:b/>
                <w:bCs/>
                <w:sz w:val="16"/>
                <w:szCs w:val="16"/>
              </w:rPr>
              <w:t>Oversea</w:t>
            </w:r>
            <w:r w:rsidR="00536E2D" w:rsidRPr="007B00ED">
              <w:rPr>
                <w:rFonts w:ascii="Arial" w:hAnsi="Arial" w:cs="Arial"/>
                <w:b/>
                <w:bCs/>
                <w:sz w:val="16"/>
                <w:szCs w:val="16"/>
              </w:rPr>
              <w:t>s</w:t>
            </w:r>
          </w:p>
        </w:tc>
        <w:tc>
          <w:tcPr>
            <w:tcW w:w="1288" w:type="dxa"/>
            <w:tcBorders>
              <w:top w:val="single" w:sz="4" w:space="0" w:color="auto"/>
            </w:tcBorders>
            <w:vAlign w:val="bottom"/>
          </w:tcPr>
          <w:p w:rsidR="00D455C2" w:rsidRPr="007B00ED" w:rsidRDefault="00D455C2" w:rsidP="00A25E69">
            <w:pPr>
              <w:ind w:right="-72"/>
              <w:jc w:val="right"/>
              <w:rPr>
                <w:rFonts w:ascii="Arial" w:hAnsi="Arial" w:cs="Arial"/>
                <w:b/>
                <w:bCs/>
                <w:sz w:val="16"/>
                <w:szCs w:val="16"/>
              </w:rPr>
            </w:pPr>
          </w:p>
        </w:tc>
        <w:tc>
          <w:tcPr>
            <w:tcW w:w="2572" w:type="dxa"/>
            <w:gridSpan w:val="2"/>
            <w:tcBorders>
              <w:top w:val="single" w:sz="4" w:space="0" w:color="auto"/>
              <w:bottom w:val="single" w:sz="4" w:space="0" w:color="auto"/>
            </w:tcBorders>
            <w:vAlign w:val="bottom"/>
          </w:tcPr>
          <w:p w:rsidR="00D455C2" w:rsidRPr="007B00ED" w:rsidRDefault="00D455C2" w:rsidP="00A25E69">
            <w:pPr>
              <w:ind w:right="-72"/>
              <w:jc w:val="center"/>
              <w:rPr>
                <w:rFonts w:ascii="Arial" w:hAnsi="Arial" w:cs="Arial"/>
                <w:b/>
                <w:bCs/>
                <w:sz w:val="16"/>
                <w:szCs w:val="16"/>
              </w:rPr>
            </w:pPr>
            <w:r w:rsidRPr="007B00ED">
              <w:rPr>
                <w:rFonts w:ascii="Arial" w:hAnsi="Arial" w:cs="Arial"/>
                <w:b/>
                <w:bCs/>
                <w:sz w:val="16"/>
                <w:szCs w:val="16"/>
              </w:rPr>
              <w:t>Domestic</w:t>
            </w:r>
          </w:p>
        </w:tc>
        <w:tc>
          <w:tcPr>
            <w:tcW w:w="2341" w:type="dxa"/>
            <w:gridSpan w:val="2"/>
            <w:tcBorders>
              <w:top w:val="single" w:sz="4" w:space="0" w:color="auto"/>
              <w:bottom w:val="single" w:sz="4" w:space="0" w:color="auto"/>
            </w:tcBorders>
          </w:tcPr>
          <w:p w:rsidR="00D455C2" w:rsidRPr="007B00ED" w:rsidRDefault="00D455C2" w:rsidP="00A25E69">
            <w:pPr>
              <w:ind w:right="-72"/>
              <w:jc w:val="center"/>
              <w:rPr>
                <w:rFonts w:ascii="Arial" w:hAnsi="Arial" w:cs="Arial"/>
                <w:b/>
                <w:bCs/>
                <w:sz w:val="16"/>
                <w:szCs w:val="16"/>
              </w:rPr>
            </w:pPr>
            <w:r w:rsidRPr="007B00ED">
              <w:rPr>
                <w:rFonts w:ascii="Arial" w:hAnsi="Arial" w:cs="Arial"/>
                <w:b/>
                <w:bCs/>
                <w:sz w:val="16"/>
                <w:szCs w:val="16"/>
              </w:rPr>
              <w:t>Oversea</w:t>
            </w:r>
            <w:r w:rsidR="006E7A96" w:rsidRPr="007B00ED">
              <w:rPr>
                <w:rFonts w:ascii="Arial" w:hAnsi="Arial" w:cs="Arial"/>
                <w:b/>
                <w:bCs/>
                <w:sz w:val="16"/>
                <w:szCs w:val="16"/>
              </w:rPr>
              <w:t>s</w:t>
            </w:r>
          </w:p>
        </w:tc>
        <w:tc>
          <w:tcPr>
            <w:tcW w:w="1290" w:type="dxa"/>
            <w:tcBorders>
              <w:top w:val="single" w:sz="4" w:space="0" w:color="auto"/>
            </w:tcBorders>
            <w:vAlign w:val="bottom"/>
          </w:tcPr>
          <w:p w:rsidR="00D455C2" w:rsidRPr="007B00ED" w:rsidRDefault="00D455C2" w:rsidP="00A25E69">
            <w:pPr>
              <w:ind w:right="-72"/>
              <w:jc w:val="right"/>
              <w:rPr>
                <w:rFonts w:ascii="Arial" w:hAnsi="Arial" w:cs="Arial"/>
                <w:b/>
                <w:bCs/>
                <w:sz w:val="16"/>
                <w:szCs w:val="16"/>
              </w:rPr>
            </w:pPr>
          </w:p>
        </w:tc>
      </w:tr>
      <w:tr w:rsidR="00D455C2" w:rsidRPr="007B00ED" w:rsidTr="003D05EE">
        <w:trPr>
          <w:trHeight w:val="20"/>
        </w:trPr>
        <w:tc>
          <w:tcPr>
            <w:tcW w:w="2765" w:type="dxa"/>
            <w:vAlign w:val="bottom"/>
          </w:tcPr>
          <w:p w:rsidR="00D455C2" w:rsidRPr="007B00ED" w:rsidRDefault="00D455C2" w:rsidP="00A25E69">
            <w:pPr>
              <w:ind w:left="-72"/>
              <w:rPr>
                <w:rFonts w:ascii="Arial" w:hAnsi="Arial" w:cs="Arial"/>
                <w:sz w:val="16"/>
                <w:szCs w:val="16"/>
              </w:rPr>
            </w:pPr>
          </w:p>
        </w:tc>
        <w:tc>
          <w:tcPr>
            <w:tcW w:w="1283" w:type="dxa"/>
            <w:tcBorders>
              <w:top w:val="single" w:sz="4" w:space="0" w:color="auto"/>
            </w:tcBorders>
            <w:vAlign w:val="bottom"/>
          </w:tcPr>
          <w:p w:rsidR="00D455C2" w:rsidRPr="007B00ED" w:rsidRDefault="00D455C2" w:rsidP="00A25E69">
            <w:pPr>
              <w:ind w:right="-72"/>
              <w:jc w:val="right"/>
              <w:rPr>
                <w:rFonts w:ascii="Arial" w:hAnsi="Arial" w:cs="Arial"/>
                <w:b/>
                <w:bCs/>
                <w:sz w:val="16"/>
                <w:szCs w:val="16"/>
              </w:rPr>
            </w:pPr>
            <w:r w:rsidRPr="007B00ED">
              <w:rPr>
                <w:rFonts w:ascii="Arial" w:hAnsi="Arial" w:cs="Arial"/>
                <w:b/>
                <w:bCs/>
                <w:sz w:val="16"/>
                <w:szCs w:val="16"/>
              </w:rPr>
              <w:t>Water</w:t>
            </w:r>
          </w:p>
        </w:tc>
        <w:tc>
          <w:tcPr>
            <w:tcW w:w="1286" w:type="dxa"/>
            <w:tcBorders>
              <w:top w:val="single" w:sz="4" w:space="0" w:color="auto"/>
            </w:tcBorders>
            <w:vAlign w:val="bottom"/>
          </w:tcPr>
          <w:p w:rsidR="00D455C2" w:rsidRPr="007B00ED" w:rsidRDefault="00D455C2" w:rsidP="00A25E69">
            <w:pPr>
              <w:ind w:right="-72"/>
              <w:jc w:val="right"/>
              <w:rPr>
                <w:rFonts w:ascii="Arial" w:hAnsi="Arial" w:cs="Arial"/>
                <w:b/>
                <w:bCs/>
                <w:sz w:val="16"/>
                <w:szCs w:val="16"/>
              </w:rPr>
            </w:pPr>
            <w:r w:rsidRPr="007B00ED">
              <w:rPr>
                <w:rFonts w:ascii="Arial" w:hAnsi="Arial" w:cs="Arial"/>
                <w:b/>
                <w:bCs/>
                <w:sz w:val="16"/>
                <w:szCs w:val="16"/>
              </w:rPr>
              <w:t>Power</w:t>
            </w:r>
          </w:p>
        </w:tc>
        <w:tc>
          <w:tcPr>
            <w:tcW w:w="1285" w:type="dxa"/>
            <w:tcBorders>
              <w:top w:val="single" w:sz="4" w:space="0" w:color="auto"/>
            </w:tcBorders>
            <w:vAlign w:val="bottom"/>
          </w:tcPr>
          <w:p w:rsidR="00D455C2" w:rsidRPr="007B00ED" w:rsidRDefault="00D455C2" w:rsidP="00A25E69">
            <w:pPr>
              <w:ind w:right="-72"/>
              <w:jc w:val="right"/>
              <w:rPr>
                <w:rFonts w:ascii="Arial" w:hAnsi="Arial" w:cs="Arial"/>
                <w:b/>
                <w:bCs/>
                <w:sz w:val="16"/>
                <w:szCs w:val="16"/>
              </w:rPr>
            </w:pPr>
            <w:r w:rsidRPr="007B00ED">
              <w:rPr>
                <w:rFonts w:ascii="Arial" w:hAnsi="Arial" w:cs="Arial"/>
                <w:b/>
                <w:bCs/>
                <w:sz w:val="16"/>
                <w:szCs w:val="16"/>
              </w:rPr>
              <w:t>Water</w:t>
            </w:r>
          </w:p>
        </w:tc>
        <w:tc>
          <w:tcPr>
            <w:tcW w:w="1285" w:type="dxa"/>
            <w:tcBorders>
              <w:top w:val="single" w:sz="4" w:space="0" w:color="auto"/>
            </w:tcBorders>
            <w:vAlign w:val="bottom"/>
          </w:tcPr>
          <w:p w:rsidR="00D455C2" w:rsidRPr="007B00ED" w:rsidRDefault="00D455C2" w:rsidP="00A25E69">
            <w:pPr>
              <w:ind w:right="-72"/>
              <w:jc w:val="right"/>
              <w:rPr>
                <w:rFonts w:ascii="Arial" w:hAnsi="Arial" w:cs="Arial"/>
                <w:b/>
                <w:bCs/>
                <w:sz w:val="16"/>
                <w:szCs w:val="16"/>
              </w:rPr>
            </w:pPr>
            <w:r w:rsidRPr="007B00ED">
              <w:rPr>
                <w:rFonts w:ascii="Arial" w:hAnsi="Arial" w:cs="Arial"/>
                <w:b/>
                <w:bCs/>
                <w:sz w:val="16"/>
                <w:szCs w:val="16"/>
              </w:rPr>
              <w:t>Holding</w:t>
            </w:r>
          </w:p>
        </w:tc>
        <w:tc>
          <w:tcPr>
            <w:tcW w:w="1288" w:type="dxa"/>
            <w:vAlign w:val="bottom"/>
          </w:tcPr>
          <w:p w:rsidR="00D455C2" w:rsidRPr="007B00ED" w:rsidRDefault="00D455C2" w:rsidP="00A25E69">
            <w:pPr>
              <w:ind w:right="-72"/>
              <w:jc w:val="right"/>
              <w:rPr>
                <w:rFonts w:ascii="Arial" w:hAnsi="Arial" w:cs="Arial"/>
                <w:b/>
                <w:bCs/>
                <w:sz w:val="16"/>
                <w:szCs w:val="16"/>
              </w:rPr>
            </w:pPr>
          </w:p>
        </w:tc>
        <w:tc>
          <w:tcPr>
            <w:tcW w:w="1285" w:type="dxa"/>
            <w:tcBorders>
              <w:top w:val="single" w:sz="4" w:space="0" w:color="auto"/>
            </w:tcBorders>
            <w:vAlign w:val="bottom"/>
          </w:tcPr>
          <w:p w:rsidR="00D455C2" w:rsidRPr="007B00ED" w:rsidRDefault="00D455C2" w:rsidP="00A25E69">
            <w:pPr>
              <w:ind w:right="-72"/>
              <w:jc w:val="right"/>
              <w:rPr>
                <w:rFonts w:ascii="Arial" w:hAnsi="Arial" w:cs="Arial"/>
                <w:b/>
                <w:bCs/>
                <w:sz w:val="16"/>
                <w:szCs w:val="16"/>
              </w:rPr>
            </w:pPr>
            <w:r w:rsidRPr="007B00ED">
              <w:rPr>
                <w:rFonts w:ascii="Arial" w:hAnsi="Arial" w:cs="Arial"/>
                <w:b/>
                <w:bCs/>
                <w:sz w:val="16"/>
                <w:szCs w:val="16"/>
              </w:rPr>
              <w:t>Water</w:t>
            </w:r>
          </w:p>
        </w:tc>
        <w:tc>
          <w:tcPr>
            <w:tcW w:w="1287" w:type="dxa"/>
            <w:tcBorders>
              <w:top w:val="single" w:sz="4" w:space="0" w:color="auto"/>
            </w:tcBorders>
            <w:vAlign w:val="bottom"/>
          </w:tcPr>
          <w:p w:rsidR="00D455C2" w:rsidRPr="007B00ED" w:rsidRDefault="00D455C2" w:rsidP="00A25E69">
            <w:pPr>
              <w:ind w:right="-72"/>
              <w:jc w:val="right"/>
              <w:rPr>
                <w:rFonts w:ascii="Arial" w:hAnsi="Arial" w:cs="Arial"/>
                <w:b/>
                <w:bCs/>
                <w:sz w:val="16"/>
                <w:szCs w:val="16"/>
              </w:rPr>
            </w:pPr>
            <w:r w:rsidRPr="007B00ED">
              <w:rPr>
                <w:rFonts w:ascii="Arial" w:hAnsi="Arial" w:cs="Arial"/>
                <w:b/>
                <w:bCs/>
                <w:sz w:val="16"/>
                <w:szCs w:val="16"/>
              </w:rPr>
              <w:t>Power</w:t>
            </w:r>
          </w:p>
        </w:tc>
        <w:tc>
          <w:tcPr>
            <w:tcW w:w="1285" w:type="dxa"/>
            <w:tcBorders>
              <w:top w:val="single" w:sz="4" w:space="0" w:color="auto"/>
            </w:tcBorders>
            <w:vAlign w:val="bottom"/>
          </w:tcPr>
          <w:p w:rsidR="00D455C2" w:rsidRPr="007B00ED" w:rsidRDefault="00D455C2" w:rsidP="00A25E69">
            <w:pPr>
              <w:ind w:right="-72"/>
              <w:jc w:val="right"/>
              <w:rPr>
                <w:rFonts w:ascii="Arial" w:hAnsi="Arial" w:cs="Arial"/>
                <w:b/>
                <w:bCs/>
                <w:sz w:val="16"/>
                <w:szCs w:val="16"/>
              </w:rPr>
            </w:pPr>
            <w:r w:rsidRPr="007B00ED">
              <w:rPr>
                <w:rFonts w:ascii="Arial" w:hAnsi="Arial" w:cs="Arial"/>
                <w:b/>
                <w:bCs/>
                <w:sz w:val="16"/>
                <w:szCs w:val="16"/>
              </w:rPr>
              <w:t>Water</w:t>
            </w:r>
          </w:p>
        </w:tc>
        <w:tc>
          <w:tcPr>
            <w:tcW w:w="1056" w:type="dxa"/>
            <w:tcBorders>
              <w:top w:val="single" w:sz="4" w:space="0" w:color="auto"/>
            </w:tcBorders>
            <w:vAlign w:val="bottom"/>
          </w:tcPr>
          <w:p w:rsidR="00D455C2" w:rsidRPr="007B00ED" w:rsidRDefault="00D455C2" w:rsidP="00A25E69">
            <w:pPr>
              <w:ind w:right="-72"/>
              <w:jc w:val="right"/>
              <w:rPr>
                <w:rFonts w:ascii="Arial" w:hAnsi="Arial" w:cs="Arial"/>
                <w:b/>
                <w:bCs/>
                <w:sz w:val="16"/>
                <w:szCs w:val="16"/>
              </w:rPr>
            </w:pPr>
            <w:r w:rsidRPr="007B00ED">
              <w:rPr>
                <w:rFonts w:ascii="Arial" w:hAnsi="Arial" w:cs="Arial"/>
                <w:b/>
                <w:bCs/>
                <w:sz w:val="16"/>
                <w:szCs w:val="16"/>
              </w:rPr>
              <w:t>Holding</w:t>
            </w:r>
          </w:p>
        </w:tc>
        <w:tc>
          <w:tcPr>
            <w:tcW w:w="1290" w:type="dxa"/>
            <w:vAlign w:val="bottom"/>
          </w:tcPr>
          <w:p w:rsidR="00D455C2" w:rsidRPr="007B00ED" w:rsidRDefault="00D455C2" w:rsidP="00A25E69">
            <w:pPr>
              <w:ind w:right="-72"/>
              <w:jc w:val="right"/>
              <w:rPr>
                <w:rFonts w:ascii="Arial" w:hAnsi="Arial" w:cs="Arial"/>
                <w:b/>
                <w:bCs/>
                <w:sz w:val="16"/>
                <w:szCs w:val="16"/>
              </w:rPr>
            </w:pPr>
          </w:p>
        </w:tc>
      </w:tr>
      <w:tr w:rsidR="00D455C2" w:rsidRPr="007B00ED" w:rsidTr="003D05EE">
        <w:trPr>
          <w:trHeight w:val="20"/>
        </w:trPr>
        <w:tc>
          <w:tcPr>
            <w:tcW w:w="2765" w:type="dxa"/>
            <w:vAlign w:val="bottom"/>
          </w:tcPr>
          <w:p w:rsidR="00D455C2" w:rsidRPr="007B00ED" w:rsidRDefault="00D455C2" w:rsidP="00A25E69">
            <w:pPr>
              <w:ind w:left="-72"/>
              <w:rPr>
                <w:rFonts w:ascii="Arial" w:hAnsi="Arial" w:cs="Arial"/>
                <w:sz w:val="16"/>
                <w:szCs w:val="16"/>
              </w:rPr>
            </w:pPr>
          </w:p>
        </w:tc>
        <w:tc>
          <w:tcPr>
            <w:tcW w:w="1283" w:type="dxa"/>
            <w:vAlign w:val="bottom"/>
          </w:tcPr>
          <w:p w:rsidR="00D455C2" w:rsidRPr="007B00ED" w:rsidRDefault="00536E2D" w:rsidP="00A25E69">
            <w:pPr>
              <w:ind w:right="-72"/>
              <w:jc w:val="right"/>
              <w:rPr>
                <w:rFonts w:ascii="Arial" w:hAnsi="Arial" w:cs="Arial"/>
                <w:b/>
                <w:bCs/>
                <w:sz w:val="16"/>
                <w:szCs w:val="16"/>
              </w:rPr>
            </w:pPr>
            <w:r w:rsidRPr="007B00ED">
              <w:rPr>
                <w:rFonts w:ascii="Arial" w:hAnsi="Arial" w:cs="Arial"/>
                <w:b/>
                <w:bCs/>
                <w:sz w:val="16"/>
                <w:szCs w:val="16"/>
              </w:rPr>
              <w:t>b</w:t>
            </w:r>
            <w:r w:rsidR="00D455C2" w:rsidRPr="007B00ED">
              <w:rPr>
                <w:rFonts w:ascii="Arial" w:hAnsi="Arial" w:cs="Arial"/>
                <w:b/>
                <w:bCs/>
                <w:sz w:val="16"/>
                <w:szCs w:val="16"/>
              </w:rPr>
              <w:t>usiness</w:t>
            </w:r>
          </w:p>
        </w:tc>
        <w:tc>
          <w:tcPr>
            <w:tcW w:w="1286" w:type="dxa"/>
            <w:vAlign w:val="bottom"/>
          </w:tcPr>
          <w:p w:rsidR="00D455C2" w:rsidRPr="007B00ED" w:rsidRDefault="00536E2D" w:rsidP="00A25E69">
            <w:pPr>
              <w:ind w:right="-72"/>
              <w:jc w:val="right"/>
              <w:rPr>
                <w:rFonts w:ascii="Arial" w:hAnsi="Arial" w:cs="Arial"/>
                <w:b/>
                <w:bCs/>
                <w:sz w:val="16"/>
                <w:szCs w:val="16"/>
              </w:rPr>
            </w:pPr>
            <w:r w:rsidRPr="007B00ED">
              <w:rPr>
                <w:rFonts w:ascii="Arial" w:hAnsi="Arial" w:cs="Arial"/>
                <w:b/>
                <w:bCs/>
                <w:sz w:val="16"/>
                <w:szCs w:val="16"/>
              </w:rPr>
              <w:t>b</w:t>
            </w:r>
            <w:r w:rsidR="00D455C2" w:rsidRPr="007B00ED">
              <w:rPr>
                <w:rFonts w:ascii="Arial" w:hAnsi="Arial" w:cs="Arial"/>
                <w:b/>
                <w:bCs/>
                <w:sz w:val="16"/>
                <w:szCs w:val="16"/>
              </w:rPr>
              <w:t>usiness</w:t>
            </w:r>
          </w:p>
        </w:tc>
        <w:tc>
          <w:tcPr>
            <w:tcW w:w="1285" w:type="dxa"/>
            <w:vAlign w:val="bottom"/>
          </w:tcPr>
          <w:p w:rsidR="00D455C2" w:rsidRPr="007B00ED" w:rsidRDefault="00536E2D" w:rsidP="00A25E69">
            <w:pPr>
              <w:ind w:right="-72"/>
              <w:jc w:val="right"/>
              <w:rPr>
                <w:rFonts w:ascii="Arial" w:hAnsi="Arial" w:cs="Arial"/>
                <w:b/>
                <w:bCs/>
                <w:sz w:val="16"/>
                <w:szCs w:val="16"/>
              </w:rPr>
            </w:pPr>
            <w:r w:rsidRPr="007B00ED">
              <w:rPr>
                <w:rFonts w:ascii="Arial" w:hAnsi="Arial" w:cs="Arial"/>
                <w:b/>
                <w:bCs/>
                <w:sz w:val="16"/>
                <w:szCs w:val="16"/>
              </w:rPr>
              <w:t>b</w:t>
            </w:r>
            <w:r w:rsidR="00D455C2" w:rsidRPr="007B00ED">
              <w:rPr>
                <w:rFonts w:ascii="Arial" w:hAnsi="Arial" w:cs="Arial"/>
                <w:b/>
                <w:bCs/>
                <w:sz w:val="16"/>
                <w:szCs w:val="16"/>
              </w:rPr>
              <w:t>usiness</w:t>
            </w:r>
          </w:p>
        </w:tc>
        <w:tc>
          <w:tcPr>
            <w:tcW w:w="1285" w:type="dxa"/>
            <w:vAlign w:val="bottom"/>
          </w:tcPr>
          <w:p w:rsidR="00D455C2" w:rsidRPr="007B00ED" w:rsidRDefault="00536E2D" w:rsidP="00A25E69">
            <w:pPr>
              <w:ind w:right="-72"/>
              <w:jc w:val="right"/>
              <w:rPr>
                <w:rFonts w:ascii="Arial" w:hAnsi="Arial" w:cs="Arial"/>
                <w:b/>
                <w:bCs/>
                <w:sz w:val="16"/>
                <w:szCs w:val="16"/>
              </w:rPr>
            </w:pPr>
            <w:r w:rsidRPr="007B00ED">
              <w:rPr>
                <w:rFonts w:ascii="Arial" w:hAnsi="Arial" w:cs="Arial"/>
                <w:b/>
                <w:bCs/>
                <w:sz w:val="16"/>
                <w:szCs w:val="16"/>
              </w:rPr>
              <w:t>c</w:t>
            </w:r>
            <w:r w:rsidR="00D455C2" w:rsidRPr="007B00ED">
              <w:rPr>
                <w:rFonts w:ascii="Arial" w:hAnsi="Arial" w:cs="Arial"/>
                <w:b/>
                <w:bCs/>
                <w:sz w:val="16"/>
                <w:szCs w:val="16"/>
              </w:rPr>
              <w:t>ompany</w:t>
            </w:r>
          </w:p>
        </w:tc>
        <w:tc>
          <w:tcPr>
            <w:tcW w:w="1288" w:type="dxa"/>
            <w:vAlign w:val="bottom"/>
          </w:tcPr>
          <w:p w:rsidR="00D455C2" w:rsidRPr="007B00ED" w:rsidRDefault="00D455C2" w:rsidP="00A25E69">
            <w:pPr>
              <w:ind w:right="-72"/>
              <w:jc w:val="right"/>
              <w:rPr>
                <w:rFonts w:ascii="Arial" w:hAnsi="Arial" w:cs="Arial"/>
                <w:b/>
                <w:bCs/>
                <w:sz w:val="16"/>
                <w:szCs w:val="16"/>
              </w:rPr>
            </w:pPr>
            <w:r w:rsidRPr="007B00ED">
              <w:rPr>
                <w:rFonts w:ascii="Arial" w:hAnsi="Arial" w:cs="Arial"/>
                <w:b/>
                <w:bCs/>
                <w:sz w:val="16"/>
                <w:szCs w:val="16"/>
              </w:rPr>
              <w:t>Total</w:t>
            </w:r>
          </w:p>
        </w:tc>
        <w:tc>
          <w:tcPr>
            <w:tcW w:w="1285" w:type="dxa"/>
            <w:vAlign w:val="bottom"/>
          </w:tcPr>
          <w:p w:rsidR="00D455C2" w:rsidRPr="007B00ED" w:rsidRDefault="00536E2D" w:rsidP="00A25E69">
            <w:pPr>
              <w:ind w:right="-72"/>
              <w:jc w:val="right"/>
              <w:rPr>
                <w:rFonts w:ascii="Arial" w:hAnsi="Arial" w:cs="Arial"/>
                <w:b/>
                <w:bCs/>
                <w:sz w:val="16"/>
                <w:szCs w:val="16"/>
              </w:rPr>
            </w:pPr>
            <w:r w:rsidRPr="007B00ED">
              <w:rPr>
                <w:rFonts w:ascii="Arial" w:hAnsi="Arial" w:cs="Arial"/>
                <w:b/>
                <w:bCs/>
                <w:sz w:val="16"/>
                <w:szCs w:val="16"/>
              </w:rPr>
              <w:t>b</w:t>
            </w:r>
            <w:r w:rsidR="00D455C2" w:rsidRPr="007B00ED">
              <w:rPr>
                <w:rFonts w:ascii="Arial" w:hAnsi="Arial" w:cs="Arial"/>
                <w:b/>
                <w:bCs/>
                <w:sz w:val="16"/>
                <w:szCs w:val="16"/>
              </w:rPr>
              <w:t>usiness</w:t>
            </w:r>
          </w:p>
        </w:tc>
        <w:tc>
          <w:tcPr>
            <w:tcW w:w="1287" w:type="dxa"/>
            <w:vAlign w:val="bottom"/>
          </w:tcPr>
          <w:p w:rsidR="00D455C2" w:rsidRPr="007B00ED" w:rsidRDefault="00536E2D" w:rsidP="00A25E69">
            <w:pPr>
              <w:ind w:right="-72"/>
              <w:jc w:val="right"/>
              <w:rPr>
                <w:rFonts w:ascii="Arial" w:hAnsi="Arial" w:cs="Arial"/>
                <w:b/>
                <w:bCs/>
                <w:sz w:val="16"/>
                <w:szCs w:val="16"/>
              </w:rPr>
            </w:pPr>
            <w:r w:rsidRPr="007B00ED">
              <w:rPr>
                <w:rFonts w:ascii="Arial" w:hAnsi="Arial" w:cs="Arial"/>
                <w:b/>
                <w:bCs/>
                <w:sz w:val="16"/>
                <w:szCs w:val="16"/>
              </w:rPr>
              <w:t>b</w:t>
            </w:r>
            <w:r w:rsidR="00D455C2" w:rsidRPr="007B00ED">
              <w:rPr>
                <w:rFonts w:ascii="Arial" w:hAnsi="Arial" w:cs="Arial"/>
                <w:b/>
                <w:bCs/>
                <w:sz w:val="16"/>
                <w:szCs w:val="16"/>
              </w:rPr>
              <w:t>usiness</w:t>
            </w:r>
          </w:p>
        </w:tc>
        <w:tc>
          <w:tcPr>
            <w:tcW w:w="1285" w:type="dxa"/>
            <w:vAlign w:val="bottom"/>
          </w:tcPr>
          <w:p w:rsidR="00D455C2" w:rsidRPr="007B00ED" w:rsidRDefault="00536E2D" w:rsidP="00A25E69">
            <w:pPr>
              <w:ind w:right="-72"/>
              <w:jc w:val="right"/>
              <w:rPr>
                <w:rFonts w:ascii="Arial" w:hAnsi="Arial" w:cs="Arial"/>
                <w:b/>
                <w:bCs/>
                <w:sz w:val="16"/>
                <w:szCs w:val="16"/>
              </w:rPr>
            </w:pPr>
            <w:r w:rsidRPr="007B00ED">
              <w:rPr>
                <w:rFonts w:ascii="Arial" w:hAnsi="Arial" w:cs="Arial"/>
                <w:b/>
                <w:bCs/>
                <w:sz w:val="16"/>
                <w:szCs w:val="16"/>
              </w:rPr>
              <w:t>b</w:t>
            </w:r>
            <w:r w:rsidR="00D455C2" w:rsidRPr="007B00ED">
              <w:rPr>
                <w:rFonts w:ascii="Arial" w:hAnsi="Arial" w:cs="Arial"/>
                <w:b/>
                <w:bCs/>
                <w:sz w:val="16"/>
                <w:szCs w:val="16"/>
              </w:rPr>
              <w:t>usiness</w:t>
            </w:r>
          </w:p>
        </w:tc>
        <w:tc>
          <w:tcPr>
            <w:tcW w:w="1056" w:type="dxa"/>
            <w:vAlign w:val="bottom"/>
          </w:tcPr>
          <w:p w:rsidR="00D455C2" w:rsidRPr="007B00ED" w:rsidRDefault="00536E2D" w:rsidP="00A25E69">
            <w:pPr>
              <w:ind w:right="-72"/>
              <w:jc w:val="right"/>
              <w:rPr>
                <w:rFonts w:ascii="Arial" w:hAnsi="Arial" w:cs="Arial"/>
                <w:b/>
                <w:bCs/>
                <w:sz w:val="16"/>
                <w:szCs w:val="16"/>
              </w:rPr>
            </w:pPr>
            <w:r w:rsidRPr="007B00ED">
              <w:rPr>
                <w:rFonts w:ascii="Arial" w:hAnsi="Arial" w:cs="Arial"/>
                <w:b/>
                <w:bCs/>
                <w:sz w:val="16"/>
                <w:szCs w:val="16"/>
              </w:rPr>
              <w:t>c</w:t>
            </w:r>
            <w:r w:rsidR="00D455C2" w:rsidRPr="007B00ED">
              <w:rPr>
                <w:rFonts w:ascii="Arial" w:hAnsi="Arial" w:cs="Arial"/>
                <w:b/>
                <w:bCs/>
                <w:sz w:val="16"/>
                <w:szCs w:val="16"/>
              </w:rPr>
              <w:t>ompany</w:t>
            </w:r>
          </w:p>
        </w:tc>
        <w:tc>
          <w:tcPr>
            <w:tcW w:w="1290" w:type="dxa"/>
            <w:vAlign w:val="bottom"/>
          </w:tcPr>
          <w:p w:rsidR="00D455C2" w:rsidRPr="007B00ED" w:rsidRDefault="00D455C2" w:rsidP="00A25E69">
            <w:pPr>
              <w:ind w:right="-72"/>
              <w:jc w:val="right"/>
              <w:rPr>
                <w:rFonts w:ascii="Arial" w:hAnsi="Arial" w:cs="Arial"/>
                <w:b/>
                <w:bCs/>
                <w:sz w:val="16"/>
                <w:szCs w:val="16"/>
              </w:rPr>
            </w:pPr>
            <w:r w:rsidRPr="007B00ED">
              <w:rPr>
                <w:rFonts w:ascii="Arial" w:hAnsi="Arial" w:cs="Arial"/>
                <w:b/>
                <w:bCs/>
                <w:sz w:val="16"/>
                <w:szCs w:val="16"/>
              </w:rPr>
              <w:t>Total</w:t>
            </w:r>
          </w:p>
        </w:tc>
      </w:tr>
      <w:tr w:rsidR="00D455C2" w:rsidRPr="007B00ED" w:rsidTr="003D05EE">
        <w:trPr>
          <w:trHeight w:val="20"/>
        </w:trPr>
        <w:tc>
          <w:tcPr>
            <w:tcW w:w="2765" w:type="dxa"/>
            <w:vAlign w:val="bottom"/>
          </w:tcPr>
          <w:p w:rsidR="00D455C2" w:rsidRPr="007B00ED" w:rsidRDefault="00D455C2" w:rsidP="00A25E69">
            <w:pPr>
              <w:ind w:left="-72"/>
              <w:rPr>
                <w:rFonts w:ascii="Arial" w:hAnsi="Arial" w:cs="Arial"/>
                <w:sz w:val="16"/>
                <w:szCs w:val="16"/>
              </w:rPr>
            </w:pPr>
          </w:p>
        </w:tc>
        <w:tc>
          <w:tcPr>
            <w:tcW w:w="1283" w:type="dxa"/>
            <w:tcBorders>
              <w:bottom w:val="single" w:sz="4" w:space="0" w:color="auto"/>
            </w:tcBorders>
            <w:vAlign w:val="bottom"/>
          </w:tcPr>
          <w:p w:rsidR="00D455C2" w:rsidRPr="007B00ED" w:rsidRDefault="00D455C2" w:rsidP="00A25E69">
            <w:pPr>
              <w:ind w:right="-72"/>
              <w:jc w:val="right"/>
              <w:rPr>
                <w:rFonts w:ascii="Arial" w:hAnsi="Arial" w:cs="Arial"/>
                <w:b/>
                <w:bCs/>
                <w:sz w:val="16"/>
                <w:szCs w:val="16"/>
                <w:cs/>
              </w:rPr>
            </w:pPr>
            <w:r w:rsidRPr="007B00ED">
              <w:rPr>
                <w:rFonts w:ascii="Arial" w:hAnsi="Arial" w:cs="Arial"/>
                <w:b/>
                <w:bCs/>
                <w:sz w:val="16"/>
                <w:szCs w:val="16"/>
              </w:rPr>
              <w:t>Baht</w:t>
            </w:r>
          </w:p>
        </w:tc>
        <w:tc>
          <w:tcPr>
            <w:tcW w:w="1286" w:type="dxa"/>
            <w:tcBorders>
              <w:bottom w:val="single" w:sz="4" w:space="0" w:color="auto"/>
            </w:tcBorders>
            <w:vAlign w:val="bottom"/>
          </w:tcPr>
          <w:p w:rsidR="00D455C2" w:rsidRPr="007B00ED" w:rsidRDefault="00D455C2" w:rsidP="00A25E69">
            <w:pPr>
              <w:ind w:right="-72"/>
              <w:jc w:val="right"/>
              <w:rPr>
                <w:rFonts w:ascii="Arial" w:hAnsi="Arial" w:cs="Arial"/>
                <w:b/>
                <w:bCs/>
                <w:sz w:val="16"/>
                <w:szCs w:val="16"/>
                <w:cs/>
              </w:rPr>
            </w:pPr>
            <w:r w:rsidRPr="007B00ED">
              <w:rPr>
                <w:rFonts w:ascii="Arial" w:hAnsi="Arial" w:cs="Arial"/>
                <w:b/>
                <w:bCs/>
                <w:sz w:val="16"/>
                <w:szCs w:val="16"/>
              </w:rPr>
              <w:t>Baht</w:t>
            </w:r>
          </w:p>
        </w:tc>
        <w:tc>
          <w:tcPr>
            <w:tcW w:w="1285" w:type="dxa"/>
            <w:tcBorders>
              <w:bottom w:val="single" w:sz="4" w:space="0" w:color="auto"/>
            </w:tcBorders>
            <w:vAlign w:val="bottom"/>
          </w:tcPr>
          <w:p w:rsidR="00D455C2" w:rsidRPr="007B00ED" w:rsidRDefault="00D455C2" w:rsidP="00A25E69">
            <w:pPr>
              <w:ind w:right="-72"/>
              <w:jc w:val="right"/>
              <w:rPr>
                <w:rFonts w:ascii="Arial" w:hAnsi="Arial" w:cs="Arial"/>
                <w:b/>
                <w:bCs/>
                <w:sz w:val="16"/>
                <w:szCs w:val="16"/>
                <w:cs/>
              </w:rPr>
            </w:pPr>
            <w:r w:rsidRPr="007B00ED">
              <w:rPr>
                <w:rFonts w:ascii="Arial" w:hAnsi="Arial" w:cs="Arial"/>
                <w:b/>
                <w:bCs/>
                <w:sz w:val="16"/>
                <w:szCs w:val="16"/>
              </w:rPr>
              <w:t>Baht</w:t>
            </w:r>
          </w:p>
        </w:tc>
        <w:tc>
          <w:tcPr>
            <w:tcW w:w="1285" w:type="dxa"/>
            <w:tcBorders>
              <w:bottom w:val="single" w:sz="4" w:space="0" w:color="auto"/>
            </w:tcBorders>
            <w:vAlign w:val="bottom"/>
          </w:tcPr>
          <w:p w:rsidR="00D455C2" w:rsidRPr="007B00ED" w:rsidRDefault="00D455C2" w:rsidP="00A25E69">
            <w:pPr>
              <w:ind w:right="-72"/>
              <w:jc w:val="right"/>
              <w:rPr>
                <w:rFonts w:ascii="Arial" w:hAnsi="Arial" w:cs="Arial"/>
                <w:b/>
                <w:bCs/>
                <w:sz w:val="16"/>
                <w:szCs w:val="16"/>
              </w:rPr>
            </w:pPr>
            <w:r w:rsidRPr="007B00ED">
              <w:rPr>
                <w:rFonts w:ascii="Arial" w:hAnsi="Arial" w:cs="Arial"/>
                <w:b/>
                <w:bCs/>
                <w:sz w:val="16"/>
                <w:szCs w:val="16"/>
              </w:rPr>
              <w:t>Baht</w:t>
            </w:r>
          </w:p>
        </w:tc>
        <w:tc>
          <w:tcPr>
            <w:tcW w:w="1288" w:type="dxa"/>
            <w:tcBorders>
              <w:bottom w:val="single" w:sz="4" w:space="0" w:color="auto"/>
            </w:tcBorders>
            <w:vAlign w:val="bottom"/>
          </w:tcPr>
          <w:p w:rsidR="00D455C2" w:rsidRPr="007B00ED" w:rsidRDefault="00D455C2" w:rsidP="00A25E69">
            <w:pPr>
              <w:ind w:right="-72"/>
              <w:jc w:val="right"/>
              <w:rPr>
                <w:rFonts w:ascii="Arial" w:hAnsi="Arial" w:cs="Arial"/>
                <w:b/>
                <w:bCs/>
                <w:sz w:val="16"/>
                <w:szCs w:val="16"/>
                <w:cs/>
              </w:rPr>
            </w:pPr>
            <w:r w:rsidRPr="007B00ED">
              <w:rPr>
                <w:rFonts w:ascii="Arial" w:hAnsi="Arial" w:cs="Arial"/>
                <w:b/>
                <w:bCs/>
                <w:sz w:val="16"/>
                <w:szCs w:val="16"/>
              </w:rPr>
              <w:t>Baht</w:t>
            </w:r>
          </w:p>
        </w:tc>
        <w:tc>
          <w:tcPr>
            <w:tcW w:w="1285" w:type="dxa"/>
            <w:tcBorders>
              <w:bottom w:val="single" w:sz="4" w:space="0" w:color="auto"/>
            </w:tcBorders>
            <w:vAlign w:val="bottom"/>
          </w:tcPr>
          <w:p w:rsidR="00D455C2" w:rsidRPr="007B00ED" w:rsidRDefault="00D455C2" w:rsidP="00A25E69">
            <w:pPr>
              <w:ind w:right="-72"/>
              <w:jc w:val="right"/>
              <w:rPr>
                <w:rFonts w:ascii="Arial" w:hAnsi="Arial" w:cs="Arial"/>
                <w:b/>
                <w:bCs/>
                <w:sz w:val="16"/>
                <w:szCs w:val="16"/>
                <w:cs/>
              </w:rPr>
            </w:pPr>
            <w:r w:rsidRPr="007B00ED">
              <w:rPr>
                <w:rFonts w:ascii="Arial" w:hAnsi="Arial" w:cs="Arial"/>
                <w:b/>
                <w:bCs/>
                <w:sz w:val="16"/>
                <w:szCs w:val="16"/>
              </w:rPr>
              <w:t>Baht</w:t>
            </w:r>
          </w:p>
        </w:tc>
        <w:tc>
          <w:tcPr>
            <w:tcW w:w="1287" w:type="dxa"/>
            <w:tcBorders>
              <w:bottom w:val="single" w:sz="4" w:space="0" w:color="auto"/>
            </w:tcBorders>
            <w:vAlign w:val="bottom"/>
          </w:tcPr>
          <w:p w:rsidR="00D455C2" w:rsidRPr="007B00ED" w:rsidRDefault="00D455C2" w:rsidP="00A25E69">
            <w:pPr>
              <w:ind w:right="-72"/>
              <w:jc w:val="right"/>
              <w:rPr>
                <w:rFonts w:ascii="Arial" w:hAnsi="Arial" w:cs="Arial"/>
                <w:b/>
                <w:bCs/>
                <w:sz w:val="16"/>
                <w:szCs w:val="16"/>
                <w:cs/>
              </w:rPr>
            </w:pPr>
            <w:r w:rsidRPr="007B00ED">
              <w:rPr>
                <w:rFonts w:ascii="Arial" w:hAnsi="Arial" w:cs="Arial"/>
                <w:b/>
                <w:bCs/>
                <w:sz w:val="16"/>
                <w:szCs w:val="16"/>
              </w:rPr>
              <w:t>Baht</w:t>
            </w:r>
          </w:p>
        </w:tc>
        <w:tc>
          <w:tcPr>
            <w:tcW w:w="1285" w:type="dxa"/>
            <w:tcBorders>
              <w:bottom w:val="single" w:sz="4" w:space="0" w:color="auto"/>
            </w:tcBorders>
            <w:vAlign w:val="bottom"/>
          </w:tcPr>
          <w:p w:rsidR="00D455C2" w:rsidRPr="007B00ED" w:rsidRDefault="00D455C2" w:rsidP="00A25E69">
            <w:pPr>
              <w:ind w:right="-72"/>
              <w:jc w:val="right"/>
              <w:rPr>
                <w:rFonts w:ascii="Arial" w:hAnsi="Arial" w:cs="Arial"/>
                <w:b/>
                <w:bCs/>
                <w:sz w:val="16"/>
                <w:szCs w:val="16"/>
                <w:cs/>
              </w:rPr>
            </w:pPr>
            <w:r w:rsidRPr="007B00ED">
              <w:rPr>
                <w:rFonts w:ascii="Arial" w:hAnsi="Arial" w:cs="Arial"/>
                <w:b/>
                <w:bCs/>
                <w:sz w:val="16"/>
                <w:szCs w:val="16"/>
              </w:rPr>
              <w:t>Baht</w:t>
            </w:r>
          </w:p>
        </w:tc>
        <w:tc>
          <w:tcPr>
            <w:tcW w:w="1056" w:type="dxa"/>
            <w:tcBorders>
              <w:bottom w:val="single" w:sz="4" w:space="0" w:color="auto"/>
            </w:tcBorders>
            <w:vAlign w:val="bottom"/>
          </w:tcPr>
          <w:p w:rsidR="00D455C2" w:rsidRPr="007B00ED" w:rsidRDefault="00D455C2" w:rsidP="00A25E69">
            <w:pPr>
              <w:ind w:right="-72"/>
              <w:jc w:val="right"/>
              <w:rPr>
                <w:rFonts w:ascii="Arial" w:hAnsi="Arial" w:cs="Arial"/>
                <w:b/>
                <w:bCs/>
                <w:sz w:val="16"/>
                <w:szCs w:val="16"/>
              </w:rPr>
            </w:pPr>
            <w:r w:rsidRPr="007B00ED">
              <w:rPr>
                <w:rFonts w:ascii="Arial" w:hAnsi="Arial" w:cs="Arial"/>
                <w:b/>
                <w:bCs/>
                <w:sz w:val="16"/>
                <w:szCs w:val="16"/>
              </w:rPr>
              <w:t>Baht</w:t>
            </w:r>
          </w:p>
        </w:tc>
        <w:tc>
          <w:tcPr>
            <w:tcW w:w="1290" w:type="dxa"/>
            <w:tcBorders>
              <w:bottom w:val="single" w:sz="4" w:space="0" w:color="auto"/>
            </w:tcBorders>
            <w:vAlign w:val="bottom"/>
          </w:tcPr>
          <w:p w:rsidR="00D455C2" w:rsidRPr="007B00ED" w:rsidRDefault="00D455C2" w:rsidP="00A25E69">
            <w:pPr>
              <w:ind w:right="-72"/>
              <w:jc w:val="right"/>
              <w:rPr>
                <w:rFonts w:ascii="Arial" w:hAnsi="Arial" w:cs="Arial"/>
                <w:b/>
                <w:bCs/>
                <w:sz w:val="16"/>
                <w:szCs w:val="16"/>
                <w:cs/>
              </w:rPr>
            </w:pPr>
            <w:r w:rsidRPr="007B00ED">
              <w:rPr>
                <w:rFonts w:ascii="Arial" w:hAnsi="Arial" w:cs="Arial"/>
                <w:b/>
                <w:bCs/>
                <w:sz w:val="16"/>
                <w:szCs w:val="16"/>
              </w:rPr>
              <w:t>Baht</w:t>
            </w:r>
          </w:p>
        </w:tc>
      </w:tr>
      <w:tr w:rsidR="00D455C2" w:rsidRPr="007B00ED" w:rsidTr="003D05EE">
        <w:trPr>
          <w:trHeight w:val="20"/>
        </w:trPr>
        <w:tc>
          <w:tcPr>
            <w:tcW w:w="2765" w:type="dxa"/>
            <w:vAlign w:val="bottom"/>
          </w:tcPr>
          <w:p w:rsidR="00D455C2" w:rsidRPr="007B00ED" w:rsidRDefault="00D455C2" w:rsidP="00A25E69">
            <w:pPr>
              <w:ind w:left="-72"/>
              <w:rPr>
                <w:rFonts w:ascii="Arial" w:hAnsi="Arial" w:cs="Arial"/>
                <w:sz w:val="16"/>
                <w:szCs w:val="16"/>
              </w:rPr>
            </w:pPr>
          </w:p>
        </w:tc>
        <w:tc>
          <w:tcPr>
            <w:tcW w:w="1283" w:type="dxa"/>
            <w:tcBorders>
              <w:top w:val="single" w:sz="4" w:space="0" w:color="auto"/>
            </w:tcBorders>
            <w:shd w:val="clear" w:color="auto" w:fill="FAFAFA"/>
            <w:vAlign w:val="bottom"/>
          </w:tcPr>
          <w:p w:rsidR="00D455C2" w:rsidRPr="007B00ED" w:rsidRDefault="00D455C2" w:rsidP="00A25E69">
            <w:pPr>
              <w:ind w:right="-72"/>
              <w:jc w:val="right"/>
              <w:rPr>
                <w:rFonts w:ascii="Arial" w:hAnsi="Arial" w:cs="Arial"/>
                <w:sz w:val="16"/>
                <w:szCs w:val="16"/>
              </w:rPr>
            </w:pPr>
          </w:p>
        </w:tc>
        <w:tc>
          <w:tcPr>
            <w:tcW w:w="1286" w:type="dxa"/>
            <w:tcBorders>
              <w:top w:val="single" w:sz="4" w:space="0" w:color="auto"/>
            </w:tcBorders>
            <w:shd w:val="clear" w:color="auto" w:fill="FAFAFA"/>
            <w:vAlign w:val="bottom"/>
          </w:tcPr>
          <w:p w:rsidR="00D455C2" w:rsidRPr="007B00ED" w:rsidRDefault="00D455C2" w:rsidP="00A25E69">
            <w:pPr>
              <w:ind w:right="-72"/>
              <w:jc w:val="right"/>
              <w:rPr>
                <w:rFonts w:ascii="Arial" w:hAnsi="Arial" w:cs="Arial"/>
                <w:sz w:val="16"/>
                <w:szCs w:val="16"/>
              </w:rPr>
            </w:pPr>
          </w:p>
        </w:tc>
        <w:tc>
          <w:tcPr>
            <w:tcW w:w="1285" w:type="dxa"/>
            <w:tcBorders>
              <w:top w:val="single" w:sz="4" w:space="0" w:color="auto"/>
            </w:tcBorders>
            <w:shd w:val="clear" w:color="auto" w:fill="FAFAFA"/>
          </w:tcPr>
          <w:p w:rsidR="00D455C2" w:rsidRPr="007B00ED" w:rsidRDefault="00D455C2" w:rsidP="00A25E69">
            <w:pPr>
              <w:ind w:right="-72"/>
              <w:jc w:val="right"/>
              <w:rPr>
                <w:rFonts w:ascii="Arial" w:hAnsi="Arial" w:cs="Arial"/>
                <w:sz w:val="16"/>
                <w:szCs w:val="16"/>
              </w:rPr>
            </w:pPr>
          </w:p>
        </w:tc>
        <w:tc>
          <w:tcPr>
            <w:tcW w:w="1285" w:type="dxa"/>
            <w:tcBorders>
              <w:top w:val="single" w:sz="4" w:space="0" w:color="auto"/>
            </w:tcBorders>
            <w:shd w:val="clear" w:color="auto" w:fill="FAFAFA"/>
            <w:vAlign w:val="bottom"/>
          </w:tcPr>
          <w:p w:rsidR="00D455C2" w:rsidRPr="007B00ED" w:rsidRDefault="00D455C2" w:rsidP="00A25E69">
            <w:pPr>
              <w:ind w:right="-72"/>
              <w:jc w:val="right"/>
              <w:rPr>
                <w:rFonts w:ascii="Arial" w:hAnsi="Arial" w:cs="Arial"/>
                <w:sz w:val="16"/>
                <w:szCs w:val="16"/>
              </w:rPr>
            </w:pPr>
          </w:p>
        </w:tc>
        <w:tc>
          <w:tcPr>
            <w:tcW w:w="1288" w:type="dxa"/>
            <w:tcBorders>
              <w:top w:val="single" w:sz="4" w:space="0" w:color="auto"/>
            </w:tcBorders>
            <w:shd w:val="clear" w:color="auto" w:fill="FAFAFA"/>
            <w:vAlign w:val="bottom"/>
          </w:tcPr>
          <w:p w:rsidR="00D455C2" w:rsidRPr="007B00ED" w:rsidRDefault="00D455C2" w:rsidP="00A25E69">
            <w:pPr>
              <w:ind w:right="-72"/>
              <w:jc w:val="right"/>
              <w:rPr>
                <w:rFonts w:ascii="Arial" w:hAnsi="Arial" w:cs="Arial"/>
                <w:sz w:val="16"/>
                <w:szCs w:val="16"/>
              </w:rPr>
            </w:pPr>
          </w:p>
        </w:tc>
        <w:tc>
          <w:tcPr>
            <w:tcW w:w="1285" w:type="dxa"/>
            <w:tcBorders>
              <w:top w:val="single" w:sz="4" w:space="0" w:color="auto"/>
            </w:tcBorders>
            <w:vAlign w:val="bottom"/>
          </w:tcPr>
          <w:p w:rsidR="00D455C2" w:rsidRPr="007B00ED" w:rsidRDefault="00D455C2" w:rsidP="00A25E69">
            <w:pPr>
              <w:ind w:right="-72"/>
              <w:jc w:val="right"/>
              <w:rPr>
                <w:rFonts w:ascii="Arial" w:hAnsi="Arial" w:cs="Arial"/>
                <w:sz w:val="16"/>
                <w:szCs w:val="16"/>
              </w:rPr>
            </w:pPr>
          </w:p>
        </w:tc>
        <w:tc>
          <w:tcPr>
            <w:tcW w:w="1287" w:type="dxa"/>
            <w:tcBorders>
              <w:top w:val="single" w:sz="4" w:space="0" w:color="auto"/>
            </w:tcBorders>
            <w:vAlign w:val="bottom"/>
          </w:tcPr>
          <w:p w:rsidR="00D455C2" w:rsidRPr="007B00ED" w:rsidRDefault="00D455C2" w:rsidP="00A25E69">
            <w:pPr>
              <w:ind w:right="-72"/>
              <w:jc w:val="right"/>
              <w:rPr>
                <w:rFonts w:ascii="Arial" w:hAnsi="Arial" w:cs="Arial"/>
                <w:b/>
                <w:bCs/>
                <w:sz w:val="16"/>
                <w:szCs w:val="16"/>
              </w:rPr>
            </w:pPr>
          </w:p>
        </w:tc>
        <w:tc>
          <w:tcPr>
            <w:tcW w:w="1285" w:type="dxa"/>
            <w:tcBorders>
              <w:top w:val="single" w:sz="4" w:space="0" w:color="auto"/>
            </w:tcBorders>
          </w:tcPr>
          <w:p w:rsidR="00D455C2" w:rsidRPr="007B00ED" w:rsidRDefault="00D455C2" w:rsidP="00A25E69">
            <w:pPr>
              <w:ind w:right="-72"/>
              <w:jc w:val="right"/>
              <w:rPr>
                <w:rFonts w:ascii="Arial" w:hAnsi="Arial" w:cs="Arial"/>
                <w:b/>
                <w:bCs/>
                <w:sz w:val="16"/>
                <w:szCs w:val="16"/>
              </w:rPr>
            </w:pPr>
          </w:p>
        </w:tc>
        <w:tc>
          <w:tcPr>
            <w:tcW w:w="1056" w:type="dxa"/>
            <w:tcBorders>
              <w:top w:val="single" w:sz="4" w:space="0" w:color="auto"/>
            </w:tcBorders>
            <w:vAlign w:val="bottom"/>
          </w:tcPr>
          <w:p w:rsidR="00D455C2" w:rsidRPr="007B00ED" w:rsidRDefault="00D455C2" w:rsidP="00A25E69">
            <w:pPr>
              <w:ind w:right="-72"/>
              <w:jc w:val="right"/>
              <w:rPr>
                <w:rFonts w:ascii="Arial" w:hAnsi="Arial" w:cs="Arial"/>
                <w:b/>
                <w:bCs/>
                <w:sz w:val="16"/>
                <w:szCs w:val="16"/>
              </w:rPr>
            </w:pPr>
          </w:p>
        </w:tc>
        <w:tc>
          <w:tcPr>
            <w:tcW w:w="1290" w:type="dxa"/>
            <w:tcBorders>
              <w:top w:val="single" w:sz="4" w:space="0" w:color="auto"/>
            </w:tcBorders>
            <w:vAlign w:val="bottom"/>
          </w:tcPr>
          <w:p w:rsidR="00D455C2" w:rsidRPr="007B00ED" w:rsidRDefault="00D455C2" w:rsidP="00A25E69">
            <w:pPr>
              <w:ind w:right="-72"/>
              <w:jc w:val="right"/>
              <w:rPr>
                <w:rFonts w:ascii="Arial" w:hAnsi="Arial" w:cs="Arial"/>
                <w:b/>
                <w:bCs/>
                <w:sz w:val="16"/>
                <w:szCs w:val="16"/>
              </w:rPr>
            </w:pPr>
          </w:p>
        </w:tc>
      </w:tr>
      <w:tr w:rsidR="00AF7E75" w:rsidRPr="007B00ED" w:rsidTr="003D05EE">
        <w:trPr>
          <w:trHeight w:val="20"/>
        </w:trPr>
        <w:tc>
          <w:tcPr>
            <w:tcW w:w="2765" w:type="dxa"/>
            <w:vAlign w:val="bottom"/>
          </w:tcPr>
          <w:p w:rsidR="00AF7E75" w:rsidRPr="007B00ED" w:rsidRDefault="00AF7E75" w:rsidP="003D05EE">
            <w:pPr>
              <w:ind w:left="-101"/>
              <w:rPr>
                <w:rFonts w:ascii="Arial" w:hAnsi="Arial" w:cs="Arial"/>
                <w:sz w:val="16"/>
                <w:szCs w:val="16"/>
              </w:rPr>
            </w:pPr>
            <w:r w:rsidRPr="007B00ED">
              <w:rPr>
                <w:rFonts w:ascii="Arial" w:hAnsi="Arial" w:cs="Arial"/>
                <w:sz w:val="16"/>
                <w:szCs w:val="16"/>
              </w:rPr>
              <w:t>Cash and cash equivalents</w:t>
            </w:r>
          </w:p>
        </w:tc>
        <w:tc>
          <w:tcPr>
            <w:tcW w:w="1283" w:type="dxa"/>
            <w:shd w:val="clear" w:color="auto" w:fill="FAFAF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1,690,535,664</w:t>
            </w:r>
          </w:p>
        </w:tc>
        <w:tc>
          <w:tcPr>
            <w:tcW w:w="1286" w:type="dxa"/>
            <w:shd w:val="clear" w:color="auto" w:fill="FAFAF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40,387,418</w:t>
            </w:r>
          </w:p>
        </w:tc>
        <w:tc>
          <w:tcPr>
            <w:tcW w:w="1285" w:type="dxa"/>
            <w:shd w:val="clear" w:color="auto" w:fill="FAFAF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17,920,993</w:t>
            </w:r>
          </w:p>
        </w:tc>
        <w:tc>
          <w:tcPr>
            <w:tcW w:w="1285" w:type="dxa"/>
            <w:shd w:val="clear" w:color="auto" w:fill="FAFAF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14,865,674</w:t>
            </w:r>
          </w:p>
        </w:tc>
        <w:tc>
          <w:tcPr>
            <w:tcW w:w="1288" w:type="dxa"/>
            <w:shd w:val="clear" w:color="auto" w:fill="FAFAF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1,763,709,749</w:t>
            </w:r>
          </w:p>
        </w:tc>
        <w:tc>
          <w:tcPr>
            <w:tcW w:w="1285"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601</w:t>
            </w:r>
            <w:r w:rsidRPr="007B00ED">
              <w:rPr>
                <w:rFonts w:ascii="Arial" w:hAnsi="Arial" w:cs="Arial"/>
                <w:sz w:val="16"/>
                <w:szCs w:val="16"/>
              </w:rPr>
              <w:t>,</w:t>
            </w:r>
            <w:r w:rsidRPr="007B00ED">
              <w:rPr>
                <w:rFonts w:ascii="Arial" w:hAnsi="Arial" w:cs="Arial"/>
                <w:sz w:val="16"/>
                <w:szCs w:val="16"/>
                <w:lang w:val="en-GB"/>
              </w:rPr>
              <w:t>476</w:t>
            </w:r>
            <w:r w:rsidRPr="007B00ED">
              <w:rPr>
                <w:rFonts w:ascii="Arial" w:hAnsi="Arial" w:cs="Arial"/>
                <w:sz w:val="16"/>
                <w:szCs w:val="16"/>
              </w:rPr>
              <w:t>,</w:t>
            </w:r>
            <w:r w:rsidRPr="007B00ED">
              <w:rPr>
                <w:rFonts w:ascii="Arial" w:hAnsi="Arial" w:cs="Arial"/>
                <w:sz w:val="16"/>
                <w:szCs w:val="16"/>
                <w:lang w:val="en-GB"/>
              </w:rPr>
              <w:t>997</w:t>
            </w:r>
          </w:p>
        </w:tc>
        <w:tc>
          <w:tcPr>
            <w:tcW w:w="1287"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106</w:t>
            </w:r>
            <w:r w:rsidRPr="007B00ED">
              <w:rPr>
                <w:rFonts w:ascii="Arial" w:hAnsi="Arial" w:cs="Arial"/>
                <w:sz w:val="16"/>
                <w:szCs w:val="16"/>
              </w:rPr>
              <w:t>,</w:t>
            </w:r>
            <w:r w:rsidRPr="007B00ED">
              <w:rPr>
                <w:rFonts w:ascii="Arial" w:hAnsi="Arial" w:cs="Arial"/>
                <w:sz w:val="16"/>
                <w:szCs w:val="16"/>
                <w:lang w:val="en-GB"/>
              </w:rPr>
              <w:t>275</w:t>
            </w:r>
            <w:r w:rsidRPr="007B00ED">
              <w:rPr>
                <w:rFonts w:ascii="Arial" w:hAnsi="Arial" w:cs="Arial"/>
                <w:sz w:val="16"/>
                <w:szCs w:val="16"/>
              </w:rPr>
              <w:t>,</w:t>
            </w:r>
            <w:r w:rsidRPr="007B00ED">
              <w:rPr>
                <w:rFonts w:ascii="Arial" w:hAnsi="Arial" w:cs="Arial"/>
                <w:sz w:val="16"/>
                <w:szCs w:val="16"/>
                <w:lang w:val="en-GB"/>
              </w:rPr>
              <w:t>794</w:t>
            </w:r>
          </w:p>
        </w:tc>
        <w:tc>
          <w:tcPr>
            <w:tcW w:w="1285"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21</w:t>
            </w:r>
            <w:r w:rsidRPr="007B00ED">
              <w:rPr>
                <w:rFonts w:ascii="Arial" w:hAnsi="Arial" w:cs="Arial"/>
                <w:sz w:val="16"/>
                <w:szCs w:val="16"/>
              </w:rPr>
              <w:t>,</w:t>
            </w:r>
            <w:r w:rsidRPr="007B00ED">
              <w:rPr>
                <w:rFonts w:ascii="Arial" w:hAnsi="Arial" w:cs="Arial"/>
                <w:sz w:val="16"/>
                <w:szCs w:val="16"/>
                <w:lang w:val="en-GB"/>
              </w:rPr>
              <w:t>540</w:t>
            </w:r>
            <w:r w:rsidRPr="007B00ED">
              <w:rPr>
                <w:rFonts w:ascii="Arial" w:hAnsi="Arial" w:cs="Arial"/>
                <w:sz w:val="16"/>
                <w:szCs w:val="16"/>
              </w:rPr>
              <w:t>,</w:t>
            </w:r>
            <w:r w:rsidRPr="007B00ED">
              <w:rPr>
                <w:rFonts w:ascii="Arial" w:hAnsi="Arial" w:cs="Arial"/>
                <w:sz w:val="16"/>
                <w:szCs w:val="16"/>
                <w:lang w:val="en-GB"/>
              </w:rPr>
              <w:t>062</w:t>
            </w:r>
          </w:p>
        </w:tc>
        <w:tc>
          <w:tcPr>
            <w:tcW w:w="1056"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25</w:t>
            </w:r>
            <w:r w:rsidRPr="007B00ED">
              <w:rPr>
                <w:rFonts w:ascii="Arial" w:hAnsi="Arial" w:cs="Arial"/>
                <w:sz w:val="16"/>
                <w:szCs w:val="16"/>
              </w:rPr>
              <w:t>,</w:t>
            </w:r>
            <w:r w:rsidRPr="007B00ED">
              <w:rPr>
                <w:rFonts w:ascii="Arial" w:hAnsi="Arial" w:cs="Arial"/>
                <w:sz w:val="16"/>
                <w:szCs w:val="16"/>
                <w:lang w:val="en-GB"/>
              </w:rPr>
              <w:t>298</w:t>
            </w:r>
            <w:r w:rsidRPr="007B00ED">
              <w:rPr>
                <w:rFonts w:ascii="Arial" w:hAnsi="Arial" w:cs="Arial"/>
                <w:sz w:val="16"/>
                <w:szCs w:val="16"/>
              </w:rPr>
              <w:t>,</w:t>
            </w:r>
            <w:r w:rsidRPr="007B00ED">
              <w:rPr>
                <w:rFonts w:ascii="Arial" w:hAnsi="Arial" w:cs="Arial"/>
                <w:sz w:val="16"/>
                <w:szCs w:val="16"/>
                <w:lang w:val="en-GB"/>
              </w:rPr>
              <w:t>451</w:t>
            </w:r>
          </w:p>
        </w:tc>
        <w:tc>
          <w:tcPr>
            <w:tcW w:w="1290"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754</w:t>
            </w:r>
            <w:r w:rsidRPr="007B00ED">
              <w:rPr>
                <w:rFonts w:ascii="Arial" w:hAnsi="Arial" w:cs="Arial"/>
                <w:sz w:val="16"/>
                <w:szCs w:val="16"/>
              </w:rPr>
              <w:t>,</w:t>
            </w:r>
            <w:r w:rsidRPr="007B00ED">
              <w:rPr>
                <w:rFonts w:ascii="Arial" w:hAnsi="Arial" w:cs="Arial"/>
                <w:sz w:val="16"/>
                <w:szCs w:val="16"/>
                <w:lang w:val="en-GB"/>
              </w:rPr>
              <w:t>591</w:t>
            </w:r>
            <w:r w:rsidRPr="007B00ED">
              <w:rPr>
                <w:rFonts w:ascii="Arial" w:hAnsi="Arial" w:cs="Arial"/>
                <w:sz w:val="16"/>
                <w:szCs w:val="16"/>
              </w:rPr>
              <w:t>,</w:t>
            </w:r>
            <w:r w:rsidRPr="007B00ED">
              <w:rPr>
                <w:rFonts w:ascii="Arial" w:hAnsi="Arial" w:cs="Arial"/>
                <w:sz w:val="16"/>
                <w:szCs w:val="16"/>
                <w:lang w:val="en-GB"/>
              </w:rPr>
              <w:t>304</w:t>
            </w:r>
          </w:p>
        </w:tc>
      </w:tr>
      <w:tr w:rsidR="00AF7E75" w:rsidRPr="007B00ED" w:rsidTr="003D05EE">
        <w:trPr>
          <w:trHeight w:val="20"/>
        </w:trPr>
        <w:tc>
          <w:tcPr>
            <w:tcW w:w="2765" w:type="dxa"/>
            <w:vAlign w:val="bottom"/>
          </w:tcPr>
          <w:p w:rsidR="00AF7E75" w:rsidRPr="007B00ED" w:rsidRDefault="00AF7E75" w:rsidP="003D05EE">
            <w:pPr>
              <w:ind w:left="-101"/>
              <w:rPr>
                <w:rFonts w:ascii="Arial" w:hAnsi="Arial" w:cs="Arial"/>
                <w:sz w:val="16"/>
                <w:szCs w:val="16"/>
              </w:rPr>
            </w:pPr>
            <w:r w:rsidRPr="007B00ED">
              <w:rPr>
                <w:rFonts w:ascii="Arial" w:hAnsi="Arial" w:cs="Arial"/>
                <w:sz w:val="16"/>
                <w:szCs w:val="16"/>
              </w:rPr>
              <w:t>Financial assets measured at fair</w:t>
            </w:r>
          </w:p>
        </w:tc>
        <w:tc>
          <w:tcPr>
            <w:tcW w:w="1283" w:type="dxa"/>
            <w:shd w:val="clear" w:color="auto" w:fill="FAFAFA"/>
            <w:vAlign w:val="bottom"/>
          </w:tcPr>
          <w:p w:rsidR="00AF7E75" w:rsidRPr="007B00ED" w:rsidRDefault="00AF7E75" w:rsidP="00AF7E75">
            <w:pPr>
              <w:ind w:right="-72"/>
              <w:jc w:val="right"/>
              <w:rPr>
                <w:rFonts w:ascii="Arial" w:hAnsi="Arial" w:cs="Arial"/>
                <w:sz w:val="16"/>
                <w:szCs w:val="16"/>
              </w:rPr>
            </w:pPr>
          </w:p>
        </w:tc>
        <w:tc>
          <w:tcPr>
            <w:tcW w:w="1286" w:type="dxa"/>
            <w:shd w:val="clear" w:color="auto" w:fill="FAFAFA"/>
            <w:vAlign w:val="bottom"/>
          </w:tcPr>
          <w:p w:rsidR="00AF7E75" w:rsidRPr="007B00ED" w:rsidRDefault="00AF7E75" w:rsidP="00AF7E75">
            <w:pPr>
              <w:ind w:right="-72"/>
              <w:jc w:val="right"/>
              <w:rPr>
                <w:rFonts w:ascii="Arial" w:hAnsi="Arial" w:cs="Arial"/>
                <w:sz w:val="16"/>
                <w:szCs w:val="16"/>
              </w:rPr>
            </w:pPr>
          </w:p>
        </w:tc>
        <w:tc>
          <w:tcPr>
            <w:tcW w:w="1285" w:type="dxa"/>
            <w:shd w:val="clear" w:color="auto" w:fill="FAFAFA"/>
            <w:vAlign w:val="bottom"/>
          </w:tcPr>
          <w:p w:rsidR="00AF7E75" w:rsidRPr="007B00ED" w:rsidRDefault="00AF7E75" w:rsidP="00AF7E75">
            <w:pPr>
              <w:ind w:right="-72"/>
              <w:jc w:val="right"/>
              <w:rPr>
                <w:rFonts w:ascii="Arial" w:hAnsi="Arial" w:cs="Arial"/>
                <w:sz w:val="16"/>
                <w:szCs w:val="16"/>
              </w:rPr>
            </w:pPr>
          </w:p>
        </w:tc>
        <w:tc>
          <w:tcPr>
            <w:tcW w:w="1285" w:type="dxa"/>
            <w:shd w:val="clear" w:color="auto" w:fill="FAFAFA"/>
            <w:vAlign w:val="bottom"/>
          </w:tcPr>
          <w:p w:rsidR="00AF7E75" w:rsidRPr="007B00ED" w:rsidRDefault="00AF7E75" w:rsidP="00AF7E75">
            <w:pPr>
              <w:ind w:right="-72"/>
              <w:jc w:val="right"/>
              <w:rPr>
                <w:rFonts w:ascii="Arial" w:hAnsi="Arial" w:cs="Arial"/>
                <w:sz w:val="16"/>
                <w:szCs w:val="16"/>
              </w:rPr>
            </w:pPr>
          </w:p>
        </w:tc>
        <w:tc>
          <w:tcPr>
            <w:tcW w:w="1288" w:type="dxa"/>
            <w:shd w:val="clear" w:color="auto" w:fill="FAFAFA"/>
            <w:vAlign w:val="bottom"/>
          </w:tcPr>
          <w:p w:rsidR="00AF7E75" w:rsidRPr="007B00ED" w:rsidRDefault="00AF7E75" w:rsidP="00AF7E75">
            <w:pPr>
              <w:ind w:right="-72"/>
              <w:jc w:val="right"/>
              <w:rPr>
                <w:rFonts w:ascii="Arial" w:hAnsi="Arial" w:cs="Arial"/>
                <w:sz w:val="16"/>
                <w:szCs w:val="16"/>
              </w:rPr>
            </w:pPr>
          </w:p>
        </w:tc>
        <w:tc>
          <w:tcPr>
            <w:tcW w:w="1285" w:type="dxa"/>
            <w:vAlign w:val="bottom"/>
          </w:tcPr>
          <w:p w:rsidR="00AF7E75" w:rsidRPr="007B00ED" w:rsidRDefault="00AF7E75" w:rsidP="00AF7E75">
            <w:pPr>
              <w:ind w:right="-72"/>
              <w:jc w:val="right"/>
              <w:rPr>
                <w:rFonts w:ascii="Arial" w:hAnsi="Arial" w:cs="Arial"/>
                <w:sz w:val="16"/>
                <w:szCs w:val="16"/>
              </w:rPr>
            </w:pPr>
          </w:p>
        </w:tc>
        <w:tc>
          <w:tcPr>
            <w:tcW w:w="1287" w:type="dxa"/>
            <w:vAlign w:val="bottom"/>
          </w:tcPr>
          <w:p w:rsidR="00AF7E75" w:rsidRPr="007B00ED" w:rsidRDefault="00AF7E75" w:rsidP="00AF7E75">
            <w:pPr>
              <w:ind w:right="-72"/>
              <w:jc w:val="right"/>
              <w:rPr>
                <w:rFonts w:ascii="Arial" w:hAnsi="Arial" w:cs="Arial"/>
                <w:sz w:val="16"/>
                <w:szCs w:val="16"/>
              </w:rPr>
            </w:pPr>
          </w:p>
        </w:tc>
        <w:tc>
          <w:tcPr>
            <w:tcW w:w="1285" w:type="dxa"/>
            <w:vAlign w:val="bottom"/>
          </w:tcPr>
          <w:p w:rsidR="00AF7E75" w:rsidRPr="007B00ED" w:rsidRDefault="00AF7E75" w:rsidP="00AF7E75">
            <w:pPr>
              <w:ind w:right="-72"/>
              <w:jc w:val="right"/>
              <w:rPr>
                <w:rFonts w:ascii="Arial" w:hAnsi="Arial" w:cs="Arial"/>
                <w:sz w:val="16"/>
                <w:szCs w:val="16"/>
              </w:rPr>
            </w:pPr>
          </w:p>
        </w:tc>
        <w:tc>
          <w:tcPr>
            <w:tcW w:w="1056" w:type="dxa"/>
            <w:vAlign w:val="bottom"/>
          </w:tcPr>
          <w:p w:rsidR="00AF7E75" w:rsidRPr="007B00ED" w:rsidRDefault="00AF7E75" w:rsidP="00AF7E75">
            <w:pPr>
              <w:ind w:right="-72"/>
              <w:jc w:val="right"/>
              <w:rPr>
                <w:rFonts w:ascii="Arial" w:hAnsi="Arial" w:cs="Arial"/>
                <w:sz w:val="16"/>
                <w:szCs w:val="16"/>
              </w:rPr>
            </w:pPr>
          </w:p>
        </w:tc>
        <w:tc>
          <w:tcPr>
            <w:tcW w:w="1290" w:type="dxa"/>
            <w:vAlign w:val="bottom"/>
          </w:tcPr>
          <w:p w:rsidR="00AF7E75" w:rsidRPr="007B00ED" w:rsidRDefault="00AF7E75" w:rsidP="00AF7E75">
            <w:pPr>
              <w:ind w:right="-72"/>
              <w:jc w:val="right"/>
              <w:rPr>
                <w:rFonts w:ascii="Arial" w:hAnsi="Arial" w:cs="Arial"/>
                <w:sz w:val="16"/>
                <w:szCs w:val="16"/>
              </w:rPr>
            </w:pPr>
          </w:p>
        </w:tc>
      </w:tr>
      <w:tr w:rsidR="00AF7E75" w:rsidRPr="007B00ED" w:rsidTr="003D05EE">
        <w:trPr>
          <w:trHeight w:val="20"/>
        </w:trPr>
        <w:tc>
          <w:tcPr>
            <w:tcW w:w="2765" w:type="dxa"/>
            <w:vAlign w:val="bottom"/>
          </w:tcPr>
          <w:p w:rsidR="00AF7E75" w:rsidRPr="007B00ED" w:rsidRDefault="00AF7E75" w:rsidP="003D05EE">
            <w:pPr>
              <w:ind w:left="-101"/>
              <w:rPr>
                <w:rFonts w:ascii="Arial" w:hAnsi="Arial" w:cs="Arial"/>
                <w:sz w:val="16"/>
                <w:szCs w:val="16"/>
              </w:rPr>
            </w:pPr>
            <w:r w:rsidRPr="007B00ED">
              <w:rPr>
                <w:rFonts w:ascii="Arial" w:hAnsi="Arial" w:cs="Arial"/>
                <w:sz w:val="16"/>
                <w:szCs w:val="16"/>
              </w:rPr>
              <w:t xml:space="preserve">   value through profit or loss</w:t>
            </w:r>
          </w:p>
        </w:tc>
        <w:tc>
          <w:tcPr>
            <w:tcW w:w="1283" w:type="dxa"/>
            <w:shd w:val="clear" w:color="auto" w:fill="FAFAF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c>
          <w:tcPr>
            <w:tcW w:w="1286" w:type="dxa"/>
            <w:shd w:val="clear" w:color="auto" w:fill="FAFAF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328,772,518</w:t>
            </w:r>
          </w:p>
        </w:tc>
        <w:tc>
          <w:tcPr>
            <w:tcW w:w="1285" w:type="dxa"/>
            <w:shd w:val="clear" w:color="auto" w:fill="FAFAF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c>
          <w:tcPr>
            <w:tcW w:w="1285" w:type="dxa"/>
            <w:shd w:val="clear" w:color="auto" w:fill="FAFAF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c>
          <w:tcPr>
            <w:tcW w:w="1288" w:type="dxa"/>
            <w:shd w:val="clear" w:color="auto" w:fill="FAFAF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328,772,518</w:t>
            </w:r>
          </w:p>
        </w:tc>
        <w:tc>
          <w:tcPr>
            <w:tcW w:w="1285"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c>
          <w:tcPr>
            <w:tcW w:w="1287"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c>
          <w:tcPr>
            <w:tcW w:w="1285"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c>
          <w:tcPr>
            <w:tcW w:w="1056"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c>
          <w:tcPr>
            <w:tcW w:w="1290"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r>
      <w:tr w:rsidR="00AF7E75" w:rsidRPr="007B00ED" w:rsidTr="003D05EE">
        <w:trPr>
          <w:trHeight w:val="20"/>
        </w:trPr>
        <w:tc>
          <w:tcPr>
            <w:tcW w:w="2765" w:type="dxa"/>
            <w:vAlign w:val="bottom"/>
          </w:tcPr>
          <w:p w:rsidR="00AF7E75" w:rsidRPr="007B00ED" w:rsidRDefault="00AF7E75" w:rsidP="003D05EE">
            <w:pPr>
              <w:ind w:left="-101"/>
              <w:rPr>
                <w:rFonts w:ascii="Arial" w:hAnsi="Arial" w:cs="Arial"/>
                <w:sz w:val="16"/>
                <w:szCs w:val="16"/>
                <w:cs/>
              </w:rPr>
            </w:pPr>
            <w:r w:rsidRPr="007B00ED">
              <w:rPr>
                <w:rFonts w:ascii="Arial" w:hAnsi="Arial" w:cs="Arial"/>
                <w:sz w:val="16"/>
                <w:szCs w:val="16"/>
              </w:rPr>
              <w:t>Investments in associates</w:t>
            </w:r>
          </w:p>
        </w:tc>
        <w:tc>
          <w:tcPr>
            <w:tcW w:w="1283" w:type="dxa"/>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286" w:type="dxa"/>
            <w:shd w:val="clear" w:color="auto" w:fill="FAFAFA"/>
            <w:vAlign w:val="bottom"/>
          </w:tcPr>
          <w:p w:rsidR="00AF7E75" w:rsidRPr="007B00ED" w:rsidRDefault="00AF7E75" w:rsidP="00D00FDC">
            <w:pPr>
              <w:ind w:right="-72"/>
              <w:jc w:val="right"/>
              <w:rPr>
                <w:rFonts w:ascii="Arial" w:eastAsia="Arial Unicode MS" w:hAnsi="Arial" w:cs="Arial"/>
                <w:sz w:val="16"/>
                <w:szCs w:val="16"/>
              </w:rPr>
            </w:pPr>
            <w:r w:rsidRPr="007B00ED">
              <w:rPr>
                <w:rFonts w:ascii="Arial" w:eastAsia="Arial Unicode MS" w:hAnsi="Arial" w:cs="Arial"/>
                <w:sz w:val="16"/>
                <w:szCs w:val="16"/>
              </w:rPr>
              <w:t>10,2</w:t>
            </w:r>
            <w:r w:rsidR="00D00FDC" w:rsidRPr="007B00ED">
              <w:rPr>
                <w:rFonts w:ascii="Arial" w:eastAsia="Arial Unicode MS" w:hAnsi="Arial" w:cs="Arial"/>
                <w:sz w:val="16"/>
                <w:szCs w:val="16"/>
              </w:rPr>
              <w:t>50</w:t>
            </w:r>
            <w:r w:rsidRPr="007B00ED">
              <w:rPr>
                <w:rFonts w:ascii="Arial" w:eastAsia="Arial Unicode MS" w:hAnsi="Arial" w:cs="Arial"/>
                <w:sz w:val="16"/>
                <w:szCs w:val="16"/>
              </w:rPr>
              <w:t>,0</w:t>
            </w:r>
            <w:r w:rsidR="00D00FDC" w:rsidRPr="007B00ED">
              <w:rPr>
                <w:rFonts w:ascii="Arial" w:eastAsia="Arial Unicode MS" w:hAnsi="Arial" w:cs="Arial"/>
                <w:sz w:val="16"/>
                <w:szCs w:val="16"/>
              </w:rPr>
              <w:t>79</w:t>
            </w:r>
            <w:r w:rsidRPr="007B00ED">
              <w:rPr>
                <w:rFonts w:ascii="Arial" w:eastAsia="Arial Unicode MS" w:hAnsi="Arial" w:cs="Arial"/>
                <w:sz w:val="16"/>
                <w:szCs w:val="16"/>
              </w:rPr>
              <w:t>,</w:t>
            </w:r>
            <w:r w:rsidR="00D00FDC" w:rsidRPr="007B00ED">
              <w:rPr>
                <w:rFonts w:ascii="Arial" w:eastAsia="Arial Unicode MS" w:hAnsi="Arial" w:cs="Arial"/>
                <w:sz w:val="16"/>
                <w:szCs w:val="16"/>
              </w:rPr>
              <w:t>346</w:t>
            </w:r>
          </w:p>
        </w:tc>
        <w:tc>
          <w:tcPr>
            <w:tcW w:w="1285" w:type="dxa"/>
            <w:shd w:val="clear" w:color="auto" w:fill="FAFAFA"/>
            <w:vAlign w:val="bottom"/>
          </w:tcPr>
          <w:p w:rsidR="00AF7E75" w:rsidRPr="007B00ED" w:rsidRDefault="00D47C2C" w:rsidP="00AF5F22">
            <w:pPr>
              <w:ind w:right="-72"/>
              <w:jc w:val="right"/>
              <w:rPr>
                <w:rFonts w:ascii="Arial" w:eastAsia="Arial Unicode MS" w:hAnsi="Arial" w:cs="Arial"/>
                <w:sz w:val="16"/>
                <w:szCs w:val="16"/>
              </w:rPr>
            </w:pPr>
            <w:r w:rsidRPr="007B00ED">
              <w:rPr>
                <w:rFonts w:ascii="Arial" w:eastAsia="Arial Unicode MS" w:hAnsi="Arial" w:cs="Arial"/>
                <w:sz w:val="16"/>
                <w:szCs w:val="16"/>
              </w:rPr>
              <w:t>2</w:t>
            </w:r>
            <w:r w:rsidR="00D00FDC" w:rsidRPr="007B00ED">
              <w:rPr>
                <w:rFonts w:ascii="Arial" w:eastAsia="Arial Unicode MS" w:hAnsi="Arial" w:cs="Arial"/>
                <w:sz w:val="16"/>
                <w:szCs w:val="16"/>
              </w:rPr>
              <w:t>,</w:t>
            </w:r>
            <w:r w:rsidRPr="007B00ED">
              <w:rPr>
                <w:rFonts w:ascii="Arial" w:eastAsia="Arial Unicode MS" w:hAnsi="Arial" w:cs="Arial"/>
                <w:sz w:val="16"/>
                <w:szCs w:val="16"/>
              </w:rPr>
              <w:t>487</w:t>
            </w:r>
            <w:r w:rsidR="00AF7E75" w:rsidRPr="007B00ED">
              <w:rPr>
                <w:rFonts w:ascii="Arial" w:eastAsia="Arial Unicode MS" w:hAnsi="Arial" w:cs="Arial"/>
                <w:sz w:val="16"/>
                <w:szCs w:val="16"/>
              </w:rPr>
              <w:t>,</w:t>
            </w:r>
            <w:r w:rsidRPr="007B00ED">
              <w:rPr>
                <w:rFonts w:ascii="Arial" w:eastAsia="Arial Unicode MS" w:hAnsi="Arial" w:cs="Arial"/>
                <w:sz w:val="16"/>
                <w:szCs w:val="16"/>
              </w:rPr>
              <w:t>299</w:t>
            </w:r>
            <w:r w:rsidR="00AF7E75" w:rsidRPr="007B00ED">
              <w:rPr>
                <w:rFonts w:ascii="Arial" w:eastAsia="Arial Unicode MS" w:hAnsi="Arial" w:cs="Arial"/>
                <w:sz w:val="16"/>
                <w:szCs w:val="16"/>
              </w:rPr>
              <w:t>,</w:t>
            </w:r>
            <w:r w:rsidRPr="007B00ED">
              <w:rPr>
                <w:rFonts w:ascii="Arial" w:eastAsia="Arial Unicode MS" w:hAnsi="Arial" w:cs="Arial"/>
                <w:sz w:val="16"/>
                <w:szCs w:val="16"/>
              </w:rPr>
              <w:t>761</w:t>
            </w:r>
          </w:p>
        </w:tc>
        <w:tc>
          <w:tcPr>
            <w:tcW w:w="1285" w:type="dxa"/>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288" w:type="dxa"/>
            <w:shd w:val="clear" w:color="auto" w:fill="FAFAFA"/>
            <w:vAlign w:val="bottom"/>
          </w:tcPr>
          <w:p w:rsidR="00AF7E75" w:rsidRPr="007B00ED" w:rsidRDefault="00AF7E75" w:rsidP="00AF5F22">
            <w:pPr>
              <w:ind w:right="-72"/>
              <w:jc w:val="right"/>
              <w:rPr>
                <w:rFonts w:ascii="Arial" w:eastAsia="Arial Unicode MS" w:hAnsi="Arial" w:cs="Arial"/>
                <w:sz w:val="16"/>
                <w:szCs w:val="16"/>
              </w:rPr>
            </w:pPr>
            <w:r w:rsidRPr="007B00ED">
              <w:rPr>
                <w:rFonts w:ascii="Arial" w:eastAsia="Arial Unicode MS" w:hAnsi="Arial" w:cs="Arial"/>
                <w:sz w:val="16"/>
                <w:szCs w:val="16"/>
              </w:rPr>
              <w:t>1</w:t>
            </w:r>
            <w:r w:rsidR="00AF5F22" w:rsidRPr="007B00ED">
              <w:rPr>
                <w:rFonts w:ascii="Arial" w:eastAsia="Arial Unicode MS" w:hAnsi="Arial" w:cs="Arial"/>
                <w:sz w:val="16"/>
                <w:szCs w:val="16"/>
              </w:rPr>
              <w:t>2</w:t>
            </w:r>
            <w:r w:rsidRPr="007B00ED">
              <w:rPr>
                <w:rFonts w:ascii="Arial" w:eastAsia="Arial Unicode MS" w:hAnsi="Arial" w:cs="Arial"/>
                <w:sz w:val="16"/>
                <w:szCs w:val="16"/>
              </w:rPr>
              <w:t>,</w:t>
            </w:r>
            <w:r w:rsidR="00A5019C" w:rsidRPr="007B00ED">
              <w:rPr>
                <w:rFonts w:ascii="Arial" w:eastAsia="Arial Unicode MS" w:hAnsi="Arial" w:cs="Arial"/>
                <w:sz w:val="16"/>
                <w:szCs w:val="16"/>
              </w:rPr>
              <w:t>737</w:t>
            </w:r>
            <w:r w:rsidR="00D47C2C" w:rsidRPr="007B00ED">
              <w:rPr>
                <w:rFonts w:ascii="Arial" w:eastAsia="Arial Unicode MS" w:hAnsi="Arial" w:cs="Arial"/>
                <w:sz w:val="16"/>
                <w:szCs w:val="16"/>
              </w:rPr>
              <w:t>,379,107</w:t>
            </w:r>
          </w:p>
        </w:tc>
        <w:tc>
          <w:tcPr>
            <w:tcW w:w="1285"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c>
          <w:tcPr>
            <w:tcW w:w="1287"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11</w:t>
            </w:r>
            <w:r w:rsidRPr="007B00ED">
              <w:rPr>
                <w:rFonts w:ascii="Arial" w:hAnsi="Arial" w:cs="Arial"/>
                <w:sz w:val="16"/>
                <w:szCs w:val="16"/>
              </w:rPr>
              <w:t>,</w:t>
            </w:r>
            <w:r w:rsidRPr="007B00ED">
              <w:rPr>
                <w:rFonts w:ascii="Arial" w:hAnsi="Arial" w:cs="Arial"/>
                <w:sz w:val="16"/>
                <w:szCs w:val="16"/>
                <w:lang w:val="en-GB"/>
              </w:rPr>
              <w:t>872</w:t>
            </w:r>
            <w:r w:rsidRPr="007B00ED">
              <w:rPr>
                <w:rFonts w:ascii="Arial" w:hAnsi="Arial" w:cs="Arial"/>
                <w:sz w:val="16"/>
                <w:szCs w:val="16"/>
              </w:rPr>
              <w:t>,</w:t>
            </w:r>
            <w:r w:rsidRPr="007B00ED">
              <w:rPr>
                <w:rFonts w:ascii="Arial" w:hAnsi="Arial" w:cs="Arial"/>
                <w:sz w:val="16"/>
                <w:szCs w:val="16"/>
                <w:lang w:val="en-GB"/>
              </w:rPr>
              <w:t>208</w:t>
            </w:r>
            <w:r w:rsidRPr="007B00ED">
              <w:rPr>
                <w:rFonts w:ascii="Arial" w:hAnsi="Arial" w:cs="Arial"/>
                <w:sz w:val="16"/>
                <w:szCs w:val="16"/>
              </w:rPr>
              <w:t>,</w:t>
            </w:r>
            <w:r w:rsidRPr="007B00ED">
              <w:rPr>
                <w:rFonts w:ascii="Arial" w:hAnsi="Arial" w:cs="Arial"/>
                <w:sz w:val="16"/>
                <w:szCs w:val="16"/>
                <w:lang w:val="en-GB"/>
              </w:rPr>
              <w:t>582</w:t>
            </w:r>
          </w:p>
        </w:tc>
        <w:tc>
          <w:tcPr>
            <w:tcW w:w="1285"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2</w:t>
            </w:r>
            <w:r w:rsidRPr="007B00ED">
              <w:rPr>
                <w:rFonts w:ascii="Arial" w:hAnsi="Arial" w:cs="Arial"/>
                <w:sz w:val="16"/>
                <w:szCs w:val="16"/>
              </w:rPr>
              <w:t>,</w:t>
            </w:r>
            <w:r w:rsidRPr="007B00ED">
              <w:rPr>
                <w:rFonts w:ascii="Arial" w:hAnsi="Arial" w:cs="Arial"/>
                <w:sz w:val="16"/>
                <w:szCs w:val="16"/>
                <w:lang w:val="en-GB"/>
              </w:rPr>
              <w:t>715</w:t>
            </w:r>
            <w:r w:rsidRPr="007B00ED">
              <w:rPr>
                <w:rFonts w:ascii="Arial" w:hAnsi="Arial" w:cs="Arial"/>
                <w:sz w:val="16"/>
                <w:szCs w:val="16"/>
              </w:rPr>
              <w:t>,</w:t>
            </w:r>
            <w:r w:rsidRPr="007B00ED">
              <w:rPr>
                <w:rFonts w:ascii="Arial" w:hAnsi="Arial" w:cs="Arial"/>
                <w:sz w:val="16"/>
                <w:szCs w:val="16"/>
                <w:lang w:val="en-GB"/>
              </w:rPr>
              <w:t>428</w:t>
            </w:r>
            <w:r w:rsidRPr="007B00ED">
              <w:rPr>
                <w:rFonts w:ascii="Arial" w:hAnsi="Arial" w:cs="Arial"/>
                <w:sz w:val="16"/>
                <w:szCs w:val="16"/>
              </w:rPr>
              <w:t>,</w:t>
            </w:r>
            <w:r w:rsidRPr="007B00ED">
              <w:rPr>
                <w:rFonts w:ascii="Arial" w:hAnsi="Arial" w:cs="Arial"/>
                <w:sz w:val="16"/>
                <w:szCs w:val="16"/>
                <w:lang w:val="en-GB"/>
              </w:rPr>
              <w:t>335</w:t>
            </w:r>
          </w:p>
        </w:tc>
        <w:tc>
          <w:tcPr>
            <w:tcW w:w="1056"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c>
          <w:tcPr>
            <w:tcW w:w="1290"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14</w:t>
            </w:r>
            <w:r w:rsidRPr="007B00ED">
              <w:rPr>
                <w:rFonts w:ascii="Arial" w:hAnsi="Arial" w:cs="Arial"/>
                <w:sz w:val="16"/>
                <w:szCs w:val="16"/>
              </w:rPr>
              <w:t>,</w:t>
            </w:r>
            <w:r w:rsidRPr="007B00ED">
              <w:rPr>
                <w:rFonts w:ascii="Arial" w:hAnsi="Arial" w:cs="Arial"/>
                <w:sz w:val="16"/>
                <w:szCs w:val="16"/>
                <w:lang w:val="en-GB"/>
              </w:rPr>
              <w:t>587</w:t>
            </w:r>
            <w:r w:rsidRPr="007B00ED">
              <w:rPr>
                <w:rFonts w:ascii="Arial" w:hAnsi="Arial" w:cs="Arial"/>
                <w:sz w:val="16"/>
                <w:szCs w:val="16"/>
              </w:rPr>
              <w:t>,</w:t>
            </w:r>
            <w:r w:rsidRPr="007B00ED">
              <w:rPr>
                <w:rFonts w:ascii="Arial" w:hAnsi="Arial" w:cs="Arial"/>
                <w:sz w:val="16"/>
                <w:szCs w:val="16"/>
                <w:lang w:val="en-GB"/>
              </w:rPr>
              <w:t>636</w:t>
            </w:r>
            <w:r w:rsidRPr="007B00ED">
              <w:rPr>
                <w:rFonts w:ascii="Arial" w:hAnsi="Arial" w:cs="Arial"/>
                <w:sz w:val="16"/>
                <w:szCs w:val="16"/>
              </w:rPr>
              <w:t>,</w:t>
            </w:r>
            <w:r w:rsidRPr="007B00ED">
              <w:rPr>
                <w:rFonts w:ascii="Arial" w:hAnsi="Arial" w:cs="Arial"/>
                <w:sz w:val="16"/>
                <w:szCs w:val="16"/>
                <w:lang w:val="en-GB"/>
              </w:rPr>
              <w:t>917</w:t>
            </w:r>
          </w:p>
        </w:tc>
      </w:tr>
      <w:tr w:rsidR="00AF7E75" w:rsidRPr="007B00ED" w:rsidTr="003D05EE">
        <w:trPr>
          <w:trHeight w:val="20"/>
        </w:trPr>
        <w:tc>
          <w:tcPr>
            <w:tcW w:w="2765" w:type="dxa"/>
            <w:vAlign w:val="bottom"/>
          </w:tcPr>
          <w:p w:rsidR="00AF7E75" w:rsidRPr="007B00ED" w:rsidRDefault="00AF7E75" w:rsidP="003D05EE">
            <w:pPr>
              <w:ind w:left="-101"/>
              <w:rPr>
                <w:rFonts w:ascii="Arial" w:hAnsi="Arial" w:cs="Arial"/>
                <w:sz w:val="16"/>
                <w:szCs w:val="16"/>
              </w:rPr>
            </w:pPr>
            <w:r w:rsidRPr="007B00ED">
              <w:rPr>
                <w:rFonts w:ascii="Arial" w:hAnsi="Arial" w:cs="Arial"/>
                <w:sz w:val="16"/>
                <w:szCs w:val="16"/>
              </w:rPr>
              <w:t>Interests in joint ventures</w:t>
            </w:r>
          </w:p>
        </w:tc>
        <w:tc>
          <w:tcPr>
            <w:tcW w:w="1283" w:type="dxa"/>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286" w:type="dxa"/>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783,143,668</w:t>
            </w:r>
          </w:p>
        </w:tc>
        <w:tc>
          <w:tcPr>
            <w:tcW w:w="1285" w:type="dxa"/>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285" w:type="dxa"/>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288" w:type="dxa"/>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783,143,668</w:t>
            </w:r>
          </w:p>
        </w:tc>
        <w:tc>
          <w:tcPr>
            <w:tcW w:w="1285"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c>
          <w:tcPr>
            <w:tcW w:w="1287"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737</w:t>
            </w:r>
            <w:r w:rsidRPr="007B00ED">
              <w:rPr>
                <w:rFonts w:ascii="Arial" w:hAnsi="Arial" w:cs="Arial"/>
                <w:sz w:val="16"/>
                <w:szCs w:val="16"/>
              </w:rPr>
              <w:t>,</w:t>
            </w:r>
            <w:r w:rsidRPr="007B00ED">
              <w:rPr>
                <w:rFonts w:ascii="Arial" w:hAnsi="Arial" w:cs="Arial"/>
                <w:sz w:val="16"/>
                <w:szCs w:val="16"/>
                <w:lang w:val="en-GB"/>
              </w:rPr>
              <w:t>554</w:t>
            </w:r>
            <w:r w:rsidRPr="007B00ED">
              <w:rPr>
                <w:rFonts w:ascii="Arial" w:hAnsi="Arial" w:cs="Arial"/>
                <w:sz w:val="16"/>
                <w:szCs w:val="16"/>
              </w:rPr>
              <w:t>,</w:t>
            </w:r>
            <w:r w:rsidRPr="007B00ED">
              <w:rPr>
                <w:rFonts w:ascii="Arial" w:hAnsi="Arial" w:cs="Arial"/>
                <w:sz w:val="16"/>
                <w:szCs w:val="16"/>
                <w:lang w:val="en-GB"/>
              </w:rPr>
              <w:t>465</w:t>
            </w:r>
          </w:p>
        </w:tc>
        <w:tc>
          <w:tcPr>
            <w:tcW w:w="1285"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c>
          <w:tcPr>
            <w:tcW w:w="1056"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c>
          <w:tcPr>
            <w:tcW w:w="1290"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737</w:t>
            </w:r>
            <w:r w:rsidRPr="007B00ED">
              <w:rPr>
                <w:rFonts w:ascii="Arial" w:hAnsi="Arial" w:cs="Arial"/>
                <w:sz w:val="16"/>
                <w:szCs w:val="16"/>
              </w:rPr>
              <w:t>,</w:t>
            </w:r>
            <w:r w:rsidRPr="007B00ED">
              <w:rPr>
                <w:rFonts w:ascii="Arial" w:hAnsi="Arial" w:cs="Arial"/>
                <w:sz w:val="16"/>
                <w:szCs w:val="16"/>
                <w:lang w:val="en-GB"/>
              </w:rPr>
              <w:t>554</w:t>
            </w:r>
            <w:r w:rsidRPr="007B00ED">
              <w:rPr>
                <w:rFonts w:ascii="Arial" w:hAnsi="Arial" w:cs="Arial"/>
                <w:sz w:val="16"/>
                <w:szCs w:val="16"/>
              </w:rPr>
              <w:t>,</w:t>
            </w:r>
            <w:r w:rsidRPr="007B00ED">
              <w:rPr>
                <w:rFonts w:ascii="Arial" w:hAnsi="Arial" w:cs="Arial"/>
                <w:sz w:val="16"/>
                <w:szCs w:val="16"/>
                <w:lang w:val="en-GB"/>
              </w:rPr>
              <w:t>465</w:t>
            </w:r>
          </w:p>
        </w:tc>
      </w:tr>
      <w:tr w:rsidR="00AF7E75" w:rsidRPr="007B00ED" w:rsidTr="003D05EE">
        <w:trPr>
          <w:trHeight w:val="20"/>
        </w:trPr>
        <w:tc>
          <w:tcPr>
            <w:tcW w:w="2765" w:type="dxa"/>
            <w:vAlign w:val="bottom"/>
          </w:tcPr>
          <w:p w:rsidR="00AF7E75" w:rsidRPr="007B00ED" w:rsidRDefault="00AF7E75" w:rsidP="003D05EE">
            <w:pPr>
              <w:ind w:left="-101"/>
              <w:rPr>
                <w:rFonts w:ascii="Arial" w:hAnsi="Arial" w:cs="Arial"/>
                <w:sz w:val="16"/>
                <w:szCs w:val="16"/>
              </w:rPr>
            </w:pPr>
            <w:r w:rsidRPr="007B00ED">
              <w:rPr>
                <w:rFonts w:ascii="Arial" w:hAnsi="Arial" w:cs="Arial"/>
                <w:sz w:val="16"/>
                <w:szCs w:val="16"/>
              </w:rPr>
              <w:t>Other long-term investment, net</w:t>
            </w:r>
          </w:p>
        </w:tc>
        <w:tc>
          <w:tcPr>
            <w:tcW w:w="1283" w:type="dxa"/>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286" w:type="dxa"/>
            <w:shd w:val="clear" w:color="auto" w:fill="FAFAFA"/>
            <w:vAlign w:val="bottom"/>
          </w:tcPr>
          <w:p w:rsidR="00AF7E75" w:rsidRPr="007B00ED" w:rsidRDefault="00AF7E75" w:rsidP="00AF7E75">
            <w:pPr>
              <w:ind w:right="-72"/>
              <w:jc w:val="right"/>
              <w:rPr>
                <w:rFonts w:ascii="Arial" w:eastAsia="Arial Unicode MS" w:hAnsi="Arial" w:cs="Arial"/>
                <w:sz w:val="16"/>
                <w:szCs w:val="16"/>
                <w:lang w:val="en-GB"/>
              </w:rPr>
            </w:pPr>
            <w:r w:rsidRPr="007B00ED">
              <w:rPr>
                <w:rFonts w:ascii="Arial" w:eastAsia="Arial Unicode MS" w:hAnsi="Arial" w:cs="Arial"/>
                <w:sz w:val="16"/>
                <w:szCs w:val="16"/>
                <w:lang w:val="en-GB"/>
              </w:rPr>
              <w:t>-</w:t>
            </w:r>
          </w:p>
        </w:tc>
        <w:tc>
          <w:tcPr>
            <w:tcW w:w="1285" w:type="dxa"/>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285" w:type="dxa"/>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288" w:type="dxa"/>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285"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c>
          <w:tcPr>
            <w:tcW w:w="1287"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253</w:t>
            </w:r>
            <w:r w:rsidRPr="007B00ED">
              <w:rPr>
                <w:rFonts w:ascii="Arial" w:hAnsi="Arial" w:cs="Arial"/>
                <w:sz w:val="16"/>
                <w:szCs w:val="16"/>
              </w:rPr>
              <w:t>,</w:t>
            </w:r>
            <w:r w:rsidRPr="007B00ED">
              <w:rPr>
                <w:rFonts w:ascii="Arial" w:hAnsi="Arial" w:cs="Arial"/>
                <w:sz w:val="16"/>
                <w:szCs w:val="16"/>
                <w:lang w:val="en-GB"/>
              </w:rPr>
              <w:t>557</w:t>
            </w:r>
            <w:r w:rsidRPr="007B00ED">
              <w:rPr>
                <w:rFonts w:ascii="Arial" w:hAnsi="Arial" w:cs="Arial"/>
                <w:sz w:val="16"/>
                <w:szCs w:val="16"/>
              </w:rPr>
              <w:t>,</w:t>
            </w:r>
            <w:r w:rsidRPr="007B00ED">
              <w:rPr>
                <w:rFonts w:ascii="Arial" w:hAnsi="Arial" w:cs="Arial"/>
                <w:sz w:val="16"/>
                <w:szCs w:val="16"/>
                <w:lang w:val="en-GB"/>
              </w:rPr>
              <w:t>521</w:t>
            </w:r>
          </w:p>
        </w:tc>
        <w:tc>
          <w:tcPr>
            <w:tcW w:w="1285"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c>
          <w:tcPr>
            <w:tcW w:w="1056"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c>
          <w:tcPr>
            <w:tcW w:w="1290"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253</w:t>
            </w:r>
            <w:r w:rsidRPr="007B00ED">
              <w:rPr>
                <w:rFonts w:ascii="Arial" w:hAnsi="Arial" w:cs="Arial"/>
                <w:sz w:val="16"/>
                <w:szCs w:val="16"/>
              </w:rPr>
              <w:t>,</w:t>
            </w:r>
            <w:r w:rsidRPr="007B00ED">
              <w:rPr>
                <w:rFonts w:ascii="Arial" w:hAnsi="Arial" w:cs="Arial"/>
                <w:sz w:val="16"/>
                <w:szCs w:val="16"/>
                <w:lang w:val="en-GB"/>
              </w:rPr>
              <w:t>557</w:t>
            </w:r>
            <w:r w:rsidRPr="007B00ED">
              <w:rPr>
                <w:rFonts w:ascii="Arial" w:hAnsi="Arial" w:cs="Arial"/>
                <w:sz w:val="16"/>
                <w:szCs w:val="16"/>
              </w:rPr>
              <w:t>,</w:t>
            </w:r>
            <w:r w:rsidRPr="007B00ED">
              <w:rPr>
                <w:rFonts w:ascii="Arial" w:hAnsi="Arial" w:cs="Arial"/>
                <w:sz w:val="16"/>
                <w:szCs w:val="16"/>
                <w:lang w:val="en-GB"/>
              </w:rPr>
              <w:t>521</w:t>
            </w:r>
          </w:p>
        </w:tc>
      </w:tr>
      <w:tr w:rsidR="00AF7E75" w:rsidRPr="007B00ED" w:rsidTr="003D05EE">
        <w:trPr>
          <w:trHeight w:val="20"/>
        </w:trPr>
        <w:tc>
          <w:tcPr>
            <w:tcW w:w="2765" w:type="dxa"/>
            <w:vAlign w:val="bottom"/>
          </w:tcPr>
          <w:p w:rsidR="00AF7E75" w:rsidRPr="007B00ED" w:rsidRDefault="00AF7E75" w:rsidP="003D05EE">
            <w:pPr>
              <w:ind w:left="-101"/>
              <w:rPr>
                <w:rFonts w:ascii="Arial" w:hAnsi="Arial" w:cs="Arial"/>
                <w:sz w:val="16"/>
                <w:szCs w:val="16"/>
              </w:rPr>
            </w:pPr>
            <w:r w:rsidRPr="007B00ED">
              <w:rPr>
                <w:rFonts w:ascii="Arial" w:hAnsi="Arial" w:cs="Arial"/>
                <w:sz w:val="16"/>
                <w:szCs w:val="16"/>
              </w:rPr>
              <w:t>Property, plant and equipment, net</w:t>
            </w:r>
          </w:p>
        </w:tc>
        <w:tc>
          <w:tcPr>
            <w:tcW w:w="1283" w:type="dxa"/>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3,833,684,453</w:t>
            </w:r>
          </w:p>
        </w:tc>
        <w:tc>
          <w:tcPr>
            <w:tcW w:w="1286" w:type="dxa"/>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943,919,452</w:t>
            </w:r>
          </w:p>
        </w:tc>
        <w:tc>
          <w:tcPr>
            <w:tcW w:w="1285" w:type="dxa"/>
            <w:shd w:val="clear" w:color="auto" w:fill="FAFAFA"/>
            <w:vAlign w:val="bottom"/>
          </w:tcPr>
          <w:p w:rsidR="00AF7E75" w:rsidRPr="007B00ED" w:rsidRDefault="00EA4C54" w:rsidP="00EA4C54">
            <w:pPr>
              <w:ind w:right="-72"/>
              <w:jc w:val="right"/>
              <w:rPr>
                <w:rFonts w:ascii="Arial" w:eastAsia="Arial Unicode MS" w:hAnsi="Arial" w:cs="Arial"/>
                <w:sz w:val="16"/>
                <w:szCs w:val="16"/>
              </w:rPr>
            </w:pPr>
            <w:r w:rsidRPr="007B00ED">
              <w:rPr>
                <w:rFonts w:ascii="Arial" w:eastAsia="Arial Unicode MS" w:hAnsi="Arial" w:cs="Arial"/>
                <w:sz w:val="16"/>
                <w:szCs w:val="16"/>
              </w:rPr>
              <w:t>102</w:t>
            </w:r>
            <w:r w:rsidR="00AF7E75" w:rsidRPr="007B00ED">
              <w:rPr>
                <w:rFonts w:ascii="Arial" w:eastAsia="Arial Unicode MS" w:hAnsi="Arial" w:cs="Arial"/>
                <w:sz w:val="16"/>
                <w:szCs w:val="16"/>
              </w:rPr>
              <w:t>,</w:t>
            </w:r>
            <w:r w:rsidRPr="007B00ED">
              <w:rPr>
                <w:rFonts w:ascii="Arial" w:eastAsia="Arial Unicode MS" w:hAnsi="Arial" w:cs="Arial"/>
                <w:sz w:val="16"/>
                <w:szCs w:val="16"/>
              </w:rPr>
              <w:t>42</w:t>
            </w:r>
            <w:r w:rsidR="00AF7E75" w:rsidRPr="007B00ED">
              <w:rPr>
                <w:rFonts w:ascii="Arial" w:eastAsia="Arial Unicode MS" w:hAnsi="Arial" w:cs="Arial"/>
                <w:sz w:val="16"/>
                <w:szCs w:val="16"/>
              </w:rPr>
              <w:t>9,</w:t>
            </w:r>
            <w:r w:rsidRPr="007B00ED">
              <w:rPr>
                <w:rFonts w:ascii="Arial" w:eastAsia="Arial Unicode MS" w:hAnsi="Arial" w:cs="Arial"/>
                <w:sz w:val="16"/>
                <w:szCs w:val="16"/>
              </w:rPr>
              <w:t>324</w:t>
            </w:r>
          </w:p>
        </w:tc>
        <w:tc>
          <w:tcPr>
            <w:tcW w:w="1285" w:type="dxa"/>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288" w:type="dxa"/>
            <w:shd w:val="clear" w:color="auto" w:fill="FAFAFA"/>
            <w:vAlign w:val="bottom"/>
          </w:tcPr>
          <w:p w:rsidR="00AF7E75" w:rsidRPr="007B00ED" w:rsidRDefault="00AF7E75" w:rsidP="00EA4C54">
            <w:pPr>
              <w:ind w:right="-72"/>
              <w:jc w:val="right"/>
              <w:rPr>
                <w:rFonts w:ascii="Arial" w:eastAsia="Arial Unicode MS" w:hAnsi="Arial" w:cs="Arial"/>
                <w:sz w:val="16"/>
                <w:szCs w:val="16"/>
              </w:rPr>
            </w:pPr>
            <w:r w:rsidRPr="007B00ED">
              <w:rPr>
                <w:rFonts w:ascii="Arial" w:eastAsia="Arial Unicode MS" w:hAnsi="Arial" w:cs="Arial"/>
                <w:sz w:val="16"/>
                <w:szCs w:val="16"/>
              </w:rPr>
              <w:t>4,8</w:t>
            </w:r>
            <w:r w:rsidR="00EA4C54" w:rsidRPr="007B00ED">
              <w:rPr>
                <w:rFonts w:ascii="Arial" w:eastAsia="Arial Unicode MS" w:hAnsi="Arial" w:cs="Arial"/>
                <w:sz w:val="16"/>
                <w:szCs w:val="16"/>
              </w:rPr>
              <w:t>80</w:t>
            </w:r>
            <w:r w:rsidRPr="007B00ED">
              <w:rPr>
                <w:rFonts w:ascii="Arial" w:eastAsia="Arial Unicode MS" w:hAnsi="Arial" w:cs="Arial"/>
                <w:sz w:val="16"/>
                <w:szCs w:val="16"/>
              </w:rPr>
              <w:t>,0</w:t>
            </w:r>
            <w:r w:rsidR="00EA4C54" w:rsidRPr="007B00ED">
              <w:rPr>
                <w:rFonts w:ascii="Arial" w:eastAsia="Arial Unicode MS" w:hAnsi="Arial" w:cs="Arial"/>
                <w:sz w:val="16"/>
                <w:szCs w:val="16"/>
              </w:rPr>
              <w:t>3</w:t>
            </w:r>
            <w:r w:rsidRPr="007B00ED">
              <w:rPr>
                <w:rFonts w:ascii="Arial" w:eastAsia="Arial Unicode MS" w:hAnsi="Arial" w:cs="Arial"/>
                <w:sz w:val="16"/>
                <w:szCs w:val="16"/>
              </w:rPr>
              <w:t>3,</w:t>
            </w:r>
            <w:r w:rsidR="00EA4C54" w:rsidRPr="007B00ED">
              <w:rPr>
                <w:rFonts w:ascii="Arial" w:eastAsia="Arial Unicode MS" w:hAnsi="Arial" w:cs="Arial"/>
                <w:sz w:val="16"/>
                <w:szCs w:val="16"/>
              </w:rPr>
              <w:t>229</w:t>
            </w:r>
          </w:p>
        </w:tc>
        <w:tc>
          <w:tcPr>
            <w:tcW w:w="1285"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3</w:t>
            </w:r>
            <w:r w:rsidRPr="007B00ED">
              <w:rPr>
                <w:rFonts w:ascii="Arial" w:hAnsi="Arial" w:cs="Arial"/>
                <w:sz w:val="16"/>
                <w:szCs w:val="16"/>
              </w:rPr>
              <w:t>,</w:t>
            </w:r>
            <w:r w:rsidRPr="007B00ED">
              <w:rPr>
                <w:rFonts w:ascii="Arial" w:hAnsi="Arial" w:cs="Arial"/>
                <w:sz w:val="16"/>
                <w:szCs w:val="16"/>
                <w:lang w:val="en-GB"/>
              </w:rPr>
              <w:t>342</w:t>
            </w:r>
            <w:r w:rsidRPr="007B00ED">
              <w:rPr>
                <w:rFonts w:ascii="Arial" w:hAnsi="Arial" w:cs="Arial"/>
                <w:sz w:val="16"/>
                <w:szCs w:val="16"/>
              </w:rPr>
              <w:t>,</w:t>
            </w:r>
            <w:r w:rsidRPr="007B00ED">
              <w:rPr>
                <w:rFonts w:ascii="Arial" w:hAnsi="Arial" w:cs="Arial"/>
                <w:sz w:val="16"/>
                <w:szCs w:val="16"/>
                <w:lang w:val="en-GB"/>
              </w:rPr>
              <w:t>691</w:t>
            </w:r>
            <w:r w:rsidRPr="007B00ED">
              <w:rPr>
                <w:rFonts w:ascii="Arial" w:hAnsi="Arial" w:cs="Arial"/>
                <w:sz w:val="16"/>
                <w:szCs w:val="16"/>
              </w:rPr>
              <w:t>,</w:t>
            </w:r>
            <w:r w:rsidRPr="007B00ED">
              <w:rPr>
                <w:rFonts w:ascii="Arial" w:hAnsi="Arial" w:cs="Arial"/>
                <w:sz w:val="16"/>
                <w:szCs w:val="16"/>
                <w:lang w:val="en-GB"/>
              </w:rPr>
              <w:t>176</w:t>
            </w:r>
          </w:p>
        </w:tc>
        <w:tc>
          <w:tcPr>
            <w:tcW w:w="1287"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562</w:t>
            </w:r>
            <w:r w:rsidRPr="007B00ED">
              <w:rPr>
                <w:rFonts w:ascii="Arial" w:hAnsi="Arial" w:cs="Arial"/>
                <w:sz w:val="16"/>
                <w:szCs w:val="16"/>
              </w:rPr>
              <w:t>,</w:t>
            </w:r>
            <w:r w:rsidRPr="007B00ED">
              <w:rPr>
                <w:rFonts w:ascii="Arial" w:hAnsi="Arial" w:cs="Arial"/>
                <w:sz w:val="16"/>
                <w:szCs w:val="16"/>
                <w:lang w:val="en-GB"/>
              </w:rPr>
              <w:t>511</w:t>
            </w:r>
            <w:r w:rsidRPr="007B00ED">
              <w:rPr>
                <w:rFonts w:ascii="Arial" w:hAnsi="Arial" w:cs="Arial"/>
                <w:sz w:val="16"/>
                <w:szCs w:val="16"/>
              </w:rPr>
              <w:t>,</w:t>
            </w:r>
            <w:r w:rsidRPr="007B00ED">
              <w:rPr>
                <w:rFonts w:ascii="Arial" w:hAnsi="Arial" w:cs="Arial"/>
                <w:sz w:val="16"/>
                <w:szCs w:val="16"/>
                <w:lang w:val="en-GB"/>
              </w:rPr>
              <w:t>057</w:t>
            </w:r>
          </w:p>
        </w:tc>
        <w:tc>
          <w:tcPr>
            <w:tcW w:w="1285"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45</w:t>
            </w:r>
            <w:r w:rsidRPr="007B00ED">
              <w:rPr>
                <w:rFonts w:ascii="Arial" w:hAnsi="Arial" w:cs="Arial"/>
                <w:sz w:val="16"/>
                <w:szCs w:val="16"/>
              </w:rPr>
              <w:t>,</w:t>
            </w:r>
            <w:r w:rsidRPr="007B00ED">
              <w:rPr>
                <w:rFonts w:ascii="Arial" w:hAnsi="Arial" w:cs="Arial"/>
                <w:sz w:val="16"/>
                <w:szCs w:val="16"/>
                <w:lang w:val="en-GB"/>
              </w:rPr>
              <w:t>033</w:t>
            </w:r>
            <w:r w:rsidRPr="007B00ED">
              <w:rPr>
                <w:rFonts w:ascii="Arial" w:hAnsi="Arial" w:cs="Arial"/>
                <w:sz w:val="16"/>
                <w:szCs w:val="16"/>
              </w:rPr>
              <w:t>,</w:t>
            </w:r>
            <w:r w:rsidRPr="007B00ED">
              <w:rPr>
                <w:rFonts w:ascii="Arial" w:hAnsi="Arial" w:cs="Arial"/>
                <w:sz w:val="16"/>
                <w:szCs w:val="16"/>
                <w:lang w:val="en-GB"/>
              </w:rPr>
              <w:t>115</w:t>
            </w:r>
          </w:p>
        </w:tc>
        <w:tc>
          <w:tcPr>
            <w:tcW w:w="1056"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c>
          <w:tcPr>
            <w:tcW w:w="1290"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3</w:t>
            </w:r>
            <w:r w:rsidRPr="007B00ED">
              <w:rPr>
                <w:rFonts w:ascii="Arial" w:hAnsi="Arial" w:cs="Arial"/>
                <w:sz w:val="16"/>
                <w:szCs w:val="16"/>
              </w:rPr>
              <w:t>,</w:t>
            </w:r>
            <w:r w:rsidRPr="007B00ED">
              <w:rPr>
                <w:rFonts w:ascii="Arial" w:hAnsi="Arial" w:cs="Arial"/>
                <w:sz w:val="16"/>
                <w:szCs w:val="16"/>
                <w:lang w:val="en-GB"/>
              </w:rPr>
              <w:t>950</w:t>
            </w:r>
            <w:r w:rsidRPr="007B00ED">
              <w:rPr>
                <w:rFonts w:ascii="Arial" w:hAnsi="Arial" w:cs="Arial"/>
                <w:sz w:val="16"/>
                <w:szCs w:val="16"/>
              </w:rPr>
              <w:t>,</w:t>
            </w:r>
            <w:r w:rsidRPr="007B00ED">
              <w:rPr>
                <w:rFonts w:ascii="Arial" w:hAnsi="Arial" w:cs="Arial"/>
                <w:sz w:val="16"/>
                <w:szCs w:val="16"/>
                <w:lang w:val="en-GB"/>
              </w:rPr>
              <w:t>235</w:t>
            </w:r>
            <w:r w:rsidRPr="007B00ED">
              <w:rPr>
                <w:rFonts w:ascii="Arial" w:hAnsi="Arial" w:cs="Arial"/>
                <w:sz w:val="16"/>
                <w:szCs w:val="16"/>
              </w:rPr>
              <w:t>,</w:t>
            </w:r>
            <w:r w:rsidRPr="007B00ED">
              <w:rPr>
                <w:rFonts w:ascii="Arial" w:hAnsi="Arial" w:cs="Arial"/>
                <w:sz w:val="16"/>
                <w:szCs w:val="16"/>
                <w:lang w:val="en-GB"/>
              </w:rPr>
              <w:t>348</w:t>
            </w:r>
          </w:p>
        </w:tc>
      </w:tr>
      <w:tr w:rsidR="00AF7E75" w:rsidRPr="007B00ED" w:rsidTr="003D05EE">
        <w:trPr>
          <w:trHeight w:val="20"/>
        </w:trPr>
        <w:tc>
          <w:tcPr>
            <w:tcW w:w="2765" w:type="dxa"/>
            <w:vAlign w:val="bottom"/>
          </w:tcPr>
          <w:p w:rsidR="00AF7E75" w:rsidRPr="007B00ED" w:rsidRDefault="00AF7E75" w:rsidP="003D05EE">
            <w:pPr>
              <w:ind w:left="-101"/>
              <w:rPr>
                <w:rFonts w:ascii="Arial" w:hAnsi="Arial" w:cs="Arial"/>
                <w:sz w:val="16"/>
                <w:szCs w:val="16"/>
              </w:rPr>
            </w:pPr>
            <w:r w:rsidRPr="007B00ED">
              <w:rPr>
                <w:rFonts w:ascii="Arial" w:hAnsi="Arial" w:cs="Arial"/>
                <w:sz w:val="16"/>
                <w:szCs w:val="16"/>
              </w:rPr>
              <w:t>Intangible assets, net</w:t>
            </w:r>
          </w:p>
        </w:tc>
        <w:tc>
          <w:tcPr>
            <w:tcW w:w="1283" w:type="dxa"/>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2,000,175,041</w:t>
            </w:r>
          </w:p>
        </w:tc>
        <w:tc>
          <w:tcPr>
            <w:tcW w:w="1286" w:type="dxa"/>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285" w:type="dxa"/>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10,697</w:t>
            </w:r>
          </w:p>
        </w:tc>
        <w:tc>
          <w:tcPr>
            <w:tcW w:w="1285" w:type="dxa"/>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w:t>
            </w:r>
          </w:p>
        </w:tc>
        <w:tc>
          <w:tcPr>
            <w:tcW w:w="1288" w:type="dxa"/>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2,000,185,738</w:t>
            </w:r>
          </w:p>
        </w:tc>
        <w:tc>
          <w:tcPr>
            <w:tcW w:w="1285" w:type="dxa"/>
            <w:vAlign w:val="bottom"/>
          </w:tcPr>
          <w:p w:rsidR="00AF7E75" w:rsidRPr="007B00ED" w:rsidRDefault="00AF7E75" w:rsidP="00AF7E75">
            <w:pPr>
              <w:ind w:right="-72"/>
              <w:jc w:val="right"/>
              <w:rPr>
                <w:rFonts w:ascii="Arial" w:hAnsi="Arial" w:cs="Arial"/>
                <w:sz w:val="16"/>
                <w:szCs w:val="16"/>
                <w:lang w:val="en-GB"/>
              </w:rPr>
            </w:pPr>
            <w:r w:rsidRPr="007B00ED">
              <w:rPr>
                <w:rFonts w:ascii="Arial" w:hAnsi="Arial" w:cs="Arial"/>
                <w:sz w:val="16"/>
                <w:szCs w:val="16"/>
                <w:lang w:val="en-GB"/>
              </w:rPr>
              <w:t>2,035,470,443</w:t>
            </w:r>
          </w:p>
        </w:tc>
        <w:tc>
          <w:tcPr>
            <w:tcW w:w="1287"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c>
          <w:tcPr>
            <w:tcW w:w="1285"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c>
          <w:tcPr>
            <w:tcW w:w="1056"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c>
          <w:tcPr>
            <w:tcW w:w="1290" w:type="dxa"/>
            <w:vAlign w:val="bottom"/>
          </w:tcPr>
          <w:p w:rsidR="00AF7E75" w:rsidRPr="007B00ED" w:rsidRDefault="00AF7E75" w:rsidP="00AF7E75">
            <w:pPr>
              <w:ind w:right="-72"/>
              <w:jc w:val="right"/>
              <w:rPr>
                <w:rFonts w:ascii="Arial" w:hAnsi="Arial" w:cs="Arial"/>
                <w:sz w:val="16"/>
                <w:szCs w:val="16"/>
                <w:lang w:val="en-GB"/>
              </w:rPr>
            </w:pPr>
            <w:r w:rsidRPr="007B00ED">
              <w:rPr>
                <w:rFonts w:ascii="Arial" w:hAnsi="Arial" w:cs="Arial"/>
                <w:sz w:val="16"/>
                <w:szCs w:val="16"/>
                <w:lang w:val="en-GB"/>
              </w:rPr>
              <w:t>2,035,470,443</w:t>
            </w:r>
          </w:p>
        </w:tc>
      </w:tr>
      <w:tr w:rsidR="00AF7E75" w:rsidRPr="007B00ED" w:rsidTr="003D05EE">
        <w:trPr>
          <w:trHeight w:val="20"/>
        </w:trPr>
        <w:tc>
          <w:tcPr>
            <w:tcW w:w="2765" w:type="dxa"/>
            <w:vAlign w:val="bottom"/>
          </w:tcPr>
          <w:p w:rsidR="00AF7E75" w:rsidRPr="007B00ED" w:rsidRDefault="00AF7E75" w:rsidP="003D05EE">
            <w:pPr>
              <w:ind w:left="-101"/>
              <w:rPr>
                <w:rFonts w:ascii="Arial" w:hAnsi="Arial" w:cs="Arial"/>
                <w:sz w:val="16"/>
                <w:szCs w:val="16"/>
              </w:rPr>
            </w:pPr>
            <w:r w:rsidRPr="007B00ED">
              <w:rPr>
                <w:rFonts w:ascii="Arial" w:hAnsi="Arial" w:cs="Arial"/>
                <w:sz w:val="16"/>
                <w:szCs w:val="16"/>
              </w:rPr>
              <w:t xml:space="preserve">Goodwill </w:t>
            </w:r>
          </w:p>
        </w:tc>
        <w:tc>
          <w:tcPr>
            <w:tcW w:w="1283" w:type="dxa"/>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hAnsi="Arial" w:cs="Arial"/>
                <w:sz w:val="16"/>
                <w:szCs w:val="16"/>
                <w:lang w:val="en-GB"/>
              </w:rPr>
              <w:t>610</w:t>
            </w:r>
            <w:r w:rsidRPr="007B00ED">
              <w:rPr>
                <w:rFonts w:ascii="Arial" w:hAnsi="Arial" w:cs="Arial"/>
                <w:sz w:val="16"/>
                <w:szCs w:val="16"/>
              </w:rPr>
              <w:t>,</w:t>
            </w:r>
            <w:r w:rsidRPr="007B00ED">
              <w:rPr>
                <w:rFonts w:ascii="Arial" w:hAnsi="Arial" w:cs="Arial"/>
                <w:sz w:val="16"/>
                <w:szCs w:val="16"/>
                <w:lang w:val="en-GB"/>
              </w:rPr>
              <w:t>669</w:t>
            </w:r>
            <w:r w:rsidRPr="007B00ED">
              <w:rPr>
                <w:rFonts w:ascii="Arial" w:hAnsi="Arial" w:cs="Arial"/>
                <w:sz w:val="16"/>
                <w:szCs w:val="16"/>
              </w:rPr>
              <w:t>,</w:t>
            </w:r>
            <w:r w:rsidRPr="007B00ED">
              <w:rPr>
                <w:rFonts w:ascii="Arial" w:hAnsi="Arial" w:cs="Arial"/>
                <w:sz w:val="16"/>
                <w:szCs w:val="16"/>
                <w:lang w:val="en-GB"/>
              </w:rPr>
              <w:t>873</w:t>
            </w:r>
          </w:p>
        </w:tc>
        <w:tc>
          <w:tcPr>
            <w:tcW w:w="1286" w:type="dxa"/>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hAnsi="Arial" w:cs="Arial"/>
                <w:sz w:val="16"/>
                <w:szCs w:val="16"/>
                <w:lang w:val="en-GB"/>
              </w:rPr>
              <w:t>2</w:t>
            </w:r>
            <w:r w:rsidRPr="007B00ED">
              <w:rPr>
                <w:rFonts w:ascii="Arial" w:hAnsi="Arial" w:cs="Arial"/>
                <w:sz w:val="16"/>
                <w:szCs w:val="16"/>
              </w:rPr>
              <w:t>,</w:t>
            </w:r>
            <w:r w:rsidRPr="007B00ED">
              <w:rPr>
                <w:rFonts w:ascii="Arial" w:hAnsi="Arial" w:cs="Arial"/>
                <w:sz w:val="16"/>
                <w:szCs w:val="16"/>
                <w:lang w:val="en-GB"/>
              </w:rPr>
              <w:t>162</w:t>
            </w:r>
            <w:r w:rsidRPr="007B00ED">
              <w:rPr>
                <w:rFonts w:ascii="Arial" w:hAnsi="Arial" w:cs="Arial"/>
                <w:sz w:val="16"/>
                <w:szCs w:val="16"/>
              </w:rPr>
              <w:t>,</w:t>
            </w:r>
            <w:r w:rsidRPr="007B00ED">
              <w:rPr>
                <w:rFonts w:ascii="Arial" w:hAnsi="Arial" w:cs="Arial"/>
                <w:sz w:val="16"/>
                <w:szCs w:val="16"/>
                <w:lang w:val="en-GB"/>
              </w:rPr>
              <w:t>207</w:t>
            </w:r>
            <w:r w:rsidRPr="007B00ED">
              <w:rPr>
                <w:rFonts w:ascii="Arial" w:hAnsi="Arial" w:cs="Arial"/>
                <w:sz w:val="16"/>
                <w:szCs w:val="16"/>
              </w:rPr>
              <w:t>,</w:t>
            </w:r>
            <w:r w:rsidRPr="007B00ED">
              <w:rPr>
                <w:rFonts w:ascii="Arial" w:hAnsi="Arial" w:cs="Arial"/>
                <w:sz w:val="16"/>
                <w:szCs w:val="16"/>
                <w:lang w:val="en-GB"/>
              </w:rPr>
              <w:t>653</w:t>
            </w:r>
          </w:p>
        </w:tc>
        <w:tc>
          <w:tcPr>
            <w:tcW w:w="1285" w:type="dxa"/>
            <w:shd w:val="clear" w:color="auto" w:fill="FAFAFA"/>
            <w:vAlign w:val="bottom"/>
          </w:tcPr>
          <w:p w:rsidR="00AF7E75" w:rsidRPr="007B00ED" w:rsidRDefault="00D47C2C" w:rsidP="00AF7E75">
            <w:pPr>
              <w:ind w:right="-72"/>
              <w:jc w:val="right"/>
              <w:rPr>
                <w:rFonts w:ascii="Arial" w:eastAsia="Arial Unicode MS" w:hAnsi="Arial" w:cs="Arial"/>
                <w:sz w:val="16"/>
                <w:szCs w:val="16"/>
              </w:rPr>
            </w:pPr>
            <w:r w:rsidRPr="007B00ED">
              <w:rPr>
                <w:rFonts w:ascii="Arial" w:hAnsi="Arial" w:cs="Arial"/>
                <w:sz w:val="16"/>
                <w:szCs w:val="16"/>
              </w:rPr>
              <w:t>-</w:t>
            </w:r>
          </w:p>
        </w:tc>
        <w:tc>
          <w:tcPr>
            <w:tcW w:w="1285" w:type="dxa"/>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hAnsi="Arial" w:cs="Arial"/>
                <w:sz w:val="16"/>
                <w:szCs w:val="16"/>
              </w:rPr>
              <w:t>-</w:t>
            </w:r>
          </w:p>
        </w:tc>
        <w:tc>
          <w:tcPr>
            <w:tcW w:w="1288" w:type="dxa"/>
            <w:shd w:val="clear" w:color="auto" w:fill="FAFAFA"/>
            <w:vAlign w:val="bottom"/>
          </w:tcPr>
          <w:p w:rsidR="00AF7E75" w:rsidRPr="007B00ED" w:rsidRDefault="00D47C2C" w:rsidP="00AF5F22">
            <w:pPr>
              <w:ind w:right="-72"/>
              <w:jc w:val="right"/>
              <w:rPr>
                <w:rFonts w:ascii="Arial" w:eastAsia="Arial Unicode MS" w:hAnsi="Arial" w:cs="Arial"/>
                <w:sz w:val="16"/>
                <w:szCs w:val="16"/>
              </w:rPr>
            </w:pPr>
            <w:r w:rsidRPr="007B00ED">
              <w:rPr>
                <w:rFonts w:ascii="Arial" w:hAnsi="Arial" w:cs="Arial"/>
                <w:sz w:val="16"/>
                <w:szCs w:val="16"/>
                <w:lang w:val="en-GB"/>
              </w:rPr>
              <w:t>2,772,877,526</w:t>
            </w:r>
          </w:p>
        </w:tc>
        <w:tc>
          <w:tcPr>
            <w:tcW w:w="1285"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610</w:t>
            </w:r>
            <w:r w:rsidRPr="007B00ED">
              <w:rPr>
                <w:rFonts w:ascii="Arial" w:hAnsi="Arial" w:cs="Arial"/>
                <w:sz w:val="16"/>
                <w:szCs w:val="16"/>
              </w:rPr>
              <w:t>,</w:t>
            </w:r>
            <w:r w:rsidRPr="007B00ED">
              <w:rPr>
                <w:rFonts w:ascii="Arial" w:hAnsi="Arial" w:cs="Arial"/>
                <w:sz w:val="16"/>
                <w:szCs w:val="16"/>
                <w:lang w:val="en-GB"/>
              </w:rPr>
              <w:t>669</w:t>
            </w:r>
            <w:r w:rsidRPr="007B00ED">
              <w:rPr>
                <w:rFonts w:ascii="Arial" w:hAnsi="Arial" w:cs="Arial"/>
                <w:sz w:val="16"/>
                <w:szCs w:val="16"/>
              </w:rPr>
              <w:t>,</w:t>
            </w:r>
            <w:r w:rsidRPr="007B00ED">
              <w:rPr>
                <w:rFonts w:ascii="Arial" w:hAnsi="Arial" w:cs="Arial"/>
                <w:sz w:val="16"/>
                <w:szCs w:val="16"/>
                <w:lang w:val="en-GB"/>
              </w:rPr>
              <w:t>873</w:t>
            </w:r>
          </w:p>
        </w:tc>
        <w:tc>
          <w:tcPr>
            <w:tcW w:w="1287"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2</w:t>
            </w:r>
            <w:r w:rsidRPr="007B00ED">
              <w:rPr>
                <w:rFonts w:ascii="Arial" w:hAnsi="Arial" w:cs="Arial"/>
                <w:sz w:val="16"/>
                <w:szCs w:val="16"/>
              </w:rPr>
              <w:t>,</w:t>
            </w:r>
            <w:r w:rsidRPr="007B00ED">
              <w:rPr>
                <w:rFonts w:ascii="Arial" w:hAnsi="Arial" w:cs="Arial"/>
                <w:sz w:val="16"/>
                <w:szCs w:val="16"/>
                <w:lang w:val="en-GB"/>
              </w:rPr>
              <w:t>162</w:t>
            </w:r>
            <w:r w:rsidRPr="007B00ED">
              <w:rPr>
                <w:rFonts w:ascii="Arial" w:hAnsi="Arial" w:cs="Arial"/>
                <w:sz w:val="16"/>
                <w:szCs w:val="16"/>
              </w:rPr>
              <w:t>,</w:t>
            </w:r>
            <w:r w:rsidRPr="007B00ED">
              <w:rPr>
                <w:rFonts w:ascii="Arial" w:hAnsi="Arial" w:cs="Arial"/>
                <w:sz w:val="16"/>
                <w:szCs w:val="16"/>
                <w:lang w:val="en-GB"/>
              </w:rPr>
              <w:t>207</w:t>
            </w:r>
            <w:r w:rsidRPr="007B00ED">
              <w:rPr>
                <w:rFonts w:ascii="Arial" w:hAnsi="Arial" w:cs="Arial"/>
                <w:sz w:val="16"/>
                <w:szCs w:val="16"/>
              </w:rPr>
              <w:t>,</w:t>
            </w:r>
            <w:r w:rsidRPr="007B00ED">
              <w:rPr>
                <w:rFonts w:ascii="Arial" w:hAnsi="Arial" w:cs="Arial"/>
                <w:sz w:val="16"/>
                <w:szCs w:val="16"/>
                <w:lang w:val="en-GB"/>
              </w:rPr>
              <w:t>653</w:t>
            </w:r>
          </w:p>
        </w:tc>
        <w:tc>
          <w:tcPr>
            <w:tcW w:w="1285"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c>
          <w:tcPr>
            <w:tcW w:w="1056"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c>
          <w:tcPr>
            <w:tcW w:w="1290" w:type="dxa"/>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2</w:t>
            </w:r>
            <w:r w:rsidRPr="007B00ED">
              <w:rPr>
                <w:rFonts w:ascii="Arial" w:hAnsi="Arial" w:cs="Arial"/>
                <w:sz w:val="16"/>
                <w:szCs w:val="16"/>
              </w:rPr>
              <w:t>,</w:t>
            </w:r>
            <w:r w:rsidRPr="007B00ED">
              <w:rPr>
                <w:rFonts w:ascii="Arial" w:hAnsi="Arial" w:cs="Arial"/>
                <w:sz w:val="16"/>
                <w:szCs w:val="16"/>
                <w:lang w:val="en-GB"/>
              </w:rPr>
              <w:t>772</w:t>
            </w:r>
            <w:r w:rsidRPr="007B00ED">
              <w:rPr>
                <w:rFonts w:ascii="Arial" w:hAnsi="Arial" w:cs="Arial"/>
                <w:sz w:val="16"/>
                <w:szCs w:val="16"/>
              </w:rPr>
              <w:t>,</w:t>
            </w:r>
            <w:r w:rsidRPr="007B00ED">
              <w:rPr>
                <w:rFonts w:ascii="Arial" w:hAnsi="Arial" w:cs="Arial"/>
                <w:sz w:val="16"/>
                <w:szCs w:val="16"/>
                <w:lang w:val="en-GB"/>
              </w:rPr>
              <w:t>877</w:t>
            </w:r>
            <w:r w:rsidRPr="007B00ED">
              <w:rPr>
                <w:rFonts w:ascii="Arial" w:hAnsi="Arial" w:cs="Arial"/>
                <w:sz w:val="16"/>
                <w:szCs w:val="16"/>
              </w:rPr>
              <w:t>,</w:t>
            </w:r>
            <w:r w:rsidRPr="007B00ED">
              <w:rPr>
                <w:rFonts w:ascii="Arial" w:hAnsi="Arial" w:cs="Arial"/>
                <w:sz w:val="16"/>
                <w:szCs w:val="16"/>
                <w:lang w:val="en-GB"/>
              </w:rPr>
              <w:t>526</w:t>
            </w:r>
          </w:p>
        </w:tc>
      </w:tr>
      <w:tr w:rsidR="00AF7E75" w:rsidRPr="007B00ED" w:rsidTr="003D05EE">
        <w:trPr>
          <w:trHeight w:val="20"/>
        </w:trPr>
        <w:tc>
          <w:tcPr>
            <w:tcW w:w="2765" w:type="dxa"/>
            <w:vAlign w:val="bottom"/>
          </w:tcPr>
          <w:p w:rsidR="00AF7E75" w:rsidRPr="007B00ED" w:rsidRDefault="00AF7E75" w:rsidP="003D05EE">
            <w:pPr>
              <w:ind w:left="-101"/>
              <w:rPr>
                <w:rFonts w:ascii="Arial" w:hAnsi="Arial" w:cs="Arial"/>
                <w:sz w:val="16"/>
                <w:szCs w:val="16"/>
                <w:cs/>
              </w:rPr>
            </w:pPr>
            <w:r w:rsidRPr="007B00ED">
              <w:rPr>
                <w:rFonts w:ascii="Arial" w:hAnsi="Arial" w:cs="Arial"/>
                <w:sz w:val="16"/>
                <w:szCs w:val="16"/>
              </w:rPr>
              <w:t>Others</w:t>
            </w:r>
          </w:p>
        </w:tc>
        <w:tc>
          <w:tcPr>
            <w:tcW w:w="1283" w:type="dxa"/>
            <w:tcBorders>
              <w:bottom w:val="single" w:sz="4" w:space="0" w:color="auto"/>
            </w:tcBorders>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383,143,622</w:t>
            </w:r>
          </w:p>
        </w:tc>
        <w:tc>
          <w:tcPr>
            <w:tcW w:w="1286" w:type="dxa"/>
            <w:tcBorders>
              <w:bottom w:val="single" w:sz="4" w:space="0" w:color="auto"/>
            </w:tcBorders>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400,328,042</w:t>
            </w:r>
          </w:p>
        </w:tc>
        <w:tc>
          <w:tcPr>
            <w:tcW w:w="1285" w:type="dxa"/>
            <w:tcBorders>
              <w:bottom w:val="single" w:sz="4" w:space="0" w:color="auto"/>
            </w:tcBorders>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11,760,556</w:t>
            </w:r>
          </w:p>
        </w:tc>
        <w:tc>
          <w:tcPr>
            <w:tcW w:w="1285" w:type="dxa"/>
            <w:tcBorders>
              <w:bottom w:val="single" w:sz="4" w:space="0" w:color="auto"/>
            </w:tcBorders>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230,743</w:t>
            </w:r>
          </w:p>
        </w:tc>
        <w:tc>
          <w:tcPr>
            <w:tcW w:w="1288" w:type="dxa"/>
            <w:tcBorders>
              <w:bottom w:val="single" w:sz="4" w:space="0" w:color="auto"/>
            </w:tcBorders>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795,462,963</w:t>
            </w:r>
          </w:p>
        </w:tc>
        <w:tc>
          <w:tcPr>
            <w:tcW w:w="1285" w:type="dxa"/>
            <w:tcBorders>
              <w:bottom w:val="single" w:sz="4" w:space="0" w:color="auto"/>
            </w:tcBorders>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395</w:t>
            </w:r>
            <w:r w:rsidRPr="007B00ED">
              <w:rPr>
                <w:rFonts w:ascii="Arial" w:hAnsi="Arial" w:cs="Arial"/>
                <w:sz w:val="16"/>
                <w:szCs w:val="16"/>
              </w:rPr>
              <w:t>,</w:t>
            </w:r>
            <w:r w:rsidRPr="007B00ED">
              <w:rPr>
                <w:rFonts w:ascii="Arial" w:hAnsi="Arial" w:cs="Arial"/>
                <w:sz w:val="16"/>
                <w:szCs w:val="16"/>
                <w:lang w:val="en-GB"/>
              </w:rPr>
              <w:t>524</w:t>
            </w:r>
            <w:r w:rsidRPr="007B00ED">
              <w:rPr>
                <w:rFonts w:ascii="Arial" w:hAnsi="Arial" w:cs="Arial"/>
                <w:sz w:val="16"/>
                <w:szCs w:val="16"/>
              </w:rPr>
              <w:t>,</w:t>
            </w:r>
            <w:r w:rsidRPr="007B00ED">
              <w:rPr>
                <w:rFonts w:ascii="Arial" w:hAnsi="Arial" w:cs="Arial"/>
                <w:sz w:val="16"/>
                <w:szCs w:val="16"/>
                <w:lang w:val="en-GB"/>
              </w:rPr>
              <w:t>874</w:t>
            </w:r>
          </w:p>
        </w:tc>
        <w:tc>
          <w:tcPr>
            <w:tcW w:w="1287" w:type="dxa"/>
            <w:tcBorders>
              <w:bottom w:val="single" w:sz="4" w:space="0" w:color="auto"/>
            </w:tcBorders>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914</w:t>
            </w:r>
            <w:r w:rsidRPr="007B00ED">
              <w:rPr>
                <w:rFonts w:ascii="Arial" w:hAnsi="Arial" w:cs="Arial"/>
                <w:sz w:val="16"/>
                <w:szCs w:val="16"/>
              </w:rPr>
              <w:t>,</w:t>
            </w:r>
            <w:r w:rsidRPr="007B00ED">
              <w:rPr>
                <w:rFonts w:ascii="Arial" w:hAnsi="Arial" w:cs="Arial"/>
                <w:sz w:val="16"/>
                <w:szCs w:val="16"/>
                <w:lang w:val="en-GB"/>
              </w:rPr>
              <w:t>544</w:t>
            </w:r>
            <w:r w:rsidRPr="007B00ED">
              <w:rPr>
                <w:rFonts w:ascii="Arial" w:hAnsi="Arial" w:cs="Arial"/>
                <w:sz w:val="16"/>
                <w:szCs w:val="16"/>
              </w:rPr>
              <w:t>,</w:t>
            </w:r>
            <w:r w:rsidRPr="007B00ED">
              <w:rPr>
                <w:rFonts w:ascii="Arial" w:hAnsi="Arial" w:cs="Arial"/>
                <w:sz w:val="16"/>
                <w:szCs w:val="16"/>
                <w:lang w:val="en-GB"/>
              </w:rPr>
              <w:t>047</w:t>
            </w:r>
          </w:p>
        </w:tc>
        <w:tc>
          <w:tcPr>
            <w:tcW w:w="1285" w:type="dxa"/>
            <w:tcBorders>
              <w:bottom w:val="single" w:sz="4" w:space="0" w:color="auto"/>
            </w:tcBorders>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16</w:t>
            </w:r>
            <w:r w:rsidRPr="007B00ED">
              <w:rPr>
                <w:rFonts w:ascii="Arial" w:hAnsi="Arial" w:cs="Arial"/>
                <w:sz w:val="16"/>
                <w:szCs w:val="16"/>
              </w:rPr>
              <w:t>,</w:t>
            </w:r>
            <w:r w:rsidRPr="007B00ED">
              <w:rPr>
                <w:rFonts w:ascii="Arial" w:hAnsi="Arial" w:cs="Arial"/>
                <w:sz w:val="16"/>
                <w:szCs w:val="16"/>
                <w:lang w:val="en-GB"/>
              </w:rPr>
              <w:t>724</w:t>
            </w:r>
            <w:r w:rsidRPr="007B00ED">
              <w:rPr>
                <w:rFonts w:ascii="Arial" w:hAnsi="Arial" w:cs="Arial"/>
                <w:sz w:val="16"/>
                <w:szCs w:val="16"/>
              </w:rPr>
              <w:t>,</w:t>
            </w:r>
            <w:r w:rsidRPr="007B00ED">
              <w:rPr>
                <w:rFonts w:ascii="Arial" w:hAnsi="Arial" w:cs="Arial"/>
                <w:sz w:val="16"/>
                <w:szCs w:val="16"/>
                <w:lang w:val="en-GB"/>
              </w:rPr>
              <w:t>985</w:t>
            </w:r>
          </w:p>
        </w:tc>
        <w:tc>
          <w:tcPr>
            <w:tcW w:w="1056" w:type="dxa"/>
            <w:tcBorders>
              <w:bottom w:val="single" w:sz="4" w:space="0" w:color="auto"/>
            </w:tcBorders>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rPr>
              <w:t>-</w:t>
            </w:r>
          </w:p>
        </w:tc>
        <w:tc>
          <w:tcPr>
            <w:tcW w:w="1290" w:type="dxa"/>
            <w:tcBorders>
              <w:bottom w:val="single" w:sz="4" w:space="0" w:color="auto"/>
            </w:tcBorders>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1</w:t>
            </w:r>
            <w:r w:rsidRPr="007B00ED">
              <w:rPr>
                <w:rFonts w:ascii="Arial" w:hAnsi="Arial" w:cs="Arial"/>
                <w:sz w:val="16"/>
                <w:szCs w:val="16"/>
              </w:rPr>
              <w:t>,</w:t>
            </w:r>
            <w:r w:rsidRPr="007B00ED">
              <w:rPr>
                <w:rFonts w:ascii="Arial" w:hAnsi="Arial" w:cs="Arial"/>
                <w:sz w:val="16"/>
                <w:szCs w:val="16"/>
                <w:lang w:val="en-GB"/>
              </w:rPr>
              <w:t>326</w:t>
            </w:r>
            <w:r w:rsidRPr="007B00ED">
              <w:rPr>
                <w:rFonts w:ascii="Arial" w:hAnsi="Arial" w:cs="Arial"/>
                <w:sz w:val="16"/>
                <w:szCs w:val="16"/>
              </w:rPr>
              <w:t>,</w:t>
            </w:r>
            <w:r w:rsidRPr="007B00ED">
              <w:rPr>
                <w:rFonts w:ascii="Arial" w:hAnsi="Arial" w:cs="Arial"/>
                <w:sz w:val="16"/>
                <w:szCs w:val="16"/>
                <w:lang w:val="en-GB"/>
              </w:rPr>
              <w:t>793</w:t>
            </w:r>
            <w:r w:rsidRPr="007B00ED">
              <w:rPr>
                <w:rFonts w:ascii="Arial" w:hAnsi="Arial" w:cs="Arial"/>
                <w:sz w:val="16"/>
                <w:szCs w:val="16"/>
              </w:rPr>
              <w:t>,</w:t>
            </w:r>
            <w:r w:rsidRPr="007B00ED">
              <w:rPr>
                <w:rFonts w:ascii="Arial" w:hAnsi="Arial" w:cs="Arial"/>
                <w:sz w:val="16"/>
                <w:szCs w:val="16"/>
                <w:lang w:val="en-GB"/>
              </w:rPr>
              <w:t>906</w:t>
            </w:r>
          </w:p>
        </w:tc>
      </w:tr>
      <w:tr w:rsidR="00AF7E75" w:rsidRPr="007B00ED" w:rsidTr="003D05EE">
        <w:trPr>
          <w:trHeight w:val="20"/>
        </w:trPr>
        <w:tc>
          <w:tcPr>
            <w:tcW w:w="2765" w:type="dxa"/>
            <w:vAlign w:val="bottom"/>
          </w:tcPr>
          <w:p w:rsidR="00AF7E75" w:rsidRPr="007B00ED" w:rsidRDefault="00AF7E75" w:rsidP="003D05EE">
            <w:pPr>
              <w:ind w:left="-101"/>
              <w:rPr>
                <w:rFonts w:ascii="Arial" w:hAnsi="Arial" w:cs="Arial"/>
                <w:sz w:val="12"/>
                <w:szCs w:val="12"/>
              </w:rPr>
            </w:pPr>
          </w:p>
        </w:tc>
        <w:tc>
          <w:tcPr>
            <w:tcW w:w="1283" w:type="dxa"/>
            <w:tcBorders>
              <w:top w:val="single" w:sz="4" w:space="0" w:color="auto"/>
            </w:tcBorders>
            <w:shd w:val="clear" w:color="auto" w:fill="FAFAFA"/>
            <w:vAlign w:val="bottom"/>
          </w:tcPr>
          <w:p w:rsidR="00AF7E75" w:rsidRPr="007B00ED" w:rsidRDefault="00AF7E75" w:rsidP="00AF7E75">
            <w:pPr>
              <w:ind w:right="-72"/>
              <w:jc w:val="right"/>
              <w:rPr>
                <w:rFonts w:ascii="Arial" w:hAnsi="Arial" w:cs="Arial"/>
                <w:sz w:val="16"/>
                <w:szCs w:val="16"/>
              </w:rPr>
            </w:pPr>
          </w:p>
        </w:tc>
        <w:tc>
          <w:tcPr>
            <w:tcW w:w="1286" w:type="dxa"/>
            <w:tcBorders>
              <w:top w:val="single" w:sz="4" w:space="0" w:color="auto"/>
            </w:tcBorders>
            <w:shd w:val="clear" w:color="auto" w:fill="FAFAFA"/>
            <w:vAlign w:val="bottom"/>
          </w:tcPr>
          <w:p w:rsidR="00AF7E75" w:rsidRPr="007B00ED" w:rsidRDefault="00AF7E75" w:rsidP="00AF7E75">
            <w:pPr>
              <w:ind w:right="-72"/>
              <w:jc w:val="right"/>
              <w:rPr>
                <w:rFonts w:ascii="Arial" w:hAnsi="Arial" w:cs="Arial"/>
                <w:sz w:val="16"/>
                <w:szCs w:val="16"/>
              </w:rPr>
            </w:pPr>
          </w:p>
        </w:tc>
        <w:tc>
          <w:tcPr>
            <w:tcW w:w="1285" w:type="dxa"/>
            <w:tcBorders>
              <w:top w:val="single" w:sz="4" w:space="0" w:color="auto"/>
            </w:tcBorders>
            <w:shd w:val="clear" w:color="auto" w:fill="FAFAFA"/>
            <w:vAlign w:val="bottom"/>
          </w:tcPr>
          <w:p w:rsidR="00AF7E75" w:rsidRPr="007B00ED" w:rsidRDefault="00AF7E75" w:rsidP="00AF7E75">
            <w:pPr>
              <w:ind w:right="-72"/>
              <w:jc w:val="right"/>
              <w:rPr>
                <w:rFonts w:ascii="Arial" w:hAnsi="Arial" w:cs="Arial"/>
                <w:sz w:val="16"/>
                <w:szCs w:val="16"/>
              </w:rPr>
            </w:pPr>
          </w:p>
        </w:tc>
        <w:tc>
          <w:tcPr>
            <w:tcW w:w="1285" w:type="dxa"/>
            <w:tcBorders>
              <w:top w:val="single" w:sz="4" w:space="0" w:color="auto"/>
            </w:tcBorders>
            <w:shd w:val="clear" w:color="auto" w:fill="FAFAFA"/>
            <w:vAlign w:val="bottom"/>
          </w:tcPr>
          <w:p w:rsidR="00AF7E75" w:rsidRPr="007B00ED" w:rsidRDefault="00AF7E75" w:rsidP="00AF7E75">
            <w:pPr>
              <w:ind w:right="-72"/>
              <w:jc w:val="right"/>
              <w:rPr>
                <w:rFonts w:ascii="Arial" w:hAnsi="Arial" w:cs="Arial"/>
                <w:sz w:val="16"/>
                <w:szCs w:val="16"/>
              </w:rPr>
            </w:pPr>
          </w:p>
        </w:tc>
        <w:tc>
          <w:tcPr>
            <w:tcW w:w="1288" w:type="dxa"/>
            <w:tcBorders>
              <w:top w:val="single" w:sz="4" w:space="0" w:color="auto"/>
            </w:tcBorders>
            <w:shd w:val="clear" w:color="auto" w:fill="FAFAFA"/>
            <w:vAlign w:val="bottom"/>
          </w:tcPr>
          <w:p w:rsidR="00AF7E75" w:rsidRPr="007B00ED" w:rsidRDefault="00AF7E75" w:rsidP="00AF7E75">
            <w:pPr>
              <w:ind w:right="-72"/>
              <w:jc w:val="right"/>
              <w:rPr>
                <w:rFonts w:ascii="Arial" w:hAnsi="Arial" w:cs="Arial"/>
                <w:sz w:val="16"/>
                <w:szCs w:val="16"/>
              </w:rPr>
            </w:pPr>
          </w:p>
        </w:tc>
        <w:tc>
          <w:tcPr>
            <w:tcW w:w="1285" w:type="dxa"/>
            <w:tcBorders>
              <w:top w:val="single" w:sz="4" w:space="0" w:color="auto"/>
            </w:tcBorders>
            <w:vAlign w:val="bottom"/>
          </w:tcPr>
          <w:p w:rsidR="00AF7E75" w:rsidRPr="007B00ED" w:rsidRDefault="00AF7E75" w:rsidP="00AF7E75">
            <w:pPr>
              <w:ind w:right="-72"/>
              <w:jc w:val="right"/>
              <w:rPr>
                <w:rFonts w:ascii="Arial" w:hAnsi="Arial" w:cs="Arial"/>
                <w:sz w:val="12"/>
                <w:szCs w:val="12"/>
              </w:rPr>
            </w:pPr>
          </w:p>
        </w:tc>
        <w:tc>
          <w:tcPr>
            <w:tcW w:w="1287" w:type="dxa"/>
            <w:tcBorders>
              <w:top w:val="single" w:sz="4" w:space="0" w:color="auto"/>
            </w:tcBorders>
            <w:vAlign w:val="bottom"/>
          </w:tcPr>
          <w:p w:rsidR="00AF7E75" w:rsidRPr="007B00ED" w:rsidRDefault="00AF7E75" w:rsidP="00AF7E75">
            <w:pPr>
              <w:ind w:right="-72"/>
              <w:jc w:val="right"/>
              <w:rPr>
                <w:rFonts w:ascii="Arial" w:hAnsi="Arial" w:cs="Arial"/>
                <w:sz w:val="12"/>
                <w:szCs w:val="12"/>
              </w:rPr>
            </w:pPr>
          </w:p>
        </w:tc>
        <w:tc>
          <w:tcPr>
            <w:tcW w:w="1285" w:type="dxa"/>
            <w:tcBorders>
              <w:top w:val="single" w:sz="4" w:space="0" w:color="auto"/>
            </w:tcBorders>
            <w:vAlign w:val="bottom"/>
          </w:tcPr>
          <w:p w:rsidR="00AF7E75" w:rsidRPr="007B00ED" w:rsidRDefault="00AF7E75" w:rsidP="00AF7E75">
            <w:pPr>
              <w:ind w:right="-72"/>
              <w:jc w:val="right"/>
              <w:rPr>
                <w:rFonts w:ascii="Arial" w:hAnsi="Arial" w:cs="Arial"/>
                <w:sz w:val="12"/>
                <w:szCs w:val="12"/>
              </w:rPr>
            </w:pPr>
          </w:p>
        </w:tc>
        <w:tc>
          <w:tcPr>
            <w:tcW w:w="1056" w:type="dxa"/>
            <w:tcBorders>
              <w:top w:val="single" w:sz="4" w:space="0" w:color="auto"/>
            </w:tcBorders>
            <w:vAlign w:val="bottom"/>
          </w:tcPr>
          <w:p w:rsidR="00AF7E75" w:rsidRPr="007B00ED" w:rsidRDefault="00AF7E75" w:rsidP="00AF7E75">
            <w:pPr>
              <w:ind w:right="-72"/>
              <w:jc w:val="right"/>
              <w:rPr>
                <w:rFonts w:ascii="Arial" w:hAnsi="Arial" w:cs="Arial"/>
                <w:sz w:val="12"/>
                <w:szCs w:val="12"/>
              </w:rPr>
            </w:pPr>
          </w:p>
        </w:tc>
        <w:tc>
          <w:tcPr>
            <w:tcW w:w="1290" w:type="dxa"/>
            <w:tcBorders>
              <w:top w:val="single" w:sz="4" w:space="0" w:color="auto"/>
            </w:tcBorders>
            <w:vAlign w:val="bottom"/>
          </w:tcPr>
          <w:p w:rsidR="00AF7E75" w:rsidRPr="007B00ED" w:rsidRDefault="00AF7E75" w:rsidP="00AF7E75">
            <w:pPr>
              <w:ind w:right="-72"/>
              <w:jc w:val="right"/>
              <w:rPr>
                <w:rFonts w:ascii="Arial" w:hAnsi="Arial" w:cs="Arial"/>
                <w:sz w:val="12"/>
                <w:szCs w:val="12"/>
              </w:rPr>
            </w:pPr>
          </w:p>
        </w:tc>
      </w:tr>
      <w:tr w:rsidR="00AF7E75" w:rsidRPr="007B00ED" w:rsidTr="003D05EE">
        <w:trPr>
          <w:trHeight w:val="20"/>
        </w:trPr>
        <w:tc>
          <w:tcPr>
            <w:tcW w:w="2765" w:type="dxa"/>
            <w:vAlign w:val="bottom"/>
          </w:tcPr>
          <w:p w:rsidR="00AF7E75" w:rsidRPr="007B00ED" w:rsidRDefault="00AF7E75" w:rsidP="003D05EE">
            <w:pPr>
              <w:ind w:left="-101"/>
              <w:rPr>
                <w:rFonts w:ascii="Arial" w:hAnsi="Arial" w:cs="Arial"/>
                <w:sz w:val="16"/>
                <w:szCs w:val="16"/>
                <w:cs/>
              </w:rPr>
            </w:pPr>
            <w:r w:rsidRPr="007B00ED">
              <w:rPr>
                <w:rFonts w:ascii="Arial" w:hAnsi="Arial" w:cs="Arial"/>
                <w:sz w:val="16"/>
                <w:szCs w:val="16"/>
              </w:rPr>
              <w:t>Total</w:t>
            </w:r>
            <w:r w:rsidRPr="007B00ED">
              <w:rPr>
                <w:rFonts w:ascii="Arial" w:hAnsi="Arial" w:cs="Arial"/>
                <w:sz w:val="16"/>
                <w:szCs w:val="16"/>
                <w:cs/>
              </w:rPr>
              <w:t xml:space="preserve"> </w:t>
            </w:r>
            <w:r w:rsidRPr="007B00ED">
              <w:rPr>
                <w:rFonts w:ascii="Arial" w:hAnsi="Arial" w:cs="Arial"/>
                <w:sz w:val="16"/>
                <w:szCs w:val="16"/>
              </w:rPr>
              <w:t>assets</w:t>
            </w:r>
          </w:p>
        </w:tc>
        <w:tc>
          <w:tcPr>
            <w:tcW w:w="1283" w:type="dxa"/>
            <w:tcBorders>
              <w:bottom w:val="single" w:sz="4" w:space="0" w:color="auto"/>
            </w:tcBorders>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8,518,208,653</w:t>
            </w:r>
          </w:p>
        </w:tc>
        <w:tc>
          <w:tcPr>
            <w:tcW w:w="1286" w:type="dxa"/>
            <w:tcBorders>
              <w:bottom w:val="single" w:sz="4" w:space="0" w:color="auto"/>
            </w:tcBorders>
            <w:shd w:val="clear" w:color="auto" w:fill="FAFAFA"/>
            <w:vAlign w:val="bottom"/>
          </w:tcPr>
          <w:p w:rsidR="00AF7E75" w:rsidRPr="007B00ED" w:rsidRDefault="00AF7E75" w:rsidP="00D00FDC">
            <w:pPr>
              <w:ind w:right="-72"/>
              <w:jc w:val="right"/>
              <w:rPr>
                <w:rFonts w:ascii="Arial" w:eastAsia="Arial Unicode MS" w:hAnsi="Arial" w:cs="Arial"/>
                <w:sz w:val="16"/>
                <w:szCs w:val="16"/>
              </w:rPr>
            </w:pPr>
            <w:r w:rsidRPr="007B00ED">
              <w:rPr>
                <w:rFonts w:ascii="Arial" w:eastAsia="Arial Unicode MS" w:hAnsi="Arial" w:cs="Arial"/>
                <w:sz w:val="16"/>
                <w:szCs w:val="16"/>
              </w:rPr>
              <w:t>14,9</w:t>
            </w:r>
            <w:r w:rsidR="00D00FDC" w:rsidRPr="007B00ED">
              <w:rPr>
                <w:rFonts w:ascii="Arial" w:eastAsia="Arial Unicode MS" w:hAnsi="Arial" w:cs="Arial"/>
                <w:sz w:val="16"/>
                <w:szCs w:val="16"/>
              </w:rPr>
              <w:t>08</w:t>
            </w:r>
            <w:r w:rsidRPr="007B00ED">
              <w:rPr>
                <w:rFonts w:ascii="Arial" w:eastAsia="Arial Unicode MS" w:hAnsi="Arial" w:cs="Arial"/>
                <w:sz w:val="16"/>
                <w:szCs w:val="16"/>
              </w:rPr>
              <w:t>,</w:t>
            </w:r>
            <w:r w:rsidR="00D00FDC" w:rsidRPr="007B00ED">
              <w:rPr>
                <w:rFonts w:ascii="Arial" w:eastAsia="Arial Unicode MS" w:hAnsi="Arial" w:cs="Arial"/>
                <w:sz w:val="16"/>
                <w:szCs w:val="16"/>
              </w:rPr>
              <w:t>838</w:t>
            </w:r>
            <w:r w:rsidRPr="007B00ED">
              <w:rPr>
                <w:rFonts w:ascii="Arial" w:eastAsia="Arial Unicode MS" w:hAnsi="Arial" w:cs="Arial"/>
                <w:sz w:val="16"/>
                <w:szCs w:val="16"/>
              </w:rPr>
              <w:t>,</w:t>
            </w:r>
            <w:r w:rsidR="00D00FDC" w:rsidRPr="007B00ED">
              <w:rPr>
                <w:rFonts w:ascii="Arial" w:eastAsia="Arial Unicode MS" w:hAnsi="Arial" w:cs="Arial"/>
                <w:sz w:val="16"/>
                <w:szCs w:val="16"/>
              </w:rPr>
              <w:t>097</w:t>
            </w:r>
          </w:p>
        </w:tc>
        <w:tc>
          <w:tcPr>
            <w:tcW w:w="1285" w:type="dxa"/>
            <w:tcBorders>
              <w:bottom w:val="single" w:sz="4" w:space="0" w:color="auto"/>
            </w:tcBorders>
            <w:shd w:val="clear" w:color="auto" w:fill="FAFAFA"/>
            <w:vAlign w:val="bottom"/>
          </w:tcPr>
          <w:p w:rsidR="00AF7E75" w:rsidRPr="007B00ED" w:rsidRDefault="00AF7E75" w:rsidP="00AF5F22">
            <w:pPr>
              <w:ind w:right="-72"/>
              <w:jc w:val="right"/>
              <w:rPr>
                <w:rFonts w:ascii="Arial" w:eastAsia="Arial Unicode MS" w:hAnsi="Arial" w:cs="Arial"/>
                <w:sz w:val="16"/>
                <w:szCs w:val="16"/>
              </w:rPr>
            </w:pPr>
            <w:r w:rsidRPr="007B00ED">
              <w:rPr>
                <w:rFonts w:ascii="Arial" w:eastAsia="Arial Unicode MS" w:hAnsi="Arial" w:cs="Arial"/>
                <w:sz w:val="16"/>
                <w:szCs w:val="16"/>
              </w:rPr>
              <w:t>2,</w:t>
            </w:r>
            <w:r w:rsidR="00AF5F22" w:rsidRPr="007B00ED">
              <w:rPr>
                <w:rFonts w:ascii="Arial" w:eastAsia="Arial Unicode MS" w:hAnsi="Arial" w:cs="Arial"/>
                <w:sz w:val="16"/>
                <w:szCs w:val="16"/>
              </w:rPr>
              <w:t>619</w:t>
            </w:r>
            <w:r w:rsidRPr="007B00ED">
              <w:rPr>
                <w:rFonts w:ascii="Arial" w:eastAsia="Arial Unicode MS" w:hAnsi="Arial" w:cs="Arial"/>
                <w:sz w:val="16"/>
                <w:szCs w:val="16"/>
              </w:rPr>
              <w:t>,</w:t>
            </w:r>
            <w:r w:rsidR="00AF5F22" w:rsidRPr="007B00ED">
              <w:rPr>
                <w:rFonts w:ascii="Arial" w:eastAsia="Arial Unicode MS" w:hAnsi="Arial" w:cs="Arial"/>
                <w:sz w:val="16"/>
                <w:szCs w:val="16"/>
              </w:rPr>
              <w:t>421</w:t>
            </w:r>
            <w:r w:rsidRPr="007B00ED">
              <w:rPr>
                <w:rFonts w:ascii="Arial" w:eastAsia="Arial Unicode MS" w:hAnsi="Arial" w:cs="Arial"/>
                <w:sz w:val="16"/>
                <w:szCs w:val="16"/>
              </w:rPr>
              <w:t>,</w:t>
            </w:r>
            <w:r w:rsidR="00AF5F22" w:rsidRPr="007B00ED">
              <w:rPr>
                <w:rFonts w:ascii="Arial" w:eastAsia="Arial Unicode MS" w:hAnsi="Arial" w:cs="Arial"/>
                <w:sz w:val="16"/>
                <w:szCs w:val="16"/>
              </w:rPr>
              <w:t>331</w:t>
            </w:r>
          </w:p>
        </w:tc>
        <w:tc>
          <w:tcPr>
            <w:tcW w:w="1285" w:type="dxa"/>
            <w:tcBorders>
              <w:bottom w:val="single" w:sz="4" w:space="0" w:color="auto"/>
            </w:tcBorders>
            <w:shd w:val="clear" w:color="auto" w:fill="FAFAFA"/>
            <w:vAlign w:val="bottom"/>
          </w:tcPr>
          <w:p w:rsidR="00AF7E75" w:rsidRPr="007B00ED" w:rsidRDefault="00AF7E75" w:rsidP="00AF7E75">
            <w:pPr>
              <w:ind w:right="-72"/>
              <w:jc w:val="right"/>
              <w:rPr>
                <w:rFonts w:ascii="Arial" w:eastAsia="Arial Unicode MS" w:hAnsi="Arial" w:cs="Arial"/>
                <w:sz w:val="16"/>
                <w:szCs w:val="16"/>
              </w:rPr>
            </w:pPr>
            <w:r w:rsidRPr="007B00ED">
              <w:rPr>
                <w:rFonts w:ascii="Arial" w:eastAsia="Arial Unicode MS" w:hAnsi="Arial" w:cs="Arial"/>
                <w:sz w:val="16"/>
                <w:szCs w:val="16"/>
              </w:rPr>
              <w:t>15,096,417</w:t>
            </w:r>
          </w:p>
        </w:tc>
        <w:tc>
          <w:tcPr>
            <w:tcW w:w="1288" w:type="dxa"/>
            <w:tcBorders>
              <w:bottom w:val="single" w:sz="4" w:space="0" w:color="auto"/>
            </w:tcBorders>
            <w:shd w:val="clear" w:color="auto" w:fill="FAFAFA"/>
            <w:vAlign w:val="bottom"/>
          </w:tcPr>
          <w:p w:rsidR="00AF7E75" w:rsidRPr="007B00ED" w:rsidRDefault="00AF7E75" w:rsidP="00AF5F22">
            <w:pPr>
              <w:ind w:right="-72"/>
              <w:jc w:val="right"/>
              <w:rPr>
                <w:rFonts w:ascii="Arial" w:eastAsia="Arial Unicode MS" w:hAnsi="Arial" w:cs="Arial"/>
                <w:sz w:val="16"/>
                <w:szCs w:val="16"/>
              </w:rPr>
            </w:pPr>
            <w:r w:rsidRPr="007B00ED">
              <w:rPr>
                <w:rFonts w:ascii="Arial" w:eastAsia="Arial Unicode MS" w:hAnsi="Arial" w:cs="Arial"/>
                <w:sz w:val="16"/>
                <w:szCs w:val="16"/>
              </w:rPr>
              <w:t>26,</w:t>
            </w:r>
            <w:r w:rsidR="00AF5F22" w:rsidRPr="007B00ED">
              <w:rPr>
                <w:rFonts w:ascii="Arial" w:eastAsia="Arial Unicode MS" w:hAnsi="Arial" w:cs="Arial"/>
                <w:sz w:val="16"/>
                <w:szCs w:val="16"/>
              </w:rPr>
              <w:t>061</w:t>
            </w:r>
            <w:r w:rsidRPr="007B00ED">
              <w:rPr>
                <w:rFonts w:ascii="Arial" w:eastAsia="Arial Unicode MS" w:hAnsi="Arial" w:cs="Arial"/>
                <w:sz w:val="16"/>
                <w:szCs w:val="16"/>
              </w:rPr>
              <w:t>,</w:t>
            </w:r>
            <w:r w:rsidR="00AF5F22" w:rsidRPr="007B00ED">
              <w:rPr>
                <w:rFonts w:ascii="Arial" w:eastAsia="Arial Unicode MS" w:hAnsi="Arial" w:cs="Arial"/>
                <w:sz w:val="16"/>
                <w:szCs w:val="16"/>
              </w:rPr>
              <w:t>564</w:t>
            </w:r>
            <w:r w:rsidRPr="007B00ED">
              <w:rPr>
                <w:rFonts w:ascii="Arial" w:eastAsia="Arial Unicode MS" w:hAnsi="Arial" w:cs="Arial"/>
                <w:sz w:val="16"/>
                <w:szCs w:val="16"/>
              </w:rPr>
              <w:t>,</w:t>
            </w:r>
            <w:r w:rsidR="00AF5F22" w:rsidRPr="007B00ED">
              <w:rPr>
                <w:rFonts w:ascii="Arial" w:eastAsia="Arial Unicode MS" w:hAnsi="Arial" w:cs="Arial"/>
                <w:sz w:val="16"/>
                <w:szCs w:val="16"/>
              </w:rPr>
              <w:t>498</w:t>
            </w:r>
          </w:p>
        </w:tc>
        <w:tc>
          <w:tcPr>
            <w:tcW w:w="1285" w:type="dxa"/>
            <w:tcBorders>
              <w:bottom w:val="single" w:sz="4" w:space="0" w:color="auto"/>
            </w:tcBorders>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6</w:t>
            </w:r>
            <w:r w:rsidRPr="007B00ED">
              <w:rPr>
                <w:rFonts w:ascii="Arial" w:hAnsi="Arial" w:cs="Arial"/>
                <w:sz w:val="16"/>
                <w:szCs w:val="16"/>
              </w:rPr>
              <w:t>,</w:t>
            </w:r>
            <w:r w:rsidRPr="007B00ED">
              <w:rPr>
                <w:rFonts w:ascii="Arial" w:hAnsi="Arial" w:cs="Arial"/>
                <w:sz w:val="16"/>
                <w:szCs w:val="16"/>
                <w:lang w:val="en-GB"/>
              </w:rPr>
              <w:t>985</w:t>
            </w:r>
            <w:r w:rsidRPr="007B00ED">
              <w:rPr>
                <w:rFonts w:ascii="Arial" w:hAnsi="Arial" w:cs="Arial"/>
                <w:sz w:val="16"/>
                <w:szCs w:val="16"/>
              </w:rPr>
              <w:t>,</w:t>
            </w:r>
            <w:r w:rsidRPr="007B00ED">
              <w:rPr>
                <w:rFonts w:ascii="Arial" w:hAnsi="Arial" w:cs="Arial"/>
                <w:sz w:val="16"/>
                <w:szCs w:val="16"/>
                <w:lang w:val="en-GB"/>
              </w:rPr>
              <w:t>833</w:t>
            </w:r>
            <w:r w:rsidRPr="007B00ED">
              <w:rPr>
                <w:rFonts w:ascii="Arial" w:hAnsi="Arial" w:cs="Arial"/>
                <w:sz w:val="16"/>
                <w:szCs w:val="16"/>
              </w:rPr>
              <w:t>,</w:t>
            </w:r>
            <w:r w:rsidRPr="007B00ED">
              <w:rPr>
                <w:rFonts w:ascii="Arial" w:hAnsi="Arial" w:cs="Arial"/>
                <w:sz w:val="16"/>
                <w:szCs w:val="16"/>
                <w:lang w:val="en-GB"/>
              </w:rPr>
              <w:t>363</w:t>
            </w:r>
          </w:p>
        </w:tc>
        <w:tc>
          <w:tcPr>
            <w:tcW w:w="1287" w:type="dxa"/>
            <w:tcBorders>
              <w:bottom w:val="single" w:sz="4" w:space="0" w:color="auto"/>
            </w:tcBorders>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16</w:t>
            </w:r>
            <w:r w:rsidRPr="007B00ED">
              <w:rPr>
                <w:rFonts w:ascii="Arial" w:hAnsi="Arial" w:cs="Arial"/>
                <w:sz w:val="16"/>
                <w:szCs w:val="16"/>
              </w:rPr>
              <w:t>,</w:t>
            </w:r>
            <w:r w:rsidRPr="007B00ED">
              <w:rPr>
                <w:rFonts w:ascii="Arial" w:hAnsi="Arial" w:cs="Arial"/>
                <w:sz w:val="16"/>
                <w:szCs w:val="16"/>
                <w:lang w:val="en-GB"/>
              </w:rPr>
              <w:t>608</w:t>
            </w:r>
            <w:r w:rsidRPr="007B00ED">
              <w:rPr>
                <w:rFonts w:ascii="Arial" w:hAnsi="Arial" w:cs="Arial"/>
                <w:sz w:val="16"/>
                <w:szCs w:val="16"/>
              </w:rPr>
              <w:t>,</w:t>
            </w:r>
            <w:r w:rsidRPr="007B00ED">
              <w:rPr>
                <w:rFonts w:ascii="Arial" w:hAnsi="Arial" w:cs="Arial"/>
                <w:sz w:val="16"/>
                <w:szCs w:val="16"/>
                <w:lang w:val="en-GB"/>
              </w:rPr>
              <w:t>859</w:t>
            </w:r>
            <w:r w:rsidRPr="007B00ED">
              <w:rPr>
                <w:rFonts w:ascii="Arial" w:hAnsi="Arial" w:cs="Arial"/>
                <w:sz w:val="16"/>
                <w:szCs w:val="16"/>
              </w:rPr>
              <w:t>,</w:t>
            </w:r>
            <w:r w:rsidRPr="007B00ED">
              <w:rPr>
                <w:rFonts w:ascii="Arial" w:hAnsi="Arial" w:cs="Arial"/>
                <w:sz w:val="16"/>
                <w:szCs w:val="16"/>
                <w:lang w:val="en-GB"/>
              </w:rPr>
              <w:t>119</w:t>
            </w:r>
          </w:p>
        </w:tc>
        <w:tc>
          <w:tcPr>
            <w:tcW w:w="1285" w:type="dxa"/>
            <w:tcBorders>
              <w:bottom w:val="single" w:sz="4" w:space="0" w:color="auto"/>
            </w:tcBorders>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2</w:t>
            </w:r>
            <w:r w:rsidRPr="007B00ED">
              <w:rPr>
                <w:rFonts w:ascii="Arial" w:hAnsi="Arial" w:cs="Arial"/>
                <w:sz w:val="16"/>
                <w:szCs w:val="16"/>
              </w:rPr>
              <w:t>,</w:t>
            </w:r>
            <w:r w:rsidRPr="007B00ED">
              <w:rPr>
                <w:rFonts w:ascii="Arial" w:hAnsi="Arial" w:cs="Arial"/>
                <w:sz w:val="16"/>
                <w:szCs w:val="16"/>
                <w:lang w:val="en-GB"/>
              </w:rPr>
              <w:t>798</w:t>
            </w:r>
            <w:r w:rsidRPr="007B00ED">
              <w:rPr>
                <w:rFonts w:ascii="Arial" w:hAnsi="Arial" w:cs="Arial"/>
                <w:sz w:val="16"/>
                <w:szCs w:val="16"/>
              </w:rPr>
              <w:t>,</w:t>
            </w:r>
            <w:r w:rsidRPr="007B00ED">
              <w:rPr>
                <w:rFonts w:ascii="Arial" w:hAnsi="Arial" w:cs="Arial"/>
                <w:sz w:val="16"/>
                <w:szCs w:val="16"/>
                <w:lang w:val="en-GB"/>
              </w:rPr>
              <w:t>726</w:t>
            </w:r>
            <w:r w:rsidRPr="007B00ED">
              <w:rPr>
                <w:rFonts w:ascii="Arial" w:hAnsi="Arial" w:cs="Arial"/>
                <w:sz w:val="16"/>
                <w:szCs w:val="16"/>
              </w:rPr>
              <w:t>,</w:t>
            </w:r>
            <w:r w:rsidRPr="007B00ED">
              <w:rPr>
                <w:rFonts w:ascii="Arial" w:hAnsi="Arial" w:cs="Arial"/>
                <w:sz w:val="16"/>
                <w:szCs w:val="16"/>
                <w:lang w:val="en-GB"/>
              </w:rPr>
              <w:t>497</w:t>
            </w:r>
          </w:p>
        </w:tc>
        <w:tc>
          <w:tcPr>
            <w:tcW w:w="1056" w:type="dxa"/>
            <w:tcBorders>
              <w:bottom w:val="single" w:sz="4" w:space="0" w:color="auto"/>
            </w:tcBorders>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25</w:t>
            </w:r>
            <w:r w:rsidRPr="007B00ED">
              <w:rPr>
                <w:rFonts w:ascii="Arial" w:hAnsi="Arial" w:cs="Arial"/>
                <w:sz w:val="16"/>
                <w:szCs w:val="16"/>
              </w:rPr>
              <w:t>,</w:t>
            </w:r>
            <w:r w:rsidRPr="007B00ED">
              <w:rPr>
                <w:rFonts w:ascii="Arial" w:hAnsi="Arial" w:cs="Arial"/>
                <w:sz w:val="16"/>
                <w:szCs w:val="16"/>
                <w:lang w:val="en-GB"/>
              </w:rPr>
              <w:t>298</w:t>
            </w:r>
            <w:r w:rsidRPr="007B00ED">
              <w:rPr>
                <w:rFonts w:ascii="Arial" w:hAnsi="Arial" w:cs="Arial"/>
                <w:sz w:val="16"/>
                <w:szCs w:val="16"/>
              </w:rPr>
              <w:t>,</w:t>
            </w:r>
            <w:r w:rsidRPr="007B00ED">
              <w:rPr>
                <w:rFonts w:ascii="Arial" w:hAnsi="Arial" w:cs="Arial"/>
                <w:sz w:val="16"/>
                <w:szCs w:val="16"/>
                <w:lang w:val="en-GB"/>
              </w:rPr>
              <w:t>451</w:t>
            </w:r>
          </w:p>
        </w:tc>
        <w:tc>
          <w:tcPr>
            <w:tcW w:w="1290" w:type="dxa"/>
            <w:tcBorders>
              <w:bottom w:val="single" w:sz="4" w:space="0" w:color="auto"/>
            </w:tcBorders>
            <w:vAlign w:val="bottom"/>
          </w:tcPr>
          <w:p w:rsidR="00AF7E75" w:rsidRPr="007B00ED" w:rsidRDefault="00AF7E75" w:rsidP="00AF7E75">
            <w:pPr>
              <w:ind w:right="-72"/>
              <w:jc w:val="right"/>
              <w:rPr>
                <w:rFonts w:ascii="Arial" w:hAnsi="Arial" w:cs="Arial"/>
                <w:sz w:val="16"/>
                <w:szCs w:val="16"/>
              </w:rPr>
            </w:pPr>
            <w:r w:rsidRPr="007B00ED">
              <w:rPr>
                <w:rFonts w:ascii="Arial" w:hAnsi="Arial" w:cs="Arial"/>
                <w:sz w:val="16"/>
                <w:szCs w:val="16"/>
                <w:lang w:val="en-GB"/>
              </w:rPr>
              <w:t>26</w:t>
            </w:r>
            <w:r w:rsidRPr="007B00ED">
              <w:rPr>
                <w:rFonts w:ascii="Arial" w:hAnsi="Arial" w:cs="Arial"/>
                <w:sz w:val="16"/>
                <w:szCs w:val="16"/>
              </w:rPr>
              <w:t>,</w:t>
            </w:r>
            <w:r w:rsidRPr="007B00ED">
              <w:rPr>
                <w:rFonts w:ascii="Arial" w:hAnsi="Arial" w:cs="Arial"/>
                <w:sz w:val="16"/>
                <w:szCs w:val="16"/>
                <w:lang w:val="en-GB"/>
              </w:rPr>
              <w:t>418</w:t>
            </w:r>
            <w:r w:rsidRPr="007B00ED">
              <w:rPr>
                <w:rFonts w:ascii="Arial" w:hAnsi="Arial" w:cs="Arial"/>
                <w:sz w:val="16"/>
                <w:szCs w:val="16"/>
              </w:rPr>
              <w:t>,</w:t>
            </w:r>
            <w:r w:rsidRPr="007B00ED">
              <w:rPr>
                <w:rFonts w:ascii="Arial" w:hAnsi="Arial" w:cs="Arial"/>
                <w:sz w:val="16"/>
                <w:szCs w:val="16"/>
                <w:lang w:val="en-GB"/>
              </w:rPr>
              <w:t>717</w:t>
            </w:r>
            <w:r w:rsidRPr="007B00ED">
              <w:rPr>
                <w:rFonts w:ascii="Arial" w:hAnsi="Arial" w:cs="Arial"/>
                <w:sz w:val="16"/>
                <w:szCs w:val="16"/>
              </w:rPr>
              <w:t>,</w:t>
            </w:r>
            <w:r w:rsidRPr="007B00ED">
              <w:rPr>
                <w:rFonts w:ascii="Arial" w:hAnsi="Arial" w:cs="Arial"/>
                <w:sz w:val="16"/>
                <w:szCs w:val="16"/>
                <w:lang w:val="en-GB"/>
              </w:rPr>
              <w:t>430</w:t>
            </w:r>
          </w:p>
        </w:tc>
      </w:tr>
    </w:tbl>
    <w:p w:rsidR="00D455C2" w:rsidRPr="007B00ED" w:rsidRDefault="00D455C2" w:rsidP="00DD5D6E">
      <w:pPr>
        <w:ind w:right="288"/>
        <w:rPr>
          <w:rFonts w:ascii="Arial" w:eastAsia="Angsana New" w:hAnsi="Arial"/>
          <w:cs/>
          <w:lang w:val="en-GB"/>
        </w:rPr>
        <w:sectPr w:rsidR="00D455C2" w:rsidRPr="007B00ED" w:rsidSect="004D3037">
          <w:pgSz w:w="16834" w:h="11909" w:orient="landscape" w:code="9"/>
          <w:pgMar w:top="1440" w:right="720" w:bottom="720" w:left="720" w:header="706" w:footer="706" w:gutter="0"/>
          <w:cols w:space="720"/>
        </w:sectPr>
      </w:pPr>
    </w:p>
    <w:p w:rsidR="001F2E58" w:rsidRPr="007B00ED" w:rsidRDefault="001F2E58" w:rsidP="00A25E69">
      <w:pPr>
        <w:pStyle w:val="BodyText2"/>
        <w:spacing w:after="0" w:line="240" w:lineRule="auto"/>
        <w:ind w:left="1260" w:right="5" w:hanging="1260"/>
        <w:jc w:val="left"/>
        <w:rPr>
          <w:rFonts w:ascii="Arial" w:hAnsi="Arial" w:cs="Arial"/>
          <w:szCs w:val="20"/>
        </w:rPr>
      </w:pPr>
    </w:p>
    <w:tbl>
      <w:tblPr>
        <w:tblW w:w="9475" w:type="dxa"/>
        <w:tblInd w:w="108" w:type="dxa"/>
        <w:shd w:val="clear" w:color="auto" w:fill="FFA543"/>
        <w:tblLook w:val="04A0" w:firstRow="1" w:lastRow="0" w:firstColumn="1" w:lastColumn="0" w:noHBand="0" w:noVBand="1"/>
      </w:tblPr>
      <w:tblGrid>
        <w:gridCol w:w="9475"/>
      </w:tblGrid>
      <w:tr w:rsidR="0046529E" w:rsidRPr="007B00ED" w:rsidTr="00A25E69">
        <w:trPr>
          <w:trHeight w:val="386"/>
        </w:trPr>
        <w:tc>
          <w:tcPr>
            <w:tcW w:w="9475" w:type="dxa"/>
            <w:shd w:val="clear" w:color="auto" w:fill="FFA543"/>
            <w:vAlign w:val="center"/>
            <w:hideMark/>
          </w:tcPr>
          <w:p w:rsidR="0046529E" w:rsidRPr="007B00ED" w:rsidRDefault="00DD66E6">
            <w:pPr>
              <w:tabs>
                <w:tab w:val="left" w:pos="432"/>
              </w:tabs>
              <w:spacing w:line="256" w:lineRule="auto"/>
              <w:rPr>
                <w:rFonts w:ascii="Arial" w:eastAsia="Arial Unicode MS" w:hAnsi="Arial" w:cs="Arial"/>
                <w:b/>
                <w:bCs/>
                <w:color w:val="FFFFFF"/>
                <w:lang w:val="en-GB"/>
              </w:rPr>
            </w:pPr>
            <w:bookmarkStart w:id="9" w:name="_Hlk40288602"/>
            <w:r w:rsidRPr="007B00ED">
              <w:rPr>
                <w:rFonts w:ascii="Arial" w:eastAsia="Arial Unicode MS" w:hAnsi="Arial" w:cs="Arial"/>
                <w:b/>
                <w:bCs/>
                <w:color w:val="FFFFFF"/>
                <w:lang w:val="en-GB" w:bidi="ar-SA"/>
              </w:rPr>
              <w:t>8</w:t>
            </w:r>
            <w:r w:rsidR="0046529E" w:rsidRPr="007B00ED">
              <w:rPr>
                <w:rFonts w:ascii="Arial" w:eastAsia="Arial Unicode MS" w:hAnsi="Arial" w:cs="Arial"/>
                <w:b/>
                <w:bCs/>
                <w:color w:val="FFFFFF"/>
                <w:lang w:val="en-GB" w:bidi="ar-SA"/>
              </w:rPr>
              <w:tab/>
              <w:t>Fair value</w:t>
            </w:r>
          </w:p>
        </w:tc>
      </w:tr>
      <w:bookmarkEnd w:id="9"/>
    </w:tbl>
    <w:p w:rsidR="0046529E" w:rsidRPr="007B00ED" w:rsidRDefault="0046529E" w:rsidP="0046529E">
      <w:pPr>
        <w:tabs>
          <w:tab w:val="left" w:pos="1890"/>
        </w:tabs>
        <w:ind w:right="-43"/>
        <w:jc w:val="thaiDistribute"/>
        <w:rPr>
          <w:rFonts w:ascii="Arial" w:eastAsia="Arial Unicode MS" w:hAnsi="Arial" w:cs="Arial"/>
          <w:cs/>
          <w:lang w:eastAsia="en-US"/>
        </w:rPr>
      </w:pPr>
    </w:p>
    <w:p w:rsidR="0046529E" w:rsidRPr="007B00ED" w:rsidRDefault="0046529E" w:rsidP="0046529E">
      <w:pPr>
        <w:ind w:firstLine="14"/>
        <w:rPr>
          <w:rFonts w:ascii="Arial" w:eastAsia="Arial Unicode MS" w:hAnsi="Arial" w:cs="Arial"/>
          <w:b/>
          <w:bCs/>
          <w:color w:val="DC6900"/>
        </w:rPr>
      </w:pPr>
      <w:r w:rsidRPr="007B00ED">
        <w:rPr>
          <w:rFonts w:ascii="Arial" w:eastAsia="Arial Unicode MS" w:hAnsi="Arial" w:cs="Arial"/>
          <w:b/>
          <w:bCs/>
          <w:color w:val="DC6900"/>
        </w:rPr>
        <w:t xml:space="preserve">Carrying amount and fair value of financial instruments measured by fair value </w:t>
      </w:r>
    </w:p>
    <w:p w:rsidR="0046529E" w:rsidRPr="007B00ED" w:rsidRDefault="0046529E" w:rsidP="0046529E">
      <w:pPr>
        <w:ind w:firstLine="14"/>
        <w:rPr>
          <w:rFonts w:ascii="Arial" w:eastAsia="MS Mincho" w:hAnsi="Arial" w:cs="Arial"/>
          <w:color w:val="000000"/>
        </w:rPr>
      </w:pPr>
    </w:p>
    <w:p w:rsidR="0046529E" w:rsidRPr="007B00ED" w:rsidRDefault="0046529E" w:rsidP="0046529E">
      <w:pPr>
        <w:ind w:firstLine="14"/>
        <w:rPr>
          <w:rFonts w:ascii="Arial" w:hAnsi="Arial" w:cs="Arial"/>
        </w:rPr>
      </w:pPr>
      <w:r w:rsidRPr="007B00ED">
        <w:rPr>
          <w:rFonts w:ascii="Arial" w:hAnsi="Arial" w:cs="Arial"/>
        </w:rPr>
        <w:t>The table below analyses financial instruments carried at fair value by valuation method. The different levels have been defined as follows:</w:t>
      </w:r>
    </w:p>
    <w:p w:rsidR="0046529E" w:rsidRPr="007B00ED" w:rsidRDefault="0046529E" w:rsidP="0046529E">
      <w:pPr>
        <w:ind w:firstLine="14"/>
        <w:rPr>
          <w:rFonts w:ascii="Arial" w:hAnsi="Arial" w:cs="Arial"/>
        </w:rPr>
      </w:pPr>
    </w:p>
    <w:p w:rsidR="0046529E" w:rsidRPr="007B00ED" w:rsidRDefault="0046529E" w:rsidP="00A25E69">
      <w:pPr>
        <w:numPr>
          <w:ilvl w:val="0"/>
          <w:numId w:val="13"/>
        </w:numPr>
        <w:tabs>
          <w:tab w:val="left" w:pos="270"/>
        </w:tabs>
        <w:ind w:left="1170" w:hanging="1156"/>
        <w:jc w:val="thaiDistribute"/>
        <w:rPr>
          <w:rFonts w:ascii="Arial" w:hAnsi="Arial" w:cs="Arial"/>
        </w:rPr>
      </w:pPr>
      <w:r w:rsidRPr="007B00ED">
        <w:rPr>
          <w:rFonts w:ascii="Arial" w:hAnsi="Arial" w:cs="Arial"/>
        </w:rPr>
        <w:t xml:space="preserve">Level </w:t>
      </w:r>
      <w:r w:rsidR="00AA62F5" w:rsidRPr="007B00ED">
        <w:rPr>
          <w:rFonts w:ascii="Arial" w:hAnsi="Arial" w:cs="Arial"/>
          <w:lang w:val="en-GB"/>
        </w:rPr>
        <w:t>1</w:t>
      </w:r>
      <w:r w:rsidRPr="007B00ED">
        <w:rPr>
          <w:rFonts w:ascii="Arial" w:hAnsi="Arial" w:cs="Arial"/>
        </w:rPr>
        <w:t>:</w:t>
      </w:r>
      <w:r w:rsidR="00A25E69" w:rsidRPr="007B00ED">
        <w:rPr>
          <w:rFonts w:ascii="Arial" w:hAnsi="Arial" w:cs="Arial"/>
        </w:rPr>
        <w:tab/>
      </w:r>
      <w:r w:rsidRPr="007B00ED">
        <w:rPr>
          <w:rFonts w:ascii="Arial" w:hAnsi="Arial" w:cs="Arial"/>
        </w:rPr>
        <w:t>Quoted prices (unadjusted) in active markets for identical assets or liabilities.</w:t>
      </w:r>
    </w:p>
    <w:p w:rsidR="0046529E" w:rsidRPr="007B00ED" w:rsidRDefault="0046529E" w:rsidP="00A25E69">
      <w:pPr>
        <w:numPr>
          <w:ilvl w:val="0"/>
          <w:numId w:val="13"/>
        </w:numPr>
        <w:tabs>
          <w:tab w:val="left" w:pos="270"/>
        </w:tabs>
        <w:ind w:left="1170" w:hanging="1156"/>
        <w:jc w:val="thaiDistribute"/>
        <w:rPr>
          <w:rFonts w:ascii="Arial" w:hAnsi="Arial" w:cs="Arial"/>
        </w:rPr>
      </w:pPr>
      <w:r w:rsidRPr="007B00ED">
        <w:rPr>
          <w:rFonts w:ascii="Arial" w:hAnsi="Arial" w:cs="Arial"/>
        </w:rPr>
        <w:t xml:space="preserve">Level </w:t>
      </w:r>
      <w:r w:rsidR="00AA62F5" w:rsidRPr="007B00ED">
        <w:rPr>
          <w:rFonts w:ascii="Arial" w:hAnsi="Arial" w:cs="Arial"/>
          <w:lang w:val="en-GB"/>
        </w:rPr>
        <w:t>2</w:t>
      </w:r>
      <w:r w:rsidRPr="007B00ED">
        <w:rPr>
          <w:rFonts w:ascii="Arial" w:hAnsi="Arial" w:cs="Arial"/>
        </w:rPr>
        <w:t>:</w:t>
      </w:r>
      <w:r w:rsidR="00A25E69" w:rsidRPr="007B00ED">
        <w:rPr>
          <w:rFonts w:ascii="Arial" w:hAnsi="Arial" w:cs="Arial"/>
        </w:rPr>
        <w:tab/>
      </w:r>
      <w:r w:rsidRPr="007B00ED">
        <w:rPr>
          <w:rFonts w:ascii="Arial" w:hAnsi="Arial" w:cs="Arial"/>
        </w:rPr>
        <w:t xml:space="preserve">Inputs other than quoted prices included within level </w:t>
      </w:r>
      <w:r w:rsidR="00AA62F5" w:rsidRPr="007B00ED">
        <w:rPr>
          <w:rFonts w:ascii="Arial" w:hAnsi="Arial" w:cs="Arial"/>
          <w:lang w:val="en-GB"/>
        </w:rPr>
        <w:t>1</w:t>
      </w:r>
      <w:r w:rsidRPr="007B00ED">
        <w:rPr>
          <w:rFonts w:ascii="Arial" w:hAnsi="Arial" w:cs="Arial"/>
        </w:rPr>
        <w:t xml:space="preserve"> that are observable for the asset or liability, either directly</w:t>
      </w:r>
      <w:r w:rsidR="00A25E69" w:rsidRPr="007B00ED">
        <w:rPr>
          <w:rFonts w:ascii="Arial" w:hAnsi="Arial" w:cs="Arial"/>
        </w:rPr>
        <w:t xml:space="preserve"> </w:t>
      </w:r>
      <w:r w:rsidRPr="007B00ED">
        <w:rPr>
          <w:rFonts w:ascii="Arial" w:hAnsi="Arial" w:cs="Arial"/>
        </w:rPr>
        <w:t>(that is, as prices) or indirectly (that is, derived from prices).</w:t>
      </w:r>
    </w:p>
    <w:p w:rsidR="0046529E" w:rsidRPr="007B00ED" w:rsidRDefault="00A25E69" w:rsidP="00A25E69">
      <w:pPr>
        <w:numPr>
          <w:ilvl w:val="0"/>
          <w:numId w:val="13"/>
        </w:numPr>
        <w:tabs>
          <w:tab w:val="left" w:pos="270"/>
        </w:tabs>
        <w:ind w:left="1170" w:hanging="1156"/>
        <w:jc w:val="thaiDistribute"/>
        <w:rPr>
          <w:rFonts w:ascii="Arial" w:hAnsi="Arial" w:cs="Arial"/>
        </w:rPr>
      </w:pPr>
      <w:r w:rsidRPr="007B00ED">
        <w:rPr>
          <w:rFonts w:ascii="Arial" w:hAnsi="Arial" w:cs="Arial"/>
        </w:rPr>
        <w:t>L</w:t>
      </w:r>
      <w:r w:rsidR="0046529E" w:rsidRPr="007B00ED">
        <w:rPr>
          <w:rFonts w:ascii="Arial" w:hAnsi="Arial" w:cs="Arial"/>
        </w:rPr>
        <w:t xml:space="preserve">evel </w:t>
      </w:r>
      <w:r w:rsidR="00AA62F5" w:rsidRPr="007B00ED">
        <w:rPr>
          <w:rFonts w:ascii="Arial" w:hAnsi="Arial" w:cs="Arial"/>
          <w:lang w:val="en-GB"/>
        </w:rPr>
        <w:t>3</w:t>
      </w:r>
      <w:r w:rsidR="0046529E" w:rsidRPr="007B00ED">
        <w:rPr>
          <w:rFonts w:ascii="Arial" w:hAnsi="Arial" w:cs="Arial"/>
        </w:rPr>
        <w:t>:</w:t>
      </w:r>
      <w:r w:rsidRPr="007B00ED">
        <w:rPr>
          <w:rFonts w:ascii="Arial" w:hAnsi="Arial" w:cs="Arial"/>
        </w:rPr>
        <w:tab/>
      </w:r>
      <w:r w:rsidR="0046529E" w:rsidRPr="007B00ED">
        <w:rPr>
          <w:rFonts w:ascii="Arial" w:hAnsi="Arial" w:cs="Arial"/>
        </w:rPr>
        <w:t>Inputs for the asset or liability that are not based on observable market data (that is, unobservable inputs).</w:t>
      </w:r>
    </w:p>
    <w:p w:rsidR="0046529E" w:rsidRPr="007B00ED" w:rsidRDefault="0046529E" w:rsidP="0046529E">
      <w:pPr>
        <w:ind w:firstLine="14"/>
        <w:rPr>
          <w:rFonts w:ascii="Arial" w:hAnsi="Arial" w:cs="Arial"/>
        </w:rPr>
      </w:pPr>
    </w:p>
    <w:p w:rsidR="0046529E" w:rsidRPr="007B00ED" w:rsidRDefault="0046529E" w:rsidP="0046529E">
      <w:pPr>
        <w:ind w:firstLine="14"/>
        <w:rPr>
          <w:rFonts w:ascii="Arial" w:hAnsi="Arial" w:cs="Arial"/>
          <w:spacing w:val="-4"/>
        </w:rPr>
      </w:pPr>
      <w:r w:rsidRPr="007B00ED">
        <w:rPr>
          <w:rFonts w:ascii="Arial" w:hAnsi="Arial" w:cs="Arial"/>
          <w:spacing w:val="-4"/>
        </w:rPr>
        <w:t>The fair value of financial assets and liabilities measured at fair value are as follows:</w:t>
      </w:r>
    </w:p>
    <w:p w:rsidR="0046529E" w:rsidRPr="007B00ED" w:rsidRDefault="0046529E" w:rsidP="0046529E">
      <w:pPr>
        <w:rPr>
          <w:rFonts w:ascii="Arial" w:eastAsia="Arial Unicode MS" w:hAnsi="Arial" w:cs="Arial"/>
        </w:rPr>
      </w:pPr>
    </w:p>
    <w:tbl>
      <w:tblPr>
        <w:tblW w:w="9432" w:type="dxa"/>
        <w:tblInd w:w="117" w:type="dxa"/>
        <w:tblLook w:val="04A0" w:firstRow="1" w:lastRow="0" w:firstColumn="1" w:lastColumn="0" w:noHBand="0" w:noVBand="1"/>
      </w:tblPr>
      <w:tblGrid>
        <w:gridCol w:w="2088"/>
        <w:gridCol w:w="1224"/>
        <w:gridCol w:w="1224"/>
        <w:gridCol w:w="1224"/>
        <w:gridCol w:w="1224"/>
        <w:gridCol w:w="1224"/>
        <w:gridCol w:w="1224"/>
      </w:tblGrid>
      <w:tr w:rsidR="003B1855" w:rsidRPr="007B00ED" w:rsidTr="00CC55A9">
        <w:tc>
          <w:tcPr>
            <w:tcW w:w="2088" w:type="dxa"/>
            <w:vAlign w:val="bottom"/>
          </w:tcPr>
          <w:p w:rsidR="003B1855" w:rsidRPr="007B00ED" w:rsidRDefault="003B1855" w:rsidP="00347A7F">
            <w:pPr>
              <w:ind w:left="-77" w:right="-72"/>
              <w:rPr>
                <w:rFonts w:ascii="Arial" w:eastAsia="Arial Unicode MS" w:hAnsi="Arial" w:cs="Arial"/>
                <w:sz w:val="18"/>
                <w:szCs w:val="18"/>
                <w:rtl/>
                <w:cs/>
              </w:rPr>
            </w:pPr>
          </w:p>
        </w:tc>
        <w:tc>
          <w:tcPr>
            <w:tcW w:w="7344" w:type="dxa"/>
            <w:gridSpan w:val="6"/>
            <w:tcBorders>
              <w:top w:val="single" w:sz="4" w:space="0" w:color="auto"/>
              <w:left w:val="nil"/>
              <w:right w:val="nil"/>
            </w:tcBorders>
            <w:vAlign w:val="bottom"/>
          </w:tcPr>
          <w:p w:rsidR="003B1855" w:rsidRPr="007B00ED" w:rsidRDefault="003B1855" w:rsidP="00347A7F">
            <w:pPr>
              <w:jc w:val="center"/>
              <w:rPr>
                <w:rFonts w:ascii="Arial" w:eastAsia="Arial Unicode MS" w:hAnsi="Arial" w:cs="Arial"/>
                <w:b/>
                <w:bCs/>
                <w:sz w:val="18"/>
                <w:szCs w:val="18"/>
                <w:lang w:val="en-GB"/>
              </w:rPr>
            </w:pPr>
            <w:r w:rsidRPr="007B00ED">
              <w:rPr>
                <w:rFonts w:ascii="Arial" w:eastAsia="Arial Unicode MS" w:hAnsi="Arial" w:cs="Arial"/>
                <w:b/>
                <w:bCs/>
                <w:sz w:val="18"/>
                <w:szCs w:val="18"/>
                <w:lang w:val="en-GB"/>
              </w:rPr>
              <w:t>Consolidated financial information</w:t>
            </w:r>
          </w:p>
        </w:tc>
      </w:tr>
      <w:tr w:rsidR="003B1855" w:rsidRPr="007B00ED" w:rsidTr="00CC55A9">
        <w:tc>
          <w:tcPr>
            <w:tcW w:w="2088" w:type="dxa"/>
            <w:vAlign w:val="bottom"/>
          </w:tcPr>
          <w:p w:rsidR="003B1855" w:rsidRPr="007B00ED" w:rsidRDefault="003B1855" w:rsidP="00347A7F">
            <w:pPr>
              <w:ind w:left="-77" w:right="-72"/>
              <w:rPr>
                <w:rFonts w:ascii="Arial" w:eastAsia="Arial Unicode MS" w:hAnsi="Arial" w:cs="Arial"/>
                <w:sz w:val="18"/>
                <w:szCs w:val="18"/>
                <w:rtl/>
                <w:cs/>
              </w:rPr>
            </w:pPr>
          </w:p>
        </w:tc>
        <w:tc>
          <w:tcPr>
            <w:tcW w:w="2448" w:type="dxa"/>
            <w:gridSpan w:val="2"/>
            <w:tcBorders>
              <w:top w:val="single" w:sz="4" w:space="0" w:color="auto"/>
              <w:left w:val="nil"/>
              <w:right w:val="nil"/>
            </w:tcBorders>
            <w:vAlign w:val="bottom"/>
          </w:tcPr>
          <w:p w:rsidR="003B1855" w:rsidRPr="007B00ED" w:rsidRDefault="003B1855" w:rsidP="00347A7F">
            <w:pPr>
              <w:ind w:right="-72"/>
              <w:jc w:val="center"/>
              <w:rPr>
                <w:rFonts w:ascii="Arial" w:eastAsia="Arial Unicode MS" w:hAnsi="Arial" w:cs="Arial"/>
                <w:b/>
                <w:bCs/>
                <w:sz w:val="18"/>
                <w:szCs w:val="18"/>
                <w:lang w:val="en-GB"/>
              </w:rPr>
            </w:pPr>
            <w:r w:rsidRPr="007B00ED">
              <w:rPr>
                <w:rFonts w:ascii="Arial" w:eastAsia="Arial Unicode MS" w:hAnsi="Arial" w:cs="Arial"/>
                <w:b/>
                <w:bCs/>
                <w:sz w:val="18"/>
                <w:szCs w:val="18"/>
                <w:lang w:val="en-GB"/>
              </w:rPr>
              <w:t>Level 1</w:t>
            </w:r>
          </w:p>
        </w:tc>
        <w:tc>
          <w:tcPr>
            <w:tcW w:w="2448" w:type="dxa"/>
            <w:gridSpan w:val="2"/>
            <w:tcBorders>
              <w:top w:val="single" w:sz="4" w:space="0" w:color="auto"/>
              <w:left w:val="nil"/>
              <w:right w:val="nil"/>
            </w:tcBorders>
            <w:vAlign w:val="bottom"/>
          </w:tcPr>
          <w:p w:rsidR="003B1855" w:rsidRPr="007B00ED" w:rsidRDefault="003B1855" w:rsidP="00347A7F">
            <w:pPr>
              <w:ind w:right="-72"/>
              <w:jc w:val="center"/>
              <w:rPr>
                <w:rFonts w:ascii="Arial" w:eastAsia="Arial Unicode MS" w:hAnsi="Arial" w:cs="Arial"/>
                <w:b/>
                <w:bCs/>
                <w:sz w:val="18"/>
                <w:szCs w:val="18"/>
                <w:lang w:val="en-GB"/>
              </w:rPr>
            </w:pPr>
            <w:r w:rsidRPr="007B00ED">
              <w:rPr>
                <w:rFonts w:ascii="Arial" w:eastAsia="Arial Unicode MS" w:hAnsi="Arial" w:cs="Arial"/>
                <w:b/>
                <w:bCs/>
                <w:sz w:val="18"/>
                <w:szCs w:val="18"/>
                <w:lang w:val="en-GB"/>
              </w:rPr>
              <w:t>Level 2</w:t>
            </w:r>
          </w:p>
        </w:tc>
        <w:tc>
          <w:tcPr>
            <w:tcW w:w="2448" w:type="dxa"/>
            <w:gridSpan w:val="2"/>
            <w:tcBorders>
              <w:top w:val="single" w:sz="4" w:space="0" w:color="auto"/>
              <w:left w:val="nil"/>
              <w:right w:val="nil"/>
            </w:tcBorders>
            <w:vAlign w:val="bottom"/>
          </w:tcPr>
          <w:p w:rsidR="003B1855" w:rsidRPr="007B00ED" w:rsidRDefault="003B1855" w:rsidP="00347A7F">
            <w:pPr>
              <w:ind w:right="-72"/>
              <w:jc w:val="center"/>
              <w:rPr>
                <w:rFonts w:ascii="Arial" w:eastAsia="Arial Unicode MS" w:hAnsi="Arial" w:cs="Arial"/>
                <w:b/>
                <w:bCs/>
                <w:sz w:val="18"/>
                <w:szCs w:val="18"/>
                <w:lang w:val="en-GB"/>
              </w:rPr>
            </w:pPr>
            <w:r w:rsidRPr="007B00ED">
              <w:rPr>
                <w:rFonts w:ascii="Arial" w:eastAsia="Arial Unicode MS" w:hAnsi="Arial" w:cs="Arial"/>
                <w:b/>
                <w:bCs/>
                <w:sz w:val="18"/>
                <w:szCs w:val="18"/>
                <w:lang w:val="en-GB"/>
              </w:rPr>
              <w:t>Level 3</w:t>
            </w:r>
          </w:p>
        </w:tc>
      </w:tr>
      <w:tr w:rsidR="00CC55A9" w:rsidRPr="007B00ED" w:rsidTr="00CC55A9">
        <w:tc>
          <w:tcPr>
            <w:tcW w:w="2088" w:type="dxa"/>
            <w:vAlign w:val="bottom"/>
          </w:tcPr>
          <w:p w:rsidR="00CC55A9" w:rsidRPr="007B00ED" w:rsidRDefault="00CC55A9" w:rsidP="00CC55A9">
            <w:pPr>
              <w:ind w:left="-77" w:right="-72"/>
              <w:rPr>
                <w:rFonts w:ascii="Arial" w:eastAsia="Arial Unicode MS" w:hAnsi="Arial" w:cs="Arial"/>
                <w:sz w:val="18"/>
                <w:szCs w:val="18"/>
                <w:rtl/>
                <w:cs/>
              </w:rPr>
            </w:pPr>
          </w:p>
        </w:tc>
        <w:tc>
          <w:tcPr>
            <w:tcW w:w="1224" w:type="dxa"/>
            <w:tcBorders>
              <w:top w:val="single" w:sz="4" w:space="0" w:color="auto"/>
              <w:left w:val="nil"/>
              <w:right w:val="nil"/>
            </w:tcBorders>
            <w:vAlign w:val="bottom"/>
            <w:hideMark/>
          </w:tcPr>
          <w:p w:rsidR="00CC55A9" w:rsidRPr="007B00ED" w:rsidRDefault="00CC55A9" w:rsidP="00CC55A9">
            <w:pPr>
              <w:ind w:left="-120" w:right="-72"/>
              <w:jc w:val="right"/>
              <w:rPr>
                <w:rFonts w:ascii="Arial" w:eastAsia="Arial Unicode MS" w:hAnsi="Arial" w:cs="Arial"/>
                <w:b/>
                <w:bCs/>
                <w:spacing w:val="-6"/>
                <w:sz w:val="18"/>
                <w:szCs w:val="18"/>
                <w:cs/>
              </w:rPr>
            </w:pPr>
            <w:r w:rsidRPr="007B00ED">
              <w:rPr>
                <w:rFonts w:ascii="Arial" w:eastAsia="Arial Unicode MS" w:hAnsi="Arial" w:cs="Arial"/>
                <w:b/>
                <w:bCs/>
                <w:spacing w:val="-6"/>
                <w:sz w:val="18"/>
                <w:szCs w:val="18"/>
                <w:lang w:val="en-GB"/>
              </w:rPr>
              <w:t>30 September</w:t>
            </w:r>
          </w:p>
        </w:tc>
        <w:tc>
          <w:tcPr>
            <w:tcW w:w="1224" w:type="dxa"/>
            <w:tcBorders>
              <w:top w:val="single" w:sz="4" w:space="0" w:color="auto"/>
              <w:left w:val="nil"/>
              <w:right w:val="nil"/>
            </w:tcBorders>
            <w:vAlign w:val="bottom"/>
            <w:hideMark/>
          </w:tcPr>
          <w:p w:rsidR="00CC55A9" w:rsidRPr="007B00ED" w:rsidRDefault="00CC55A9" w:rsidP="00CC55A9">
            <w:pPr>
              <w:ind w:left="-226" w:right="-72"/>
              <w:jc w:val="right"/>
              <w:rPr>
                <w:rFonts w:ascii="Arial" w:eastAsia="Arial Unicode MS" w:hAnsi="Arial" w:cs="Arial"/>
                <w:b/>
                <w:bCs/>
                <w:sz w:val="18"/>
                <w:szCs w:val="18"/>
                <w:rtl/>
                <w:cs/>
              </w:rPr>
            </w:pPr>
            <w:r w:rsidRPr="007B00ED">
              <w:rPr>
                <w:rFonts w:ascii="Arial" w:eastAsia="Arial Unicode MS" w:hAnsi="Arial" w:cs="Arial"/>
                <w:b/>
                <w:bCs/>
                <w:sz w:val="18"/>
                <w:szCs w:val="18"/>
                <w:lang w:val="en-GB"/>
              </w:rPr>
              <w:t xml:space="preserve">31 </w:t>
            </w:r>
            <w:r w:rsidRPr="007B00ED">
              <w:rPr>
                <w:rFonts w:ascii="Arial" w:eastAsia="Arial Unicode MS" w:hAnsi="Arial" w:cs="Arial"/>
                <w:b/>
                <w:bCs/>
                <w:sz w:val="18"/>
                <w:szCs w:val="18"/>
              </w:rPr>
              <w:t>December</w:t>
            </w:r>
          </w:p>
        </w:tc>
        <w:tc>
          <w:tcPr>
            <w:tcW w:w="1224" w:type="dxa"/>
            <w:tcBorders>
              <w:top w:val="single" w:sz="4" w:space="0" w:color="auto"/>
              <w:left w:val="nil"/>
              <w:right w:val="nil"/>
            </w:tcBorders>
            <w:vAlign w:val="bottom"/>
            <w:hideMark/>
          </w:tcPr>
          <w:p w:rsidR="00CC55A9" w:rsidRPr="007B00ED" w:rsidRDefault="00CC55A9" w:rsidP="00CC55A9">
            <w:pPr>
              <w:ind w:left="-120" w:right="-72"/>
              <w:jc w:val="right"/>
              <w:rPr>
                <w:rFonts w:ascii="Arial" w:eastAsia="Arial Unicode MS" w:hAnsi="Arial" w:cs="Arial"/>
                <w:b/>
                <w:bCs/>
                <w:spacing w:val="-6"/>
                <w:sz w:val="18"/>
                <w:szCs w:val="18"/>
                <w:cs/>
              </w:rPr>
            </w:pPr>
            <w:r w:rsidRPr="007B00ED">
              <w:rPr>
                <w:rFonts w:ascii="Arial" w:eastAsia="Arial Unicode MS" w:hAnsi="Arial" w:cs="Arial"/>
                <w:b/>
                <w:bCs/>
                <w:spacing w:val="-6"/>
                <w:sz w:val="18"/>
                <w:szCs w:val="18"/>
                <w:lang w:val="en-GB"/>
              </w:rPr>
              <w:t>30 September</w:t>
            </w:r>
          </w:p>
        </w:tc>
        <w:tc>
          <w:tcPr>
            <w:tcW w:w="1224" w:type="dxa"/>
            <w:tcBorders>
              <w:top w:val="single" w:sz="4" w:space="0" w:color="auto"/>
              <w:left w:val="nil"/>
              <w:right w:val="nil"/>
            </w:tcBorders>
            <w:vAlign w:val="bottom"/>
          </w:tcPr>
          <w:p w:rsidR="00CC55A9" w:rsidRPr="007B00ED" w:rsidRDefault="00CC55A9" w:rsidP="00CC55A9">
            <w:pPr>
              <w:ind w:left="-226" w:right="-72"/>
              <w:jc w:val="right"/>
              <w:rPr>
                <w:rFonts w:ascii="Arial" w:eastAsia="Arial Unicode MS" w:hAnsi="Arial" w:cs="Arial"/>
                <w:b/>
                <w:bCs/>
                <w:sz w:val="18"/>
                <w:szCs w:val="18"/>
                <w:rtl/>
                <w:cs/>
              </w:rPr>
            </w:pPr>
            <w:r w:rsidRPr="007B00ED">
              <w:rPr>
                <w:rFonts w:ascii="Arial" w:eastAsia="Arial Unicode MS" w:hAnsi="Arial" w:cs="Arial"/>
                <w:b/>
                <w:bCs/>
                <w:sz w:val="18"/>
                <w:szCs w:val="18"/>
                <w:lang w:val="en-GB"/>
              </w:rPr>
              <w:t xml:space="preserve">31 </w:t>
            </w:r>
            <w:r w:rsidRPr="007B00ED">
              <w:rPr>
                <w:rFonts w:ascii="Arial" w:eastAsia="Arial Unicode MS" w:hAnsi="Arial" w:cs="Arial"/>
                <w:b/>
                <w:bCs/>
                <w:sz w:val="18"/>
                <w:szCs w:val="18"/>
              </w:rPr>
              <w:t>December</w:t>
            </w:r>
          </w:p>
        </w:tc>
        <w:tc>
          <w:tcPr>
            <w:tcW w:w="1224" w:type="dxa"/>
            <w:tcBorders>
              <w:top w:val="single" w:sz="4" w:space="0" w:color="auto"/>
              <w:left w:val="nil"/>
              <w:right w:val="nil"/>
            </w:tcBorders>
            <w:vAlign w:val="bottom"/>
          </w:tcPr>
          <w:p w:rsidR="00CC55A9" w:rsidRPr="007B00ED" w:rsidRDefault="00CC55A9" w:rsidP="00CC55A9">
            <w:pPr>
              <w:ind w:left="-120" w:right="-72"/>
              <w:jc w:val="right"/>
              <w:rPr>
                <w:rFonts w:ascii="Arial" w:eastAsia="Arial Unicode MS" w:hAnsi="Arial" w:cs="Arial"/>
                <w:b/>
                <w:bCs/>
                <w:spacing w:val="-6"/>
                <w:sz w:val="18"/>
                <w:szCs w:val="18"/>
                <w:cs/>
              </w:rPr>
            </w:pPr>
            <w:r w:rsidRPr="007B00ED">
              <w:rPr>
                <w:rFonts w:ascii="Arial" w:eastAsia="Arial Unicode MS" w:hAnsi="Arial" w:cs="Arial"/>
                <w:b/>
                <w:bCs/>
                <w:spacing w:val="-6"/>
                <w:sz w:val="18"/>
                <w:szCs w:val="18"/>
                <w:lang w:val="en-GB"/>
              </w:rPr>
              <w:t>30 September</w:t>
            </w:r>
          </w:p>
        </w:tc>
        <w:tc>
          <w:tcPr>
            <w:tcW w:w="1224" w:type="dxa"/>
            <w:tcBorders>
              <w:top w:val="single" w:sz="4" w:space="0" w:color="auto"/>
              <w:left w:val="nil"/>
              <w:right w:val="nil"/>
            </w:tcBorders>
            <w:vAlign w:val="bottom"/>
            <w:hideMark/>
          </w:tcPr>
          <w:p w:rsidR="00CC55A9" w:rsidRPr="007B00ED" w:rsidRDefault="00CC55A9" w:rsidP="00CC55A9">
            <w:pPr>
              <w:ind w:left="-226" w:right="-72"/>
              <w:jc w:val="right"/>
              <w:rPr>
                <w:rFonts w:ascii="Arial" w:eastAsia="Arial Unicode MS" w:hAnsi="Arial" w:cs="Arial"/>
                <w:b/>
                <w:bCs/>
                <w:sz w:val="18"/>
                <w:szCs w:val="18"/>
                <w:rtl/>
                <w:cs/>
              </w:rPr>
            </w:pPr>
            <w:r w:rsidRPr="007B00ED">
              <w:rPr>
                <w:rFonts w:ascii="Arial" w:eastAsia="Arial Unicode MS" w:hAnsi="Arial" w:cs="Arial"/>
                <w:b/>
                <w:bCs/>
                <w:sz w:val="18"/>
                <w:szCs w:val="18"/>
                <w:lang w:val="en-GB"/>
              </w:rPr>
              <w:t xml:space="preserve">31 </w:t>
            </w:r>
            <w:r w:rsidRPr="007B00ED">
              <w:rPr>
                <w:rFonts w:ascii="Arial" w:eastAsia="Arial Unicode MS" w:hAnsi="Arial" w:cs="Arial"/>
                <w:b/>
                <w:bCs/>
                <w:sz w:val="18"/>
                <w:szCs w:val="18"/>
              </w:rPr>
              <w:t>December</w:t>
            </w:r>
          </w:p>
        </w:tc>
      </w:tr>
      <w:tr w:rsidR="00CC55A9" w:rsidRPr="007B00ED" w:rsidTr="00CC55A9">
        <w:tc>
          <w:tcPr>
            <w:tcW w:w="2088" w:type="dxa"/>
            <w:vAlign w:val="bottom"/>
          </w:tcPr>
          <w:p w:rsidR="00CC55A9" w:rsidRPr="007B00ED" w:rsidRDefault="00CC55A9" w:rsidP="00CC55A9">
            <w:pPr>
              <w:ind w:left="-77" w:right="-72"/>
              <w:rPr>
                <w:rFonts w:ascii="Arial" w:eastAsia="Arial Unicode MS" w:hAnsi="Arial" w:cs="Arial"/>
                <w:sz w:val="18"/>
                <w:szCs w:val="18"/>
              </w:rPr>
            </w:pPr>
          </w:p>
        </w:tc>
        <w:tc>
          <w:tcPr>
            <w:tcW w:w="1224" w:type="dxa"/>
            <w:tcBorders>
              <w:top w:val="nil"/>
              <w:left w:val="nil"/>
              <w:right w:val="nil"/>
            </w:tcBorders>
            <w:vAlign w:val="bottom"/>
          </w:tcPr>
          <w:p w:rsidR="00CC55A9" w:rsidRPr="007B00ED" w:rsidRDefault="00CC55A9" w:rsidP="00CC55A9">
            <w:pPr>
              <w:ind w:right="-72"/>
              <w:jc w:val="right"/>
              <w:rPr>
                <w:rFonts w:ascii="Arial" w:eastAsia="Arial Unicode MS" w:hAnsi="Arial" w:cs="Arial"/>
                <w:b/>
                <w:bCs/>
                <w:sz w:val="18"/>
                <w:szCs w:val="18"/>
              </w:rPr>
            </w:pPr>
            <w:r w:rsidRPr="007B00ED">
              <w:rPr>
                <w:rFonts w:ascii="Arial" w:eastAsia="Arial Unicode MS" w:hAnsi="Arial" w:cs="Arial"/>
                <w:b/>
                <w:bCs/>
                <w:sz w:val="18"/>
                <w:szCs w:val="18"/>
              </w:rPr>
              <w:t>2020</w:t>
            </w:r>
          </w:p>
        </w:tc>
        <w:tc>
          <w:tcPr>
            <w:tcW w:w="1224" w:type="dxa"/>
            <w:tcBorders>
              <w:top w:val="nil"/>
              <w:left w:val="nil"/>
              <w:right w:val="nil"/>
            </w:tcBorders>
            <w:vAlign w:val="bottom"/>
          </w:tcPr>
          <w:p w:rsidR="00CC55A9" w:rsidRPr="007B00ED" w:rsidRDefault="00CC55A9" w:rsidP="00CC55A9">
            <w:pPr>
              <w:ind w:right="-72"/>
              <w:jc w:val="right"/>
              <w:rPr>
                <w:rFonts w:ascii="Arial" w:eastAsia="Arial Unicode MS" w:hAnsi="Arial" w:cs="Arial"/>
                <w:b/>
                <w:bCs/>
                <w:sz w:val="18"/>
                <w:szCs w:val="18"/>
              </w:rPr>
            </w:pPr>
            <w:r w:rsidRPr="007B00ED">
              <w:rPr>
                <w:rFonts w:ascii="Arial" w:eastAsia="Arial Unicode MS" w:hAnsi="Arial" w:cs="Arial"/>
                <w:b/>
                <w:bCs/>
                <w:sz w:val="18"/>
                <w:szCs w:val="18"/>
              </w:rPr>
              <w:t>2019</w:t>
            </w:r>
          </w:p>
        </w:tc>
        <w:tc>
          <w:tcPr>
            <w:tcW w:w="1224" w:type="dxa"/>
            <w:tcBorders>
              <w:top w:val="nil"/>
              <w:left w:val="nil"/>
              <w:right w:val="nil"/>
            </w:tcBorders>
            <w:vAlign w:val="bottom"/>
          </w:tcPr>
          <w:p w:rsidR="00CC55A9" w:rsidRPr="007B00ED" w:rsidRDefault="00CC55A9" w:rsidP="00CC55A9">
            <w:pPr>
              <w:ind w:right="-72"/>
              <w:jc w:val="right"/>
              <w:rPr>
                <w:rFonts w:ascii="Arial" w:eastAsia="Arial Unicode MS" w:hAnsi="Arial" w:cs="Arial"/>
                <w:b/>
                <w:bCs/>
                <w:sz w:val="18"/>
                <w:szCs w:val="18"/>
              </w:rPr>
            </w:pPr>
            <w:r w:rsidRPr="007B00ED">
              <w:rPr>
                <w:rFonts w:ascii="Arial" w:eastAsia="Arial Unicode MS" w:hAnsi="Arial" w:cs="Arial"/>
                <w:b/>
                <w:bCs/>
                <w:sz w:val="18"/>
                <w:szCs w:val="18"/>
              </w:rPr>
              <w:t>2020</w:t>
            </w:r>
          </w:p>
        </w:tc>
        <w:tc>
          <w:tcPr>
            <w:tcW w:w="1224" w:type="dxa"/>
            <w:tcBorders>
              <w:top w:val="nil"/>
              <w:left w:val="nil"/>
              <w:right w:val="nil"/>
            </w:tcBorders>
            <w:vAlign w:val="bottom"/>
          </w:tcPr>
          <w:p w:rsidR="00CC55A9" w:rsidRPr="007B00ED" w:rsidRDefault="00CC55A9" w:rsidP="00CC55A9">
            <w:pPr>
              <w:ind w:right="-72"/>
              <w:jc w:val="right"/>
              <w:rPr>
                <w:rFonts w:ascii="Arial" w:eastAsia="Arial Unicode MS" w:hAnsi="Arial" w:cs="Arial"/>
                <w:b/>
                <w:bCs/>
                <w:sz w:val="18"/>
                <w:szCs w:val="18"/>
              </w:rPr>
            </w:pPr>
            <w:r w:rsidRPr="007B00ED">
              <w:rPr>
                <w:rFonts w:ascii="Arial" w:eastAsia="Arial Unicode MS" w:hAnsi="Arial" w:cs="Arial"/>
                <w:b/>
                <w:bCs/>
                <w:sz w:val="18"/>
                <w:szCs w:val="18"/>
              </w:rPr>
              <w:t>2019</w:t>
            </w:r>
          </w:p>
        </w:tc>
        <w:tc>
          <w:tcPr>
            <w:tcW w:w="1224" w:type="dxa"/>
            <w:tcBorders>
              <w:top w:val="nil"/>
              <w:left w:val="nil"/>
              <w:right w:val="nil"/>
            </w:tcBorders>
            <w:vAlign w:val="bottom"/>
          </w:tcPr>
          <w:p w:rsidR="00CC55A9" w:rsidRPr="007B00ED" w:rsidRDefault="00CC55A9" w:rsidP="00CC55A9">
            <w:pPr>
              <w:ind w:right="-72"/>
              <w:jc w:val="right"/>
              <w:rPr>
                <w:rFonts w:ascii="Arial" w:eastAsia="Arial Unicode MS" w:hAnsi="Arial" w:cs="Arial"/>
                <w:b/>
                <w:bCs/>
                <w:sz w:val="18"/>
                <w:szCs w:val="18"/>
              </w:rPr>
            </w:pPr>
            <w:r w:rsidRPr="007B00ED">
              <w:rPr>
                <w:rFonts w:ascii="Arial" w:eastAsia="Arial Unicode MS" w:hAnsi="Arial" w:cs="Arial"/>
                <w:b/>
                <w:bCs/>
                <w:sz w:val="18"/>
                <w:szCs w:val="18"/>
              </w:rPr>
              <w:t>2020</w:t>
            </w:r>
          </w:p>
        </w:tc>
        <w:tc>
          <w:tcPr>
            <w:tcW w:w="1224" w:type="dxa"/>
            <w:tcBorders>
              <w:top w:val="nil"/>
              <w:left w:val="nil"/>
              <w:right w:val="nil"/>
            </w:tcBorders>
            <w:vAlign w:val="bottom"/>
          </w:tcPr>
          <w:p w:rsidR="00CC55A9" w:rsidRPr="007B00ED" w:rsidRDefault="00CC55A9" w:rsidP="00CC55A9">
            <w:pPr>
              <w:ind w:right="-72"/>
              <w:jc w:val="right"/>
              <w:rPr>
                <w:rFonts w:ascii="Arial" w:eastAsia="Arial Unicode MS" w:hAnsi="Arial" w:cs="Arial"/>
                <w:b/>
                <w:bCs/>
                <w:sz w:val="18"/>
                <w:szCs w:val="18"/>
              </w:rPr>
            </w:pPr>
            <w:r w:rsidRPr="007B00ED">
              <w:rPr>
                <w:rFonts w:ascii="Arial" w:eastAsia="Arial Unicode MS" w:hAnsi="Arial" w:cs="Arial"/>
                <w:b/>
                <w:bCs/>
                <w:sz w:val="18"/>
                <w:szCs w:val="18"/>
              </w:rPr>
              <w:t>2019</w:t>
            </w:r>
          </w:p>
        </w:tc>
      </w:tr>
      <w:tr w:rsidR="00CC55A9" w:rsidRPr="007B00ED" w:rsidTr="00CC55A9">
        <w:tc>
          <w:tcPr>
            <w:tcW w:w="2088" w:type="dxa"/>
            <w:vAlign w:val="bottom"/>
          </w:tcPr>
          <w:p w:rsidR="00CC55A9" w:rsidRPr="007B00ED" w:rsidRDefault="00CC55A9" w:rsidP="00CC55A9">
            <w:pPr>
              <w:ind w:left="-77" w:right="-72"/>
              <w:rPr>
                <w:rFonts w:ascii="Arial" w:eastAsia="Arial Unicode MS" w:hAnsi="Arial" w:cs="Arial"/>
                <w:sz w:val="18"/>
                <w:szCs w:val="18"/>
              </w:rPr>
            </w:pPr>
          </w:p>
        </w:tc>
        <w:tc>
          <w:tcPr>
            <w:tcW w:w="1224" w:type="dxa"/>
            <w:tcBorders>
              <w:left w:val="nil"/>
              <w:bottom w:val="single" w:sz="4" w:space="0" w:color="auto"/>
              <w:right w:val="nil"/>
            </w:tcBorders>
            <w:vAlign w:val="bottom"/>
          </w:tcPr>
          <w:p w:rsidR="00CC55A9" w:rsidRPr="007B00ED" w:rsidRDefault="00CC55A9" w:rsidP="00CC55A9">
            <w:pPr>
              <w:ind w:right="-72"/>
              <w:jc w:val="right"/>
              <w:rPr>
                <w:rFonts w:ascii="Arial" w:eastAsia="Arial Unicode MS" w:hAnsi="Arial" w:cs="Arial"/>
                <w:b/>
                <w:bCs/>
                <w:sz w:val="18"/>
                <w:szCs w:val="18"/>
              </w:rPr>
            </w:pPr>
            <w:r w:rsidRPr="007B00ED">
              <w:rPr>
                <w:rFonts w:ascii="Arial" w:eastAsia="Arial Unicode MS" w:hAnsi="Arial" w:cs="Arial"/>
                <w:b/>
                <w:bCs/>
                <w:sz w:val="18"/>
                <w:szCs w:val="18"/>
              </w:rPr>
              <w:t>Baht</w:t>
            </w:r>
          </w:p>
        </w:tc>
        <w:tc>
          <w:tcPr>
            <w:tcW w:w="1224" w:type="dxa"/>
            <w:tcBorders>
              <w:left w:val="nil"/>
              <w:bottom w:val="single" w:sz="4" w:space="0" w:color="auto"/>
              <w:right w:val="nil"/>
            </w:tcBorders>
            <w:vAlign w:val="bottom"/>
          </w:tcPr>
          <w:p w:rsidR="00CC55A9" w:rsidRPr="007B00ED" w:rsidRDefault="00CC55A9" w:rsidP="00CC55A9">
            <w:pPr>
              <w:ind w:right="-72"/>
              <w:jc w:val="right"/>
              <w:rPr>
                <w:rFonts w:ascii="Arial" w:eastAsia="Arial Unicode MS" w:hAnsi="Arial" w:cs="Arial"/>
                <w:b/>
                <w:bCs/>
                <w:sz w:val="18"/>
                <w:szCs w:val="18"/>
              </w:rPr>
            </w:pPr>
            <w:r w:rsidRPr="007B00ED">
              <w:rPr>
                <w:rFonts w:ascii="Arial" w:eastAsia="Arial Unicode MS" w:hAnsi="Arial" w:cs="Arial"/>
                <w:b/>
                <w:bCs/>
                <w:sz w:val="18"/>
                <w:szCs w:val="18"/>
              </w:rPr>
              <w:t>Baht</w:t>
            </w:r>
          </w:p>
        </w:tc>
        <w:tc>
          <w:tcPr>
            <w:tcW w:w="1224" w:type="dxa"/>
            <w:tcBorders>
              <w:left w:val="nil"/>
              <w:bottom w:val="single" w:sz="4" w:space="0" w:color="auto"/>
              <w:right w:val="nil"/>
            </w:tcBorders>
            <w:vAlign w:val="bottom"/>
          </w:tcPr>
          <w:p w:rsidR="00CC55A9" w:rsidRPr="007B00ED" w:rsidRDefault="00CC55A9" w:rsidP="00CC55A9">
            <w:pPr>
              <w:ind w:right="-72"/>
              <w:jc w:val="right"/>
              <w:rPr>
                <w:rFonts w:ascii="Arial" w:eastAsia="Arial Unicode MS" w:hAnsi="Arial" w:cs="Arial"/>
                <w:b/>
                <w:bCs/>
                <w:sz w:val="18"/>
                <w:szCs w:val="18"/>
              </w:rPr>
            </w:pPr>
            <w:r w:rsidRPr="007B00ED">
              <w:rPr>
                <w:rFonts w:ascii="Arial" w:eastAsia="Arial Unicode MS" w:hAnsi="Arial" w:cs="Arial"/>
                <w:b/>
                <w:bCs/>
                <w:sz w:val="18"/>
                <w:szCs w:val="18"/>
              </w:rPr>
              <w:t>Baht</w:t>
            </w:r>
          </w:p>
        </w:tc>
        <w:tc>
          <w:tcPr>
            <w:tcW w:w="1224" w:type="dxa"/>
            <w:tcBorders>
              <w:left w:val="nil"/>
              <w:bottom w:val="single" w:sz="4" w:space="0" w:color="auto"/>
              <w:right w:val="nil"/>
            </w:tcBorders>
            <w:vAlign w:val="bottom"/>
          </w:tcPr>
          <w:p w:rsidR="00CC55A9" w:rsidRPr="007B00ED" w:rsidRDefault="00CC55A9" w:rsidP="00CC55A9">
            <w:pPr>
              <w:ind w:right="-72"/>
              <w:jc w:val="right"/>
              <w:rPr>
                <w:rFonts w:ascii="Arial" w:eastAsia="Arial Unicode MS" w:hAnsi="Arial" w:cs="Arial"/>
                <w:b/>
                <w:bCs/>
                <w:sz w:val="18"/>
                <w:szCs w:val="18"/>
              </w:rPr>
            </w:pPr>
            <w:r w:rsidRPr="007B00ED">
              <w:rPr>
                <w:rFonts w:ascii="Arial" w:eastAsia="Arial Unicode MS" w:hAnsi="Arial" w:cs="Arial"/>
                <w:b/>
                <w:bCs/>
                <w:sz w:val="18"/>
                <w:szCs w:val="18"/>
              </w:rPr>
              <w:t>Baht</w:t>
            </w:r>
          </w:p>
        </w:tc>
        <w:tc>
          <w:tcPr>
            <w:tcW w:w="1224" w:type="dxa"/>
            <w:tcBorders>
              <w:left w:val="nil"/>
              <w:bottom w:val="single" w:sz="4" w:space="0" w:color="auto"/>
              <w:right w:val="nil"/>
            </w:tcBorders>
            <w:vAlign w:val="bottom"/>
          </w:tcPr>
          <w:p w:rsidR="00CC55A9" w:rsidRPr="007B00ED" w:rsidRDefault="00CC55A9" w:rsidP="00CC55A9">
            <w:pPr>
              <w:ind w:right="-72"/>
              <w:jc w:val="right"/>
              <w:rPr>
                <w:rFonts w:ascii="Arial" w:eastAsia="Arial Unicode MS" w:hAnsi="Arial" w:cs="Arial"/>
                <w:b/>
                <w:bCs/>
                <w:sz w:val="18"/>
                <w:szCs w:val="18"/>
              </w:rPr>
            </w:pPr>
            <w:r w:rsidRPr="007B00ED">
              <w:rPr>
                <w:rFonts w:ascii="Arial" w:eastAsia="Arial Unicode MS" w:hAnsi="Arial" w:cs="Arial"/>
                <w:b/>
                <w:bCs/>
                <w:sz w:val="18"/>
                <w:szCs w:val="18"/>
              </w:rPr>
              <w:t>Baht</w:t>
            </w:r>
          </w:p>
        </w:tc>
        <w:tc>
          <w:tcPr>
            <w:tcW w:w="1224" w:type="dxa"/>
            <w:tcBorders>
              <w:left w:val="nil"/>
              <w:bottom w:val="single" w:sz="4" w:space="0" w:color="auto"/>
              <w:right w:val="nil"/>
            </w:tcBorders>
            <w:vAlign w:val="bottom"/>
          </w:tcPr>
          <w:p w:rsidR="00CC55A9" w:rsidRPr="007B00ED" w:rsidRDefault="00CC55A9" w:rsidP="00CC55A9">
            <w:pPr>
              <w:ind w:right="-72"/>
              <w:jc w:val="right"/>
              <w:rPr>
                <w:rFonts w:ascii="Arial" w:eastAsia="Arial Unicode MS" w:hAnsi="Arial" w:cs="Arial"/>
                <w:b/>
                <w:bCs/>
                <w:sz w:val="18"/>
                <w:szCs w:val="18"/>
              </w:rPr>
            </w:pPr>
            <w:r w:rsidRPr="007B00ED">
              <w:rPr>
                <w:rFonts w:ascii="Arial" w:eastAsia="Arial Unicode MS" w:hAnsi="Arial" w:cs="Arial"/>
                <w:b/>
                <w:bCs/>
                <w:sz w:val="18"/>
                <w:szCs w:val="18"/>
              </w:rPr>
              <w:t>Baht</w:t>
            </w:r>
          </w:p>
        </w:tc>
      </w:tr>
      <w:tr w:rsidR="00CC55A9" w:rsidRPr="007B00ED" w:rsidTr="00CC55A9">
        <w:trPr>
          <w:trHeight w:val="80"/>
        </w:trPr>
        <w:tc>
          <w:tcPr>
            <w:tcW w:w="2088" w:type="dxa"/>
            <w:vAlign w:val="bottom"/>
          </w:tcPr>
          <w:p w:rsidR="00CC55A9" w:rsidRPr="007B00ED" w:rsidRDefault="00CC55A9" w:rsidP="00CC55A9">
            <w:pPr>
              <w:ind w:left="-101"/>
              <w:jc w:val="left"/>
              <w:rPr>
                <w:rFonts w:ascii="Arial" w:eastAsia="Arial Unicode MS" w:hAnsi="Arial" w:cs="Arial"/>
                <w:b/>
                <w:bCs/>
                <w:sz w:val="18"/>
                <w:szCs w:val="18"/>
                <w:lang w:val="en-GB"/>
              </w:rPr>
            </w:pPr>
            <w:r w:rsidRPr="007B00ED">
              <w:rPr>
                <w:rFonts w:ascii="Arial" w:eastAsia="Arial Unicode MS" w:hAnsi="Arial" w:cs="Arial"/>
                <w:b/>
                <w:bCs/>
                <w:sz w:val="18"/>
                <w:szCs w:val="18"/>
                <w:lang w:val="en-GB"/>
              </w:rPr>
              <w:t xml:space="preserve">Financial assets </w:t>
            </w:r>
            <w:r w:rsidRPr="007B00ED">
              <w:rPr>
                <w:rFonts w:ascii="Arial" w:eastAsia="Arial Unicode MS" w:hAnsi="Arial" w:cs="Arial"/>
                <w:b/>
                <w:bCs/>
                <w:sz w:val="18"/>
                <w:szCs w:val="18"/>
                <w:lang w:val="en-GB"/>
              </w:rPr>
              <w:br/>
              <w:t xml:space="preserve">   measured at</w:t>
            </w:r>
          </w:p>
          <w:p w:rsidR="00CC55A9" w:rsidRPr="007B00ED" w:rsidRDefault="00CC55A9" w:rsidP="00CC55A9">
            <w:pPr>
              <w:ind w:left="-101"/>
              <w:jc w:val="left"/>
              <w:rPr>
                <w:rFonts w:ascii="Arial" w:eastAsia="Arial Unicode MS" w:hAnsi="Arial" w:cs="Arial"/>
                <w:b/>
                <w:bCs/>
                <w:sz w:val="18"/>
                <w:szCs w:val="18"/>
                <w:lang w:val="en-GB"/>
              </w:rPr>
            </w:pPr>
            <w:r w:rsidRPr="007B00ED">
              <w:rPr>
                <w:rFonts w:ascii="Arial" w:eastAsia="Arial Unicode MS" w:hAnsi="Arial" w:cs="Arial"/>
                <w:b/>
                <w:bCs/>
                <w:sz w:val="18"/>
                <w:szCs w:val="18"/>
                <w:lang w:val="en-GB"/>
              </w:rPr>
              <w:t xml:space="preserve">   fair value through</w:t>
            </w:r>
          </w:p>
          <w:p w:rsidR="00CC55A9" w:rsidRPr="007B00ED" w:rsidRDefault="00CC55A9" w:rsidP="00CC55A9">
            <w:pPr>
              <w:ind w:left="-101"/>
              <w:jc w:val="left"/>
              <w:rPr>
                <w:rFonts w:ascii="Arial" w:eastAsia="Arial Unicode MS" w:hAnsi="Arial" w:cs="Arial"/>
                <w:b/>
                <w:bCs/>
                <w:sz w:val="18"/>
                <w:szCs w:val="18"/>
                <w:cs/>
              </w:rPr>
            </w:pPr>
            <w:r w:rsidRPr="007B00ED">
              <w:rPr>
                <w:rFonts w:ascii="Arial" w:eastAsia="Arial Unicode MS" w:hAnsi="Arial" w:cs="Arial"/>
                <w:b/>
                <w:bCs/>
                <w:sz w:val="18"/>
                <w:szCs w:val="18"/>
                <w:lang w:val="en-GB"/>
              </w:rPr>
              <w:t xml:space="preserve">   profit or loss</w:t>
            </w:r>
          </w:p>
        </w:tc>
        <w:tc>
          <w:tcPr>
            <w:tcW w:w="1224" w:type="dxa"/>
            <w:shd w:val="clear" w:color="auto" w:fill="FAFAFA"/>
            <w:vAlign w:val="bottom"/>
          </w:tcPr>
          <w:p w:rsidR="00CC55A9" w:rsidRPr="007B00ED" w:rsidRDefault="00CC55A9" w:rsidP="00CC55A9">
            <w:pPr>
              <w:ind w:right="-72"/>
              <w:jc w:val="right"/>
              <w:rPr>
                <w:rFonts w:ascii="Arial" w:eastAsia="Arial Unicode MS" w:hAnsi="Arial" w:cs="Arial"/>
                <w:sz w:val="18"/>
                <w:szCs w:val="18"/>
                <w:rtl/>
                <w:cs/>
              </w:rPr>
            </w:pPr>
          </w:p>
        </w:tc>
        <w:tc>
          <w:tcPr>
            <w:tcW w:w="1224" w:type="dxa"/>
            <w:vAlign w:val="bottom"/>
          </w:tcPr>
          <w:p w:rsidR="00CC55A9" w:rsidRPr="007B00ED" w:rsidRDefault="00CC55A9" w:rsidP="00CC55A9">
            <w:pPr>
              <w:ind w:right="-72"/>
              <w:jc w:val="right"/>
              <w:rPr>
                <w:rFonts w:ascii="Arial" w:eastAsia="Arial Unicode MS" w:hAnsi="Arial" w:cs="Arial"/>
                <w:sz w:val="18"/>
                <w:szCs w:val="18"/>
              </w:rPr>
            </w:pPr>
          </w:p>
        </w:tc>
        <w:tc>
          <w:tcPr>
            <w:tcW w:w="1224" w:type="dxa"/>
            <w:shd w:val="clear" w:color="auto" w:fill="FAFAFA"/>
            <w:vAlign w:val="bottom"/>
          </w:tcPr>
          <w:p w:rsidR="00CC55A9" w:rsidRPr="007B00ED" w:rsidRDefault="00CC55A9" w:rsidP="00CC55A9">
            <w:pPr>
              <w:ind w:right="-72"/>
              <w:jc w:val="right"/>
              <w:rPr>
                <w:rFonts w:ascii="Arial" w:eastAsia="Arial Unicode MS" w:hAnsi="Arial" w:cs="Arial"/>
                <w:sz w:val="18"/>
                <w:szCs w:val="18"/>
              </w:rPr>
            </w:pPr>
          </w:p>
        </w:tc>
        <w:tc>
          <w:tcPr>
            <w:tcW w:w="1224" w:type="dxa"/>
            <w:vAlign w:val="bottom"/>
          </w:tcPr>
          <w:p w:rsidR="00CC55A9" w:rsidRPr="007B00ED" w:rsidRDefault="00CC55A9" w:rsidP="00CC55A9">
            <w:pPr>
              <w:ind w:right="-72"/>
              <w:jc w:val="right"/>
              <w:rPr>
                <w:rFonts w:ascii="Arial" w:eastAsia="Arial Unicode MS" w:hAnsi="Arial" w:cs="Arial"/>
                <w:sz w:val="18"/>
                <w:szCs w:val="18"/>
              </w:rPr>
            </w:pPr>
          </w:p>
        </w:tc>
        <w:tc>
          <w:tcPr>
            <w:tcW w:w="1224" w:type="dxa"/>
            <w:shd w:val="clear" w:color="auto" w:fill="FAFAFA"/>
            <w:vAlign w:val="bottom"/>
          </w:tcPr>
          <w:p w:rsidR="00CC55A9" w:rsidRPr="007B00ED" w:rsidRDefault="00CC55A9" w:rsidP="00CC55A9">
            <w:pPr>
              <w:ind w:right="-72"/>
              <w:jc w:val="right"/>
              <w:rPr>
                <w:rFonts w:ascii="Arial" w:eastAsia="Arial Unicode MS" w:hAnsi="Arial" w:cs="Arial"/>
                <w:sz w:val="18"/>
                <w:szCs w:val="18"/>
              </w:rPr>
            </w:pPr>
          </w:p>
        </w:tc>
        <w:tc>
          <w:tcPr>
            <w:tcW w:w="1224" w:type="dxa"/>
            <w:vAlign w:val="bottom"/>
          </w:tcPr>
          <w:p w:rsidR="00CC55A9" w:rsidRPr="007B00ED" w:rsidRDefault="00CC55A9" w:rsidP="00CC55A9">
            <w:pPr>
              <w:ind w:right="-72"/>
              <w:jc w:val="right"/>
              <w:rPr>
                <w:rFonts w:ascii="Arial" w:eastAsia="Arial Unicode MS" w:hAnsi="Arial" w:cs="Arial"/>
                <w:sz w:val="18"/>
                <w:szCs w:val="18"/>
              </w:rPr>
            </w:pPr>
          </w:p>
        </w:tc>
      </w:tr>
      <w:tr w:rsidR="00CC55A9" w:rsidRPr="007B00ED" w:rsidTr="00CC55A9">
        <w:trPr>
          <w:trHeight w:val="80"/>
        </w:trPr>
        <w:tc>
          <w:tcPr>
            <w:tcW w:w="2088" w:type="dxa"/>
            <w:vAlign w:val="bottom"/>
          </w:tcPr>
          <w:p w:rsidR="00CC55A9" w:rsidRPr="007B00ED" w:rsidRDefault="00CC55A9" w:rsidP="00CC55A9">
            <w:pPr>
              <w:ind w:left="-101"/>
              <w:jc w:val="left"/>
              <w:rPr>
                <w:rFonts w:ascii="Arial" w:eastAsia="Arial Unicode MS" w:hAnsi="Arial" w:cs="Arial"/>
                <w:sz w:val="18"/>
                <w:szCs w:val="18"/>
                <w:lang w:val="en-GB"/>
              </w:rPr>
            </w:pPr>
            <w:r w:rsidRPr="007B00ED">
              <w:rPr>
                <w:rFonts w:ascii="Arial" w:eastAsia="Arial Unicode MS" w:hAnsi="Arial" w:cs="Arial"/>
                <w:sz w:val="18"/>
                <w:szCs w:val="18"/>
                <w:lang w:val="en-GB"/>
              </w:rPr>
              <w:t xml:space="preserve">Unquoted equity </w:t>
            </w:r>
          </w:p>
          <w:p w:rsidR="00CC55A9" w:rsidRPr="007B00ED" w:rsidRDefault="00CC55A9" w:rsidP="00CC55A9">
            <w:pPr>
              <w:ind w:left="-101"/>
              <w:jc w:val="left"/>
              <w:rPr>
                <w:rFonts w:ascii="Arial" w:eastAsia="Arial Unicode MS" w:hAnsi="Arial" w:cs="Arial"/>
                <w:sz w:val="18"/>
                <w:szCs w:val="18"/>
              </w:rPr>
            </w:pPr>
            <w:r w:rsidRPr="007B00ED">
              <w:rPr>
                <w:rFonts w:ascii="Arial" w:eastAsia="Arial Unicode MS" w:hAnsi="Arial" w:cs="Arial"/>
                <w:sz w:val="18"/>
                <w:szCs w:val="18"/>
                <w:lang w:val="en-GB"/>
              </w:rPr>
              <w:t xml:space="preserve">   investments</w:t>
            </w:r>
          </w:p>
        </w:tc>
        <w:tc>
          <w:tcPr>
            <w:tcW w:w="1224" w:type="dxa"/>
            <w:shd w:val="clear" w:color="auto" w:fill="FAFAFA"/>
            <w:vAlign w:val="bottom"/>
          </w:tcPr>
          <w:p w:rsidR="00CC55A9" w:rsidRPr="007B00ED" w:rsidRDefault="001411A3" w:rsidP="00CC55A9">
            <w:pPr>
              <w:ind w:right="-72"/>
              <w:jc w:val="right"/>
              <w:rPr>
                <w:rFonts w:ascii="Arial" w:eastAsia="Arial Unicode MS" w:hAnsi="Arial" w:cs="Arial"/>
                <w:sz w:val="18"/>
                <w:szCs w:val="18"/>
              </w:rPr>
            </w:pPr>
            <w:r w:rsidRPr="007B00ED">
              <w:rPr>
                <w:rFonts w:ascii="Arial" w:eastAsia="Arial Unicode MS" w:hAnsi="Arial" w:cs="Arial"/>
                <w:sz w:val="18"/>
                <w:szCs w:val="18"/>
              </w:rPr>
              <w:t>-</w:t>
            </w:r>
          </w:p>
        </w:tc>
        <w:tc>
          <w:tcPr>
            <w:tcW w:w="1224" w:type="dxa"/>
            <w:vAlign w:val="bottom"/>
          </w:tcPr>
          <w:p w:rsidR="00CC55A9" w:rsidRPr="007B00ED" w:rsidRDefault="00CC55A9" w:rsidP="00CC55A9">
            <w:pPr>
              <w:ind w:right="-72"/>
              <w:jc w:val="right"/>
              <w:rPr>
                <w:rFonts w:ascii="Arial" w:eastAsia="Arial Unicode MS" w:hAnsi="Arial" w:cs="Arial"/>
                <w:sz w:val="18"/>
                <w:szCs w:val="18"/>
                <w:rtl/>
                <w:cs/>
              </w:rPr>
            </w:pPr>
            <w:r w:rsidRPr="007B00ED">
              <w:rPr>
                <w:rFonts w:ascii="Arial" w:eastAsia="Arial Unicode MS" w:hAnsi="Arial" w:cs="Arial"/>
                <w:sz w:val="18"/>
                <w:szCs w:val="18"/>
              </w:rPr>
              <w:t>-</w:t>
            </w:r>
          </w:p>
        </w:tc>
        <w:tc>
          <w:tcPr>
            <w:tcW w:w="1224" w:type="dxa"/>
            <w:shd w:val="clear" w:color="auto" w:fill="FAFAFA"/>
            <w:vAlign w:val="bottom"/>
          </w:tcPr>
          <w:p w:rsidR="00CC55A9" w:rsidRPr="007B00ED" w:rsidRDefault="001411A3" w:rsidP="00CC55A9">
            <w:pPr>
              <w:ind w:right="-72"/>
              <w:jc w:val="right"/>
              <w:rPr>
                <w:rFonts w:ascii="Arial" w:eastAsia="Arial Unicode MS" w:hAnsi="Arial" w:cs="Arial"/>
                <w:sz w:val="18"/>
                <w:szCs w:val="18"/>
              </w:rPr>
            </w:pPr>
            <w:r w:rsidRPr="007B00ED">
              <w:rPr>
                <w:rFonts w:ascii="Arial" w:eastAsia="Arial Unicode MS" w:hAnsi="Arial" w:cs="Arial"/>
                <w:sz w:val="18"/>
                <w:szCs w:val="18"/>
              </w:rPr>
              <w:t>-</w:t>
            </w:r>
          </w:p>
        </w:tc>
        <w:tc>
          <w:tcPr>
            <w:tcW w:w="1224" w:type="dxa"/>
            <w:vAlign w:val="bottom"/>
          </w:tcPr>
          <w:p w:rsidR="00CC55A9" w:rsidRPr="007B00ED" w:rsidRDefault="00CC55A9" w:rsidP="00CC55A9">
            <w:pPr>
              <w:ind w:right="-72"/>
              <w:jc w:val="right"/>
              <w:rPr>
                <w:rFonts w:ascii="Arial" w:eastAsia="Arial Unicode MS" w:hAnsi="Arial" w:cs="Arial"/>
                <w:sz w:val="18"/>
                <w:szCs w:val="18"/>
              </w:rPr>
            </w:pPr>
            <w:r w:rsidRPr="007B00ED">
              <w:rPr>
                <w:rFonts w:ascii="Arial" w:eastAsia="Arial Unicode MS" w:hAnsi="Arial" w:cs="Arial"/>
                <w:sz w:val="18"/>
                <w:szCs w:val="18"/>
              </w:rPr>
              <w:t>-</w:t>
            </w:r>
          </w:p>
        </w:tc>
        <w:tc>
          <w:tcPr>
            <w:tcW w:w="1224" w:type="dxa"/>
            <w:shd w:val="clear" w:color="auto" w:fill="FAFAFA"/>
            <w:vAlign w:val="bottom"/>
          </w:tcPr>
          <w:p w:rsidR="00CC55A9" w:rsidRPr="007B00ED" w:rsidRDefault="001411A3" w:rsidP="00CC55A9">
            <w:pPr>
              <w:ind w:right="-72"/>
              <w:jc w:val="right"/>
              <w:rPr>
                <w:rFonts w:ascii="Arial" w:eastAsia="Arial Unicode MS" w:hAnsi="Arial" w:cs="Arial"/>
                <w:sz w:val="18"/>
                <w:szCs w:val="18"/>
              </w:rPr>
            </w:pPr>
            <w:r w:rsidRPr="007B00ED">
              <w:rPr>
                <w:rFonts w:ascii="Arial" w:eastAsia="Arial Unicode MS" w:hAnsi="Arial" w:cs="Arial"/>
                <w:sz w:val="18"/>
                <w:szCs w:val="18"/>
              </w:rPr>
              <w:t>328,772,518</w:t>
            </w:r>
          </w:p>
        </w:tc>
        <w:tc>
          <w:tcPr>
            <w:tcW w:w="1224" w:type="dxa"/>
            <w:vAlign w:val="bottom"/>
          </w:tcPr>
          <w:p w:rsidR="00CC55A9" w:rsidRPr="007B00ED" w:rsidRDefault="00CC55A9" w:rsidP="00CC55A9">
            <w:pPr>
              <w:ind w:right="-72"/>
              <w:jc w:val="right"/>
              <w:rPr>
                <w:rFonts w:ascii="Arial" w:eastAsia="Arial Unicode MS" w:hAnsi="Arial" w:cs="Arial"/>
                <w:sz w:val="18"/>
                <w:szCs w:val="18"/>
                <w:lang w:val="en-GB"/>
              </w:rPr>
            </w:pPr>
            <w:r w:rsidRPr="007B00ED">
              <w:rPr>
                <w:rFonts w:ascii="Arial" w:eastAsia="Arial Unicode MS" w:hAnsi="Arial" w:cs="Arial"/>
                <w:sz w:val="18"/>
                <w:szCs w:val="18"/>
              </w:rPr>
              <w:t>-</w:t>
            </w:r>
          </w:p>
        </w:tc>
      </w:tr>
    </w:tbl>
    <w:p w:rsidR="0046529E" w:rsidRPr="007B00ED" w:rsidRDefault="0046529E" w:rsidP="00A25E69">
      <w:pPr>
        <w:rPr>
          <w:rFonts w:ascii="Arial" w:eastAsia="MS Mincho" w:hAnsi="Arial" w:cs="Arial"/>
          <w:color w:val="000000"/>
          <w:lang w:eastAsia="en-US"/>
        </w:rPr>
      </w:pPr>
    </w:p>
    <w:p w:rsidR="0046529E" w:rsidRPr="007B00ED" w:rsidRDefault="0046529E" w:rsidP="00DD66E6">
      <w:pPr>
        <w:jc w:val="thaiDistribute"/>
        <w:rPr>
          <w:rFonts w:ascii="Arial" w:eastAsia="Arial Unicode MS" w:hAnsi="Arial" w:cs="Arial"/>
          <w:b/>
          <w:bCs/>
          <w:color w:val="CF4A02"/>
          <w:lang w:val="en-GB"/>
        </w:rPr>
      </w:pPr>
      <w:r w:rsidRPr="007B00ED">
        <w:rPr>
          <w:rFonts w:ascii="Arial" w:eastAsia="Arial Unicode MS" w:hAnsi="Arial" w:cs="Arial"/>
          <w:b/>
          <w:bCs/>
          <w:color w:val="CF4A02"/>
          <w:lang w:val="en-GB"/>
        </w:rPr>
        <w:t xml:space="preserve">Valuation techniques used in measuring level </w:t>
      </w:r>
      <w:r w:rsidR="00AA62F5" w:rsidRPr="007B00ED">
        <w:rPr>
          <w:rFonts w:ascii="Arial" w:eastAsia="Arial Unicode MS" w:hAnsi="Arial" w:cs="Arial"/>
          <w:b/>
          <w:bCs/>
          <w:color w:val="CF4A02"/>
          <w:lang w:val="en-GB"/>
        </w:rPr>
        <w:t>3</w:t>
      </w:r>
      <w:r w:rsidRPr="007B00ED">
        <w:rPr>
          <w:rFonts w:ascii="Arial" w:eastAsia="Arial Unicode MS" w:hAnsi="Arial" w:cs="Arial"/>
          <w:b/>
          <w:bCs/>
          <w:color w:val="CF4A02"/>
          <w:cs/>
          <w:lang w:val="en-GB"/>
        </w:rPr>
        <w:t xml:space="preserve"> </w:t>
      </w:r>
      <w:r w:rsidRPr="007B00ED">
        <w:rPr>
          <w:rFonts w:ascii="Arial" w:eastAsia="Arial Unicode MS" w:hAnsi="Arial" w:cs="Arial"/>
          <w:b/>
          <w:bCs/>
          <w:color w:val="CF4A02"/>
          <w:lang w:val="en-GB"/>
        </w:rPr>
        <w:t>fair values</w:t>
      </w:r>
    </w:p>
    <w:p w:rsidR="00A25E69" w:rsidRPr="007B00ED" w:rsidRDefault="00A25E69" w:rsidP="00A25E69">
      <w:pPr>
        <w:jc w:val="thaiDistribute"/>
        <w:rPr>
          <w:rFonts w:ascii="Arial" w:eastAsia="Arial Unicode MS" w:hAnsi="Arial" w:cs="Arial"/>
        </w:rPr>
      </w:pPr>
    </w:p>
    <w:p w:rsidR="007D3F5C" w:rsidRPr="007B00ED" w:rsidRDefault="007D3F5C" w:rsidP="007D3F5C">
      <w:pPr>
        <w:jc w:val="thaiDistribute"/>
        <w:rPr>
          <w:rFonts w:ascii="Arial" w:eastAsia="Arial Unicode MS" w:hAnsi="Arial" w:cs="Arial"/>
          <w:lang w:eastAsia="en-US"/>
        </w:rPr>
      </w:pPr>
      <w:r w:rsidRPr="007B00ED">
        <w:rPr>
          <w:rFonts w:ascii="Arial" w:eastAsia="Arial Unicode MS" w:hAnsi="Arial" w:cs="Arial"/>
          <w:lang w:eastAsia="en-US"/>
        </w:rPr>
        <w:t>Management and valuation teams discuss valuation processes and results quarter</w:t>
      </w:r>
      <w:r w:rsidRPr="007B00ED">
        <w:rPr>
          <w:rFonts w:ascii="Arial" w:eastAsia="Arial Unicode MS" w:hAnsi="Arial" w:cs="Arial"/>
          <w:szCs w:val="25"/>
          <w:lang w:eastAsia="en-US"/>
        </w:rPr>
        <w:t>ly</w:t>
      </w:r>
      <w:r w:rsidRPr="007B00ED">
        <w:rPr>
          <w:rFonts w:ascii="Arial" w:eastAsia="Arial Unicode MS" w:hAnsi="Arial" w:cs="Arial"/>
          <w:lang w:eastAsia="en-US"/>
        </w:rPr>
        <w:t>.</w:t>
      </w:r>
    </w:p>
    <w:p w:rsidR="007D3F5C" w:rsidRPr="007B00ED" w:rsidRDefault="007D3F5C" w:rsidP="007D3F5C">
      <w:pPr>
        <w:jc w:val="thaiDistribute"/>
        <w:rPr>
          <w:rFonts w:ascii="Arial" w:eastAsia="Arial Unicode MS" w:hAnsi="Arial" w:cs="Arial"/>
          <w:lang w:eastAsia="en-US"/>
        </w:rPr>
      </w:pPr>
    </w:p>
    <w:p w:rsidR="007D3F5C" w:rsidRPr="007B00ED" w:rsidRDefault="007D3F5C" w:rsidP="00851FA2">
      <w:pPr>
        <w:jc w:val="thaiDistribute"/>
        <w:rPr>
          <w:rFonts w:ascii="Arial" w:eastAsia="Arial Unicode MS" w:hAnsi="Arial" w:cs="Arial"/>
          <w:lang w:eastAsia="en-US"/>
        </w:rPr>
      </w:pPr>
      <w:r w:rsidRPr="007B00ED">
        <w:rPr>
          <w:rFonts w:ascii="Arial" w:eastAsia="Arial Unicode MS" w:hAnsi="Arial" w:cs="Arial"/>
          <w:spacing w:val="-4"/>
          <w:lang w:eastAsia="en-US"/>
        </w:rPr>
        <w:t xml:space="preserve">Fair value of unquoted equity investments is determined using valuation techniques </w:t>
      </w:r>
      <w:r w:rsidR="00851FA2" w:rsidRPr="007B00ED">
        <w:rPr>
          <w:rFonts w:ascii="Arial" w:eastAsia="Arial Unicode MS" w:hAnsi="Arial" w:cs="Arial"/>
          <w:spacing w:val="-4"/>
          <w:lang w:val="en-GB" w:eastAsia="en-US"/>
        </w:rPr>
        <w:t>by valuation technique</w:t>
      </w:r>
      <w:r w:rsidR="00851FA2" w:rsidRPr="007B00ED">
        <w:rPr>
          <w:rFonts w:ascii="Arial" w:eastAsia="Arial Unicode MS" w:hAnsi="Arial" w:cs="Arial"/>
          <w:lang w:val="en-GB" w:eastAsia="en-US"/>
        </w:rPr>
        <w:t xml:space="preserve">s based on </w:t>
      </w:r>
      <w:r w:rsidR="00851FA2" w:rsidRPr="007B00ED">
        <w:rPr>
          <w:rFonts w:ascii="Arial" w:eastAsia="Arial Unicode MS" w:hAnsi="Arial" w:cs="Arial"/>
          <w:spacing w:val="-4"/>
          <w:lang w:eastAsia="en-US"/>
        </w:rPr>
        <w:t>Net Asset Value (NAV) which is estimated based on the issuance entities’ enterprise value.</w:t>
      </w:r>
    </w:p>
    <w:p w:rsidR="007D3F5C" w:rsidRPr="007B00ED" w:rsidRDefault="007D3F5C" w:rsidP="007D3F5C">
      <w:pPr>
        <w:jc w:val="thaiDistribute"/>
        <w:rPr>
          <w:rFonts w:ascii="Arial" w:eastAsia="Arial Unicode MS" w:hAnsi="Arial" w:cs="Arial"/>
          <w:lang w:eastAsia="en-US"/>
        </w:rPr>
      </w:pPr>
    </w:p>
    <w:p w:rsidR="007D3F5C" w:rsidRPr="007B00ED" w:rsidRDefault="007D3F5C" w:rsidP="007D3F5C">
      <w:pPr>
        <w:jc w:val="thaiDistribute"/>
        <w:rPr>
          <w:rFonts w:ascii="Arial" w:eastAsia="Arial Unicode MS" w:hAnsi="Arial" w:cs="Arial"/>
          <w:lang w:val="en-GB" w:eastAsia="en-US"/>
        </w:rPr>
      </w:pPr>
      <w:r w:rsidRPr="007B00ED">
        <w:rPr>
          <w:rFonts w:ascii="Arial" w:eastAsia="Arial Unicode MS" w:hAnsi="Arial" w:cs="Arial"/>
          <w:lang w:val="en-GB" w:eastAsia="en-US"/>
        </w:rPr>
        <w:t xml:space="preserve">The following table summarises the quantitative information about </w:t>
      </w:r>
      <w:r w:rsidRPr="007B00ED">
        <w:rPr>
          <w:rFonts w:ascii="Arial" w:eastAsia="Arial Unicode MS" w:hAnsi="Arial" w:cs="Arial"/>
          <w:spacing w:val="-6"/>
          <w:lang w:eastAsia="en-US"/>
        </w:rPr>
        <w:t xml:space="preserve">the significant </w:t>
      </w:r>
      <w:r w:rsidRPr="007B00ED">
        <w:rPr>
          <w:rFonts w:ascii="Arial" w:eastAsia="Arial" w:hAnsi="Arial" w:cs="Arial"/>
          <w:lang w:val="en-GB" w:eastAsia="en-US"/>
        </w:rPr>
        <w:t xml:space="preserve">unobservable inputs </w:t>
      </w:r>
      <w:r w:rsidRPr="007B00ED">
        <w:rPr>
          <w:rFonts w:ascii="Arial" w:eastAsia="Arial Unicode MS" w:hAnsi="Arial" w:cs="Arial"/>
          <w:lang w:val="en-GB" w:eastAsia="en-US"/>
        </w:rPr>
        <w:t>used in level 3 fair value measurements and relationship of unobservable inputs to fair value.</w:t>
      </w:r>
    </w:p>
    <w:p w:rsidR="00851FA2" w:rsidRPr="007B00ED" w:rsidRDefault="00851FA2" w:rsidP="007D3F5C">
      <w:pPr>
        <w:jc w:val="thaiDistribute"/>
        <w:rPr>
          <w:rFonts w:ascii="Arial" w:eastAsia="Arial Unicode MS" w:hAnsi="Arial" w:cs="Arial"/>
          <w:lang w:val="en-GB" w:eastAsia="en-US"/>
        </w:rPr>
      </w:pPr>
    </w:p>
    <w:tbl>
      <w:tblPr>
        <w:tblW w:w="9450" w:type="dxa"/>
        <w:tblInd w:w="108" w:type="dxa"/>
        <w:tblLayout w:type="fixed"/>
        <w:tblLook w:val="04A0" w:firstRow="1" w:lastRow="0" w:firstColumn="1" w:lastColumn="0" w:noHBand="0" w:noVBand="1"/>
      </w:tblPr>
      <w:tblGrid>
        <w:gridCol w:w="2967"/>
        <w:gridCol w:w="1569"/>
        <w:gridCol w:w="1332"/>
        <w:gridCol w:w="1791"/>
        <w:gridCol w:w="1791"/>
      </w:tblGrid>
      <w:tr w:rsidR="00851FA2" w:rsidRPr="007B00ED" w:rsidTr="00851FA2">
        <w:trPr>
          <w:cantSplit/>
        </w:trPr>
        <w:tc>
          <w:tcPr>
            <w:tcW w:w="2967" w:type="dxa"/>
          </w:tcPr>
          <w:p w:rsidR="00851FA2" w:rsidRPr="007B00ED" w:rsidRDefault="00851FA2" w:rsidP="00851FA2">
            <w:pPr>
              <w:autoSpaceDE w:val="0"/>
              <w:autoSpaceDN w:val="0"/>
              <w:adjustRightInd w:val="0"/>
              <w:ind w:left="-72" w:right="-72"/>
              <w:jc w:val="left"/>
              <w:rPr>
                <w:rFonts w:ascii="Arial" w:eastAsia="Arial Unicode MS" w:hAnsi="Arial" w:cs="Arial"/>
                <w:lang w:eastAsia="en-US"/>
              </w:rPr>
            </w:pPr>
          </w:p>
        </w:tc>
        <w:tc>
          <w:tcPr>
            <w:tcW w:w="6483" w:type="dxa"/>
            <w:gridSpan w:val="4"/>
            <w:tcBorders>
              <w:top w:val="single" w:sz="4" w:space="0" w:color="auto"/>
              <w:left w:val="nil"/>
              <w:bottom w:val="single" w:sz="4" w:space="0" w:color="auto"/>
              <w:right w:val="nil"/>
            </w:tcBorders>
            <w:vAlign w:val="bottom"/>
            <w:hideMark/>
          </w:tcPr>
          <w:p w:rsidR="00851FA2" w:rsidRPr="007B00ED" w:rsidRDefault="00851FA2" w:rsidP="00851FA2">
            <w:pPr>
              <w:autoSpaceDE w:val="0"/>
              <w:autoSpaceDN w:val="0"/>
              <w:adjustRightInd w:val="0"/>
              <w:ind w:right="-72"/>
              <w:jc w:val="center"/>
              <w:rPr>
                <w:rFonts w:ascii="Arial" w:eastAsia="Arial Unicode MS" w:hAnsi="Arial" w:cs="Arial"/>
                <w:b/>
                <w:bCs/>
                <w:rtl/>
                <w:cs/>
                <w:lang w:eastAsia="en-US" w:bidi="ar-SA"/>
              </w:rPr>
            </w:pPr>
            <w:r w:rsidRPr="007B00ED">
              <w:rPr>
                <w:rFonts w:ascii="Arial" w:eastAsia="Arial Unicode MS" w:hAnsi="Arial" w:cs="Arial"/>
                <w:b/>
                <w:bCs/>
                <w:lang w:val="en-GB" w:eastAsia="en-US"/>
              </w:rPr>
              <w:t>Consolidated financial information</w:t>
            </w:r>
          </w:p>
        </w:tc>
      </w:tr>
      <w:tr w:rsidR="009F77A9" w:rsidRPr="007B00ED" w:rsidTr="003A7D84">
        <w:trPr>
          <w:cantSplit/>
        </w:trPr>
        <w:tc>
          <w:tcPr>
            <w:tcW w:w="2967" w:type="dxa"/>
          </w:tcPr>
          <w:p w:rsidR="009F77A9" w:rsidRPr="007B00ED" w:rsidRDefault="009F77A9" w:rsidP="009F77A9">
            <w:pPr>
              <w:autoSpaceDE w:val="0"/>
              <w:autoSpaceDN w:val="0"/>
              <w:adjustRightInd w:val="0"/>
              <w:ind w:left="-72" w:right="-72"/>
              <w:jc w:val="left"/>
              <w:rPr>
                <w:rFonts w:ascii="Arial" w:eastAsia="Arial Unicode MS" w:hAnsi="Arial" w:cs="Arial"/>
                <w:lang w:eastAsia="en-US"/>
              </w:rPr>
            </w:pPr>
          </w:p>
        </w:tc>
        <w:tc>
          <w:tcPr>
            <w:tcW w:w="1569" w:type="dxa"/>
            <w:vMerge w:val="restart"/>
            <w:tcBorders>
              <w:top w:val="nil"/>
              <w:left w:val="nil"/>
              <w:right w:val="nil"/>
            </w:tcBorders>
            <w:vAlign w:val="bottom"/>
            <w:hideMark/>
          </w:tcPr>
          <w:p w:rsidR="009F77A9" w:rsidRPr="007B00ED" w:rsidRDefault="009F77A9" w:rsidP="009F77A9">
            <w:pPr>
              <w:autoSpaceDE w:val="0"/>
              <w:autoSpaceDN w:val="0"/>
              <w:adjustRightInd w:val="0"/>
              <w:ind w:left="-164" w:right="-72"/>
              <w:jc w:val="right"/>
              <w:rPr>
                <w:rFonts w:ascii="Arial" w:eastAsia="Arial Unicode MS" w:hAnsi="Arial" w:cs="Arial"/>
                <w:b/>
                <w:bCs/>
                <w:lang w:eastAsia="en-US" w:bidi="ar-SA"/>
              </w:rPr>
            </w:pPr>
            <w:r w:rsidRPr="007B00ED">
              <w:rPr>
                <w:rFonts w:ascii="Arial" w:eastAsia="Arial Unicode MS" w:hAnsi="Arial" w:cs="Arial"/>
                <w:b/>
                <w:bCs/>
                <w:lang w:eastAsia="en-US" w:bidi="ar-SA"/>
              </w:rPr>
              <w:t xml:space="preserve">Range of </w:t>
            </w:r>
          </w:p>
        </w:tc>
        <w:tc>
          <w:tcPr>
            <w:tcW w:w="1332" w:type="dxa"/>
            <w:vAlign w:val="bottom"/>
          </w:tcPr>
          <w:p w:rsidR="009F77A9" w:rsidRPr="007B00ED" w:rsidRDefault="009F77A9" w:rsidP="009F77A9">
            <w:pPr>
              <w:autoSpaceDE w:val="0"/>
              <w:autoSpaceDN w:val="0"/>
              <w:adjustRightInd w:val="0"/>
              <w:ind w:right="-72"/>
              <w:jc w:val="right"/>
              <w:rPr>
                <w:rFonts w:ascii="Arial" w:eastAsia="Arial Unicode MS" w:hAnsi="Arial" w:cs="Arial"/>
                <w:b/>
                <w:bCs/>
                <w:lang w:eastAsia="en-US" w:bidi="ar-SA"/>
              </w:rPr>
            </w:pPr>
          </w:p>
        </w:tc>
        <w:tc>
          <w:tcPr>
            <w:tcW w:w="3582" w:type="dxa"/>
            <w:gridSpan w:val="2"/>
            <w:tcBorders>
              <w:top w:val="nil"/>
              <w:left w:val="nil"/>
              <w:bottom w:val="single" w:sz="4" w:space="0" w:color="auto"/>
              <w:right w:val="nil"/>
            </w:tcBorders>
            <w:vAlign w:val="bottom"/>
            <w:hideMark/>
          </w:tcPr>
          <w:p w:rsidR="009F77A9" w:rsidRPr="007B00ED" w:rsidRDefault="009F77A9" w:rsidP="009F77A9">
            <w:pPr>
              <w:autoSpaceDE w:val="0"/>
              <w:autoSpaceDN w:val="0"/>
              <w:adjustRightInd w:val="0"/>
              <w:ind w:right="-72"/>
              <w:jc w:val="center"/>
              <w:rPr>
                <w:rFonts w:ascii="Arial" w:eastAsia="Arial Unicode MS" w:hAnsi="Arial" w:cs="Arial"/>
                <w:b/>
                <w:bCs/>
                <w:lang w:eastAsia="en-US" w:bidi="ar-SA"/>
              </w:rPr>
            </w:pPr>
            <w:r w:rsidRPr="007B00ED">
              <w:rPr>
                <w:rFonts w:ascii="Arial" w:eastAsia="Arial Unicode MS" w:hAnsi="Arial" w:cs="Arial"/>
                <w:b/>
                <w:bCs/>
                <w:lang w:val="en-GB" w:eastAsia="en-US"/>
              </w:rPr>
              <w:t>Change in fair value</w:t>
            </w:r>
          </w:p>
        </w:tc>
      </w:tr>
      <w:tr w:rsidR="009F77A9" w:rsidRPr="007B00ED" w:rsidTr="009F77A9">
        <w:trPr>
          <w:cantSplit/>
        </w:trPr>
        <w:tc>
          <w:tcPr>
            <w:tcW w:w="2967" w:type="dxa"/>
          </w:tcPr>
          <w:p w:rsidR="009F77A9" w:rsidRPr="007B00ED" w:rsidRDefault="009F77A9" w:rsidP="009F77A9">
            <w:pPr>
              <w:autoSpaceDE w:val="0"/>
              <w:autoSpaceDN w:val="0"/>
              <w:adjustRightInd w:val="0"/>
              <w:ind w:left="-72" w:right="-72"/>
              <w:jc w:val="left"/>
              <w:rPr>
                <w:rFonts w:ascii="Arial" w:eastAsia="Arial Unicode MS" w:hAnsi="Arial" w:cs="Arial"/>
                <w:lang w:eastAsia="en-US"/>
              </w:rPr>
            </w:pPr>
          </w:p>
        </w:tc>
        <w:tc>
          <w:tcPr>
            <w:tcW w:w="1569" w:type="dxa"/>
            <w:vMerge/>
            <w:tcBorders>
              <w:top w:val="nil"/>
              <w:left w:val="nil"/>
              <w:right w:val="nil"/>
            </w:tcBorders>
            <w:vAlign w:val="bottom"/>
            <w:hideMark/>
          </w:tcPr>
          <w:p w:rsidR="009F77A9" w:rsidRPr="007B00ED" w:rsidRDefault="009F77A9" w:rsidP="009F77A9">
            <w:pPr>
              <w:jc w:val="right"/>
              <w:rPr>
                <w:rFonts w:ascii="Arial" w:eastAsia="Arial Unicode MS" w:hAnsi="Arial" w:cs="Arial"/>
                <w:b/>
                <w:bCs/>
                <w:lang w:eastAsia="en-US" w:bidi="ar-SA"/>
              </w:rPr>
            </w:pPr>
          </w:p>
        </w:tc>
        <w:tc>
          <w:tcPr>
            <w:tcW w:w="1332" w:type="dxa"/>
            <w:tcBorders>
              <w:top w:val="nil"/>
              <w:left w:val="nil"/>
              <w:right w:val="nil"/>
            </w:tcBorders>
            <w:vAlign w:val="bottom"/>
            <w:hideMark/>
          </w:tcPr>
          <w:p w:rsidR="009F77A9" w:rsidRPr="007B00ED" w:rsidRDefault="009F77A9" w:rsidP="009F77A9">
            <w:pPr>
              <w:autoSpaceDE w:val="0"/>
              <w:autoSpaceDN w:val="0"/>
              <w:adjustRightInd w:val="0"/>
              <w:ind w:right="-72"/>
              <w:jc w:val="right"/>
              <w:rPr>
                <w:rFonts w:ascii="Arial" w:eastAsia="Arial Unicode MS" w:hAnsi="Arial" w:cs="Arial"/>
                <w:b/>
                <w:bCs/>
                <w:rtl/>
                <w:cs/>
                <w:lang w:eastAsia="en-US" w:bidi="ar-SA"/>
              </w:rPr>
            </w:pPr>
          </w:p>
        </w:tc>
        <w:tc>
          <w:tcPr>
            <w:tcW w:w="1791" w:type="dxa"/>
            <w:tcBorders>
              <w:top w:val="nil"/>
              <w:left w:val="nil"/>
              <w:right w:val="nil"/>
            </w:tcBorders>
            <w:vAlign w:val="bottom"/>
            <w:hideMark/>
          </w:tcPr>
          <w:p w:rsidR="009F77A9" w:rsidRPr="007B00ED" w:rsidRDefault="009F77A9" w:rsidP="009F77A9">
            <w:pPr>
              <w:autoSpaceDE w:val="0"/>
              <w:autoSpaceDN w:val="0"/>
              <w:adjustRightInd w:val="0"/>
              <w:ind w:left="-164" w:right="-72"/>
              <w:jc w:val="right"/>
              <w:rPr>
                <w:rFonts w:ascii="Arial" w:eastAsia="Arial Unicode MS" w:hAnsi="Arial" w:cs="Arial"/>
                <w:b/>
                <w:bCs/>
                <w:lang w:eastAsia="en-US" w:bidi="ar-SA"/>
              </w:rPr>
            </w:pPr>
            <w:r w:rsidRPr="007B00ED">
              <w:rPr>
                <w:rFonts w:ascii="Arial" w:eastAsia="Arial Unicode MS" w:hAnsi="Arial" w:cs="Arial"/>
                <w:b/>
                <w:bCs/>
                <w:lang w:eastAsia="en-US" w:bidi="ar-SA"/>
              </w:rPr>
              <w:t xml:space="preserve">Increase in </w:t>
            </w:r>
          </w:p>
        </w:tc>
        <w:tc>
          <w:tcPr>
            <w:tcW w:w="1791" w:type="dxa"/>
            <w:tcBorders>
              <w:top w:val="nil"/>
              <w:left w:val="nil"/>
              <w:right w:val="nil"/>
            </w:tcBorders>
            <w:vAlign w:val="bottom"/>
            <w:hideMark/>
          </w:tcPr>
          <w:p w:rsidR="009F77A9" w:rsidRPr="007B00ED" w:rsidRDefault="009F77A9" w:rsidP="009F77A9">
            <w:pPr>
              <w:autoSpaceDE w:val="0"/>
              <w:autoSpaceDN w:val="0"/>
              <w:adjustRightInd w:val="0"/>
              <w:ind w:left="-251" w:right="-72"/>
              <w:jc w:val="right"/>
              <w:rPr>
                <w:rFonts w:ascii="Arial" w:eastAsia="Arial Unicode MS" w:hAnsi="Arial" w:cs="Arial"/>
                <w:b/>
                <w:bCs/>
                <w:lang w:eastAsia="en-US" w:bidi="ar-SA"/>
              </w:rPr>
            </w:pPr>
            <w:r w:rsidRPr="007B00ED">
              <w:rPr>
                <w:rFonts w:ascii="Arial" w:eastAsia="Arial Unicode MS" w:hAnsi="Arial" w:cs="Arial"/>
                <w:b/>
                <w:bCs/>
                <w:lang w:eastAsia="en-US" w:bidi="ar-SA"/>
              </w:rPr>
              <w:t xml:space="preserve">Decrease in </w:t>
            </w:r>
          </w:p>
        </w:tc>
      </w:tr>
      <w:tr w:rsidR="009F77A9" w:rsidRPr="007B00ED" w:rsidTr="009F77A9">
        <w:trPr>
          <w:cantSplit/>
        </w:trPr>
        <w:tc>
          <w:tcPr>
            <w:tcW w:w="2967" w:type="dxa"/>
          </w:tcPr>
          <w:p w:rsidR="009F77A9" w:rsidRPr="007B00ED" w:rsidRDefault="009F77A9" w:rsidP="009F77A9">
            <w:pPr>
              <w:autoSpaceDE w:val="0"/>
              <w:autoSpaceDN w:val="0"/>
              <w:adjustRightInd w:val="0"/>
              <w:ind w:left="-72" w:right="-72"/>
              <w:jc w:val="left"/>
              <w:rPr>
                <w:rFonts w:ascii="Arial" w:eastAsia="Arial Unicode MS" w:hAnsi="Arial" w:cs="Arial"/>
                <w:lang w:eastAsia="en-US"/>
              </w:rPr>
            </w:pPr>
          </w:p>
        </w:tc>
        <w:tc>
          <w:tcPr>
            <w:tcW w:w="1569" w:type="dxa"/>
            <w:tcBorders>
              <w:left w:val="nil"/>
              <w:right w:val="nil"/>
            </w:tcBorders>
            <w:vAlign w:val="bottom"/>
          </w:tcPr>
          <w:p w:rsidR="009F77A9" w:rsidRPr="007B00ED" w:rsidRDefault="009F77A9" w:rsidP="009F77A9">
            <w:pPr>
              <w:autoSpaceDE w:val="0"/>
              <w:autoSpaceDN w:val="0"/>
              <w:adjustRightInd w:val="0"/>
              <w:ind w:left="-164" w:right="-72"/>
              <w:jc w:val="right"/>
              <w:rPr>
                <w:rFonts w:ascii="Arial" w:eastAsia="Arial Unicode MS" w:hAnsi="Arial" w:cs="Arial"/>
                <w:b/>
                <w:bCs/>
                <w:lang w:eastAsia="en-US" w:bidi="ar-SA"/>
              </w:rPr>
            </w:pPr>
            <w:r w:rsidRPr="007B00ED">
              <w:rPr>
                <w:rFonts w:ascii="Arial" w:eastAsia="Arial Unicode MS" w:hAnsi="Arial" w:cs="Arial"/>
                <w:b/>
                <w:bCs/>
                <w:lang w:eastAsia="en-US" w:bidi="ar-SA"/>
              </w:rPr>
              <w:t xml:space="preserve">inputs </w:t>
            </w:r>
          </w:p>
        </w:tc>
        <w:tc>
          <w:tcPr>
            <w:tcW w:w="1332" w:type="dxa"/>
            <w:tcBorders>
              <w:top w:val="nil"/>
              <w:left w:val="nil"/>
              <w:bottom w:val="single" w:sz="4" w:space="0" w:color="auto"/>
              <w:right w:val="nil"/>
            </w:tcBorders>
            <w:vAlign w:val="bottom"/>
          </w:tcPr>
          <w:p w:rsidR="009F77A9" w:rsidRPr="007B00ED" w:rsidRDefault="009F77A9" w:rsidP="009F77A9">
            <w:pPr>
              <w:autoSpaceDE w:val="0"/>
              <w:autoSpaceDN w:val="0"/>
              <w:adjustRightInd w:val="0"/>
              <w:ind w:right="-72"/>
              <w:jc w:val="right"/>
              <w:rPr>
                <w:rFonts w:ascii="Arial" w:eastAsia="Arial Unicode MS" w:hAnsi="Arial" w:cs="Arial"/>
                <w:b/>
                <w:bCs/>
                <w:lang w:eastAsia="en-US" w:bidi="ar-SA"/>
              </w:rPr>
            </w:pPr>
            <w:r w:rsidRPr="007B00ED">
              <w:rPr>
                <w:rFonts w:ascii="Arial" w:eastAsia="Arial Unicode MS" w:hAnsi="Arial" w:cs="Arial"/>
                <w:b/>
                <w:bCs/>
                <w:lang w:eastAsia="en-US" w:bidi="ar-SA"/>
              </w:rPr>
              <w:t>Movement</w:t>
            </w:r>
          </w:p>
        </w:tc>
        <w:tc>
          <w:tcPr>
            <w:tcW w:w="1791" w:type="dxa"/>
            <w:tcBorders>
              <w:top w:val="nil"/>
              <w:left w:val="nil"/>
              <w:bottom w:val="single" w:sz="4" w:space="0" w:color="auto"/>
              <w:right w:val="nil"/>
            </w:tcBorders>
            <w:vAlign w:val="bottom"/>
          </w:tcPr>
          <w:p w:rsidR="009F77A9" w:rsidRPr="007B00ED" w:rsidRDefault="009F77A9" w:rsidP="009F77A9">
            <w:pPr>
              <w:autoSpaceDE w:val="0"/>
              <w:autoSpaceDN w:val="0"/>
              <w:adjustRightInd w:val="0"/>
              <w:ind w:left="-164" w:right="-72"/>
              <w:jc w:val="right"/>
              <w:rPr>
                <w:rFonts w:ascii="Arial" w:eastAsia="Arial Unicode MS" w:hAnsi="Arial" w:cs="Arial"/>
                <w:b/>
                <w:bCs/>
                <w:lang w:eastAsia="en-US" w:bidi="ar-SA"/>
              </w:rPr>
            </w:pPr>
            <w:r w:rsidRPr="007B00ED">
              <w:rPr>
                <w:rFonts w:ascii="Arial" w:eastAsia="Arial Unicode MS" w:hAnsi="Arial" w:cs="Arial"/>
                <w:b/>
                <w:bCs/>
                <w:lang w:eastAsia="en-US" w:bidi="ar-SA"/>
              </w:rPr>
              <w:t>inputs</w:t>
            </w:r>
          </w:p>
        </w:tc>
        <w:tc>
          <w:tcPr>
            <w:tcW w:w="1791" w:type="dxa"/>
            <w:tcBorders>
              <w:top w:val="nil"/>
              <w:left w:val="nil"/>
              <w:bottom w:val="single" w:sz="4" w:space="0" w:color="auto"/>
              <w:right w:val="nil"/>
            </w:tcBorders>
            <w:vAlign w:val="bottom"/>
          </w:tcPr>
          <w:p w:rsidR="009F77A9" w:rsidRPr="007B00ED" w:rsidRDefault="009F77A9" w:rsidP="009F77A9">
            <w:pPr>
              <w:autoSpaceDE w:val="0"/>
              <w:autoSpaceDN w:val="0"/>
              <w:adjustRightInd w:val="0"/>
              <w:ind w:left="-251" w:right="-72"/>
              <w:jc w:val="right"/>
              <w:rPr>
                <w:rFonts w:ascii="Arial" w:eastAsia="Arial Unicode MS" w:hAnsi="Arial" w:cs="Arial"/>
                <w:b/>
                <w:bCs/>
                <w:lang w:eastAsia="en-US" w:bidi="ar-SA"/>
              </w:rPr>
            </w:pPr>
            <w:r w:rsidRPr="007B00ED">
              <w:rPr>
                <w:rFonts w:ascii="Arial" w:eastAsia="Arial Unicode MS" w:hAnsi="Arial" w:cs="Arial"/>
                <w:b/>
                <w:bCs/>
                <w:lang w:eastAsia="en-US" w:bidi="ar-SA"/>
              </w:rPr>
              <w:t>inputs</w:t>
            </w:r>
          </w:p>
        </w:tc>
      </w:tr>
      <w:tr w:rsidR="00851FA2" w:rsidRPr="007B00ED" w:rsidTr="003A164F">
        <w:trPr>
          <w:cantSplit/>
          <w:trHeight w:val="143"/>
        </w:trPr>
        <w:tc>
          <w:tcPr>
            <w:tcW w:w="2967" w:type="dxa"/>
            <w:vAlign w:val="bottom"/>
          </w:tcPr>
          <w:p w:rsidR="00851FA2" w:rsidRPr="007B00ED" w:rsidRDefault="00851FA2" w:rsidP="00851FA2">
            <w:pPr>
              <w:ind w:left="37" w:hanging="109"/>
              <w:jc w:val="left"/>
              <w:rPr>
                <w:rFonts w:ascii="Arial" w:eastAsia="Arial Unicode MS" w:hAnsi="Arial" w:cs="Arial"/>
                <w:lang w:eastAsia="en-US"/>
              </w:rPr>
            </w:pPr>
          </w:p>
        </w:tc>
        <w:tc>
          <w:tcPr>
            <w:tcW w:w="1569" w:type="dxa"/>
            <w:tcBorders>
              <w:top w:val="single" w:sz="4" w:space="0" w:color="auto"/>
              <w:left w:val="nil"/>
              <w:bottom w:val="nil"/>
              <w:right w:val="nil"/>
            </w:tcBorders>
            <w:shd w:val="clear" w:color="auto" w:fill="auto"/>
            <w:vAlign w:val="bottom"/>
          </w:tcPr>
          <w:p w:rsidR="00851FA2" w:rsidRPr="007B00ED" w:rsidRDefault="00851FA2" w:rsidP="00851FA2">
            <w:pPr>
              <w:autoSpaceDE w:val="0"/>
              <w:autoSpaceDN w:val="0"/>
              <w:adjustRightInd w:val="0"/>
              <w:ind w:right="-72"/>
              <w:jc w:val="right"/>
              <w:rPr>
                <w:rFonts w:ascii="Arial" w:eastAsia="Arial Unicode MS" w:hAnsi="Arial" w:cs="Arial"/>
                <w:rtl/>
                <w:cs/>
                <w:lang w:eastAsia="en-US" w:bidi="ar-SA"/>
              </w:rPr>
            </w:pPr>
          </w:p>
        </w:tc>
        <w:tc>
          <w:tcPr>
            <w:tcW w:w="1332" w:type="dxa"/>
            <w:tcBorders>
              <w:top w:val="single" w:sz="4" w:space="0" w:color="auto"/>
              <w:left w:val="nil"/>
              <w:bottom w:val="nil"/>
              <w:right w:val="nil"/>
            </w:tcBorders>
            <w:shd w:val="clear" w:color="auto" w:fill="auto"/>
            <w:vAlign w:val="bottom"/>
          </w:tcPr>
          <w:p w:rsidR="00851FA2" w:rsidRPr="007B00ED" w:rsidRDefault="00851FA2" w:rsidP="00851FA2">
            <w:pPr>
              <w:autoSpaceDE w:val="0"/>
              <w:autoSpaceDN w:val="0"/>
              <w:adjustRightInd w:val="0"/>
              <w:ind w:right="-72"/>
              <w:jc w:val="right"/>
              <w:rPr>
                <w:rFonts w:ascii="Arial" w:eastAsia="Arial Unicode MS" w:hAnsi="Arial" w:cs="Arial"/>
                <w:lang w:eastAsia="en-US" w:bidi="ar-SA"/>
              </w:rPr>
            </w:pPr>
          </w:p>
        </w:tc>
        <w:tc>
          <w:tcPr>
            <w:tcW w:w="1791" w:type="dxa"/>
            <w:tcBorders>
              <w:top w:val="single" w:sz="4" w:space="0" w:color="auto"/>
              <w:left w:val="nil"/>
              <w:bottom w:val="nil"/>
              <w:right w:val="nil"/>
            </w:tcBorders>
            <w:vAlign w:val="bottom"/>
          </w:tcPr>
          <w:p w:rsidR="00851FA2" w:rsidRPr="007B00ED" w:rsidRDefault="00851FA2" w:rsidP="00851FA2">
            <w:pPr>
              <w:autoSpaceDE w:val="0"/>
              <w:autoSpaceDN w:val="0"/>
              <w:adjustRightInd w:val="0"/>
              <w:ind w:right="-72"/>
              <w:jc w:val="right"/>
              <w:rPr>
                <w:rFonts w:ascii="Arial" w:eastAsia="Arial Unicode MS" w:hAnsi="Arial" w:cs="Arial"/>
                <w:lang w:eastAsia="en-US" w:bidi="ar-SA"/>
              </w:rPr>
            </w:pPr>
          </w:p>
        </w:tc>
        <w:tc>
          <w:tcPr>
            <w:tcW w:w="1791" w:type="dxa"/>
            <w:tcBorders>
              <w:top w:val="single" w:sz="4" w:space="0" w:color="auto"/>
              <w:left w:val="nil"/>
              <w:bottom w:val="nil"/>
              <w:right w:val="nil"/>
            </w:tcBorders>
            <w:vAlign w:val="bottom"/>
          </w:tcPr>
          <w:p w:rsidR="00851FA2" w:rsidRPr="007B00ED" w:rsidRDefault="00851FA2" w:rsidP="00851FA2">
            <w:pPr>
              <w:autoSpaceDE w:val="0"/>
              <w:autoSpaceDN w:val="0"/>
              <w:adjustRightInd w:val="0"/>
              <w:ind w:right="-72"/>
              <w:jc w:val="right"/>
              <w:rPr>
                <w:rFonts w:ascii="Arial" w:eastAsia="Arial Unicode MS" w:hAnsi="Arial" w:cs="Arial"/>
                <w:lang w:eastAsia="en-US" w:bidi="ar-SA"/>
              </w:rPr>
            </w:pPr>
          </w:p>
        </w:tc>
      </w:tr>
      <w:tr w:rsidR="00851FA2" w:rsidRPr="003D05EE" w:rsidTr="003A164F">
        <w:trPr>
          <w:cantSplit/>
          <w:trHeight w:val="80"/>
        </w:trPr>
        <w:tc>
          <w:tcPr>
            <w:tcW w:w="2967" w:type="dxa"/>
            <w:hideMark/>
          </w:tcPr>
          <w:p w:rsidR="00851FA2" w:rsidRPr="003D05EE" w:rsidRDefault="00851FA2" w:rsidP="00851FA2">
            <w:pPr>
              <w:autoSpaceDE w:val="0"/>
              <w:autoSpaceDN w:val="0"/>
              <w:adjustRightInd w:val="0"/>
              <w:ind w:left="-102"/>
              <w:jc w:val="left"/>
              <w:rPr>
                <w:rFonts w:ascii="Arial" w:eastAsia="Arial Unicode MS" w:hAnsi="Arial" w:cs="Arial"/>
                <w:lang w:eastAsia="en-US"/>
              </w:rPr>
            </w:pPr>
            <w:r w:rsidRPr="003D05EE">
              <w:rPr>
                <w:rFonts w:ascii="Arial" w:eastAsia="Arial Unicode MS" w:hAnsi="Arial" w:cs="Arial"/>
                <w:lang w:eastAsia="en-US"/>
              </w:rPr>
              <w:t>Adjusted net asset value</w:t>
            </w:r>
          </w:p>
        </w:tc>
        <w:tc>
          <w:tcPr>
            <w:tcW w:w="1569" w:type="dxa"/>
            <w:shd w:val="clear" w:color="auto" w:fill="auto"/>
            <w:vAlign w:val="bottom"/>
            <w:hideMark/>
          </w:tcPr>
          <w:p w:rsidR="00851FA2" w:rsidRPr="003D05EE" w:rsidRDefault="00DD66E6" w:rsidP="00851FA2">
            <w:pPr>
              <w:autoSpaceDE w:val="0"/>
              <w:autoSpaceDN w:val="0"/>
              <w:adjustRightInd w:val="0"/>
              <w:ind w:right="-72"/>
              <w:jc w:val="right"/>
              <w:rPr>
                <w:rFonts w:ascii="Arial" w:eastAsia="Arial Unicode MS" w:hAnsi="Arial" w:cs="Arial"/>
                <w:lang w:eastAsia="en-US" w:bidi="ar-SA"/>
              </w:rPr>
            </w:pPr>
            <w:r w:rsidRPr="003D05EE">
              <w:rPr>
                <w:rFonts w:ascii="Arial" w:eastAsia="Arial Unicode MS" w:hAnsi="Arial" w:cs="Arial"/>
                <w:lang w:eastAsia="en-US" w:bidi="ar-SA"/>
              </w:rPr>
              <w:t xml:space="preserve">Baht </w:t>
            </w:r>
            <w:r w:rsidR="00851FA2" w:rsidRPr="003D05EE">
              <w:rPr>
                <w:rFonts w:ascii="Arial" w:eastAsia="Arial Unicode MS" w:hAnsi="Arial" w:cs="Arial"/>
                <w:lang w:eastAsia="en-US" w:bidi="ar-SA"/>
              </w:rPr>
              <w:t xml:space="preserve">6.58 billion </w:t>
            </w:r>
          </w:p>
        </w:tc>
        <w:tc>
          <w:tcPr>
            <w:tcW w:w="1332" w:type="dxa"/>
            <w:shd w:val="clear" w:color="auto" w:fill="auto"/>
            <w:vAlign w:val="bottom"/>
            <w:hideMark/>
          </w:tcPr>
          <w:p w:rsidR="00851FA2" w:rsidRPr="003D05EE" w:rsidRDefault="00851FA2" w:rsidP="00851FA2">
            <w:pPr>
              <w:autoSpaceDE w:val="0"/>
              <w:autoSpaceDN w:val="0"/>
              <w:adjustRightInd w:val="0"/>
              <w:ind w:right="-72"/>
              <w:jc w:val="right"/>
              <w:rPr>
                <w:rFonts w:ascii="Arial" w:eastAsia="Arial Unicode MS" w:hAnsi="Arial" w:cs="Arial"/>
                <w:lang w:eastAsia="en-US" w:bidi="ar-SA"/>
              </w:rPr>
            </w:pPr>
            <w:r w:rsidRPr="003D05EE">
              <w:rPr>
                <w:rFonts w:ascii="Arial" w:eastAsia="Arial Unicode MS" w:hAnsi="Arial" w:cs="Arial"/>
                <w:lang w:eastAsia="en-US" w:bidi="ar-SA"/>
              </w:rPr>
              <w:t>1%</w:t>
            </w:r>
          </w:p>
        </w:tc>
        <w:tc>
          <w:tcPr>
            <w:tcW w:w="1791" w:type="dxa"/>
            <w:vAlign w:val="bottom"/>
            <w:hideMark/>
          </w:tcPr>
          <w:p w:rsidR="00851FA2" w:rsidRPr="003D05EE" w:rsidRDefault="00851FA2" w:rsidP="00851FA2">
            <w:pPr>
              <w:autoSpaceDE w:val="0"/>
              <w:autoSpaceDN w:val="0"/>
              <w:adjustRightInd w:val="0"/>
              <w:ind w:right="-72"/>
              <w:jc w:val="right"/>
              <w:rPr>
                <w:rFonts w:ascii="Arial" w:eastAsia="Arial Unicode MS" w:hAnsi="Arial" w:cs="Arial"/>
                <w:lang w:eastAsia="en-US" w:bidi="ar-SA"/>
              </w:rPr>
            </w:pPr>
            <w:r w:rsidRPr="003D05EE">
              <w:rPr>
                <w:rFonts w:ascii="Arial" w:eastAsia="Arial Unicode MS" w:hAnsi="Arial" w:cs="Arial"/>
                <w:lang w:eastAsia="en-US" w:bidi="ar-SA"/>
              </w:rPr>
              <w:t xml:space="preserve">Increase by </w:t>
            </w:r>
            <w:r w:rsidRPr="003D05EE">
              <w:rPr>
                <w:rFonts w:ascii="Arial" w:eastAsia="Arial Unicode MS" w:hAnsi="Arial" w:cs="Arial"/>
                <w:szCs w:val="25"/>
                <w:lang w:val="en-GB" w:eastAsia="en-US"/>
              </w:rPr>
              <w:t>1</w:t>
            </w:r>
            <w:r w:rsidRPr="003D05EE">
              <w:rPr>
                <w:rFonts w:ascii="Arial" w:eastAsia="Arial Unicode MS" w:hAnsi="Arial" w:cs="Arial"/>
                <w:lang w:eastAsia="en-US" w:bidi="ar-SA"/>
              </w:rPr>
              <w:t>%</w:t>
            </w:r>
          </w:p>
        </w:tc>
        <w:tc>
          <w:tcPr>
            <w:tcW w:w="1791" w:type="dxa"/>
            <w:vAlign w:val="bottom"/>
            <w:hideMark/>
          </w:tcPr>
          <w:p w:rsidR="00851FA2" w:rsidRPr="003D05EE" w:rsidRDefault="00851FA2" w:rsidP="00851FA2">
            <w:pPr>
              <w:autoSpaceDE w:val="0"/>
              <w:autoSpaceDN w:val="0"/>
              <w:adjustRightInd w:val="0"/>
              <w:ind w:right="-72"/>
              <w:jc w:val="right"/>
              <w:rPr>
                <w:rFonts w:ascii="Arial" w:eastAsia="Arial Unicode MS" w:hAnsi="Arial" w:cs="Arial"/>
                <w:lang w:eastAsia="en-US" w:bidi="ar-SA"/>
              </w:rPr>
            </w:pPr>
            <w:r w:rsidRPr="003D05EE">
              <w:rPr>
                <w:rFonts w:ascii="Arial" w:eastAsia="Arial Unicode MS" w:hAnsi="Arial" w:cs="Arial"/>
                <w:lang w:eastAsia="en-US" w:bidi="ar-SA"/>
              </w:rPr>
              <w:t>Decrease by 1%</w:t>
            </w:r>
          </w:p>
        </w:tc>
      </w:tr>
    </w:tbl>
    <w:p w:rsidR="00851FA2" w:rsidRPr="007B00ED" w:rsidRDefault="00851FA2" w:rsidP="007D3F5C">
      <w:pPr>
        <w:jc w:val="thaiDistribute"/>
        <w:rPr>
          <w:rFonts w:ascii="Arial" w:eastAsia="Arial Unicode MS" w:hAnsi="Arial" w:cs="Arial"/>
          <w:lang w:eastAsia="en-US"/>
        </w:rPr>
      </w:pPr>
    </w:p>
    <w:p w:rsidR="007D3F5C" w:rsidRPr="007B00ED" w:rsidRDefault="007D3F5C" w:rsidP="007D3F5C">
      <w:pPr>
        <w:jc w:val="thaiDistribute"/>
        <w:rPr>
          <w:rFonts w:ascii="Arial" w:eastAsia="Arial Unicode MS" w:hAnsi="Arial" w:cs="Arial"/>
          <w:lang w:eastAsia="en-US"/>
        </w:rPr>
      </w:pPr>
      <w:r w:rsidRPr="007B00ED">
        <w:rPr>
          <w:rFonts w:ascii="Arial" w:eastAsia="Arial Unicode MS" w:hAnsi="Arial" w:cs="Arial"/>
          <w:lang w:eastAsia="en-US"/>
        </w:rPr>
        <w:t>The Group did not have any transfers between levels during the period.</w:t>
      </w:r>
    </w:p>
    <w:p w:rsidR="00851FA2" w:rsidRPr="007B00ED" w:rsidRDefault="00FB772F" w:rsidP="0046529E">
      <w:pPr>
        <w:jc w:val="thaiDistribute"/>
        <w:rPr>
          <w:rFonts w:ascii="Arial" w:eastAsia="Arial Unicode MS" w:hAnsi="Arial" w:cs="Arial"/>
        </w:rPr>
      </w:pPr>
      <w:r w:rsidRPr="007B00ED">
        <w:rPr>
          <w:rFonts w:ascii="Arial" w:eastAsia="Arial Unicode MS" w:hAnsi="Arial" w:cs="Arial"/>
        </w:rPr>
        <w:br w:type="page"/>
      </w:r>
    </w:p>
    <w:p w:rsidR="0046529E" w:rsidRPr="007B00ED" w:rsidRDefault="0046529E" w:rsidP="0046529E">
      <w:pPr>
        <w:jc w:val="thaiDistribute"/>
        <w:rPr>
          <w:rFonts w:ascii="Arial" w:eastAsia="Arial Unicode MS" w:hAnsi="Arial" w:cs="Arial"/>
          <w:lang w:eastAsia="en-US"/>
        </w:rPr>
      </w:pPr>
      <w:r w:rsidRPr="007B00ED">
        <w:rPr>
          <w:rFonts w:ascii="Arial" w:eastAsia="Arial Unicode MS" w:hAnsi="Arial" w:cs="Arial"/>
        </w:rPr>
        <w:t>The following table shows fair values and carrying amounts of financial assets and financial liabilities by category, excluding those with the carrying amount approximates fair value.</w:t>
      </w:r>
    </w:p>
    <w:p w:rsidR="0046529E" w:rsidRPr="007B00ED" w:rsidRDefault="0046529E" w:rsidP="0046529E">
      <w:pPr>
        <w:jc w:val="thaiDistribute"/>
        <w:rPr>
          <w:rFonts w:ascii="Arial" w:eastAsia="Arial Unicode MS" w:hAnsi="Arial" w:cs="Arial"/>
        </w:rPr>
      </w:pPr>
    </w:p>
    <w:tbl>
      <w:tblPr>
        <w:tblW w:w="9461" w:type="dxa"/>
        <w:tblInd w:w="108" w:type="dxa"/>
        <w:tblLayout w:type="fixed"/>
        <w:tblLook w:val="04A0" w:firstRow="1" w:lastRow="0" w:firstColumn="1" w:lastColumn="0" w:noHBand="0" w:noVBand="1"/>
      </w:tblPr>
      <w:tblGrid>
        <w:gridCol w:w="4709"/>
        <w:gridCol w:w="1584"/>
        <w:gridCol w:w="1584"/>
        <w:gridCol w:w="1584"/>
      </w:tblGrid>
      <w:tr w:rsidR="0046529E" w:rsidRPr="007B00ED" w:rsidTr="00A25E69">
        <w:trPr>
          <w:trHeight w:val="20"/>
        </w:trPr>
        <w:tc>
          <w:tcPr>
            <w:tcW w:w="4709" w:type="dxa"/>
            <w:noWrap/>
            <w:vAlign w:val="bottom"/>
          </w:tcPr>
          <w:p w:rsidR="0046529E" w:rsidRPr="007B00ED" w:rsidRDefault="0046529E" w:rsidP="003D05EE">
            <w:pPr>
              <w:ind w:left="-101"/>
              <w:rPr>
                <w:rFonts w:ascii="Arial" w:eastAsia="Times New Roman" w:hAnsi="Arial" w:cs="Arial"/>
                <w:b/>
                <w:bCs/>
                <w:lang w:val="en-GB" w:eastAsia="en-GB" w:bidi="ar-SA"/>
              </w:rPr>
            </w:pPr>
          </w:p>
        </w:tc>
        <w:tc>
          <w:tcPr>
            <w:tcW w:w="4752" w:type="dxa"/>
            <w:gridSpan w:val="3"/>
            <w:tcBorders>
              <w:top w:val="single" w:sz="4" w:space="0" w:color="auto"/>
              <w:left w:val="nil"/>
              <w:bottom w:val="single" w:sz="4" w:space="0" w:color="auto"/>
              <w:right w:val="nil"/>
            </w:tcBorders>
            <w:vAlign w:val="center"/>
            <w:hideMark/>
          </w:tcPr>
          <w:p w:rsidR="0046529E" w:rsidRPr="007B00ED" w:rsidRDefault="0046529E" w:rsidP="00A25E69">
            <w:pPr>
              <w:ind w:right="-72"/>
              <w:jc w:val="center"/>
              <w:rPr>
                <w:rFonts w:ascii="Arial" w:eastAsia="Times New Roman" w:hAnsi="Arial" w:cs="Arial"/>
                <w:b/>
                <w:bCs/>
                <w:lang w:val="en-GB" w:eastAsia="en-GB"/>
              </w:rPr>
            </w:pPr>
            <w:r w:rsidRPr="007B00ED">
              <w:rPr>
                <w:rFonts w:ascii="Arial" w:hAnsi="Arial" w:cs="Arial"/>
                <w:b/>
                <w:bCs/>
                <w:lang w:bidi="ar-SA"/>
              </w:rPr>
              <w:t>Consolidated and separate financial information</w:t>
            </w:r>
          </w:p>
        </w:tc>
      </w:tr>
      <w:tr w:rsidR="0046529E" w:rsidRPr="007B00ED" w:rsidTr="00A25E69">
        <w:trPr>
          <w:trHeight w:val="20"/>
        </w:trPr>
        <w:tc>
          <w:tcPr>
            <w:tcW w:w="4709" w:type="dxa"/>
            <w:noWrap/>
            <w:vAlign w:val="bottom"/>
            <w:hideMark/>
          </w:tcPr>
          <w:p w:rsidR="0046529E" w:rsidRPr="007B00ED" w:rsidRDefault="0046529E" w:rsidP="003D05EE">
            <w:pPr>
              <w:ind w:left="-101"/>
              <w:rPr>
                <w:rFonts w:ascii="Arial" w:eastAsia="Times New Roman" w:hAnsi="Arial" w:cs="Arial"/>
                <w:b/>
                <w:bCs/>
                <w:cs/>
                <w:lang w:eastAsia="en-GB"/>
              </w:rPr>
            </w:pPr>
          </w:p>
        </w:tc>
        <w:tc>
          <w:tcPr>
            <w:tcW w:w="1584" w:type="dxa"/>
            <w:tcBorders>
              <w:top w:val="single" w:sz="4" w:space="0" w:color="auto"/>
              <w:left w:val="nil"/>
              <w:bottom w:val="single" w:sz="4" w:space="0" w:color="auto"/>
              <w:right w:val="nil"/>
            </w:tcBorders>
            <w:vAlign w:val="bottom"/>
            <w:hideMark/>
          </w:tcPr>
          <w:p w:rsidR="0046529E" w:rsidRPr="007B00ED" w:rsidRDefault="0046529E" w:rsidP="00A25E69">
            <w:pPr>
              <w:ind w:right="-72"/>
              <w:jc w:val="right"/>
              <w:rPr>
                <w:rFonts w:ascii="Arial" w:eastAsia="Times New Roman" w:hAnsi="Arial" w:cs="Arial"/>
                <w:b/>
                <w:bCs/>
                <w:color w:val="000000"/>
                <w:spacing w:val="-6"/>
                <w:lang w:val="en-GB" w:eastAsia="en-GB" w:bidi="ar-SA"/>
              </w:rPr>
            </w:pPr>
            <w:proofErr w:type="spellStart"/>
            <w:r w:rsidRPr="007B00ED">
              <w:rPr>
                <w:rFonts w:ascii="Arial" w:hAnsi="Arial" w:cs="Arial"/>
                <w:b/>
                <w:bCs/>
                <w:spacing w:val="-6"/>
                <w:lang w:bidi="ar-SA"/>
              </w:rPr>
              <w:t>Amorti</w:t>
            </w:r>
            <w:r w:rsidR="00E2196E" w:rsidRPr="007B00ED">
              <w:rPr>
                <w:rFonts w:ascii="Arial" w:hAnsi="Arial" w:cs="Arial"/>
                <w:b/>
                <w:bCs/>
                <w:spacing w:val="-6"/>
                <w:lang w:bidi="ar-SA"/>
              </w:rPr>
              <w:t>s</w:t>
            </w:r>
            <w:r w:rsidRPr="007B00ED">
              <w:rPr>
                <w:rFonts w:ascii="Arial" w:hAnsi="Arial" w:cs="Arial"/>
                <w:b/>
                <w:bCs/>
                <w:spacing w:val="-6"/>
                <w:lang w:bidi="ar-SA"/>
              </w:rPr>
              <w:t>ed</w:t>
            </w:r>
            <w:proofErr w:type="spellEnd"/>
            <w:r w:rsidRPr="007B00ED">
              <w:rPr>
                <w:rFonts w:ascii="Arial" w:eastAsia="Times New Roman" w:hAnsi="Arial" w:cs="Arial"/>
                <w:b/>
                <w:bCs/>
                <w:spacing w:val="-6"/>
                <w:lang w:val="en-GB" w:eastAsia="en-GB" w:bidi="ar-SA"/>
              </w:rPr>
              <w:t xml:space="preserve"> </w:t>
            </w:r>
          </w:p>
          <w:p w:rsidR="0046529E" w:rsidRPr="007B00ED" w:rsidRDefault="0046529E" w:rsidP="00A25E69">
            <w:pPr>
              <w:ind w:right="-72"/>
              <w:jc w:val="right"/>
              <w:rPr>
                <w:rFonts w:ascii="Arial" w:eastAsia="Times New Roman" w:hAnsi="Arial" w:cs="Arial"/>
                <w:b/>
                <w:bCs/>
                <w:spacing w:val="-6"/>
                <w:lang w:val="en-GB" w:eastAsia="en-GB" w:bidi="ar-SA"/>
              </w:rPr>
            </w:pPr>
            <w:r w:rsidRPr="007B00ED">
              <w:rPr>
                <w:rFonts w:ascii="Arial" w:eastAsia="Times New Roman" w:hAnsi="Arial" w:cs="Arial"/>
                <w:b/>
                <w:bCs/>
                <w:spacing w:val="-6"/>
                <w:lang w:val="en-GB" w:eastAsia="en-GB" w:bidi="ar-SA"/>
              </w:rPr>
              <w:t>cost</w:t>
            </w:r>
          </w:p>
          <w:p w:rsidR="0046529E" w:rsidRPr="007B00ED" w:rsidRDefault="0046529E" w:rsidP="00A25E69">
            <w:pPr>
              <w:ind w:right="-72"/>
              <w:jc w:val="right"/>
              <w:rPr>
                <w:rFonts w:ascii="Arial" w:eastAsia="Times New Roman" w:hAnsi="Arial" w:cs="Arial"/>
                <w:b/>
                <w:bCs/>
                <w:spacing w:val="-6"/>
                <w:lang w:val="en-GB" w:eastAsia="en-GB" w:bidi="ar-SA"/>
              </w:rPr>
            </w:pPr>
            <w:r w:rsidRPr="007B00ED">
              <w:rPr>
                <w:rFonts w:ascii="Arial" w:eastAsia="Times New Roman" w:hAnsi="Arial" w:cs="Arial"/>
                <w:b/>
                <w:bCs/>
                <w:spacing w:val="-6"/>
                <w:lang w:val="en-GB" w:eastAsia="en-GB" w:bidi="ar-SA"/>
              </w:rPr>
              <w:t>Baht</w:t>
            </w:r>
          </w:p>
        </w:tc>
        <w:tc>
          <w:tcPr>
            <w:tcW w:w="1584" w:type="dxa"/>
            <w:tcBorders>
              <w:top w:val="single" w:sz="4" w:space="0" w:color="auto"/>
              <w:left w:val="nil"/>
              <w:bottom w:val="single" w:sz="4" w:space="0" w:color="auto"/>
              <w:right w:val="nil"/>
            </w:tcBorders>
            <w:vAlign w:val="bottom"/>
            <w:hideMark/>
          </w:tcPr>
          <w:p w:rsidR="0046529E" w:rsidRPr="007B00ED" w:rsidRDefault="0046529E" w:rsidP="00A25E69">
            <w:pPr>
              <w:ind w:right="-72"/>
              <w:jc w:val="right"/>
              <w:rPr>
                <w:rFonts w:ascii="Arial" w:eastAsia="Times New Roman" w:hAnsi="Arial" w:cs="Arial"/>
                <w:b/>
                <w:bCs/>
                <w:spacing w:val="-6"/>
                <w:lang w:val="en-GB" w:eastAsia="en-GB" w:bidi="ar-SA"/>
              </w:rPr>
            </w:pPr>
            <w:r w:rsidRPr="007B00ED">
              <w:rPr>
                <w:rFonts w:ascii="Arial" w:eastAsia="Times New Roman" w:hAnsi="Arial" w:cs="Arial"/>
                <w:b/>
                <w:bCs/>
                <w:spacing w:val="-6"/>
                <w:lang w:val="en-GB" w:eastAsia="en-GB" w:bidi="ar-SA"/>
              </w:rPr>
              <w:t>Total</w:t>
            </w:r>
          </w:p>
          <w:p w:rsidR="0046529E" w:rsidRPr="007B00ED" w:rsidRDefault="0046529E" w:rsidP="00A25E69">
            <w:pPr>
              <w:ind w:right="-72"/>
              <w:jc w:val="right"/>
              <w:rPr>
                <w:rFonts w:ascii="Arial" w:eastAsia="Times New Roman" w:hAnsi="Arial" w:cs="Arial"/>
                <w:b/>
                <w:bCs/>
                <w:spacing w:val="-6"/>
                <w:lang w:val="en-GB" w:eastAsia="en-GB" w:bidi="ar-SA"/>
              </w:rPr>
            </w:pPr>
            <w:r w:rsidRPr="007B00ED">
              <w:rPr>
                <w:rFonts w:ascii="Arial" w:eastAsia="Times New Roman" w:hAnsi="Arial" w:cs="Arial"/>
                <w:b/>
                <w:bCs/>
                <w:spacing w:val="-6"/>
                <w:lang w:val="en-GB" w:eastAsia="en-GB" w:bidi="ar-SA"/>
              </w:rPr>
              <w:t>Book value</w:t>
            </w:r>
          </w:p>
          <w:p w:rsidR="0046529E" w:rsidRPr="007B00ED" w:rsidRDefault="0046529E" w:rsidP="00A25E69">
            <w:pPr>
              <w:ind w:right="-72"/>
              <w:jc w:val="right"/>
              <w:rPr>
                <w:rFonts w:ascii="Arial" w:eastAsia="Times New Roman" w:hAnsi="Arial" w:cs="Arial"/>
                <w:b/>
                <w:bCs/>
                <w:spacing w:val="-6"/>
                <w:lang w:val="en-GB" w:eastAsia="en-GB" w:bidi="ar-SA"/>
              </w:rPr>
            </w:pPr>
            <w:r w:rsidRPr="007B00ED">
              <w:rPr>
                <w:rFonts w:ascii="Arial" w:eastAsia="Times New Roman" w:hAnsi="Arial" w:cs="Arial"/>
                <w:b/>
                <w:bCs/>
                <w:spacing w:val="-6"/>
                <w:lang w:val="en-GB" w:eastAsia="en-GB" w:bidi="ar-SA"/>
              </w:rPr>
              <w:t>Baht</w:t>
            </w:r>
          </w:p>
        </w:tc>
        <w:tc>
          <w:tcPr>
            <w:tcW w:w="1584" w:type="dxa"/>
            <w:tcBorders>
              <w:top w:val="single" w:sz="4" w:space="0" w:color="auto"/>
              <w:left w:val="nil"/>
              <w:bottom w:val="single" w:sz="4" w:space="0" w:color="auto"/>
              <w:right w:val="nil"/>
            </w:tcBorders>
            <w:vAlign w:val="bottom"/>
          </w:tcPr>
          <w:p w:rsidR="0046529E" w:rsidRPr="007B00ED" w:rsidRDefault="0046529E" w:rsidP="00A25E69">
            <w:pPr>
              <w:ind w:right="-72"/>
              <w:jc w:val="right"/>
              <w:rPr>
                <w:rFonts w:ascii="Arial" w:eastAsia="Times New Roman" w:hAnsi="Arial" w:cs="Arial"/>
                <w:b/>
                <w:bCs/>
                <w:spacing w:val="-6"/>
                <w:lang w:val="en-GB" w:eastAsia="en-GB" w:bidi="ar-SA"/>
              </w:rPr>
            </w:pPr>
          </w:p>
          <w:p w:rsidR="0046529E" w:rsidRPr="007B00ED" w:rsidRDefault="0046529E" w:rsidP="00A25E69">
            <w:pPr>
              <w:ind w:right="-72"/>
              <w:jc w:val="right"/>
              <w:rPr>
                <w:rFonts w:ascii="Arial" w:eastAsia="Times New Roman" w:hAnsi="Arial" w:cs="Arial"/>
                <w:b/>
                <w:bCs/>
                <w:spacing w:val="-6"/>
                <w:lang w:val="en-GB" w:eastAsia="en-GB" w:bidi="ar-SA"/>
              </w:rPr>
            </w:pPr>
            <w:r w:rsidRPr="007B00ED">
              <w:rPr>
                <w:rFonts w:ascii="Arial" w:eastAsia="Times New Roman" w:hAnsi="Arial" w:cs="Arial"/>
                <w:b/>
                <w:bCs/>
                <w:spacing w:val="-6"/>
                <w:lang w:val="en-GB" w:eastAsia="en-GB" w:bidi="ar-SA"/>
              </w:rPr>
              <w:t>Fair value</w:t>
            </w:r>
          </w:p>
          <w:p w:rsidR="0046529E" w:rsidRPr="007B00ED" w:rsidRDefault="0046529E" w:rsidP="00A25E69">
            <w:pPr>
              <w:ind w:right="-72"/>
              <w:jc w:val="right"/>
              <w:rPr>
                <w:rFonts w:ascii="Arial" w:eastAsia="MS Mincho" w:hAnsi="Arial" w:cs="Arial"/>
                <w:b/>
                <w:bCs/>
                <w:spacing w:val="-6"/>
                <w:lang w:eastAsia="en-US" w:bidi="ar-SA"/>
              </w:rPr>
            </w:pPr>
            <w:r w:rsidRPr="007B00ED">
              <w:rPr>
                <w:rFonts w:ascii="Arial" w:eastAsia="Times New Roman" w:hAnsi="Arial" w:cs="Arial"/>
                <w:b/>
                <w:bCs/>
                <w:spacing w:val="-6"/>
                <w:lang w:val="en-GB" w:eastAsia="en-GB" w:bidi="ar-SA"/>
              </w:rPr>
              <w:t>Baht</w:t>
            </w:r>
          </w:p>
        </w:tc>
      </w:tr>
      <w:tr w:rsidR="0046529E" w:rsidRPr="007B00ED" w:rsidTr="00A25E69">
        <w:trPr>
          <w:trHeight w:val="20"/>
        </w:trPr>
        <w:tc>
          <w:tcPr>
            <w:tcW w:w="4709" w:type="dxa"/>
            <w:noWrap/>
            <w:vAlign w:val="bottom"/>
            <w:hideMark/>
          </w:tcPr>
          <w:p w:rsidR="0046529E" w:rsidRPr="007B00ED" w:rsidRDefault="0046529E" w:rsidP="003D05EE">
            <w:pPr>
              <w:ind w:left="-101"/>
              <w:rPr>
                <w:rFonts w:ascii="Arial" w:hAnsi="Arial" w:cs="Arial"/>
                <w:lang w:bidi="ar-SA"/>
              </w:rPr>
            </w:pPr>
          </w:p>
        </w:tc>
        <w:tc>
          <w:tcPr>
            <w:tcW w:w="1584" w:type="dxa"/>
            <w:tcBorders>
              <w:top w:val="single" w:sz="4" w:space="0" w:color="auto"/>
              <w:left w:val="nil"/>
              <w:bottom w:val="nil"/>
              <w:right w:val="nil"/>
            </w:tcBorders>
            <w:shd w:val="clear" w:color="auto" w:fill="FAFAFA"/>
            <w:noWrap/>
            <w:vAlign w:val="bottom"/>
            <w:hideMark/>
          </w:tcPr>
          <w:p w:rsidR="0046529E" w:rsidRPr="007B00ED" w:rsidRDefault="0046529E" w:rsidP="00A25E69">
            <w:pPr>
              <w:rPr>
                <w:rFonts w:ascii="Arial" w:eastAsia="Calibri" w:hAnsi="Arial" w:cs="Arial"/>
                <w:lang w:val="en-GB" w:eastAsia="en-GB"/>
              </w:rPr>
            </w:pPr>
          </w:p>
        </w:tc>
        <w:tc>
          <w:tcPr>
            <w:tcW w:w="1584" w:type="dxa"/>
            <w:tcBorders>
              <w:top w:val="single" w:sz="4" w:space="0" w:color="auto"/>
              <w:left w:val="nil"/>
              <w:bottom w:val="nil"/>
              <w:right w:val="nil"/>
            </w:tcBorders>
            <w:shd w:val="clear" w:color="auto" w:fill="FAFAFA"/>
            <w:noWrap/>
            <w:vAlign w:val="bottom"/>
            <w:hideMark/>
          </w:tcPr>
          <w:p w:rsidR="0046529E" w:rsidRPr="007B00ED" w:rsidRDefault="0046529E" w:rsidP="00A25E69">
            <w:pPr>
              <w:rPr>
                <w:rFonts w:ascii="Arial" w:eastAsia="Calibri" w:hAnsi="Arial" w:cs="Arial"/>
                <w:lang w:val="en-GB" w:eastAsia="en-GB"/>
              </w:rPr>
            </w:pPr>
          </w:p>
        </w:tc>
        <w:tc>
          <w:tcPr>
            <w:tcW w:w="1584" w:type="dxa"/>
            <w:tcBorders>
              <w:top w:val="single" w:sz="4" w:space="0" w:color="auto"/>
              <w:left w:val="nil"/>
              <w:bottom w:val="nil"/>
              <w:right w:val="nil"/>
            </w:tcBorders>
            <w:shd w:val="clear" w:color="auto" w:fill="FAFAFA"/>
            <w:noWrap/>
            <w:vAlign w:val="bottom"/>
            <w:hideMark/>
          </w:tcPr>
          <w:p w:rsidR="0046529E" w:rsidRPr="007B00ED" w:rsidRDefault="0046529E" w:rsidP="00A25E69">
            <w:pPr>
              <w:rPr>
                <w:rFonts w:ascii="Arial" w:eastAsia="Calibri" w:hAnsi="Arial" w:cs="Arial"/>
                <w:lang w:val="en-GB" w:eastAsia="en-GB"/>
              </w:rPr>
            </w:pPr>
          </w:p>
        </w:tc>
      </w:tr>
      <w:tr w:rsidR="0046529E" w:rsidRPr="007B00ED" w:rsidTr="00A25E69">
        <w:trPr>
          <w:trHeight w:val="20"/>
        </w:trPr>
        <w:tc>
          <w:tcPr>
            <w:tcW w:w="4709" w:type="dxa"/>
            <w:noWrap/>
            <w:vAlign w:val="bottom"/>
            <w:hideMark/>
          </w:tcPr>
          <w:p w:rsidR="0046529E" w:rsidRPr="007B00ED" w:rsidRDefault="0046529E" w:rsidP="003D05EE">
            <w:pPr>
              <w:ind w:left="-101"/>
              <w:rPr>
                <w:rFonts w:ascii="Arial" w:eastAsia="Times New Roman" w:hAnsi="Arial" w:cs="Arial"/>
                <w:b/>
                <w:bCs/>
                <w:lang w:val="en-GB" w:eastAsia="en-GB" w:bidi="ar-SA"/>
              </w:rPr>
            </w:pPr>
            <w:r w:rsidRPr="007B00ED">
              <w:rPr>
                <w:rFonts w:ascii="Arial" w:hAnsi="Arial" w:cs="Arial"/>
                <w:b/>
                <w:bCs/>
                <w:lang w:bidi="ar-SA"/>
              </w:rPr>
              <w:t xml:space="preserve">As at </w:t>
            </w:r>
            <w:r w:rsidR="007706CE" w:rsidRPr="007B00ED">
              <w:rPr>
                <w:rFonts w:ascii="Arial" w:hAnsi="Arial" w:cs="Arial"/>
                <w:b/>
                <w:bCs/>
                <w:lang w:val="en-GB"/>
              </w:rPr>
              <w:t>30 September</w:t>
            </w:r>
            <w:r w:rsidR="00566F57" w:rsidRPr="007B00ED">
              <w:rPr>
                <w:rFonts w:ascii="Arial" w:hAnsi="Arial" w:cs="Arial"/>
                <w:b/>
                <w:bCs/>
                <w:lang w:bidi="ar-SA"/>
              </w:rPr>
              <w:t xml:space="preserve"> </w:t>
            </w:r>
            <w:r w:rsidR="00AA62F5" w:rsidRPr="007B00ED">
              <w:rPr>
                <w:rFonts w:ascii="Arial" w:hAnsi="Arial" w:cs="Arial"/>
                <w:b/>
                <w:bCs/>
                <w:lang w:val="en-GB"/>
              </w:rPr>
              <w:t>2020</w:t>
            </w:r>
          </w:p>
        </w:tc>
        <w:tc>
          <w:tcPr>
            <w:tcW w:w="1584" w:type="dxa"/>
            <w:shd w:val="clear" w:color="auto" w:fill="FAFAFA"/>
            <w:noWrap/>
            <w:vAlign w:val="bottom"/>
          </w:tcPr>
          <w:p w:rsidR="0046529E" w:rsidRPr="007B00ED" w:rsidRDefault="0046529E" w:rsidP="00A25E69">
            <w:pPr>
              <w:ind w:right="-72"/>
              <w:jc w:val="right"/>
              <w:rPr>
                <w:rFonts w:ascii="Arial" w:eastAsia="Times New Roman" w:hAnsi="Arial" w:cs="Arial"/>
                <w:lang w:val="en-GB" w:eastAsia="en-GB" w:bidi="ar-SA"/>
              </w:rPr>
            </w:pPr>
          </w:p>
        </w:tc>
        <w:tc>
          <w:tcPr>
            <w:tcW w:w="1584" w:type="dxa"/>
            <w:shd w:val="clear" w:color="auto" w:fill="FAFAFA"/>
            <w:noWrap/>
            <w:vAlign w:val="bottom"/>
          </w:tcPr>
          <w:p w:rsidR="0046529E" w:rsidRPr="007B00ED" w:rsidRDefault="0046529E" w:rsidP="00A25E69">
            <w:pPr>
              <w:ind w:right="-72"/>
              <w:jc w:val="right"/>
              <w:rPr>
                <w:rFonts w:ascii="Arial" w:eastAsia="Times New Roman" w:hAnsi="Arial" w:cs="Arial"/>
                <w:lang w:val="en-GB" w:eastAsia="en-GB" w:bidi="ar-SA"/>
              </w:rPr>
            </w:pPr>
          </w:p>
        </w:tc>
        <w:tc>
          <w:tcPr>
            <w:tcW w:w="1584" w:type="dxa"/>
            <w:shd w:val="clear" w:color="auto" w:fill="FAFAFA"/>
            <w:noWrap/>
            <w:vAlign w:val="bottom"/>
          </w:tcPr>
          <w:p w:rsidR="0046529E" w:rsidRPr="007B00ED" w:rsidRDefault="0046529E" w:rsidP="00A25E69">
            <w:pPr>
              <w:ind w:right="-72"/>
              <w:jc w:val="right"/>
              <w:rPr>
                <w:rFonts w:ascii="Arial" w:eastAsia="Times New Roman" w:hAnsi="Arial" w:cs="Arial"/>
                <w:lang w:val="en-GB" w:eastAsia="en-GB" w:bidi="ar-SA"/>
              </w:rPr>
            </w:pPr>
          </w:p>
        </w:tc>
      </w:tr>
      <w:tr w:rsidR="0046529E" w:rsidRPr="007B00ED" w:rsidTr="00A25E69">
        <w:trPr>
          <w:trHeight w:val="20"/>
        </w:trPr>
        <w:tc>
          <w:tcPr>
            <w:tcW w:w="4709" w:type="dxa"/>
            <w:noWrap/>
            <w:vAlign w:val="bottom"/>
          </w:tcPr>
          <w:p w:rsidR="0046529E" w:rsidRPr="007B00ED" w:rsidRDefault="0046529E" w:rsidP="003D05EE">
            <w:pPr>
              <w:ind w:left="-101"/>
              <w:rPr>
                <w:rFonts w:ascii="Arial" w:eastAsia="Times New Roman" w:hAnsi="Arial" w:cs="Arial"/>
                <w:b/>
                <w:bCs/>
                <w:lang w:val="en-GB" w:eastAsia="en-GB"/>
              </w:rPr>
            </w:pPr>
          </w:p>
        </w:tc>
        <w:tc>
          <w:tcPr>
            <w:tcW w:w="1584" w:type="dxa"/>
            <w:shd w:val="clear" w:color="auto" w:fill="FAFAFA"/>
            <w:noWrap/>
            <w:vAlign w:val="bottom"/>
          </w:tcPr>
          <w:p w:rsidR="0046529E" w:rsidRPr="007B00ED" w:rsidRDefault="0046529E" w:rsidP="00A25E69">
            <w:pPr>
              <w:ind w:right="-72"/>
              <w:jc w:val="right"/>
              <w:rPr>
                <w:rFonts w:ascii="Arial" w:eastAsia="Times New Roman" w:hAnsi="Arial" w:cs="Arial"/>
                <w:rtl/>
                <w:cs/>
                <w:lang w:val="en-GB" w:eastAsia="en-GB" w:bidi="ar-SA"/>
              </w:rPr>
            </w:pPr>
          </w:p>
        </w:tc>
        <w:tc>
          <w:tcPr>
            <w:tcW w:w="1584" w:type="dxa"/>
            <w:shd w:val="clear" w:color="auto" w:fill="FAFAFA"/>
            <w:noWrap/>
            <w:vAlign w:val="bottom"/>
          </w:tcPr>
          <w:p w:rsidR="0046529E" w:rsidRPr="007B00ED" w:rsidRDefault="0046529E" w:rsidP="00A25E69">
            <w:pPr>
              <w:ind w:right="-72"/>
              <w:jc w:val="right"/>
              <w:rPr>
                <w:rFonts w:ascii="Arial" w:eastAsia="Times New Roman" w:hAnsi="Arial" w:cs="Arial"/>
                <w:lang w:val="en-GB" w:eastAsia="en-GB" w:bidi="ar-SA"/>
              </w:rPr>
            </w:pPr>
          </w:p>
        </w:tc>
        <w:tc>
          <w:tcPr>
            <w:tcW w:w="1584" w:type="dxa"/>
            <w:shd w:val="clear" w:color="auto" w:fill="FAFAFA"/>
            <w:noWrap/>
            <w:vAlign w:val="bottom"/>
          </w:tcPr>
          <w:p w:rsidR="0046529E" w:rsidRPr="007B00ED" w:rsidRDefault="0046529E" w:rsidP="00A25E69">
            <w:pPr>
              <w:ind w:right="-72"/>
              <w:jc w:val="right"/>
              <w:rPr>
                <w:rFonts w:ascii="Arial" w:eastAsia="Times New Roman" w:hAnsi="Arial" w:cs="Arial"/>
                <w:lang w:val="en-GB" w:eastAsia="en-GB" w:bidi="ar-SA"/>
              </w:rPr>
            </w:pPr>
          </w:p>
        </w:tc>
      </w:tr>
      <w:tr w:rsidR="0046529E" w:rsidRPr="007B00ED" w:rsidTr="00A25E69">
        <w:trPr>
          <w:trHeight w:val="20"/>
        </w:trPr>
        <w:tc>
          <w:tcPr>
            <w:tcW w:w="4709" w:type="dxa"/>
            <w:noWrap/>
            <w:vAlign w:val="bottom"/>
            <w:hideMark/>
          </w:tcPr>
          <w:p w:rsidR="0046529E" w:rsidRPr="007B00ED" w:rsidRDefault="0046529E" w:rsidP="003D05EE">
            <w:pPr>
              <w:ind w:left="-101"/>
              <w:rPr>
                <w:rFonts w:ascii="Arial" w:eastAsia="Times New Roman" w:hAnsi="Arial" w:cs="Arial"/>
                <w:b/>
                <w:bCs/>
                <w:spacing w:val="-6"/>
                <w:lang w:val="en-GB" w:eastAsia="en-GB"/>
              </w:rPr>
            </w:pPr>
            <w:r w:rsidRPr="007B00ED">
              <w:rPr>
                <w:rFonts w:ascii="Arial" w:hAnsi="Arial" w:cs="Arial"/>
                <w:b/>
                <w:bCs/>
                <w:i/>
                <w:iCs/>
              </w:rPr>
              <w:t>Financial liabilities not</w:t>
            </w:r>
          </w:p>
        </w:tc>
        <w:tc>
          <w:tcPr>
            <w:tcW w:w="1584" w:type="dxa"/>
            <w:shd w:val="clear" w:color="auto" w:fill="F8F8F8"/>
            <w:noWrap/>
            <w:vAlign w:val="bottom"/>
          </w:tcPr>
          <w:p w:rsidR="0046529E" w:rsidRPr="007B00ED" w:rsidRDefault="0046529E" w:rsidP="00A25E69">
            <w:pPr>
              <w:ind w:right="-72"/>
              <w:jc w:val="right"/>
              <w:rPr>
                <w:rFonts w:ascii="Arial" w:eastAsia="Times New Roman" w:hAnsi="Arial" w:cs="Arial"/>
                <w:rtl/>
                <w:cs/>
                <w:lang w:val="en-GB" w:eastAsia="en-GB" w:bidi="ar-SA"/>
              </w:rPr>
            </w:pPr>
          </w:p>
        </w:tc>
        <w:tc>
          <w:tcPr>
            <w:tcW w:w="1584" w:type="dxa"/>
            <w:shd w:val="clear" w:color="auto" w:fill="F8F8F8"/>
            <w:noWrap/>
            <w:vAlign w:val="bottom"/>
          </w:tcPr>
          <w:p w:rsidR="0046529E" w:rsidRPr="007B00ED" w:rsidRDefault="0046529E" w:rsidP="00A25E69">
            <w:pPr>
              <w:ind w:right="-72"/>
              <w:jc w:val="right"/>
              <w:rPr>
                <w:rFonts w:ascii="Arial" w:eastAsia="Times New Roman" w:hAnsi="Arial" w:cs="Arial"/>
                <w:lang w:val="en-GB" w:eastAsia="en-GB" w:bidi="ar-SA"/>
              </w:rPr>
            </w:pPr>
          </w:p>
        </w:tc>
        <w:tc>
          <w:tcPr>
            <w:tcW w:w="1584" w:type="dxa"/>
            <w:shd w:val="clear" w:color="auto" w:fill="F8F8F8"/>
            <w:noWrap/>
            <w:vAlign w:val="bottom"/>
          </w:tcPr>
          <w:p w:rsidR="0046529E" w:rsidRPr="007B00ED" w:rsidRDefault="0046529E" w:rsidP="00A25E69">
            <w:pPr>
              <w:ind w:right="-72"/>
              <w:jc w:val="right"/>
              <w:rPr>
                <w:rFonts w:ascii="Arial" w:eastAsia="Times New Roman" w:hAnsi="Arial" w:cs="Arial"/>
                <w:lang w:val="en-GB" w:eastAsia="en-GB" w:bidi="ar-SA"/>
              </w:rPr>
            </w:pPr>
          </w:p>
        </w:tc>
      </w:tr>
      <w:tr w:rsidR="0046529E" w:rsidRPr="007B00ED" w:rsidTr="00A25E69">
        <w:trPr>
          <w:trHeight w:val="20"/>
        </w:trPr>
        <w:tc>
          <w:tcPr>
            <w:tcW w:w="4709" w:type="dxa"/>
            <w:noWrap/>
            <w:vAlign w:val="bottom"/>
          </w:tcPr>
          <w:p w:rsidR="0046529E" w:rsidRPr="007B00ED" w:rsidRDefault="0046529E" w:rsidP="003D05EE">
            <w:pPr>
              <w:ind w:left="-101"/>
              <w:rPr>
                <w:rFonts w:ascii="Arial" w:hAnsi="Arial" w:cs="Arial"/>
                <w:b/>
                <w:bCs/>
                <w:i/>
                <w:iCs/>
              </w:rPr>
            </w:pPr>
            <w:r w:rsidRPr="007B00ED">
              <w:rPr>
                <w:rFonts w:ascii="Arial" w:hAnsi="Arial" w:cs="Arial"/>
                <w:b/>
                <w:bCs/>
                <w:i/>
                <w:iCs/>
              </w:rPr>
              <w:t xml:space="preserve">   measured at fair value</w:t>
            </w:r>
          </w:p>
        </w:tc>
        <w:tc>
          <w:tcPr>
            <w:tcW w:w="1584" w:type="dxa"/>
            <w:shd w:val="clear" w:color="auto" w:fill="F8F8F8"/>
            <w:noWrap/>
            <w:vAlign w:val="bottom"/>
          </w:tcPr>
          <w:p w:rsidR="0046529E" w:rsidRPr="007B00ED" w:rsidRDefault="0046529E" w:rsidP="00A25E69">
            <w:pPr>
              <w:ind w:right="-72"/>
              <w:jc w:val="right"/>
              <w:rPr>
                <w:rFonts w:ascii="Arial" w:eastAsia="Times New Roman" w:hAnsi="Arial" w:cs="Arial"/>
                <w:rtl/>
                <w:cs/>
                <w:lang w:val="en-GB" w:eastAsia="en-GB" w:bidi="ar-SA"/>
              </w:rPr>
            </w:pPr>
          </w:p>
        </w:tc>
        <w:tc>
          <w:tcPr>
            <w:tcW w:w="1584" w:type="dxa"/>
            <w:shd w:val="clear" w:color="auto" w:fill="F8F8F8"/>
            <w:noWrap/>
            <w:vAlign w:val="bottom"/>
          </w:tcPr>
          <w:p w:rsidR="0046529E" w:rsidRPr="007B00ED" w:rsidRDefault="0046529E" w:rsidP="00A25E69">
            <w:pPr>
              <w:ind w:right="-72"/>
              <w:jc w:val="right"/>
              <w:rPr>
                <w:rFonts w:ascii="Arial" w:eastAsia="Times New Roman" w:hAnsi="Arial" w:cs="Arial"/>
                <w:lang w:val="en-GB" w:eastAsia="en-GB" w:bidi="ar-SA"/>
              </w:rPr>
            </w:pPr>
          </w:p>
        </w:tc>
        <w:tc>
          <w:tcPr>
            <w:tcW w:w="1584" w:type="dxa"/>
            <w:shd w:val="clear" w:color="auto" w:fill="F8F8F8"/>
            <w:noWrap/>
            <w:vAlign w:val="bottom"/>
          </w:tcPr>
          <w:p w:rsidR="0046529E" w:rsidRPr="007B00ED" w:rsidRDefault="0046529E" w:rsidP="00A25E69">
            <w:pPr>
              <w:ind w:right="-72"/>
              <w:jc w:val="right"/>
              <w:rPr>
                <w:rFonts w:ascii="Arial" w:eastAsia="Times New Roman" w:hAnsi="Arial" w:cs="Arial"/>
                <w:lang w:val="en-GB" w:eastAsia="en-GB" w:bidi="ar-SA"/>
              </w:rPr>
            </w:pPr>
          </w:p>
        </w:tc>
      </w:tr>
      <w:tr w:rsidR="00C53E68" w:rsidRPr="007B00ED" w:rsidTr="00CC4AD4">
        <w:trPr>
          <w:trHeight w:val="20"/>
        </w:trPr>
        <w:tc>
          <w:tcPr>
            <w:tcW w:w="4709" w:type="dxa"/>
            <w:noWrap/>
            <w:vAlign w:val="bottom"/>
            <w:hideMark/>
          </w:tcPr>
          <w:p w:rsidR="00C53E68" w:rsidRPr="007B00ED" w:rsidRDefault="00C53E68" w:rsidP="003D05EE">
            <w:pPr>
              <w:ind w:left="-101"/>
              <w:rPr>
                <w:rFonts w:ascii="Arial" w:eastAsia="Times New Roman" w:hAnsi="Arial" w:cs="Arial"/>
                <w:lang w:val="en-GB" w:eastAsia="en-GB"/>
              </w:rPr>
            </w:pPr>
            <w:r w:rsidRPr="007B00ED">
              <w:rPr>
                <w:rFonts w:ascii="Arial" w:eastAsia="Arial Unicode MS" w:hAnsi="Arial" w:cs="Arial"/>
                <w:spacing w:val="-6"/>
                <w:lang w:bidi="ar-SA"/>
              </w:rPr>
              <w:t xml:space="preserve">Long-term borrowings from financial </w:t>
            </w:r>
            <w:r w:rsidRPr="007B00ED">
              <w:rPr>
                <w:rFonts w:ascii="Arial" w:hAnsi="Arial" w:cs="Arial"/>
                <w:color w:val="000000"/>
                <w:spacing w:val="-4"/>
              </w:rPr>
              <w:t>institutions</w:t>
            </w:r>
          </w:p>
        </w:tc>
        <w:tc>
          <w:tcPr>
            <w:tcW w:w="1584" w:type="dxa"/>
            <w:shd w:val="clear" w:color="auto" w:fill="F8F8F8"/>
            <w:noWrap/>
            <w:vAlign w:val="bottom"/>
          </w:tcPr>
          <w:p w:rsidR="00C53E68" w:rsidRPr="007B00ED" w:rsidRDefault="00C53E68" w:rsidP="00C53E68">
            <w:pPr>
              <w:ind w:right="-72"/>
              <w:jc w:val="right"/>
              <w:rPr>
                <w:rFonts w:ascii="Arial" w:eastAsia="Times New Roman" w:hAnsi="Arial" w:cs="Arial"/>
                <w:color w:val="000000"/>
                <w:lang w:val="en-GB" w:eastAsia="en-GB"/>
              </w:rPr>
            </w:pPr>
            <w:r w:rsidRPr="007B00ED">
              <w:rPr>
                <w:rFonts w:ascii="Arial" w:eastAsia="Times New Roman" w:hAnsi="Arial" w:cs="Arial"/>
                <w:color w:val="000000"/>
                <w:lang w:val="en-GB" w:eastAsia="en-GB"/>
              </w:rPr>
              <w:t>4,872,437,778</w:t>
            </w:r>
          </w:p>
        </w:tc>
        <w:tc>
          <w:tcPr>
            <w:tcW w:w="1584" w:type="dxa"/>
            <w:shd w:val="clear" w:color="auto" w:fill="F8F8F8"/>
            <w:noWrap/>
            <w:vAlign w:val="bottom"/>
          </w:tcPr>
          <w:p w:rsidR="00C53E68" w:rsidRPr="007B00ED" w:rsidRDefault="00C53E68" w:rsidP="00C53E68">
            <w:pPr>
              <w:ind w:right="-72"/>
              <w:jc w:val="right"/>
              <w:rPr>
                <w:rFonts w:ascii="Arial" w:eastAsia="Times New Roman" w:hAnsi="Arial" w:cs="Arial"/>
                <w:color w:val="000000"/>
                <w:lang w:val="en-GB" w:eastAsia="en-GB"/>
              </w:rPr>
            </w:pPr>
            <w:r w:rsidRPr="007B00ED">
              <w:rPr>
                <w:rFonts w:ascii="Arial" w:eastAsia="Times New Roman" w:hAnsi="Arial" w:cs="Arial"/>
                <w:color w:val="000000"/>
                <w:lang w:val="en-GB" w:eastAsia="en-GB"/>
              </w:rPr>
              <w:t>4,872,437,778</w:t>
            </w:r>
          </w:p>
        </w:tc>
        <w:tc>
          <w:tcPr>
            <w:tcW w:w="1584" w:type="dxa"/>
            <w:shd w:val="clear" w:color="auto" w:fill="F8F8F8"/>
            <w:noWrap/>
            <w:vAlign w:val="bottom"/>
          </w:tcPr>
          <w:p w:rsidR="00C53E68" w:rsidRPr="007B00ED" w:rsidRDefault="00C53E68" w:rsidP="00C53E68">
            <w:pPr>
              <w:ind w:right="-72"/>
              <w:jc w:val="right"/>
              <w:rPr>
                <w:rFonts w:ascii="Arial" w:eastAsia="Times New Roman" w:hAnsi="Arial" w:cs="Arial"/>
                <w:color w:val="000000"/>
                <w:lang w:val="en-GB" w:eastAsia="en-GB"/>
              </w:rPr>
            </w:pPr>
            <w:r w:rsidRPr="007B00ED">
              <w:rPr>
                <w:rFonts w:ascii="Arial" w:eastAsia="Times New Roman" w:hAnsi="Arial" w:cs="Arial"/>
                <w:color w:val="000000"/>
                <w:lang w:val="en-GB" w:eastAsia="en-GB"/>
              </w:rPr>
              <w:t>4,884,011,280</w:t>
            </w:r>
          </w:p>
        </w:tc>
      </w:tr>
      <w:tr w:rsidR="00C53E68" w:rsidRPr="007B00ED" w:rsidTr="00CC4AD4">
        <w:trPr>
          <w:trHeight w:val="20"/>
        </w:trPr>
        <w:tc>
          <w:tcPr>
            <w:tcW w:w="4709" w:type="dxa"/>
            <w:noWrap/>
            <w:vAlign w:val="bottom"/>
            <w:hideMark/>
          </w:tcPr>
          <w:p w:rsidR="00C53E68" w:rsidRPr="007B00ED" w:rsidRDefault="00C53E68" w:rsidP="003D05EE">
            <w:pPr>
              <w:ind w:left="-101"/>
              <w:rPr>
                <w:rFonts w:ascii="Arial" w:eastAsia="Times New Roman" w:hAnsi="Arial" w:cs="Arial"/>
                <w:lang w:val="en-GB" w:eastAsia="en-GB"/>
              </w:rPr>
            </w:pPr>
            <w:r w:rsidRPr="007B00ED">
              <w:rPr>
                <w:rFonts w:ascii="Arial" w:hAnsi="Arial" w:cs="Arial"/>
                <w:lang w:bidi="ar-SA"/>
              </w:rPr>
              <w:t>Debentures</w:t>
            </w:r>
          </w:p>
        </w:tc>
        <w:tc>
          <w:tcPr>
            <w:tcW w:w="1584" w:type="dxa"/>
            <w:tcBorders>
              <w:top w:val="nil"/>
              <w:left w:val="nil"/>
              <w:bottom w:val="single" w:sz="4" w:space="0" w:color="auto"/>
              <w:right w:val="nil"/>
            </w:tcBorders>
            <w:shd w:val="clear" w:color="auto" w:fill="F8F8F8"/>
            <w:noWrap/>
            <w:vAlign w:val="bottom"/>
          </w:tcPr>
          <w:p w:rsidR="00C53E68" w:rsidRPr="007B00ED" w:rsidRDefault="00C53E68" w:rsidP="00C53E68">
            <w:pPr>
              <w:ind w:right="-72"/>
              <w:jc w:val="right"/>
              <w:rPr>
                <w:rFonts w:ascii="Arial" w:eastAsia="Times New Roman" w:hAnsi="Arial" w:cs="Arial"/>
                <w:color w:val="000000"/>
                <w:lang w:val="en-GB" w:eastAsia="en-GB"/>
              </w:rPr>
            </w:pPr>
            <w:r w:rsidRPr="007B00ED">
              <w:rPr>
                <w:rFonts w:ascii="Arial" w:eastAsia="Times New Roman" w:hAnsi="Arial" w:cs="Arial"/>
                <w:color w:val="000000"/>
                <w:lang w:val="en-GB" w:eastAsia="en-GB"/>
              </w:rPr>
              <w:t>7,992,613,93</w:t>
            </w:r>
            <w:r w:rsidR="00900821" w:rsidRPr="007B00ED">
              <w:rPr>
                <w:rFonts w:ascii="Arial" w:eastAsia="Times New Roman" w:hAnsi="Arial" w:cs="Arial"/>
                <w:color w:val="000000"/>
                <w:lang w:val="en-GB" w:eastAsia="en-GB"/>
              </w:rPr>
              <w:t>3</w:t>
            </w:r>
          </w:p>
        </w:tc>
        <w:tc>
          <w:tcPr>
            <w:tcW w:w="1584" w:type="dxa"/>
            <w:tcBorders>
              <w:top w:val="nil"/>
              <w:left w:val="nil"/>
              <w:bottom w:val="single" w:sz="4" w:space="0" w:color="auto"/>
              <w:right w:val="nil"/>
            </w:tcBorders>
            <w:shd w:val="clear" w:color="auto" w:fill="F8F8F8"/>
            <w:noWrap/>
            <w:vAlign w:val="bottom"/>
          </w:tcPr>
          <w:p w:rsidR="00C53E68" w:rsidRPr="007B00ED" w:rsidRDefault="00C53E68" w:rsidP="00C53E68">
            <w:pPr>
              <w:ind w:right="-72"/>
              <w:jc w:val="right"/>
              <w:rPr>
                <w:rFonts w:ascii="Arial" w:eastAsia="Times New Roman" w:hAnsi="Arial" w:cs="Arial"/>
                <w:color w:val="000000"/>
                <w:lang w:val="en-GB" w:eastAsia="en-GB"/>
              </w:rPr>
            </w:pPr>
            <w:r w:rsidRPr="007B00ED">
              <w:rPr>
                <w:rFonts w:ascii="Arial" w:eastAsia="Times New Roman" w:hAnsi="Arial" w:cs="Arial"/>
                <w:color w:val="000000"/>
                <w:lang w:val="en-GB" w:eastAsia="en-GB"/>
              </w:rPr>
              <w:t>7,992,613,93</w:t>
            </w:r>
            <w:r w:rsidR="00900821" w:rsidRPr="007B00ED">
              <w:rPr>
                <w:rFonts w:ascii="Arial" w:eastAsia="Times New Roman" w:hAnsi="Arial" w:cs="Arial"/>
                <w:color w:val="000000"/>
                <w:lang w:val="en-GB" w:eastAsia="en-GB"/>
              </w:rPr>
              <w:t>3</w:t>
            </w:r>
          </w:p>
        </w:tc>
        <w:tc>
          <w:tcPr>
            <w:tcW w:w="1584" w:type="dxa"/>
            <w:tcBorders>
              <w:top w:val="nil"/>
              <w:left w:val="nil"/>
              <w:bottom w:val="single" w:sz="4" w:space="0" w:color="auto"/>
              <w:right w:val="nil"/>
            </w:tcBorders>
            <w:shd w:val="clear" w:color="auto" w:fill="F8F8F8"/>
            <w:noWrap/>
            <w:vAlign w:val="bottom"/>
          </w:tcPr>
          <w:p w:rsidR="00C53E68" w:rsidRPr="007B00ED" w:rsidRDefault="004A6E7A" w:rsidP="00C53E68">
            <w:pPr>
              <w:ind w:right="-72"/>
              <w:jc w:val="right"/>
              <w:rPr>
                <w:rFonts w:ascii="Arial" w:eastAsia="Times New Roman" w:hAnsi="Arial" w:cs="Arial"/>
                <w:color w:val="000000"/>
                <w:lang w:val="en-GB" w:eastAsia="en-GB"/>
              </w:rPr>
            </w:pPr>
            <w:r w:rsidRPr="007B00ED">
              <w:rPr>
                <w:rFonts w:ascii="Arial" w:eastAsia="Times New Roman" w:hAnsi="Arial" w:cs="Arial"/>
                <w:color w:val="000000"/>
                <w:lang w:val="en-GB" w:eastAsia="en-GB"/>
              </w:rPr>
              <w:t>7,939,494,864</w:t>
            </w:r>
          </w:p>
        </w:tc>
      </w:tr>
      <w:tr w:rsidR="00C53E68" w:rsidRPr="007B00ED" w:rsidTr="00CC4AD4">
        <w:trPr>
          <w:trHeight w:val="20"/>
        </w:trPr>
        <w:tc>
          <w:tcPr>
            <w:tcW w:w="4709" w:type="dxa"/>
            <w:noWrap/>
            <w:vAlign w:val="bottom"/>
          </w:tcPr>
          <w:p w:rsidR="00C53E68" w:rsidRPr="007B00ED" w:rsidRDefault="00C53E68" w:rsidP="003D05EE">
            <w:pPr>
              <w:ind w:left="-101"/>
              <w:rPr>
                <w:rFonts w:ascii="Arial" w:eastAsia="Times New Roman" w:hAnsi="Arial" w:cs="Arial"/>
                <w:b/>
                <w:bCs/>
                <w:lang w:val="en-GB" w:eastAsia="en-GB"/>
              </w:rPr>
            </w:pPr>
          </w:p>
        </w:tc>
        <w:tc>
          <w:tcPr>
            <w:tcW w:w="1584" w:type="dxa"/>
            <w:shd w:val="clear" w:color="auto" w:fill="FAFAFA"/>
            <w:noWrap/>
            <w:vAlign w:val="bottom"/>
          </w:tcPr>
          <w:p w:rsidR="00C53E68" w:rsidRPr="007B00ED" w:rsidRDefault="00C53E68" w:rsidP="00C53E68">
            <w:pPr>
              <w:ind w:right="-72"/>
              <w:jc w:val="right"/>
              <w:rPr>
                <w:rFonts w:ascii="Arial" w:eastAsia="Times New Roman" w:hAnsi="Arial" w:cs="Arial"/>
                <w:rtl/>
                <w:cs/>
                <w:lang w:val="en-GB" w:eastAsia="en-GB" w:bidi="ar-SA"/>
              </w:rPr>
            </w:pPr>
          </w:p>
        </w:tc>
        <w:tc>
          <w:tcPr>
            <w:tcW w:w="1584" w:type="dxa"/>
            <w:shd w:val="clear" w:color="auto" w:fill="FAFAFA"/>
            <w:noWrap/>
            <w:vAlign w:val="bottom"/>
          </w:tcPr>
          <w:p w:rsidR="00C53E68" w:rsidRPr="007B00ED" w:rsidRDefault="00C53E68" w:rsidP="00C53E68">
            <w:pPr>
              <w:ind w:right="-72"/>
              <w:jc w:val="right"/>
              <w:rPr>
                <w:rFonts w:ascii="Arial" w:eastAsia="Times New Roman" w:hAnsi="Arial" w:cs="Arial"/>
                <w:lang w:val="en-GB" w:eastAsia="en-GB" w:bidi="ar-SA"/>
              </w:rPr>
            </w:pPr>
          </w:p>
        </w:tc>
        <w:tc>
          <w:tcPr>
            <w:tcW w:w="1584" w:type="dxa"/>
            <w:shd w:val="clear" w:color="auto" w:fill="F8F8F8"/>
            <w:noWrap/>
            <w:vAlign w:val="bottom"/>
          </w:tcPr>
          <w:p w:rsidR="00C53E68" w:rsidRPr="007B00ED" w:rsidRDefault="00C53E68" w:rsidP="00C53E68">
            <w:pPr>
              <w:ind w:right="-72"/>
              <w:jc w:val="right"/>
              <w:rPr>
                <w:rFonts w:ascii="Arial" w:eastAsia="Times New Roman" w:hAnsi="Arial" w:cs="Arial"/>
                <w:lang w:val="en-GB" w:eastAsia="en-GB" w:bidi="ar-SA"/>
              </w:rPr>
            </w:pPr>
          </w:p>
        </w:tc>
      </w:tr>
      <w:tr w:rsidR="00C53E68" w:rsidRPr="007B00ED" w:rsidTr="00CC4AD4">
        <w:trPr>
          <w:trHeight w:val="20"/>
        </w:trPr>
        <w:tc>
          <w:tcPr>
            <w:tcW w:w="4709" w:type="dxa"/>
            <w:noWrap/>
            <w:vAlign w:val="bottom"/>
            <w:hideMark/>
          </w:tcPr>
          <w:p w:rsidR="00C53E68" w:rsidRPr="007B00ED" w:rsidRDefault="00C53E68" w:rsidP="003D05EE">
            <w:pPr>
              <w:ind w:left="-101"/>
              <w:rPr>
                <w:rFonts w:ascii="Arial" w:hAnsi="Arial" w:cs="Arial"/>
                <w:lang w:bidi="ar-SA"/>
              </w:rPr>
            </w:pPr>
          </w:p>
        </w:tc>
        <w:tc>
          <w:tcPr>
            <w:tcW w:w="1584" w:type="dxa"/>
            <w:tcBorders>
              <w:left w:val="nil"/>
              <w:bottom w:val="single" w:sz="4" w:space="0" w:color="auto"/>
              <w:right w:val="nil"/>
            </w:tcBorders>
            <w:shd w:val="clear" w:color="auto" w:fill="F8F8F8"/>
            <w:noWrap/>
            <w:vAlign w:val="bottom"/>
          </w:tcPr>
          <w:p w:rsidR="00C53E68" w:rsidRPr="007B00ED" w:rsidRDefault="00C53E68" w:rsidP="00C53E68">
            <w:pPr>
              <w:ind w:right="-72"/>
              <w:jc w:val="right"/>
              <w:rPr>
                <w:rFonts w:ascii="Arial" w:eastAsia="Times New Roman" w:hAnsi="Arial" w:cs="Arial"/>
                <w:color w:val="000000"/>
                <w:lang w:val="en-GB" w:eastAsia="en-GB"/>
              </w:rPr>
            </w:pPr>
            <w:r w:rsidRPr="007B00ED">
              <w:rPr>
                <w:rFonts w:ascii="Arial" w:eastAsia="Times New Roman" w:hAnsi="Arial" w:cs="Arial"/>
                <w:color w:val="000000"/>
                <w:lang w:val="en-GB" w:eastAsia="en-GB"/>
              </w:rPr>
              <w:t>12,865,051,71</w:t>
            </w:r>
            <w:r w:rsidR="00900821" w:rsidRPr="007B00ED">
              <w:rPr>
                <w:rFonts w:ascii="Arial" w:eastAsia="Times New Roman" w:hAnsi="Arial" w:cs="Arial"/>
                <w:color w:val="000000"/>
                <w:lang w:val="en-GB" w:eastAsia="en-GB"/>
              </w:rPr>
              <w:t>1</w:t>
            </w:r>
          </w:p>
        </w:tc>
        <w:tc>
          <w:tcPr>
            <w:tcW w:w="1584" w:type="dxa"/>
            <w:tcBorders>
              <w:left w:val="nil"/>
              <w:bottom w:val="single" w:sz="4" w:space="0" w:color="auto"/>
              <w:right w:val="nil"/>
            </w:tcBorders>
            <w:shd w:val="clear" w:color="auto" w:fill="F8F8F8"/>
            <w:noWrap/>
            <w:vAlign w:val="bottom"/>
          </w:tcPr>
          <w:p w:rsidR="00C53E68" w:rsidRPr="007B00ED" w:rsidRDefault="00C53E68" w:rsidP="00C53E68">
            <w:pPr>
              <w:ind w:right="-72"/>
              <w:jc w:val="right"/>
              <w:rPr>
                <w:rFonts w:ascii="Arial" w:eastAsia="Times New Roman" w:hAnsi="Arial" w:cs="Arial"/>
                <w:color w:val="000000"/>
                <w:lang w:val="en-GB" w:eastAsia="en-GB"/>
              </w:rPr>
            </w:pPr>
            <w:r w:rsidRPr="007B00ED">
              <w:rPr>
                <w:rFonts w:ascii="Arial" w:eastAsia="Times New Roman" w:hAnsi="Arial" w:cs="Arial"/>
                <w:color w:val="000000"/>
                <w:lang w:val="en-GB" w:eastAsia="en-GB"/>
              </w:rPr>
              <w:t>12,865,051,71</w:t>
            </w:r>
            <w:r w:rsidR="00900821" w:rsidRPr="007B00ED">
              <w:rPr>
                <w:rFonts w:ascii="Arial" w:eastAsia="Times New Roman" w:hAnsi="Arial" w:cs="Arial"/>
                <w:color w:val="000000"/>
                <w:lang w:val="en-GB" w:eastAsia="en-GB"/>
              </w:rPr>
              <w:t>1</w:t>
            </w:r>
          </w:p>
        </w:tc>
        <w:tc>
          <w:tcPr>
            <w:tcW w:w="1584" w:type="dxa"/>
            <w:tcBorders>
              <w:left w:val="nil"/>
              <w:bottom w:val="single" w:sz="4" w:space="0" w:color="auto"/>
              <w:right w:val="nil"/>
            </w:tcBorders>
            <w:shd w:val="clear" w:color="auto" w:fill="F8F8F8"/>
            <w:noWrap/>
            <w:vAlign w:val="bottom"/>
          </w:tcPr>
          <w:p w:rsidR="00C53E68" w:rsidRPr="007B00ED" w:rsidRDefault="004A6E7A" w:rsidP="002E7280">
            <w:pPr>
              <w:ind w:right="-72"/>
              <w:jc w:val="right"/>
              <w:rPr>
                <w:rFonts w:ascii="Arial" w:eastAsia="Times New Roman" w:hAnsi="Arial" w:cs="Arial"/>
                <w:color w:val="000000"/>
                <w:lang w:val="en-GB" w:eastAsia="en-GB"/>
              </w:rPr>
            </w:pPr>
            <w:r w:rsidRPr="007B00ED">
              <w:rPr>
                <w:rFonts w:ascii="Arial" w:eastAsia="Times New Roman" w:hAnsi="Arial" w:cs="Arial"/>
                <w:color w:val="000000"/>
                <w:lang w:val="en-GB" w:eastAsia="en-GB"/>
              </w:rPr>
              <w:t>12,823,506,14</w:t>
            </w:r>
            <w:r w:rsidR="002E7280" w:rsidRPr="007B00ED">
              <w:rPr>
                <w:rFonts w:ascii="Arial" w:eastAsia="Times New Roman" w:hAnsi="Arial" w:cs="Arial"/>
                <w:color w:val="000000"/>
                <w:lang w:val="en-GB" w:eastAsia="en-GB"/>
              </w:rPr>
              <w:t>4</w:t>
            </w:r>
          </w:p>
        </w:tc>
      </w:tr>
      <w:tr w:rsidR="00C53E68" w:rsidRPr="007B00ED" w:rsidTr="004B6601">
        <w:trPr>
          <w:trHeight w:val="20"/>
        </w:trPr>
        <w:tc>
          <w:tcPr>
            <w:tcW w:w="4709" w:type="dxa"/>
            <w:shd w:val="clear" w:color="auto" w:fill="auto"/>
            <w:noWrap/>
            <w:vAlign w:val="bottom"/>
          </w:tcPr>
          <w:p w:rsidR="00C53E68" w:rsidRPr="007B00ED" w:rsidRDefault="00C53E68" w:rsidP="003D05EE">
            <w:pPr>
              <w:ind w:left="-101"/>
              <w:rPr>
                <w:rFonts w:ascii="Arial" w:eastAsia="Times New Roman" w:hAnsi="Arial" w:cs="Arial"/>
                <w:lang w:val="en-GB" w:eastAsia="en-GB"/>
              </w:rPr>
            </w:pPr>
          </w:p>
        </w:tc>
        <w:tc>
          <w:tcPr>
            <w:tcW w:w="1584" w:type="dxa"/>
            <w:tcBorders>
              <w:top w:val="single" w:sz="4" w:space="0" w:color="auto"/>
              <w:left w:val="nil"/>
              <w:bottom w:val="nil"/>
              <w:right w:val="nil"/>
            </w:tcBorders>
            <w:shd w:val="clear" w:color="auto" w:fill="auto"/>
            <w:noWrap/>
            <w:vAlign w:val="bottom"/>
          </w:tcPr>
          <w:p w:rsidR="00C53E68" w:rsidRPr="007B00ED" w:rsidRDefault="00C53E68" w:rsidP="00C53E68">
            <w:pPr>
              <w:ind w:right="-72"/>
              <w:jc w:val="right"/>
              <w:rPr>
                <w:rFonts w:ascii="Arial" w:eastAsia="Times New Roman" w:hAnsi="Arial" w:cs="Arial"/>
                <w:rtl/>
                <w:cs/>
                <w:lang w:val="en-GB" w:eastAsia="en-GB" w:bidi="ar-SA"/>
              </w:rPr>
            </w:pPr>
          </w:p>
        </w:tc>
        <w:tc>
          <w:tcPr>
            <w:tcW w:w="1584" w:type="dxa"/>
            <w:tcBorders>
              <w:top w:val="single" w:sz="4" w:space="0" w:color="auto"/>
              <w:left w:val="nil"/>
              <w:bottom w:val="nil"/>
              <w:right w:val="nil"/>
            </w:tcBorders>
            <w:shd w:val="clear" w:color="auto" w:fill="auto"/>
            <w:noWrap/>
            <w:vAlign w:val="bottom"/>
          </w:tcPr>
          <w:p w:rsidR="00C53E68" w:rsidRPr="007B00ED" w:rsidRDefault="00C53E68" w:rsidP="00C53E68">
            <w:pPr>
              <w:ind w:right="-72"/>
              <w:jc w:val="right"/>
              <w:rPr>
                <w:rFonts w:ascii="Arial" w:eastAsia="Times New Roman" w:hAnsi="Arial" w:cs="Arial"/>
                <w:lang w:val="en-GB" w:eastAsia="en-GB" w:bidi="ar-SA"/>
              </w:rPr>
            </w:pPr>
          </w:p>
        </w:tc>
        <w:tc>
          <w:tcPr>
            <w:tcW w:w="1584" w:type="dxa"/>
            <w:tcBorders>
              <w:top w:val="single" w:sz="4" w:space="0" w:color="auto"/>
              <w:left w:val="nil"/>
              <w:bottom w:val="nil"/>
              <w:right w:val="nil"/>
            </w:tcBorders>
            <w:shd w:val="clear" w:color="auto" w:fill="auto"/>
            <w:noWrap/>
            <w:vAlign w:val="bottom"/>
          </w:tcPr>
          <w:p w:rsidR="00C53E68" w:rsidRPr="007B00ED" w:rsidRDefault="00C53E68" w:rsidP="00C53E68">
            <w:pPr>
              <w:ind w:right="-72"/>
              <w:jc w:val="right"/>
              <w:rPr>
                <w:rFonts w:ascii="Arial" w:eastAsia="Times New Roman" w:hAnsi="Arial" w:cs="Arial"/>
                <w:lang w:val="en-GB" w:eastAsia="en-GB" w:bidi="ar-SA"/>
              </w:rPr>
            </w:pPr>
          </w:p>
        </w:tc>
      </w:tr>
      <w:tr w:rsidR="00C53E68" w:rsidRPr="007B00ED" w:rsidTr="004B6601">
        <w:trPr>
          <w:trHeight w:val="20"/>
        </w:trPr>
        <w:tc>
          <w:tcPr>
            <w:tcW w:w="4709" w:type="dxa"/>
            <w:shd w:val="clear" w:color="auto" w:fill="auto"/>
            <w:noWrap/>
            <w:vAlign w:val="bottom"/>
            <w:hideMark/>
          </w:tcPr>
          <w:p w:rsidR="00C53E68" w:rsidRPr="007B00ED" w:rsidRDefault="00C53E68" w:rsidP="003D05EE">
            <w:pPr>
              <w:ind w:left="-101"/>
              <w:rPr>
                <w:rFonts w:ascii="Arial" w:eastAsia="Times New Roman" w:hAnsi="Arial" w:cs="Arial"/>
                <w:lang w:val="en-GB" w:eastAsia="en-GB"/>
              </w:rPr>
            </w:pPr>
            <w:r w:rsidRPr="007B00ED">
              <w:rPr>
                <w:rFonts w:ascii="Arial" w:hAnsi="Arial" w:cs="Arial"/>
                <w:b/>
                <w:bCs/>
                <w:lang w:bidi="ar-SA"/>
              </w:rPr>
              <w:t xml:space="preserve">As at </w:t>
            </w:r>
            <w:r w:rsidRPr="007B00ED">
              <w:rPr>
                <w:rFonts w:ascii="Arial" w:hAnsi="Arial" w:cs="Arial"/>
                <w:b/>
                <w:bCs/>
                <w:lang w:val="en-GB"/>
              </w:rPr>
              <w:t>1</w:t>
            </w:r>
            <w:r w:rsidRPr="007B00ED">
              <w:rPr>
                <w:rFonts w:ascii="Arial" w:hAnsi="Arial" w:cs="Arial"/>
                <w:b/>
                <w:bCs/>
                <w:lang w:bidi="ar-SA"/>
              </w:rPr>
              <w:t xml:space="preserve"> January </w:t>
            </w:r>
            <w:r w:rsidRPr="007B00ED">
              <w:rPr>
                <w:rFonts w:ascii="Arial" w:hAnsi="Arial" w:cs="Arial"/>
                <w:b/>
                <w:bCs/>
                <w:lang w:val="en-GB"/>
              </w:rPr>
              <w:t>2020</w:t>
            </w:r>
          </w:p>
        </w:tc>
        <w:tc>
          <w:tcPr>
            <w:tcW w:w="1584" w:type="dxa"/>
            <w:shd w:val="clear" w:color="auto" w:fill="auto"/>
            <w:noWrap/>
            <w:vAlign w:val="bottom"/>
          </w:tcPr>
          <w:p w:rsidR="00C53E68" w:rsidRPr="007B00ED" w:rsidRDefault="00C53E68" w:rsidP="00C53E68">
            <w:pPr>
              <w:ind w:right="-72"/>
              <w:jc w:val="right"/>
              <w:rPr>
                <w:rFonts w:ascii="Arial" w:eastAsia="Times New Roman" w:hAnsi="Arial" w:cs="Arial"/>
                <w:rtl/>
                <w:cs/>
                <w:lang w:val="en-GB" w:eastAsia="en-GB" w:bidi="ar-SA"/>
              </w:rPr>
            </w:pPr>
          </w:p>
        </w:tc>
        <w:tc>
          <w:tcPr>
            <w:tcW w:w="1584" w:type="dxa"/>
            <w:shd w:val="clear" w:color="auto" w:fill="auto"/>
            <w:noWrap/>
            <w:vAlign w:val="bottom"/>
          </w:tcPr>
          <w:p w:rsidR="00C53E68" w:rsidRPr="007B00ED" w:rsidRDefault="00C53E68" w:rsidP="00C53E68">
            <w:pPr>
              <w:ind w:right="-72"/>
              <w:jc w:val="right"/>
              <w:rPr>
                <w:rFonts w:ascii="Arial" w:eastAsia="Times New Roman" w:hAnsi="Arial" w:cs="Arial"/>
                <w:lang w:val="en-GB" w:eastAsia="en-GB" w:bidi="ar-SA"/>
              </w:rPr>
            </w:pPr>
          </w:p>
        </w:tc>
        <w:tc>
          <w:tcPr>
            <w:tcW w:w="1584" w:type="dxa"/>
            <w:shd w:val="clear" w:color="auto" w:fill="auto"/>
            <w:noWrap/>
            <w:vAlign w:val="bottom"/>
          </w:tcPr>
          <w:p w:rsidR="00C53E68" w:rsidRPr="007B00ED" w:rsidRDefault="00C53E68" w:rsidP="00C53E68">
            <w:pPr>
              <w:ind w:right="-72"/>
              <w:jc w:val="right"/>
              <w:rPr>
                <w:rFonts w:ascii="Arial" w:eastAsia="Times New Roman" w:hAnsi="Arial" w:cs="Arial"/>
                <w:lang w:val="en-GB" w:eastAsia="en-GB" w:bidi="ar-SA"/>
              </w:rPr>
            </w:pPr>
          </w:p>
        </w:tc>
      </w:tr>
      <w:tr w:rsidR="00C53E68" w:rsidRPr="007B00ED" w:rsidTr="004B6601">
        <w:trPr>
          <w:trHeight w:val="20"/>
        </w:trPr>
        <w:tc>
          <w:tcPr>
            <w:tcW w:w="4709" w:type="dxa"/>
            <w:shd w:val="clear" w:color="auto" w:fill="auto"/>
            <w:noWrap/>
            <w:vAlign w:val="bottom"/>
          </w:tcPr>
          <w:p w:rsidR="00C53E68" w:rsidRPr="007B00ED" w:rsidRDefault="00C53E68" w:rsidP="003D05EE">
            <w:pPr>
              <w:ind w:left="-101"/>
              <w:rPr>
                <w:rFonts w:ascii="Arial" w:eastAsia="Times New Roman" w:hAnsi="Arial" w:cs="Arial"/>
                <w:lang w:val="en-GB" w:eastAsia="en-GB"/>
              </w:rPr>
            </w:pPr>
          </w:p>
        </w:tc>
        <w:tc>
          <w:tcPr>
            <w:tcW w:w="1584" w:type="dxa"/>
            <w:shd w:val="clear" w:color="auto" w:fill="auto"/>
            <w:noWrap/>
            <w:vAlign w:val="bottom"/>
          </w:tcPr>
          <w:p w:rsidR="00C53E68" w:rsidRPr="007B00ED" w:rsidRDefault="00C53E68" w:rsidP="00C53E68">
            <w:pPr>
              <w:ind w:right="-72"/>
              <w:jc w:val="right"/>
              <w:rPr>
                <w:rFonts w:ascii="Arial" w:eastAsia="Times New Roman" w:hAnsi="Arial" w:cs="Arial"/>
                <w:rtl/>
                <w:cs/>
                <w:lang w:val="en-GB" w:eastAsia="en-GB" w:bidi="ar-SA"/>
              </w:rPr>
            </w:pPr>
          </w:p>
        </w:tc>
        <w:tc>
          <w:tcPr>
            <w:tcW w:w="1584" w:type="dxa"/>
            <w:shd w:val="clear" w:color="auto" w:fill="auto"/>
            <w:noWrap/>
            <w:vAlign w:val="bottom"/>
          </w:tcPr>
          <w:p w:rsidR="00C53E68" w:rsidRPr="007B00ED" w:rsidRDefault="00C53E68" w:rsidP="00C53E68">
            <w:pPr>
              <w:ind w:right="-72"/>
              <w:jc w:val="right"/>
              <w:rPr>
                <w:rFonts w:ascii="Arial" w:eastAsia="Times New Roman" w:hAnsi="Arial" w:cs="Arial"/>
                <w:lang w:val="en-GB" w:eastAsia="en-GB" w:bidi="ar-SA"/>
              </w:rPr>
            </w:pPr>
          </w:p>
        </w:tc>
        <w:tc>
          <w:tcPr>
            <w:tcW w:w="1584" w:type="dxa"/>
            <w:shd w:val="clear" w:color="auto" w:fill="auto"/>
            <w:noWrap/>
            <w:vAlign w:val="bottom"/>
          </w:tcPr>
          <w:p w:rsidR="00C53E68" w:rsidRPr="007B00ED" w:rsidRDefault="00C53E68" w:rsidP="00C53E68">
            <w:pPr>
              <w:ind w:right="-72"/>
              <w:jc w:val="right"/>
              <w:rPr>
                <w:rFonts w:ascii="Arial" w:eastAsia="Times New Roman" w:hAnsi="Arial" w:cs="Arial"/>
                <w:lang w:val="en-GB" w:eastAsia="en-GB" w:bidi="ar-SA"/>
              </w:rPr>
            </w:pPr>
          </w:p>
        </w:tc>
      </w:tr>
      <w:tr w:rsidR="00C53E68" w:rsidRPr="007B00ED" w:rsidTr="004B6601">
        <w:trPr>
          <w:trHeight w:val="20"/>
        </w:trPr>
        <w:tc>
          <w:tcPr>
            <w:tcW w:w="4709" w:type="dxa"/>
            <w:shd w:val="clear" w:color="auto" w:fill="auto"/>
            <w:noWrap/>
            <w:vAlign w:val="bottom"/>
            <w:hideMark/>
          </w:tcPr>
          <w:p w:rsidR="00C53E68" w:rsidRPr="007B00ED" w:rsidRDefault="00C53E68" w:rsidP="003D05EE">
            <w:pPr>
              <w:ind w:left="-101"/>
              <w:rPr>
                <w:rFonts w:ascii="Arial" w:eastAsia="Times New Roman" w:hAnsi="Arial" w:cs="Arial"/>
                <w:b/>
                <w:bCs/>
                <w:spacing w:val="-6"/>
                <w:lang w:val="en-GB" w:eastAsia="en-GB"/>
              </w:rPr>
            </w:pPr>
            <w:r w:rsidRPr="007B00ED">
              <w:rPr>
                <w:rFonts w:ascii="Arial" w:hAnsi="Arial" w:cs="Arial"/>
                <w:b/>
                <w:bCs/>
                <w:i/>
                <w:iCs/>
              </w:rPr>
              <w:t>Financial liabilities not</w:t>
            </w:r>
          </w:p>
        </w:tc>
        <w:tc>
          <w:tcPr>
            <w:tcW w:w="1584" w:type="dxa"/>
            <w:shd w:val="clear" w:color="auto" w:fill="auto"/>
            <w:noWrap/>
            <w:vAlign w:val="bottom"/>
          </w:tcPr>
          <w:p w:rsidR="00C53E68" w:rsidRPr="007B00ED" w:rsidRDefault="00C53E68" w:rsidP="00C53E68">
            <w:pPr>
              <w:ind w:right="-72"/>
              <w:jc w:val="right"/>
              <w:rPr>
                <w:rFonts w:ascii="Arial" w:eastAsia="Times New Roman" w:hAnsi="Arial" w:cs="Arial"/>
                <w:rtl/>
                <w:cs/>
                <w:lang w:val="en-GB" w:eastAsia="en-GB" w:bidi="ar-SA"/>
              </w:rPr>
            </w:pPr>
          </w:p>
        </w:tc>
        <w:tc>
          <w:tcPr>
            <w:tcW w:w="1584" w:type="dxa"/>
            <w:shd w:val="clear" w:color="auto" w:fill="auto"/>
            <w:noWrap/>
            <w:vAlign w:val="bottom"/>
          </w:tcPr>
          <w:p w:rsidR="00C53E68" w:rsidRPr="007B00ED" w:rsidRDefault="00C53E68" w:rsidP="00C53E68">
            <w:pPr>
              <w:ind w:right="-72"/>
              <w:jc w:val="right"/>
              <w:rPr>
                <w:rFonts w:ascii="Arial" w:eastAsia="Times New Roman" w:hAnsi="Arial" w:cs="Arial"/>
                <w:lang w:val="en-GB" w:eastAsia="en-GB" w:bidi="ar-SA"/>
              </w:rPr>
            </w:pPr>
          </w:p>
        </w:tc>
        <w:tc>
          <w:tcPr>
            <w:tcW w:w="1584" w:type="dxa"/>
            <w:shd w:val="clear" w:color="auto" w:fill="auto"/>
            <w:noWrap/>
            <w:vAlign w:val="bottom"/>
          </w:tcPr>
          <w:p w:rsidR="00C53E68" w:rsidRPr="007B00ED" w:rsidRDefault="00C53E68" w:rsidP="00C53E68">
            <w:pPr>
              <w:ind w:right="-72"/>
              <w:jc w:val="right"/>
              <w:rPr>
                <w:rFonts w:ascii="Arial" w:eastAsia="Times New Roman" w:hAnsi="Arial" w:cs="Arial"/>
                <w:lang w:val="en-GB" w:eastAsia="en-GB" w:bidi="ar-SA"/>
              </w:rPr>
            </w:pPr>
          </w:p>
        </w:tc>
      </w:tr>
      <w:tr w:rsidR="00C53E68" w:rsidRPr="007B00ED" w:rsidTr="004B6601">
        <w:trPr>
          <w:trHeight w:val="20"/>
        </w:trPr>
        <w:tc>
          <w:tcPr>
            <w:tcW w:w="4709" w:type="dxa"/>
            <w:shd w:val="clear" w:color="auto" w:fill="auto"/>
            <w:noWrap/>
            <w:vAlign w:val="bottom"/>
          </w:tcPr>
          <w:p w:rsidR="00C53E68" w:rsidRPr="007B00ED" w:rsidRDefault="00C53E68" w:rsidP="003D05EE">
            <w:pPr>
              <w:ind w:left="-101"/>
              <w:rPr>
                <w:rFonts w:ascii="Arial" w:hAnsi="Arial" w:cs="Arial"/>
                <w:b/>
                <w:bCs/>
                <w:i/>
                <w:iCs/>
              </w:rPr>
            </w:pPr>
            <w:r w:rsidRPr="007B00ED">
              <w:rPr>
                <w:rFonts w:ascii="Arial" w:hAnsi="Arial" w:cs="Arial"/>
                <w:b/>
                <w:bCs/>
                <w:i/>
                <w:iCs/>
              </w:rPr>
              <w:t xml:space="preserve">   measured at fair value</w:t>
            </w:r>
          </w:p>
        </w:tc>
        <w:tc>
          <w:tcPr>
            <w:tcW w:w="1584" w:type="dxa"/>
            <w:shd w:val="clear" w:color="auto" w:fill="auto"/>
            <w:noWrap/>
            <w:vAlign w:val="bottom"/>
          </w:tcPr>
          <w:p w:rsidR="00C53E68" w:rsidRPr="007B00ED" w:rsidRDefault="00C53E68" w:rsidP="00C53E68">
            <w:pPr>
              <w:ind w:right="-72"/>
              <w:jc w:val="right"/>
              <w:rPr>
                <w:rFonts w:ascii="Arial" w:eastAsia="Times New Roman" w:hAnsi="Arial" w:cs="Arial"/>
                <w:rtl/>
                <w:cs/>
                <w:lang w:val="en-GB" w:eastAsia="en-GB" w:bidi="ar-SA"/>
              </w:rPr>
            </w:pPr>
          </w:p>
        </w:tc>
        <w:tc>
          <w:tcPr>
            <w:tcW w:w="1584" w:type="dxa"/>
            <w:shd w:val="clear" w:color="auto" w:fill="auto"/>
            <w:noWrap/>
            <w:vAlign w:val="bottom"/>
          </w:tcPr>
          <w:p w:rsidR="00C53E68" w:rsidRPr="007B00ED" w:rsidRDefault="00C53E68" w:rsidP="00C53E68">
            <w:pPr>
              <w:ind w:right="-72"/>
              <w:jc w:val="right"/>
              <w:rPr>
                <w:rFonts w:ascii="Arial" w:eastAsia="Times New Roman" w:hAnsi="Arial" w:cs="Arial"/>
                <w:lang w:val="en-GB" w:eastAsia="en-GB" w:bidi="ar-SA"/>
              </w:rPr>
            </w:pPr>
          </w:p>
        </w:tc>
        <w:tc>
          <w:tcPr>
            <w:tcW w:w="1584" w:type="dxa"/>
            <w:shd w:val="clear" w:color="auto" w:fill="auto"/>
            <w:noWrap/>
            <w:vAlign w:val="bottom"/>
          </w:tcPr>
          <w:p w:rsidR="00C53E68" w:rsidRPr="007B00ED" w:rsidRDefault="00C53E68" w:rsidP="00C53E68">
            <w:pPr>
              <w:ind w:right="-72"/>
              <w:jc w:val="right"/>
              <w:rPr>
                <w:rFonts w:ascii="Arial" w:eastAsia="Times New Roman" w:hAnsi="Arial" w:cs="Arial"/>
                <w:lang w:val="en-GB" w:eastAsia="en-GB" w:bidi="ar-SA"/>
              </w:rPr>
            </w:pPr>
          </w:p>
        </w:tc>
      </w:tr>
      <w:tr w:rsidR="00C53E68" w:rsidRPr="007B00ED" w:rsidTr="004B6601">
        <w:trPr>
          <w:trHeight w:val="20"/>
        </w:trPr>
        <w:tc>
          <w:tcPr>
            <w:tcW w:w="4709" w:type="dxa"/>
            <w:shd w:val="clear" w:color="auto" w:fill="auto"/>
            <w:noWrap/>
            <w:vAlign w:val="bottom"/>
            <w:hideMark/>
          </w:tcPr>
          <w:p w:rsidR="00C53E68" w:rsidRPr="007B00ED" w:rsidRDefault="00C53E68" w:rsidP="003D05EE">
            <w:pPr>
              <w:ind w:left="-101"/>
              <w:rPr>
                <w:rFonts w:ascii="Arial" w:eastAsia="Times New Roman" w:hAnsi="Arial" w:cs="Arial"/>
                <w:lang w:val="en-GB" w:eastAsia="en-GB"/>
              </w:rPr>
            </w:pPr>
            <w:r w:rsidRPr="007B00ED">
              <w:rPr>
                <w:rFonts w:ascii="Arial" w:eastAsia="Arial Unicode MS" w:hAnsi="Arial" w:cs="Arial"/>
                <w:spacing w:val="-6"/>
                <w:lang w:bidi="ar-SA"/>
              </w:rPr>
              <w:t>Long-term borrowings from financial</w:t>
            </w:r>
            <w:r w:rsidRPr="007B00ED">
              <w:rPr>
                <w:rFonts w:ascii="Arial" w:hAnsi="Arial" w:cs="Arial"/>
                <w:color w:val="000000"/>
                <w:spacing w:val="-4"/>
              </w:rPr>
              <w:t xml:space="preserve"> institutions</w:t>
            </w:r>
          </w:p>
        </w:tc>
        <w:tc>
          <w:tcPr>
            <w:tcW w:w="1584" w:type="dxa"/>
            <w:shd w:val="clear" w:color="auto" w:fill="auto"/>
            <w:noWrap/>
            <w:vAlign w:val="bottom"/>
            <w:hideMark/>
          </w:tcPr>
          <w:p w:rsidR="00C53E68" w:rsidRPr="007B00ED" w:rsidRDefault="00C53E68" w:rsidP="00C53E68">
            <w:pPr>
              <w:ind w:right="-72"/>
              <w:jc w:val="right"/>
              <w:rPr>
                <w:rFonts w:ascii="Arial" w:eastAsia="Times New Roman" w:hAnsi="Arial" w:cs="Arial"/>
                <w:rtl/>
                <w:cs/>
                <w:lang w:val="en-GB" w:eastAsia="en-GB" w:bidi="ar-SA"/>
              </w:rPr>
            </w:pPr>
            <w:r w:rsidRPr="007B00ED">
              <w:rPr>
                <w:rFonts w:ascii="Arial" w:eastAsia="Times New Roman" w:hAnsi="Arial" w:cs="Arial"/>
                <w:lang w:val="en-GB" w:eastAsia="en-GB"/>
              </w:rPr>
              <w:t>999</w:t>
            </w:r>
            <w:r w:rsidRPr="007B00ED">
              <w:rPr>
                <w:rFonts w:ascii="Arial" w:eastAsia="Times New Roman" w:hAnsi="Arial" w:cs="Arial"/>
                <w:lang w:val="en-GB" w:eastAsia="en-GB" w:bidi="ar-SA"/>
              </w:rPr>
              <w:t>,</w:t>
            </w:r>
            <w:r w:rsidRPr="007B00ED">
              <w:rPr>
                <w:rFonts w:ascii="Arial" w:eastAsia="Times New Roman" w:hAnsi="Arial" w:cs="Arial"/>
                <w:lang w:val="en-GB" w:eastAsia="en-GB"/>
              </w:rPr>
              <w:t>073</w:t>
            </w:r>
            <w:r w:rsidRPr="007B00ED">
              <w:rPr>
                <w:rFonts w:ascii="Arial" w:eastAsia="Times New Roman" w:hAnsi="Arial" w:cs="Arial"/>
                <w:lang w:val="en-GB" w:eastAsia="en-GB" w:bidi="ar-SA"/>
              </w:rPr>
              <w:t>,</w:t>
            </w:r>
            <w:r w:rsidRPr="007B00ED">
              <w:rPr>
                <w:rFonts w:ascii="Arial" w:eastAsia="Times New Roman" w:hAnsi="Arial" w:cs="Arial"/>
                <w:lang w:val="en-GB" w:eastAsia="en-GB"/>
              </w:rPr>
              <w:t>505</w:t>
            </w:r>
          </w:p>
        </w:tc>
        <w:tc>
          <w:tcPr>
            <w:tcW w:w="1584" w:type="dxa"/>
            <w:shd w:val="clear" w:color="auto" w:fill="auto"/>
            <w:noWrap/>
            <w:vAlign w:val="bottom"/>
            <w:hideMark/>
          </w:tcPr>
          <w:p w:rsidR="00C53E68" w:rsidRPr="007B00ED" w:rsidRDefault="00C53E68" w:rsidP="00C53E68">
            <w:pPr>
              <w:ind w:right="-72"/>
              <w:jc w:val="right"/>
              <w:rPr>
                <w:rFonts w:ascii="Arial" w:eastAsia="Times New Roman" w:hAnsi="Arial" w:cs="Arial"/>
                <w:lang w:val="en-GB" w:eastAsia="en-GB" w:bidi="ar-SA"/>
              </w:rPr>
            </w:pPr>
            <w:r w:rsidRPr="007B00ED">
              <w:rPr>
                <w:rFonts w:ascii="Arial" w:eastAsia="Times New Roman" w:hAnsi="Arial" w:cs="Arial"/>
                <w:lang w:val="en-GB" w:eastAsia="en-GB"/>
              </w:rPr>
              <w:t>999</w:t>
            </w:r>
            <w:r w:rsidRPr="007B00ED">
              <w:rPr>
                <w:rFonts w:ascii="Arial" w:eastAsia="Times New Roman" w:hAnsi="Arial" w:cs="Arial"/>
                <w:lang w:val="en-GB" w:eastAsia="en-GB" w:bidi="ar-SA"/>
              </w:rPr>
              <w:t>,</w:t>
            </w:r>
            <w:r w:rsidRPr="007B00ED">
              <w:rPr>
                <w:rFonts w:ascii="Arial" w:eastAsia="Times New Roman" w:hAnsi="Arial" w:cs="Arial"/>
                <w:lang w:val="en-GB" w:eastAsia="en-GB"/>
              </w:rPr>
              <w:t>073</w:t>
            </w:r>
            <w:r w:rsidRPr="007B00ED">
              <w:rPr>
                <w:rFonts w:ascii="Arial" w:eastAsia="Times New Roman" w:hAnsi="Arial" w:cs="Arial"/>
                <w:lang w:val="en-GB" w:eastAsia="en-GB" w:bidi="ar-SA"/>
              </w:rPr>
              <w:t>,</w:t>
            </w:r>
            <w:r w:rsidRPr="007B00ED">
              <w:rPr>
                <w:rFonts w:ascii="Arial" w:eastAsia="Times New Roman" w:hAnsi="Arial" w:cs="Arial"/>
                <w:lang w:val="en-GB" w:eastAsia="en-GB"/>
              </w:rPr>
              <w:t>505</w:t>
            </w:r>
          </w:p>
        </w:tc>
        <w:tc>
          <w:tcPr>
            <w:tcW w:w="1584" w:type="dxa"/>
            <w:shd w:val="clear" w:color="auto" w:fill="auto"/>
            <w:noWrap/>
            <w:vAlign w:val="bottom"/>
            <w:hideMark/>
          </w:tcPr>
          <w:p w:rsidR="00C53E68" w:rsidRPr="007B00ED" w:rsidRDefault="00C53E68" w:rsidP="00C53E68">
            <w:pPr>
              <w:ind w:right="-72"/>
              <w:jc w:val="right"/>
              <w:rPr>
                <w:rFonts w:ascii="Arial" w:eastAsia="Times New Roman" w:hAnsi="Arial" w:cs="Arial"/>
                <w:lang w:val="en-GB" w:eastAsia="en-GB" w:bidi="ar-SA"/>
              </w:rPr>
            </w:pPr>
            <w:r w:rsidRPr="007B00ED">
              <w:rPr>
                <w:rFonts w:ascii="Arial" w:eastAsia="Times New Roman" w:hAnsi="Arial" w:cs="Arial"/>
                <w:lang w:val="en-GB" w:eastAsia="en-GB"/>
              </w:rPr>
              <w:t>999</w:t>
            </w:r>
            <w:r w:rsidRPr="007B00ED">
              <w:rPr>
                <w:rFonts w:ascii="Arial" w:eastAsia="Times New Roman" w:hAnsi="Arial" w:cs="Arial"/>
                <w:lang w:val="en-GB" w:eastAsia="en-GB" w:bidi="ar-SA"/>
              </w:rPr>
              <w:t>,</w:t>
            </w:r>
            <w:r w:rsidRPr="007B00ED">
              <w:rPr>
                <w:rFonts w:ascii="Arial" w:eastAsia="Times New Roman" w:hAnsi="Arial" w:cs="Arial"/>
                <w:lang w:val="en-GB" w:eastAsia="en-GB"/>
              </w:rPr>
              <w:t>073</w:t>
            </w:r>
            <w:r w:rsidRPr="007B00ED">
              <w:rPr>
                <w:rFonts w:ascii="Arial" w:eastAsia="Times New Roman" w:hAnsi="Arial" w:cs="Arial"/>
                <w:lang w:val="en-GB" w:eastAsia="en-GB" w:bidi="ar-SA"/>
              </w:rPr>
              <w:t>,</w:t>
            </w:r>
            <w:r w:rsidRPr="007B00ED">
              <w:rPr>
                <w:rFonts w:ascii="Arial" w:eastAsia="Times New Roman" w:hAnsi="Arial" w:cs="Arial"/>
                <w:lang w:val="en-GB" w:eastAsia="en-GB"/>
              </w:rPr>
              <w:t>505</w:t>
            </w:r>
          </w:p>
        </w:tc>
      </w:tr>
      <w:tr w:rsidR="00C53E68" w:rsidRPr="007B00ED" w:rsidTr="004B6601">
        <w:trPr>
          <w:trHeight w:val="20"/>
        </w:trPr>
        <w:tc>
          <w:tcPr>
            <w:tcW w:w="4709" w:type="dxa"/>
            <w:shd w:val="clear" w:color="auto" w:fill="auto"/>
            <w:noWrap/>
            <w:vAlign w:val="bottom"/>
            <w:hideMark/>
          </w:tcPr>
          <w:p w:rsidR="00C53E68" w:rsidRPr="007B00ED" w:rsidRDefault="00C53E68" w:rsidP="003D05EE">
            <w:pPr>
              <w:ind w:left="-101"/>
              <w:rPr>
                <w:rFonts w:ascii="Arial" w:eastAsia="Times New Roman" w:hAnsi="Arial" w:cs="Arial"/>
                <w:lang w:val="en-GB" w:eastAsia="en-GB"/>
              </w:rPr>
            </w:pPr>
            <w:r w:rsidRPr="007B00ED">
              <w:rPr>
                <w:rFonts w:ascii="Arial" w:hAnsi="Arial" w:cs="Arial"/>
                <w:lang w:bidi="ar-SA"/>
              </w:rPr>
              <w:t>Debentures</w:t>
            </w:r>
          </w:p>
        </w:tc>
        <w:tc>
          <w:tcPr>
            <w:tcW w:w="1584" w:type="dxa"/>
            <w:tcBorders>
              <w:top w:val="nil"/>
              <w:left w:val="nil"/>
              <w:bottom w:val="single" w:sz="4" w:space="0" w:color="auto"/>
              <w:right w:val="nil"/>
            </w:tcBorders>
            <w:shd w:val="clear" w:color="auto" w:fill="auto"/>
            <w:noWrap/>
            <w:vAlign w:val="bottom"/>
            <w:hideMark/>
          </w:tcPr>
          <w:p w:rsidR="00C53E68" w:rsidRPr="007B00ED" w:rsidRDefault="00C53E68" w:rsidP="00C53E68">
            <w:pPr>
              <w:ind w:right="-72"/>
              <w:jc w:val="right"/>
              <w:rPr>
                <w:rFonts w:ascii="Arial" w:eastAsia="Times New Roman" w:hAnsi="Arial" w:cs="Arial"/>
                <w:rtl/>
                <w:cs/>
                <w:lang w:val="en-GB" w:eastAsia="en-GB" w:bidi="ar-SA"/>
              </w:rPr>
            </w:pPr>
            <w:r w:rsidRPr="007B00ED">
              <w:rPr>
                <w:rFonts w:ascii="Arial" w:eastAsia="Times New Roman" w:hAnsi="Arial" w:cs="Arial"/>
                <w:lang w:val="en-GB" w:eastAsia="en-GB"/>
              </w:rPr>
              <w:t>8</w:t>
            </w:r>
            <w:r w:rsidRPr="007B00ED">
              <w:rPr>
                <w:rFonts w:ascii="Arial" w:eastAsia="Times New Roman" w:hAnsi="Arial" w:cs="Arial"/>
                <w:lang w:val="en-GB" w:eastAsia="en-GB" w:bidi="ar-SA"/>
              </w:rPr>
              <w:t>,</w:t>
            </w:r>
            <w:r w:rsidRPr="007B00ED">
              <w:rPr>
                <w:rFonts w:ascii="Arial" w:eastAsia="Times New Roman" w:hAnsi="Arial" w:cs="Arial"/>
                <w:lang w:val="en-GB" w:eastAsia="en-GB"/>
              </w:rPr>
              <w:t>992</w:t>
            </w:r>
            <w:r w:rsidRPr="007B00ED">
              <w:rPr>
                <w:rFonts w:ascii="Arial" w:eastAsia="Times New Roman" w:hAnsi="Arial" w:cs="Arial"/>
                <w:lang w:val="en-GB" w:eastAsia="en-GB" w:bidi="ar-SA"/>
              </w:rPr>
              <w:t>,</w:t>
            </w:r>
            <w:r w:rsidRPr="007B00ED">
              <w:rPr>
                <w:rFonts w:ascii="Arial" w:eastAsia="Times New Roman" w:hAnsi="Arial" w:cs="Arial"/>
                <w:lang w:val="en-GB" w:eastAsia="en-GB"/>
              </w:rPr>
              <w:t>642</w:t>
            </w:r>
            <w:r w:rsidRPr="007B00ED">
              <w:rPr>
                <w:rFonts w:ascii="Arial" w:eastAsia="Times New Roman" w:hAnsi="Arial" w:cs="Arial"/>
                <w:lang w:val="en-GB" w:eastAsia="en-GB" w:bidi="ar-SA"/>
              </w:rPr>
              <w:t>,</w:t>
            </w:r>
            <w:r w:rsidRPr="007B00ED">
              <w:rPr>
                <w:rFonts w:ascii="Arial" w:eastAsia="Times New Roman" w:hAnsi="Arial" w:cs="Arial"/>
                <w:lang w:val="en-GB" w:eastAsia="en-GB"/>
              </w:rPr>
              <w:t>695</w:t>
            </w:r>
          </w:p>
        </w:tc>
        <w:tc>
          <w:tcPr>
            <w:tcW w:w="1584" w:type="dxa"/>
            <w:tcBorders>
              <w:top w:val="nil"/>
              <w:left w:val="nil"/>
              <w:bottom w:val="single" w:sz="4" w:space="0" w:color="auto"/>
              <w:right w:val="nil"/>
            </w:tcBorders>
            <w:shd w:val="clear" w:color="auto" w:fill="auto"/>
            <w:noWrap/>
            <w:vAlign w:val="bottom"/>
            <w:hideMark/>
          </w:tcPr>
          <w:p w:rsidR="00C53E68" w:rsidRPr="007B00ED" w:rsidRDefault="00C53E68" w:rsidP="00C53E68">
            <w:pPr>
              <w:ind w:right="-72"/>
              <w:jc w:val="right"/>
              <w:rPr>
                <w:rFonts w:ascii="Arial" w:eastAsia="Times New Roman" w:hAnsi="Arial" w:cs="Arial"/>
                <w:lang w:val="en-GB" w:eastAsia="en-GB" w:bidi="ar-SA"/>
              </w:rPr>
            </w:pPr>
            <w:r w:rsidRPr="007B00ED">
              <w:rPr>
                <w:rFonts w:ascii="Arial" w:eastAsia="Times New Roman" w:hAnsi="Arial" w:cs="Arial"/>
                <w:lang w:val="en-GB" w:eastAsia="en-GB"/>
              </w:rPr>
              <w:t>8</w:t>
            </w:r>
            <w:r w:rsidRPr="007B00ED">
              <w:rPr>
                <w:rFonts w:ascii="Arial" w:eastAsia="Times New Roman" w:hAnsi="Arial" w:cs="Arial"/>
                <w:lang w:val="en-GB" w:eastAsia="en-GB" w:bidi="ar-SA"/>
              </w:rPr>
              <w:t>,</w:t>
            </w:r>
            <w:r w:rsidRPr="007B00ED">
              <w:rPr>
                <w:rFonts w:ascii="Arial" w:eastAsia="Times New Roman" w:hAnsi="Arial" w:cs="Arial"/>
                <w:lang w:val="en-GB" w:eastAsia="en-GB"/>
              </w:rPr>
              <w:t>992</w:t>
            </w:r>
            <w:r w:rsidRPr="007B00ED">
              <w:rPr>
                <w:rFonts w:ascii="Arial" w:eastAsia="Times New Roman" w:hAnsi="Arial" w:cs="Arial"/>
                <w:lang w:val="en-GB" w:eastAsia="en-GB" w:bidi="ar-SA"/>
              </w:rPr>
              <w:t>,</w:t>
            </w:r>
            <w:r w:rsidRPr="007B00ED">
              <w:rPr>
                <w:rFonts w:ascii="Arial" w:eastAsia="Times New Roman" w:hAnsi="Arial" w:cs="Arial"/>
                <w:lang w:val="en-GB" w:eastAsia="en-GB"/>
              </w:rPr>
              <w:t>642</w:t>
            </w:r>
            <w:r w:rsidRPr="007B00ED">
              <w:rPr>
                <w:rFonts w:ascii="Arial" w:eastAsia="Times New Roman" w:hAnsi="Arial" w:cs="Arial"/>
                <w:lang w:val="en-GB" w:eastAsia="en-GB" w:bidi="ar-SA"/>
              </w:rPr>
              <w:t>,</w:t>
            </w:r>
            <w:r w:rsidRPr="007B00ED">
              <w:rPr>
                <w:rFonts w:ascii="Arial" w:eastAsia="Times New Roman" w:hAnsi="Arial" w:cs="Arial"/>
                <w:lang w:val="en-GB" w:eastAsia="en-GB"/>
              </w:rPr>
              <w:t>695</w:t>
            </w:r>
          </w:p>
        </w:tc>
        <w:tc>
          <w:tcPr>
            <w:tcW w:w="1584" w:type="dxa"/>
            <w:tcBorders>
              <w:top w:val="nil"/>
              <w:left w:val="nil"/>
              <w:bottom w:val="single" w:sz="4" w:space="0" w:color="auto"/>
              <w:right w:val="nil"/>
            </w:tcBorders>
            <w:shd w:val="clear" w:color="auto" w:fill="auto"/>
            <w:noWrap/>
            <w:vAlign w:val="bottom"/>
            <w:hideMark/>
          </w:tcPr>
          <w:p w:rsidR="00C53E68" w:rsidRPr="007B00ED" w:rsidRDefault="00C53E68" w:rsidP="00C53E68">
            <w:pPr>
              <w:ind w:right="-72"/>
              <w:jc w:val="right"/>
              <w:rPr>
                <w:rFonts w:ascii="Arial" w:eastAsia="Times New Roman" w:hAnsi="Arial" w:cs="Arial"/>
                <w:lang w:val="en-GB" w:eastAsia="en-GB" w:bidi="ar-SA"/>
              </w:rPr>
            </w:pPr>
            <w:r w:rsidRPr="007B00ED">
              <w:rPr>
                <w:rFonts w:ascii="Arial" w:eastAsia="Times New Roman" w:hAnsi="Arial" w:cs="Arial"/>
                <w:lang w:val="en-GB" w:eastAsia="en-GB"/>
              </w:rPr>
              <w:t>9</w:t>
            </w:r>
            <w:r w:rsidRPr="007B00ED">
              <w:rPr>
                <w:rFonts w:ascii="Arial" w:eastAsia="Times New Roman" w:hAnsi="Arial" w:cs="Arial"/>
                <w:lang w:val="en-GB" w:eastAsia="en-GB" w:bidi="ar-SA"/>
              </w:rPr>
              <w:t>,</w:t>
            </w:r>
            <w:r w:rsidRPr="007B00ED">
              <w:rPr>
                <w:rFonts w:ascii="Arial" w:eastAsia="Times New Roman" w:hAnsi="Arial" w:cs="Arial"/>
                <w:lang w:val="en-GB" w:eastAsia="en-GB"/>
              </w:rPr>
              <w:t>136</w:t>
            </w:r>
            <w:r w:rsidRPr="007B00ED">
              <w:rPr>
                <w:rFonts w:ascii="Arial" w:eastAsia="Times New Roman" w:hAnsi="Arial" w:cs="Arial"/>
                <w:lang w:val="en-GB" w:eastAsia="en-GB" w:bidi="ar-SA"/>
              </w:rPr>
              <w:t>,</w:t>
            </w:r>
            <w:r w:rsidRPr="007B00ED">
              <w:rPr>
                <w:rFonts w:ascii="Arial" w:eastAsia="Times New Roman" w:hAnsi="Arial" w:cs="Arial"/>
                <w:lang w:val="en-GB" w:eastAsia="en-GB"/>
              </w:rPr>
              <w:t>743</w:t>
            </w:r>
            <w:r w:rsidRPr="007B00ED">
              <w:rPr>
                <w:rFonts w:ascii="Arial" w:eastAsia="Times New Roman" w:hAnsi="Arial" w:cs="Arial"/>
                <w:lang w:val="en-GB" w:eastAsia="en-GB" w:bidi="ar-SA"/>
              </w:rPr>
              <w:t>,</w:t>
            </w:r>
            <w:r w:rsidRPr="007B00ED">
              <w:rPr>
                <w:rFonts w:ascii="Arial" w:eastAsia="Times New Roman" w:hAnsi="Arial" w:cs="Arial"/>
                <w:lang w:val="en-GB" w:eastAsia="en-GB"/>
              </w:rPr>
              <w:t>356</w:t>
            </w:r>
          </w:p>
        </w:tc>
      </w:tr>
      <w:tr w:rsidR="00C53E68" w:rsidRPr="007B00ED" w:rsidTr="004B6601">
        <w:trPr>
          <w:trHeight w:val="20"/>
        </w:trPr>
        <w:tc>
          <w:tcPr>
            <w:tcW w:w="4709" w:type="dxa"/>
            <w:shd w:val="clear" w:color="auto" w:fill="auto"/>
            <w:noWrap/>
            <w:vAlign w:val="bottom"/>
          </w:tcPr>
          <w:p w:rsidR="00C53E68" w:rsidRPr="007B00ED" w:rsidRDefault="00C53E68" w:rsidP="003D05EE">
            <w:pPr>
              <w:ind w:left="-101"/>
              <w:rPr>
                <w:rFonts w:ascii="Arial" w:eastAsia="Times New Roman" w:hAnsi="Arial" w:cs="Arial"/>
                <w:b/>
                <w:bCs/>
                <w:lang w:val="en-GB" w:eastAsia="en-GB"/>
              </w:rPr>
            </w:pPr>
          </w:p>
        </w:tc>
        <w:tc>
          <w:tcPr>
            <w:tcW w:w="1584" w:type="dxa"/>
            <w:shd w:val="clear" w:color="auto" w:fill="auto"/>
            <w:noWrap/>
            <w:vAlign w:val="bottom"/>
          </w:tcPr>
          <w:p w:rsidR="00C53E68" w:rsidRPr="007B00ED" w:rsidRDefault="00C53E68" w:rsidP="00C53E68">
            <w:pPr>
              <w:ind w:right="-72"/>
              <w:jc w:val="right"/>
              <w:rPr>
                <w:rFonts w:ascii="Arial" w:eastAsia="Times New Roman" w:hAnsi="Arial" w:cs="Arial"/>
                <w:rtl/>
                <w:cs/>
                <w:lang w:val="en-GB" w:eastAsia="en-GB" w:bidi="ar-SA"/>
              </w:rPr>
            </w:pPr>
          </w:p>
        </w:tc>
        <w:tc>
          <w:tcPr>
            <w:tcW w:w="1584" w:type="dxa"/>
            <w:shd w:val="clear" w:color="auto" w:fill="auto"/>
            <w:noWrap/>
            <w:vAlign w:val="bottom"/>
          </w:tcPr>
          <w:p w:rsidR="00C53E68" w:rsidRPr="007B00ED" w:rsidRDefault="00C53E68" w:rsidP="00C53E68">
            <w:pPr>
              <w:ind w:right="-72"/>
              <w:jc w:val="right"/>
              <w:rPr>
                <w:rFonts w:ascii="Arial" w:eastAsia="Times New Roman" w:hAnsi="Arial" w:cs="Arial"/>
                <w:lang w:val="en-GB" w:eastAsia="en-GB" w:bidi="ar-SA"/>
              </w:rPr>
            </w:pPr>
          </w:p>
        </w:tc>
        <w:tc>
          <w:tcPr>
            <w:tcW w:w="1584" w:type="dxa"/>
            <w:shd w:val="clear" w:color="auto" w:fill="auto"/>
            <w:noWrap/>
            <w:vAlign w:val="bottom"/>
          </w:tcPr>
          <w:p w:rsidR="00C53E68" w:rsidRPr="007B00ED" w:rsidRDefault="00C53E68" w:rsidP="00C53E68">
            <w:pPr>
              <w:ind w:right="-72"/>
              <w:jc w:val="right"/>
              <w:rPr>
                <w:rFonts w:ascii="Arial" w:eastAsia="Times New Roman" w:hAnsi="Arial" w:cs="Arial"/>
                <w:lang w:val="en-GB" w:eastAsia="en-GB" w:bidi="ar-SA"/>
              </w:rPr>
            </w:pPr>
          </w:p>
        </w:tc>
      </w:tr>
      <w:tr w:rsidR="00C53E68" w:rsidRPr="007B00ED" w:rsidTr="004B6601">
        <w:trPr>
          <w:trHeight w:val="20"/>
        </w:trPr>
        <w:tc>
          <w:tcPr>
            <w:tcW w:w="4709" w:type="dxa"/>
            <w:shd w:val="clear" w:color="auto" w:fill="auto"/>
            <w:noWrap/>
            <w:vAlign w:val="bottom"/>
          </w:tcPr>
          <w:p w:rsidR="00C53E68" w:rsidRPr="007B00ED" w:rsidRDefault="00C53E68" w:rsidP="003D05EE">
            <w:pPr>
              <w:ind w:left="-101"/>
              <w:rPr>
                <w:rFonts w:ascii="Arial" w:eastAsia="Times New Roman" w:hAnsi="Arial" w:cs="Arial"/>
                <w:lang w:val="en-GB" w:eastAsia="en-GB"/>
              </w:rPr>
            </w:pPr>
          </w:p>
        </w:tc>
        <w:tc>
          <w:tcPr>
            <w:tcW w:w="1584" w:type="dxa"/>
            <w:tcBorders>
              <w:left w:val="nil"/>
              <w:bottom w:val="single" w:sz="4" w:space="0" w:color="auto"/>
              <w:right w:val="nil"/>
            </w:tcBorders>
            <w:shd w:val="clear" w:color="auto" w:fill="auto"/>
            <w:noWrap/>
            <w:vAlign w:val="bottom"/>
            <w:hideMark/>
          </w:tcPr>
          <w:p w:rsidR="00C53E68" w:rsidRPr="007B00ED" w:rsidRDefault="00C53E68" w:rsidP="00C53E68">
            <w:pPr>
              <w:ind w:right="-72"/>
              <w:jc w:val="right"/>
              <w:rPr>
                <w:rFonts w:ascii="Arial" w:eastAsia="Times New Roman" w:hAnsi="Arial" w:cs="Arial"/>
                <w:rtl/>
                <w:cs/>
                <w:lang w:val="en-GB" w:eastAsia="en-GB" w:bidi="ar-SA"/>
              </w:rPr>
            </w:pPr>
            <w:r w:rsidRPr="007B00ED">
              <w:rPr>
                <w:rFonts w:ascii="Arial" w:eastAsia="Times New Roman" w:hAnsi="Arial" w:cs="Arial"/>
                <w:lang w:val="en-GB" w:eastAsia="en-GB"/>
              </w:rPr>
              <w:t>9</w:t>
            </w:r>
            <w:r w:rsidRPr="007B00ED">
              <w:rPr>
                <w:rFonts w:ascii="Arial" w:eastAsia="Times New Roman" w:hAnsi="Arial" w:cs="Arial"/>
                <w:lang w:val="en-GB" w:eastAsia="en-GB" w:bidi="ar-SA"/>
              </w:rPr>
              <w:t>,</w:t>
            </w:r>
            <w:r w:rsidRPr="007B00ED">
              <w:rPr>
                <w:rFonts w:ascii="Arial" w:eastAsia="Times New Roman" w:hAnsi="Arial" w:cs="Arial"/>
                <w:lang w:val="en-GB" w:eastAsia="en-GB"/>
              </w:rPr>
              <w:t>991</w:t>
            </w:r>
            <w:r w:rsidRPr="007B00ED">
              <w:rPr>
                <w:rFonts w:ascii="Arial" w:eastAsia="Times New Roman" w:hAnsi="Arial" w:cs="Arial"/>
                <w:lang w:val="en-GB" w:eastAsia="en-GB" w:bidi="ar-SA"/>
              </w:rPr>
              <w:t>,</w:t>
            </w:r>
            <w:r w:rsidRPr="007B00ED">
              <w:rPr>
                <w:rFonts w:ascii="Arial" w:eastAsia="Times New Roman" w:hAnsi="Arial" w:cs="Arial"/>
                <w:lang w:val="en-GB" w:eastAsia="en-GB"/>
              </w:rPr>
              <w:t>716</w:t>
            </w:r>
            <w:r w:rsidRPr="007B00ED">
              <w:rPr>
                <w:rFonts w:ascii="Arial" w:eastAsia="Times New Roman" w:hAnsi="Arial" w:cs="Arial"/>
                <w:lang w:val="en-GB" w:eastAsia="en-GB" w:bidi="ar-SA"/>
              </w:rPr>
              <w:t>,</w:t>
            </w:r>
            <w:r w:rsidRPr="007B00ED">
              <w:rPr>
                <w:rFonts w:ascii="Arial" w:eastAsia="Times New Roman" w:hAnsi="Arial" w:cs="Arial"/>
                <w:lang w:val="en-GB" w:eastAsia="en-GB"/>
              </w:rPr>
              <w:t>200</w:t>
            </w:r>
          </w:p>
        </w:tc>
        <w:tc>
          <w:tcPr>
            <w:tcW w:w="1584" w:type="dxa"/>
            <w:tcBorders>
              <w:left w:val="nil"/>
              <w:bottom w:val="single" w:sz="4" w:space="0" w:color="auto"/>
              <w:right w:val="nil"/>
            </w:tcBorders>
            <w:shd w:val="clear" w:color="auto" w:fill="auto"/>
            <w:noWrap/>
            <w:vAlign w:val="bottom"/>
            <w:hideMark/>
          </w:tcPr>
          <w:p w:rsidR="00C53E68" w:rsidRPr="007B00ED" w:rsidRDefault="00C53E68" w:rsidP="00C53E68">
            <w:pPr>
              <w:ind w:right="-72"/>
              <w:jc w:val="right"/>
              <w:rPr>
                <w:rFonts w:ascii="Arial" w:eastAsia="Times New Roman" w:hAnsi="Arial" w:cs="Arial"/>
                <w:lang w:val="en-GB" w:eastAsia="en-GB" w:bidi="ar-SA"/>
              </w:rPr>
            </w:pPr>
            <w:r w:rsidRPr="007B00ED">
              <w:rPr>
                <w:rFonts w:ascii="Arial" w:eastAsia="Times New Roman" w:hAnsi="Arial" w:cs="Arial"/>
                <w:lang w:val="en-GB" w:eastAsia="en-GB"/>
              </w:rPr>
              <w:t>9</w:t>
            </w:r>
            <w:r w:rsidRPr="007B00ED">
              <w:rPr>
                <w:rFonts w:ascii="Arial" w:eastAsia="Times New Roman" w:hAnsi="Arial" w:cs="Arial"/>
                <w:lang w:val="en-GB" w:eastAsia="en-GB" w:bidi="ar-SA"/>
              </w:rPr>
              <w:t>,</w:t>
            </w:r>
            <w:r w:rsidRPr="007B00ED">
              <w:rPr>
                <w:rFonts w:ascii="Arial" w:eastAsia="Times New Roman" w:hAnsi="Arial" w:cs="Arial"/>
                <w:lang w:val="en-GB" w:eastAsia="en-GB"/>
              </w:rPr>
              <w:t>991</w:t>
            </w:r>
            <w:r w:rsidRPr="007B00ED">
              <w:rPr>
                <w:rFonts w:ascii="Arial" w:eastAsia="Times New Roman" w:hAnsi="Arial" w:cs="Arial"/>
                <w:lang w:val="en-GB" w:eastAsia="en-GB" w:bidi="ar-SA"/>
              </w:rPr>
              <w:t>,</w:t>
            </w:r>
            <w:r w:rsidRPr="007B00ED">
              <w:rPr>
                <w:rFonts w:ascii="Arial" w:eastAsia="Times New Roman" w:hAnsi="Arial" w:cs="Arial"/>
                <w:lang w:val="en-GB" w:eastAsia="en-GB"/>
              </w:rPr>
              <w:t>716</w:t>
            </w:r>
            <w:r w:rsidRPr="007B00ED">
              <w:rPr>
                <w:rFonts w:ascii="Arial" w:eastAsia="Times New Roman" w:hAnsi="Arial" w:cs="Arial"/>
                <w:lang w:val="en-GB" w:eastAsia="en-GB" w:bidi="ar-SA"/>
              </w:rPr>
              <w:t>,</w:t>
            </w:r>
            <w:r w:rsidRPr="007B00ED">
              <w:rPr>
                <w:rFonts w:ascii="Arial" w:eastAsia="Times New Roman" w:hAnsi="Arial" w:cs="Arial"/>
                <w:lang w:val="en-GB" w:eastAsia="en-GB"/>
              </w:rPr>
              <w:t>200</w:t>
            </w:r>
          </w:p>
        </w:tc>
        <w:tc>
          <w:tcPr>
            <w:tcW w:w="1584" w:type="dxa"/>
            <w:tcBorders>
              <w:left w:val="nil"/>
              <w:bottom w:val="single" w:sz="4" w:space="0" w:color="auto"/>
              <w:right w:val="nil"/>
            </w:tcBorders>
            <w:shd w:val="clear" w:color="auto" w:fill="auto"/>
            <w:noWrap/>
            <w:vAlign w:val="bottom"/>
            <w:hideMark/>
          </w:tcPr>
          <w:p w:rsidR="00C53E68" w:rsidRPr="007B00ED" w:rsidRDefault="00C53E68" w:rsidP="00C53E68">
            <w:pPr>
              <w:ind w:right="-72"/>
              <w:jc w:val="right"/>
              <w:rPr>
                <w:rFonts w:ascii="Arial" w:eastAsia="Times New Roman" w:hAnsi="Arial" w:cs="Arial"/>
                <w:lang w:val="en-GB" w:eastAsia="en-GB" w:bidi="ar-SA"/>
              </w:rPr>
            </w:pPr>
            <w:r w:rsidRPr="007B00ED">
              <w:rPr>
                <w:rFonts w:ascii="Arial" w:eastAsia="Times New Roman" w:hAnsi="Arial" w:cs="Arial"/>
                <w:lang w:val="en-GB" w:eastAsia="en-GB"/>
              </w:rPr>
              <w:t>10</w:t>
            </w:r>
            <w:r w:rsidRPr="007B00ED">
              <w:rPr>
                <w:rFonts w:ascii="Arial" w:eastAsia="Times New Roman" w:hAnsi="Arial" w:cs="Arial"/>
                <w:lang w:val="en-GB" w:eastAsia="en-GB" w:bidi="ar-SA"/>
              </w:rPr>
              <w:t>,</w:t>
            </w:r>
            <w:r w:rsidRPr="007B00ED">
              <w:rPr>
                <w:rFonts w:ascii="Arial" w:eastAsia="Times New Roman" w:hAnsi="Arial" w:cs="Arial"/>
                <w:lang w:val="en-GB" w:eastAsia="en-GB"/>
              </w:rPr>
              <w:t>135</w:t>
            </w:r>
            <w:r w:rsidRPr="007B00ED">
              <w:rPr>
                <w:rFonts w:ascii="Arial" w:eastAsia="Times New Roman" w:hAnsi="Arial" w:cs="Arial"/>
                <w:lang w:val="en-GB" w:eastAsia="en-GB" w:bidi="ar-SA"/>
              </w:rPr>
              <w:t>,</w:t>
            </w:r>
            <w:r w:rsidRPr="007B00ED">
              <w:rPr>
                <w:rFonts w:ascii="Arial" w:eastAsia="Times New Roman" w:hAnsi="Arial" w:cs="Arial"/>
                <w:lang w:val="en-GB" w:eastAsia="en-GB"/>
              </w:rPr>
              <w:t>816</w:t>
            </w:r>
            <w:r w:rsidRPr="007B00ED">
              <w:rPr>
                <w:rFonts w:ascii="Arial" w:eastAsia="Times New Roman" w:hAnsi="Arial" w:cs="Arial"/>
                <w:lang w:val="en-GB" w:eastAsia="en-GB" w:bidi="ar-SA"/>
              </w:rPr>
              <w:t>,</w:t>
            </w:r>
            <w:r w:rsidRPr="007B00ED">
              <w:rPr>
                <w:rFonts w:ascii="Arial" w:eastAsia="Times New Roman" w:hAnsi="Arial" w:cs="Arial"/>
                <w:lang w:val="en-GB" w:eastAsia="en-GB"/>
              </w:rPr>
              <w:t>861</w:t>
            </w:r>
          </w:p>
        </w:tc>
      </w:tr>
    </w:tbl>
    <w:p w:rsidR="000F0A66" w:rsidRPr="007B00ED" w:rsidRDefault="000F0A66" w:rsidP="00DD5D6E">
      <w:pPr>
        <w:pStyle w:val="BodyText2"/>
        <w:spacing w:after="0" w:line="240" w:lineRule="auto"/>
        <w:ind w:right="5"/>
        <w:jc w:val="left"/>
        <w:rPr>
          <w:rFonts w:ascii="Arial" w:hAnsi="Arial" w:cs="Arial"/>
          <w:szCs w:val="20"/>
          <w:lang w:val="en-US"/>
        </w:rPr>
      </w:pPr>
    </w:p>
    <w:p w:rsidR="00E17A51" w:rsidRPr="007B00ED" w:rsidRDefault="00E17A51" w:rsidP="00DD5D6E">
      <w:pPr>
        <w:pStyle w:val="BodyText2"/>
        <w:spacing w:after="0" w:line="240" w:lineRule="auto"/>
        <w:ind w:right="5"/>
        <w:jc w:val="left"/>
        <w:rPr>
          <w:rFonts w:ascii="Arial" w:hAnsi="Arial" w:cs="Arial"/>
          <w:szCs w:val="20"/>
        </w:rPr>
      </w:pPr>
    </w:p>
    <w:tbl>
      <w:tblPr>
        <w:tblW w:w="9461" w:type="dxa"/>
        <w:tblInd w:w="108" w:type="dxa"/>
        <w:shd w:val="clear" w:color="auto" w:fill="FFA543"/>
        <w:tblLook w:val="04A0" w:firstRow="1" w:lastRow="0" w:firstColumn="1" w:lastColumn="0" w:noHBand="0" w:noVBand="1"/>
      </w:tblPr>
      <w:tblGrid>
        <w:gridCol w:w="9461"/>
      </w:tblGrid>
      <w:tr w:rsidR="00267D70" w:rsidRPr="007B00ED" w:rsidTr="00D62CD4">
        <w:trPr>
          <w:trHeight w:val="386"/>
        </w:trPr>
        <w:tc>
          <w:tcPr>
            <w:tcW w:w="9461" w:type="dxa"/>
            <w:shd w:val="clear" w:color="auto" w:fill="FFA543"/>
            <w:vAlign w:val="center"/>
          </w:tcPr>
          <w:p w:rsidR="00C224B5" w:rsidRPr="007B00ED" w:rsidRDefault="000A11A5" w:rsidP="00DD5D6E">
            <w:pPr>
              <w:tabs>
                <w:tab w:val="left" w:pos="432"/>
              </w:tabs>
              <w:ind w:left="432" w:hanging="432"/>
              <w:rPr>
                <w:rFonts w:ascii="Arial" w:eastAsia="Arial Unicode MS" w:hAnsi="Arial" w:cs="Arial"/>
                <w:b/>
                <w:bCs/>
                <w:color w:val="FFFFFF"/>
                <w:cs/>
                <w:lang w:val="en-GB"/>
              </w:rPr>
            </w:pPr>
            <w:r w:rsidRPr="007B00ED">
              <w:rPr>
                <w:rFonts w:ascii="Arial" w:eastAsia="Arial Unicode MS" w:hAnsi="Arial" w:cs="Arial"/>
                <w:b/>
                <w:bCs/>
                <w:color w:val="FFFFFF"/>
                <w:lang w:val="en-GB"/>
              </w:rPr>
              <w:t>9</w:t>
            </w:r>
            <w:r w:rsidR="00C224B5" w:rsidRPr="007B00ED">
              <w:rPr>
                <w:rFonts w:ascii="Arial" w:eastAsia="Arial Unicode MS" w:hAnsi="Arial" w:cs="Arial"/>
                <w:b/>
                <w:bCs/>
                <w:color w:val="FFFFFF"/>
                <w:lang w:val="en-GB"/>
              </w:rPr>
              <w:tab/>
              <w:t>Trade receivables, net</w:t>
            </w:r>
          </w:p>
        </w:tc>
      </w:tr>
    </w:tbl>
    <w:p w:rsidR="00C224B5" w:rsidRPr="007B00ED" w:rsidRDefault="00C224B5" w:rsidP="00DD5D6E">
      <w:pPr>
        <w:jc w:val="thaiDistribute"/>
        <w:rPr>
          <w:rFonts w:ascii="Arial" w:hAnsi="Arial" w:cs="Arial"/>
        </w:rPr>
      </w:pPr>
    </w:p>
    <w:p w:rsidR="005F638E" w:rsidRPr="003D05EE" w:rsidRDefault="00062DF8" w:rsidP="00DD5D6E">
      <w:pPr>
        <w:jc w:val="thaiDistribute"/>
        <w:rPr>
          <w:rFonts w:ascii="Arial" w:hAnsi="Arial" w:cs="Arial"/>
        </w:rPr>
      </w:pPr>
      <w:r w:rsidRPr="003D05EE">
        <w:rPr>
          <w:rFonts w:ascii="Arial" w:hAnsi="Arial" w:cs="Arial"/>
        </w:rPr>
        <w:t>The aging analysis of t</w:t>
      </w:r>
      <w:r w:rsidR="00722389" w:rsidRPr="003D05EE">
        <w:rPr>
          <w:rFonts w:ascii="Arial" w:hAnsi="Arial" w:cs="Arial"/>
        </w:rPr>
        <w:t>rade receivables,</w:t>
      </w:r>
      <w:r w:rsidR="002C662B" w:rsidRPr="003D05EE">
        <w:rPr>
          <w:rFonts w:ascii="Arial" w:hAnsi="Arial" w:cs="Arial"/>
        </w:rPr>
        <w:t xml:space="preserve"> included in trade and other receivables</w:t>
      </w:r>
      <w:r w:rsidR="00015193" w:rsidRPr="003D05EE">
        <w:rPr>
          <w:rFonts w:ascii="Arial" w:hAnsi="Arial" w:cs="Arial"/>
        </w:rPr>
        <w:t>,</w:t>
      </w:r>
      <w:r w:rsidR="000A11A5" w:rsidRPr="003D05EE">
        <w:rPr>
          <w:rFonts w:ascii="Arial" w:hAnsi="Arial" w:cs="Arial"/>
        </w:rPr>
        <w:t xml:space="preserve"> </w:t>
      </w:r>
      <w:r w:rsidR="002C662B" w:rsidRPr="003D05EE">
        <w:rPr>
          <w:rFonts w:ascii="Arial" w:hAnsi="Arial" w:cs="Arial"/>
        </w:rPr>
        <w:t xml:space="preserve">in statements of financial position, </w:t>
      </w:r>
      <w:r w:rsidR="00E76ED7" w:rsidRPr="003D05EE">
        <w:rPr>
          <w:rFonts w:ascii="Arial" w:hAnsi="Arial" w:cs="Arial"/>
        </w:rPr>
        <w:t>are</w:t>
      </w:r>
      <w:r w:rsidR="002C662B" w:rsidRPr="003D05EE">
        <w:rPr>
          <w:rFonts w:ascii="Arial" w:hAnsi="Arial" w:cs="Arial"/>
        </w:rPr>
        <w:t xml:space="preserve"> as follows:</w:t>
      </w:r>
    </w:p>
    <w:p w:rsidR="001C209C" w:rsidRPr="007B00ED" w:rsidRDefault="001C209C" w:rsidP="00DD5D6E">
      <w:pPr>
        <w:autoSpaceDE w:val="0"/>
        <w:autoSpaceDN w:val="0"/>
        <w:adjustRightInd w:val="0"/>
        <w:jc w:val="left"/>
        <w:rPr>
          <w:rFonts w:ascii="Arial" w:hAnsi="Arial" w:cs="Arial"/>
          <w:shd w:val="clear" w:color="auto" w:fill="FFFFFF"/>
        </w:rPr>
      </w:pPr>
    </w:p>
    <w:tbl>
      <w:tblPr>
        <w:tblW w:w="9450" w:type="dxa"/>
        <w:tblInd w:w="108" w:type="dxa"/>
        <w:tblBorders>
          <w:top w:val="single" w:sz="8" w:space="0" w:color="auto"/>
          <w:bottom w:val="single" w:sz="8" w:space="0" w:color="auto"/>
        </w:tblBorders>
        <w:tblLayout w:type="fixed"/>
        <w:tblLook w:val="0000" w:firstRow="0" w:lastRow="0" w:firstColumn="0" w:lastColumn="0" w:noHBand="0" w:noVBand="0"/>
      </w:tblPr>
      <w:tblGrid>
        <w:gridCol w:w="3690"/>
        <w:gridCol w:w="1440"/>
        <w:gridCol w:w="1440"/>
        <w:gridCol w:w="1440"/>
        <w:gridCol w:w="1440"/>
      </w:tblGrid>
      <w:tr w:rsidR="005F638E" w:rsidRPr="007B00ED" w:rsidTr="00E05851">
        <w:tc>
          <w:tcPr>
            <w:tcW w:w="3690" w:type="dxa"/>
            <w:tcBorders>
              <w:top w:val="nil"/>
              <w:bottom w:val="nil"/>
            </w:tcBorders>
            <w:shd w:val="clear" w:color="auto" w:fill="auto"/>
            <w:vAlign w:val="bottom"/>
          </w:tcPr>
          <w:p w:rsidR="005F638E" w:rsidRPr="007B00ED" w:rsidRDefault="005F638E" w:rsidP="00DD5D6E">
            <w:pPr>
              <w:pStyle w:val="a"/>
              <w:ind w:left="-101" w:right="0"/>
              <w:rPr>
                <w:rFonts w:ascii="Arial" w:eastAsia="Angsana New" w:hAnsi="Arial" w:cs="Arial"/>
                <w:sz w:val="20"/>
                <w:szCs w:val="20"/>
                <w:cs/>
              </w:rPr>
            </w:pPr>
          </w:p>
        </w:tc>
        <w:tc>
          <w:tcPr>
            <w:tcW w:w="2880" w:type="dxa"/>
            <w:gridSpan w:val="2"/>
            <w:tcBorders>
              <w:top w:val="single" w:sz="4" w:space="0" w:color="auto"/>
              <w:bottom w:val="single" w:sz="4" w:space="0" w:color="auto"/>
            </w:tcBorders>
            <w:shd w:val="clear" w:color="auto" w:fill="auto"/>
            <w:vAlign w:val="bottom"/>
          </w:tcPr>
          <w:p w:rsidR="005F638E" w:rsidRPr="007B00ED" w:rsidRDefault="005F638E" w:rsidP="00DD5D6E">
            <w:pPr>
              <w:pStyle w:val="a"/>
              <w:ind w:right="-72"/>
              <w:jc w:val="center"/>
              <w:rPr>
                <w:rFonts w:ascii="Arial" w:hAnsi="Arial" w:cs="Arial"/>
                <w:b/>
                <w:bCs/>
                <w:sz w:val="20"/>
                <w:szCs w:val="20"/>
                <w:lang w:val="en-US"/>
              </w:rPr>
            </w:pPr>
            <w:r w:rsidRPr="007B00ED">
              <w:rPr>
                <w:rFonts w:ascii="Arial" w:hAnsi="Arial" w:cs="Arial"/>
                <w:b/>
                <w:bCs/>
                <w:sz w:val="20"/>
                <w:szCs w:val="20"/>
                <w:lang w:val="en-US"/>
              </w:rPr>
              <w:t>Consolidated</w:t>
            </w:r>
          </w:p>
          <w:p w:rsidR="005F638E" w:rsidRPr="007B00ED" w:rsidRDefault="005F638E" w:rsidP="00DD5D6E">
            <w:pPr>
              <w:pStyle w:val="a"/>
              <w:ind w:right="-72"/>
              <w:jc w:val="center"/>
              <w:rPr>
                <w:rFonts w:ascii="Arial" w:hAnsi="Arial" w:cs="Arial"/>
                <w:b/>
                <w:bCs/>
                <w:sz w:val="20"/>
                <w:szCs w:val="20"/>
                <w:lang w:val="en-US"/>
              </w:rPr>
            </w:pPr>
            <w:r w:rsidRPr="007B00ED">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tcPr>
          <w:p w:rsidR="005F638E" w:rsidRPr="007B00ED" w:rsidRDefault="005F638E" w:rsidP="00DD5D6E">
            <w:pPr>
              <w:pStyle w:val="a"/>
              <w:ind w:right="-72"/>
              <w:jc w:val="center"/>
              <w:rPr>
                <w:rFonts w:ascii="Arial" w:hAnsi="Arial" w:cs="Arial"/>
                <w:b/>
                <w:bCs/>
                <w:sz w:val="20"/>
                <w:szCs w:val="20"/>
                <w:lang w:val="en-US"/>
              </w:rPr>
            </w:pPr>
            <w:r w:rsidRPr="007B00ED">
              <w:rPr>
                <w:rFonts w:ascii="Arial" w:hAnsi="Arial" w:cs="Arial"/>
                <w:b/>
                <w:bCs/>
                <w:sz w:val="20"/>
                <w:szCs w:val="20"/>
                <w:lang w:val="en-US"/>
              </w:rPr>
              <w:t>Separate</w:t>
            </w:r>
          </w:p>
          <w:p w:rsidR="005F638E" w:rsidRPr="007B00ED" w:rsidRDefault="005F638E" w:rsidP="00DD5D6E">
            <w:pPr>
              <w:pStyle w:val="a"/>
              <w:ind w:right="-72"/>
              <w:jc w:val="center"/>
              <w:rPr>
                <w:rFonts w:ascii="Arial" w:hAnsi="Arial" w:cs="Arial"/>
                <w:b/>
                <w:bCs/>
                <w:sz w:val="20"/>
                <w:szCs w:val="20"/>
                <w:lang w:val="en-US"/>
              </w:rPr>
            </w:pPr>
            <w:r w:rsidRPr="007B00ED">
              <w:rPr>
                <w:rFonts w:ascii="Arial" w:hAnsi="Arial" w:cs="Arial"/>
                <w:b/>
                <w:bCs/>
                <w:sz w:val="20"/>
                <w:szCs w:val="20"/>
                <w:lang w:val="en-US"/>
              </w:rPr>
              <w:t>financial information</w:t>
            </w:r>
          </w:p>
        </w:tc>
      </w:tr>
      <w:tr w:rsidR="0012748C" w:rsidRPr="007B00ED" w:rsidTr="00E05851">
        <w:tc>
          <w:tcPr>
            <w:tcW w:w="3690" w:type="dxa"/>
            <w:tcBorders>
              <w:top w:val="nil"/>
              <w:bottom w:val="nil"/>
            </w:tcBorders>
            <w:shd w:val="clear" w:color="auto" w:fill="auto"/>
            <w:vAlign w:val="bottom"/>
          </w:tcPr>
          <w:p w:rsidR="0012748C" w:rsidRPr="007B00ED" w:rsidRDefault="0012748C" w:rsidP="0012748C">
            <w:pPr>
              <w:pStyle w:val="a"/>
              <w:tabs>
                <w:tab w:val="right" w:pos="9810"/>
              </w:tabs>
              <w:ind w:left="-101" w:right="0"/>
              <w:rPr>
                <w:rFonts w:ascii="Arial" w:eastAsia="Angsana New" w:hAnsi="Arial" w:cs="Arial"/>
                <w:sz w:val="20"/>
                <w:szCs w:val="20"/>
                <w:cs/>
              </w:rPr>
            </w:pPr>
          </w:p>
        </w:tc>
        <w:tc>
          <w:tcPr>
            <w:tcW w:w="1440" w:type="dxa"/>
            <w:tcBorders>
              <w:top w:val="single" w:sz="4" w:space="0" w:color="auto"/>
            </w:tcBorders>
            <w:shd w:val="clear" w:color="auto" w:fill="auto"/>
            <w:vAlign w:val="bottom"/>
          </w:tcPr>
          <w:p w:rsidR="0012748C" w:rsidRPr="007B00ED" w:rsidRDefault="007706CE" w:rsidP="0012748C">
            <w:pPr>
              <w:pStyle w:val="a"/>
              <w:ind w:right="-72"/>
              <w:jc w:val="right"/>
              <w:rPr>
                <w:rFonts w:ascii="Arial" w:hAnsi="Arial" w:cs="Arial"/>
                <w:b/>
                <w:bCs/>
                <w:spacing w:val="-4"/>
                <w:sz w:val="20"/>
                <w:szCs w:val="20"/>
                <w:lang w:val="en-US"/>
              </w:rPr>
            </w:pPr>
            <w:r w:rsidRPr="007B00ED">
              <w:rPr>
                <w:rFonts w:ascii="Arial" w:hAnsi="Arial" w:cs="Arial"/>
                <w:b/>
                <w:bCs/>
                <w:spacing w:val="-4"/>
                <w:sz w:val="20"/>
                <w:szCs w:val="20"/>
                <w:lang w:val="en-GB"/>
              </w:rPr>
              <w:t>30 September</w:t>
            </w:r>
          </w:p>
        </w:tc>
        <w:tc>
          <w:tcPr>
            <w:tcW w:w="1440" w:type="dxa"/>
            <w:tcBorders>
              <w:top w:val="single" w:sz="4" w:space="0" w:color="auto"/>
            </w:tcBorders>
            <w:shd w:val="clear" w:color="auto" w:fill="auto"/>
            <w:vAlign w:val="bottom"/>
          </w:tcPr>
          <w:p w:rsidR="0012748C" w:rsidRPr="007B00ED" w:rsidRDefault="0012748C" w:rsidP="0012748C">
            <w:pPr>
              <w:pStyle w:val="a"/>
              <w:ind w:left="-65" w:right="-72"/>
              <w:jc w:val="right"/>
              <w:rPr>
                <w:rFonts w:ascii="Arial" w:hAnsi="Arial" w:cs="Arial"/>
                <w:b/>
                <w:bCs/>
                <w:sz w:val="20"/>
                <w:szCs w:val="20"/>
                <w:lang w:val="en-US"/>
              </w:rPr>
            </w:pPr>
            <w:r w:rsidRPr="007B00ED">
              <w:rPr>
                <w:rFonts w:ascii="Arial" w:hAnsi="Arial" w:cs="Arial"/>
                <w:b/>
                <w:bCs/>
                <w:sz w:val="20"/>
                <w:szCs w:val="20"/>
                <w:lang w:val="en-GB"/>
              </w:rPr>
              <w:t>31 December</w:t>
            </w:r>
          </w:p>
        </w:tc>
        <w:tc>
          <w:tcPr>
            <w:tcW w:w="1440" w:type="dxa"/>
            <w:tcBorders>
              <w:top w:val="single" w:sz="4" w:space="0" w:color="auto"/>
            </w:tcBorders>
            <w:shd w:val="clear" w:color="auto" w:fill="auto"/>
            <w:vAlign w:val="bottom"/>
          </w:tcPr>
          <w:p w:rsidR="0012748C" w:rsidRPr="007B00ED" w:rsidRDefault="007706CE" w:rsidP="0012748C">
            <w:pPr>
              <w:pStyle w:val="a"/>
              <w:ind w:right="-72"/>
              <w:jc w:val="right"/>
              <w:rPr>
                <w:rFonts w:ascii="Arial" w:hAnsi="Arial" w:cs="Arial"/>
                <w:b/>
                <w:bCs/>
                <w:spacing w:val="-4"/>
                <w:sz w:val="20"/>
                <w:szCs w:val="20"/>
                <w:lang w:val="en-US"/>
              </w:rPr>
            </w:pPr>
            <w:r w:rsidRPr="007B00ED">
              <w:rPr>
                <w:rFonts w:ascii="Arial" w:hAnsi="Arial" w:cs="Arial"/>
                <w:b/>
                <w:bCs/>
                <w:spacing w:val="-4"/>
                <w:sz w:val="20"/>
                <w:szCs w:val="20"/>
                <w:lang w:val="en-GB"/>
              </w:rPr>
              <w:t>30 September</w:t>
            </w:r>
          </w:p>
        </w:tc>
        <w:tc>
          <w:tcPr>
            <w:tcW w:w="1440" w:type="dxa"/>
            <w:tcBorders>
              <w:top w:val="single" w:sz="4" w:space="0" w:color="auto"/>
            </w:tcBorders>
            <w:shd w:val="clear" w:color="auto" w:fill="auto"/>
            <w:vAlign w:val="bottom"/>
          </w:tcPr>
          <w:p w:rsidR="0012748C" w:rsidRPr="007B00ED" w:rsidRDefault="0012748C" w:rsidP="0012748C">
            <w:pPr>
              <w:pStyle w:val="a"/>
              <w:ind w:left="-65" w:right="-72"/>
              <w:jc w:val="right"/>
              <w:rPr>
                <w:rFonts w:ascii="Arial" w:hAnsi="Arial" w:cs="Arial"/>
                <w:b/>
                <w:bCs/>
                <w:sz w:val="20"/>
                <w:szCs w:val="20"/>
                <w:lang w:val="en-US"/>
              </w:rPr>
            </w:pPr>
            <w:r w:rsidRPr="007B00ED">
              <w:rPr>
                <w:rFonts w:ascii="Arial" w:hAnsi="Arial" w:cs="Arial"/>
                <w:b/>
                <w:bCs/>
                <w:sz w:val="20"/>
                <w:szCs w:val="20"/>
                <w:lang w:val="en-GB"/>
              </w:rPr>
              <w:t>31 December</w:t>
            </w:r>
          </w:p>
        </w:tc>
      </w:tr>
      <w:tr w:rsidR="0012748C" w:rsidRPr="007B00ED" w:rsidTr="00E05851">
        <w:tc>
          <w:tcPr>
            <w:tcW w:w="3690" w:type="dxa"/>
            <w:tcBorders>
              <w:top w:val="nil"/>
              <w:bottom w:val="nil"/>
            </w:tcBorders>
            <w:shd w:val="clear" w:color="auto" w:fill="auto"/>
            <w:vAlign w:val="bottom"/>
          </w:tcPr>
          <w:p w:rsidR="0012748C" w:rsidRPr="007B00ED" w:rsidRDefault="0012748C" w:rsidP="0012748C">
            <w:pPr>
              <w:pStyle w:val="a"/>
              <w:tabs>
                <w:tab w:val="right" w:pos="9810"/>
              </w:tabs>
              <w:ind w:left="-101" w:right="0"/>
              <w:rPr>
                <w:rFonts w:ascii="Arial" w:eastAsia="Angsana New" w:hAnsi="Arial" w:cs="Arial"/>
                <w:sz w:val="20"/>
                <w:szCs w:val="20"/>
                <w:cs/>
              </w:rPr>
            </w:pPr>
          </w:p>
        </w:tc>
        <w:tc>
          <w:tcPr>
            <w:tcW w:w="1440" w:type="dxa"/>
            <w:tcBorders>
              <w:bottom w:val="nil"/>
            </w:tcBorders>
            <w:shd w:val="clear" w:color="auto" w:fill="auto"/>
            <w:vAlign w:val="bottom"/>
          </w:tcPr>
          <w:p w:rsidR="0012748C" w:rsidRPr="007B00ED" w:rsidRDefault="0012748C" w:rsidP="0012748C">
            <w:pPr>
              <w:pStyle w:val="a"/>
              <w:ind w:right="-72"/>
              <w:jc w:val="right"/>
              <w:rPr>
                <w:rFonts w:ascii="Arial" w:hAnsi="Arial" w:cs="Arial"/>
                <w:b/>
                <w:bCs/>
                <w:sz w:val="20"/>
                <w:szCs w:val="20"/>
                <w:lang w:val="en-US"/>
              </w:rPr>
            </w:pPr>
            <w:r w:rsidRPr="007B00ED">
              <w:rPr>
                <w:rFonts w:ascii="Arial" w:hAnsi="Arial" w:cs="Arial"/>
                <w:b/>
                <w:bCs/>
                <w:sz w:val="20"/>
                <w:szCs w:val="20"/>
                <w:lang w:val="en-GB"/>
              </w:rPr>
              <w:t>2020</w:t>
            </w:r>
          </w:p>
        </w:tc>
        <w:tc>
          <w:tcPr>
            <w:tcW w:w="1440" w:type="dxa"/>
            <w:tcBorders>
              <w:bottom w:val="nil"/>
            </w:tcBorders>
            <w:shd w:val="clear" w:color="auto" w:fill="auto"/>
            <w:vAlign w:val="bottom"/>
          </w:tcPr>
          <w:p w:rsidR="0012748C" w:rsidRPr="007B00ED" w:rsidRDefault="0012748C" w:rsidP="0012748C">
            <w:pPr>
              <w:pStyle w:val="a"/>
              <w:ind w:right="-72"/>
              <w:jc w:val="right"/>
              <w:rPr>
                <w:rFonts w:ascii="Arial" w:hAnsi="Arial" w:cs="Arial"/>
                <w:b/>
                <w:bCs/>
                <w:sz w:val="20"/>
                <w:szCs w:val="20"/>
                <w:lang w:val="en-US"/>
              </w:rPr>
            </w:pPr>
            <w:r w:rsidRPr="007B00ED">
              <w:rPr>
                <w:rFonts w:ascii="Arial" w:hAnsi="Arial" w:cs="Arial"/>
                <w:b/>
                <w:bCs/>
                <w:sz w:val="20"/>
                <w:szCs w:val="20"/>
                <w:lang w:val="en-GB"/>
              </w:rPr>
              <w:t>2019</w:t>
            </w:r>
          </w:p>
        </w:tc>
        <w:tc>
          <w:tcPr>
            <w:tcW w:w="1440" w:type="dxa"/>
            <w:tcBorders>
              <w:bottom w:val="nil"/>
            </w:tcBorders>
            <w:shd w:val="clear" w:color="auto" w:fill="auto"/>
            <w:vAlign w:val="bottom"/>
          </w:tcPr>
          <w:p w:rsidR="0012748C" w:rsidRPr="007B00ED" w:rsidRDefault="0012748C" w:rsidP="0012748C">
            <w:pPr>
              <w:pStyle w:val="a"/>
              <w:ind w:right="-72"/>
              <w:jc w:val="right"/>
              <w:rPr>
                <w:rFonts w:ascii="Arial" w:hAnsi="Arial" w:cs="Arial"/>
                <w:b/>
                <w:bCs/>
                <w:sz w:val="20"/>
                <w:szCs w:val="20"/>
                <w:lang w:val="en-US"/>
              </w:rPr>
            </w:pPr>
            <w:r w:rsidRPr="007B00ED">
              <w:rPr>
                <w:rFonts w:ascii="Arial" w:hAnsi="Arial" w:cs="Arial"/>
                <w:b/>
                <w:bCs/>
                <w:sz w:val="20"/>
                <w:szCs w:val="20"/>
                <w:lang w:val="en-GB"/>
              </w:rPr>
              <w:t>2020</w:t>
            </w:r>
          </w:p>
        </w:tc>
        <w:tc>
          <w:tcPr>
            <w:tcW w:w="1440" w:type="dxa"/>
            <w:tcBorders>
              <w:bottom w:val="nil"/>
            </w:tcBorders>
            <w:shd w:val="clear" w:color="auto" w:fill="auto"/>
            <w:vAlign w:val="bottom"/>
          </w:tcPr>
          <w:p w:rsidR="0012748C" w:rsidRPr="007B00ED" w:rsidRDefault="0012748C" w:rsidP="0012748C">
            <w:pPr>
              <w:pStyle w:val="a"/>
              <w:ind w:right="-72"/>
              <w:jc w:val="right"/>
              <w:rPr>
                <w:rFonts w:ascii="Arial" w:hAnsi="Arial" w:cs="Arial"/>
                <w:b/>
                <w:bCs/>
                <w:sz w:val="20"/>
                <w:szCs w:val="20"/>
                <w:lang w:val="en-US"/>
              </w:rPr>
            </w:pPr>
            <w:r w:rsidRPr="007B00ED">
              <w:rPr>
                <w:rFonts w:ascii="Arial" w:hAnsi="Arial" w:cs="Arial"/>
                <w:b/>
                <w:bCs/>
                <w:sz w:val="20"/>
                <w:szCs w:val="20"/>
                <w:lang w:val="en-GB"/>
              </w:rPr>
              <w:t>2019</w:t>
            </w:r>
          </w:p>
        </w:tc>
      </w:tr>
      <w:tr w:rsidR="0012748C" w:rsidRPr="007B00ED" w:rsidTr="00E05851">
        <w:tc>
          <w:tcPr>
            <w:tcW w:w="3690" w:type="dxa"/>
            <w:tcBorders>
              <w:top w:val="nil"/>
              <w:bottom w:val="nil"/>
            </w:tcBorders>
            <w:shd w:val="clear" w:color="auto" w:fill="auto"/>
            <w:vAlign w:val="bottom"/>
          </w:tcPr>
          <w:p w:rsidR="0012748C" w:rsidRPr="007B00ED" w:rsidRDefault="0012748C" w:rsidP="0012748C">
            <w:pPr>
              <w:pStyle w:val="a"/>
              <w:tabs>
                <w:tab w:val="right" w:pos="9810"/>
              </w:tabs>
              <w:ind w:left="-101" w:right="0"/>
              <w:rPr>
                <w:rFonts w:ascii="Arial" w:eastAsia="Angsana New" w:hAnsi="Arial" w:cs="Arial"/>
                <w:sz w:val="20"/>
                <w:szCs w:val="20"/>
                <w:lang w:val="en-GB"/>
              </w:rPr>
            </w:pPr>
          </w:p>
        </w:tc>
        <w:tc>
          <w:tcPr>
            <w:tcW w:w="1440" w:type="dxa"/>
            <w:tcBorders>
              <w:bottom w:val="nil"/>
            </w:tcBorders>
            <w:shd w:val="clear" w:color="auto" w:fill="auto"/>
            <w:vAlign w:val="bottom"/>
          </w:tcPr>
          <w:p w:rsidR="0012748C" w:rsidRPr="007B00ED" w:rsidRDefault="0012748C" w:rsidP="0012748C">
            <w:pPr>
              <w:pStyle w:val="a"/>
              <w:ind w:right="-72"/>
              <w:jc w:val="right"/>
              <w:rPr>
                <w:rFonts w:ascii="Arial" w:hAnsi="Arial" w:cs="Arial"/>
                <w:b/>
                <w:bCs/>
                <w:sz w:val="20"/>
                <w:szCs w:val="20"/>
                <w:lang w:val="en-GB"/>
              </w:rPr>
            </w:pPr>
            <w:r w:rsidRPr="007B00ED">
              <w:rPr>
                <w:rFonts w:ascii="Arial" w:hAnsi="Arial" w:cs="Arial"/>
                <w:b/>
                <w:bCs/>
                <w:sz w:val="20"/>
                <w:szCs w:val="20"/>
                <w:lang w:val="en-GB"/>
              </w:rPr>
              <w:t>Baht</w:t>
            </w:r>
          </w:p>
        </w:tc>
        <w:tc>
          <w:tcPr>
            <w:tcW w:w="1440" w:type="dxa"/>
            <w:tcBorders>
              <w:bottom w:val="nil"/>
            </w:tcBorders>
            <w:shd w:val="clear" w:color="auto" w:fill="auto"/>
            <w:vAlign w:val="bottom"/>
          </w:tcPr>
          <w:p w:rsidR="0012748C" w:rsidRPr="007B00ED" w:rsidRDefault="0012748C" w:rsidP="0012748C">
            <w:pPr>
              <w:pStyle w:val="a"/>
              <w:ind w:right="-72"/>
              <w:jc w:val="right"/>
              <w:rPr>
                <w:rFonts w:ascii="Arial" w:hAnsi="Arial" w:cs="Arial"/>
                <w:b/>
                <w:bCs/>
                <w:sz w:val="20"/>
                <w:szCs w:val="20"/>
                <w:lang w:val="en-GB"/>
              </w:rPr>
            </w:pPr>
            <w:r w:rsidRPr="007B00ED">
              <w:rPr>
                <w:rFonts w:ascii="Arial" w:hAnsi="Arial" w:cs="Arial"/>
                <w:b/>
                <w:bCs/>
                <w:sz w:val="20"/>
                <w:szCs w:val="20"/>
                <w:lang w:val="en-GB"/>
              </w:rPr>
              <w:t>Baht</w:t>
            </w:r>
          </w:p>
        </w:tc>
        <w:tc>
          <w:tcPr>
            <w:tcW w:w="1440" w:type="dxa"/>
            <w:tcBorders>
              <w:bottom w:val="nil"/>
            </w:tcBorders>
            <w:shd w:val="clear" w:color="auto" w:fill="auto"/>
            <w:vAlign w:val="bottom"/>
          </w:tcPr>
          <w:p w:rsidR="0012748C" w:rsidRPr="007B00ED" w:rsidRDefault="0012748C" w:rsidP="0012748C">
            <w:pPr>
              <w:pStyle w:val="a"/>
              <w:ind w:right="-72"/>
              <w:jc w:val="right"/>
              <w:rPr>
                <w:rFonts w:ascii="Arial" w:hAnsi="Arial" w:cs="Arial"/>
                <w:b/>
                <w:bCs/>
                <w:sz w:val="20"/>
                <w:szCs w:val="20"/>
                <w:lang w:val="en-GB"/>
              </w:rPr>
            </w:pPr>
            <w:r w:rsidRPr="007B00ED">
              <w:rPr>
                <w:rFonts w:ascii="Arial" w:hAnsi="Arial" w:cs="Arial"/>
                <w:b/>
                <w:bCs/>
                <w:sz w:val="20"/>
                <w:szCs w:val="20"/>
                <w:lang w:val="en-GB"/>
              </w:rPr>
              <w:t>Baht</w:t>
            </w:r>
          </w:p>
        </w:tc>
        <w:tc>
          <w:tcPr>
            <w:tcW w:w="1440" w:type="dxa"/>
            <w:tcBorders>
              <w:bottom w:val="nil"/>
            </w:tcBorders>
            <w:shd w:val="clear" w:color="auto" w:fill="auto"/>
            <w:vAlign w:val="bottom"/>
          </w:tcPr>
          <w:p w:rsidR="0012748C" w:rsidRPr="007B00ED" w:rsidRDefault="0012748C" w:rsidP="0012748C">
            <w:pPr>
              <w:pStyle w:val="a"/>
              <w:ind w:right="-72"/>
              <w:jc w:val="right"/>
              <w:rPr>
                <w:rFonts w:ascii="Arial" w:hAnsi="Arial" w:cs="Arial"/>
                <w:b/>
                <w:bCs/>
                <w:sz w:val="20"/>
                <w:szCs w:val="20"/>
                <w:lang w:val="en-GB"/>
              </w:rPr>
            </w:pPr>
            <w:r w:rsidRPr="007B00ED">
              <w:rPr>
                <w:rFonts w:ascii="Arial" w:hAnsi="Arial" w:cs="Arial"/>
                <w:b/>
                <w:bCs/>
                <w:sz w:val="20"/>
                <w:szCs w:val="20"/>
                <w:lang w:val="en-GB"/>
              </w:rPr>
              <w:t>Baht</w:t>
            </w:r>
          </w:p>
        </w:tc>
      </w:tr>
      <w:tr w:rsidR="0012748C" w:rsidRPr="007B00ED" w:rsidTr="004F1725">
        <w:tc>
          <w:tcPr>
            <w:tcW w:w="3690" w:type="dxa"/>
            <w:tcBorders>
              <w:top w:val="nil"/>
              <w:bottom w:val="nil"/>
            </w:tcBorders>
            <w:vAlign w:val="bottom"/>
          </w:tcPr>
          <w:p w:rsidR="0012748C" w:rsidRPr="007B00ED" w:rsidRDefault="0012748C" w:rsidP="0012748C">
            <w:pPr>
              <w:pStyle w:val="a"/>
              <w:tabs>
                <w:tab w:val="right" w:pos="9810"/>
              </w:tabs>
              <w:ind w:left="-101" w:right="0"/>
              <w:rPr>
                <w:rFonts w:ascii="Arial" w:eastAsia="Angsana New" w:hAnsi="Arial" w:cs="Arial"/>
                <w:sz w:val="20"/>
                <w:szCs w:val="20"/>
                <w:cs/>
              </w:rPr>
            </w:pPr>
          </w:p>
        </w:tc>
        <w:tc>
          <w:tcPr>
            <w:tcW w:w="1440" w:type="dxa"/>
            <w:tcBorders>
              <w:top w:val="single" w:sz="4" w:space="0" w:color="auto"/>
            </w:tcBorders>
            <w:shd w:val="clear" w:color="auto" w:fill="FAFAFA"/>
            <w:vAlign w:val="bottom"/>
          </w:tcPr>
          <w:p w:rsidR="0012748C" w:rsidRPr="007B00ED" w:rsidRDefault="0012748C" w:rsidP="0012748C">
            <w:pPr>
              <w:pStyle w:val="a"/>
              <w:ind w:right="-72"/>
              <w:jc w:val="right"/>
              <w:rPr>
                <w:rFonts w:ascii="Arial" w:eastAsia="Angsana New" w:hAnsi="Arial" w:cs="Arial"/>
                <w:sz w:val="20"/>
                <w:szCs w:val="20"/>
                <w:lang w:val="en-US"/>
              </w:rPr>
            </w:pPr>
          </w:p>
        </w:tc>
        <w:tc>
          <w:tcPr>
            <w:tcW w:w="1440" w:type="dxa"/>
            <w:tcBorders>
              <w:top w:val="single" w:sz="4" w:space="0" w:color="auto"/>
            </w:tcBorders>
            <w:vAlign w:val="bottom"/>
          </w:tcPr>
          <w:p w:rsidR="0012748C" w:rsidRPr="007B00ED" w:rsidRDefault="0012748C" w:rsidP="0012748C">
            <w:pPr>
              <w:pStyle w:val="a"/>
              <w:ind w:right="-72"/>
              <w:jc w:val="right"/>
              <w:rPr>
                <w:rFonts w:ascii="Arial" w:eastAsia="Angsana New" w:hAnsi="Arial" w:cs="Arial"/>
                <w:sz w:val="20"/>
                <w:szCs w:val="20"/>
                <w:lang w:val="en-US"/>
              </w:rPr>
            </w:pPr>
          </w:p>
        </w:tc>
        <w:tc>
          <w:tcPr>
            <w:tcW w:w="1440" w:type="dxa"/>
            <w:tcBorders>
              <w:top w:val="single" w:sz="4" w:space="0" w:color="auto"/>
            </w:tcBorders>
            <w:shd w:val="clear" w:color="auto" w:fill="FAFAFA"/>
            <w:vAlign w:val="bottom"/>
          </w:tcPr>
          <w:p w:rsidR="0012748C" w:rsidRPr="007B00ED" w:rsidRDefault="0012748C" w:rsidP="0012748C">
            <w:pPr>
              <w:pStyle w:val="a"/>
              <w:ind w:right="-72"/>
              <w:jc w:val="right"/>
              <w:rPr>
                <w:rFonts w:ascii="Arial" w:eastAsia="Angsana New" w:hAnsi="Arial" w:cs="Arial"/>
                <w:sz w:val="20"/>
                <w:szCs w:val="20"/>
                <w:lang w:val="en-US"/>
              </w:rPr>
            </w:pPr>
          </w:p>
        </w:tc>
        <w:tc>
          <w:tcPr>
            <w:tcW w:w="1440" w:type="dxa"/>
            <w:tcBorders>
              <w:top w:val="single" w:sz="4" w:space="0" w:color="auto"/>
            </w:tcBorders>
            <w:vAlign w:val="bottom"/>
          </w:tcPr>
          <w:p w:rsidR="0012748C" w:rsidRPr="007B00ED" w:rsidRDefault="0012748C" w:rsidP="0012748C">
            <w:pPr>
              <w:pStyle w:val="a"/>
              <w:ind w:right="-72"/>
              <w:jc w:val="right"/>
              <w:rPr>
                <w:rFonts w:ascii="Arial" w:eastAsia="Angsana New" w:hAnsi="Arial" w:cs="Arial"/>
                <w:sz w:val="20"/>
                <w:szCs w:val="20"/>
                <w:lang w:val="en-US"/>
              </w:rPr>
            </w:pPr>
          </w:p>
        </w:tc>
      </w:tr>
      <w:tr w:rsidR="009065CC" w:rsidRPr="007B00ED" w:rsidTr="00E22E38">
        <w:tc>
          <w:tcPr>
            <w:tcW w:w="3690" w:type="dxa"/>
            <w:tcBorders>
              <w:top w:val="nil"/>
              <w:bottom w:val="nil"/>
            </w:tcBorders>
            <w:vAlign w:val="bottom"/>
          </w:tcPr>
          <w:p w:rsidR="009065CC" w:rsidRPr="007B00ED" w:rsidRDefault="009065CC" w:rsidP="009065CC">
            <w:pPr>
              <w:pStyle w:val="a"/>
              <w:tabs>
                <w:tab w:val="right" w:pos="9810"/>
              </w:tabs>
              <w:ind w:left="-101" w:right="0"/>
              <w:rPr>
                <w:rFonts w:ascii="Arial" w:eastAsia="Angsana New" w:hAnsi="Arial" w:cs="Arial"/>
                <w:sz w:val="20"/>
                <w:szCs w:val="20"/>
                <w:lang w:val="en-GB"/>
              </w:rPr>
            </w:pPr>
            <w:r w:rsidRPr="007B00ED">
              <w:rPr>
                <w:rFonts w:ascii="Arial" w:eastAsia="Angsana New" w:hAnsi="Arial" w:cs="Arial"/>
                <w:sz w:val="20"/>
                <w:szCs w:val="20"/>
                <w:lang w:val="en-GB"/>
              </w:rPr>
              <w:t>Within due</w:t>
            </w:r>
          </w:p>
        </w:tc>
        <w:tc>
          <w:tcPr>
            <w:tcW w:w="1440" w:type="dxa"/>
            <w:tcBorders>
              <w:bottom w:val="nil"/>
            </w:tcBorders>
            <w:shd w:val="clear" w:color="auto" w:fill="FAFAFA"/>
          </w:tcPr>
          <w:p w:rsidR="009065CC" w:rsidRPr="007B00ED" w:rsidRDefault="00FF4F04" w:rsidP="009065CC">
            <w:pPr>
              <w:ind w:left="-40" w:right="-72"/>
              <w:jc w:val="right"/>
              <w:rPr>
                <w:rFonts w:ascii="Arial" w:eastAsia="Arial Unicode MS" w:hAnsi="Arial" w:cs="Arial"/>
              </w:rPr>
            </w:pPr>
            <w:r w:rsidRPr="007B00ED">
              <w:rPr>
                <w:rFonts w:ascii="Arial" w:eastAsia="Arial Unicode MS" w:hAnsi="Arial" w:cs="Arial"/>
              </w:rPr>
              <w:t>124,843,061</w:t>
            </w:r>
          </w:p>
        </w:tc>
        <w:tc>
          <w:tcPr>
            <w:tcW w:w="1440" w:type="dxa"/>
          </w:tcPr>
          <w:p w:rsidR="009065CC" w:rsidRPr="007B00ED" w:rsidRDefault="009065CC" w:rsidP="009065CC">
            <w:pPr>
              <w:ind w:left="-40" w:right="-72"/>
              <w:jc w:val="right"/>
              <w:rPr>
                <w:rFonts w:ascii="Arial" w:eastAsia="Arial Unicode MS" w:hAnsi="Arial" w:cs="Arial"/>
              </w:rPr>
            </w:pPr>
            <w:r w:rsidRPr="007B00ED">
              <w:rPr>
                <w:rFonts w:ascii="Arial" w:eastAsia="Arial Unicode MS" w:hAnsi="Arial" w:cs="Arial"/>
                <w:lang w:val="en-GB"/>
              </w:rPr>
              <w:t>124</w:t>
            </w:r>
            <w:r w:rsidRPr="007B00ED">
              <w:rPr>
                <w:rFonts w:ascii="Arial" w:eastAsia="Arial Unicode MS" w:hAnsi="Arial" w:cs="Arial"/>
              </w:rPr>
              <w:t>,</w:t>
            </w:r>
            <w:r w:rsidRPr="007B00ED">
              <w:rPr>
                <w:rFonts w:ascii="Arial" w:eastAsia="Arial Unicode MS" w:hAnsi="Arial" w:cs="Arial"/>
                <w:lang w:val="en-GB"/>
              </w:rPr>
              <w:t>510</w:t>
            </w:r>
            <w:r w:rsidRPr="007B00ED">
              <w:rPr>
                <w:rFonts w:ascii="Arial" w:eastAsia="Arial Unicode MS" w:hAnsi="Arial" w:cs="Arial"/>
              </w:rPr>
              <w:t>,</w:t>
            </w:r>
            <w:r w:rsidRPr="007B00ED">
              <w:rPr>
                <w:rFonts w:ascii="Arial" w:eastAsia="Arial Unicode MS" w:hAnsi="Arial" w:cs="Arial"/>
                <w:lang w:val="en-GB"/>
              </w:rPr>
              <w:t>610</w:t>
            </w:r>
          </w:p>
        </w:tc>
        <w:tc>
          <w:tcPr>
            <w:tcW w:w="1440" w:type="dxa"/>
            <w:tcBorders>
              <w:bottom w:val="nil"/>
            </w:tcBorders>
            <w:shd w:val="clear" w:color="auto" w:fill="FAFAFA"/>
            <w:vAlign w:val="bottom"/>
          </w:tcPr>
          <w:p w:rsidR="009065CC" w:rsidRPr="007B00ED" w:rsidRDefault="00FF4F04" w:rsidP="009065CC">
            <w:pPr>
              <w:ind w:left="-40" w:right="-72"/>
              <w:jc w:val="right"/>
              <w:rPr>
                <w:rFonts w:ascii="Arial" w:eastAsia="Arial Unicode MS" w:hAnsi="Arial" w:cs="Arial"/>
              </w:rPr>
            </w:pPr>
            <w:r w:rsidRPr="007B00ED">
              <w:rPr>
                <w:rFonts w:ascii="Arial" w:eastAsia="Arial Unicode MS" w:hAnsi="Arial" w:cs="Arial"/>
              </w:rPr>
              <w:t>69,617,015</w:t>
            </w:r>
          </w:p>
        </w:tc>
        <w:tc>
          <w:tcPr>
            <w:tcW w:w="1440" w:type="dxa"/>
            <w:tcBorders>
              <w:bottom w:val="nil"/>
            </w:tcBorders>
            <w:vAlign w:val="bottom"/>
          </w:tcPr>
          <w:p w:rsidR="009065CC" w:rsidRPr="007B00ED" w:rsidRDefault="009065CC" w:rsidP="009065CC">
            <w:pPr>
              <w:ind w:left="-40" w:right="-72"/>
              <w:jc w:val="right"/>
              <w:rPr>
                <w:rFonts w:ascii="Arial" w:eastAsia="Arial Unicode MS" w:hAnsi="Arial" w:cs="Arial"/>
              </w:rPr>
            </w:pPr>
            <w:r w:rsidRPr="007B00ED">
              <w:rPr>
                <w:rFonts w:ascii="Arial" w:hAnsi="Arial" w:cs="Arial"/>
                <w:lang w:val="en-GB"/>
              </w:rPr>
              <w:t>74</w:t>
            </w:r>
            <w:r w:rsidRPr="007B00ED">
              <w:rPr>
                <w:rFonts w:ascii="Arial" w:hAnsi="Arial" w:cs="Arial"/>
              </w:rPr>
              <w:t>,</w:t>
            </w:r>
            <w:r w:rsidRPr="007B00ED">
              <w:rPr>
                <w:rFonts w:ascii="Arial" w:hAnsi="Arial" w:cs="Arial"/>
                <w:lang w:val="en-GB"/>
              </w:rPr>
              <w:t>848</w:t>
            </w:r>
            <w:r w:rsidRPr="007B00ED">
              <w:rPr>
                <w:rFonts w:ascii="Arial" w:hAnsi="Arial" w:cs="Arial"/>
              </w:rPr>
              <w:t>,</w:t>
            </w:r>
            <w:r w:rsidRPr="007B00ED">
              <w:rPr>
                <w:rFonts w:ascii="Arial" w:hAnsi="Arial" w:cs="Arial"/>
                <w:lang w:val="en-GB"/>
              </w:rPr>
              <w:t>415</w:t>
            </w:r>
          </w:p>
        </w:tc>
      </w:tr>
      <w:tr w:rsidR="009065CC" w:rsidRPr="007B00ED" w:rsidTr="00E22E38">
        <w:tc>
          <w:tcPr>
            <w:tcW w:w="3690" w:type="dxa"/>
            <w:tcBorders>
              <w:top w:val="nil"/>
              <w:bottom w:val="nil"/>
            </w:tcBorders>
            <w:vAlign w:val="bottom"/>
          </w:tcPr>
          <w:p w:rsidR="009065CC" w:rsidRPr="007B00ED" w:rsidRDefault="009065CC" w:rsidP="009065CC">
            <w:pPr>
              <w:pStyle w:val="a"/>
              <w:tabs>
                <w:tab w:val="right" w:pos="9810"/>
              </w:tabs>
              <w:ind w:left="-101" w:right="0"/>
              <w:rPr>
                <w:rFonts w:ascii="Arial" w:eastAsia="Angsana New" w:hAnsi="Arial" w:cs="Arial"/>
                <w:sz w:val="20"/>
                <w:szCs w:val="20"/>
                <w:cs/>
              </w:rPr>
            </w:pPr>
            <w:proofErr w:type="spellStart"/>
            <w:r w:rsidRPr="007B00ED">
              <w:rPr>
                <w:rFonts w:ascii="Arial" w:eastAsia="Angsana New" w:hAnsi="Arial" w:cs="Arial"/>
                <w:sz w:val="20"/>
                <w:szCs w:val="20"/>
                <w:cs/>
              </w:rPr>
              <w:t>Overdue</w:t>
            </w:r>
            <w:proofErr w:type="spellEnd"/>
          </w:p>
        </w:tc>
        <w:tc>
          <w:tcPr>
            <w:tcW w:w="1440" w:type="dxa"/>
            <w:tcBorders>
              <w:top w:val="nil"/>
              <w:bottom w:val="nil"/>
            </w:tcBorders>
            <w:shd w:val="clear" w:color="auto" w:fill="FAFAFA"/>
          </w:tcPr>
          <w:p w:rsidR="009065CC" w:rsidRPr="007B00ED" w:rsidRDefault="009065CC" w:rsidP="009065CC">
            <w:pPr>
              <w:ind w:left="-40" w:right="-72"/>
              <w:jc w:val="right"/>
              <w:rPr>
                <w:rFonts w:ascii="Arial" w:eastAsia="Arial Unicode MS" w:hAnsi="Arial" w:cs="Arial"/>
              </w:rPr>
            </w:pPr>
          </w:p>
        </w:tc>
        <w:tc>
          <w:tcPr>
            <w:tcW w:w="1440" w:type="dxa"/>
            <w:tcBorders>
              <w:top w:val="nil"/>
              <w:bottom w:val="nil"/>
            </w:tcBorders>
          </w:tcPr>
          <w:p w:rsidR="009065CC" w:rsidRPr="007B00ED" w:rsidRDefault="009065CC" w:rsidP="009065CC">
            <w:pPr>
              <w:ind w:left="-40" w:right="-72"/>
              <w:jc w:val="right"/>
              <w:rPr>
                <w:rFonts w:ascii="Arial" w:eastAsia="Arial Unicode MS" w:hAnsi="Arial" w:cs="Arial"/>
              </w:rPr>
            </w:pPr>
          </w:p>
        </w:tc>
        <w:tc>
          <w:tcPr>
            <w:tcW w:w="1440" w:type="dxa"/>
            <w:tcBorders>
              <w:top w:val="nil"/>
              <w:bottom w:val="nil"/>
            </w:tcBorders>
            <w:shd w:val="clear" w:color="auto" w:fill="FAFAFA"/>
            <w:vAlign w:val="bottom"/>
          </w:tcPr>
          <w:p w:rsidR="009065CC" w:rsidRPr="007B00ED" w:rsidRDefault="009065CC" w:rsidP="009065CC">
            <w:pPr>
              <w:ind w:left="-40" w:right="-72"/>
              <w:jc w:val="right"/>
              <w:rPr>
                <w:rFonts w:ascii="Arial" w:eastAsia="Arial Unicode MS" w:hAnsi="Arial" w:cs="Arial"/>
              </w:rPr>
            </w:pPr>
          </w:p>
        </w:tc>
        <w:tc>
          <w:tcPr>
            <w:tcW w:w="1440" w:type="dxa"/>
            <w:tcBorders>
              <w:top w:val="nil"/>
              <w:bottom w:val="nil"/>
            </w:tcBorders>
            <w:vAlign w:val="bottom"/>
          </w:tcPr>
          <w:p w:rsidR="009065CC" w:rsidRPr="007B00ED" w:rsidRDefault="009065CC" w:rsidP="009065CC">
            <w:pPr>
              <w:ind w:left="-40" w:right="-72"/>
              <w:jc w:val="right"/>
              <w:rPr>
                <w:rFonts w:ascii="Arial" w:eastAsia="Arial Unicode MS" w:hAnsi="Arial" w:cs="Arial"/>
              </w:rPr>
            </w:pPr>
          </w:p>
        </w:tc>
      </w:tr>
      <w:tr w:rsidR="00FF4F04" w:rsidRPr="007B00ED" w:rsidTr="00E22E38">
        <w:tc>
          <w:tcPr>
            <w:tcW w:w="3690" w:type="dxa"/>
            <w:tcBorders>
              <w:top w:val="nil"/>
              <w:bottom w:val="nil"/>
            </w:tcBorders>
            <w:vAlign w:val="bottom"/>
          </w:tcPr>
          <w:p w:rsidR="00FF4F04" w:rsidRPr="007B00ED" w:rsidRDefault="00FF4F04" w:rsidP="00FF4F04">
            <w:pPr>
              <w:pStyle w:val="a"/>
              <w:tabs>
                <w:tab w:val="right" w:pos="9810"/>
              </w:tabs>
              <w:ind w:left="-101" w:right="0"/>
              <w:rPr>
                <w:rFonts w:ascii="Arial" w:eastAsia="Angsana New" w:hAnsi="Arial" w:cs="Arial"/>
                <w:sz w:val="20"/>
                <w:szCs w:val="20"/>
                <w:cs/>
              </w:rPr>
            </w:pPr>
            <w:r w:rsidRPr="007B00ED">
              <w:rPr>
                <w:rFonts w:ascii="Arial" w:eastAsia="Angsana New" w:hAnsi="Arial" w:cs="Arial"/>
                <w:sz w:val="20"/>
                <w:szCs w:val="20"/>
                <w:cs/>
              </w:rPr>
              <w:t xml:space="preserve">   </w:t>
            </w:r>
            <w:proofErr w:type="spellStart"/>
            <w:r w:rsidRPr="007B00ED">
              <w:rPr>
                <w:rFonts w:ascii="Arial" w:eastAsia="Angsana New" w:hAnsi="Arial" w:cs="Arial"/>
                <w:sz w:val="20"/>
                <w:szCs w:val="20"/>
                <w:cs/>
              </w:rPr>
              <w:t>Up</w:t>
            </w:r>
            <w:proofErr w:type="spellEnd"/>
            <w:r w:rsidRPr="007B00ED">
              <w:rPr>
                <w:rFonts w:ascii="Arial" w:eastAsia="Angsana New" w:hAnsi="Arial" w:cs="Arial"/>
                <w:sz w:val="20"/>
                <w:szCs w:val="20"/>
                <w:cs/>
              </w:rPr>
              <w:t xml:space="preserve"> </w:t>
            </w:r>
            <w:proofErr w:type="spellStart"/>
            <w:r w:rsidRPr="007B00ED">
              <w:rPr>
                <w:rFonts w:ascii="Arial" w:eastAsia="Angsana New" w:hAnsi="Arial" w:cs="Arial"/>
                <w:sz w:val="20"/>
                <w:szCs w:val="20"/>
                <w:cs/>
              </w:rPr>
              <w:t>to</w:t>
            </w:r>
            <w:proofErr w:type="spellEnd"/>
            <w:r w:rsidRPr="007B00ED">
              <w:rPr>
                <w:rFonts w:ascii="Arial" w:eastAsia="Angsana New" w:hAnsi="Arial" w:cs="Arial"/>
                <w:sz w:val="20"/>
                <w:szCs w:val="20"/>
                <w:cs/>
              </w:rPr>
              <w:t xml:space="preserve"> </w:t>
            </w:r>
            <w:r w:rsidRPr="007B00ED">
              <w:rPr>
                <w:rFonts w:ascii="Arial" w:eastAsia="Angsana New" w:hAnsi="Arial" w:cs="Arial"/>
                <w:sz w:val="20"/>
                <w:szCs w:val="20"/>
                <w:lang w:val="en-GB"/>
              </w:rPr>
              <w:t>3</w:t>
            </w:r>
            <w:r w:rsidRPr="007B00ED">
              <w:rPr>
                <w:rFonts w:ascii="Arial" w:eastAsia="Angsana New" w:hAnsi="Arial" w:cs="Arial"/>
                <w:sz w:val="20"/>
                <w:szCs w:val="20"/>
                <w:cs/>
              </w:rPr>
              <w:t xml:space="preserve"> </w:t>
            </w:r>
            <w:proofErr w:type="spellStart"/>
            <w:r w:rsidRPr="007B00ED">
              <w:rPr>
                <w:rFonts w:ascii="Arial" w:eastAsia="Angsana New" w:hAnsi="Arial" w:cs="Arial"/>
                <w:sz w:val="20"/>
                <w:szCs w:val="20"/>
                <w:cs/>
              </w:rPr>
              <w:t>months</w:t>
            </w:r>
            <w:proofErr w:type="spellEnd"/>
          </w:p>
        </w:tc>
        <w:tc>
          <w:tcPr>
            <w:tcW w:w="1440" w:type="dxa"/>
            <w:shd w:val="clear" w:color="auto" w:fill="FAFAFA"/>
          </w:tcPr>
          <w:p w:rsidR="00FF4F04" w:rsidRPr="007B00ED" w:rsidRDefault="00FF4F04" w:rsidP="00FF4F04">
            <w:pPr>
              <w:ind w:left="-40" w:right="-72"/>
              <w:jc w:val="right"/>
              <w:rPr>
                <w:rFonts w:ascii="Arial" w:eastAsia="Arial Unicode MS" w:hAnsi="Arial" w:cs="Arial"/>
              </w:rPr>
            </w:pPr>
            <w:r w:rsidRPr="007B00ED">
              <w:rPr>
                <w:rFonts w:ascii="Arial" w:eastAsia="Arial Unicode MS" w:hAnsi="Arial" w:cs="Arial"/>
              </w:rPr>
              <w:t>12,594,268</w:t>
            </w:r>
          </w:p>
        </w:tc>
        <w:tc>
          <w:tcPr>
            <w:tcW w:w="1440" w:type="dxa"/>
            <w:shd w:val="clear" w:color="auto" w:fill="auto"/>
          </w:tcPr>
          <w:p w:rsidR="00FF4F04" w:rsidRPr="007B00ED" w:rsidRDefault="00FF4F04" w:rsidP="00FF4F04">
            <w:pPr>
              <w:ind w:left="-40" w:right="-72"/>
              <w:jc w:val="right"/>
              <w:rPr>
                <w:rFonts w:ascii="Arial" w:eastAsia="Arial Unicode MS" w:hAnsi="Arial" w:cs="Arial"/>
              </w:rPr>
            </w:pPr>
            <w:r w:rsidRPr="007B00ED">
              <w:rPr>
                <w:rFonts w:ascii="Arial" w:eastAsia="Arial Unicode MS" w:hAnsi="Arial" w:cs="Arial"/>
                <w:lang w:val="en-GB"/>
              </w:rPr>
              <w:t>13</w:t>
            </w:r>
            <w:r w:rsidRPr="007B00ED">
              <w:rPr>
                <w:rFonts w:ascii="Arial" w:eastAsia="Arial Unicode MS" w:hAnsi="Arial" w:cs="Arial"/>
              </w:rPr>
              <w:t>,</w:t>
            </w:r>
            <w:r w:rsidRPr="007B00ED">
              <w:rPr>
                <w:rFonts w:ascii="Arial" w:eastAsia="Arial Unicode MS" w:hAnsi="Arial" w:cs="Arial"/>
                <w:lang w:val="en-GB"/>
              </w:rPr>
              <w:t>523</w:t>
            </w:r>
            <w:r w:rsidRPr="007B00ED">
              <w:rPr>
                <w:rFonts w:ascii="Arial" w:eastAsia="Arial Unicode MS" w:hAnsi="Arial" w:cs="Arial"/>
              </w:rPr>
              <w:t>,</w:t>
            </w:r>
            <w:r w:rsidRPr="007B00ED">
              <w:rPr>
                <w:rFonts w:ascii="Arial" w:eastAsia="Arial Unicode MS" w:hAnsi="Arial" w:cs="Arial"/>
                <w:lang w:val="en-GB"/>
              </w:rPr>
              <w:t>668</w:t>
            </w:r>
          </w:p>
        </w:tc>
        <w:tc>
          <w:tcPr>
            <w:tcW w:w="1440" w:type="dxa"/>
            <w:shd w:val="clear" w:color="auto" w:fill="FAFAFA"/>
            <w:vAlign w:val="bottom"/>
          </w:tcPr>
          <w:p w:rsidR="00FF4F04" w:rsidRPr="007B00ED" w:rsidRDefault="00FF4F04" w:rsidP="00FF4F04">
            <w:pPr>
              <w:ind w:left="-40" w:right="-72"/>
              <w:jc w:val="right"/>
              <w:rPr>
                <w:rFonts w:ascii="Arial" w:eastAsia="Arial Unicode MS" w:hAnsi="Arial" w:cs="Arial"/>
              </w:rPr>
            </w:pPr>
            <w:r w:rsidRPr="007B00ED">
              <w:rPr>
                <w:rFonts w:ascii="Arial" w:eastAsia="Arial Unicode MS" w:hAnsi="Arial" w:cs="Arial"/>
              </w:rPr>
              <w:t>10,009,341</w:t>
            </w:r>
          </w:p>
        </w:tc>
        <w:tc>
          <w:tcPr>
            <w:tcW w:w="1440" w:type="dxa"/>
            <w:vAlign w:val="bottom"/>
          </w:tcPr>
          <w:p w:rsidR="00FF4F04" w:rsidRPr="007B00ED" w:rsidRDefault="00FF4F04" w:rsidP="00FF4F04">
            <w:pPr>
              <w:ind w:left="-40" w:right="-72"/>
              <w:jc w:val="right"/>
              <w:rPr>
                <w:rFonts w:ascii="Arial" w:eastAsia="Arial Unicode MS" w:hAnsi="Arial" w:cs="Arial"/>
              </w:rPr>
            </w:pPr>
            <w:r w:rsidRPr="007B00ED">
              <w:rPr>
                <w:rFonts w:ascii="Arial" w:hAnsi="Arial" w:cs="Arial"/>
                <w:lang w:val="en-GB"/>
              </w:rPr>
              <w:t>13</w:t>
            </w:r>
            <w:r w:rsidRPr="007B00ED">
              <w:rPr>
                <w:rFonts w:ascii="Arial" w:hAnsi="Arial" w:cs="Arial"/>
              </w:rPr>
              <w:t>,</w:t>
            </w:r>
            <w:r w:rsidRPr="007B00ED">
              <w:rPr>
                <w:rFonts w:ascii="Arial" w:hAnsi="Arial" w:cs="Arial"/>
                <w:lang w:val="en-GB"/>
              </w:rPr>
              <w:t>126</w:t>
            </w:r>
            <w:r w:rsidRPr="007B00ED">
              <w:rPr>
                <w:rFonts w:ascii="Arial" w:hAnsi="Arial" w:cs="Arial"/>
              </w:rPr>
              <w:t>,</w:t>
            </w:r>
            <w:r w:rsidRPr="007B00ED">
              <w:rPr>
                <w:rFonts w:ascii="Arial" w:hAnsi="Arial" w:cs="Arial"/>
                <w:lang w:val="en-GB"/>
              </w:rPr>
              <w:t>702</w:t>
            </w:r>
          </w:p>
        </w:tc>
      </w:tr>
      <w:tr w:rsidR="00FF4F04" w:rsidRPr="007B00ED" w:rsidTr="00E22E38">
        <w:tc>
          <w:tcPr>
            <w:tcW w:w="3690" w:type="dxa"/>
            <w:tcBorders>
              <w:top w:val="nil"/>
              <w:bottom w:val="nil"/>
            </w:tcBorders>
            <w:vAlign w:val="bottom"/>
          </w:tcPr>
          <w:p w:rsidR="00FF4F04" w:rsidRPr="007B00ED" w:rsidRDefault="00FF4F04" w:rsidP="00FF4F04">
            <w:pPr>
              <w:pStyle w:val="a"/>
              <w:tabs>
                <w:tab w:val="right" w:pos="9810"/>
              </w:tabs>
              <w:ind w:left="-101" w:right="0"/>
              <w:rPr>
                <w:rFonts w:ascii="Arial" w:eastAsia="Angsana New" w:hAnsi="Arial" w:cs="Arial"/>
                <w:sz w:val="20"/>
                <w:szCs w:val="20"/>
                <w:cs/>
              </w:rPr>
            </w:pPr>
            <w:r w:rsidRPr="007B00ED">
              <w:rPr>
                <w:rFonts w:ascii="Arial" w:eastAsia="Angsana New" w:hAnsi="Arial" w:cs="Arial"/>
                <w:sz w:val="20"/>
                <w:szCs w:val="20"/>
                <w:cs/>
              </w:rPr>
              <w:t xml:space="preserve">   </w:t>
            </w:r>
            <w:r w:rsidRPr="007B00ED">
              <w:rPr>
                <w:rFonts w:ascii="Arial" w:eastAsia="Angsana New" w:hAnsi="Arial" w:cs="Arial"/>
                <w:sz w:val="20"/>
                <w:szCs w:val="20"/>
                <w:lang w:val="en-GB"/>
              </w:rPr>
              <w:t>3</w:t>
            </w:r>
            <w:r w:rsidRPr="007B00ED">
              <w:rPr>
                <w:rFonts w:ascii="Arial" w:eastAsia="Angsana New" w:hAnsi="Arial" w:cs="Arial"/>
                <w:sz w:val="20"/>
                <w:szCs w:val="20"/>
                <w:cs/>
              </w:rPr>
              <w:t xml:space="preserve"> - </w:t>
            </w:r>
            <w:r w:rsidRPr="007B00ED">
              <w:rPr>
                <w:rFonts w:ascii="Arial" w:eastAsia="Angsana New" w:hAnsi="Arial" w:cs="Arial"/>
                <w:sz w:val="20"/>
                <w:szCs w:val="20"/>
                <w:lang w:val="en-GB"/>
              </w:rPr>
              <w:t>6</w:t>
            </w:r>
            <w:r w:rsidRPr="007B00ED">
              <w:rPr>
                <w:rFonts w:ascii="Arial" w:eastAsia="Angsana New" w:hAnsi="Arial" w:cs="Arial"/>
                <w:sz w:val="20"/>
                <w:szCs w:val="20"/>
                <w:cs/>
              </w:rPr>
              <w:t xml:space="preserve"> </w:t>
            </w:r>
            <w:proofErr w:type="spellStart"/>
            <w:r w:rsidRPr="007B00ED">
              <w:rPr>
                <w:rFonts w:ascii="Arial" w:eastAsia="Angsana New" w:hAnsi="Arial" w:cs="Arial"/>
                <w:sz w:val="20"/>
                <w:szCs w:val="20"/>
                <w:cs/>
              </w:rPr>
              <w:t>months</w:t>
            </w:r>
            <w:proofErr w:type="spellEnd"/>
          </w:p>
        </w:tc>
        <w:tc>
          <w:tcPr>
            <w:tcW w:w="1440" w:type="dxa"/>
            <w:shd w:val="clear" w:color="auto" w:fill="FAFAFA"/>
          </w:tcPr>
          <w:p w:rsidR="00FF4F04" w:rsidRPr="007B00ED" w:rsidRDefault="00FF4F04" w:rsidP="00FF4F04">
            <w:pPr>
              <w:ind w:left="-40" w:right="-72"/>
              <w:jc w:val="right"/>
              <w:rPr>
                <w:rFonts w:ascii="Arial" w:eastAsia="Arial Unicode MS" w:hAnsi="Arial" w:cs="Arial"/>
              </w:rPr>
            </w:pPr>
            <w:r w:rsidRPr="007B00ED">
              <w:rPr>
                <w:rFonts w:ascii="Arial" w:eastAsia="Arial Unicode MS" w:hAnsi="Arial" w:cs="Arial"/>
              </w:rPr>
              <w:t>15,316</w:t>
            </w:r>
          </w:p>
        </w:tc>
        <w:tc>
          <w:tcPr>
            <w:tcW w:w="1440" w:type="dxa"/>
            <w:shd w:val="clear" w:color="auto" w:fill="auto"/>
          </w:tcPr>
          <w:p w:rsidR="00FF4F04" w:rsidRPr="007B00ED" w:rsidRDefault="00FF4F04" w:rsidP="00FF4F04">
            <w:pPr>
              <w:ind w:left="-40" w:right="-72"/>
              <w:jc w:val="right"/>
              <w:rPr>
                <w:rFonts w:ascii="Arial" w:eastAsia="Arial Unicode MS" w:hAnsi="Arial" w:cs="Arial"/>
              </w:rPr>
            </w:pPr>
            <w:r w:rsidRPr="007B00ED">
              <w:rPr>
                <w:rFonts w:ascii="Arial" w:eastAsia="Arial Unicode MS" w:hAnsi="Arial" w:cs="Arial"/>
                <w:lang w:val="en-GB"/>
              </w:rPr>
              <w:t>706</w:t>
            </w:r>
            <w:r w:rsidRPr="007B00ED">
              <w:rPr>
                <w:rFonts w:ascii="Arial" w:eastAsia="Arial Unicode MS" w:hAnsi="Arial" w:cs="Arial"/>
              </w:rPr>
              <w:t>,</w:t>
            </w:r>
            <w:r w:rsidRPr="007B00ED">
              <w:rPr>
                <w:rFonts w:ascii="Arial" w:eastAsia="Arial Unicode MS" w:hAnsi="Arial" w:cs="Arial"/>
                <w:lang w:val="en-GB"/>
              </w:rPr>
              <w:t>281</w:t>
            </w:r>
          </w:p>
        </w:tc>
        <w:tc>
          <w:tcPr>
            <w:tcW w:w="1440" w:type="dxa"/>
            <w:shd w:val="clear" w:color="auto" w:fill="FAFAFA"/>
            <w:vAlign w:val="bottom"/>
          </w:tcPr>
          <w:p w:rsidR="00FF4F04" w:rsidRPr="007B00ED" w:rsidRDefault="00FF4F04" w:rsidP="00FF4F04">
            <w:pPr>
              <w:ind w:left="-40" w:right="-72"/>
              <w:jc w:val="right"/>
              <w:rPr>
                <w:rFonts w:ascii="Arial" w:eastAsia="Arial Unicode MS" w:hAnsi="Arial" w:cs="Arial"/>
              </w:rPr>
            </w:pPr>
            <w:r w:rsidRPr="007B00ED">
              <w:rPr>
                <w:rFonts w:ascii="Arial" w:eastAsia="Arial Unicode MS" w:hAnsi="Arial" w:cs="Arial"/>
              </w:rPr>
              <w:t>15,316</w:t>
            </w:r>
          </w:p>
        </w:tc>
        <w:tc>
          <w:tcPr>
            <w:tcW w:w="1440" w:type="dxa"/>
            <w:vAlign w:val="bottom"/>
          </w:tcPr>
          <w:p w:rsidR="00FF4F04" w:rsidRPr="007B00ED" w:rsidRDefault="00FF4F04" w:rsidP="00FF4F04">
            <w:pPr>
              <w:ind w:left="-40" w:right="-72"/>
              <w:jc w:val="right"/>
              <w:rPr>
                <w:rFonts w:ascii="Arial" w:eastAsia="Arial Unicode MS" w:hAnsi="Arial" w:cs="Arial"/>
              </w:rPr>
            </w:pPr>
            <w:r w:rsidRPr="007B00ED">
              <w:rPr>
                <w:rFonts w:ascii="Arial" w:hAnsi="Arial" w:cs="Arial"/>
                <w:lang w:val="en-GB"/>
              </w:rPr>
              <w:t>706</w:t>
            </w:r>
            <w:r w:rsidRPr="007B00ED">
              <w:rPr>
                <w:rFonts w:ascii="Arial" w:hAnsi="Arial" w:cs="Arial"/>
              </w:rPr>
              <w:t>,</w:t>
            </w:r>
            <w:r w:rsidRPr="007B00ED">
              <w:rPr>
                <w:rFonts w:ascii="Arial" w:hAnsi="Arial" w:cs="Arial"/>
                <w:lang w:val="en-GB"/>
              </w:rPr>
              <w:t>281</w:t>
            </w:r>
          </w:p>
        </w:tc>
      </w:tr>
      <w:tr w:rsidR="00FF4F04" w:rsidRPr="007B00ED" w:rsidTr="00E22E38">
        <w:tc>
          <w:tcPr>
            <w:tcW w:w="3690" w:type="dxa"/>
            <w:tcBorders>
              <w:top w:val="nil"/>
              <w:bottom w:val="nil"/>
            </w:tcBorders>
            <w:vAlign w:val="bottom"/>
          </w:tcPr>
          <w:p w:rsidR="00FF4F04" w:rsidRPr="007B00ED" w:rsidRDefault="00FF4F04" w:rsidP="00FF4F04">
            <w:pPr>
              <w:pStyle w:val="a"/>
              <w:tabs>
                <w:tab w:val="right" w:pos="9810"/>
              </w:tabs>
              <w:ind w:left="-101" w:right="0"/>
              <w:rPr>
                <w:rFonts w:ascii="Arial" w:eastAsia="Angsana New" w:hAnsi="Arial" w:cs="Arial"/>
                <w:sz w:val="20"/>
                <w:szCs w:val="20"/>
                <w:cs/>
              </w:rPr>
            </w:pPr>
            <w:r w:rsidRPr="007B00ED">
              <w:rPr>
                <w:rFonts w:ascii="Arial" w:eastAsia="Angsana New" w:hAnsi="Arial" w:cs="Arial"/>
                <w:sz w:val="20"/>
                <w:szCs w:val="20"/>
                <w:cs/>
              </w:rPr>
              <w:t xml:space="preserve">   </w:t>
            </w:r>
            <w:r w:rsidRPr="007B00ED">
              <w:rPr>
                <w:rFonts w:ascii="Arial" w:eastAsia="Angsana New" w:hAnsi="Arial" w:cs="Arial"/>
                <w:sz w:val="20"/>
                <w:szCs w:val="20"/>
                <w:lang w:val="en-GB"/>
              </w:rPr>
              <w:t>6</w:t>
            </w:r>
            <w:r w:rsidRPr="007B00ED">
              <w:rPr>
                <w:rFonts w:ascii="Arial" w:eastAsia="Angsana New" w:hAnsi="Arial" w:cs="Arial"/>
                <w:sz w:val="20"/>
                <w:szCs w:val="20"/>
                <w:cs/>
              </w:rPr>
              <w:t xml:space="preserve"> - </w:t>
            </w:r>
            <w:r w:rsidRPr="007B00ED">
              <w:rPr>
                <w:rFonts w:ascii="Arial" w:eastAsia="Angsana New" w:hAnsi="Arial" w:cs="Arial"/>
                <w:sz w:val="20"/>
                <w:szCs w:val="20"/>
                <w:lang w:val="en-GB"/>
              </w:rPr>
              <w:t>12</w:t>
            </w:r>
            <w:r w:rsidRPr="007B00ED">
              <w:rPr>
                <w:rFonts w:ascii="Arial" w:eastAsia="Angsana New" w:hAnsi="Arial" w:cs="Arial"/>
                <w:sz w:val="20"/>
                <w:szCs w:val="20"/>
                <w:cs/>
              </w:rPr>
              <w:t xml:space="preserve"> </w:t>
            </w:r>
            <w:proofErr w:type="spellStart"/>
            <w:r w:rsidRPr="007B00ED">
              <w:rPr>
                <w:rFonts w:ascii="Arial" w:eastAsia="Angsana New" w:hAnsi="Arial" w:cs="Arial"/>
                <w:sz w:val="20"/>
                <w:szCs w:val="20"/>
                <w:cs/>
              </w:rPr>
              <w:t>months</w:t>
            </w:r>
            <w:proofErr w:type="spellEnd"/>
          </w:p>
        </w:tc>
        <w:tc>
          <w:tcPr>
            <w:tcW w:w="1440" w:type="dxa"/>
            <w:shd w:val="clear" w:color="auto" w:fill="FAFAFA"/>
          </w:tcPr>
          <w:p w:rsidR="00FF4F04" w:rsidRPr="007B00ED" w:rsidRDefault="00FF4F04" w:rsidP="00FF4F04">
            <w:pPr>
              <w:ind w:left="-40" w:right="-72"/>
              <w:jc w:val="right"/>
              <w:rPr>
                <w:rFonts w:ascii="Arial" w:eastAsia="Arial Unicode MS" w:hAnsi="Arial" w:cs="Arial"/>
              </w:rPr>
            </w:pPr>
            <w:r w:rsidRPr="007B00ED">
              <w:rPr>
                <w:rFonts w:ascii="Arial" w:eastAsia="Arial Unicode MS" w:hAnsi="Arial" w:cs="Arial"/>
              </w:rPr>
              <w:t>1,928,156</w:t>
            </w:r>
          </w:p>
        </w:tc>
        <w:tc>
          <w:tcPr>
            <w:tcW w:w="1440" w:type="dxa"/>
            <w:shd w:val="clear" w:color="auto" w:fill="auto"/>
          </w:tcPr>
          <w:p w:rsidR="00FF4F04" w:rsidRPr="007B00ED" w:rsidRDefault="00FF4F04" w:rsidP="00FF4F04">
            <w:pPr>
              <w:ind w:left="-40" w:right="-72"/>
              <w:jc w:val="right"/>
              <w:rPr>
                <w:rFonts w:ascii="Arial" w:eastAsia="Arial Unicode MS" w:hAnsi="Arial" w:cs="Arial"/>
              </w:rPr>
            </w:pPr>
            <w:r w:rsidRPr="007B00ED">
              <w:rPr>
                <w:rFonts w:ascii="Arial" w:eastAsia="Arial Unicode MS" w:hAnsi="Arial" w:cs="Arial"/>
                <w:lang w:val="en-GB"/>
              </w:rPr>
              <w:t>1</w:t>
            </w:r>
            <w:r w:rsidRPr="007B00ED">
              <w:rPr>
                <w:rFonts w:ascii="Arial" w:eastAsia="Arial Unicode MS" w:hAnsi="Arial" w:cs="Arial"/>
              </w:rPr>
              <w:t>,</w:t>
            </w:r>
            <w:r w:rsidRPr="007B00ED">
              <w:rPr>
                <w:rFonts w:ascii="Arial" w:eastAsia="Arial Unicode MS" w:hAnsi="Arial" w:cs="Arial"/>
                <w:lang w:val="en-GB"/>
              </w:rPr>
              <w:t>913</w:t>
            </w:r>
            <w:r w:rsidRPr="007B00ED">
              <w:rPr>
                <w:rFonts w:ascii="Arial" w:eastAsia="Arial Unicode MS" w:hAnsi="Arial" w:cs="Arial"/>
              </w:rPr>
              <w:t>,</w:t>
            </w:r>
            <w:r w:rsidRPr="007B00ED">
              <w:rPr>
                <w:rFonts w:ascii="Arial" w:eastAsia="Arial Unicode MS" w:hAnsi="Arial" w:cs="Arial"/>
                <w:lang w:val="en-GB"/>
              </w:rPr>
              <w:t>367</w:t>
            </w:r>
          </w:p>
        </w:tc>
        <w:tc>
          <w:tcPr>
            <w:tcW w:w="1440" w:type="dxa"/>
            <w:shd w:val="clear" w:color="auto" w:fill="FAFAFA"/>
            <w:vAlign w:val="bottom"/>
          </w:tcPr>
          <w:p w:rsidR="00FF4F04" w:rsidRPr="007B00ED" w:rsidRDefault="00FF4F04" w:rsidP="00FF4F04">
            <w:pPr>
              <w:ind w:left="-40" w:right="-72"/>
              <w:jc w:val="right"/>
              <w:rPr>
                <w:rFonts w:ascii="Arial" w:eastAsia="Arial Unicode MS" w:hAnsi="Arial" w:cs="Arial"/>
              </w:rPr>
            </w:pPr>
            <w:r w:rsidRPr="007B00ED">
              <w:rPr>
                <w:rFonts w:ascii="Arial" w:eastAsia="Arial Unicode MS" w:hAnsi="Arial" w:cs="Arial"/>
              </w:rPr>
              <w:t>1,928,156</w:t>
            </w:r>
          </w:p>
        </w:tc>
        <w:tc>
          <w:tcPr>
            <w:tcW w:w="1440" w:type="dxa"/>
            <w:vAlign w:val="bottom"/>
          </w:tcPr>
          <w:p w:rsidR="00FF4F04" w:rsidRPr="007B00ED" w:rsidRDefault="00FF4F04" w:rsidP="00FF4F04">
            <w:pPr>
              <w:ind w:left="-40" w:right="-72"/>
              <w:jc w:val="right"/>
              <w:rPr>
                <w:rFonts w:ascii="Arial" w:eastAsia="Arial Unicode MS" w:hAnsi="Arial" w:cs="Arial"/>
              </w:rPr>
            </w:pPr>
            <w:r w:rsidRPr="007B00ED">
              <w:rPr>
                <w:rFonts w:ascii="Arial" w:hAnsi="Arial" w:cs="Arial"/>
                <w:lang w:val="en-GB"/>
              </w:rPr>
              <w:t>1</w:t>
            </w:r>
            <w:r w:rsidRPr="007B00ED">
              <w:rPr>
                <w:rFonts w:ascii="Arial" w:hAnsi="Arial" w:cs="Arial"/>
              </w:rPr>
              <w:t>,</w:t>
            </w:r>
            <w:r w:rsidRPr="007B00ED">
              <w:rPr>
                <w:rFonts w:ascii="Arial" w:hAnsi="Arial" w:cs="Arial"/>
                <w:lang w:val="en-GB"/>
              </w:rPr>
              <w:t>913</w:t>
            </w:r>
            <w:r w:rsidRPr="007B00ED">
              <w:rPr>
                <w:rFonts w:ascii="Arial" w:hAnsi="Arial" w:cs="Arial"/>
              </w:rPr>
              <w:t>,</w:t>
            </w:r>
            <w:r w:rsidRPr="007B00ED">
              <w:rPr>
                <w:rFonts w:ascii="Arial" w:hAnsi="Arial" w:cs="Arial"/>
                <w:lang w:val="en-GB"/>
              </w:rPr>
              <w:t>367</w:t>
            </w:r>
          </w:p>
        </w:tc>
      </w:tr>
      <w:tr w:rsidR="00FF4F04" w:rsidRPr="007B00ED" w:rsidTr="00E22E38">
        <w:tc>
          <w:tcPr>
            <w:tcW w:w="3690" w:type="dxa"/>
            <w:tcBorders>
              <w:top w:val="nil"/>
              <w:bottom w:val="nil"/>
            </w:tcBorders>
            <w:vAlign w:val="bottom"/>
          </w:tcPr>
          <w:p w:rsidR="00FF4F04" w:rsidRPr="007B00ED" w:rsidRDefault="00FF4F04" w:rsidP="00FF4F04">
            <w:pPr>
              <w:pStyle w:val="a"/>
              <w:tabs>
                <w:tab w:val="right" w:pos="9810"/>
              </w:tabs>
              <w:ind w:left="-101" w:right="0"/>
              <w:rPr>
                <w:rFonts w:ascii="Arial" w:eastAsia="Angsana New" w:hAnsi="Arial" w:cs="Arial"/>
                <w:sz w:val="20"/>
                <w:szCs w:val="20"/>
                <w:cs/>
              </w:rPr>
            </w:pPr>
            <w:r w:rsidRPr="007B00ED">
              <w:rPr>
                <w:rFonts w:ascii="Arial" w:eastAsia="Angsana New" w:hAnsi="Arial" w:cs="Arial"/>
                <w:sz w:val="20"/>
                <w:szCs w:val="20"/>
                <w:cs/>
              </w:rPr>
              <w:t xml:space="preserve">   </w:t>
            </w:r>
            <w:proofErr w:type="spellStart"/>
            <w:r w:rsidRPr="007B00ED">
              <w:rPr>
                <w:rFonts w:ascii="Arial" w:eastAsia="Angsana New" w:hAnsi="Arial" w:cs="Arial"/>
                <w:sz w:val="20"/>
                <w:szCs w:val="20"/>
                <w:cs/>
              </w:rPr>
              <w:t>Over</w:t>
            </w:r>
            <w:proofErr w:type="spellEnd"/>
            <w:r w:rsidRPr="007B00ED">
              <w:rPr>
                <w:rFonts w:ascii="Arial" w:eastAsia="Angsana New" w:hAnsi="Arial" w:cs="Arial"/>
                <w:sz w:val="20"/>
                <w:szCs w:val="20"/>
                <w:cs/>
              </w:rPr>
              <w:t xml:space="preserve"> </w:t>
            </w:r>
            <w:r w:rsidRPr="007B00ED">
              <w:rPr>
                <w:rFonts w:ascii="Arial" w:eastAsia="Angsana New" w:hAnsi="Arial" w:cs="Arial"/>
                <w:sz w:val="20"/>
                <w:szCs w:val="20"/>
                <w:lang w:val="en-GB"/>
              </w:rPr>
              <w:t>12</w:t>
            </w:r>
            <w:r w:rsidRPr="007B00ED">
              <w:rPr>
                <w:rFonts w:ascii="Arial" w:eastAsia="Angsana New" w:hAnsi="Arial" w:cs="Arial"/>
                <w:sz w:val="20"/>
                <w:szCs w:val="20"/>
                <w:cs/>
              </w:rPr>
              <w:t xml:space="preserve"> </w:t>
            </w:r>
            <w:proofErr w:type="spellStart"/>
            <w:r w:rsidRPr="007B00ED">
              <w:rPr>
                <w:rFonts w:ascii="Arial" w:eastAsia="Angsana New" w:hAnsi="Arial" w:cs="Arial"/>
                <w:sz w:val="20"/>
                <w:szCs w:val="20"/>
                <w:cs/>
              </w:rPr>
              <w:t>months</w:t>
            </w:r>
            <w:proofErr w:type="spellEnd"/>
          </w:p>
        </w:tc>
        <w:tc>
          <w:tcPr>
            <w:tcW w:w="1440" w:type="dxa"/>
            <w:shd w:val="clear" w:color="auto" w:fill="FAFAFA"/>
          </w:tcPr>
          <w:p w:rsidR="00FF4F04" w:rsidRPr="007B00ED" w:rsidRDefault="00FF4F04" w:rsidP="00FF4F04">
            <w:pPr>
              <w:ind w:left="-40" w:right="-72"/>
              <w:jc w:val="right"/>
              <w:rPr>
                <w:rFonts w:ascii="Arial" w:eastAsia="Arial Unicode MS" w:hAnsi="Arial" w:cs="Arial"/>
                <w:lang w:val="en-GB"/>
              </w:rPr>
            </w:pPr>
            <w:r w:rsidRPr="007B00ED">
              <w:rPr>
                <w:rFonts w:ascii="Arial" w:eastAsia="Arial Unicode MS" w:hAnsi="Arial" w:cs="Arial"/>
                <w:lang w:val="en-GB"/>
              </w:rPr>
              <w:t>9,991,540</w:t>
            </w:r>
          </w:p>
        </w:tc>
        <w:tc>
          <w:tcPr>
            <w:tcW w:w="1440" w:type="dxa"/>
            <w:shd w:val="clear" w:color="auto" w:fill="auto"/>
          </w:tcPr>
          <w:p w:rsidR="00FF4F04" w:rsidRPr="007B00ED" w:rsidRDefault="00FF4F04" w:rsidP="00FF4F04">
            <w:pPr>
              <w:ind w:left="-40" w:right="-72"/>
              <w:jc w:val="right"/>
              <w:rPr>
                <w:rFonts w:ascii="Arial" w:eastAsia="Arial Unicode MS" w:hAnsi="Arial" w:cs="Arial"/>
              </w:rPr>
            </w:pPr>
            <w:r w:rsidRPr="007B00ED">
              <w:rPr>
                <w:rFonts w:ascii="Arial" w:eastAsia="Arial Unicode MS" w:hAnsi="Arial" w:cs="Arial"/>
                <w:lang w:val="en-GB"/>
              </w:rPr>
              <w:t>7</w:t>
            </w:r>
            <w:r w:rsidRPr="007B00ED">
              <w:rPr>
                <w:rFonts w:ascii="Arial" w:eastAsia="Arial Unicode MS" w:hAnsi="Arial" w:cs="Arial"/>
              </w:rPr>
              <w:t>,</w:t>
            </w:r>
            <w:r w:rsidRPr="007B00ED">
              <w:rPr>
                <w:rFonts w:ascii="Arial" w:eastAsia="Arial Unicode MS" w:hAnsi="Arial" w:cs="Arial"/>
                <w:lang w:val="en-GB"/>
              </w:rPr>
              <w:t>422</w:t>
            </w:r>
            <w:r w:rsidRPr="007B00ED">
              <w:rPr>
                <w:rFonts w:ascii="Arial" w:eastAsia="Arial Unicode MS" w:hAnsi="Arial" w:cs="Arial"/>
              </w:rPr>
              <w:t>,</w:t>
            </w:r>
            <w:r w:rsidRPr="007B00ED">
              <w:rPr>
                <w:rFonts w:ascii="Arial" w:eastAsia="Arial Unicode MS" w:hAnsi="Arial" w:cs="Arial"/>
                <w:lang w:val="en-GB"/>
              </w:rPr>
              <w:t>273</w:t>
            </w:r>
          </w:p>
        </w:tc>
        <w:tc>
          <w:tcPr>
            <w:tcW w:w="1440" w:type="dxa"/>
            <w:shd w:val="clear" w:color="auto" w:fill="FAFAFA"/>
          </w:tcPr>
          <w:p w:rsidR="00FF4F04" w:rsidRPr="007B00ED" w:rsidRDefault="00FF4F04" w:rsidP="00FF4F04">
            <w:pPr>
              <w:ind w:left="-40" w:right="-72"/>
              <w:jc w:val="right"/>
              <w:rPr>
                <w:rFonts w:ascii="Arial" w:eastAsia="Arial Unicode MS" w:hAnsi="Arial" w:cs="Arial"/>
              </w:rPr>
            </w:pPr>
            <w:r w:rsidRPr="007B00ED">
              <w:rPr>
                <w:rFonts w:ascii="Arial" w:eastAsia="Arial Unicode MS" w:hAnsi="Arial" w:cs="Arial"/>
              </w:rPr>
              <w:t>10,041,921</w:t>
            </w:r>
          </w:p>
        </w:tc>
        <w:tc>
          <w:tcPr>
            <w:tcW w:w="1440" w:type="dxa"/>
          </w:tcPr>
          <w:p w:rsidR="00FF4F04" w:rsidRPr="007B00ED" w:rsidRDefault="00FF4F04" w:rsidP="00FF4F04">
            <w:pPr>
              <w:ind w:left="-40" w:right="-72"/>
              <w:jc w:val="right"/>
              <w:rPr>
                <w:rFonts w:ascii="Arial" w:eastAsia="Arial Unicode MS" w:hAnsi="Arial" w:cs="Arial"/>
              </w:rPr>
            </w:pPr>
            <w:r w:rsidRPr="007B00ED">
              <w:rPr>
                <w:rFonts w:ascii="Arial" w:eastAsia="Arial Unicode MS" w:hAnsi="Arial" w:cs="Arial"/>
                <w:lang w:val="en-GB"/>
              </w:rPr>
              <w:t>7</w:t>
            </w:r>
            <w:r w:rsidRPr="007B00ED">
              <w:rPr>
                <w:rFonts w:ascii="Arial" w:eastAsia="Arial Unicode MS" w:hAnsi="Arial" w:cs="Arial"/>
              </w:rPr>
              <w:t>,</w:t>
            </w:r>
            <w:r w:rsidRPr="007B00ED">
              <w:rPr>
                <w:rFonts w:ascii="Arial" w:eastAsia="Arial Unicode MS" w:hAnsi="Arial" w:cs="Arial"/>
                <w:lang w:val="en-GB"/>
              </w:rPr>
              <w:t>422</w:t>
            </w:r>
            <w:r w:rsidRPr="007B00ED">
              <w:rPr>
                <w:rFonts w:ascii="Arial" w:eastAsia="Arial Unicode MS" w:hAnsi="Arial" w:cs="Arial"/>
              </w:rPr>
              <w:t>,</w:t>
            </w:r>
            <w:r w:rsidRPr="007B00ED">
              <w:rPr>
                <w:rFonts w:ascii="Arial" w:eastAsia="Arial Unicode MS" w:hAnsi="Arial" w:cs="Arial"/>
                <w:lang w:val="en-GB"/>
              </w:rPr>
              <w:t>273</w:t>
            </w:r>
          </w:p>
        </w:tc>
      </w:tr>
      <w:tr w:rsidR="00FF4F04" w:rsidRPr="007B00ED" w:rsidTr="004F1725">
        <w:tc>
          <w:tcPr>
            <w:tcW w:w="3690" w:type="dxa"/>
            <w:tcBorders>
              <w:top w:val="nil"/>
              <w:bottom w:val="nil"/>
            </w:tcBorders>
            <w:vAlign w:val="bottom"/>
          </w:tcPr>
          <w:p w:rsidR="00FF4F04" w:rsidRPr="007B00ED" w:rsidRDefault="00FF4F04" w:rsidP="00FF4F04">
            <w:pPr>
              <w:pStyle w:val="a"/>
              <w:tabs>
                <w:tab w:val="right" w:pos="9810"/>
              </w:tabs>
              <w:ind w:left="-101" w:right="0"/>
              <w:rPr>
                <w:rFonts w:ascii="Arial" w:eastAsia="Angsana New" w:hAnsi="Arial" w:cs="Arial"/>
                <w:sz w:val="20"/>
                <w:szCs w:val="20"/>
                <w:cs/>
              </w:rPr>
            </w:pPr>
          </w:p>
        </w:tc>
        <w:tc>
          <w:tcPr>
            <w:tcW w:w="1440" w:type="dxa"/>
            <w:tcBorders>
              <w:top w:val="single" w:sz="4" w:space="0" w:color="auto"/>
              <w:bottom w:val="nil"/>
            </w:tcBorders>
            <w:shd w:val="clear" w:color="auto" w:fill="FAFAFA"/>
            <w:vAlign w:val="bottom"/>
          </w:tcPr>
          <w:p w:rsidR="00FF4F04" w:rsidRPr="007B00ED" w:rsidRDefault="00FF4F04" w:rsidP="00FF4F04">
            <w:pPr>
              <w:ind w:right="-72"/>
              <w:jc w:val="right"/>
              <w:rPr>
                <w:rFonts w:ascii="Arial" w:hAnsi="Arial" w:cs="Arial"/>
                <w:snapToGrid w:val="0"/>
              </w:rPr>
            </w:pPr>
          </w:p>
        </w:tc>
        <w:tc>
          <w:tcPr>
            <w:tcW w:w="1440" w:type="dxa"/>
            <w:tcBorders>
              <w:top w:val="single" w:sz="4" w:space="0" w:color="auto"/>
              <w:bottom w:val="nil"/>
            </w:tcBorders>
            <w:vAlign w:val="bottom"/>
          </w:tcPr>
          <w:p w:rsidR="00FF4F04" w:rsidRPr="007B00ED" w:rsidRDefault="00FF4F04" w:rsidP="00FF4F04">
            <w:pPr>
              <w:ind w:right="-72"/>
              <w:jc w:val="right"/>
              <w:rPr>
                <w:rFonts w:ascii="Arial" w:hAnsi="Arial" w:cs="Arial"/>
              </w:rPr>
            </w:pPr>
          </w:p>
        </w:tc>
        <w:tc>
          <w:tcPr>
            <w:tcW w:w="1440" w:type="dxa"/>
            <w:tcBorders>
              <w:top w:val="single" w:sz="4" w:space="0" w:color="auto"/>
              <w:bottom w:val="nil"/>
            </w:tcBorders>
            <w:shd w:val="clear" w:color="auto" w:fill="FAFAFA"/>
            <w:vAlign w:val="bottom"/>
          </w:tcPr>
          <w:p w:rsidR="00FF4F04" w:rsidRPr="007B00ED" w:rsidRDefault="00FF4F04" w:rsidP="00FF4F04">
            <w:pPr>
              <w:pStyle w:val="HRD-FS"/>
              <w:tabs>
                <w:tab w:val="clear" w:pos="994"/>
              </w:tabs>
              <w:ind w:left="0" w:right="-72"/>
              <w:jc w:val="right"/>
              <w:rPr>
                <w:rFonts w:ascii="Arial" w:hAnsi="Arial" w:cs="Arial"/>
                <w:color w:val="auto"/>
                <w:sz w:val="20"/>
                <w:szCs w:val="20"/>
                <w:lang w:val="en-GB" w:eastAsia="en-US"/>
              </w:rPr>
            </w:pPr>
          </w:p>
        </w:tc>
        <w:tc>
          <w:tcPr>
            <w:tcW w:w="1440" w:type="dxa"/>
            <w:tcBorders>
              <w:top w:val="single" w:sz="4" w:space="0" w:color="auto"/>
              <w:bottom w:val="nil"/>
            </w:tcBorders>
            <w:vAlign w:val="bottom"/>
          </w:tcPr>
          <w:p w:rsidR="00FF4F04" w:rsidRPr="007B00ED" w:rsidRDefault="00FF4F04" w:rsidP="00FF4F04">
            <w:pPr>
              <w:ind w:right="-72"/>
              <w:jc w:val="right"/>
              <w:rPr>
                <w:rFonts w:ascii="Arial" w:hAnsi="Arial" w:cs="Arial"/>
              </w:rPr>
            </w:pPr>
          </w:p>
        </w:tc>
      </w:tr>
      <w:tr w:rsidR="00FF4F04" w:rsidRPr="007B00ED" w:rsidTr="00E22E38">
        <w:tc>
          <w:tcPr>
            <w:tcW w:w="3690" w:type="dxa"/>
            <w:tcBorders>
              <w:top w:val="nil"/>
              <w:bottom w:val="nil"/>
            </w:tcBorders>
            <w:vAlign w:val="bottom"/>
          </w:tcPr>
          <w:p w:rsidR="00FF4F04" w:rsidRPr="007B00ED" w:rsidRDefault="00FF4F04" w:rsidP="00FF4F04">
            <w:pPr>
              <w:pStyle w:val="a"/>
              <w:tabs>
                <w:tab w:val="right" w:pos="9810"/>
              </w:tabs>
              <w:ind w:left="-101" w:right="0"/>
              <w:rPr>
                <w:rFonts w:ascii="Arial" w:eastAsia="Angsana New" w:hAnsi="Arial" w:cs="Arial"/>
                <w:sz w:val="20"/>
                <w:szCs w:val="20"/>
                <w:cs/>
              </w:rPr>
            </w:pPr>
          </w:p>
        </w:tc>
        <w:tc>
          <w:tcPr>
            <w:tcW w:w="1440" w:type="dxa"/>
            <w:tcBorders>
              <w:top w:val="nil"/>
              <w:bottom w:val="nil"/>
            </w:tcBorders>
            <w:shd w:val="clear" w:color="auto" w:fill="FAFAFA"/>
          </w:tcPr>
          <w:p w:rsidR="00FF4F04" w:rsidRPr="007B00ED" w:rsidRDefault="00FF4F04" w:rsidP="00FF4F04">
            <w:pPr>
              <w:ind w:left="-40" w:right="-72"/>
              <w:jc w:val="right"/>
              <w:rPr>
                <w:rFonts w:ascii="Arial" w:eastAsia="Arial Unicode MS" w:hAnsi="Arial" w:cs="Arial"/>
                <w:lang w:val="en-GB"/>
              </w:rPr>
            </w:pPr>
            <w:r w:rsidRPr="007B00ED">
              <w:rPr>
                <w:rFonts w:ascii="Arial" w:eastAsia="Arial Unicode MS" w:hAnsi="Arial" w:cs="Arial"/>
                <w:lang w:val="en-GB"/>
              </w:rPr>
              <w:t>149,372,341</w:t>
            </w:r>
          </w:p>
        </w:tc>
        <w:tc>
          <w:tcPr>
            <w:tcW w:w="1440" w:type="dxa"/>
            <w:tcBorders>
              <w:top w:val="nil"/>
              <w:bottom w:val="nil"/>
            </w:tcBorders>
          </w:tcPr>
          <w:p w:rsidR="00FF4F04" w:rsidRPr="007B00ED" w:rsidRDefault="00FF4F04" w:rsidP="00FF4F04">
            <w:pPr>
              <w:ind w:left="-40" w:right="-72"/>
              <w:jc w:val="right"/>
              <w:rPr>
                <w:rFonts w:ascii="Arial" w:eastAsia="Arial Unicode MS" w:hAnsi="Arial" w:cs="Arial"/>
                <w:lang w:val="en-GB"/>
              </w:rPr>
            </w:pPr>
            <w:r w:rsidRPr="007B00ED">
              <w:rPr>
                <w:rFonts w:ascii="Arial" w:eastAsia="Arial Unicode MS" w:hAnsi="Arial" w:cs="Arial"/>
                <w:lang w:val="en-GB"/>
              </w:rPr>
              <w:t>148</w:t>
            </w:r>
            <w:r w:rsidRPr="007B00ED">
              <w:rPr>
                <w:rFonts w:ascii="Arial" w:eastAsia="Arial Unicode MS" w:hAnsi="Arial" w:cs="Arial"/>
              </w:rPr>
              <w:t>,</w:t>
            </w:r>
            <w:r w:rsidRPr="007B00ED">
              <w:rPr>
                <w:rFonts w:ascii="Arial" w:eastAsia="Arial Unicode MS" w:hAnsi="Arial" w:cs="Arial"/>
                <w:lang w:val="en-GB"/>
              </w:rPr>
              <w:t>076</w:t>
            </w:r>
            <w:r w:rsidRPr="007B00ED">
              <w:rPr>
                <w:rFonts w:ascii="Arial" w:eastAsia="Arial Unicode MS" w:hAnsi="Arial" w:cs="Arial"/>
              </w:rPr>
              <w:t>,</w:t>
            </w:r>
            <w:r w:rsidRPr="007B00ED">
              <w:rPr>
                <w:rFonts w:ascii="Arial" w:eastAsia="Arial Unicode MS" w:hAnsi="Arial" w:cs="Arial"/>
                <w:lang w:val="en-GB"/>
              </w:rPr>
              <w:t>199</w:t>
            </w:r>
          </w:p>
        </w:tc>
        <w:tc>
          <w:tcPr>
            <w:tcW w:w="1440" w:type="dxa"/>
            <w:tcBorders>
              <w:top w:val="nil"/>
              <w:bottom w:val="nil"/>
            </w:tcBorders>
            <w:shd w:val="clear" w:color="auto" w:fill="FAFAFA"/>
          </w:tcPr>
          <w:p w:rsidR="00FF4F04" w:rsidRPr="007B00ED" w:rsidRDefault="00FF4F04" w:rsidP="00FF4F04">
            <w:pPr>
              <w:ind w:left="-40" w:right="-72"/>
              <w:jc w:val="right"/>
              <w:rPr>
                <w:rFonts w:ascii="Arial" w:eastAsia="Arial Unicode MS" w:hAnsi="Arial" w:cs="Arial"/>
                <w:lang w:val="en-GB"/>
              </w:rPr>
            </w:pPr>
            <w:r w:rsidRPr="007B00ED">
              <w:rPr>
                <w:rFonts w:ascii="Arial" w:eastAsia="Arial Unicode MS" w:hAnsi="Arial" w:cs="Arial"/>
                <w:lang w:val="en-GB"/>
              </w:rPr>
              <w:t>91,611,749</w:t>
            </w:r>
          </w:p>
        </w:tc>
        <w:tc>
          <w:tcPr>
            <w:tcW w:w="1440" w:type="dxa"/>
            <w:tcBorders>
              <w:top w:val="nil"/>
              <w:bottom w:val="nil"/>
            </w:tcBorders>
          </w:tcPr>
          <w:p w:rsidR="00FF4F04" w:rsidRPr="007B00ED" w:rsidRDefault="00FF4F04" w:rsidP="00FF4F04">
            <w:pPr>
              <w:ind w:left="-40" w:right="-72"/>
              <w:jc w:val="right"/>
              <w:rPr>
                <w:rFonts w:ascii="Arial" w:eastAsia="Arial Unicode MS" w:hAnsi="Arial" w:cs="Arial"/>
                <w:lang w:val="en-GB"/>
              </w:rPr>
            </w:pPr>
            <w:r w:rsidRPr="007B00ED">
              <w:rPr>
                <w:rFonts w:ascii="Arial" w:hAnsi="Arial" w:cs="Arial"/>
                <w:lang w:val="en-GB"/>
              </w:rPr>
              <w:t>98</w:t>
            </w:r>
            <w:r w:rsidRPr="007B00ED">
              <w:rPr>
                <w:rFonts w:ascii="Arial" w:hAnsi="Arial" w:cs="Arial"/>
              </w:rPr>
              <w:t>,</w:t>
            </w:r>
            <w:r w:rsidRPr="007B00ED">
              <w:rPr>
                <w:rFonts w:ascii="Arial" w:hAnsi="Arial" w:cs="Arial"/>
                <w:lang w:val="en-GB"/>
              </w:rPr>
              <w:t>017</w:t>
            </w:r>
            <w:r w:rsidRPr="007B00ED">
              <w:rPr>
                <w:rFonts w:ascii="Arial" w:hAnsi="Arial" w:cs="Arial"/>
              </w:rPr>
              <w:t>,</w:t>
            </w:r>
            <w:r w:rsidRPr="007B00ED">
              <w:rPr>
                <w:rFonts w:ascii="Arial" w:hAnsi="Arial" w:cs="Arial"/>
                <w:lang w:val="en-GB"/>
              </w:rPr>
              <w:t>038</w:t>
            </w:r>
          </w:p>
        </w:tc>
      </w:tr>
      <w:tr w:rsidR="00FF4F04" w:rsidRPr="007B00ED" w:rsidTr="00E22E38">
        <w:tc>
          <w:tcPr>
            <w:tcW w:w="3690" w:type="dxa"/>
            <w:tcBorders>
              <w:top w:val="nil"/>
              <w:bottom w:val="nil"/>
            </w:tcBorders>
            <w:vAlign w:val="bottom"/>
          </w:tcPr>
          <w:p w:rsidR="00FF4F04" w:rsidRPr="007B00ED" w:rsidRDefault="00FF4F04" w:rsidP="00FF4F04">
            <w:pPr>
              <w:pStyle w:val="a"/>
              <w:tabs>
                <w:tab w:val="right" w:pos="9810"/>
              </w:tabs>
              <w:ind w:left="-101" w:right="0"/>
              <w:rPr>
                <w:rFonts w:ascii="Arial" w:eastAsia="Angsana New" w:hAnsi="Arial" w:cs="Arial"/>
                <w:sz w:val="20"/>
                <w:szCs w:val="20"/>
                <w:cs/>
              </w:rPr>
            </w:pPr>
            <w:proofErr w:type="spellStart"/>
            <w:r w:rsidRPr="007B00ED">
              <w:rPr>
                <w:rFonts w:ascii="Arial" w:eastAsia="Angsana New" w:hAnsi="Arial" w:cs="Arial"/>
                <w:sz w:val="20"/>
                <w:szCs w:val="20"/>
                <w:u w:val="single"/>
                <w:cs/>
              </w:rPr>
              <w:t>Less</w:t>
            </w:r>
            <w:proofErr w:type="spellEnd"/>
            <w:r w:rsidRPr="007B00ED">
              <w:rPr>
                <w:rFonts w:ascii="Arial" w:eastAsia="Angsana New" w:hAnsi="Arial" w:cs="Arial"/>
                <w:sz w:val="20"/>
                <w:szCs w:val="20"/>
                <w:cs/>
              </w:rPr>
              <w:t xml:space="preserve">  </w:t>
            </w:r>
            <w:proofErr w:type="spellStart"/>
            <w:r w:rsidRPr="007B00ED">
              <w:rPr>
                <w:rFonts w:ascii="Arial" w:eastAsia="Angsana New" w:hAnsi="Arial" w:cs="Arial"/>
                <w:sz w:val="20"/>
                <w:szCs w:val="20"/>
                <w:cs/>
              </w:rPr>
              <w:t>Allowance</w:t>
            </w:r>
            <w:proofErr w:type="spellEnd"/>
            <w:r w:rsidRPr="007B00ED">
              <w:rPr>
                <w:rFonts w:ascii="Arial" w:eastAsia="Angsana New" w:hAnsi="Arial" w:cs="Arial"/>
                <w:sz w:val="20"/>
                <w:szCs w:val="20"/>
                <w:cs/>
              </w:rPr>
              <w:t xml:space="preserve"> </w:t>
            </w:r>
            <w:proofErr w:type="spellStart"/>
            <w:r w:rsidRPr="007B00ED">
              <w:rPr>
                <w:rFonts w:ascii="Arial" w:eastAsia="Angsana New" w:hAnsi="Arial" w:cs="Arial"/>
                <w:sz w:val="20"/>
                <w:szCs w:val="20"/>
                <w:cs/>
              </w:rPr>
              <w:t>for</w:t>
            </w:r>
            <w:proofErr w:type="spellEnd"/>
            <w:r w:rsidRPr="007B00ED">
              <w:rPr>
                <w:rFonts w:ascii="Arial" w:eastAsia="Angsana New" w:hAnsi="Arial" w:cs="Arial"/>
                <w:sz w:val="20"/>
                <w:szCs w:val="20"/>
                <w:cs/>
              </w:rPr>
              <w:t xml:space="preserve"> </w:t>
            </w:r>
            <w:proofErr w:type="spellStart"/>
            <w:r w:rsidRPr="007B00ED">
              <w:rPr>
                <w:rFonts w:ascii="Arial" w:eastAsia="Angsana New" w:hAnsi="Arial" w:cs="Arial"/>
                <w:sz w:val="20"/>
                <w:szCs w:val="20"/>
                <w:cs/>
              </w:rPr>
              <w:t>doubtful</w:t>
            </w:r>
            <w:proofErr w:type="spellEnd"/>
            <w:r w:rsidRPr="007B00ED">
              <w:rPr>
                <w:rFonts w:ascii="Arial" w:eastAsia="Angsana New" w:hAnsi="Arial" w:cs="Arial"/>
                <w:sz w:val="20"/>
                <w:szCs w:val="20"/>
                <w:cs/>
              </w:rPr>
              <w:t xml:space="preserve"> </w:t>
            </w:r>
            <w:proofErr w:type="spellStart"/>
            <w:r w:rsidRPr="007B00ED">
              <w:rPr>
                <w:rFonts w:ascii="Arial" w:eastAsia="Angsana New" w:hAnsi="Arial" w:cs="Arial"/>
                <w:sz w:val="20"/>
                <w:szCs w:val="20"/>
                <w:cs/>
              </w:rPr>
              <w:t>debt</w:t>
            </w:r>
            <w:proofErr w:type="spellEnd"/>
          </w:p>
        </w:tc>
        <w:tc>
          <w:tcPr>
            <w:tcW w:w="1440" w:type="dxa"/>
            <w:tcBorders>
              <w:top w:val="nil"/>
              <w:bottom w:val="single" w:sz="4" w:space="0" w:color="auto"/>
            </w:tcBorders>
            <w:shd w:val="clear" w:color="auto" w:fill="FAFAFA"/>
          </w:tcPr>
          <w:p w:rsidR="00FF4F04" w:rsidRPr="007B00ED" w:rsidRDefault="00FF4F04" w:rsidP="00FF4F04">
            <w:pPr>
              <w:ind w:left="-40" w:right="-72"/>
              <w:jc w:val="right"/>
              <w:rPr>
                <w:rFonts w:ascii="Arial" w:eastAsia="Arial Unicode MS" w:hAnsi="Arial" w:cs="Arial"/>
              </w:rPr>
            </w:pPr>
            <w:r w:rsidRPr="007B00ED">
              <w:rPr>
                <w:rFonts w:ascii="Arial" w:eastAsia="Arial Unicode MS" w:hAnsi="Arial" w:cs="Arial"/>
              </w:rPr>
              <w:t>(12,182,108)</w:t>
            </w:r>
          </w:p>
        </w:tc>
        <w:tc>
          <w:tcPr>
            <w:tcW w:w="1440" w:type="dxa"/>
            <w:tcBorders>
              <w:top w:val="nil"/>
              <w:bottom w:val="single" w:sz="4" w:space="0" w:color="auto"/>
            </w:tcBorders>
          </w:tcPr>
          <w:p w:rsidR="00FF4F04" w:rsidRPr="007B00ED" w:rsidRDefault="00FF4F04" w:rsidP="00FF4F04">
            <w:pPr>
              <w:ind w:left="-40" w:right="-72"/>
              <w:jc w:val="right"/>
              <w:rPr>
                <w:rFonts w:ascii="Arial" w:eastAsia="Arial Unicode MS" w:hAnsi="Arial" w:cs="Arial"/>
              </w:rPr>
            </w:pPr>
            <w:r w:rsidRPr="007B00ED">
              <w:rPr>
                <w:rFonts w:ascii="Arial" w:eastAsia="Arial Unicode MS" w:hAnsi="Arial" w:cs="Arial"/>
              </w:rPr>
              <w:t>(</w:t>
            </w:r>
            <w:r w:rsidRPr="007B00ED">
              <w:rPr>
                <w:rFonts w:ascii="Arial" w:eastAsia="Arial Unicode MS" w:hAnsi="Arial" w:cs="Arial"/>
                <w:lang w:val="en-GB"/>
              </w:rPr>
              <w:t>10</w:t>
            </w:r>
            <w:r w:rsidRPr="007B00ED">
              <w:rPr>
                <w:rFonts w:ascii="Arial" w:eastAsia="Arial Unicode MS" w:hAnsi="Arial" w:cs="Arial"/>
              </w:rPr>
              <w:t>,</w:t>
            </w:r>
            <w:r w:rsidRPr="007B00ED">
              <w:rPr>
                <w:rFonts w:ascii="Arial" w:eastAsia="Arial Unicode MS" w:hAnsi="Arial" w:cs="Arial"/>
                <w:lang w:val="en-GB"/>
              </w:rPr>
              <w:t>041</w:t>
            </w:r>
            <w:r w:rsidRPr="007B00ED">
              <w:rPr>
                <w:rFonts w:ascii="Arial" w:eastAsia="Arial Unicode MS" w:hAnsi="Arial" w:cs="Arial"/>
              </w:rPr>
              <w:t>,</w:t>
            </w:r>
            <w:r w:rsidRPr="007B00ED">
              <w:rPr>
                <w:rFonts w:ascii="Arial" w:eastAsia="Arial Unicode MS" w:hAnsi="Arial" w:cs="Arial"/>
                <w:lang w:val="en-GB"/>
              </w:rPr>
              <w:t>921</w:t>
            </w:r>
            <w:r w:rsidRPr="007B00ED">
              <w:rPr>
                <w:rFonts w:ascii="Arial" w:eastAsia="Arial Unicode MS" w:hAnsi="Arial" w:cs="Arial"/>
              </w:rPr>
              <w:t>)</w:t>
            </w:r>
          </w:p>
        </w:tc>
        <w:tc>
          <w:tcPr>
            <w:tcW w:w="1440" w:type="dxa"/>
            <w:tcBorders>
              <w:top w:val="nil"/>
              <w:bottom w:val="single" w:sz="4" w:space="0" w:color="auto"/>
            </w:tcBorders>
            <w:shd w:val="clear" w:color="auto" w:fill="FAFAFA"/>
          </w:tcPr>
          <w:p w:rsidR="00FF4F04" w:rsidRPr="007B00ED" w:rsidRDefault="00FF4F04" w:rsidP="00FF4F04">
            <w:pPr>
              <w:ind w:left="-40" w:right="-72"/>
              <w:jc w:val="right"/>
              <w:rPr>
                <w:rFonts w:ascii="Arial" w:eastAsia="Arial Unicode MS" w:hAnsi="Arial" w:cs="Arial"/>
              </w:rPr>
            </w:pPr>
            <w:r w:rsidRPr="007B00ED">
              <w:rPr>
                <w:rFonts w:ascii="Arial" w:eastAsia="Arial Unicode MS" w:hAnsi="Arial" w:cs="Arial"/>
              </w:rPr>
              <w:t>(12,149,009)</w:t>
            </w:r>
          </w:p>
        </w:tc>
        <w:tc>
          <w:tcPr>
            <w:tcW w:w="1440" w:type="dxa"/>
            <w:tcBorders>
              <w:top w:val="nil"/>
              <w:bottom w:val="single" w:sz="4" w:space="0" w:color="auto"/>
            </w:tcBorders>
          </w:tcPr>
          <w:p w:rsidR="00FF4F04" w:rsidRPr="007B00ED" w:rsidRDefault="00FF4F04" w:rsidP="00FF4F04">
            <w:pPr>
              <w:ind w:left="-40" w:right="-72"/>
              <w:jc w:val="right"/>
              <w:rPr>
                <w:rFonts w:ascii="Arial" w:eastAsia="Arial Unicode MS" w:hAnsi="Arial" w:cs="Arial"/>
              </w:rPr>
            </w:pPr>
            <w:r w:rsidRPr="007B00ED">
              <w:rPr>
                <w:rFonts w:ascii="Arial" w:eastAsia="Arial Unicode MS" w:hAnsi="Arial" w:cs="Arial"/>
              </w:rPr>
              <w:t>(</w:t>
            </w:r>
            <w:r w:rsidRPr="007B00ED">
              <w:rPr>
                <w:rFonts w:ascii="Arial" w:eastAsia="Arial Unicode MS" w:hAnsi="Arial" w:cs="Arial"/>
                <w:lang w:val="en-GB"/>
              </w:rPr>
              <w:t>10</w:t>
            </w:r>
            <w:r w:rsidRPr="007B00ED">
              <w:rPr>
                <w:rFonts w:ascii="Arial" w:eastAsia="Arial Unicode MS" w:hAnsi="Arial" w:cs="Arial"/>
              </w:rPr>
              <w:t>,</w:t>
            </w:r>
            <w:r w:rsidRPr="007B00ED">
              <w:rPr>
                <w:rFonts w:ascii="Arial" w:eastAsia="Arial Unicode MS" w:hAnsi="Arial" w:cs="Arial"/>
                <w:lang w:val="en-GB"/>
              </w:rPr>
              <w:t>041</w:t>
            </w:r>
            <w:r w:rsidRPr="007B00ED">
              <w:rPr>
                <w:rFonts w:ascii="Arial" w:eastAsia="Arial Unicode MS" w:hAnsi="Arial" w:cs="Arial"/>
              </w:rPr>
              <w:t>,</w:t>
            </w:r>
            <w:r w:rsidRPr="007B00ED">
              <w:rPr>
                <w:rFonts w:ascii="Arial" w:eastAsia="Arial Unicode MS" w:hAnsi="Arial" w:cs="Arial"/>
                <w:lang w:val="en-GB"/>
              </w:rPr>
              <w:t>921</w:t>
            </w:r>
            <w:r w:rsidRPr="007B00ED">
              <w:rPr>
                <w:rFonts w:ascii="Arial" w:eastAsia="Arial Unicode MS" w:hAnsi="Arial" w:cs="Arial"/>
              </w:rPr>
              <w:t>)</w:t>
            </w:r>
          </w:p>
        </w:tc>
      </w:tr>
      <w:tr w:rsidR="00FF4F04" w:rsidRPr="007B00ED" w:rsidTr="004F1725">
        <w:tc>
          <w:tcPr>
            <w:tcW w:w="3690" w:type="dxa"/>
            <w:tcBorders>
              <w:top w:val="nil"/>
              <w:bottom w:val="nil"/>
            </w:tcBorders>
            <w:vAlign w:val="bottom"/>
          </w:tcPr>
          <w:p w:rsidR="00FF4F04" w:rsidRPr="007B00ED" w:rsidRDefault="00FF4F04" w:rsidP="00FF4F04">
            <w:pPr>
              <w:pStyle w:val="a"/>
              <w:tabs>
                <w:tab w:val="right" w:pos="9810"/>
              </w:tabs>
              <w:ind w:left="-101" w:right="0"/>
              <w:rPr>
                <w:rFonts w:ascii="Arial" w:eastAsia="Angsana New" w:hAnsi="Arial" w:cs="Arial"/>
                <w:sz w:val="20"/>
                <w:szCs w:val="20"/>
                <w:cs/>
              </w:rPr>
            </w:pPr>
          </w:p>
        </w:tc>
        <w:tc>
          <w:tcPr>
            <w:tcW w:w="1440" w:type="dxa"/>
            <w:tcBorders>
              <w:top w:val="single" w:sz="4" w:space="0" w:color="auto"/>
              <w:bottom w:val="nil"/>
            </w:tcBorders>
            <w:shd w:val="clear" w:color="auto" w:fill="FAFAFA"/>
            <w:vAlign w:val="bottom"/>
          </w:tcPr>
          <w:p w:rsidR="00FF4F04" w:rsidRPr="007B00ED" w:rsidRDefault="00FF4F04" w:rsidP="00FF4F04">
            <w:pPr>
              <w:pStyle w:val="a"/>
              <w:ind w:right="-72"/>
              <w:jc w:val="right"/>
              <w:rPr>
                <w:rFonts w:ascii="Arial" w:eastAsia="Angsana New" w:hAnsi="Arial" w:cs="Arial"/>
                <w:sz w:val="20"/>
                <w:szCs w:val="20"/>
                <w:lang w:val="en-US"/>
              </w:rPr>
            </w:pPr>
          </w:p>
        </w:tc>
        <w:tc>
          <w:tcPr>
            <w:tcW w:w="1440" w:type="dxa"/>
            <w:tcBorders>
              <w:top w:val="single" w:sz="4" w:space="0" w:color="auto"/>
              <w:bottom w:val="nil"/>
            </w:tcBorders>
            <w:vAlign w:val="bottom"/>
          </w:tcPr>
          <w:p w:rsidR="00FF4F04" w:rsidRPr="007B00ED" w:rsidRDefault="00FF4F04" w:rsidP="00FF4F04">
            <w:pPr>
              <w:pStyle w:val="HRD-FS"/>
              <w:tabs>
                <w:tab w:val="clear" w:pos="994"/>
              </w:tabs>
              <w:ind w:left="0" w:right="-72"/>
              <w:jc w:val="right"/>
              <w:rPr>
                <w:rFonts w:ascii="Arial" w:hAnsi="Arial" w:cs="Arial"/>
                <w:color w:val="auto"/>
                <w:sz w:val="20"/>
                <w:szCs w:val="20"/>
              </w:rPr>
            </w:pPr>
          </w:p>
        </w:tc>
        <w:tc>
          <w:tcPr>
            <w:tcW w:w="1440" w:type="dxa"/>
            <w:tcBorders>
              <w:top w:val="single" w:sz="4" w:space="0" w:color="auto"/>
              <w:bottom w:val="nil"/>
            </w:tcBorders>
            <w:shd w:val="clear" w:color="auto" w:fill="FAFAFA"/>
            <w:vAlign w:val="bottom"/>
          </w:tcPr>
          <w:p w:rsidR="00FF4F04" w:rsidRPr="007B00ED" w:rsidRDefault="00FF4F04" w:rsidP="00FF4F04">
            <w:pPr>
              <w:pStyle w:val="a"/>
              <w:ind w:right="-72"/>
              <w:jc w:val="right"/>
              <w:rPr>
                <w:rFonts w:ascii="Arial" w:eastAsia="Angsana New" w:hAnsi="Arial" w:cs="Arial"/>
                <w:sz w:val="20"/>
                <w:szCs w:val="20"/>
                <w:lang w:val="en-US"/>
              </w:rPr>
            </w:pPr>
          </w:p>
        </w:tc>
        <w:tc>
          <w:tcPr>
            <w:tcW w:w="1440" w:type="dxa"/>
            <w:tcBorders>
              <w:top w:val="single" w:sz="4" w:space="0" w:color="auto"/>
              <w:bottom w:val="nil"/>
            </w:tcBorders>
            <w:vAlign w:val="bottom"/>
          </w:tcPr>
          <w:p w:rsidR="00FF4F04" w:rsidRPr="007B00ED" w:rsidRDefault="00FF4F04" w:rsidP="00FF4F04">
            <w:pPr>
              <w:ind w:right="-72"/>
              <w:jc w:val="right"/>
              <w:rPr>
                <w:rFonts w:ascii="Arial" w:hAnsi="Arial" w:cs="Arial"/>
              </w:rPr>
            </w:pPr>
          </w:p>
        </w:tc>
      </w:tr>
      <w:tr w:rsidR="00FF4F04" w:rsidRPr="007B00ED" w:rsidTr="00E22E38">
        <w:tc>
          <w:tcPr>
            <w:tcW w:w="3690" w:type="dxa"/>
            <w:tcBorders>
              <w:top w:val="nil"/>
              <w:bottom w:val="nil"/>
            </w:tcBorders>
            <w:vAlign w:val="bottom"/>
          </w:tcPr>
          <w:p w:rsidR="00FF4F04" w:rsidRPr="007B00ED" w:rsidRDefault="00FF4F04" w:rsidP="00FF4F04">
            <w:pPr>
              <w:pStyle w:val="a"/>
              <w:tabs>
                <w:tab w:val="right" w:pos="9810"/>
              </w:tabs>
              <w:ind w:left="-101" w:right="0"/>
              <w:rPr>
                <w:rFonts w:ascii="Arial" w:eastAsia="Angsana New" w:hAnsi="Arial" w:cs="Arial"/>
                <w:b/>
                <w:bCs/>
                <w:sz w:val="20"/>
                <w:szCs w:val="20"/>
                <w:lang w:val="en-GB"/>
              </w:rPr>
            </w:pPr>
            <w:r w:rsidRPr="007B00ED">
              <w:rPr>
                <w:rFonts w:ascii="Arial" w:eastAsia="Angsana New" w:hAnsi="Arial" w:cs="Arial"/>
                <w:b/>
                <w:bCs/>
                <w:sz w:val="20"/>
                <w:szCs w:val="20"/>
                <w:lang w:val="en-GB"/>
              </w:rPr>
              <w:t>Total</w:t>
            </w:r>
          </w:p>
        </w:tc>
        <w:tc>
          <w:tcPr>
            <w:tcW w:w="1440" w:type="dxa"/>
            <w:tcBorders>
              <w:top w:val="nil"/>
              <w:bottom w:val="single" w:sz="4" w:space="0" w:color="auto"/>
            </w:tcBorders>
            <w:shd w:val="clear" w:color="auto" w:fill="FAFAFA"/>
          </w:tcPr>
          <w:p w:rsidR="00FF4F04" w:rsidRPr="007B00ED" w:rsidRDefault="00FF4F04" w:rsidP="00FF4F04">
            <w:pPr>
              <w:ind w:left="-40" w:right="-72"/>
              <w:jc w:val="right"/>
              <w:rPr>
                <w:rFonts w:ascii="Arial" w:eastAsia="Arial Unicode MS" w:hAnsi="Arial" w:cs="Arial"/>
              </w:rPr>
            </w:pPr>
            <w:r w:rsidRPr="007B00ED">
              <w:rPr>
                <w:rFonts w:ascii="Arial" w:eastAsia="Arial Unicode MS" w:hAnsi="Arial" w:cs="Arial"/>
              </w:rPr>
              <w:t>137,190,233</w:t>
            </w:r>
          </w:p>
        </w:tc>
        <w:tc>
          <w:tcPr>
            <w:tcW w:w="1440" w:type="dxa"/>
            <w:tcBorders>
              <w:top w:val="nil"/>
              <w:bottom w:val="single" w:sz="4" w:space="0" w:color="auto"/>
            </w:tcBorders>
          </w:tcPr>
          <w:p w:rsidR="00FF4F04" w:rsidRPr="007B00ED" w:rsidRDefault="00FF4F04" w:rsidP="00FF4F04">
            <w:pPr>
              <w:ind w:left="-40" w:right="-72"/>
              <w:jc w:val="right"/>
              <w:rPr>
                <w:rFonts w:ascii="Arial" w:eastAsia="Arial Unicode MS" w:hAnsi="Arial" w:cs="Arial"/>
              </w:rPr>
            </w:pPr>
            <w:r w:rsidRPr="007B00ED">
              <w:rPr>
                <w:rFonts w:ascii="Arial" w:eastAsia="Arial Unicode MS" w:hAnsi="Arial" w:cs="Arial"/>
                <w:lang w:val="en-GB"/>
              </w:rPr>
              <w:t>138</w:t>
            </w:r>
            <w:r w:rsidRPr="007B00ED">
              <w:rPr>
                <w:rFonts w:ascii="Arial" w:eastAsia="Arial Unicode MS" w:hAnsi="Arial" w:cs="Arial"/>
              </w:rPr>
              <w:t>,</w:t>
            </w:r>
            <w:r w:rsidRPr="007B00ED">
              <w:rPr>
                <w:rFonts w:ascii="Arial" w:eastAsia="Arial Unicode MS" w:hAnsi="Arial" w:cs="Arial"/>
                <w:lang w:val="en-GB"/>
              </w:rPr>
              <w:t>034</w:t>
            </w:r>
            <w:r w:rsidRPr="007B00ED">
              <w:rPr>
                <w:rFonts w:ascii="Arial" w:eastAsia="Arial Unicode MS" w:hAnsi="Arial" w:cs="Arial"/>
              </w:rPr>
              <w:t>,</w:t>
            </w:r>
            <w:r w:rsidRPr="007B00ED">
              <w:rPr>
                <w:rFonts w:ascii="Arial" w:eastAsia="Arial Unicode MS" w:hAnsi="Arial" w:cs="Arial"/>
                <w:lang w:val="en-GB"/>
              </w:rPr>
              <w:t>278</w:t>
            </w:r>
          </w:p>
        </w:tc>
        <w:tc>
          <w:tcPr>
            <w:tcW w:w="1440" w:type="dxa"/>
            <w:tcBorders>
              <w:top w:val="nil"/>
              <w:bottom w:val="single" w:sz="4" w:space="0" w:color="auto"/>
            </w:tcBorders>
            <w:shd w:val="clear" w:color="auto" w:fill="FAFAFA"/>
          </w:tcPr>
          <w:p w:rsidR="00FF4F04" w:rsidRPr="007B00ED" w:rsidRDefault="00FF4F04" w:rsidP="00FF4F04">
            <w:pPr>
              <w:ind w:left="-40" w:right="-72"/>
              <w:jc w:val="right"/>
              <w:rPr>
                <w:rFonts w:ascii="Arial" w:eastAsia="Arial Unicode MS" w:hAnsi="Arial" w:cs="Arial"/>
              </w:rPr>
            </w:pPr>
            <w:r w:rsidRPr="007B00ED">
              <w:rPr>
                <w:rFonts w:ascii="Arial" w:eastAsia="Arial Unicode MS" w:hAnsi="Arial" w:cs="Arial"/>
              </w:rPr>
              <w:t>79,462,740</w:t>
            </w:r>
          </w:p>
        </w:tc>
        <w:tc>
          <w:tcPr>
            <w:tcW w:w="1440" w:type="dxa"/>
            <w:tcBorders>
              <w:top w:val="nil"/>
              <w:bottom w:val="single" w:sz="4" w:space="0" w:color="auto"/>
            </w:tcBorders>
          </w:tcPr>
          <w:p w:rsidR="00FF4F04" w:rsidRPr="007B00ED" w:rsidRDefault="00FF4F04" w:rsidP="00FF4F04">
            <w:pPr>
              <w:ind w:left="-40" w:right="-72"/>
              <w:jc w:val="right"/>
              <w:rPr>
                <w:rFonts w:ascii="Arial" w:eastAsia="Arial Unicode MS" w:hAnsi="Arial" w:cs="Arial"/>
              </w:rPr>
            </w:pPr>
            <w:r w:rsidRPr="007B00ED">
              <w:rPr>
                <w:rFonts w:ascii="Arial" w:eastAsia="Arial Unicode MS" w:hAnsi="Arial" w:cs="Arial"/>
                <w:lang w:val="en-GB"/>
              </w:rPr>
              <w:t>87</w:t>
            </w:r>
            <w:r w:rsidRPr="007B00ED">
              <w:rPr>
                <w:rFonts w:ascii="Arial" w:eastAsia="Arial Unicode MS" w:hAnsi="Arial" w:cs="Arial"/>
              </w:rPr>
              <w:t>,</w:t>
            </w:r>
            <w:r w:rsidRPr="007B00ED">
              <w:rPr>
                <w:rFonts w:ascii="Arial" w:eastAsia="Arial Unicode MS" w:hAnsi="Arial" w:cs="Arial"/>
                <w:lang w:val="en-GB"/>
              </w:rPr>
              <w:t>975</w:t>
            </w:r>
            <w:r w:rsidRPr="007B00ED">
              <w:rPr>
                <w:rFonts w:ascii="Arial" w:eastAsia="Arial Unicode MS" w:hAnsi="Arial" w:cs="Arial"/>
              </w:rPr>
              <w:t>,</w:t>
            </w:r>
            <w:r w:rsidRPr="007B00ED">
              <w:rPr>
                <w:rFonts w:ascii="Arial" w:eastAsia="Arial Unicode MS" w:hAnsi="Arial" w:cs="Arial"/>
                <w:lang w:val="en-GB"/>
              </w:rPr>
              <w:t>117</w:t>
            </w:r>
          </w:p>
        </w:tc>
      </w:tr>
    </w:tbl>
    <w:p w:rsidR="005A0D0F" w:rsidRPr="007B00ED" w:rsidRDefault="00AA62F5" w:rsidP="00DD5D6E">
      <w:pPr>
        <w:jc w:val="thaiDistribute"/>
        <w:rPr>
          <w:rFonts w:ascii="Arial" w:hAnsi="Arial" w:cs="Arial"/>
          <w:lang w:eastAsia="en-US"/>
        </w:rPr>
      </w:pPr>
      <w:r w:rsidRPr="007B00ED">
        <w:rPr>
          <w:rFonts w:ascii="Arial" w:hAnsi="Arial" w:cs="Arial"/>
          <w:lang w:eastAsia="en-US"/>
        </w:rPr>
        <w:br w:type="page"/>
      </w:r>
    </w:p>
    <w:tbl>
      <w:tblPr>
        <w:tblW w:w="9461" w:type="dxa"/>
        <w:tblInd w:w="108" w:type="dxa"/>
        <w:shd w:val="clear" w:color="auto" w:fill="FFA543"/>
        <w:tblLook w:val="04A0" w:firstRow="1" w:lastRow="0" w:firstColumn="1" w:lastColumn="0" w:noHBand="0" w:noVBand="1"/>
      </w:tblPr>
      <w:tblGrid>
        <w:gridCol w:w="9461"/>
      </w:tblGrid>
      <w:tr w:rsidR="005A0D0F" w:rsidRPr="007B00ED" w:rsidTr="00F0083E">
        <w:trPr>
          <w:trHeight w:val="386"/>
        </w:trPr>
        <w:tc>
          <w:tcPr>
            <w:tcW w:w="9461" w:type="dxa"/>
            <w:shd w:val="clear" w:color="auto" w:fill="FFA543"/>
            <w:vAlign w:val="center"/>
          </w:tcPr>
          <w:p w:rsidR="005A0D0F" w:rsidRPr="007B00ED" w:rsidRDefault="004A1950" w:rsidP="00F0083E">
            <w:pPr>
              <w:tabs>
                <w:tab w:val="left" w:pos="432"/>
              </w:tabs>
              <w:ind w:left="432" w:hanging="432"/>
              <w:rPr>
                <w:rFonts w:ascii="Arial" w:eastAsia="Arial Unicode MS" w:hAnsi="Arial" w:cs="Arial"/>
                <w:b/>
                <w:bCs/>
                <w:color w:val="FFFFFF"/>
                <w:cs/>
                <w:lang w:val="en-GB"/>
              </w:rPr>
            </w:pPr>
            <w:r w:rsidRPr="007B00ED">
              <w:rPr>
                <w:rFonts w:ascii="Arial" w:eastAsia="Arial Unicode MS" w:hAnsi="Arial" w:cs="Arial"/>
                <w:b/>
                <w:bCs/>
                <w:color w:val="FFFFFF"/>
                <w:lang w:val="en-GB"/>
              </w:rPr>
              <w:t>10</w:t>
            </w:r>
            <w:r w:rsidR="005A0D0F" w:rsidRPr="007B00ED">
              <w:rPr>
                <w:rFonts w:ascii="Arial" w:eastAsia="Arial Unicode MS" w:hAnsi="Arial" w:cs="Arial"/>
                <w:b/>
                <w:bCs/>
                <w:color w:val="FFFFFF"/>
                <w:lang w:val="en-GB"/>
              </w:rPr>
              <w:tab/>
            </w:r>
            <w:r w:rsidRPr="007B00ED">
              <w:rPr>
                <w:rFonts w:ascii="Arial" w:eastAsia="Arial Unicode MS" w:hAnsi="Arial" w:cs="Arial"/>
                <w:b/>
                <w:bCs/>
                <w:color w:val="FFFFFF"/>
                <w:lang w:val="en-GB"/>
              </w:rPr>
              <w:t>Investments in associates</w:t>
            </w:r>
          </w:p>
        </w:tc>
      </w:tr>
    </w:tbl>
    <w:p w:rsidR="00E17A51" w:rsidRPr="007B00ED" w:rsidRDefault="00E17A51" w:rsidP="00DD5D6E">
      <w:pPr>
        <w:jc w:val="thaiDistribute"/>
        <w:rPr>
          <w:rFonts w:ascii="Arial" w:hAnsi="Arial" w:cs="Arial"/>
          <w:lang w:eastAsia="en-US"/>
        </w:rPr>
      </w:pPr>
    </w:p>
    <w:p w:rsidR="00AB78FF" w:rsidRPr="007B00ED" w:rsidRDefault="00AB78FF" w:rsidP="00AB78FF">
      <w:pPr>
        <w:rPr>
          <w:rFonts w:ascii="Arial" w:hAnsi="Arial" w:cs="Arial"/>
          <w:lang w:val="en-GB" w:eastAsia="en-US"/>
        </w:rPr>
      </w:pPr>
      <w:r w:rsidRPr="007B00ED">
        <w:rPr>
          <w:rFonts w:ascii="Arial" w:hAnsi="Arial" w:cs="Arial"/>
          <w:lang w:val="en-GB" w:eastAsia="en-US"/>
        </w:rPr>
        <w:t>On 25 October 2019, the Group acquired ordinary shares of Duong River Surface Water Plant Joint Stock Company, equivalent to 34% ownership interests, and classified as investment in associates. The Group partially paid for share capital and recognised contingent consideration in the amount of Baht 242,915,209.</w:t>
      </w:r>
    </w:p>
    <w:p w:rsidR="00AB78FF" w:rsidRPr="007B00ED" w:rsidRDefault="00AB78FF" w:rsidP="00AB78FF">
      <w:pPr>
        <w:rPr>
          <w:rFonts w:ascii="Arial" w:hAnsi="Arial" w:cs="Arial"/>
          <w:lang w:val="en-GB" w:eastAsia="en-US"/>
        </w:rPr>
      </w:pPr>
    </w:p>
    <w:p w:rsidR="00AB78FF" w:rsidRPr="007B00ED" w:rsidRDefault="00AB78FF" w:rsidP="00AB78FF">
      <w:pPr>
        <w:rPr>
          <w:rFonts w:ascii="Arial" w:hAnsi="Arial" w:cs="Arial"/>
          <w:lang w:val="en-GB" w:eastAsia="en-US"/>
        </w:rPr>
      </w:pPr>
      <w:r w:rsidRPr="007B00ED">
        <w:rPr>
          <w:rFonts w:ascii="Arial" w:hAnsi="Arial" w:cs="Arial"/>
          <w:lang w:val="en-GB" w:eastAsia="en-US"/>
        </w:rPr>
        <w:t xml:space="preserve">Contingent consideration is initially recognised at fair value and included as part of the cost of acquisition </w:t>
      </w:r>
      <w:r w:rsidRPr="003D05EE">
        <w:rPr>
          <w:rFonts w:ascii="Arial" w:hAnsi="Arial" w:cs="Arial"/>
          <w:spacing w:val="-4"/>
          <w:lang w:val="en-GB" w:eastAsia="en-US"/>
        </w:rPr>
        <w:t>of an investment in an associate. The Group elects to recognise subsequent changes in the value of contingent</w:t>
      </w:r>
      <w:r w:rsidRPr="007B00ED">
        <w:rPr>
          <w:rFonts w:ascii="Arial" w:hAnsi="Arial" w:cs="Arial"/>
          <w:lang w:val="en-GB" w:eastAsia="en-US"/>
        </w:rPr>
        <w:t xml:space="preserve"> consideration applying a cost-based approach by including changes in the contingent consideration as part of or a reduction of the cost of the investment. </w:t>
      </w:r>
    </w:p>
    <w:p w:rsidR="00AB78FF" w:rsidRPr="007B00ED" w:rsidRDefault="00AB78FF" w:rsidP="00AB78FF">
      <w:pPr>
        <w:rPr>
          <w:rFonts w:ascii="Arial" w:hAnsi="Arial" w:cs="Arial"/>
          <w:lang w:val="en-GB" w:eastAsia="en-US"/>
        </w:rPr>
      </w:pPr>
    </w:p>
    <w:p w:rsidR="00AB78FF" w:rsidRPr="003D05EE" w:rsidRDefault="00AB78FF" w:rsidP="00AB78FF">
      <w:pPr>
        <w:rPr>
          <w:rFonts w:ascii="Arial" w:hAnsi="Arial" w:cs="Arial"/>
          <w:lang w:val="en-GB" w:eastAsia="en-US"/>
        </w:rPr>
      </w:pPr>
      <w:r w:rsidRPr="007B00ED">
        <w:rPr>
          <w:rFonts w:ascii="Arial" w:hAnsi="Arial" w:cs="Arial"/>
          <w:lang w:val="en-GB" w:eastAsia="en-US"/>
        </w:rPr>
        <w:t xml:space="preserve">As of </w:t>
      </w:r>
      <w:r w:rsidRPr="007B00ED">
        <w:rPr>
          <w:rFonts w:ascii="Arial" w:hAnsi="Arial" w:cs="Arial"/>
          <w:cs/>
          <w:lang w:eastAsia="en-US"/>
        </w:rPr>
        <w:t xml:space="preserve">31 </w:t>
      </w:r>
      <w:r w:rsidRPr="007B00ED">
        <w:rPr>
          <w:rFonts w:ascii="Arial" w:hAnsi="Arial" w:cs="Arial"/>
          <w:lang w:val="en-GB" w:eastAsia="en-US"/>
        </w:rPr>
        <w:t xml:space="preserve">December </w:t>
      </w:r>
      <w:r w:rsidRPr="007B00ED">
        <w:rPr>
          <w:rFonts w:ascii="Arial" w:hAnsi="Arial" w:cs="Arial"/>
          <w:cs/>
          <w:lang w:eastAsia="en-US"/>
        </w:rPr>
        <w:t>2019</w:t>
      </w:r>
      <w:r w:rsidRPr="007B00ED">
        <w:rPr>
          <w:rFonts w:ascii="Arial" w:hAnsi="Arial" w:cs="Arial"/>
          <w:lang w:val="en-GB" w:eastAsia="en-US"/>
        </w:rPr>
        <w:t xml:space="preserve">, the measurement of acquired assets and assumed liabilities was not completed. </w:t>
      </w:r>
      <w:r w:rsidRPr="003D05EE">
        <w:rPr>
          <w:rFonts w:ascii="Arial" w:hAnsi="Arial" w:cs="Arial"/>
          <w:spacing w:val="-2"/>
          <w:lang w:val="en-GB" w:eastAsia="en-US"/>
        </w:rPr>
        <w:t xml:space="preserve">During the reporting period ended </w:t>
      </w:r>
      <w:r w:rsidRPr="003D05EE">
        <w:rPr>
          <w:rFonts w:ascii="Arial" w:hAnsi="Arial" w:cs="Arial"/>
          <w:spacing w:val="-2"/>
          <w:cs/>
          <w:lang w:eastAsia="en-US"/>
        </w:rPr>
        <w:t xml:space="preserve">30 </w:t>
      </w:r>
      <w:r w:rsidRPr="003D05EE">
        <w:rPr>
          <w:rFonts w:ascii="Arial" w:hAnsi="Arial" w:cs="Arial"/>
          <w:spacing w:val="-2"/>
          <w:lang w:val="en-GB" w:eastAsia="en-US"/>
        </w:rPr>
        <w:t xml:space="preserve">September </w:t>
      </w:r>
      <w:r w:rsidRPr="003D05EE">
        <w:rPr>
          <w:rFonts w:ascii="Arial" w:hAnsi="Arial" w:cs="Arial"/>
          <w:spacing w:val="-2"/>
          <w:cs/>
          <w:lang w:eastAsia="en-US"/>
        </w:rPr>
        <w:t>2020</w:t>
      </w:r>
      <w:r w:rsidRPr="003D05EE">
        <w:rPr>
          <w:rFonts w:ascii="Arial" w:hAnsi="Arial" w:cs="Arial"/>
          <w:spacing w:val="-2"/>
          <w:lang w:val="en-GB" w:eastAsia="en-US"/>
        </w:rPr>
        <w:t>, the Group adjusted the fair value of assets acquired</w:t>
      </w:r>
      <w:r w:rsidRPr="003D05EE">
        <w:rPr>
          <w:rFonts w:ascii="Arial" w:hAnsi="Arial" w:cs="Arial"/>
          <w:lang w:val="en-GB" w:eastAsia="en-US"/>
        </w:rPr>
        <w:t xml:space="preserve"> and liabilities assumed as follows:</w:t>
      </w:r>
    </w:p>
    <w:p w:rsidR="005A0D0F" w:rsidRPr="007B00ED" w:rsidRDefault="005A0D0F" w:rsidP="00DD5D6E">
      <w:pPr>
        <w:jc w:val="thaiDistribute"/>
        <w:rPr>
          <w:rFonts w:ascii="Arial" w:hAnsi="Arial" w:cs="Arial"/>
          <w:lang w:val="en-GB" w:eastAsia="en-US"/>
        </w:rPr>
      </w:pPr>
    </w:p>
    <w:tbl>
      <w:tblPr>
        <w:tblW w:w="9448" w:type="dxa"/>
        <w:tblInd w:w="42" w:type="dxa"/>
        <w:tblCellMar>
          <w:left w:w="0" w:type="dxa"/>
          <w:right w:w="0" w:type="dxa"/>
        </w:tblCellMar>
        <w:tblLook w:val="04A0" w:firstRow="1" w:lastRow="0" w:firstColumn="1" w:lastColumn="0" w:noHBand="0" w:noVBand="1"/>
      </w:tblPr>
      <w:tblGrid>
        <w:gridCol w:w="3528"/>
        <w:gridCol w:w="1843"/>
        <w:gridCol w:w="2068"/>
        <w:gridCol w:w="2009"/>
      </w:tblGrid>
      <w:tr w:rsidR="00D26F8C" w:rsidRPr="007B00ED" w:rsidTr="003D05EE">
        <w:trPr>
          <w:trHeight w:val="65"/>
        </w:trPr>
        <w:tc>
          <w:tcPr>
            <w:tcW w:w="3528" w:type="dxa"/>
            <w:tcBorders>
              <w:top w:val="nil"/>
              <w:left w:val="nil"/>
              <w:bottom w:val="nil"/>
              <w:right w:val="nil"/>
            </w:tcBorders>
            <w:noWrap/>
            <w:tcMar>
              <w:top w:w="15" w:type="dxa"/>
              <w:left w:w="15" w:type="dxa"/>
              <w:bottom w:w="0" w:type="dxa"/>
              <w:right w:w="15" w:type="dxa"/>
            </w:tcMar>
            <w:vAlign w:val="bottom"/>
            <w:hideMark/>
          </w:tcPr>
          <w:p w:rsidR="00D26F8C" w:rsidRPr="007B00ED" w:rsidRDefault="00D26F8C" w:rsidP="003D05EE">
            <w:pPr>
              <w:ind w:left="-14"/>
              <w:rPr>
                <w:rFonts w:ascii="Arial" w:hAnsi="Arial" w:cs="Arial"/>
              </w:rPr>
            </w:pPr>
          </w:p>
        </w:tc>
        <w:tc>
          <w:tcPr>
            <w:tcW w:w="1843" w:type="dxa"/>
            <w:tcBorders>
              <w:top w:val="single" w:sz="4" w:space="0" w:color="auto"/>
              <w:left w:val="nil"/>
              <w:bottom w:val="nil"/>
              <w:right w:val="nil"/>
            </w:tcBorders>
            <w:tcMar>
              <w:top w:w="0" w:type="dxa"/>
              <w:left w:w="15" w:type="dxa"/>
              <w:bottom w:w="0" w:type="dxa"/>
              <w:right w:w="15" w:type="dxa"/>
            </w:tcMar>
            <w:vAlign w:val="center"/>
            <w:hideMark/>
          </w:tcPr>
          <w:p w:rsidR="00D26F8C" w:rsidRPr="007B00ED" w:rsidRDefault="00D26F8C" w:rsidP="004958D6">
            <w:pPr>
              <w:pStyle w:val="a"/>
              <w:ind w:right="-16"/>
              <w:jc w:val="right"/>
              <w:rPr>
                <w:rFonts w:ascii="Arial" w:hAnsi="Arial" w:cs="Arial"/>
                <w:b/>
                <w:bCs/>
                <w:spacing w:val="-4"/>
                <w:sz w:val="20"/>
                <w:szCs w:val="20"/>
                <w:lang w:val="en-GB"/>
              </w:rPr>
            </w:pPr>
            <w:r w:rsidRPr="007B00ED">
              <w:rPr>
                <w:rFonts w:ascii="Arial" w:hAnsi="Arial" w:cs="Arial"/>
                <w:b/>
                <w:bCs/>
                <w:spacing w:val="-4"/>
                <w:sz w:val="20"/>
                <w:szCs w:val="20"/>
                <w:lang w:val="en-GB"/>
              </w:rPr>
              <w:t>Balance as</w:t>
            </w:r>
          </w:p>
        </w:tc>
        <w:tc>
          <w:tcPr>
            <w:tcW w:w="2068" w:type="dxa"/>
            <w:tcBorders>
              <w:top w:val="single" w:sz="4" w:space="0" w:color="auto"/>
              <w:left w:val="nil"/>
              <w:bottom w:val="nil"/>
              <w:right w:val="nil"/>
            </w:tcBorders>
            <w:tcMar>
              <w:top w:w="0" w:type="dxa"/>
              <w:left w:w="15" w:type="dxa"/>
              <w:bottom w:w="0" w:type="dxa"/>
              <w:right w:w="15" w:type="dxa"/>
            </w:tcMar>
            <w:vAlign w:val="center"/>
            <w:hideMark/>
          </w:tcPr>
          <w:p w:rsidR="00D26F8C" w:rsidRPr="007B00ED" w:rsidRDefault="00D26F8C" w:rsidP="004958D6">
            <w:pPr>
              <w:pStyle w:val="a"/>
              <w:ind w:right="-72"/>
              <w:jc w:val="right"/>
              <w:rPr>
                <w:rFonts w:ascii="Arial" w:hAnsi="Arial" w:cs="Arial"/>
                <w:b/>
                <w:bCs/>
                <w:spacing w:val="-4"/>
                <w:sz w:val="20"/>
                <w:szCs w:val="20"/>
                <w:lang w:val="en-GB"/>
              </w:rPr>
            </w:pPr>
          </w:p>
        </w:tc>
        <w:tc>
          <w:tcPr>
            <w:tcW w:w="2009" w:type="dxa"/>
            <w:tcBorders>
              <w:top w:val="single" w:sz="4" w:space="0" w:color="auto"/>
              <w:left w:val="nil"/>
              <w:bottom w:val="nil"/>
              <w:right w:val="nil"/>
            </w:tcBorders>
            <w:tcMar>
              <w:top w:w="0" w:type="dxa"/>
              <w:left w:w="15" w:type="dxa"/>
              <w:bottom w:w="0" w:type="dxa"/>
              <w:right w:w="15" w:type="dxa"/>
            </w:tcMar>
            <w:vAlign w:val="center"/>
            <w:hideMark/>
          </w:tcPr>
          <w:p w:rsidR="00D26F8C" w:rsidRPr="007B00ED" w:rsidRDefault="00D26F8C" w:rsidP="004958D6">
            <w:pPr>
              <w:pStyle w:val="a"/>
              <w:ind w:right="-72"/>
              <w:jc w:val="right"/>
              <w:rPr>
                <w:rFonts w:ascii="Arial" w:hAnsi="Arial" w:cs="Arial"/>
                <w:b/>
                <w:bCs/>
                <w:spacing w:val="-4"/>
                <w:sz w:val="20"/>
                <w:szCs w:val="20"/>
                <w:lang w:val="en-GB"/>
              </w:rPr>
            </w:pPr>
          </w:p>
        </w:tc>
      </w:tr>
      <w:tr w:rsidR="00D26F8C" w:rsidRPr="007B00ED" w:rsidTr="003D05EE">
        <w:trPr>
          <w:trHeight w:val="286"/>
        </w:trPr>
        <w:tc>
          <w:tcPr>
            <w:tcW w:w="3528" w:type="dxa"/>
            <w:tcBorders>
              <w:top w:val="nil"/>
              <w:left w:val="nil"/>
              <w:bottom w:val="nil"/>
              <w:right w:val="nil"/>
            </w:tcBorders>
            <w:tcMar>
              <w:top w:w="15" w:type="dxa"/>
              <w:left w:w="540" w:type="dxa"/>
              <w:bottom w:w="0" w:type="dxa"/>
              <w:right w:w="15" w:type="dxa"/>
            </w:tcMar>
            <w:vAlign w:val="center"/>
            <w:hideMark/>
          </w:tcPr>
          <w:p w:rsidR="00D26F8C" w:rsidRPr="007B00ED" w:rsidRDefault="00D26F8C" w:rsidP="003D05EE">
            <w:pPr>
              <w:ind w:left="-14"/>
              <w:jc w:val="right"/>
              <w:rPr>
                <w:rFonts w:ascii="Arial" w:hAnsi="Arial" w:cs="Arial"/>
              </w:rPr>
            </w:pPr>
          </w:p>
        </w:tc>
        <w:tc>
          <w:tcPr>
            <w:tcW w:w="1843" w:type="dxa"/>
            <w:tcBorders>
              <w:top w:val="nil"/>
              <w:left w:val="nil"/>
              <w:bottom w:val="nil"/>
              <w:right w:val="nil"/>
            </w:tcBorders>
            <w:tcMar>
              <w:top w:w="0" w:type="dxa"/>
              <w:left w:w="15" w:type="dxa"/>
              <w:bottom w:w="0" w:type="dxa"/>
              <w:right w:w="15" w:type="dxa"/>
            </w:tcMar>
            <w:vAlign w:val="center"/>
            <w:hideMark/>
          </w:tcPr>
          <w:p w:rsidR="00D26F8C" w:rsidRPr="007B00ED" w:rsidRDefault="00D26F8C" w:rsidP="004958D6">
            <w:pPr>
              <w:pStyle w:val="a"/>
              <w:ind w:right="-16"/>
              <w:jc w:val="right"/>
              <w:rPr>
                <w:rFonts w:ascii="Arial" w:hAnsi="Arial" w:cs="Arial"/>
                <w:b/>
                <w:bCs/>
                <w:spacing w:val="-4"/>
                <w:sz w:val="20"/>
                <w:szCs w:val="20"/>
                <w:lang w:val="en-GB"/>
              </w:rPr>
            </w:pPr>
            <w:r w:rsidRPr="007B00ED">
              <w:rPr>
                <w:rFonts w:ascii="Arial" w:hAnsi="Arial" w:cs="Arial"/>
                <w:b/>
                <w:bCs/>
                <w:spacing w:val="-4"/>
                <w:sz w:val="20"/>
                <w:szCs w:val="20"/>
                <w:lang w:val="en-GB"/>
              </w:rPr>
              <w:t>previously</w:t>
            </w:r>
          </w:p>
        </w:tc>
        <w:tc>
          <w:tcPr>
            <w:tcW w:w="2068" w:type="dxa"/>
            <w:tcBorders>
              <w:top w:val="nil"/>
              <w:left w:val="nil"/>
              <w:bottom w:val="nil"/>
              <w:right w:val="nil"/>
            </w:tcBorders>
            <w:tcMar>
              <w:top w:w="0" w:type="dxa"/>
              <w:left w:w="15" w:type="dxa"/>
              <w:bottom w:w="0" w:type="dxa"/>
              <w:right w:w="15" w:type="dxa"/>
            </w:tcMar>
            <w:vAlign w:val="center"/>
            <w:hideMark/>
          </w:tcPr>
          <w:p w:rsidR="00D26F8C" w:rsidRPr="007B00ED" w:rsidRDefault="00D26F8C" w:rsidP="004958D6">
            <w:pPr>
              <w:pStyle w:val="a"/>
              <w:ind w:right="-72"/>
              <w:jc w:val="right"/>
              <w:rPr>
                <w:rFonts w:ascii="Arial" w:hAnsi="Arial" w:cs="Arial"/>
                <w:b/>
                <w:bCs/>
                <w:spacing w:val="-4"/>
                <w:sz w:val="20"/>
                <w:szCs w:val="20"/>
                <w:lang w:val="en-GB"/>
              </w:rPr>
            </w:pPr>
          </w:p>
        </w:tc>
        <w:tc>
          <w:tcPr>
            <w:tcW w:w="2009" w:type="dxa"/>
            <w:tcBorders>
              <w:top w:val="nil"/>
              <w:left w:val="nil"/>
              <w:bottom w:val="nil"/>
              <w:right w:val="nil"/>
            </w:tcBorders>
            <w:tcMar>
              <w:top w:w="0" w:type="dxa"/>
              <w:left w:w="15" w:type="dxa"/>
              <w:bottom w:w="0" w:type="dxa"/>
              <w:right w:w="15" w:type="dxa"/>
            </w:tcMar>
            <w:vAlign w:val="center"/>
            <w:hideMark/>
          </w:tcPr>
          <w:p w:rsidR="00D26F8C" w:rsidRPr="007B00ED" w:rsidRDefault="00D26F8C" w:rsidP="004958D6">
            <w:pPr>
              <w:pStyle w:val="a"/>
              <w:ind w:right="0"/>
              <w:jc w:val="right"/>
              <w:rPr>
                <w:rFonts w:ascii="Arial" w:hAnsi="Arial" w:cs="Arial"/>
                <w:b/>
                <w:bCs/>
                <w:spacing w:val="-4"/>
                <w:sz w:val="20"/>
                <w:szCs w:val="20"/>
                <w:lang w:val="en-GB"/>
              </w:rPr>
            </w:pPr>
            <w:r w:rsidRPr="007B00ED">
              <w:rPr>
                <w:rFonts w:ascii="Arial" w:hAnsi="Arial" w:cs="Arial"/>
                <w:b/>
                <w:bCs/>
                <w:spacing w:val="-4"/>
                <w:sz w:val="20"/>
                <w:szCs w:val="20"/>
                <w:lang w:val="en-GB"/>
              </w:rPr>
              <w:t>Restated</w:t>
            </w:r>
          </w:p>
        </w:tc>
      </w:tr>
      <w:tr w:rsidR="00D26F8C" w:rsidRPr="007B00ED" w:rsidTr="003D05EE">
        <w:trPr>
          <w:trHeight w:val="80"/>
        </w:trPr>
        <w:tc>
          <w:tcPr>
            <w:tcW w:w="3528" w:type="dxa"/>
            <w:tcBorders>
              <w:top w:val="nil"/>
              <w:left w:val="nil"/>
              <w:bottom w:val="nil"/>
              <w:right w:val="nil"/>
            </w:tcBorders>
            <w:tcMar>
              <w:top w:w="0" w:type="dxa"/>
              <w:left w:w="540" w:type="dxa"/>
              <w:bottom w:w="0" w:type="dxa"/>
              <w:right w:w="15" w:type="dxa"/>
            </w:tcMar>
            <w:vAlign w:val="center"/>
            <w:hideMark/>
          </w:tcPr>
          <w:p w:rsidR="00D26F8C" w:rsidRPr="007B00ED" w:rsidRDefault="00D26F8C" w:rsidP="003D05EE">
            <w:pPr>
              <w:ind w:left="-14"/>
              <w:jc w:val="right"/>
              <w:rPr>
                <w:rFonts w:ascii="Arial" w:hAnsi="Arial" w:cs="Arial"/>
                <w:b/>
                <w:bCs/>
                <w:color w:val="000000"/>
              </w:rPr>
            </w:pPr>
          </w:p>
        </w:tc>
        <w:tc>
          <w:tcPr>
            <w:tcW w:w="1843" w:type="dxa"/>
            <w:tcBorders>
              <w:top w:val="nil"/>
              <w:left w:val="nil"/>
              <w:bottom w:val="nil"/>
              <w:right w:val="nil"/>
            </w:tcBorders>
            <w:tcMar>
              <w:top w:w="0" w:type="dxa"/>
              <w:left w:w="15" w:type="dxa"/>
              <w:bottom w:w="0" w:type="dxa"/>
              <w:right w:w="15" w:type="dxa"/>
            </w:tcMar>
            <w:vAlign w:val="center"/>
            <w:hideMark/>
          </w:tcPr>
          <w:p w:rsidR="00D26F8C" w:rsidRPr="007B00ED" w:rsidRDefault="00D26F8C" w:rsidP="004958D6">
            <w:pPr>
              <w:pStyle w:val="a"/>
              <w:ind w:right="-16"/>
              <w:jc w:val="right"/>
              <w:rPr>
                <w:rFonts w:ascii="Arial" w:hAnsi="Arial" w:cs="Arial"/>
                <w:b/>
                <w:bCs/>
                <w:spacing w:val="-4"/>
                <w:sz w:val="20"/>
                <w:szCs w:val="20"/>
                <w:lang w:val="en-GB"/>
              </w:rPr>
            </w:pPr>
            <w:r w:rsidRPr="007B00ED">
              <w:rPr>
                <w:rFonts w:ascii="Arial" w:hAnsi="Arial" w:cs="Arial"/>
                <w:b/>
                <w:bCs/>
                <w:spacing w:val="-4"/>
                <w:sz w:val="20"/>
                <w:szCs w:val="20"/>
                <w:lang w:val="en-GB"/>
              </w:rPr>
              <w:t>reported</w:t>
            </w:r>
          </w:p>
        </w:tc>
        <w:tc>
          <w:tcPr>
            <w:tcW w:w="2068" w:type="dxa"/>
            <w:tcBorders>
              <w:top w:val="nil"/>
              <w:left w:val="nil"/>
              <w:bottom w:val="nil"/>
              <w:right w:val="nil"/>
            </w:tcBorders>
            <w:tcMar>
              <w:top w:w="0" w:type="dxa"/>
              <w:left w:w="15" w:type="dxa"/>
              <w:bottom w:w="0" w:type="dxa"/>
              <w:right w:w="15" w:type="dxa"/>
            </w:tcMar>
            <w:vAlign w:val="center"/>
            <w:hideMark/>
          </w:tcPr>
          <w:p w:rsidR="00D26F8C" w:rsidRPr="007B00ED" w:rsidRDefault="00D26F8C" w:rsidP="004958D6">
            <w:pPr>
              <w:pStyle w:val="a"/>
              <w:ind w:right="0"/>
              <w:jc w:val="right"/>
              <w:rPr>
                <w:rFonts w:ascii="Arial" w:hAnsi="Arial" w:cs="Arial"/>
                <w:b/>
                <w:bCs/>
                <w:spacing w:val="-4"/>
                <w:sz w:val="20"/>
                <w:szCs w:val="20"/>
                <w:lang w:val="en-GB"/>
              </w:rPr>
            </w:pPr>
            <w:r w:rsidRPr="007B00ED">
              <w:rPr>
                <w:rFonts w:ascii="Arial" w:hAnsi="Arial" w:cs="Arial"/>
                <w:b/>
                <w:bCs/>
                <w:spacing w:val="-4"/>
                <w:sz w:val="20"/>
                <w:szCs w:val="20"/>
                <w:lang w:val="en-GB"/>
              </w:rPr>
              <w:t>Adjustment</w:t>
            </w:r>
          </w:p>
        </w:tc>
        <w:tc>
          <w:tcPr>
            <w:tcW w:w="2009" w:type="dxa"/>
            <w:tcBorders>
              <w:top w:val="nil"/>
              <w:left w:val="nil"/>
              <w:bottom w:val="nil"/>
              <w:right w:val="nil"/>
            </w:tcBorders>
            <w:tcMar>
              <w:top w:w="0" w:type="dxa"/>
              <w:left w:w="15" w:type="dxa"/>
              <w:bottom w:w="0" w:type="dxa"/>
              <w:right w:w="15" w:type="dxa"/>
            </w:tcMar>
            <w:vAlign w:val="center"/>
            <w:hideMark/>
          </w:tcPr>
          <w:p w:rsidR="00D26F8C" w:rsidRPr="007B00ED" w:rsidRDefault="00D26F8C" w:rsidP="004958D6">
            <w:pPr>
              <w:pStyle w:val="a"/>
              <w:ind w:right="0"/>
              <w:jc w:val="right"/>
              <w:rPr>
                <w:rFonts w:ascii="Arial" w:hAnsi="Arial" w:cs="Arial"/>
                <w:b/>
                <w:bCs/>
                <w:spacing w:val="-4"/>
                <w:sz w:val="20"/>
                <w:szCs w:val="20"/>
                <w:lang w:val="en-GB"/>
              </w:rPr>
            </w:pPr>
            <w:r w:rsidRPr="007B00ED">
              <w:rPr>
                <w:rFonts w:ascii="Arial" w:hAnsi="Arial" w:cs="Arial"/>
                <w:b/>
                <w:bCs/>
                <w:spacing w:val="-4"/>
                <w:sz w:val="20"/>
                <w:szCs w:val="20"/>
                <w:lang w:val="en-GB"/>
              </w:rPr>
              <w:t>balance</w:t>
            </w:r>
          </w:p>
        </w:tc>
      </w:tr>
      <w:tr w:rsidR="00D26F8C" w:rsidRPr="007B00ED" w:rsidTr="003D05EE">
        <w:trPr>
          <w:trHeight w:val="80"/>
        </w:trPr>
        <w:tc>
          <w:tcPr>
            <w:tcW w:w="3528" w:type="dxa"/>
            <w:tcBorders>
              <w:top w:val="nil"/>
              <w:left w:val="nil"/>
              <w:bottom w:val="nil"/>
              <w:right w:val="nil"/>
            </w:tcBorders>
            <w:tcMar>
              <w:top w:w="0" w:type="dxa"/>
              <w:left w:w="540" w:type="dxa"/>
              <w:bottom w:w="0" w:type="dxa"/>
              <w:right w:w="15" w:type="dxa"/>
            </w:tcMar>
            <w:vAlign w:val="center"/>
            <w:hideMark/>
          </w:tcPr>
          <w:p w:rsidR="00D26F8C" w:rsidRPr="007B00ED" w:rsidRDefault="00D26F8C" w:rsidP="003D05EE">
            <w:pPr>
              <w:ind w:left="-14"/>
              <w:jc w:val="right"/>
              <w:rPr>
                <w:rFonts w:ascii="Arial" w:hAnsi="Arial" w:cs="Arial"/>
                <w:b/>
                <w:bCs/>
                <w:color w:val="000000"/>
              </w:rPr>
            </w:pPr>
          </w:p>
        </w:tc>
        <w:tc>
          <w:tcPr>
            <w:tcW w:w="1843" w:type="dxa"/>
            <w:tcBorders>
              <w:top w:val="nil"/>
              <w:left w:val="nil"/>
              <w:bottom w:val="single" w:sz="4" w:space="0" w:color="auto"/>
              <w:right w:val="nil"/>
            </w:tcBorders>
            <w:tcMar>
              <w:top w:w="0" w:type="dxa"/>
              <w:left w:w="15" w:type="dxa"/>
              <w:bottom w:w="0" w:type="dxa"/>
              <w:right w:w="15" w:type="dxa"/>
            </w:tcMar>
            <w:vAlign w:val="center"/>
            <w:hideMark/>
          </w:tcPr>
          <w:p w:rsidR="00D26F8C" w:rsidRPr="007B00ED" w:rsidRDefault="00D26F8C" w:rsidP="004958D6">
            <w:pPr>
              <w:pStyle w:val="a"/>
              <w:ind w:right="-16"/>
              <w:jc w:val="right"/>
              <w:rPr>
                <w:rFonts w:ascii="Arial" w:hAnsi="Arial" w:cs="Arial"/>
                <w:b/>
                <w:bCs/>
                <w:spacing w:val="-4"/>
                <w:sz w:val="20"/>
                <w:szCs w:val="20"/>
                <w:lang w:val="en-GB"/>
              </w:rPr>
            </w:pPr>
            <w:r w:rsidRPr="007B00ED">
              <w:rPr>
                <w:rFonts w:ascii="Arial" w:hAnsi="Arial" w:cs="Arial"/>
                <w:b/>
                <w:bCs/>
                <w:spacing w:val="-4"/>
                <w:sz w:val="20"/>
                <w:szCs w:val="20"/>
                <w:lang w:val="en-GB"/>
              </w:rPr>
              <w:t>Baht</w:t>
            </w:r>
          </w:p>
        </w:tc>
        <w:tc>
          <w:tcPr>
            <w:tcW w:w="2068" w:type="dxa"/>
            <w:tcBorders>
              <w:top w:val="nil"/>
              <w:left w:val="nil"/>
              <w:bottom w:val="single" w:sz="4" w:space="0" w:color="auto"/>
              <w:right w:val="nil"/>
            </w:tcBorders>
            <w:tcMar>
              <w:top w:w="0" w:type="dxa"/>
              <w:left w:w="15" w:type="dxa"/>
              <w:bottom w:w="0" w:type="dxa"/>
              <w:right w:w="15" w:type="dxa"/>
            </w:tcMar>
            <w:vAlign w:val="center"/>
            <w:hideMark/>
          </w:tcPr>
          <w:p w:rsidR="00D26F8C" w:rsidRPr="007B00ED" w:rsidRDefault="00D26F8C" w:rsidP="004958D6">
            <w:pPr>
              <w:pStyle w:val="a"/>
              <w:ind w:right="0"/>
              <w:jc w:val="right"/>
              <w:rPr>
                <w:rFonts w:ascii="Arial" w:hAnsi="Arial" w:cs="Arial"/>
                <w:b/>
                <w:bCs/>
                <w:spacing w:val="-4"/>
                <w:sz w:val="20"/>
                <w:szCs w:val="20"/>
                <w:lang w:val="en-GB"/>
              </w:rPr>
            </w:pPr>
            <w:r w:rsidRPr="007B00ED">
              <w:rPr>
                <w:rFonts w:ascii="Arial" w:hAnsi="Arial" w:cs="Arial"/>
                <w:b/>
                <w:bCs/>
                <w:spacing w:val="-4"/>
                <w:sz w:val="20"/>
                <w:szCs w:val="20"/>
                <w:lang w:val="en-GB"/>
              </w:rPr>
              <w:t>Baht</w:t>
            </w:r>
          </w:p>
        </w:tc>
        <w:tc>
          <w:tcPr>
            <w:tcW w:w="2009" w:type="dxa"/>
            <w:tcBorders>
              <w:top w:val="nil"/>
              <w:left w:val="nil"/>
              <w:bottom w:val="single" w:sz="4" w:space="0" w:color="auto"/>
              <w:right w:val="nil"/>
            </w:tcBorders>
            <w:tcMar>
              <w:top w:w="0" w:type="dxa"/>
              <w:left w:w="15" w:type="dxa"/>
              <w:bottom w:w="0" w:type="dxa"/>
              <w:right w:w="15" w:type="dxa"/>
            </w:tcMar>
            <w:vAlign w:val="center"/>
            <w:hideMark/>
          </w:tcPr>
          <w:p w:rsidR="00D26F8C" w:rsidRPr="007B00ED" w:rsidRDefault="00D26F8C" w:rsidP="004958D6">
            <w:pPr>
              <w:pStyle w:val="a"/>
              <w:ind w:right="0"/>
              <w:jc w:val="right"/>
              <w:rPr>
                <w:rFonts w:ascii="Arial" w:hAnsi="Arial" w:cs="Arial"/>
                <w:b/>
                <w:bCs/>
                <w:spacing w:val="-4"/>
                <w:sz w:val="20"/>
                <w:szCs w:val="20"/>
                <w:lang w:val="en-GB"/>
              </w:rPr>
            </w:pPr>
            <w:r w:rsidRPr="007B00ED">
              <w:rPr>
                <w:rFonts w:ascii="Arial" w:hAnsi="Arial" w:cs="Arial"/>
                <w:b/>
                <w:bCs/>
                <w:spacing w:val="-4"/>
                <w:sz w:val="20"/>
                <w:szCs w:val="20"/>
                <w:lang w:val="en-GB"/>
              </w:rPr>
              <w:t>Baht</w:t>
            </w:r>
          </w:p>
        </w:tc>
      </w:tr>
      <w:tr w:rsidR="00D26F8C" w:rsidRPr="007B00ED" w:rsidTr="003D05EE">
        <w:trPr>
          <w:trHeight w:val="65"/>
        </w:trPr>
        <w:tc>
          <w:tcPr>
            <w:tcW w:w="3528" w:type="dxa"/>
            <w:tcBorders>
              <w:top w:val="nil"/>
              <w:left w:val="nil"/>
              <w:bottom w:val="nil"/>
              <w:right w:val="nil"/>
            </w:tcBorders>
            <w:tcMar>
              <w:top w:w="0" w:type="dxa"/>
              <w:left w:w="540" w:type="dxa"/>
              <w:bottom w:w="0" w:type="dxa"/>
              <w:right w:w="15" w:type="dxa"/>
            </w:tcMar>
            <w:vAlign w:val="center"/>
            <w:hideMark/>
          </w:tcPr>
          <w:p w:rsidR="00D26F8C" w:rsidRPr="007B00ED" w:rsidRDefault="00D26F8C" w:rsidP="003D05EE">
            <w:pPr>
              <w:ind w:left="-14"/>
              <w:jc w:val="right"/>
              <w:rPr>
                <w:rFonts w:ascii="Arial" w:hAnsi="Arial" w:cs="Arial"/>
                <w:b/>
                <w:bCs/>
                <w:color w:val="000000"/>
              </w:rPr>
            </w:pPr>
          </w:p>
        </w:tc>
        <w:tc>
          <w:tcPr>
            <w:tcW w:w="1843" w:type="dxa"/>
            <w:tcBorders>
              <w:top w:val="nil"/>
              <w:left w:val="nil"/>
              <w:bottom w:val="nil"/>
              <w:right w:val="nil"/>
            </w:tcBorders>
            <w:noWrap/>
            <w:tcMar>
              <w:top w:w="15" w:type="dxa"/>
              <w:left w:w="15" w:type="dxa"/>
              <w:bottom w:w="0" w:type="dxa"/>
              <w:right w:w="15" w:type="dxa"/>
            </w:tcMar>
            <w:vAlign w:val="bottom"/>
            <w:hideMark/>
          </w:tcPr>
          <w:p w:rsidR="00D26F8C" w:rsidRPr="007B00ED" w:rsidRDefault="00D26F8C" w:rsidP="004958D6">
            <w:pPr>
              <w:jc w:val="right"/>
              <w:rPr>
                <w:rFonts w:ascii="Arial" w:hAnsi="Arial" w:cs="Arial"/>
              </w:rPr>
            </w:pPr>
          </w:p>
        </w:tc>
        <w:tc>
          <w:tcPr>
            <w:tcW w:w="2068" w:type="dxa"/>
            <w:tcBorders>
              <w:top w:val="nil"/>
              <w:left w:val="nil"/>
              <w:bottom w:val="nil"/>
              <w:right w:val="nil"/>
            </w:tcBorders>
            <w:noWrap/>
            <w:tcMar>
              <w:top w:w="15" w:type="dxa"/>
              <w:left w:w="15" w:type="dxa"/>
              <w:bottom w:w="0" w:type="dxa"/>
              <w:right w:w="15" w:type="dxa"/>
            </w:tcMar>
            <w:vAlign w:val="bottom"/>
            <w:hideMark/>
          </w:tcPr>
          <w:p w:rsidR="00D26F8C" w:rsidRPr="007B00ED" w:rsidRDefault="00D26F8C" w:rsidP="004958D6">
            <w:pPr>
              <w:jc w:val="right"/>
              <w:rPr>
                <w:rFonts w:ascii="Arial" w:hAnsi="Arial" w:cs="Arial"/>
              </w:rPr>
            </w:pPr>
          </w:p>
        </w:tc>
        <w:tc>
          <w:tcPr>
            <w:tcW w:w="2009" w:type="dxa"/>
            <w:tcBorders>
              <w:top w:val="nil"/>
              <w:left w:val="nil"/>
              <w:bottom w:val="nil"/>
              <w:right w:val="nil"/>
            </w:tcBorders>
            <w:noWrap/>
            <w:tcMar>
              <w:top w:w="15" w:type="dxa"/>
              <w:left w:w="15" w:type="dxa"/>
              <w:bottom w:w="0" w:type="dxa"/>
              <w:right w:w="15" w:type="dxa"/>
            </w:tcMar>
            <w:vAlign w:val="bottom"/>
            <w:hideMark/>
          </w:tcPr>
          <w:p w:rsidR="00D26F8C" w:rsidRPr="007B00ED" w:rsidRDefault="00D26F8C" w:rsidP="004958D6">
            <w:pPr>
              <w:jc w:val="right"/>
              <w:rPr>
                <w:rFonts w:ascii="Arial" w:hAnsi="Arial" w:cs="Arial"/>
              </w:rPr>
            </w:pPr>
          </w:p>
        </w:tc>
      </w:tr>
      <w:tr w:rsidR="00D26F8C" w:rsidRPr="007B00ED" w:rsidTr="003D05EE">
        <w:trPr>
          <w:trHeight w:val="65"/>
        </w:trPr>
        <w:tc>
          <w:tcPr>
            <w:tcW w:w="3528" w:type="dxa"/>
            <w:tcBorders>
              <w:top w:val="nil"/>
              <w:left w:val="nil"/>
              <w:bottom w:val="nil"/>
              <w:right w:val="nil"/>
            </w:tcBorders>
            <w:noWrap/>
            <w:tcMar>
              <w:top w:w="0" w:type="dxa"/>
              <w:left w:w="15" w:type="dxa"/>
              <w:bottom w:w="0" w:type="dxa"/>
              <w:right w:w="15" w:type="dxa"/>
            </w:tcMar>
            <w:vAlign w:val="bottom"/>
            <w:hideMark/>
          </w:tcPr>
          <w:p w:rsidR="00D26F8C" w:rsidRPr="007B00ED" w:rsidRDefault="00D26F8C" w:rsidP="003D05EE">
            <w:pPr>
              <w:ind w:left="-14"/>
              <w:rPr>
                <w:rFonts w:ascii="Arial" w:hAnsi="Arial" w:cs="Arial"/>
                <w:b/>
                <w:bCs/>
              </w:rPr>
            </w:pPr>
            <w:r w:rsidRPr="007B00ED">
              <w:rPr>
                <w:rFonts w:ascii="Arial" w:hAnsi="Arial" w:cs="Arial"/>
                <w:b/>
                <w:bCs/>
              </w:rPr>
              <w:t>Purchase consideration</w:t>
            </w:r>
          </w:p>
        </w:tc>
        <w:tc>
          <w:tcPr>
            <w:tcW w:w="1843" w:type="dxa"/>
            <w:tcBorders>
              <w:top w:val="nil"/>
              <w:left w:val="nil"/>
              <w:bottom w:val="nil"/>
              <w:right w:val="nil"/>
            </w:tcBorders>
            <w:noWrap/>
            <w:tcMar>
              <w:top w:w="0" w:type="dxa"/>
              <w:left w:w="15" w:type="dxa"/>
              <w:bottom w:w="0" w:type="dxa"/>
              <w:right w:w="15" w:type="dxa"/>
            </w:tcMar>
            <w:vAlign w:val="bottom"/>
            <w:hideMark/>
          </w:tcPr>
          <w:p w:rsidR="00D26F8C" w:rsidRPr="007B00ED" w:rsidRDefault="00D26F8C" w:rsidP="004958D6">
            <w:pPr>
              <w:jc w:val="right"/>
              <w:rPr>
                <w:rFonts w:ascii="Arial" w:hAnsi="Arial" w:cs="Arial"/>
                <w:b/>
                <w:bCs/>
                <w:color w:val="000000"/>
              </w:rPr>
            </w:pPr>
          </w:p>
        </w:tc>
        <w:tc>
          <w:tcPr>
            <w:tcW w:w="2068" w:type="dxa"/>
            <w:tcBorders>
              <w:top w:val="nil"/>
              <w:left w:val="nil"/>
              <w:bottom w:val="nil"/>
              <w:right w:val="nil"/>
            </w:tcBorders>
            <w:noWrap/>
            <w:tcMar>
              <w:top w:w="15" w:type="dxa"/>
              <w:left w:w="15" w:type="dxa"/>
              <w:bottom w:w="0" w:type="dxa"/>
              <w:right w:w="15" w:type="dxa"/>
            </w:tcMar>
            <w:vAlign w:val="bottom"/>
            <w:hideMark/>
          </w:tcPr>
          <w:p w:rsidR="00D26F8C" w:rsidRPr="007B00ED" w:rsidRDefault="00D26F8C" w:rsidP="004958D6">
            <w:pPr>
              <w:jc w:val="right"/>
              <w:rPr>
                <w:rFonts w:ascii="Arial" w:hAnsi="Arial" w:cs="Arial"/>
              </w:rPr>
            </w:pPr>
          </w:p>
        </w:tc>
        <w:tc>
          <w:tcPr>
            <w:tcW w:w="2009" w:type="dxa"/>
            <w:tcBorders>
              <w:top w:val="nil"/>
              <w:left w:val="nil"/>
              <w:bottom w:val="nil"/>
              <w:right w:val="nil"/>
            </w:tcBorders>
            <w:noWrap/>
            <w:tcMar>
              <w:top w:w="15" w:type="dxa"/>
              <w:left w:w="15" w:type="dxa"/>
              <w:bottom w:w="0" w:type="dxa"/>
              <w:right w:w="15" w:type="dxa"/>
            </w:tcMar>
            <w:vAlign w:val="bottom"/>
            <w:hideMark/>
          </w:tcPr>
          <w:p w:rsidR="00D26F8C" w:rsidRPr="007B00ED" w:rsidRDefault="00D26F8C" w:rsidP="004958D6">
            <w:pPr>
              <w:jc w:val="right"/>
              <w:rPr>
                <w:rFonts w:ascii="Arial" w:hAnsi="Arial" w:cs="Arial"/>
              </w:rPr>
            </w:pPr>
          </w:p>
        </w:tc>
      </w:tr>
      <w:tr w:rsidR="00D26F8C" w:rsidRPr="007B00ED" w:rsidTr="003D05EE">
        <w:trPr>
          <w:trHeight w:val="65"/>
        </w:trPr>
        <w:tc>
          <w:tcPr>
            <w:tcW w:w="3528" w:type="dxa"/>
            <w:tcBorders>
              <w:top w:val="nil"/>
              <w:left w:val="nil"/>
              <w:bottom w:val="nil"/>
              <w:right w:val="nil"/>
            </w:tcBorders>
            <w:noWrap/>
            <w:tcMar>
              <w:top w:w="0" w:type="dxa"/>
              <w:left w:w="15" w:type="dxa"/>
              <w:bottom w:w="0" w:type="dxa"/>
              <w:right w:w="15" w:type="dxa"/>
            </w:tcMar>
            <w:vAlign w:val="bottom"/>
            <w:hideMark/>
          </w:tcPr>
          <w:p w:rsidR="00D26F8C" w:rsidRPr="007B00ED" w:rsidRDefault="00D26F8C" w:rsidP="003D05EE">
            <w:pPr>
              <w:ind w:left="-14"/>
              <w:rPr>
                <w:rFonts w:ascii="Arial" w:hAnsi="Arial" w:cs="Arial"/>
              </w:rPr>
            </w:pPr>
            <w:r w:rsidRPr="007B00ED">
              <w:rPr>
                <w:rFonts w:ascii="Arial" w:hAnsi="Arial" w:cs="Arial"/>
              </w:rPr>
              <w:t>Cash paid</w:t>
            </w:r>
          </w:p>
        </w:tc>
        <w:tc>
          <w:tcPr>
            <w:tcW w:w="1843" w:type="dxa"/>
            <w:tcBorders>
              <w:top w:val="nil"/>
              <w:left w:val="nil"/>
              <w:right w:val="nil"/>
            </w:tcBorders>
            <w:noWrap/>
            <w:tcMar>
              <w:top w:w="15" w:type="dxa"/>
              <w:left w:w="15" w:type="dxa"/>
              <w:bottom w:w="0" w:type="dxa"/>
              <w:right w:w="15" w:type="dxa"/>
            </w:tcMar>
            <w:vAlign w:val="center"/>
            <w:hideMark/>
          </w:tcPr>
          <w:p w:rsidR="00D26F8C" w:rsidRPr="007B00ED" w:rsidRDefault="00D26F8C" w:rsidP="004958D6">
            <w:pPr>
              <w:jc w:val="right"/>
              <w:rPr>
                <w:rFonts w:ascii="Arial" w:eastAsia="Arial Unicode MS" w:hAnsi="Arial" w:cs="Arial"/>
                <w:lang w:val="en-GB"/>
              </w:rPr>
            </w:pPr>
            <w:r w:rsidRPr="007B00ED">
              <w:rPr>
                <w:rFonts w:ascii="Arial" w:eastAsia="Arial Unicode MS" w:hAnsi="Arial" w:cs="Arial"/>
                <w:lang w:val="en-GB"/>
              </w:rPr>
              <w:t>2,451,235,290</w:t>
            </w:r>
          </w:p>
        </w:tc>
        <w:tc>
          <w:tcPr>
            <w:tcW w:w="2068" w:type="dxa"/>
            <w:tcBorders>
              <w:top w:val="nil"/>
              <w:left w:val="nil"/>
              <w:right w:val="nil"/>
            </w:tcBorders>
            <w:noWrap/>
            <w:tcMar>
              <w:top w:w="15" w:type="dxa"/>
              <w:left w:w="15" w:type="dxa"/>
              <w:bottom w:w="0" w:type="dxa"/>
              <w:right w:w="15" w:type="dxa"/>
            </w:tcMar>
            <w:vAlign w:val="center"/>
            <w:hideMark/>
          </w:tcPr>
          <w:p w:rsidR="00D26F8C" w:rsidRPr="007B00ED" w:rsidRDefault="00D26F8C" w:rsidP="004958D6">
            <w:pPr>
              <w:jc w:val="right"/>
              <w:rPr>
                <w:rFonts w:ascii="Arial" w:eastAsia="Arial Unicode MS" w:hAnsi="Arial" w:cs="Arial"/>
                <w:lang w:val="en-GB"/>
              </w:rPr>
            </w:pPr>
            <w:r w:rsidRPr="007B00ED">
              <w:rPr>
                <w:rFonts w:ascii="Arial" w:eastAsia="Arial Unicode MS" w:hAnsi="Arial" w:cs="Arial"/>
                <w:lang w:val="en-GB"/>
              </w:rPr>
              <w:t>-</w:t>
            </w:r>
          </w:p>
        </w:tc>
        <w:tc>
          <w:tcPr>
            <w:tcW w:w="2009" w:type="dxa"/>
            <w:tcBorders>
              <w:top w:val="nil"/>
              <w:left w:val="nil"/>
              <w:right w:val="nil"/>
            </w:tcBorders>
            <w:noWrap/>
            <w:tcMar>
              <w:top w:w="15" w:type="dxa"/>
              <w:left w:w="15" w:type="dxa"/>
              <w:bottom w:w="0" w:type="dxa"/>
              <w:right w:w="15" w:type="dxa"/>
            </w:tcMar>
            <w:vAlign w:val="center"/>
            <w:hideMark/>
          </w:tcPr>
          <w:p w:rsidR="00D26F8C" w:rsidRPr="007B00ED" w:rsidRDefault="00D26F8C" w:rsidP="004958D6">
            <w:pPr>
              <w:jc w:val="right"/>
              <w:rPr>
                <w:rFonts w:ascii="Arial" w:eastAsia="Arial Unicode MS" w:hAnsi="Arial" w:cs="Arial"/>
                <w:lang w:val="en-GB"/>
              </w:rPr>
            </w:pPr>
            <w:r w:rsidRPr="007B00ED">
              <w:rPr>
                <w:rFonts w:ascii="Arial" w:eastAsia="Arial Unicode MS" w:hAnsi="Arial" w:cs="Arial"/>
                <w:lang w:val="en-GB"/>
              </w:rPr>
              <w:t>2,451,235,290</w:t>
            </w:r>
          </w:p>
        </w:tc>
      </w:tr>
      <w:tr w:rsidR="00D26F8C" w:rsidRPr="007B00ED" w:rsidTr="003D05EE">
        <w:trPr>
          <w:trHeight w:val="65"/>
        </w:trPr>
        <w:tc>
          <w:tcPr>
            <w:tcW w:w="3528" w:type="dxa"/>
            <w:tcBorders>
              <w:top w:val="nil"/>
              <w:left w:val="nil"/>
              <w:bottom w:val="nil"/>
              <w:right w:val="nil"/>
            </w:tcBorders>
            <w:noWrap/>
            <w:tcMar>
              <w:top w:w="0" w:type="dxa"/>
              <w:left w:w="15" w:type="dxa"/>
              <w:bottom w:w="0" w:type="dxa"/>
              <w:right w:w="15" w:type="dxa"/>
            </w:tcMar>
            <w:vAlign w:val="bottom"/>
            <w:hideMark/>
          </w:tcPr>
          <w:p w:rsidR="00D26F8C" w:rsidRPr="007B00ED" w:rsidRDefault="00D26F8C" w:rsidP="003D05EE">
            <w:pPr>
              <w:ind w:left="-14"/>
              <w:rPr>
                <w:rFonts w:ascii="Arial" w:hAnsi="Arial" w:cs="Arial"/>
              </w:rPr>
            </w:pPr>
            <w:r w:rsidRPr="007B00ED">
              <w:rPr>
                <w:rFonts w:ascii="Arial" w:hAnsi="Arial" w:cs="Arial"/>
              </w:rPr>
              <w:t>Contingent consideration</w:t>
            </w:r>
          </w:p>
        </w:tc>
        <w:tc>
          <w:tcPr>
            <w:tcW w:w="1843" w:type="dxa"/>
            <w:tcBorders>
              <w:top w:val="nil"/>
              <w:left w:val="nil"/>
              <w:bottom w:val="single" w:sz="4" w:space="0" w:color="auto"/>
              <w:right w:val="nil"/>
            </w:tcBorders>
            <w:noWrap/>
            <w:tcMar>
              <w:top w:w="15" w:type="dxa"/>
              <w:left w:w="15" w:type="dxa"/>
              <w:bottom w:w="0" w:type="dxa"/>
              <w:right w:w="15" w:type="dxa"/>
            </w:tcMar>
            <w:vAlign w:val="center"/>
            <w:hideMark/>
          </w:tcPr>
          <w:p w:rsidR="00D26F8C" w:rsidRPr="007B00ED" w:rsidRDefault="00D26F8C" w:rsidP="004958D6">
            <w:pPr>
              <w:jc w:val="right"/>
              <w:rPr>
                <w:rFonts w:ascii="Arial" w:eastAsia="Arial Unicode MS" w:hAnsi="Arial" w:cs="Arial"/>
                <w:lang w:val="en-GB"/>
              </w:rPr>
            </w:pPr>
            <w:r w:rsidRPr="007B00ED">
              <w:rPr>
                <w:rFonts w:ascii="Arial" w:eastAsia="Arial Unicode MS" w:hAnsi="Arial" w:cs="Arial"/>
                <w:lang w:val="en-GB"/>
              </w:rPr>
              <w:t>242,915,209</w:t>
            </w:r>
          </w:p>
        </w:tc>
        <w:tc>
          <w:tcPr>
            <w:tcW w:w="2068" w:type="dxa"/>
            <w:tcBorders>
              <w:top w:val="nil"/>
              <w:left w:val="nil"/>
              <w:bottom w:val="single" w:sz="4" w:space="0" w:color="auto"/>
              <w:right w:val="nil"/>
            </w:tcBorders>
            <w:noWrap/>
            <w:tcMar>
              <w:top w:w="15" w:type="dxa"/>
              <w:left w:w="15" w:type="dxa"/>
              <w:bottom w:w="0" w:type="dxa"/>
              <w:right w:w="15" w:type="dxa"/>
            </w:tcMar>
            <w:vAlign w:val="center"/>
            <w:hideMark/>
          </w:tcPr>
          <w:p w:rsidR="00D26F8C" w:rsidRPr="007B00ED" w:rsidRDefault="00D26F8C" w:rsidP="004958D6">
            <w:pPr>
              <w:jc w:val="right"/>
              <w:rPr>
                <w:rFonts w:ascii="Arial" w:eastAsia="Arial Unicode MS" w:hAnsi="Arial" w:cs="Arial"/>
                <w:lang w:val="en-GB"/>
              </w:rPr>
            </w:pPr>
            <w:r w:rsidRPr="007B00ED">
              <w:rPr>
                <w:rFonts w:ascii="Arial" w:eastAsia="Arial Unicode MS" w:hAnsi="Arial" w:cs="Arial"/>
                <w:lang w:val="en-GB"/>
              </w:rPr>
              <w:t>(242,915,209)</w:t>
            </w:r>
          </w:p>
        </w:tc>
        <w:tc>
          <w:tcPr>
            <w:tcW w:w="2009" w:type="dxa"/>
            <w:tcBorders>
              <w:top w:val="nil"/>
              <w:left w:val="nil"/>
              <w:bottom w:val="single" w:sz="4" w:space="0" w:color="auto"/>
              <w:right w:val="nil"/>
            </w:tcBorders>
            <w:noWrap/>
            <w:tcMar>
              <w:top w:w="15" w:type="dxa"/>
              <w:left w:w="15" w:type="dxa"/>
              <w:bottom w:w="0" w:type="dxa"/>
              <w:right w:w="15" w:type="dxa"/>
            </w:tcMar>
            <w:vAlign w:val="center"/>
            <w:hideMark/>
          </w:tcPr>
          <w:p w:rsidR="00D26F8C" w:rsidRPr="007B00ED" w:rsidRDefault="00D26F8C" w:rsidP="004958D6">
            <w:pPr>
              <w:jc w:val="right"/>
              <w:rPr>
                <w:rFonts w:ascii="Arial" w:eastAsia="Arial Unicode MS" w:hAnsi="Arial" w:cs="Arial"/>
                <w:lang w:val="en-GB"/>
              </w:rPr>
            </w:pPr>
            <w:r w:rsidRPr="007B00ED">
              <w:rPr>
                <w:rFonts w:ascii="Arial" w:eastAsia="Arial Unicode MS" w:hAnsi="Arial" w:cs="Arial"/>
                <w:lang w:val="en-GB"/>
              </w:rPr>
              <w:t>-</w:t>
            </w:r>
          </w:p>
        </w:tc>
      </w:tr>
      <w:tr w:rsidR="00623DC9" w:rsidRPr="007B00ED" w:rsidTr="00356119">
        <w:trPr>
          <w:trHeight w:val="65"/>
        </w:trPr>
        <w:tc>
          <w:tcPr>
            <w:tcW w:w="3528" w:type="dxa"/>
            <w:tcBorders>
              <w:top w:val="nil"/>
              <w:left w:val="nil"/>
              <w:bottom w:val="nil"/>
              <w:right w:val="nil"/>
            </w:tcBorders>
            <w:tcMar>
              <w:top w:w="0" w:type="dxa"/>
              <w:left w:w="540" w:type="dxa"/>
              <w:bottom w:w="0" w:type="dxa"/>
              <w:right w:w="15" w:type="dxa"/>
            </w:tcMar>
            <w:vAlign w:val="center"/>
            <w:hideMark/>
          </w:tcPr>
          <w:p w:rsidR="00623DC9" w:rsidRPr="007B00ED" w:rsidRDefault="00623DC9" w:rsidP="003D05EE">
            <w:pPr>
              <w:ind w:left="-14"/>
              <w:jc w:val="right"/>
              <w:rPr>
                <w:rFonts w:ascii="Arial" w:hAnsi="Arial" w:cs="Arial"/>
                <w:b/>
                <w:bCs/>
                <w:color w:val="000000"/>
              </w:rPr>
            </w:pPr>
          </w:p>
        </w:tc>
        <w:tc>
          <w:tcPr>
            <w:tcW w:w="1843" w:type="dxa"/>
            <w:tcBorders>
              <w:top w:val="single" w:sz="4" w:space="0" w:color="auto"/>
              <w:left w:val="nil"/>
              <w:right w:val="nil"/>
            </w:tcBorders>
            <w:noWrap/>
            <w:tcMar>
              <w:top w:w="15" w:type="dxa"/>
              <w:left w:w="15" w:type="dxa"/>
              <w:bottom w:w="0" w:type="dxa"/>
              <w:right w:w="15" w:type="dxa"/>
            </w:tcMar>
            <w:vAlign w:val="bottom"/>
            <w:hideMark/>
          </w:tcPr>
          <w:p w:rsidR="00623DC9" w:rsidRPr="007B00ED" w:rsidRDefault="00623DC9" w:rsidP="00623DC9">
            <w:pPr>
              <w:jc w:val="right"/>
              <w:rPr>
                <w:rFonts w:ascii="Arial" w:hAnsi="Arial" w:cs="Arial"/>
              </w:rPr>
            </w:pPr>
          </w:p>
        </w:tc>
        <w:tc>
          <w:tcPr>
            <w:tcW w:w="2068" w:type="dxa"/>
            <w:tcBorders>
              <w:top w:val="single" w:sz="4" w:space="0" w:color="auto"/>
              <w:left w:val="nil"/>
              <w:right w:val="nil"/>
            </w:tcBorders>
            <w:noWrap/>
            <w:tcMar>
              <w:top w:w="15" w:type="dxa"/>
              <w:left w:w="15" w:type="dxa"/>
              <w:bottom w:w="0" w:type="dxa"/>
              <w:right w:w="15" w:type="dxa"/>
            </w:tcMar>
            <w:vAlign w:val="bottom"/>
            <w:hideMark/>
          </w:tcPr>
          <w:p w:rsidR="00623DC9" w:rsidRPr="007B00ED" w:rsidRDefault="00623DC9" w:rsidP="00623DC9">
            <w:pPr>
              <w:jc w:val="right"/>
              <w:rPr>
                <w:rFonts w:ascii="Arial" w:hAnsi="Arial" w:cs="Arial"/>
              </w:rPr>
            </w:pPr>
          </w:p>
        </w:tc>
        <w:tc>
          <w:tcPr>
            <w:tcW w:w="2009" w:type="dxa"/>
            <w:tcBorders>
              <w:top w:val="single" w:sz="4" w:space="0" w:color="auto"/>
              <w:left w:val="nil"/>
              <w:right w:val="nil"/>
            </w:tcBorders>
            <w:noWrap/>
            <w:tcMar>
              <w:top w:w="15" w:type="dxa"/>
              <w:left w:w="15" w:type="dxa"/>
              <w:bottom w:w="0" w:type="dxa"/>
              <w:right w:w="15" w:type="dxa"/>
            </w:tcMar>
            <w:vAlign w:val="bottom"/>
            <w:hideMark/>
          </w:tcPr>
          <w:p w:rsidR="00623DC9" w:rsidRPr="007B00ED" w:rsidRDefault="00623DC9" w:rsidP="00623DC9">
            <w:pPr>
              <w:jc w:val="right"/>
              <w:rPr>
                <w:rFonts w:ascii="Arial" w:hAnsi="Arial" w:cs="Arial"/>
              </w:rPr>
            </w:pPr>
          </w:p>
        </w:tc>
      </w:tr>
      <w:tr w:rsidR="00D26F8C" w:rsidRPr="007B00ED" w:rsidTr="00356119">
        <w:trPr>
          <w:trHeight w:val="55"/>
        </w:trPr>
        <w:tc>
          <w:tcPr>
            <w:tcW w:w="3528" w:type="dxa"/>
            <w:tcBorders>
              <w:top w:val="nil"/>
              <w:left w:val="nil"/>
              <w:bottom w:val="nil"/>
              <w:right w:val="nil"/>
            </w:tcBorders>
            <w:noWrap/>
            <w:tcMar>
              <w:top w:w="0" w:type="dxa"/>
              <w:left w:w="15" w:type="dxa"/>
              <w:bottom w:w="0" w:type="dxa"/>
              <w:right w:w="15" w:type="dxa"/>
            </w:tcMar>
            <w:vAlign w:val="bottom"/>
            <w:hideMark/>
          </w:tcPr>
          <w:p w:rsidR="00D26F8C" w:rsidRPr="007B00ED" w:rsidRDefault="00D26F8C" w:rsidP="003D05EE">
            <w:pPr>
              <w:ind w:left="-14"/>
              <w:rPr>
                <w:rFonts w:ascii="Arial" w:hAnsi="Arial" w:cs="Arial"/>
              </w:rPr>
            </w:pPr>
            <w:r w:rsidRPr="007B00ED">
              <w:rPr>
                <w:rFonts w:ascii="Arial" w:hAnsi="Arial" w:cs="Arial"/>
              </w:rPr>
              <w:t>Total purchase consideration</w:t>
            </w:r>
          </w:p>
        </w:tc>
        <w:tc>
          <w:tcPr>
            <w:tcW w:w="1843" w:type="dxa"/>
            <w:tcBorders>
              <w:left w:val="nil"/>
              <w:bottom w:val="single" w:sz="4" w:space="0" w:color="auto"/>
              <w:right w:val="nil"/>
            </w:tcBorders>
            <w:noWrap/>
            <w:tcMar>
              <w:top w:w="15" w:type="dxa"/>
              <w:left w:w="15" w:type="dxa"/>
              <w:bottom w:w="0" w:type="dxa"/>
              <w:right w:w="15" w:type="dxa"/>
            </w:tcMar>
            <w:vAlign w:val="center"/>
            <w:hideMark/>
          </w:tcPr>
          <w:p w:rsidR="00D26F8C" w:rsidRPr="007B00ED" w:rsidRDefault="00D26F8C" w:rsidP="004958D6">
            <w:pPr>
              <w:jc w:val="right"/>
              <w:rPr>
                <w:rFonts w:ascii="Arial" w:eastAsia="Arial Unicode MS" w:hAnsi="Arial" w:cs="Arial"/>
                <w:lang w:val="en-GB"/>
              </w:rPr>
            </w:pPr>
            <w:r w:rsidRPr="007B00ED">
              <w:rPr>
                <w:rFonts w:ascii="Arial" w:eastAsia="Arial Unicode MS" w:hAnsi="Arial" w:cs="Arial"/>
                <w:lang w:val="en-GB"/>
              </w:rPr>
              <w:t>2,694,150,499</w:t>
            </w:r>
          </w:p>
        </w:tc>
        <w:tc>
          <w:tcPr>
            <w:tcW w:w="2068" w:type="dxa"/>
            <w:tcBorders>
              <w:left w:val="nil"/>
              <w:bottom w:val="single" w:sz="4" w:space="0" w:color="auto"/>
              <w:right w:val="nil"/>
            </w:tcBorders>
            <w:noWrap/>
            <w:tcMar>
              <w:top w:w="15" w:type="dxa"/>
              <w:left w:w="15" w:type="dxa"/>
              <w:bottom w:w="0" w:type="dxa"/>
              <w:right w:w="15" w:type="dxa"/>
            </w:tcMar>
            <w:vAlign w:val="center"/>
            <w:hideMark/>
          </w:tcPr>
          <w:p w:rsidR="00D26F8C" w:rsidRPr="007B00ED" w:rsidRDefault="00D26F8C" w:rsidP="004958D6">
            <w:pPr>
              <w:jc w:val="right"/>
              <w:rPr>
                <w:rFonts w:ascii="Arial" w:eastAsia="Arial Unicode MS" w:hAnsi="Arial" w:cs="Arial"/>
                <w:lang w:val="en-GB"/>
              </w:rPr>
            </w:pPr>
            <w:r w:rsidRPr="007B00ED">
              <w:rPr>
                <w:rFonts w:ascii="Arial" w:eastAsia="Arial Unicode MS" w:hAnsi="Arial" w:cs="Arial"/>
                <w:lang w:val="en-GB"/>
              </w:rPr>
              <w:t>(242,915,209)</w:t>
            </w:r>
          </w:p>
        </w:tc>
        <w:tc>
          <w:tcPr>
            <w:tcW w:w="2009" w:type="dxa"/>
            <w:tcBorders>
              <w:left w:val="nil"/>
              <w:bottom w:val="single" w:sz="4" w:space="0" w:color="auto"/>
              <w:right w:val="nil"/>
            </w:tcBorders>
            <w:noWrap/>
            <w:tcMar>
              <w:top w:w="15" w:type="dxa"/>
              <w:left w:w="15" w:type="dxa"/>
              <w:bottom w:w="0" w:type="dxa"/>
              <w:right w:w="15" w:type="dxa"/>
            </w:tcMar>
            <w:vAlign w:val="center"/>
            <w:hideMark/>
          </w:tcPr>
          <w:p w:rsidR="00D26F8C" w:rsidRPr="007B00ED" w:rsidRDefault="00D26F8C" w:rsidP="004958D6">
            <w:pPr>
              <w:jc w:val="right"/>
              <w:rPr>
                <w:rFonts w:ascii="Arial" w:eastAsia="Arial Unicode MS" w:hAnsi="Arial" w:cs="Arial"/>
                <w:lang w:val="en-GB"/>
              </w:rPr>
            </w:pPr>
            <w:r w:rsidRPr="007B00ED">
              <w:rPr>
                <w:rFonts w:ascii="Arial" w:eastAsia="Arial Unicode MS" w:hAnsi="Arial" w:cs="Arial"/>
                <w:lang w:val="en-GB"/>
              </w:rPr>
              <w:t>2,451,235,290</w:t>
            </w:r>
          </w:p>
        </w:tc>
      </w:tr>
      <w:tr w:rsidR="00D26F8C" w:rsidRPr="007B00ED" w:rsidTr="00356119">
        <w:trPr>
          <w:trHeight w:val="60"/>
        </w:trPr>
        <w:tc>
          <w:tcPr>
            <w:tcW w:w="3528" w:type="dxa"/>
            <w:tcBorders>
              <w:top w:val="nil"/>
              <w:left w:val="nil"/>
              <w:bottom w:val="nil"/>
              <w:right w:val="nil"/>
            </w:tcBorders>
            <w:noWrap/>
            <w:tcMar>
              <w:top w:w="15" w:type="dxa"/>
              <w:left w:w="15" w:type="dxa"/>
              <w:bottom w:w="0" w:type="dxa"/>
              <w:right w:w="15" w:type="dxa"/>
            </w:tcMar>
            <w:vAlign w:val="bottom"/>
            <w:hideMark/>
          </w:tcPr>
          <w:p w:rsidR="00D26F8C" w:rsidRPr="007B00ED" w:rsidRDefault="00D26F8C" w:rsidP="003D05EE">
            <w:pPr>
              <w:ind w:left="-14"/>
              <w:rPr>
                <w:rFonts w:ascii="Arial" w:hAnsi="Arial" w:cs="Arial"/>
              </w:rPr>
            </w:pPr>
          </w:p>
        </w:tc>
        <w:tc>
          <w:tcPr>
            <w:tcW w:w="1843" w:type="dxa"/>
            <w:tcBorders>
              <w:top w:val="single" w:sz="4" w:space="0" w:color="auto"/>
              <w:left w:val="nil"/>
              <w:bottom w:val="nil"/>
              <w:right w:val="nil"/>
            </w:tcBorders>
            <w:noWrap/>
            <w:tcMar>
              <w:top w:w="15" w:type="dxa"/>
              <w:left w:w="15" w:type="dxa"/>
              <w:bottom w:w="0" w:type="dxa"/>
              <w:right w:w="15" w:type="dxa"/>
            </w:tcMar>
            <w:vAlign w:val="bottom"/>
            <w:hideMark/>
          </w:tcPr>
          <w:p w:rsidR="00D26F8C" w:rsidRPr="007B00ED" w:rsidRDefault="00D26F8C" w:rsidP="004958D6">
            <w:pPr>
              <w:jc w:val="right"/>
              <w:rPr>
                <w:rFonts w:ascii="Arial" w:eastAsia="Arial Unicode MS" w:hAnsi="Arial" w:cs="Arial"/>
                <w:lang w:val="en-GB"/>
              </w:rPr>
            </w:pPr>
          </w:p>
        </w:tc>
        <w:tc>
          <w:tcPr>
            <w:tcW w:w="2068" w:type="dxa"/>
            <w:tcBorders>
              <w:top w:val="single" w:sz="4" w:space="0" w:color="auto"/>
              <w:left w:val="nil"/>
              <w:bottom w:val="nil"/>
              <w:right w:val="nil"/>
            </w:tcBorders>
            <w:noWrap/>
            <w:tcMar>
              <w:top w:w="15" w:type="dxa"/>
              <w:left w:w="15" w:type="dxa"/>
              <w:bottom w:w="0" w:type="dxa"/>
              <w:right w:w="15" w:type="dxa"/>
            </w:tcMar>
            <w:vAlign w:val="bottom"/>
            <w:hideMark/>
          </w:tcPr>
          <w:p w:rsidR="00D26F8C" w:rsidRPr="007B00ED" w:rsidRDefault="00D26F8C" w:rsidP="004958D6">
            <w:pPr>
              <w:jc w:val="right"/>
              <w:rPr>
                <w:rFonts w:ascii="Arial" w:eastAsia="Arial Unicode MS" w:hAnsi="Arial" w:cs="Arial"/>
                <w:lang w:val="en-GB"/>
              </w:rPr>
            </w:pPr>
          </w:p>
        </w:tc>
        <w:tc>
          <w:tcPr>
            <w:tcW w:w="2009" w:type="dxa"/>
            <w:tcBorders>
              <w:top w:val="single" w:sz="4" w:space="0" w:color="auto"/>
              <w:left w:val="nil"/>
              <w:bottom w:val="nil"/>
              <w:right w:val="nil"/>
            </w:tcBorders>
            <w:noWrap/>
            <w:tcMar>
              <w:top w:w="15" w:type="dxa"/>
              <w:left w:w="15" w:type="dxa"/>
              <w:bottom w:w="0" w:type="dxa"/>
              <w:right w:w="15" w:type="dxa"/>
            </w:tcMar>
            <w:vAlign w:val="bottom"/>
            <w:hideMark/>
          </w:tcPr>
          <w:p w:rsidR="00D26F8C" w:rsidRPr="007B00ED" w:rsidRDefault="00D26F8C" w:rsidP="004958D6">
            <w:pPr>
              <w:jc w:val="right"/>
              <w:rPr>
                <w:rFonts w:ascii="Arial" w:eastAsia="Arial Unicode MS" w:hAnsi="Arial" w:cs="Arial"/>
                <w:lang w:val="en-GB"/>
              </w:rPr>
            </w:pPr>
          </w:p>
        </w:tc>
      </w:tr>
      <w:tr w:rsidR="00D26F8C" w:rsidRPr="007B00ED" w:rsidTr="003D05EE">
        <w:trPr>
          <w:trHeight w:val="65"/>
        </w:trPr>
        <w:tc>
          <w:tcPr>
            <w:tcW w:w="3528" w:type="dxa"/>
            <w:tcBorders>
              <w:top w:val="nil"/>
              <w:left w:val="nil"/>
              <w:bottom w:val="nil"/>
              <w:right w:val="nil"/>
            </w:tcBorders>
            <w:noWrap/>
            <w:tcMar>
              <w:top w:w="0" w:type="dxa"/>
              <w:left w:w="15" w:type="dxa"/>
              <w:bottom w:w="0" w:type="dxa"/>
              <w:right w:w="15" w:type="dxa"/>
            </w:tcMar>
            <w:vAlign w:val="bottom"/>
            <w:hideMark/>
          </w:tcPr>
          <w:p w:rsidR="00D26F8C" w:rsidRPr="007B00ED" w:rsidRDefault="00D26F8C" w:rsidP="003D05EE">
            <w:pPr>
              <w:ind w:left="-14"/>
              <w:rPr>
                <w:rFonts w:ascii="Arial" w:hAnsi="Arial" w:cs="Arial"/>
              </w:rPr>
            </w:pPr>
          </w:p>
        </w:tc>
        <w:tc>
          <w:tcPr>
            <w:tcW w:w="1843" w:type="dxa"/>
            <w:tcBorders>
              <w:top w:val="nil"/>
              <w:left w:val="nil"/>
              <w:bottom w:val="nil"/>
              <w:right w:val="nil"/>
            </w:tcBorders>
            <w:noWrap/>
            <w:tcMar>
              <w:top w:w="0" w:type="dxa"/>
              <w:left w:w="15" w:type="dxa"/>
              <w:bottom w:w="0" w:type="dxa"/>
              <w:right w:w="15" w:type="dxa"/>
            </w:tcMar>
            <w:vAlign w:val="bottom"/>
            <w:hideMark/>
          </w:tcPr>
          <w:p w:rsidR="00D26F8C" w:rsidRPr="007B00ED" w:rsidRDefault="00D26F8C" w:rsidP="004958D6">
            <w:pPr>
              <w:jc w:val="right"/>
              <w:rPr>
                <w:rFonts w:ascii="Arial" w:eastAsia="Arial Unicode MS" w:hAnsi="Arial" w:cs="Arial"/>
                <w:lang w:val="en-GB"/>
              </w:rPr>
            </w:pPr>
          </w:p>
        </w:tc>
        <w:tc>
          <w:tcPr>
            <w:tcW w:w="2068" w:type="dxa"/>
            <w:tcBorders>
              <w:top w:val="nil"/>
              <w:left w:val="nil"/>
              <w:bottom w:val="nil"/>
              <w:right w:val="nil"/>
            </w:tcBorders>
            <w:noWrap/>
            <w:tcMar>
              <w:top w:w="15" w:type="dxa"/>
              <w:left w:w="15" w:type="dxa"/>
              <w:bottom w:w="0" w:type="dxa"/>
              <w:right w:w="15" w:type="dxa"/>
            </w:tcMar>
            <w:vAlign w:val="bottom"/>
            <w:hideMark/>
          </w:tcPr>
          <w:p w:rsidR="00D26F8C" w:rsidRPr="007B00ED" w:rsidRDefault="00D26F8C" w:rsidP="004958D6">
            <w:pPr>
              <w:jc w:val="right"/>
              <w:rPr>
                <w:rFonts w:ascii="Arial" w:eastAsia="Arial Unicode MS" w:hAnsi="Arial" w:cs="Arial"/>
                <w:lang w:val="en-GB"/>
              </w:rPr>
            </w:pPr>
          </w:p>
        </w:tc>
        <w:tc>
          <w:tcPr>
            <w:tcW w:w="2009" w:type="dxa"/>
            <w:tcBorders>
              <w:top w:val="nil"/>
              <w:left w:val="nil"/>
              <w:bottom w:val="nil"/>
              <w:right w:val="nil"/>
            </w:tcBorders>
            <w:noWrap/>
            <w:tcMar>
              <w:top w:w="15" w:type="dxa"/>
              <w:left w:w="15" w:type="dxa"/>
              <w:bottom w:w="0" w:type="dxa"/>
              <w:right w:w="15" w:type="dxa"/>
            </w:tcMar>
            <w:vAlign w:val="bottom"/>
            <w:hideMark/>
          </w:tcPr>
          <w:p w:rsidR="00D26F8C" w:rsidRPr="007B00ED" w:rsidRDefault="00D26F8C" w:rsidP="004958D6">
            <w:pPr>
              <w:jc w:val="right"/>
              <w:rPr>
                <w:rFonts w:ascii="Arial" w:eastAsia="Arial Unicode MS" w:hAnsi="Arial" w:cs="Arial"/>
                <w:lang w:val="en-GB"/>
              </w:rPr>
            </w:pPr>
          </w:p>
        </w:tc>
      </w:tr>
      <w:tr w:rsidR="00D26F8C" w:rsidRPr="007B00ED" w:rsidTr="003D05EE">
        <w:trPr>
          <w:trHeight w:val="65"/>
        </w:trPr>
        <w:tc>
          <w:tcPr>
            <w:tcW w:w="3528" w:type="dxa"/>
            <w:tcBorders>
              <w:top w:val="nil"/>
              <w:left w:val="nil"/>
              <w:right w:val="nil"/>
            </w:tcBorders>
            <w:noWrap/>
            <w:tcMar>
              <w:top w:w="0" w:type="dxa"/>
              <w:left w:w="15" w:type="dxa"/>
              <w:bottom w:w="0" w:type="dxa"/>
              <w:right w:w="15" w:type="dxa"/>
            </w:tcMar>
            <w:vAlign w:val="bottom"/>
            <w:hideMark/>
          </w:tcPr>
          <w:p w:rsidR="00D26F8C" w:rsidRPr="007B00ED" w:rsidRDefault="00D26F8C" w:rsidP="003D05EE">
            <w:pPr>
              <w:ind w:left="-14"/>
              <w:rPr>
                <w:rFonts w:ascii="Arial" w:hAnsi="Arial" w:cs="Arial"/>
                <w:b/>
                <w:bCs/>
              </w:rPr>
            </w:pPr>
            <w:r w:rsidRPr="007B00ED">
              <w:rPr>
                <w:rFonts w:ascii="Arial" w:hAnsi="Arial" w:cs="Arial"/>
                <w:b/>
                <w:bCs/>
              </w:rPr>
              <w:t>Net assets acquired</w:t>
            </w:r>
          </w:p>
        </w:tc>
        <w:tc>
          <w:tcPr>
            <w:tcW w:w="1843" w:type="dxa"/>
            <w:tcBorders>
              <w:top w:val="nil"/>
              <w:left w:val="nil"/>
              <w:right w:val="nil"/>
            </w:tcBorders>
            <w:noWrap/>
            <w:tcMar>
              <w:top w:w="0" w:type="dxa"/>
              <w:left w:w="15" w:type="dxa"/>
              <w:bottom w:w="0" w:type="dxa"/>
              <w:right w:w="15" w:type="dxa"/>
            </w:tcMar>
            <w:vAlign w:val="bottom"/>
          </w:tcPr>
          <w:p w:rsidR="00D26F8C" w:rsidRPr="007B00ED" w:rsidRDefault="00D26F8C" w:rsidP="004958D6">
            <w:pPr>
              <w:jc w:val="right"/>
              <w:rPr>
                <w:rFonts w:ascii="Arial" w:eastAsia="Arial Unicode MS" w:hAnsi="Arial" w:cs="Arial"/>
                <w:lang w:val="en-GB"/>
              </w:rPr>
            </w:pPr>
          </w:p>
        </w:tc>
        <w:tc>
          <w:tcPr>
            <w:tcW w:w="2068" w:type="dxa"/>
            <w:tcBorders>
              <w:top w:val="nil"/>
              <w:left w:val="nil"/>
              <w:right w:val="nil"/>
            </w:tcBorders>
            <w:noWrap/>
            <w:tcMar>
              <w:top w:w="15" w:type="dxa"/>
              <w:left w:w="15" w:type="dxa"/>
              <w:bottom w:w="0" w:type="dxa"/>
              <w:right w:w="15" w:type="dxa"/>
            </w:tcMar>
            <w:vAlign w:val="bottom"/>
          </w:tcPr>
          <w:p w:rsidR="00D26F8C" w:rsidRPr="007B00ED" w:rsidRDefault="00D26F8C" w:rsidP="004958D6">
            <w:pPr>
              <w:jc w:val="right"/>
              <w:rPr>
                <w:rFonts w:ascii="Arial" w:eastAsia="Arial Unicode MS" w:hAnsi="Arial" w:cs="Arial"/>
                <w:lang w:val="en-GB"/>
              </w:rPr>
            </w:pPr>
          </w:p>
        </w:tc>
        <w:tc>
          <w:tcPr>
            <w:tcW w:w="2009" w:type="dxa"/>
            <w:tcBorders>
              <w:top w:val="nil"/>
              <w:left w:val="nil"/>
              <w:right w:val="nil"/>
            </w:tcBorders>
            <w:noWrap/>
            <w:tcMar>
              <w:top w:w="15" w:type="dxa"/>
              <w:left w:w="15" w:type="dxa"/>
              <w:bottom w:w="0" w:type="dxa"/>
              <w:right w:w="15" w:type="dxa"/>
            </w:tcMar>
            <w:vAlign w:val="bottom"/>
          </w:tcPr>
          <w:p w:rsidR="00D26F8C" w:rsidRPr="007B00ED" w:rsidRDefault="00D26F8C" w:rsidP="004958D6">
            <w:pPr>
              <w:jc w:val="right"/>
              <w:rPr>
                <w:rFonts w:ascii="Arial" w:eastAsia="Arial Unicode MS" w:hAnsi="Arial" w:cs="Arial"/>
                <w:lang w:val="en-GB"/>
              </w:rPr>
            </w:pPr>
          </w:p>
        </w:tc>
      </w:tr>
      <w:tr w:rsidR="003D101B" w:rsidRPr="007B00ED" w:rsidTr="003D05EE">
        <w:trPr>
          <w:trHeight w:val="65"/>
        </w:trPr>
        <w:tc>
          <w:tcPr>
            <w:tcW w:w="3528" w:type="dxa"/>
            <w:tcBorders>
              <w:top w:val="nil"/>
              <w:left w:val="nil"/>
              <w:right w:val="nil"/>
            </w:tcBorders>
            <w:noWrap/>
            <w:tcMar>
              <w:top w:w="0" w:type="dxa"/>
              <w:left w:w="15" w:type="dxa"/>
              <w:bottom w:w="0" w:type="dxa"/>
              <w:right w:w="15" w:type="dxa"/>
            </w:tcMar>
            <w:vAlign w:val="bottom"/>
          </w:tcPr>
          <w:p w:rsidR="003D101B" w:rsidRPr="007B00ED" w:rsidRDefault="003D101B" w:rsidP="003D05EE">
            <w:pPr>
              <w:ind w:left="-14"/>
              <w:rPr>
                <w:rFonts w:ascii="Arial" w:hAnsi="Arial" w:cs="Arial"/>
                <w:b/>
                <w:bCs/>
              </w:rPr>
            </w:pPr>
            <w:r w:rsidRPr="007B00ED">
              <w:rPr>
                <w:rFonts w:ascii="Arial" w:hAnsi="Arial" w:cs="Arial"/>
              </w:rPr>
              <w:t>Net identifiable assets acquired</w:t>
            </w:r>
          </w:p>
        </w:tc>
        <w:tc>
          <w:tcPr>
            <w:tcW w:w="1843" w:type="dxa"/>
            <w:tcBorders>
              <w:top w:val="nil"/>
              <w:left w:val="nil"/>
              <w:bottom w:val="single" w:sz="4" w:space="0" w:color="auto"/>
              <w:right w:val="nil"/>
            </w:tcBorders>
            <w:noWrap/>
            <w:tcMar>
              <w:top w:w="0" w:type="dxa"/>
              <w:left w:w="15" w:type="dxa"/>
              <w:bottom w:w="0" w:type="dxa"/>
              <w:right w:w="15" w:type="dxa"/>
            </w:tcMar>
            <w:vAlign w:val="bottom"/>
          </w:tcPr>
          <w:p w:rsidR="003D101B" w:rsidRPr="007B00ED" w:rsidRDefault="003D101B" w:rsidP="003D101B">
            <w:pPr>
              <w:jc w:val="right"/>
              <w:rPr>
                <w:rFonts w:ascii="Arial" w:eastAsia="Arial Unicode MS" w:hAnsi="Arial" w:cs="Arial"/>
                <w:lang w:val="en-GB"/>
              </w:rPr>
            </w:pPr>
            <w:r w:rsidRPr="007B00ED">
              <w:rPr>
                <w:rFonts w:ascii="Arial" w:eastAsia="Arial Unicode MS" w:hAnsi="Arial" w:cs="Arial"/>
                <w:lang w:val="en-GB"/>
              </w:rPr>
              <w:t>1,101,175,442</w:t>
            </w:r>
          </w:p>
        </w:tc>
        <w:tc>
          <w:tcPr>
            <w:tcW w:w="2068" w:type="dxa"/>
            <w:tcBorders>
              <w:top w:val="nil"/>
              <w:left w:val="nil"/>
              <w:bottom w:val="single" w:sz="4" w:space="0" w:color="auto"/>
              <w:right w:val="nil"/>
            </w:tcBorders>
            <w:noWrap/>
            <w:tcMar>
              <w:top w:w="15" w:type="dxa"/>
              <w:left w:w="15" w:type="dxa"/>
              <w:bottom w:w="0" w:type="dxa"/>
              <w:right w:w="15" w:type="dxa"/>
            </w:tcMar>
            <w:vAlign w:val="bottom"/>
          </w:tcPr>
          <w:p w:rsidR="003D101B" w:rsidRPr="007B00ED" w:rsidRDefault="003D101B" w:rsidP="003D101B">
            <w:pPr>
              <w:jc w:val="right"/>
              <w:rPr>
                <w:rFonts w:ascii="Arial" w:eastAsia="Arial Unicode MS" w:hAnsi="Arial" w:cs="Arial"/>
                <w:lang w:val="en-GB"/>
              </w:rPr>
            </w:pPr>
            <w:r w:rsidRPr="007B00ED">
              <w:rPr>
                <w:rFonts w:ascii="Arial" w:eastAsia="Arial Unicode MS" w:hAnsi="Arial" w:cs="Arial"/>
                <w:lang w:val="en-GB"/>
              </w:rPr>
              <w:t>3,990,947,269</w:t>
            </w:r>
          </w:p>
        </w:tc>
        <w:tc>
          <w:tcPr>
            <w:tcW w:w="2009" w:type="dxa"/>
            <w:tcBorders>
              <w:top w:val="nil"/>
              <w:left w:val="nil"/>
              <w:bottom w:val="single" w:sz="4" w:space="0" w:color="auto"/>
              <w:right w:val="nil"/>
            </w:tcBorders>
            <w:noWrap/>
            <w:tcMar>
              <w:top w:w="15" w:type="dxa"/>
              <w:left w:w="15" w:type="dxa"/>
              <w:bottom w:w="0" w:type="dxa"/>
              <w:right w:w="15" w:type="dxa"/>
            </w:tcMar>
            <w:vAlign w:val="bottom"/>
          </w:tcPr>
          <w:p w:rsidR="003D101B" w:rsidRPr="007B00ED" w:rsidRDefault="003D101B" w:rsidP="003D101B">
            <w:pPr>
              <w:jc w:val="right"/>
              <w:rPr>
                <w:rFonts w:ascii="Arial" w:eastAsia="Arial Unicode MS" w:hAnsi="Arial" w:cs="Arial"/>
                <w:lang w:val="en-GB"/>
              </w:rPr>
            </w:pPr>
            <w:r w:rsidRPr="007B00ED">
              <w:rPr>
                <w:rFonts w:ascii="Arial" w:eastAsia="Arial Unicode MS" w:hAnsi="Arial" w:cs="Arial"/>
                <w:lang w:val="en-GB"/>
              </w:rPr>
              <w:t>5,092,122,711</w:t>
            </w:r>
          </w:p>
        </w:tc>
      </w:tr>
      <w:tr w:rsidR="00623DC9" w:rsidRPr="007B00ED" w:rsidTr="003D05EE">
        <w:trPr>
          <w:trHeight w:val="65"/>
        </w:trPr>
        <w:tc>
          <w:tcPr>
            <w:tcW w:w="3528" w:type="dxa"/>
            <w:tcBorders>
              <w:top w:val="nil"/>
              <w:left w:val="nil"/>
              <w:bottom w:val="nil"/>
              <w:right w:val="nil"/>
            </w:tcBorders>
            <w:tcMar>
              <w:top w:w="0" w:type="dxa"/>
              <w:left w:w="540" w:type="dxa"/>
              <w:bottom w:w="0" w:type="dxa"/>
              <w:right w:w="15" w:type="dxa"/>
            </w:tcMar>
            <w:vAlign w:val="center"/>
            <w:hideMark/>
          </w:tcPr>
          <w:p w:rsidR="00623DC9" w:rsidRPr="007B00ED" w:rsidRDefault="00623DC9" w:rsidP="003D05EE">
            <w:pPr>
              <w:ind w:left="-14"/>
              <w:jc w:val="right"/>
              <w:rPr>
                <w:rFonts w:ascii="Arial" w:hAnsi="Arial" w:cs="Arial"/>
                <w:b/>
                <w:bCs/>
                <w:color w:val="000000"/>
              </w:rPr>
            </w:pPr>
          </w:p>
        </w:tc>
        <w:tc>
          <w:tcPr>
            <w:tcW w:w="1843" w:type="dxa"/>
            <w:tcBorders>
              <w:top w:val="nil"/>
              <w:left w:val="nil"/>
              <w:bottom w:val="nil"/>
              <w:right w:val="nil"/>
            </w:tcBorders>
            <w:noWrap/>
            <w:tcMar>
              <w:top w:w="15" w:type="dxa"/>
              <w:left w:w="15" w:type="dxa"/>
              <w:bottom w:w="0" w:type="dxa"/>
              <w:right w:w="15" w:type="dxa"/>
            </w:tcMar>
            <w:vAlign w:val="bottom"/>
            <w:hideMark/>
          </w:tcPr>
          <w:p w:rsidR="00623DC9" w:rsidRPr="007B00ED" w:rsidRDefault="00623DC9" w:rsidP="00623DC9">
            <w:pPr>
              <w:jc w:val="right"/>
              <w:rPr>
                <w:rFonts w:ascii="Arial" w:hAnsi="Arial" w:cs="Arial"/>
              </w:rPr>
            </w:pPr>
          </w:p>
        </w:tc>
        <w:tc>
          <w:tcPr>
            <w:tcW w:w="2068" w:type="dxa"/>
            <w:tcBorders>
              <w:top w:val="nil"/>
              <w:left w:val="nil"/>
              <w:bottom w:val="nil"/>
              <w:right w:val="nil"/>
            </w:tcBorders>
            <w:noWrap/>
            <w:tcMar>
              <w:top w:w="15" w:type="dxa"/>
              <w:left w:w="15" w:type="dxa"/>
              <w:bottom w:w="0" w:type="dxa"/>
              <w:right w:w="15" w:type="dxa"/>
            </w:tcMar>
            <w:vAlign w:val="bottom"/>
            <w:hideMark/>
          </w:tcPr>
          <w:p w:rsidR="00623DC9" w:rsidRPr="007B00ED" w:rsidRDefault="00623DC9" w:rsidP="00623DC9">
            <w:pPr>
              <w:jc w:val="right"/>
              <w:rPr>
                <w:rFonts w:ascii="Arial" w:hAnsi="Arial" w:cs="Arial"/>
              </w:rPr>
            </w:pPr>
          </w:p>
        </w:tc>
        <w:tc>
          <w:tcPr>
            <w:tcW w:w="2009" w:type="dxa"/>
            <w:tcBorders>
              <w:top w:val="nil"/>
              <w:left w:val="nil"/>
              <w:bottom w:val="nil"/>
              <w:right w:val="nil"/>
            </w:tcBorders>
            <w:noWrap/>
            <w:tcMar>
              <w:top w:w="15" w:type="dxa"/>
              <w:left w:w="15" w:type="dxa"/>
              <w:bottom w:w="0" w:type="dxa"/>
              <w:right w:w="15" w:type="dxa"/>
            </w:tcMar>
            <w:vAlign w:val="bottom"/>
            <w:hideMark/>
          </w:tcPr>
          <w:p w:rsidR="00623DC9" w:rsidRPr="007B00ED" w:rsidRDefault="00623DC9" w:rsidP="00623DC9">
            <w:pPr>
              <w:jc w:val="right"/>
              <w:rPr>
                <w:rFonts w:ascii="Arial" w:hAnsi="Arial" w:cs="Arial"/>
              </w:rPr>
            </w:pPr>
          </w:p>
        </w:tc>
      </w:tr>
      <w:tr w:rsidR="003D101B" w:rsidRPr="007B00ED" w:rsidTr="003D05EE">
        <w:trPr>
          <w:trHeight w:val="65"/>
        </w:trPr>
        <w:tc>
          <w:tcPr>
            <w:tcW w:w="3528" w:type="dxa"/>
            <w:tcBorders>
              <w:top w:val="nil"/>
              <w:left w:val="nil"/>
              <w:bottom w:val="nil"/>
              <w:right w:val="nil"/>
            </w:tcBorders>
            <w:noWrap/>
            <w:tcMar>
              <w:top w:w="0" w:type="dxa"/>
              <w:left w:w="15" w:type="dxa"/>
              <w:bottom w:w="0" w:type="dxa"/>
              <w:right w:w="15" w:type="dxa"/>
            </w:tcMar>
            <w:vAlign w:val="bottom"/>
          </w:tcPr>
          <w:p w:rsidR="003D101B" w:rsidRPr="007B00ED" w:rsidRDefault="003D101B" w:rsidP="003D05EE">
            <w:pPr>
              <w:ind w:left="-14"/>
              <w:rPr>
                <w:rFonts w:ascii="Arial" w:hAnsi="Arial" w:cs="Arial"/>
              </w:rPr>
            </w:pPr>
            <w:r w:rsidRPr="007B00ED">
              <w:rPr>
                <w:rFonts w:ascii="Arial" w:hAnsi="Arial" w:cs="Arial"/>
              </w:rPr>
              <w:t>Group’s share in associates (34%)</w:t>
            </w:r>
          </w:p>
        </w:tc>
        <w:tc>
          <w:tcPr>
            <w:tcW w:w="1843" w:type="dxa"/>
            <w:tcBorders>
              <w:left w:val="nil"/>
              <w:right w:val="nil"/>
            </w:tcBorders>
            <w:noWrap/>
            <w:tcMar>
              <w:top w:w="15" w:type="dxa"/>
              <w:left w:w="15" w:type="dxa"/>
              <w:bottom w:w="0" w:type="dxa"/>
              <w:right w:w="15" w:type="dxa"/>
            </w:tcMar>
            <w:vAlign w:val="center"/>
          </w:tcPr>
          <w:p w:rsidR="003D101B" w:rsidRPr="007B00ED" w:rsidRDefault="003D101B" w:rsidP="003D101B">
            <w:pPr>
              <w:jc w:val="right"/>
              <w:rPr>
                <w:rFonts w:ascii="Arial" w:eastAsia="Arial Unicode MS" w:hAnsi="Arial" w:cs="Arial"/>
                <w:lang w:val="en-GB"/>
              </w:rPr>
            </w:pPr>
            <w:r w:rsidRPr="007B00ED">
              <w:rPr>
                <w:rFonts w:ascii="Arial" w:eastAsia="Arial Unicode MS" w:hAnsi="Arial" w:cs="Arial"/>
                <w:lang w:val="en-GB"/>
              </w:rPr>
              <w:t>374,399,650</w:t>
            </w:r>
          </w:p>
        </w:tc>
        <w:tc>
          <w:tcPr>
            <w:tcW w:w="2068" w:type="dxa"/>
            <w:tcBorders>
              <w:left w:val="nil"/>
              <w:right w:val="nil"/>
            </w:tcBorders>
            <w:noWrap/>
            <w:tcMar>
              <w:top w:w="15" w:type="dxa"/>
              <w:left w:w="15" w:type="dxa"/>
              <w:bottom w:w="0" w:type="dxa"/>
              <w:right w:w="15" w:type="dxa"/>
            </w:tcMar>
            <w:vAlign w:val="center"/>
          </w:tcPr>
          <w:p w:rsidR="003D101B" w:rsidRPr="007B00ED" w:rsidRDefault="003D101B" w:rsidP="003D101B">
            <w:pPr>
              <w:jc w:val="right"/>
              <w:rPr>
                <w:rFonts w:ascii="Arial" w:eastAsia="Arial Unicode MS" w:hAnsi="Arial" w:cs="Arial"/>
                <w:lang w:val="en-GB"/>
              </w:rPr>
            </w:pPr>
            <w:r w:rsidRPr="007B00ED">
              <w:rPr>
                <w:rFonts w:ascii="Arial" w:eastAsia="Arial Unicode MS" w:hAnsi="Arial" w:cs="Arial"/>
                <w:lang w:val="en-GB"/>
              </w:rPr>
              <w:t>1,356,922,072</w:t>
            </w:r>
          </w:p>
        </w:tc>
        <w:tc>
          <w:tcPr>
            <w:tcW w:w="2009" w:type="dxa"/>
            <w:tcBorders>
              <w:left w:val="nil"/>
              <w:right w:val="nil"/>
            </w:tcBorders>
            <w:noWrap/>
            <w:tcMar>
              <w:top w:w="15" w:type="dxa"/>
              <w:left w:w="15" w:type="dxa"/>
              <w:bottom w:w="0" w:type="dxa"/>
              <w:right w:w="15" w:type="dxa"/>
            </w:tcMar>
            <w:vAlign w:val="center"/>
          </w:tcPr>
          <w:p w:rsidR="003D101B" w:rsidRPr="007B00ED" w:rsidRDefault="003D101B" w:rsidP="003D101B">
            <w:pPr>
              <w:jc w:val="right"/>
              <w:rPr>
                <w:rFonts w:ascii="Arial" w:eastAsia="Arial Unicode MS" w:hAnsi="Arial" w:cs="Arial"/>
                <w:lang w:val="en-GB"/>
              </w:rPr>
            </w:pPr>
            <w:r w:rsidRPr="007B00ED">
              <w:rPr>
                <w:rFonts w:ascii="Arial" w:eastAsia="Arial Unicode MS" w:hAnsi="Arial" w:cs="Arial"/>
                <w:lang w:val="en-GB"/>
              </w:rPr>
              <w:t>1,731,321,722</w:t>
            </w:r>
          </w:p>
        </w:tc>
      </w:tr>
      <w:tr w:rsidR="003D101B" w:rsidRPr="007B00ED" w:rsidTr="003D05EE">
        <w:trPr>
          <w:trHeight w:val="65"/>
        </w:trPr>
        <w:tc>
          <w:tcPr>
            <w:tcW w:w="3528" w:type="dxa"/>
            <w:tcBorders>
              <w:top w:val="nil"/>
              <w:left w:val="nil"/>
              <w:bottom w:val="nil"/>
              <w:right w:val="nil"/>
            </w:tcBorders>
            <w:noWrap/>
            <w:tcMar>
              <w:top w:w="0" w:type="dxa"/>
              <w:left w:w="15" w:type="dxa"/>
              <w:bottom w:w="0" w:type="dxa"/>
              <w:right w:w="15" w:type="dxa"/>
            </w:tcMar>
            <w:vAlign w:val="bottom"/>
          </w:tcPr>
          <w:p w:rsidR="003D101B" w:rsidRPr="007B00ED" w:rsidRDefault="003D101B" w:rsidP="003D05EE">
            <w:pPr>
              <w:ind w:left="-14"/>
              <w:rPr>
                <w:rFonts w:ascii="Arial" w:hAnsi="Arial" w:cs="Arial"/>
              </w:rPr>
            </w:pPr>
            <w:r w:rsidRPr="007B00ED">
              <w:rPr>
                <w:rFonts w:ascii="Arial" w:hAnsi="Arial" w:cs="Arial"/>
              </w:rPr>
              <w:t>Goodwill</w:t>
            </w:r>
          </w:p>
        </w:tc>
        <w:tc>
          <w:tcPr>
            <w:tcW w:w="1843" w:type="dxa"/>
            <w:tcBorders>
              <w:top w:val="nil"/>
              <w:left w:val="nil"/>
              <w:bottom w:val="single" w:sz="4" w:space="0" w:color="auto"/>
              <w:right w:val="nil"/>
            </w:tcBorders>
            <w:noWrap/>
            <w:tcMar>
              <w:top w:w="15" w:type="dxa"/>
              <w:left w:w="15" w:type="dxa"/>
              <w:bottom w:w="0" w:type="dxa"/>
              <w:right w:w="15" w:type="dxa"/>
            </w:tcMar>
            <w:vAlign w:val="center"/>
          </w:tcPr>
          <w:p w:rsidR="003D101B" w:rsidRPr="007B00ED" w:rsidRDefault="003D101B" w:rsidP="003D101B">
            <w:pPr>
              <w:jc w:val="right"/>
              <w:rPr>
                <w:rFonts w:ascii="Arial" w:eastAsia="Arial Unicode MS" w:hAnsi="Arial" w:cs="Arial"/>
                <w:lang w:val="en-GB"/>
              </w:rPr>
            </w:pPr>
            <w:r w:rsidRPr="007B00ED">
              <w:rPr>
                <w:rFonts w:ascii="Arial" w:eastAsia="Arial Unicode MS" w:hAnsi="Arial" w:cs="Arial"/>
                <w:lang w:val="en-GB"/>
              </w:rPr>
              <w:t>2,319,750,849</w:t>
            </w:r>
          </w:p>
        </w:tc>
        <w:tc>
          <w:tcPr>
            <w:tcW w:w="2068" w:type="dxa"/>
            <w:tcBorders>
              <w:top w:val="nil"/>
              <w:left w:val="nil"/>
              <w:bottom w:val="single" w:sz="4" w:space="0" w:color="auto"/>
              <w:right w:val="nil"/>
            </w:tcBorders>
            <w:noWrap/>
            <w:tcMar>
              <w:top w:w="15" w:type="dxa"/>
              <w:left w:w="15" w:type="dxa"/>
              <w:bottom w:w="0" w:type="dxa"/>
              <w:right w:w="15" w:type="dxa"/>
            </w:tcMar>
            <w:vAlign w:val="center"/>
          </w:tcPr>
          <w:p w:rsidR="003D101B" w:rsidRPr="007B00ED" w:rsidRDefault="003D101B" w:rsidP="003D101B">
            <w:pPr>
              <w:jc w:val="right"/>
              <w:rPr>
                <w:rFonts w:ascii="Arial" w:eastAsia="Arial Unicode MS" w:hAnsi="Arial" w:cs="Arial"/>
                <w:lang w:val="en-GB"/>
              </w:rPr>
            </w:pPr>
            <w:r w:rsidRPr="007B00ED">
              <w:rPr>
                <w:rFonts w:ascii="Arial" w:eastAsia="Arial Unicode MS" w:hAnsi="Arial" w:cs="Arial"/>
                <w:lang w:val="en-GB"/>
              </w:rPr>
              <w:t>(1,599,837,281)</w:t>
            </w:r>
          </w:p>
        </w:tc>
        <w:tc>
          <w:tcPr>
            <w:tcW w:w="2009" w:type="dxa"/>
            <w:tcBorders>
              <w:top w:val="nil"/>
              <w:left w:val="nil"/>
              <w:bottom w:val="single" w:sz="4" w:space="0" w:color="auto"/>
              <w:right w:val="nil"/>
            </w:tcBorders>
            <w:noWrap/>
            <w:tcMar>
              <w:top w:w="15" w:type="dxa"/>
              <w:left w:w="15" w:type="dxa"/>
              <w:bottom w:w="0" w:type="dxa"/>
              <w:right w:w="15" w:type="dxa"/>
            </w:tcMar>
            <w:vAlign w:val="center"/>
          </w:tcPr>
          <w:p w:rsidR="003D101B" w:rsidRPr="007B00ED" w:rsidRDefault="003D101B" w:rsidP="003D101B">
            <w:pPr>
              <w:jc w:val="right"/>
              <w:rPr>
                <w:rFonts w:ascii="Arial" w:eastAsia="Arial Unicode MS" w:hAnsi="Arial" w:cs="Arial"/>
                <w:lang w:val="en-GB"/>
              </w:rPr>
            </w:pPr>
            <w:r w:rsidRPr="007B00ED">
              <w:rPr>
                <w:rFonts w:ascii="Arial" w:eastAsia="Arial Unicode MS" w:hAnsi="Arial" w:cs="Arial"/>
                <w:lang w:val="en-GB"/>
              </w:rPr>
              <w:t>719,913,568</w:t>
            </w:r>
          </w:p>
        </w:tc>
      </w:tr>
      <w:tr w:rsidR="00623DC9" w:rsidRPr="007B00ED" w:rsidTr="00356119">
        <w:trPr>
          <w:trHeight w:val="65"/>
        </w:trPr>
        <w:tc>
          <w:tcPr>
            <w:tcW w:w="3528" w:type="dxa"/>
            <w:tcBorders>
              <w:top w:val="nil"/>
              <w:left w:val="nil"/>
              <w:bottom w:val="nil"/>
              <w:right w:val="nil"/>
            </w:tcBorders>
            <w:tcMar>
              <w:top w:w="0" w:type="dxa"/>
              <w:left w:w="540" w:type="dxa"/>
              <w:bottom w:w="0" w:type="dxa"/>
              <w:right w:w="15" w:type="dxa"/>
            </w:tcMar>
            <w:vAlign w:val="center"/>
            <w:hideMark/>
          </w:tcPr>
          <w:p w:rsidR="00623DC9" w:rsidRPr="007B00ED" w:rsidRDefault="00623DC9" w:rsidP="003D05EE">
            <w:pPr>
              <w:ind w:left="-14"/>
              <w:jc w:val="right"/>
              <w:rPr>
                <w:rFonts w:ascii="Arial" w:hAnsi="Arial" w:cs="Arial"/>
                <w:b/>
                <w:bCs/>
                <w:color w:val="000000"/>
              </w:rPr>
            </w:pPr>
          </w:p>
        </w:tc>
        <w:tc>
          <w:tcPr>
            <w:tcW w:w="1843" w:type="dxa"/>
            <w:tcBorders>
              <w:top w:val="single" w:sz="4" w:space="0" w:color="auto"/>
              <w:left w:val="nil"/>
              <w:right w:val="nil"/>
            </w:tcBorders>
            <w:noWrap/>
            <w:tcMar>
              <w:top w:w="15" w:type="dxa"/>
              <w:left w:w="15" w:type="dxa"/>
              <w:bottom w:w="0" w:type="dxa"/>
              <w:right w:w="15" w:type="dxa"/>
            </w:tcMar>
            <w:vAlign w:val="bottom"/>
            <w:hideMark/>
          </w:tcPr>
          <w:p w:rsidR="00623DC9" w:rsidRPr="007B00ED" w:rsidRDefault="00623DC9" w:rsidP="00623DC9">
            <w:pPr>
              <w:jc w:val="right"/>
              <w:rPr>
                <w:rFonts w:ascii="Arial" w:hAnsi="Arial" w:cs="Arial"/>
              </w:rPr>
            </w:pPr>
          </w:p>
        </w:tc>
        <w:tc>
          <w:tcPr>
            <w:tcW w:w="2068" w:type="dxa"/>
            <w:tcBorders>
              <w:top w:val="single" w:sz="4" w:space="0" w:color="auto"/>
              <w:left w:val="nil"/>
              <w:right w:val="nil"/>
            </w:tcBorders>
            <w:noWrap/>
            <w:tcMar>
              <w:top w:w="15" w:type="dxa"/>
              <w:left w:w="15" w:type="dxa"/>
              <w:bottom w:w="0" w:type="dxa"/>
              <w:right w:w="15" w:type="dxa"/>
            </w:tcMar>
            <w:vAlign w:val="bottom"/>
            <w:hideMark/>
          </w:tcPr>
          <w:p w:rsidR="00623DC9" w:rsidRPr="007B00ED" w:rsidRDefault="00623DC9" w:rsidP="00623DC9">
            <w:pPr>
              <w:jc w:val="right"/>
              <w:rPr>
                <w:rFonts w:ascii="Arial" w:hAnsi="Arial" w:cs="Arial"/>
              </w:rPr>
            </w:pPr>
          </w:p>
        </w:tc>
        <w:tc>
          <w:tcPr>
            <w:tcW w:w="2009" w:type="dxa"/>
            <w:tcBorders>
              <w:top w:val="single" w:sz="4" w:space="0" w:color="auto"/>
              <w:left w:val="nil"/>
              <w:right w:val="nil"/>
            </w:tcBorders>
            <w:noWrap/>
            <w:tcMar>
              <w:top w:w="15" w:type="dxa"/>
              <w:left w:w="15" w:type="dxa"/>
              <w:bottom w:w="0" w:type="dxa"/>
              <w:right w:w="15" w:type="dxa"/>
            </w:tcMar>
            <w:vAlign w:val="bottom"/>
            <w:hideMark/>
          </w:tcPr>
          <w:p w:rsidR="00623DC9" w:rsidRPr="007B00ED" w:rsidRDefault="00623DC9" w:rsidP="00623DC9">
            <w:pPr>
              <w:jc w:val="right"/>
              <w:rPr>
                <w:rFonts w:ascii="Arial" w:hAnsi="Arial" w:cs="Arial"/>
              </w:rPr>
            </w:pPr>
          </w:p>
        </w:tc>
      </w:tr>
      <w:tr w:rsidR="003D101B" w:rsidRPr="007B00ED" w:rsidTr="00356119">
        <w:trPr>
          <w:trHeight w:val="65"/>
        </w:trPr>
        <w:tc>
          <w:tcPr>
            <w:tcW w:w="3528" w:type="dxa"/>
            <w:tcBorders>
              <w:top w:val="nil"/>
              <w:left w:val="nil"/>
              <w:bottom w:val="nil"/>
              <w:right w:val="nil"/>
            </w:tcBorders>
            <w:noWrap/>
            <w:tcMar>
              <w:top w:w="0" w:type="dxa"/>
              <w:left w:w="15" w:type="dxa"/>
              <w:bottom w:w="0" w:type="dxa"/>
              <w:right w:w="15" w:type="dxa"/>
            </w:tcMar>
            <w:vAlign w:val="bottom"/>
          </w:tcPr>
          <w:p w:rsidR="003D101B" w:rsidRPr="007B00ED" w:rsidRDefault="003D101B" w:rsidP="003D05EE">
            <w:pPr>
              <w:ind w:left="-14"/>
              <w:rPr>
                <w:rFonts w:ascii="Arial" w:hAnsi="Arial" w:cs="Arial"/>
              </w:rPr>
            </w:pPr>
            <w:r w:rsidRPr="007B00ED">
              <w:rPr>
                <w:rFonts w:ascii="Arial" w:hAnsi="Arial" w:cs="Arial"/>
              </w:rPr>
              <w:t>Net assets acquired</w:t>
            </w:r>
          </w:p>
        </w:tc>
        <w:tc>
          <w:tcPr>
            <w:tcW w:w="1843" w:type="dxa"/>
            <w:tcBorders>
              <w:left w:val="nil"/>
              <w:bottom w:val="single" w:sz="4" w:space="0" w:color="auto"/>
              <w:right w:val="nil"/>
            </w:tcBorders>
            <w:noWrap/>
            <w:tcMar>
              <w:top w:w="15" w:type="dxa"/>
              <w:left w:w="15" w:type="dxa"/>
              <w:bottom w:w="0" w:type="dxa"/>
              <w:right w:w="15" w:type="dxa"/>
            </w:tcMar>
            <w:vAlign w:val="center"/>
          </w:tcPr>
          <w:p w:rsidR="003D101B" w:rsidRPr="007B00ED" w:rsidRDefault="003D101B" w:rsidP="003D101B">
            <w:pPr>
              <w:jc w:val="right"/>
              <w:rPr>
                <w:rFonts w:ascii="Arial" w:eastAsia="Arial Unicode MS" w:hAnsi="Arial" w:cs="Arial"/>
                <w:lang w:val="en-GB"/>
              </w:rPr>
            </w:pPr>
            <w:r w:rsidRPr="007B00ED">
              <w:rPr>
                <w:rFonts w:ascii="Arial" w:eastAsia="Arial Unicode MS" w:hAnsi="Arial" w:cs="Arial"/>
                <w:lang w:val="en-GB"/>
              </w:rPr>
              <w:t>2,694,150,499</w:t>
            </w:r>
          </w:p>
        </w:tc>
        <w:tc>
          <w:tcPr>
            <w:tcW w:w="2068" w:type="dxa"/>
            <w:tcBorders>
              <w:left w:val="nil"/>
              <w:bottom w:val="single" w:sz="4" w:space="0" w:color="auto"/>
              <w:right w:val="nil"/>
            </w:tcBorders>
            <w:noWrap/>
            <w:tcMar>
              <w:top w:w="15" w:type="dxa"/>
              <w:left w:w="15" w:type="dxa"/>
              <w:bottom w:w="0" w:type="dxa"/>
              <w:right w:w="15" w:type="dxa"/>
            </w:tcMar>
            <w:vAlign w:val="center"/>
          </w:tcPr>
          <w:p w:rsidR="003D101B" w:rsidRPr="007B00ED" w:rsidRDefault="003D101B" w:rsidP="003D101B">
            <w:pPr>
              <w:jc w:val="right"/>
              <w:rPr>
                <w:rFonts w:ascii="Arial" w:eastAsia="Arial Unicode MS" w:hAnsi="Arial" w:cs="Arial"/>
                <w:lang w:val="en-GB"/>
              </w:rPr>
            </w:pPr>
            <w:r w:rsidRPr="007B00ED">
              <w:rPr>
                <w:rFonts w:ascii="Arial" w:eastAsia="Arial Unicode MS" w:hAnsi="Arial" w:cs="Arial"/>
                <w:lang w:val="en-GB"/>
              </w:rPr>
              <w:t>(242,915,209)</w:t>
            </w:r>
          </w:p>
        </w:tc>
        <w:tc>
          <w:tcPr>
            <w:tcW w:w="2009" w:type="dxa"/>
            <w:tcBorders>
              <w:left w:val="nil"/>
              <w:bottom w:val="single" w:sz="4" w:space="0" w:color="auto"/>
              <w:right w:val="nil"/>
            </w:tcBorders>
            <w:noWrap/>
            <w:tcMar>
              <w:top w:w="15" w:type="dxa"/>
              <w:left w:w="15" w:type="dxa"/>
              <w:bottom w:w="0" w:type="dxa"/>
              <w:right w:w="15" w:type="dxa"/>
            </w:tcMar>
            <w:vAlign w:val="center"/>
          </w:tcPr>
          <w:p w:rsidR="003D101B" w:rsidRPr="007B00ED" w:rsidRDefault="003D101B" w:rsidP="003D101B">
            <w:pPr>
              <w:jc w:val="right"/>
              <w:rPr>
                <w:rFonts w:ascii="Arial" w:eastAsia="Arial Unicode MS" w:hAnsi="Arial" w:cs="Arial"/>
                <w:lang w:val="en-GB"/>
              </w:rPr>
            </w:pPr>
            <w:r w:rsidRPr="007B00ED">
              <w:rPr>
                <w:rFonts w:ascii="Arial" w:eastAsia="Arial Unicode MS" w:hAnsi="Arial" w:cs="Arial"/>
                <w:lang w:val="en-GB"/>
              </w:rPr>
              <w:t>2,451,235,290</w:t>
            </w:r>
          </w:p>
        </w:tc>
      </w:tr>
    </w:tbl>
    <w:p w:rsidR="005A0D0F" w:rsidRDefault="005A0D0F" w:rsidP="00DD5D6E">
      <w:pPr>
        <w:jc w:val="thaiDistribute"/>
        <w:rPr>
          <w:rFonts w:ascii="Arial" w:hAnsi="Arial" w:cs="Arial"/>
          <w:lang w:eastAsia="en-US"/>
        </w:rPr>
      </w:pPr>
    </w:p>
    <w:p w:rsidR="007B00ED" w:rsidRPr="007B00ED" w:rsidRDefault="007B00ED" w:rsidP="00DD5D6E">
      <w:pPr>
        <w:jc w:val="thaiDistribute"/>
        <w:rPr>
          <w:rFonts w:ascii="Arial" w:hAnsi="Arial" w:cs="Arial"/>
          <w:lang w:eastAsia="en-US"/>
        </w:rPr>
      </w:pPr>
    </w:p>
    <w:tbl>
      <w:tblPr>
        <w:tblW w:w="9461" w:type="dxa"/>
        <w:tblInd w:w="108" w:type="dxa"/>
        <w:shd w:val="clear" w:color="auto" w:fill="FFA543"/>
        <w:tblLook w:val="04A0" w:firstRow="1" w:lastRow="0" w:firstColumn="1" w:lastColumn="0" w:noHBand="0" w:noVBand="1"/>
      </w:tblPr>
      <w:tblGrid>
        <w:gridCol w:w="9461"/>
      </w:tblGrid>
      <w:tr w:rsidR="00267D70" w:rsidRPr="007B00ED" w:rsidTr="00D62CD4">
        <w:trPr>
          <w:trHeight w:val="386"/>
        </w:trPr>
        <w:tc>
          <w:tcPr>
            <w:tcW w:w="9461" w:type="dxa"/>
            <w:shd w:val="clear" w:color="auto" w:fill="FFA543"/>
            <w:vAlign w:val="center"/>
          </w:tcPr>
          <w:p w:rsidR="00854065" w:rsidRPr="007B00ED" w:rsidRDefault="001725AC" w:rsidP="00DD5D6E">
            <w:pPr>
              <w:tabs>
                <w:tab w:val="left" w:pos="432"/>
              </w:tabs>
              <w:ind w:left="432" w:hanging="432"/>
              <w:rPr>
                <w:rFonts w:ascii="Arial" w:eastAsia="Arial Unicode MS" w:hAnsi="Arial" w:cs="Arial"/>
                <w:b/>
                <w:bCs/>
                <w:color w:val="FFFFFF"/>
                <w:cs/>
                <w:lang w:val="en-GB"/>
              </w:rPr>
            </w:pPr>
            <w:r w:rsidRPr="007B00ED">
              <w:rPr>
                <w:rFonts w:ascii="Arial" w:eastAsia="Arial Unicode MS" w:hAnsi="Arial" w:cs="Arial"/>
                <w:b/>
                <w:bCs/>
                <w:color w:val="FFFFFF"/>
                <w:lang w:val="en-GB"/>
              </w:rPr>
              <w:t>1</w:t>
            </w:r>
            <w:r w:rsidR="003D22BE" w:rsidRPr="007B00ED">
              <w:rPr>
                <w:rFonts w:ascii="Arial" w:eastAsia="Arial Unicode MS" w:hAnsi="Arial" w:cs="Arial"/>
                <w:b/>
                <w:bCs/>
                <w:color w:val="FFFFFF"/>
                <w:lang w:val="en-GB"/>
              </w:rPr>
              <w:t>1</w:t>
            </w:r>
            <w:r w:rsidR="00854065" w:rsidRPr="007B00ED">
              <w:rPr>
                <w:rFonts w:ascii="Arial" w:eastAsia="Arial Unicode MS" w:hAnsi="Arial" w:cs="Arial"/>
                <w:b/>
                <w:bCs/>
                <w:color w:val="FFFFFF"/>
                <w:lang w:val="en-GB"/>
              </w:rPr>
              <w:tab/>
            </w:r>
            <w:r w:rsidR="008D2719" w:rsidRPr="007B00ED">
              <w:rPr>
                <w:rFonts w:ascii="Arial" w:eastAsia="Arial Unicode MS" w:hAnsi="Arial" w:cs="Arial"/>
                <w:b/>
                <w:bCs/>
                <w:color w:val="FFFFFF"/>
                <w:lang w:val="en-GB"/>
              </w:rPr>
              <w:t>Property, plant and equipmen</w:t>
            </w:r>
            <w:r w:rsidR="007640F3" w:rsidRPr="007B00ED">
              <w:rPr>
                <w:rFonts w:ascii="Arial" w:eastAsia="Arial Unicode MS" w:hAnsi="Arial" w:cs="Arial"/>
                <w:b/>
                <w:bCs/>
                <w:color w:val="FFFFFF"/>
                <w:szCs w:val="25"/>
                <w:lang w:val="en-GB"/>
              </w:rPr>
              <w:t>t</w:t>
            </w:r>
            <w:r w:rsidR="00854065" w:rsidRPr="007B00ED">
              <w:rPr>
                <w:rFonts w:ascii="Arial" w:eastAsia="Arial Unicode MS" w:hAnsi="Arial" w:cs="Arial"/>
                <w:b/>
                <w:bCs/>
                <w:color w:val="FFFFFF"/>
                <w:lang w:val="en-GB"/>
              </w:rPr>
              <w:t>, net</w:t>
            </w:r>
          </w:p>
        </w:tc>
      </w:tr>
    </w:tbl>
    <w:p w:rsidR="00854065" w:rsidRPr="007B00ED" w:rsidRDefault="00854065" w:rsidP="00DD5D6E">
      <w:pPr>
        <w:jc w:val="thaiDistribute"/>
        <w:rPr>
          <w:rFonts w:ascii="Arial" w:hAnsi="Arial" w:cs="Arial"/>
          <w:lang w:eastAsia="en-US"/>
        </w:rPr>
      </w:pPr>
    </w:p>
    <w:p w:rsidR="00854065" w:rsidRPr="003D05EE" w:rsidRDefault="003F04B3" w:rsidP="00DD5D6E">
      <w:pPr>
        <w:jc w:val="thaiDistribute"/>
        <w:rPr>
          <w:rFonts w:ascii="Arial" w:hAnsi="Arial" w:cs="Arial"/>
          <w:lang w:eastAsia="en-US"/>
        </w:rPr>
      </w:pPr>
      <w:r w:rsidRPr="003D05EE">
        <w:rPr>
          <w:rFonts w:ascii="Arial" w:hAnsi="Arial" w:cs="Arial"/>
          <w:lang w:eastAsia="en-US"/>
        </w:rPr>
        <w:t>The movements of</w:t>
      </w:r>
      <w:r w:rsidR="007640F3" w:rsidRPr="003D05EE">
        <w:rPr>
          <w:rFonts w:ascii="Arial" w:hAnsi="Arial" w:cs="Arial"/>
        </w:rPr>
        <w:t xml:space="preserve"> </w:t>
      </w:r>
      <w:r w:rsidR="007640F3" w:rsidRPr="003D05EE">
        <w:rPr>
          <w:rFonts w:ascii="Arial" w:hAnsi="Arial" w:cs="Arial"/>
          <w:lang w:eastAsia="en-US"/>
        </w:rPr>
        <w:t>property, plant and equipment</w:t>
      </w:r>
      <w:r w:rsidR="001725AC" w:rsidRPr="003D05EE">
        <w:rPr>
          <w:rFonts w:ascii="Arial" w:hAnsi="Arial" w:cs="Arial"/>
          <w:lang w:eastAsia="en-US"/>
        </w:rPr>
        <w:t xml:space="preserve"> </w:t>
      </w:r>
      <w:r w:rsidRPr="003D05EE">
        <w:rPr>
          <w:rFonts w:ascii="Arial" w:hAnsi="Arial" w:cs="Arial"/>
          <w:lang w:eastAsia="en-US"/>
        </w:rPr>
        <w:t xml:space="preserve">for the </w:t>
      </w:r>
      <w:r w:rsidR="007706CE" w:rsidRPr="003D05EE">
        <w:rPr>
          <w:rFonts w:ascii="Arial" w:hAnsi="Arial" w:cs="Arial"/>
          <w:lang w:eastAsia="en-US"/>
        </w:rPr>
        <w:t>nine-month</w:t>
      </w:r>
      <w:r w:rsidRPr="003D05EE">
        <w:rPr>
          <w:rFonts w:ascii="Arial" w:hAnsi="Arial" w:cs="Arial"/>
          <w:lang w:eastAsia="en-US"/>
        </w:rPr>
        <w:t xml:space="preserve"> period ended </w:t>
      </w:r>
      <w:r w:rsidR="007706CE" w:rsidRPr="003D05EE">
        <w:rPr>
          <w:rFonts w:ascii="Arial" w:hAnsi="Arial" w:cs="Arial"/>
          <w:lang w:val="en-GB" w:eastAsia="en-US"/>
        </w:rPr>
        <w:t>30 September</w:t>
      </w:r>
      <w:r w:rsidRPr="003D05EE">
        <w:rPr>
          <w:rFonts w:ascii="Arial" w:hAnsi="Arial" w:cs="Arial"/>
          <w:lang w:eastAsia="en-US"/>
        </w:rPr>
        <w:t xml:space="preserve"> </w:t>
      </w:r>
      <w:r w:rsidR="00AA62F5" w:rsidRPr="003D05EE">
        <w:rPr>
          <w:rFonts w:ascii="Arial" w:hAnsi="Arial" w:cs="Arial"/>
          <w:lang w:val="en-GB" w:eastAsia="en-US"/>
        </w:rPr>
        <w:t>2020</w:t>
      </w:r>
      <w:r w:rsidRPr="003D05EE">
        <w:rPr>
          <w:rFonts w:ascii="Arial" w:hAnsi="Arial" w:cs="Arial"/>
          <w:lang w:eastAsia="en-US"/>
        </w:rPr>
        <w:t xml:space="preserve"> are as follows:</w:t>
      </w:r>
    </w:p>
    <w:p w:rsidR="00854065" w:rsidRPr="007B00ED" w:rsidRDefault="00854065" w:rsidP="00DD5D6E">
      <w:pPr>
        <w:jc w:val="thaiDistribute"/>
        <w:rPr>
          <w:rFonts w:ascii="Arial" w:hAnsi="Arial" w:cs="Arial"/>
          <w:lang w:eastAsia="en-US"/>
        </w:rPr>
      </w:pPr>
    </w:p>
    <w:tbl>
      <w:tblPr>
        <w:tblW w:w="9464" w:type="dxa"/>
        <w:tblInd w:w="108" w:type="dxa"/>
        <w:tblLayout w:type="fixed"/>
        <w:tblLook w:val="04A0" w:firstRow="1" w:lastRow="0" w:firstColumn="1" w:lastColumn="0" w:noHBand="0" w:noVBand="1"/>
      </w:tblPr>
      <w:tblGrid>
        <w:gridCol w:w="5069"/>
        <w:gridCol w:w="2268"/>
        <w:gridCol w:w="2127"/>
      </w:tblGrid>
      <w:tr w:rsidR="00854065" w:rsidRPr="007B00ED" w:rsidTr="00CF41C6">
        <w:tc>
          <w:tcPr>
            <w:tcW w:w="5069" w:type="dxa"/>
            <w:shd w:val="clear" w:color="auto" w:fill="auto"/>
            <w:vAlign w:val="bottom"/>
          </w:tcPr>
          <w:p w:rsidR="00854065" w:rsidRPr="007B00ED" w:rsidRDefault="00854065" w:rsidP="00DD5D6E">
            <w:pPr>
              <w:jc w:val="thaiDistribute"/>
              <w:rPr>
                <w:rFonts w:ascii="Arial" w:hAnsi="Arial" w:cs="Arial"/>
                <w:lang w:eastAsia="en-US"/>
              </w:rPr>
            </w:pPr>
          </w:p>
        </w:tc>
        <w:tc>
          <w:tcPr>
            <w:tcW w:w="2268" w:type="dxa"/>
            <w:tcBorders>
              <w:top w:val="single" w:sz="4" w:space="0" w:color="auto"/>
            </w:tcBorders>
            <w:shd w:val="clear" w:color="auto" w:fill="auto"/>
            <w:vAlign w:val="bottom"/>
            <w:hideMark/>
          </w:tcPr>
          <w:p w:rsidR="00854065" w:rsidRPr="007B00ED" w:rsidRDefault="00854065" w:rsidP="00DD5D6E">
            <w:pPr>
              <w:pStyle w:val="a"/>
              <w:ind w:right="-72"/>
              <w:jc w:val="right"/>
              <w:rPr>
                <w:rFonts w:ascii="Arial" w:hAnsi="Arial" w:cs="Arial"/>
                <w:b/>
                <w:bCs/>
                <w:sz w:val="20"/>
                <w:szCs w:val="20"/>
                <w:lang w:val="en-GB"/>
              </w:rPr>
            </w:pPr>
            <w:r w:rsidRPr="007B00ED">
              <w:rPr>
                <w:rFonts w:ascii="Arial" w:hAnsi="Arial" w:cs="Arial"/>
                <w:b/>
                <w:bCs/>
                <w:sz w:val="20"/>
                <w:szCs w:val="20"/>
                <w:lang w:val="en-GB"/>
              </w:rPr>
              <w:t>Consolidated financial information</w:t>
            </w:r>
          </w:p>
        </w:tc>
        <w:tc>
          <w:tcPr>
            <w:tcW w:w="2127" w:type="dxa"/>
            <w:tcBorders>
              <w:top w:val="single" w:sz="4" w:space="0" w:color="auto"/>
            </w:tcBorders>
            <w:shd w:val="clear" w:color="auto" w:fill="auto"/>
            <w:vAlign w:val="bottom"/>
          </w:tcPr>
          <w:p w:rsidR="00854065" w:rsidRPr="007B00ED" w:rsidRDefault="009079D9" w:rsidP="00DD5D6E">
            <w:pPr>
              <w:pStyle w:val="a"/>
              <w:ind w:right="-72"/>
              <w:jc w:val="right"/>
              <w:rPr>
                <w:rFonts w:ascii="Arial" w:hAnsi="Arial" w:cs="Arial"/>
                <w:b/>
                <w:bCs/>
                <w:sz w:val="20"/>
                <w:szCs w:val="20"/>
                <w:lang w:val="en-GB"/>
              </w:rPr>
            </w:pPr>
            <w:r w:rsidRPr="007B00ED">
              <w:rPr>
                <w:rFonts w:ascii="Arial" w:hAnsi="Arial" w:cs="Arial"/>
                <w:b/>
                <w:bCs/>
                <w:sz w:val="20"/>
                <w:szCs w:val="20"/>
                <w:lang w:val="en-GB"/>
              </w:rPr>
              <w:t>Separate</w:t>
            </w:r>
            <w:r w:rsidR="00854065" w:rsidRPr="007B00ED">
              <w:rPr>
                <w:rFonts w:ascii="Arial" w:hAnsi="Arial" w:cs="Arial"/>
                <w:b/>
                <w:bCs/>
                <w:sz w:val="20"/>
                <w:szCs w:val="20"/>
                <w:lang w:val="en-GB"/>
              </w:rPr>
              <w:t xml:space="preserve"> financial information</w:t>
            </w:r>
          </w:p>
        </w:tc>
      </w:tr>
      <w:tr w:rsidR="00CF41C6" w:rsidRPr="007B00ED" w:rsidTr="00CF41C6">
        <w:tc>
          <w:tcPr>
            <w:tcW w:w="5069" w:type="dxa"/>
            <w:shd w:val="clear" w:color="auto" w:fill="auto"/>
            <w:vAlign w:val="bottom"/>
          </w:tcPr>
          <w:p w:rsidR="00CF41C6" w:rsidRPr="007B00ED" w:rsidRDefault="00CF41C6" w:rsidP="00DD5D6E">
            <w:pPr>
              <w:jc w:val="thaiDistribute"/>
              <w:rPr>
                <w:rFonts w:ascii="Arial" w:hAnsi="Arial" w:cs="Arial"/>
                <w:lang w:eastAsia="en-US"/>
              </w:rPr>
            </w:pPr>
          </w:p>
        </w:tc>
        <w:tc>
          <w:tcPr>
            <w:tcW w:w="2268" w:type="dxa"/>
            <w:tcBorders>
              <w:bottom w:val="single" w:sz="4" w:space="0" w:color="auto"/>
            </w:tcBorders>
            <w:shd w:val="clear" w:color="auto" w:fill="auto"/>
            <w:vAlign w:val="bottom"/>
          </w:tcPr>
          <w:p w:rsidR="00CF41C6" w:rsidRPr="007B00ED" w:rsidRDefault="00CF41C6" w:rsidP="00DD5D6E">
            <w:pPr>
              <w:pStyle w:val="a"/>
              <w:ind w:right="-72"/>
              <w:jc w:val="right"/>
              <w:rPr>
                <w:rFonts w:ascii="Arial" w:hAnsi="Arial" w:cs="Arial"/>
                <w:b/>
                <w:bCs/>
                <w:sz w:val="20"/>
                <w:szCs w:val="20"/>
                <w:lang w:val="en-GB"/>
              </w:rPr>
            </w:pPr>
            <w:r w:rsidRPr="007B00ED">
              <w:rPr>
                <w:rFonts w:ascii="Arial" w:hAnsi="Arial" w:cs="Arial"/>
                <w:b/>
                <w:bCs/>
                <w:sz w:val="20"/>
                <w:szCs w:val="20"/>
                <w:lang w:val="en-GB"/>
              </w:rPr>
              <w:t>Baht</w:t>
            </w:r>
          </w:p>
        </w:tc>
        <w:tc>
          <w:tcPr>
            <w:tcW w:w="2127" w:type="dxa"/>
            <w:tcBorders>
              <w:bottom w:val="single" w:sz="4" w:space="0" w:color="auto"/>
            </w:tcBorders>
            <w:shd w:val="clear" w:color="auto" w:fill="auto"/>
            <w:vAlign w:val="bottom"/>
          </w:tcPr>
          <w:p w:rsidR="00CF41C6" w:rsidRPr="007B00ED" w:rsidRDefault="00CF41C6" w:rsidP="00DD5D6E">
            <w:pPr>
              <w:pStyle w:val="a"/>
              <w:ind w:right="-72"/>
              <w:jc w:val="right"/>
              <w:rPr>
                <w:rFonts w:ascii="Arial" w:hAnsi="Arial" w:cs="Arial"/>
                <w:b/>
                <w:bCs/>
                <w:sz w:val="20"/>
                <w:szCs w:val="20"/>
                <w:lang w:val="en-GB"/>
              </w:rPr>
            </w:pPr>
            <w:r w:rsidRPr="007B00ED">
              <w:rPr>
                <w:rFonts w:ascii="Arial" w:hAnsi="Arial" w:cs="Arial"/>
                <w:b/>
                <w:bCs/>
                <w:sz w:val="20"/>
                <w:szCs w:val="20"/>
                <w:lang w:val="en-GB"/>
              </w:rPr>
              <w:t>Baht</w:t>
            </w:r>
          </w:p>
        </w:tc>
      </w:tr>
      <w:tr w:rsidR="00854065" w:rsidRPr="007B00ED" w:rsidTr="004B6601">
        <w:tc>
          <w:tcPr>
            <w:tcW w:w="5069" w:type="dxa"/>
            <w:vAlign w:val="bottom"/>
          </w:tcPr>
          <w:p w:rsidR="00854065" w:rsidRPr="007B00ED" w:rsidRDefault="00854065" w:rsidP="00DD5D6E">
            <w:pPr>
              <w:jc w:val="thaiDistribute"/>
              <w:rPr>
                <w:rFonts w:ascii="Arial" w:hAnsi="Arial" w:cs="Arial"/>
                <w:lang w:eastAsia="en-US"/>
              </w:rPr>
            </w:pPr>
          </w:p>
        </w:tc>
        <w:tc>
          <w:tcPr>
            <w:tcW w:w="2268" w:type="dxa"/>
            <w:tcBorders>
              <w:top w:val="single" w:sz="4" w:space="0" w:color="auto"/>
            </w:tcBorders>
            <w:shd w:val="clear" w:color="auto" w:fill="FAFAFA"/>
            <w:vAlign w:val="bottom"/>
          </w:tcPr>
          <w:p w:rsidR="00854065" w:rsidRPr="007B00ED" w:rsidRDefault="00854065" w:rsidP="00DD5D6E">
            <w:pPr>
              <w:jc w:val="right"/>
              <w:rPr>
                <w:rFonts w:ascii="Arial" w:hAnsi="Arial" w:cs="Arial"/>
                <w:lang w:eastAsia="en-US"/>
              </w:rPr>
            </w:pPr>
          </w:p>
        </w:tc>
        <w:tc>
          <w:tcPr>
            <w:tcW w:w="2127" w:type="dxa"/>
            <w:tcBorders>
              <w:top w:val="single" w:sz="4" w:space="0" w:color="auto"/>
            </w:tcBorders>
            <w:shd w:val="clear" w:color="auto" w:fill="FAFAFA"/>
            <w:vAlign w:val="bottom"/>
          </w:tcPr>
          <w:p w:rsidR="00854065" w:rsidRPr="007B00ED" w:rsidRDefault="00854065" w:rsidP="00DD5D6E">
            <w:pPr>
              <w:jc w:val="right"/>
              <w:rPr>
                <w:rFonts w:ascii="Arial" w:hAnsi="Arial" w:cs="Arial"/>
                <w:lang w:eastAsia="en-US"/>
              </w:rPr>
            </w:pPr>
          </w:p>
        </w:tc>
      </w:tr>
      <w:tr w:rsidR="00056297" w:rsidRPr="007B00ED" w:rsidTr="004B6601">
        <w:tc>
          <w:tcPr>
            <w:tcW w:w="5069" w:type="dxa"/>
            <w:vAlign w:val="bottom"/>
          </w:tcPr>
          <w:p w:rsidR="00056297" w:rsidRPr="007B00ED" w:rsidRDefault="00056297" w:rsidP="003D05EE">
            <w:pPr>
              <w:ind w:left="-82"/>
              <w:jc w:val="thaiDistribute"/>
              <w:rPr>
                <w:rFonts w:ascii="Arial" w:hAnsi="Arial" w:cs="Arial"/>
                <w:cs/>
                <w:lang w:eastAsia="en-US"/>
              </w:rPr>
            </w:pPr>
            <w:r w:rsidRPr="007B00ED">
              <w:rPr>
                <w:rFonts w:ascii="Arial" w:hAnsi="Arial" w:cs="Arial"/>
                <w:lang w:eastAsia="en-US"/>
              </w:rPr>
              <w:t xml:space="preserve">Opening </w:t>
            </w:r>
            <w:r w:rsidR="003B67E5" w:rsidRPr="007B00ED">
              <w:rPr>
                <w:rFonts w:ascii="Arial" w:hAnsi="Arial" w:cs="Arial"/>
                <w:lang w:eastAsia="en-US"/>
              </w:rPr>
              <w:t>net book value</w:t>
            </w:r>
          </w:p>
        </w:tc>
        <w:tc>
          <w:tcPr>
            <w:tcW w:w="2268" w:type="dxa"/>
            <w:shd w:val="clear" w:color="auto" w:fill="FAFAFA"/>
            <w:vAlign w:val="bottom"/>
          </w:tcPr>
          <w:p w:rsidR="00056297" w:rsidRPr="007B00ED" w:rsidRDefault="00056297" w:rsidP="00056297">
            <w:pPr>
              <w:ind w:right="-72"/>
              <w:jc w:val="right"/>
              <w:rPr>
                <w:rFonts w:ascii="Arial" w:eastAsia="Arial Unicode MS" w:hAnsi="Arial" w:cs="Arial"/>
                <w:lang w:val="en-GB"/>
              </w:rPr>
            </w:pPr>
            <w:r w:rsidRPr="007B00ED">
              <w:rPr>
                <w:rFonts w:ascii="Arial" w:eastAsia="Arial Unicode MS" w:hAnsi="Arial" w:cs="Arial"/>
                <w:lang w:val="en-GB"/>
              </w:rPr>
              <w:t>3,950,235,348</w:t>
            </w:r>
          </w:p>
        </w:tc>
        <w:tc>
          <w:tcPr>
            <w:tcW w:w="2127" w:type="dxa"/>
            <w:shd w:val="clear" w:color="auto" w:fill="FAFAFA"/>
            <w:vAlign w:val="bottom"/>
          </w:tcPr>
          <w:p w:rsidR="00056297" w:rsidRPr="007B00ED" w:rsidRDefault="00056297" w:rsidP="00056297">
            <w:pPr>
              <w:ind w:right="-72"/>
              <w:jc w:val="right"/>
              <w:rPr>
                <w:rFonts w:ascii="Arial" w:eastAsia="Arial Unicode MS" w:hAnsi="Arial" w:cs="Arial"/>
              </w:rPr>
            </w:pPr>
            <w:r w:rsidRPr="007B00ED">
              <w:rPr>
                <w:rFonts w:ascii="Arial" w:eastAsia="Arial Unicode MS" w:hAnsi="Arial" w:cs="Arial"/>
              </w:rPr>
              <w:t>2,804,749,720</w:t>
            </w:r>
          </w:p>
        </w:tc>
      </w:tr>
      <w:tr w:rsidR="00056297" w:rsidRPr="007B00ED" w:rsidTr="004B6601">
        <w:tc>
          <w:tcPr>
            <w:tcW w:w="5069" w:type="dxa"/>
            <w:vAlign w:val="bottom"/>
          </w:tcPr>
          <w:p w:rsidR="00056297" w:rsidRPr="007B00ED" w:rsidRDefault="00BE6E76" w:rsidP="003D05EE">
            <w:pPr>
              <w:ind w:left="-82"/>
              <w:jc w:val="thaiDistribute"/>
              <w:rPr>
                <w:rFonts w:ascii="Arial" w:hAnsi="Arial" w:cs="Arial"/>
                <w:lang w:val="en-GB" w:eastAsia="en-US"/>
              </w:rPr>
            </w:pPr>
            <w:r w:rsidRPr="007B00ED">
              <w:rPr>
                <w:rFonts w:ascii="Arial" w:hAnsi="Arial" w:cs="Arial"/>
                <w:lang w:val="en-GB" w:eastAsia="en-US"/>
              </w:rPr>
              <w:t xml:space="preserve">Adjustments from adoption of </w:t>
            </w:r>
          </w:p>
        </w:tc>
        <w:tc>
          <w:tcPr>
            <w:tcW w:w="2268" w:type="dxa"/>
            <w:shd w:val="clear" w:color="auto" w:fill="FAFAFA"/>
            <w:vAlign w:val="bottom"/>
          </w:tcPr>
          <w:p w:rsidR="00056297" w:rsidRPr="007B00ED" w:rsidRDefault="00056297" w:rsidP="00056297">
            <w:pPr>
              <w:ind w:right="-72"/>
              <w:jc w:val="right"/>
              <w:rPr>
                <w:rFonts w:ascii="Arial" w:hAnsi="Arial" w:cs="Arial"/>
                <w:lang w:val="en-GB" w:eastAsia="en-US"/>
              </w:rPr>
            </w:pPr>
          </w:p>
        </w:tc>
        <w:tc>
          <w:tcPr>
            <w:tcW w:w="2127" w:type="dxa"/>
            <w:shd w:val="clear" w:color="auto" w:fill="FAFAFA"/>
            <w:vAlign w:val="bottom"/>
          </w:tcPr>
          <w:p w:rsidR="00056297" w:rsidRPr="007B00ED" w:rsidRDefault="00056297" w:rsidP="00056297">
            <w:pPr>
              <w:ind w:right="-72"/>
              <w:jc w:val="right"/>
              <w:rPr>
                <w:rFonts w:ascii="Arial" w:hAnsi="Arial" w:cs="Arial"/>
                <w:lang w:val="en-GB" w:eastAsia="en-US"/>
              </w:rPr>
            </w:pPr>
          </w:p>
        </w:tc>
      </w:tr>
      <w:tr w:rsidR="00F41C59" w:rsidRPr="007B00ED" w:rsidTr="0063532A">
        <w:tc>
          <w:tcPr>
            <w:tcW w:w="5069" w:type="dxa"/>
            <w:vAlign w:val="bottom"/>
          </w:tcPr>
          <w:p w:rsidR="00F41C59" w:rsidRPr="007B00ED" w:rsidRDefault="00F41C59" w:rsidP="003D05EE">
            <w:pPr>
              <w:ind w:left="-82"/>
              <w:jc w:val="thaiDistribute"/>
              <w:rPr>
                <w:rFonts w:ascii="Arial" w:hAnsi="Arial" w:cs="Arial"/>
                <w:lang w:val="en-GB" w:eastAsia="en-US"/>
              </w:rPr>
            </w:pPr>
            <w:r w:rsidRPr="007B00ED">
              <w:rPr>
                <w:rFonts w:ascii="Arial" w:hAnsi="Arial" w:cs="Arial"/>
                <w:lang w:val="en-GB" w:eastAsia="en-US"/>
              </w:rPr>
              <w:t xml:space="preserve">   the new financial reporting standards (Note 5)</w:t>
            </w:r>
          </w:p>
        </w:tc>
        <w:tc>
          <w:tcPr>
            <w:tcW w:w="2268" w:type="dxa"/>
            <w:shd w:val="clear" w:color="auto" w:fill="FAFAFA"/>
          </w:tcPr>
          <w:p w:rsidR="00F41C59" w:rsidRPr="007B00ED" w:rsidRDefault="00F41C59" w:rsidP="00F41C59">
            <w:pPr>
              <w:ind w:right="-72"/>
              <w:jc w:val="right"/>
              <w:rPr>
                <w:rFonts w:ascii="Arial" w:eastAsia="Arial Unicode MS" w:hAnsi="Arial" w:cs="Arial"/>
                <w:lang w:val="en-GB"/>
              </w:rPr>
            </w:pPr>
            <w:r w:rsidRPr="007B00ED">
              <w:rPr>
                <w:rFonts w:ascii="Arial" w:eastAsia="Arial Unicode MS" w:hAnsi="Arial" w:cs="Arial"/>
                <w:lang w:val="en-GB"/>
              </w:rPr>
              <w:t>234,965,448</w:t>
            </w:r>
          </w:p>
        </w:tc>
        <w:tc>
          <w:tcPr>
            <w:tcW w:w="2127" w:type="dxa"/>
            <w:shd w:val="clear" w:color="auto" w:fill="FAFAFA"/>
          </w:tcPr>
          <w:p w:rsidR="00F41C59" w:rsidRPr="007B00ED" w:rsidRDefault="00F41C59" w:rsidP="00F41C59">
            <w:pPr>
              <w:ind w:right="-72"/>
              <w:jc w:val="right"/>
              <w:rPr>
                <w:rFonts w:ascii="Arial" w:eastAsia="Arial Unicode MS" w:hAnsi="Arial" w:cs="Arial"/>
              </w:rPr>
            </w:pPr>
            <w:r w:rsidRPr="007B00ED">
              <w:rPr>
                <w:rFonts w:ascii="Arial" w:eastAsia="Arial Unicode MS" w:hAnsi="Arial" w:cs="Arial"/>
              </w:rPr>
              <w:t>171,592,779</w:t>
            </w:r>
          </w:p>
        </w:tc>
      </w:tr>
      <w:tr w:rsidR="00F41C59" w:rsidRPr="007B00ED" w:rsidTr="0063532A">
        <w:tc>
          <w:tcPr>
            <w:tcW w:w="5069" w:type="dxa"/>
            <w:vAlign w:val="bottom"/>
          </w:tcPr>
          <w:p w:rsidR="00F41C59" w:rsidRPr="007B00ED" w:rsidRDefault="00F41C59" w:rsidP="003D05EE">
            <w:pPr>
              <w:ind w:left="-82"/>
              <w:jc w:val="thaiDistribute"/>
              <w:rPr>
                <w:rFonts w:ascii="Arial" w:hAnsi="Arial" w:cs="Arial"/>
                <w:lang w:val="en-GB" w:eastAsia="en-US"/>
              </w:rPr>
            </w:pPr>
            <w:r w:rsidRPr="007B00ED">
              <w:rPr>
                <w:rFonts w:ascii="Arial" w:hAnsi="Arial" w:cs="Arial"/>
                <w:lang w:eastAsia="en-US"/>
              </w:rPr>
              <w:t>Additions</w:t>
            </w:r>
          </w:p>
        </w:tc>
        <w:tc>
          <w:tcPr>
            <w:tcW w:w="2268" w:type="dxa"/>
            <w:shd w:val="clear" w:color="auto" w:fill="FAFAFA"/>
          </w:tcPr>
          <w:p w:rsidR="00F41C59" w:rsidRPr="007B00ED" w:rsidRDefault="00F41C59" w:rsidP="0054484A">
            <w:pPr>
              <w:ind w:right="-72"/>
              <w:jc w:val="right"/>
              <w:rPr>
                <w:rFonts w:ascii="Arial" w:eastAsia="Arial Unicode MS" w:hAnsi="Arial" w:cs="Arial"/>
                <w:cs/>
                <w:lang w:val="en-GB"/>
              </w:rPr>
            </w:pPr>
            <w:r w:rsidRPr="007B00ED">
              <w:rPr>
                <w:rFonts w:ascii="Arial" w:eastAsia="Arial Unicode MS" w:hAnsi="Arial" w:cs="Arial"/>
                <w:lang w:val="en-GB"/>
              </w:rPr>
              <w:t>87</w:t>
            </w:r>
            <w:r w:rsidR="0054484A" w:rsidRPr="007B00ED">
              <w:rPr>
                <w:rFonts w:ascii="Arial" w:eastAsia="Arial Unicode MS" w:hAnsi="Arial" w:cs="Arial"/>
                <w:lang w:val="en-GB"/>
              </w:rPr>
              <w:t>3</w:t>
            </w:r>
            <w:r w:rsidRPr="007B00ED">
              <w:rPr>
                <w:rFonts w:ascii="Arial" w:eastAsia="Arial Unicode MS" w:hAnsi="Arial" w:cs="Arial"/>
                <w:lang w:val="en-GB"/>
              </w:rPr>
              <w:t>,</w:t>
            </w:r>
            <w:r w:rsidR="0054484A" w:rsidRPr="007B00ED">
              <w:rPr>
                <w:rFonts w:ascii="Arial" w:eastAsia="Arial Unicode MS" w:hAnsi="Arial" w:cs="Arial"/>
                <w:lang w:val="en-GB"/>
              </w:rPr>
              <w:t>5</w:t>
            </w:r>
            <w:r w:rsidRPr="007B00ED">
              <w:rPr>
                <w:rFonts w:ascii="Arial" w:eastAsia="Arial Unicode MS" w:hAnsi="Arial" w:cs="Arial"/>
                <w:lang w:val="en-GB"/>
              </w:rPr>
              <w:t>2</w:t>
            </w:r>
            <w:r w:rsidR="0054484A" w:rsidRPr="007B00ED">
              <w:rPr>
                <w:rFonts w:ascii="Arial" w:eastAsia="Arial Unicode MS" w:hAnsi="Arial" w:cs="Arial"/>
                <w:lang w:val="en-GB"/>
              </w:rPr>
              <w:t>9</w:t>
            </w:r>
            <w:r w:rsidRPr="007B00ED">
              <w:rPr>
                <w:rFonts w:ascii="Arial" w:eastAsia="Arial Unicode MS" w:hAnsi="Arial" w:cs="Arial"/>
                <w:lang w:val="en-GB"/>
              </w:rPr>
              <w:t>,</w:t>
            </w:r>
            <w:r w:rsidR="0054484A" w:rsidRPr="007B00ED">
              <w:rPr>
                <w:rFonts w:ascii="Arial" w:eastAsia="Arial Unicode MS" w:hAnsi="Arial" w:cs="Arial"/>
                <w:lang w:val="en-GB"/>
              </w:rPr>
              <w:t>70</w:t>
            </w:r>
            <w:r w:rsidR="006920BF" w:rsidRPr="007B00ED">
              <w:rPr>
                <w:rFonts w:ascii="Arial" w:eastAsia="Arial Unicode MS" w:hAnsi="Arial" w:cs="Arial"/>
                <w:lang w:val="en-GB"/>
              </w:rPr>
              <w:t>7</w:t>
            </w:r>
          </w:p>
        </w:tc>
        <w:tc>
          <w:tcPr>
            <w:tcW w:w="2127" w:type="dxa"/>
            <w:shd w:val="clear" w:color="auto" w:fill="FAFAFA"/>
          </w:tcPr>
          <w:p w:rsidR="00F41C59" w:rsidRPr="007B00ED" w:rsidRDefault="00F41C59" w:rsidP="00F41C59">
            <w:pPr>
              <w:ind w:right="-72"/>
              <w:jc w:val="right"/>
              <w:rPr>
                <w:rFonts w:ascii="Arial" w:eastAsia="Arial Unicode MS" w:hAnsi="Arial" w:cs="Arial"/>
              </w:rPr>
            </w:pPr>
            <w:r w:rsidRPr="007B00ED">
              <w:rPr>
                <w:rFonts w:ascii="Arial" w:eastAsia="Arial Unicode MS" w:hAnsi="Arial" w:cs="Arial"/>
              </w:rPr>
              <w:t>151,400,04</w:t>
            </w:r>
            <w:r w:rsidR="006920BF" w:rsidRPr="007B00ED">
              <w:rPr>
                <w:rFonts w:ascii="Arial" w:eastAsia="Arial Unicode MS" w:hAnsi="Arial" w:cs="Arial"/>
              </w:rPr>
              <w:t>6</w:t>
            </w:r>
          </w:p>
        </w:tc>
      </w:tr>
      <w:tr w:rsidR="00F41C59" w:rsidRPr="007B00ED" w:rsidTr="004B6601">
        <w:tc>
          <w:tcPr>
            <w:tcW w:w="5069" w:type="dxa"/>
            <w:vAlign w:val="bottom"/>
          </w:tcPr>
          <w:p w:rsidR="00F41C59" w:rsidRPr="007B00ED" w:rsidRDefault="00F41C59" w:rsidP="003D05EE">
            <w:pPr>
              <w:ind w:left="-82"/>
              <w:jc w:val="thaiDistribute"/>
              <w:rPr>
                <w:rFonts w:ascii="Arial" w:hAnsi="Arial" w:cs="Arial"/>
                <w:lang w:eastAsia="en-US"/>
              </w:rPr>
            </w:pPr>
            <w:r w:rsidRPr="007B00ED">
              <w:rPr>
                <w:rFonts w:ascii="Arial" w:hAnsi="Arial" w:cs="Arial"/>
                <w:lang w:eastAsia="en-US"/>
              </w:rPr>
              <w:t>Disposals</w:t>
            </w:r>
          </w:p>
        </w:tc>
        <w:tc>
          <w:tcPr>
            <w:tcW w:w="2268" w:type="dxa"/>
            <w:shd w:val="clear" w:color="auto" w:fill="FAFAFA"/>
            <w:vAlign w:val="bottom"/>
          </w:tcPr>
          <w:p w:rsidR="00F41C59" w:rsidRPr="007B00ED" w:rsidRDefault="00F41C59" w:rsidP="00F41C59">
            <w:pPr>
              <w:ind w:right="-72"/>
              <w:jc w:val="right"/>
              <w:rPr>
                <w:rFonts w:ascii="Arial" w:eastAsia="Arial Unicode MS" w:hAnsi="Arial" w:cs="Arial"/>
                <w:rtl/>
                <w:cs/>
                <w:lang w:val="en-GB"/>
              </w:rPr>
            </w:pPr>
            <w:r w:rsidRPr="007B00ED">
              <w:rPr>
                <w:rFonts w:ascii="Arial" w:eastAsia="Arial Unicode MS" w:hAnsi="Arial" w:cs="Arial"/>
                <w:lang w:val="en-GB"/>
              </w:rPr>
              <w:t>(151,284)</w:t>
            </w:r>
          </w:p>
        </w:tc>
        <w:tc>
          <w:tcPr>
            <w:tcW w:w="2127" w:type="dxa"/>
            <w:shd w:val="clear" w:color="auto" w:fill="FAFAFA"/>
            <w:vAlign w:val="bottom"/>
          </w:tcPr>
          <w:p w:rsidR="00F41C59" w:rsidRPr="007B00ED" w:rsidRDefault="00F41C59" w:rsidP="00F41C59">
            <w:pPr>
              <w:ind w:right="-72"/>
              <w:jc w:val="right"/>
              <w:rPr>
                <w:rFonts w:ascii="Arial" w:eastAsia="Arial Unicode MS" w:hAnsi="Arial" w:cs="Arial"/>
              </w:rPr>
            </w:pPr>
            <w:r w:rsidRPr="007B00ED">
              <w:rPr>
                <w:rFonts w:ascii="Arial" w:eastAsia="Arial Unicode MS" w:hAnsi="Arial" w:cs="Arial"/>
              </w:rPr>
              <w:t>(151,284)</w:t>
            </w:r>
          </w:p>
        </w:tc>
      </w:tr>
      <w:tr w:rsidR="00F41C59" w:rsidRPr="007B00ED" w:rsidTr="004B6601">
        <w:tc>
          <w:tcPr>
            <w:tcW w:w="5069" w:type="dxa"/>
            <w:vAlign w:val="bottom"/>
          </w:tcPr>
          <w:p w:rsidR="00F41C59" w:rsidRPr="007B00ED" w:rsidRDefault="006849DE" w:rsidP="003D05EE">
            <w:pPr>
              <w:ind w:left="-82"/>
              <w:jc w:val="thaiDistribute"/>
              <w:rPr>
                <w:rFonts w:ascii="Arial" w:hAnsi="Arial" w:cs="Arial"/>
                <w:lang w:eastAsia="en-US"/>
              </w:rPr>
            </w:pPr>
            <w:r>
              <w:rPr>
                <w:rFonts w:ascii="Arial" w:hAnsi="Arial" w:cs="Browallia New"/>
                <w:szCs w:val="25"/>
                <w:lang w:val="en-GB" w:eastAsia="en-US"/>
              </w:rPr>
              <w:t>Transfer</w:t>
            </w:r>
            <w:r w:rsidR="001E2495" w:rsidRPr="007B00ED">
              <w:rPr>
                <w:rFonts w:ascii="Arial" w:hAnsi="Arial" w:cs="Arial"/>
                <w:lang w:eastAsia="en-US"/>
              </w:rPr>
              <w:t xml:space="preserve"> to finance lease receivables</w:t>
            </w:r>
          </w:p>
        </w:tc>
        <w:tc>
          <w:tcPr>
            <w:tcW w:w="2268" w:type="dxa"/>
            <w:shd w:val="clear" w:color="auto" w:fill="FAFAFA"/>
            <w:vAlign w:val="bottom"/>
          </w:tcPr>
          <w:p w:rsidR="00F41C59" w:rsidRPr="007B00ED" w:rsidRDefault="00F41C59" w:rsidP="00F41C59">
            <w:pPr>
              <w:ind w:right="-72"/>
              <w:jc w:val="right"/>
              <w:rPr>
                <w:rFonts w:ascii="Arial" w:eastAsia="Arial Unicode MS" w:hAnsi="Arial" w:cs="Arial"/>
              </w:rPr>
            </w:pPr>
            <w:r w:rsidRPr="007B00ED">
              <w:rPr>
                <w:rFonts w:ascii="Arial" w:eastAsia="Arial Unicode MS" w:hAnsi="Arial" w:cs="Arial"/>
              </w:rPr>
              <w:t>(23,167,680)</w:t>
            </w:r>
          </w:p>
        </w:tc>
        <w:tc>
          <w:tcPr>
            <w:tcW w:w="2127" w:type="dxa"/>
            <w:shd w:val="clear" w:color="auto" w:fill="FAFAFA"/>
            <w:vAlign w:val="bottom"/>
          </w:tcPr>
          <w:p w:rsidR="00F41C59" w:rsidRPr="007B00ED" w:rsidRDefault="00F41C59" w:rsidP="00F41C59">
            <w:pPr>
              <w:ind w:right="-72"/>
              <w:jc w:val="right"/>
              <w:rPr>
                <w:rFonts w:ascii="Arial" w:eastAsia="Arial Unicode MS" w:hAnsi="Arial" w:cs="Arial"/>
              </w:rPr>
            </w:pPr>
            <w:r w:rsidRPr="007B00ED">
              <w:rPr>
                <w:rFonts w:ascii="Arial" w:eastAsia="Arial Unicode MS" w:hAnsi="Arial" w:cs="Arial"/>
              </w:rPr>
              <w:t>-</w:t>
            </w:r>
          </w:p>
        </w:tc>
      </w:tr>
      <w:tr w:rsidR="00F41C59" w:rsidRPr="007B00ED" w:rsidTr="002C3C2E">
        <w:tc>
          <w:tcPr>
            <w:tcW w:w="5069" w:type="dxa"/>
            <w:vAlign w:val="bottom"/>
          </w:tcPr>
          <w:p w:rsidR="00F41C59" w:rsidRPr="007B00ED" w:rsidRDefault="00F41C59" w:rsidP="003D05EE">
            <w:pPr>
              <w:ind w:left="-82"/>
              <w:jc w:val="thaiDistribute"/>
              <w:rPr>
                <w:rFonts w:ascii="Arial" w:hAnsi="Arial" w:cs="Arial"/>
                <w:lang w:eastAsia="en-US"/>
              </w:rPr>
            </w:pPr>
            <w:r w:rsidRPr="007B00ED">
              <w:rPr>
                <w:rFonts w:ascii="Arial" w:hAnsi="Arial" w:cs="Arial"/>
                <w:lang w:eastAsia="en-US"/>
              </w:rPr>
              <w:t>Depreciation for the period</w:t>
            </w:r>
          </w:p>
        </w:tc>
        <w:tc>
          <w:tcPr>
            <w:tcW w:w="2268" w:type="dxa"/>
            <w:shd w:val="clear" w:color="auto" w:fill="FAFAFA"/>
            <w:vAlign w:val="bottom"/>
          </w:tcPr>
          <w:p w:rsidR="00F41C59" w:rsidRPr="007B00ED" w:rsidRDefault="00F41C59" w:rsidP="002C3C2E">
            <w:pPr>
              <w:ind w:right="-72"/>
              <w:jc w:val="right"/>
              <w:rPr>
                <w:rFonts w:ascii="Arial" w:eastAsia="Arial Unicode MS" w:hAnsi="Arial" w:cs="Arial"/>
                <w:lang w:val="en-GB"/>
              </w:rPr>
            </w:pPr>
            <w:r w:rsidRPr="007B00ED">
              <w:rPr>
                <w:rFonts w:ascii="Arial" w:eastAsia="Arial Unicode MS" w:hAnsi="Arial" w:cs="Arial"/>
                <w:lang w:val="en-GB"/>
              </w:rPr>
              <w:t>(155,619,682)</w:t>
            </w:r>
          </w:p>
        </w:tc>
        <w:tc>
          <w:tcPr>
            <w:tcW w:w="2127" w:type="dxa"/>
            <w:shd w:val="clear" w:color="auto" w:fill="FAFAFA"/>
            <w:vAlign w:val="bottom"/>
          </w:tcPr>
          <w:p w:rsidR="00F41C59" w:rsidRPr="007B00ED" w:rsidRDefault="00F41C59" w:rsidP="002C3C2E">
            <w:pPr>
              <w:ind w:right="-72"/>
              <w:jc w:val="right"/>
              <w:rPr>
                <w:rFonts w:ascii="Arial" w:eastAsia="Arial Unicode MS" w:hAnsi="Arial" w:cs="Arial"/>
              </w:rPr>
            </w:pPr>
            <w:r w:rsidRPr="007B00ED">
              <w:rPr>
                <w:rFonts w:ascii="Arial" w:eastAsia="Arial Unicode MS" w:hAnsi="Arial" w:cs="Arial"/>
              </w:rPr>
              <w:t>(117,262,765)</w:t>
            </w:r>
          </w:p>
        </w:tc>
      </w:tr>
      <w:tr w:rsidR="00F41C59" w:rsidRPr="007B00ED" w:rsidTr="004B6601">
        <w:tc>
          <w:tcPr>
            <w:tcW w:w="5069" w:type="dxa"/>
            <w:vAlign w:val="bottom"/>
          </w:tcPr>
          <w:p w:rsidR="00F41C59" w:rsidRPr="007B00ED" w:rsidRDefault="00F41C59" w:rsidP="003D05EE">
            <w:pPr>
              <w:ind w:left="-82"/>
              <w:jc w:val="thaiDistribute"/>
              <w:rPr>
                <w:rFonts w:ascii="Arial" w:hAnsi="Arial" w:cs="Arial"/>
                <w:lang w:eastAsia="en-US"/>
              </w:rPr>
            </w:pPr>
            <w:r w:rsidRPr="007B00ED">
              <w:rPr>
                <w:rFonts w:ascii="Arial" w:hAnsi="Arial" w:cs="Arial"/>
                <w:lang w:eastAsia="en-US"/>
              </w:rPr>
              <w:t>Currency translation differences</w:t>
            </w:r>
          </w:p>
        </w:tc>
        <w:tc>
          <w:tcPr>
            <w:tcW w:w="2268" w:type="dxa"/>
            <w:shd w:val="clear" w:color="auto" w:fill="FAFAFA"/>
            <w:vAlign w:val="bottom"/>
          </w:tcPr>
          <w:p w:rsidR="00F41C59" w:rsidRPr="007B00ED" w:rsidRDefault="00F41C59" w:rsidP="00F41C59">
            <w:pPr>
              <w:ind w:right="-72"/>
              <w:jc w:val="right"/>
              <w:rPr>
                <w:rFonts w:ascii="Arial" w:eastAsia="Arial Unicode MS" w:hAnsi="Arial" w:cs="Arial"/>
              </w:rPr>
            </w:pPr>
            <w:r w:rsidRPr="007B00ED">
              <w:rPr>
                <w:rFonts w:ascii="Arial" w:eastAsia="Arial Unicode MS" w:hAnsi="Arial" w:cs="Arial"/>
              </w:rPr>
              <w:t>241,372</w:t>
            </w:r>
          </w:p>
        </w:tc>
        <w:tc>
          <w:tcPr>
            <w:tcW w:w="2127" w:type="dxa"/>
            <w:shd w:val="clear" w:color="auto" w:fill="FAFAFA"/>
            <w:vAlign w:val="bottom"/>
          </w:tcPr>
          <w:p w:rsidR="00F41C59" w:rsidRPr="007B00ED" w:rsidRDefault="00F41C59" w:rsidP="00F41C59">
            <w:pPr>
              <w:ind w:right="-72"/>
              <w:jc w:val="right"/>
              <w:rPr>
                <w:rFonts w:ascii="Arial" w:eastAsia="Arial Unicode MS" w:hAnsi="Arial" w:cs="Arial"/>
              </w:rPr>
            </w:pPr>
            <w:r w:rsidRPr="007B00ED">
              <w:rPr>
                <w:rFonts w:ascii="Arial" w:eastAsia="Arial Unicode MS" w:hAnsi="Arial" w:cs="Arial"/>
              </w:rPr>
              <w:t>-</w:t>
            </w:r>
          </w:p>
        </w:tc>
      </w:tr>
      <w:tr w:rsidR="00F41C59" w:rsidRPr="007B00ED" w:rsidTr="004B6601">
        <w:tc>
          <w:tcPr>
            <w:tcW w:w="5069" w:type="dxa"/>
            <w:vAlign w:val="bottom"/>
          </w:tcPr>
          <w:p w:rsidR="00F41C59" w:rsidRPr="007B00ED" w:rsidRDefault="00F41C59" w:rsidP="003D05EE">
            <w:pPr>
              <w:ind w:left="-82"/>
              <w:jc w:val="thaiDistribute"/>
              <w:rPr>
                <w:rFonts w:ascii="Arial" w:hAnsi="Arial" w:cs="Arial"/>
                <w:cs/>
                <w:lang w:eastAsia="en-US"/>
              </w:rPr>
            </w:pPr>
          </w:p>
        </w:tc>
        <w:tc>
          <w:tcPr>
            <w:tcW w:w="2268" w:type="dxa"/>
            <w:tcBorders>
              <w:top w:val="single" w:sz="4" w:space="0" w:color="auto"/>
            </w:tcBorders>
            <w:shd w:val="clear" w:color="auto" w:fill="FAFAFA"/>
            <w:vAlign w:val="bottom"/>
          </w:tcPr>
          <w:p w:rsidR="00F41C59" w:rsidRPr="007B00ED" w:rsidRDefault="00F41C59" w:rsidP="00F41C59">
            <w:pPr>
              <w:ind w:right="-72"/>
              <w:jc w:val="right"/>
              <w:rPr>
                <w:rFonts w:ascii="Arial" w:hAnsi="Arial" w:cs="Arial"/>
                <w:lang w:val="en-GB" w:eastAsia="en-US"/>
              </w:rPr>
            </w:pPr>
          </w:p>
        </w:tc>
        <w:tc>
          <w:tcPr>
            <w:tcW w:w="2127" w:type="dxa"/>
            <w:tcBorders>
              <w:top w:val="single" w:sz="4" w:space="0" w:color="auto"/>
            </w:tcBorders>
            <w:shd w:val="clear" w:color="auto" w:fill="FAFAFA"/>
            <w:vAlign w:val="bottom"/>
          </w:tcPr>
          <w:p w:rsidR="00F41C59" w:rsidRPr="007B00ED" w:rsidRDefault="00F41C59" w:rsidP="00F41C59">
            <w:pPr>
              <w:jc w:val="right"/>
              <w:rPr>
                <w:rFonts w:ascii="Arial" w:hAnsi="Arial" w:cs="Arial"/>
                <w:lang w:val="en-GB" w:eastAsia="en-US"/>
              </w:rPr>
            </w:pPr>
          </w:p>
        </w:tc>
      </w:tr>
      <w:tr w:rsidR="00F41C59" w:rsidRPr="007B00ED" w:rsidTr="004B6601">
        <w:tc>
          <w:tcPr>
            <w:tcW w:w="5069" w:type="dxa"/>
            <w:vAlign w:val="bottom"/>
          </w:tcPr>
          <w:p w:rsidR="00F41C59" w:rsidRPr="007B00ED" w:rsidRDefault="00F41C59" w:rsidP="003D05EE">
            <w:pPr>
              <w:ind w:left="-82"/>
              <w:jc w:val="thaiDistribute"/>
              <w:rPr>
                <w:rFonts w:ascii="Arial" w:hAnsi="Arial" w:cs="Arial"/>
                <w:lang w:eastAsia="en-US"/>
              </w:rPr>
            </w:pPr>
            <w:r w:rsidRPr="007B00ED">
              <w:rPr>
                <w:rFonts w:ascii="Arial" w:hAnsi="Arial" w:cs="Arial"/>
                <w:lang w:eastAsia="en-US"/>
              </w:rPr>
              <w:t>Closing net book value</w:t>
            </w:r>
          </w:p>
        </w:tc>
        <w:tc>
          <w:tcPr>
            <w:tcW w:w="2268" w:type="dxa"/>
            <w:tcBorders>
              <w:bottom w:val="single" w:sz="4" w:space="0" w:color="auto"/>
            </w:tcBorders>
            <w:shd w:val="clear" w:color="auto" w:fill="FAFAFA"/>
            <w:vAlign w:val="bottom"/>
          </w:tcPr>
          <w:p w:rsidR="00F41C59" w:rsidRPr="007B00ED" w:rsidRDefault="00F41C59" w:rsidP="00BA3183">
            <w:pPr>
              <w:ind w:right="-72"/>
              <w:jc w:val="right"/>
              <w:rPr>
                <w:rFonts w:ascii="Arial" w:eastAsia="Arial Unicode MS" w:hAnsi="Arial" w:cs="Arial"/>
                <w:lang w:val="en-GB"/>
              </w:rPr>
            </w:pPr>
            <w:r w:rsidRPr="007B00ED">
              <w:rPr>
                <w:rFonts w:ascii="Arial" w:eastAsia="Arial Unicode MS" w:hAnsi="Arial" w:cs="Arial"/>
                <w:lang w:val="en-GB"/>
              </w:rPr>
              <w:t>4,8</w:t>
            </w:r>
            <w:r w:rsidR="00BA3183" w:rsidRPr="007B00ED">
              <w:rPr>
                <w:rFonts w:ascii="Arial" w:eastAsia="Arial Unicode MS" w:hAnsi="Arial" w:cs="Arial"/>
              </w:rPr>
              <w:t>80</w:t>
            </w:r>
            <w:r w:rsidRPr="007B00ED">
              <w:rPr>
                <w:rFonts w:ascii="Arial" w:eastAsia="Arial Unicode MS" w:hAnsi="Arial" w:cs="Arial"/>
                <w:lang w:val="en-GB"/>
              </w:rPr>
              <w:t>,0</w:t>
            </w:r>
            <w:r w:rsidR="00BA3183" w:rsidRPr="007B00ED">
              <w:rPr>
                <w:rFonts w:ascii="Arial" w:eastAsia="Arial Unicode MS" w:hAnsi="Arial" w:cs="Arial"/>
                <w:lang w:val="en-GB"/>
              </w:rPr>
              <w:t>3</w:t>
            </w:r>
            <w:r w:rsidRPr="007B00ED">
              <w:rPr>
                <w:rFonts w:ascii="Arial" w:eastAsia="Arial Unicode MS" w:hAnsi="Arial" w:cs="Arial"/>
                <w:lang w:val="en-GB"/>
              </w:rPr>
              <w:t>3,</w:t>
            </w:r>
            <w:r w:rsidR="00BA3183" w:rsidRPr="007B00ED">
              <w:rPr>
                <w:rFonts w:ascii="Arial" w:eastAsia="Arial Unicode MS" w:hAnsi="Arial" w:cs="Arial"/>
                <w:lang w:val="en-GB"/>
              </w:rPr>
              <w:t>229</w:t>
            </w:r>
          </w:p>
        </w:tc>
        <w:tc>
          <w:tcPr>
            <w:tcW w:w="2127" w:type="dxa"/>
            <w:tcBorders>
              <w:bottom w:val="single" w:sz="4" w:space="0" w:color="auto"/>
            </w:tcBorders>
            <w:shd w:val="clear" w:color="auto" w:fill="FAFAFA"/>
            <w:vAlign w:val="bottom"/>
          </w:tcPr>
          <w:p w:rsidR="00F41C59" w:rsidRPr="007B00ED" w:rsidRDefault="00F41C59" w:rsidP="00F41C59">
            <w:pPr>
              <w:ind w:right="-72"/>
              <w:jc w:val="right"/>
              <w:rPr>
                <w:rFonts w:ascii="Arial" w:eastAsia="Arial Unicode MS" w:hAnsi="Arial" w:cs="Arial"/>
              </w:rPr>
            </w:pPr>
            <w:r w:rsidRPr="007B00ED">
              <w:rPr>
                <w:rFonts w:ascii="Arial" w:eastAsia="Arial Unicode MS" w:hAnsi="Arial" w:cs="Arial"/>
              </w:rPr>
              <w:t>3,010,328,496</w:t>
            </w:r>
          </w:p>
        </w:tc>
      </w:tr>
    </w:tbl>
    <w:p w:rsidR="001B7714" w:rsidRPr="007B00ED" w:rsidRDefault="00623DC9" w:rsidP="00DD5D6E">
      <w:pPr>
        <w:jc w:val="thaiDistribute"/>
        <w:rPr>
          <w:rFonts w:ascii="Arial" w:hAnsi="Arial" w:cs="Arial"/>
          <w:lang w:eastAsia="en-US"/>
        </w:rPr>
      </w:pPr>
      <w:r w:rsidRPr="007B00ED">
        <w:rPr>
          <w:rFonts w:ascii="Arial" w:hAnsi="Arial" w:cs="Arial"/>
          <w:lang w:eastAsia="en-US"/>
        </w:rPr>
        <w:br w:type="page"/>
      </w:r>
    </w:p>
    <w:p w:rsidR="00094C6C" w:rsidRPr="007B00ED" w:rsidRDefault="00094C6C" w:rsidP="009B25C7">
      <w:pPr>
        <w:rPr>
          <w:rFonts w:ascii="Arial" w:eastAsia="Times New Roman" w:hAnsi="Arial" w:cs="Arial"/>
          <w:lang w:val="en-GB"/>
        </w:rPr>
      </w:pPr>
      <w:r w:rsidRPr="007B00ED">
        <w:rPr>
          <w:rFonts w:ascii="Arial" w:eastAsia="Times New Roman" w:hAnsi="Arial" w:cs="Arial"/>
          <w:spacing w:val="-4"/>
          <w:lang w:val="en-GB"/>
        </w:rPr>
        <w:t xml:space="preserve">The </w:t>
      </w:r>
      <w:r w:rsidR="009B25C7" w:rsidRPr="007B00ED">
        <w:rPr>
          <w:rFonts w:ascii="Arial" w:eastAsia="Times New Roman" w:hAnsi="Arial" w:cs="Arial"/>
          <w:spacing w:val="-4"/>
          <w:lang w:val="en-GB"/>
        </w:rPr>
        <w:t>right-of-use assets under lease liabilities disclosed above</w:t>
      </w:r>
      <w:r w:rsidRPr="007B00ED">
        <w:rPr>
          <w:rFonts w:ascii="Arial" w:eastAsia="Times New Roman" w:hAnsi="Arial" w:cs="Arial"/>
          <w:spacing w:val="-4"/>
          <w:lang w:val="en-GB"/>
        </w:rPr>
        <w:t>, comprise</w:t>
      </w:r>
      <w:r w:rsidR="009B25C7" w:rsidRPr="007B00ED">
        <w:rPr>
          <w:rFonts w:ascii="Arial" w:eastAsia="Times New Roman" w:hAnsi="Arial" w:cs="Arial"/>
          <w:spacing w:val="-4"/>
          <w:lang w:val="en-GB"/>
        </w:rPr>
        <w:t xml:space="preserve"> of</w:t>
      </w:r>
      <w:r w:rsidRPr="007B00ED">
        <w:rPr>
          <w:rFonts w:ascii="Arial" w:eastAsia="Times New Roman" w:hAnsi="Arial" w:cs="Arial"/>
          <w:spacing w:val="-4"/>
          <w:lang w:val="en-GB"/>
        </w:rPr>
        <w:t xml:space="preserve"> </w:t>
      </w:r>
      <w:r w:rsidR="002D6489" w:rsidRPr="007B00ED">
        <w:rPr>
          <w:rFonts w:ascii="Arial" w:eastAsia="Times New Roman" w:hAnsi="Arial" w:cs="Arial"/>
          <w:spacing w:val="-4"/>
          <w:szCs w:val="25"/>
          <w:lang w:val="en-GB"/>
        </w:rPr>
        <w:t>properties, buildings and structure,</w:t>
      </w:r>
      <w:r w:rsidR="002D6489" w:rsidRPr="007B00ED">
        <w:rPr>
          <w:rFonts w:ascii="Arial" w:eastAsia="Times New Roman" w:hAnsi="Arial" w:cs="Arial"/>
          <w:szCs w:val="25"/>
          <w:lang w:val="en-GB"/>
        </w:rPr>
        <w:t xml:space="preserve"> </w:t>
      </w:r>
      <w:r w:rsidRPr="007B00ED">
        <w:rPr>
          <w:rFonts w:ascii="Arial" w:eastAsia="Times New Roman" w:hAnsi="Arial" w:cs="Arial"/>
          <w:lang w:val="en-GB"/>
        </w:rPr>
        <w:t>vehicles and equipment</w:t>
      </w:r>
      <w:r w:rsidR="009B25C7" w:rsidRPr="007B00ED">
        <w:rPr>
          <w:rFonts w:ascii="Arial" w:eastAsia="Times New Roman" w:hAnsi="Arial" w:cs="Arial"/>
          <w:lang w:val="en-GB"/>
        </w:rPr>
        <w:t xml:space="preserve"> following as details</w:t>
      </w:r>
      <w:r w:rsidRPr="007B00ED">
        <w:rPr>
          <w:rFonts w:ascii="Arial" w:eastAsia="Times New Roman" w:hAnsi="Arial" w:cs="Arial"/>
          <w:lang w:val="en-GB"/>
        </w:rPr>
        <w:t>:</w:t>
      </w:r>
    </w:p>
    <w:p w:rsidR="00094C6C" w:rsidRPr="007B00ED" w:rsidRDefault="00094C6C" w:rsidP="00DC7B7A">
      <w:pPr>
        <w:jc w:val="thaiDistribute"/>
        <w:rPr>
          <w:rFonts w:ascii="Arial" w:hAnsi="Arial" w:cs="Arial"/>
          <w:lang w:eastAsia="en-U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094C6C" w:rsidRPr="007B00ED" w:rsidTr="00CC55A9">
        <w:tc>
          <w:tcPr>
            <w:tcW w:w="3798" w:type="dxa"/>
            <w:tcBorders>
              <w:top w:val="nil"/>
              <w:left w:val="nil"/>
              <w:bottom w:val="nil"/>
              <w:right w:val="nil"/>
            </w:tcBorders>
            <w:shd w:val="clear" w:color="auto" w:fill="auto"/>
          </w:tcPr>
          <w:p w:rsidR="00094C6C" w:rsidRPr="007B00ED" w:rsidRDefault="00094C6C" w:rsidP="006866D6">
            <w:pPr>
              <w:ind w:left="36"/>
              <w:rPr>
                <w:rFonts w:ascii="Arial" w:hAnsi="Arial" w:cs="Arial"/>
                <w:b/>
                <w:bCs/>
              </w:rPr>
            </w:pPr>
          </w:p>
        </w:tc>
        <w:tc>
          <w:tcPr>
            <w:tcW w:w="2880" w:type="dxa"/>
            <w:gridSpan w:val="2"/>
            <w:tcBorders>
              <w:top w:val="single" w:sz="4" w:space="0" w:color="auto"/>
              <w:left w:val="nil"/>
              <w:bottom w:val="single" w:sz="4" w:space="0" w:color="auto"/>
              <w:right w:val="nil"/>
            </w:tcBorders>
            <w:shd w:val="clear" w:color="auto" w:fill="auto"/>
            <w:hideMark/>
          </w:tcPr>
          <w:p w:rsidR="00094C6C" w:rsidRPr="007B00ED" w:rsidRDefault="00094C6C" w:rsidP="006866D6">
            <w:pPr>
              <w:ind w:left="-40" w:right="-72"/>
              <w:jc w:val="center"/>
              <w:rPr>
                <w:rFonts w:ascii="Arial" w:hAnsi="Arial" w:cs="Arial"/>
                <w:b/>
                <w:bCs/>
              </w:rPr>
            </w:pPr>
            <w:r w:rsidRPr="007B00ED">
              <w:rPr>
                <w:rFonts w:ascii="Arial" w:hAnsi="Arial" w:cs="Arial"/>
                <w:b/>
                <w:bCs/>
              </w:rPr>
              <w:t>Consolidated</w:t>
            </w:r>
          </w:p>
          <w:p w:rsidR="00094C6C" w:rsidRPr="007B00ED" w:rsidRDefault="00094C6C" w:rsidP="006866D6">
            <w:pPr>
              <w:ind w:right="-72"/>
              <w:jc w:val="center"/>
              <w:rPr>
                <w:rFonts w:ascii="Arial" w:hAnsi="Arial" w:cs="Arial"/>
                <w:b/>
                <w:bCs/>
              </w:rPr>
            </w:pPr>
            <w:r w:rsidRPr="007B00ED">
              <w:rPr>
                <w:rFonts w:ascii="Arial" w:hAnsi="Arial" w:cs="Arial"/>
                <w:b/>
                <w:bCs/>
              </w:rPr>
              <w:t>financial information</w:t>
            </w:r>
          </w:p>
        </w:tc>
        <w:tc>
          <w:tcPr>
            <w:tcW w:w="2880" w:type="dxa"/>
            <w:gridSpan w:val="2"/>
            <w:tcBorders>
              <w:top w:val="single" w:sz="4" w:space="0" w:color="auto"/>
              <w:left w:val="nil"/>
              <w:bottom w:val="single" w:sz="4" w:space="0" w:color="auto"/>
              <w:right w:val="nil"/>
            </w:tcBorders>
            <w:shd w:val="clear" w:color="auto" w:fill="auto"/>
            <w:hideMark/>
          </w:tcPr>
          <w:p w:rsidR="00094C6C" w:rsidRPr="007B00ED" w:rsidRDefault="00094C6C" w:rsidP="006866D6">
            <w:pPr>
              <w:ind w:left="-40" w:right="-72"/>
              <w:jc w:val="center"/>
              <w:rPr>
                <w:rFonts w:ascii="Arial" w:hAnsi="Arial" w:cs="Arial"/>
                <w:b/>
                <w:bCs/>
              </w:rPr>
            </w:pPr>
            <w:r w:rsidRPr="007B00ED">
              <w:rPr>
                <w:rFonts w:ascii="Arial" w:hAnsi="Arial" w:cs="Arial"/>
                <w:b/>
                <w:bCs/>
              </w:rPr>
              <w:t>Separate</w:t>
            </w:r>
          </w:p>
          <w:p w:rsidR="00094C6C" w:rsidRPr="007B00ED" w:rsidRDefault="00094C6C" w:rsidP="006866D6">
            <w:pPr>
              <w:ind w:left="-40" w:right="-72"/>
              <w:jc w:val="center"/>
              <w:rPr>
                <w:rFonts w:ascii="Arial" w:hAnsi="Arial" w:cs="Arial"/>
                <w:b/>
                <w:bCs/>
              </w:rPr>
            </w:pPr>
            <w:r w:rsidRPr="007B00ED">
              <w:rPr>
                <w:rFonts w:ascii="Arial" w:hAnsi="Arial" w:cs="Arial"/>
                <w:b/>
                <w:bCs/>
              </w:rPr>
              <w:t>financial information</w:t>
            </w:r>
          </w:p>
        </w:tc>
      </w:tr>
      <w:tr w:rsidR="00094C6C" w:rsidRPr="007B00ED" w:rsidTr="00CC55A9">
        <w:tc>
          <w:tcPr>
            <w:tcW w:w="3798" w:type="dxa"/>
            <w:tcBorders>
              <w:top w:val="nil"/>
              <w:left w:val="nil"/>
              <w:bottom w:val="nil"/>
              <w:right w:val="nil"/>
            </w:tcBorders>
            <w:shd w:val="clear" w:color="auto" w:fill="auto"/>
          </w:tcPr>
          <w:p w:rsidR="00094C6C" w:rsidRPr="007B00ED" w:rsidRDefault="00094C6C" w:rsidP="006866D6">
            <w:pPr>
              <w:ind w:left="36"/>
              <w:rPr>
                <w:rFonts w:ascii="Arial" w:hAnsi="Arial" w:cs="Arial"/>
                <w:b/>
                <w:bCs/>
              </w:rPr>
            </w:pPr>
          </w:p>
        </w:tc>
        <w:tc>
          <w:tcPr>
            <w:tcW w:w="1440" w:type="dxa"/>
            <w:tcBorders>
              <w:top w:val="single" w:sz="4" w:space="0" w:color="auto"/>
              <w:left w:val="nil"/>
              <w:bottom w:val="nil"/>
              <w:right w:val="nil"/>
            </w:tcBorders>
            <w:shd w:val="clear" w:color="auto" w:fill="auto"/>
            <w:hideMark/>
          </w:tcPr>
          <w:p w:rsidR="00094C6C" w:rsidRPr="007B00ED" w:rsidRDefault="00094C6C" w:rsidP="006866D6">
            <w:pPr>
              <w:ind w:left="-40" w:right="-72"/>
              <w:jc w:val="right"/>
              <w:rPr>
                <w:rFonts w:ascii="Arial" w:hAnsi="Arial" w:cs="Arial"/>
                <w:b/>
                <w:bCs/>
              </w:rPr>
            </w:pPr>
            <w:r w:rsidRPr="007B00ED">
              <w:rPr>
                <w:rFonts w:ascii="Arial" w:hAnsi="Arial" w:cs="Arial"/>
                <w:b/>
                <w:bCs/>
              </w:rPr>
              <w:t>Unaudited</w:t>
            </w:r>
          </w:p>
        </w:tc>
        <w:tc>
          <w:tcPr>
            <w:tcW w:w="1440" w:type="dxa"/>
            <w:tcBorders>
              <w:top w:val="single" w:sz="4" w:space="0" w:color="auto"/>
              <w:left w:val="nil"/>
              <w:bottom w:val="nil"/>
              <w:right w:val="nil"/>
            </w:tcBorders>
            <w:shd w:val="clear" w:color="auto" w:fill="auto"/>
            <w:hideMark/>
          </w:tcPr>
          <w:p w:rsidR="00094C6C" w:rsidRPr="007B00ED" w:rsidRDefault="00094C6C" w:rsidP="006866D6">
            <w:pPr>
              <w:ind w:left="-40" w:right="-72"/>
              <w:jc w:val="right"/>
              <w:rPr>
                <w:rFonts w:ascii="Arial" w:hAnsi="Arial" w:cs="Arial"/>
                <w:b/>
                <w:bCs/>
              </w:rPr>
            </w:pPr>
            <w:r w:rsidRPr="007B00ED">
              <w:rPr>
                <w:rFonts w:ascii="Arial" w:hAnsi="Arial" w:cs="Arial"/>
                <w:b/>
                <w:bCs/>
              </w:rPr>
              <w:t>Audited</w:t>
            </w:r>
          </w:p>
        </w:tc>
        <w:tc>
          <w:tcPr>
            <w:tcW w:w="1440" w:type="dxa"/>
            <w:tcBorders>
              <w:top w:val="single" w:sz="4" w:space="0" w:color="auto"/>
              <w:left w:val="nil"/>
              <w:bottom w:val="nil"/>
              <w:right w:val="nil"/>
            </w:tcBorders>
            <w:shd w:val="clear" w:color="auto" w:fill="auto"/>
            <w:hideMark/>
          </w:tcPr>
          <w:p w:rsidR="00094C6C" w:rsidRPr="007B00ED" w:rsidRDefault="00094C6C" w:rsidP="006866D6">
            <w:pPr>
              <w:ind w:left="-40" w:right="-72"/>
              <w:jc w:val="right"/>
              <w:rPr>
                <w:rFonts w:ascii="Arial" w:hAnsi="Arial" w:cs="Arial"/>
                <w:b/>
                <w:bCs/>
              </w:rPr>
            </w:pPr>
            <w:r w:rsidRPr="007B00ED">
              <w:rPr>
                <w:rFonts w:ascii="Arial" w:hAnsi="Arial" w:cs="Arial"/>
                <w:b/>
                <w:bCs/>
              </w:rPr>
              <w:t>Unaudited</w:t>
            </w:r>
          </w:p>
        </w:tc>
        <w:tc>
          <w:tcPr>
            <w:tcW w:w="1440" w:type="dxa"/>
            <w:tcBorders>
              <w:top w:val="single" w:sz="4" w:space="0" w:color="auto"/>
              <w:left w:val="nil"/>
              <w:bottom w:val="nil"/>
              <w:right w:val="nil"/>
            </w:tcBorders>
            <w:shd w:val="clear" w:color="auto" w:fill="auto"/>
            <w:hideMark/>
          </w:tcPr>
          <w:p w:rsidR="00094C6C" w:rsidRPr="007B00ED" w:rsidRDefault="00094C6C" w:rsidP="006866D6">
            <w:pPr>
              <w:ind w:left="-40" w:right="-72"/>
              <w:jc w:val="right"/>
              <w:rPr>
                <w:rFonts w:ascii="Arial" w:hAnsi="Arial" w:cs="Arial"/>
                <w:b/>
                <w:bCs/>
              </w:rPr>
            </w:pPr>
            <w:r w:rsidRPr="007B00ED">
              <w:rPr>
                <w:rFonts w:ascii="Arial" w:hAnsi="Arial" w:cs="Arial"/>
                <w:b/>
                <w:bCs/>
              </w:rPr>
              <w:t>Audited</w:t>
            </w:r>
          </w:p>
        </w:tc>
      </w:tr>
      <w:tr w:rsidR="0012748C" w:rsidRPr="007B00ED" w:rsidTr="00CC55A9">
        <w:tc>
          <w:tcPr>
            <w:tcW w:w="3798" w:type="dxa"/>
            <w:tcBorders>
              <w:top w:val="nil"/>
              <w:left w:val="nil"/>
              <w:bottom w:val="nil"/>
              <w:right w:val="nil"/>
            </w:tcBorders>
            <w:shd w:val="clear" w:color="auto" w:fill="auto"/>
          </w:tcPr>
          <w:p w:rsidR="0012748C" w:rsidRPr="007B00ED" w:rsidRDefault="0012748C" w:rsidP="0012748C">
            <w:pPr>
              <w:ind w:left="36"/>
              <w:rPr>
                <w:rFonts w:ascii="Arial" w:hAnsi="Arial" w:cs="Arial"/>
                <w:b/>
                <w:bCs/>
              </w:rPr>
            </w:pPr>
          </w:p>
        </w:tc>
        <w:tc>
          <w:tcPr>
            <w:tcW w:w="1440" w:type="dxa"/>
            <w:tcBorders>
              <w:top w:val="nil"/>
              <w:left w:val="nil"/>
              <w:bottom w:val="nil"/>
              <w:right w:val="nil"/>
            </w:tcBorders>
            <w:shd w:val="clear" w:color="auto" w:fill="auto"/>
          </w:tcPr>
          <w:p w:rsidR="0012748C" w:rsidRPr="007B00ED" w:rsidRDefault="007706CE" w:rsidP="0012748C">
            <w:pPr>
              <w:ind w:left="-40" w:right="-72"/>
              <w:jc w:val="right"/>
              <w:rPr>
                <w:rFonts w:ascii="Arial" w:hAnsi="Arial" w:cs="Arial"/>
                <w:b/>
                <w:bCs/>
                <w:lang w:val="en-GB"/>
              </w:rPr>
            </w:pPr>
            <w:r w:rsidRPr="007B00ED">
              <w:rPr>
                <w:rFonts w:ascii="Arial" w:hAnsi="Arial" w:cs="Arial"/>
                <w:b/>
                <w:bCs/>
                <w:lang w:val="en-GB"/>
              </w:rPr>
              <w:t>30 September</w:t>
            </w:r>
          </w:p>
          <w:p w:rsidR="0012748C" w:rsidRPr="007B00ED" w:rsidRDefault="0012748C" w:rsidP="0012748C">
            <w:pPr>
              <w:ind w:left="-40" w:right="-72"/>
              <w:jc w:val="right"/>
              <w:rPr>
                <w:rFonts w:ascii="Arial" w:hAnsi="Arial" w:cs="Arial"/>
                <w:b/>
                <w:bCs/>
                <w:lang w:val="en-GB"/>
              </w:rPr>
            </w:pPr>
            <w:r w:rsidRPr="007B00ED">
              <w:rPr>
                <w:rFonts w:ascii="Arial" w:hAnsi="Arial" w:cs="Arial"/>
                <w:b/>
                <w:bCs/>
                <w:lang w:val="en-GB"/>
              </w:rPr>
              <w:t>2020</w:t>
            </w:r>
          </w:p>
        </w:tc>
        <w:tc>
          <w:tcPr>
            <w:tcW w:w="1440" w:type="dxa"/>
            <w:tcBorders>
              <w:top w:val="nil"/>
              <w:left w:val="nil"/>
              <w:bottom w:val="nil"/>
              <w:right w:val="nil"/>
            </w:tcBorders>
            <w:shd w:val="clear" w:color="auto" w:fill="auto"/>
          </w:tcPr>
          <w:p w:rsidR="0012748C" w:rsidRPr="007B00ED" w:rsidRDefault="0012748C" w:rsidP="0012748C">
            <w:pPr>
              <w:ind w:left="-40" w:right="-72"/>
              <w:jc w:val="right"/>
              <w:rPr>
                <w:rFonts w:ascii="Arial" w:hAnsi="Arial" w:cs="Arial"/>
                <w:b/>
                <w:bCs/>
              </w:rPr>
            </w:pPr>
            <w:r w:rsidRPr="007B00ED">
              <w:rPr>
                <w:rFonts w:ascii="Arial" w:hAnsi="Arial" w:cs="Arial"/>
                <w:b/>
                <w:bCs/>
              </w:rPr>
              <w:t>31 December 2019</w:t>
            </w:r>
          </w:p>
        </w:tc>
        <w:tc>
          <w:tcPr>
            <w:tcW w:w="1440" w:type="dxa"/>
            <w:tcBorders>
              <w:top w:val="nil"/>
              <w:left w:val="nil"/>
              <w:bottom w:val="nil"/>
              <w:right w:val="nil"/>
            </w:tcBorders>
            <w:shd w:val="clear" w:color="auto" w:fill="auto"/>
          </w:tcPr>
          <w:p w:rsidR="0012748C" w:rsidRPr="007B00ED" w:rsidRDefault="007706CE" w:rsidP="0012748C">
            <w:pPr>
              <w:ind w:left="-40" w:right="-72"/>
              <w:jc w:val="right"/>
              <w:rPr>
                <w:rFonts w:ascii="Arial" w:hAnsi="Arial" w:cs="Arial"/>
                <w:b/>
                <w:bCs/>
                <w:lang w:val="en-GB"/>
              </w:rPr>
            </w:pPr>
            <w:r w:rsidRPr="007B00ED">
              <w:rPr>
                <w:rFonts w:ascii="Arial" w:hAnsi="Arial" w:cs="Arial"/>
                <w:b/>
                <w:bCs/>
                <w:lang w:val="en-GB"/>
              </w:rPr>
              <w:t>30 September</w:t>
            </w:r>
          </w:p>
          <w:p w:rsidR="0012748C" w:rsidRPr="007B00ED" w:rsidRDefault="0012748C" w:rsidP="0012748C">
            <w:pPr>
              <w:ind w:left="-40" w:right="-72"/>
              <w:jc w:val="right"/>
              <w:rPr>
                <w:rFonts w:ascii="Arial" w:hAnsi="Arial" w:cs="Arial"/>
                <w:b/>
                <w:bCs/>
                <w:lang w:val="en-GB"/>
              </w:rPr>
            </w:pPr>
            <w:r w:rsidRPr="007B00ED">
              <w:rPr>
                <w:rFonts w:ascii="Arial" w:hAnsi="Arial" w:cs="Arial"/>
                <w:b/>
                <w:bCs/>
                <w:lang w:val="en-GB"/>
              </w:rPr>
              <w:t>2020</w:t>
            </w:r>
          </w:p>
        </w:tc>
        <w:tc>
          <w:tcPr>
            <w:tcW w:w="1440" w:type="dxa"/>
            <w:tcBorders>
              <w:top w:val="nil"/>
              <w:left w:val="nil"/>
              <w:bottom w:val="nil"/>
              <w:right w:val="nil"/>
            </w:tcBorders>
            <w:shd w:val="clear" w:color="auto" w:fill="auto"/>
          </w:tcPr>
          <w:p w:rsidR="0012748C" w:rsidRPr="007B00ED" w:rsidRDefault="0012748C" w:rsidP="0012748C">
            <w:pPr>
              <w:ind w:left="-40" w:right="-72"/>
              <w:jc w:val="right"/>
              <w:rPr>
                <w:rFonts w:ascii="Arial" w:hAnsi="Arial" w:cs="Arial"/>
                <w:b/>
                <w:bCs/>
              </w:rPr>
            </w:pPr>
            <w:r w:rsidRPr="007B00ED">
              <w:rPr>
                <w:rFonts w:ascii="Arial" w:hAnsi="Arial" w:cs="Arial"/>
                <w:b/>
                <w:bCs/>
              </w:rPr>
              <w:t>31 December 2019</w:t>
            </w:r>
          </w:p>
        </w:tc>
      </w:tr>
      <w:tr w:rsidR="00094C6C" w:rsidRPr="007B00ED" w:rsidTr="00CC55A9">
        <w:tc>
          <w:tcPr>
            <w:tcW w:w="3798" w:type="dxa"/>
            <w:tcBorders>
              <w:top w:val="nil"/>
              <w:left w:val="nil"/>
              <w:bottom w:val="nil"/>
              <w:right w:val="nil"/>
            </w:tcBorders>
            <w:shd w:val="clear" w:color="auto" w:fill="auto"/>
          </w:tcPr>
          <w:p w:rsidR="00094C6C" w:rsidRPr="007B00ED" w:rsidRDefault="00094C6C" w:rsidP="006866D6">
            <w:pPr>
              <w:ind w:left="36"/>
              <w:rPr>
                <w:rFonts w:ascii="Arial" w:hAnsi="Arial" w:cs="Arial"/>
                <w:b/>
                <w:bCs/>
              </w:rPr>
            </w:pPr>
          </w:p>
        </w:tc>
        <w:tc>
          <w:tcPr>
            <w:tcW w:w="1440" w:type="dxa"/>
            <w:tcBorders>
              <w:top w:val="nil"/>
              <w:left w:val="nil"/>
              <w:bottom w:val="single" w:sz="4" w:space="0" w:color="auto"/>
              <w:right w:val="nil"/>
            </w:tcBorders>
            <w:shd w:val="clear" w:color="auto" w:fill="auto"/>
            <w:hideMark/>
          </w:tcPr>
          <w:p w:rsidR="00094C6C" w:rsidRPr="007B00ED" w:rsidRDefault="00094C6C" w:rsidP="006866D6">
            <w:pPr>
              <w:ind w:left="-40" w:right="-72"/>
              <w:jc w:val="right"/>
              <w:rPr>
                <w:rFonts w:ascii="Arial" w:hAnsi="Arial" w:cs="Arial"/>
                <w:b/>
                <w:bCs/>
              </w:rPr>
            </w:pPr>
            <w:r w:rsidRPr="007B00ED">
              <w:rPr>
                <w:rFonts w:ascii="Arial" w:hAnsi="Arial" w:cs="Arial"/>
                <w:b/>
                <w:bCs/>
              </w:rPr>
              <w:t>Baht</w:t>
            </w:r>
          </w:p>
        </w:tc>
        <w:tc>
          <w:tcPr>
            <w:tcW w:w="1440" w:type="dxa"/>
            <w:tcBorders>
              <w:top w:val="nil"/>
              <w:left w:val="nil"/>
              <w:bottom w:val="single" w:sz="4" w:space="0" w:color="auto"/>
              <w:right w:val="nil"/>
            </w:tcBorders>
            <w:shd w:val="clear" w:color="auto" w:fill="auto"/>
            <w:hideMark/>
          </w:tcPr>
          <w:p w:rsidR="00094C6C" w:rsidRPr="007B00ED" w:rsidRDefault="00094C6C" w:rsidP="006866D6">
            <w:pPr>
              <w:ind w:left="-40" w:right="-72"/>
              <w:jc w:val="right"/>
              <w:rPr>
                <w:rFonts w:ascii="Arial" w:hAnsi="Arial" w:cs="Arial"/>
                <w:b/>
                <w:bCs/>
              </w:rPr>
            </w:pPr>
            <w:r w:rsidRPr="007B00ED">
              <w:rPr>
                <w:rFonts w:ascii="Arial" w:hAnsi="Arial" w:cs="Arial"/>
                <w:b/>
                <w:bCs/>
              </w:rPr>
              <w:t>Baht</w:t>
            </w:r>
          </w:p>
        </w:tc>
        <w:tc>
          <w:tcPr>
            <w:tcW w:w="1440" w:type="dxa"/>
            <w:tcBorders>
              <w:top w:val="nil"/>
              <w:left w:val="nil"/>
              <w:bottom w:val="single" w:sz="4" w:space="0" w:color="auto"/>
              <w:right w:val="nil"/>
            </w:tcBorders>
            <w:shd w:val="clear" w:color="auto" w:fill="auto"/>
            <w:hideMark/>
          </w:tcPr>
          <w:p w:rsidR="00094C6C" w:rsidRPr="007B00ED" w:rsidRDefault="00094C6C" w:rsidP="006866D6">
            <w:pPr>
              <w:ind w:left="-40" w:right="-72"/>
              <w:jc w:val="right"/>
              <w:rPr>
                <w:rFonts w:ascii="Arial" w:hAnsi="Arial" w:cs="Arial"/>
                <w:b/>
                <w:bCs/>
              </w:rPr>
            </w:pPr>
            <w:r w:rsidRPr="007B00ED">
              <w:rPr>
                <w:rFonts w:ascii="Arial" w:hAnsi="Arial" w:cs="Arial"/>
                <w:b/>
                <w:bCs/>
              </w:rPr>
              <w:t>Baht</w:t>
            </w:r>
          </w:p>
        </w:tc>
        <w:tc>
          <w:tcPr>
            <w:tcW w:w="1440" w:type="dxa"/>
            <w:tcBorders>
              <w:top w:val="nil"/>
              <w:left w:val="nil"/>
              <w:bottom w:val="single" w:sz="4" w:space="0" w:color="auto"/>
              <w:right w:val="nil"/>
            </w:tcBorders>
            <w:shd w:val="clear" w:color="auto" w:fill="auto"/>
            <w:hideMark/>
          </w:tcPr>
          <w:p w:rsidR="00094C6C" w:rsidRPr="007B00ED" w:rsidRDefault="0012748C" w:rsidP="006866D6">
            <w:pPr>
              <w:ind w:left="-40" w:right="-72"/>
              <w:jc w:val="right"/>
              <w:rPr>
                <w:rFonts w:ascii="Arial" w:hAnsi="Arial" w:cs="Arial"/>
                <w:b/>
                <w:bCs/>
              </w:rPr>
            </w:pPr>
            <w:r w:rsidRPr="007B00ED">
              <w:rPr>
                <w:rFonts w:ascii="Arial" w:hAnsi="Arial" w:cs="Arial"/>
                <w:b/>
                <w:bCs/>
              </w:rPr>
              <w:t>Baht</w:t>
            </w:r>
          </w:p>
        </w:tc>
      </w:tr>
      <w:tr w:rsidR="00094C6C" w:rsidRPr="007B00ED" w:rsidTr="00CC55A9">
        <w:tc>
          <w:tcPr>
            <w:tcW w:w="3798" w:type="dxa"/>
            <w:tcBorders>
              <w:top w:val="nil"/>
              <w:left w:val="nil"/>
              <w:bottom w:val="nil"/>
              <w:right w:val="nil"/>
            </w:tcBorders>
            <w:vAlign w:val="bottom"/>
          </w:tcPr>
          <w:p w:rsidR="00094C6C" w:rsidRPr="007B00ED" w:rsidRDefault="00094C6C" w:rsidP="006866D6">
            <w:pPr>
              <w:ind w:left="36"/>
              <w:rPr>
                <w:rFonts w:ascii="Arial" w:hAnsi="Arial" w:cs="Arial"/>
              </w:rPr>
            </w:pPr>
          </w:p>
        </w:tc>
        <w:tc>
          <w:tcPr>
            <w:tcW w:w="1440" w:type="dxa"/>
            <w:tcBorders>
              <w:top w:val="single" w:sz="4" w:space="0" w:color="auto"/>
              <w:left w:val="nil"/>
              <w:bottom w:val="nil"/>
              <w:right w:val="nil"/>
            </w:tcBorders>
            <w:shd w:val="clear" w:color="auto" w:fill="FAFAFA"/>
          </w:tcPr>
          <w:p w:rsidR="00094C6C" w:rsidRPr="007B00ED" w:rsidRDefault="00094C6C" w:rsidP="006866D6">
            <w:pPr>
              <w:ind w:left="-40" w:right="-72"/>
              <w:jc w:val="right"/>
              <w:rPr>
                <w:rFonts w:ascii="Arial" w:hAnsi="Arial" w:cs="Arial"/>
                <w:b/>
                <w:bCs/>
              </w:rPr>
            </w:pPr>
          </w:p>
        </w:tc>
        <w:tc>
          <w:tcPr>
            <w:tcW w:w="1440" w:type="dxa"/>
            <w:tcBorders>
              <w:top w:val="single" w:sz="4" w:space="0" w:color="auto"/>
              <w:left w:val="nil"/>
              <w:bottom w:val="nil"/>
              <w:right w:val="nil"/>
            </w:tcBorders>
          </w:tcPr>
          <w:p w:rsidR="00094C6C" w:rsidRPr="007B00ED" w:rsidRDefault="00094C6C" w:rsidP="006866D6">
            <w:pPr>
              <w:ind w:left="-40" w:right="-72"/>
              <w:jc w:val="right"/>
              <w:rPr>
                <w:rFonts w:ascii="Arial" w:hAnsi="Arial" w:cs="Arial"/>
                <w:b/>
                <w:bCs/>
              </w:rPr>
            </w:pPr>
          </w:p>
        </w:tc>
        <w:tc>
          <w:tcPr>
            <w:tcW w:w="1440" w:type="dxa"/>
            <w:tcBorders>
              <w:top w:val="single" w:sz="4" w:space="0" w:color="auto"/>
              <w:left w:val="nil"/>
              <w:bottom w:val="nil"/>
              <w:right w:val="nil"/>
            </w:tcBorders>
            <w:shd w:val="clear" w:color="auto" w:fill="FAFAFA"/>
          </w:tcPr>
          <w:p w:rsidR="00094C6C" w:rsidRPr="007B00ED" w:rsidRDefault="00094C6C" w:rsidP="006866D6">
            <w:pPr>
              <w:ind w:left="-40" w:right="-72"/>
              <w:jc w:val="right"/>
              <w:rPr>
                <w:rFonts w:ascii="Arial" w:hAnsi="Arial" w:cs="Arial"/>
                <w:b/>
                <w:bCs/>
              </w:rPr>
            </w:pPr>
          </w:p>
        </w:tc>
        <w:tc>
          <w:tcPr>
            <w:tcW w:w="1440" w:type="dxa"/>
            <w:tcBorders>
              <w:top w:val="single" w:sz="4" w:space="0" w:color="auto"/>
              <w:left w:val="nil"/>
              <w:bottom w:val="nil"/>
              <w:right w:val="nil"/>
            </w:tcBorders>
          </w:tcPr>
          <w:p w:rsidR="00094C6C" w:rsidRPr="007B00ED" w:rsidRDefault="00094C6C" w:rsidP="006866D6">
            <w:pPr>
              <w:ind w:left="-40" w:right="-72"/>
              <w:jc w:val="right"/>
              <w:rPr>
                <w:rFonts w:ascii="Arial" w:hAnsi="Arial" w:cs="Arial"/>
                <w:b/>
                <w:bCs/>
              </w:rPr>
            </w:pPr>
          </w:p>
        </w:tc>
      </w:tr>
      <w:tr w:rsidR="00056297" w:rsidRPr="007B00ED" w:rsidTr="00CC55A9">
        <w:trPr>
          <w:trHeight w:val="171"/>
        </w:trPr>
        <w:tc>
          <w:tcPr>
            <w:tcW w:w="3798" w:type="dxa"/>
            <w:tcBorders>
              <w:top w:val="nil"/>
              <w:left w:val="nil"/>
              <w:bottom w:val="nil"/>
              <w:right w:val="nil"/>
            </w:tcBorders>
          </w:tcPr>
          <w:p w:rsidR="00056297" w:rsidRPr="007B00ED" w:rsidRDefault="00056297" w:rsidP="00056297">
            <w:pPr>
              <w:ind w:left="36"/>
              <w:rPr>
                <w:rFonts w:ascii="Arial" w:hAnsi="Arial" w:cs="Arial"/>
              </w:rPr>
            </w:pPr>
            <w:r w:rsidRPr="007B00ED">
              <w:rPr>
                <w:rFonts w:ascii="Arial" w:hAnsi="Arial" w:cs="Arial"/>
              </w:rPr>
              <w:t>Cost</w:t>
            </w:r>
          </w:p>
        </w:tc>
        <w:tc>
          <w:tcPr>
            <w:tcW w:w="1440" w:type="dxa"/>
            <w:tcBorders>
              <w:top w:val="nil"/>
              <w:left w:val="nil"/>
              <w:bottom w:val="nil"/>
              <w:right w:val="nil"/>
            </w:tcBorders>
            <w:shd w:val="clear" w:color="auto" w:fill="FAFAFA"/>
          </w:tcPr>
          <w:p w:rsidR="00056297" w:rsidRPr="007B00ED" w:rsidRDefault="00607029" w:rsidP="00056297">
            <w:pPr>
              <w:ind w:left="-40" w:right="-72"/>
              <w:jc w:val="right"/>
              <w:rPr>
                <w:rFonts w:ascii="Arial" w:eastAsia="Arial Unicode MS" w:hAnsi="Arial" w:cs="Arial"/>
              </w:rPr>
            </w:pPr>
            <w:r w:rsidRPr="007B00ED">
              <w:rPr>
                <w:rFonts w:ascii="Arial" w:eastAsia="Arial Unicode MS" w:hAnsi="Arial" w:cs="Arial"/>
              </w:rPr>
              <w:t>245,830,029</w:t>
            </w:r>
          </w:p>
        </w:tc>
        <w:tc>
          <w:tcPr>
            <w:tcW w:w="1440" w:type="dxa"/>
            <w:tcBorders>
              <w:top w:val="nil"/>
              <w:left w:val="nil"/>
              <w:bottom w:val="nil"/>
              <w:right w:val="nil"/>
            </w:tcBorders>
          </w:tcPr>
          <w:p w:rsidR="00056297" w:rsidRPr="007B00ED" w:rsidRDefault="00056297" w:rsidP="00056297">
            <w:pPr>
              <w:ind w:left="-40" w:right="-72"/>
              <w:jc w:val="right"/>
              <w:rPr>
                <w:rFonts w:ascii="Arial" w:hAnsi="Arial" w:cs="Arial"/>
              </w:rPr>
            </w:pPr>
            <w:r w:rsidRPr="007B00ED">
              <w:rPr>
                <w:rFonts w:ascii="Arial" w:hAnsi="Arial" w:cs="Arial"/>
              </w:rPr>
              <w:t>-</w:t>
            </w:r>
          </w:p>
        </w:tc>
        <w:tc>
          <w:tcPr>
            <w:tcW w:w="1440" w:type="dxa"/>
            <w:tcBorders>
              <w:top w:val="nil"/>
              <w:left w:val="nil"/>
              <w:bottom w:val="nil"/>
              <w:right w:val="nil"/>
            </w:tcBorders>
            <w:shd w:val="clear" w:color="auto" w:fill="FAFAFA"/>
          </w:tcPr>
          <w:p w:rsidR="00056297" w:rsidRPr="007B00ED" w:rsidRDefault="00607029" w:rsidP="00056297">
            <w:pPr>
              <w:ind w:left="-40" w:right="-72"/>
              <w:jc w:val="right"/>
              <w:rPr>
                <w:rFonts w:ascii="Arial" w:eastAsia="Arial Unicode MS" w:hAnsi="Arial" w:cs="Arial"/>
                <w:color w:val="000000"/>
              </w:rPr>
            </w:pPr>
            <w:r w:rsidRPr="007B00ED">
              <w:rPr>
                <w:rFonts w:ascii="Arial" w:eastAsia="Arial Unicode MS" w:hAnsi="Arial" w:cs="Arial"/>
                <w:color w:val="000000"/>
              </w:rPr>
              <w:t>176,462,847</w:t>
            </w:r>
          </w:p>
        </w:tc>
        <w:tc>
          <w:tcPr>
            <w:tcW w:w="1440" w:type="dxa"/>
            <w:tcBorders>
              <w:top w:val="nil"/>
              <w:left w:val="nil"/>
              <w:bottom w:val="nil"/>
              <w:right w:val="nil"/>
            </w:tcBorders>
          </w:tcPr>
          <w:p w:rsidR="00056297" w:rsidRPr="007B00ED" w:rsidRDefault="00056297" w:rsidP="00056297">
            <w:pPr>
              <w:ind w:left="-40" w:right="-72"/>
              <w:jc w:val="right"/>
              <w:rPr>
                <w:rFonts w:ascii="Arial" w:hAnsi="Arial" w:cs="Arial"/>
              </w:rPr>
            </w:pPr>
            <w:r w:rsidRPr="007B00ED">
              <w:rPr>
                <w:rFonts w:ascii="Arial" w:hAnsi="Arial" w:cs="Arial"/>
              </w:rPr>
              <w:t>-</w:t>
            </w:r>
          </w:p>
        </w:tc>
      </w:tr>
      <w:tr w:rsidR="00056297" w:rsidRPr="007B00ED" w:rsidTr="00CC55A9">
        <w:tc>
          <w:tcPr>
            <w:tcW w:w="3798" w:type="dxa"/>
            <w:tcBorders>
              <w:top w:val="nil"/>
              <w:left w:val="nil"/>
              <w:bottom w:val="nil"/>
              <w:right w:val="nil"/>
            </w:tcBorders>
            <w:vAlign w:val="bottom"/>
          </w:tcPr>
          <w:p w:rsidR="00056297" w:rsidRPr="007B00ED" w:rsidRDefault="00056297" w:rsidP="00056297">
            <w:pPr>
              <w:ind w:left="36"/>
              <w:rPr>
                <w:rFonts w:ascii="Arial" w:hAnsi="Arial" w:cs="Arial"/>
              </w:rPr>
            </w:pPr>
            <w:proofErr w:type="gramStart"/>
            <w:r w:rsidRPr="007B00ED">
              <w:rPr>
                <w:rFonts w:ascii="Arial" w:hAnsi="Arial" w:cs="Arial"/>
                <w:u w:val="single"/>
              </w:rPr>
              <w:t>Less</w:t>
            </w:r>
            <w:r w:rsidRPr="007B00ED">
              <w:rPr>
                <w:rFonts w:ascii="Arial" w:hAnsi="Arial" w:cs="Arial"/>
              </w:rPr>
              <w:t xml:space="preserve">  Accumulated</w:t>
            </w:r>
            <w:proofErr w:type="gramEnd"/>
            <w:r w:rsidRPr="007B00ED">
              <w:rPr>
                <w:rFonts w:ascii="Arial" w:hAnsi="Arial" w:cs="Arial"/>
              </w:rPr>
              <w:t xml:space="preserve"> depreciation</w:t>
            </w:r>
          </w:p>
        </w:tc>
        <w:tc>
          <w:tcPr>
            <w:tcW w:w="1440" w:type="dxa"/>
            <w:tcBorders>
              <w:top w:val="nil"/>
              <w:left w:val="nil"/>
              <w:bottom w:val="single" w:sz="4" w:space="0" w:color="auto"/>
              <w:right w:val="nil"/>
            </w:tcBorders>
            <w:shd w:val="clear" w:color="auto" w:fill="FAFAFA"/>
          </w:tcPr>
          <w:p w:rsidR="00056297" w:rsidRPr="007B00ED" w:rsidRDefault="00607029" w:rsidP="00056297">
            <w:pPr>
              <w:ind w:left="-40" w:right="-72"/>
              <w:jc w:val="right"/>
              <w:rPr>
                <w:rFonts w:ascii="Arial" w:eastAsia="Arial Unicode MS" w:hAnsi="Arial" w:cs="Arial"/>
                <w:color w:val="000000"/>
              </w:rPr>
            </w:pPr>
            <w:r w:rsidRPr="007B00ED">
              <w:rPr>
                <w:rFonts w:ascii="Arial" w:eastAsia="Arial Unicode MS" w:hAnsi="Arial" w:cs="Arial"/>
                <w:color w:val="000000"/>
              </w:rPr>
              <w:t>(11,377,612)</w:t>
            </w:r>
          </w:p>
        </w:tc>
        <w:tc>
          <w:tcPr>
            <w:tcW w:w="1440" w:type="dxa"/>
            <w:tcBorders>
              <w:top w:val="nil"/>
              <w:left w:val="nil"/>
              <w:bottom w:val="single" w:sz="4" w:space="0" w:color="auto"/>
              <w:right w:val="nil"/>
            </w:tcBorders>
          </w:tcPr>
          <w:p w:rsidR="00056297" w:rsidRPr="007B00ED" w:rsidRDefault="00056297" w:rsidP="00056297">
            <w:pPr>
              <w:ind w:left="-40" w:right="-72"/>
              <w:jc w:val="right"/>
              <w:rPr>
                <w:rFonts w:ascii="Arial" w:hAnsi="Arial" w:cs="Arial"/>
              </w:rPr>
            </w:pPr>
            <w:r w:rsidRPr="007B00ED">
              <w:rPr>
                <w:rFonts w:ascii="Arial" w:hAnsi="Arial" w:cs="Arial"/>
              </w:rPr>
              <w:t>-</w:t>
            </w:r>
          </w:p>
        </w:tc>
        <w:tc>
          <w:tcPr>
            <w:tcW w:w="1440" w:type="dxa"/>
            <w:tcBorders>
              <w:top w:val="nil"/>
              <w:left w:val="nil"/>
              <w:bottom w:val="single" w:sz="4" w:space="0" w:color="auto"/>
              <w:right w:val="nil"/>
            </w:tcBorders>
            <w:shd w:val="clear" w:color="auto" w:fill="FAFAFA"/>
          </w:tcPr>
          <w:p w:rsidR="00056297" w:rsidRPr="007B00ED" w:rsidRDefault="00607029" w:rsidP="00056297">
            <w:pPr>
              <w:ind w:left="-40" w:right="-72"/>
              <w:jc w:val="right"/>
              <w:rPr>
                <w:rFonts w:ascii="Arial" w:eastAsia="Arial Unicode MS" w:hAnsi="Arial" w:cs="Arial"/>
                <w:color w:val="000000"/>
              </w:rPr>
            </w:pPr>
            <w:r w:rsidRPr="007B00ED">
              <w:rPr>
                <w:rFonts w:ascii="Arial" w:eastAsia="Arial Unicode MS" w:hAnsi="Arial" w:cs="Arial"/>
                <w:color w:val="000000"/>
              </w:rPr>
              <w:t>(9,188,525)</w:t>
            </w:r>
          </w:p>
        </w:tc>
        <w:tc>
          <w:tcPr>
            <w:tcW w:w="1440" w:type="dxa"/>
            <w:tcBorders>
              <w:top w:val="nil"/>
              <w:left w:val="nil"/>
              <w:bottom w:val="single" w:sz="4" w:space="0" w:color="auto"/>
              <w:right w:val="nil"/>
            </w:tcBorders>
          </w:tcPr>
          <w:p w:rsidR="00056297" w:rsidRPr="007B00ED" w:rsidRDefault="00056297" w:rsidP="00056297">
            <w:pPr>
              <w:ind w:left="-40" w:right="-72"/>
              <w:jc w:val="right"/>
              <w:rPr>
                <w:rFonts w:ascii="Arial" w:hAnsi="Arial" w:cs="Arial"/>
              </w:rPr>
            </w:pPr>
            <w:r w:rsidRPr="007B00ED">
              <w:rPr>
                <w:rFonts w:ascii="Arial" w:hAnsi="Arial" w:cs="Arial"/>
              </w:rPr>
              <w:t>-</w:t>
            </w:r>
          </w:p>
        </w:tc>
      </w:tr>
      <w:tr w:rsidR="00056297" w:rsidRPr="007B00ED" w:rsidTr="00CC55A9">
        <w:tc>
          <w:tcPr>
            <w:tcW w:w="3798" w:type="dxa"/>
            <w:tcBorders>
              <w:top w:val="nil"/>
              <w:left w:val="nil"/>
              <w:bottom w:val="nil"/>
              <w:right w:val="nil"/>
            </w:tcBorders>
            <w:vAlign w:val="bottom"/>
          </w:tcPr>
          <w:p w:rsidR="00056297" w:rsidRPr="007B00ED" w:rsidRDefault="00056297" w:rsidP="00056297">
            <w:pPr>
              <w:ind w:left="36"/>
              <w:rPr>
                <w:rFonts w:ascii="Arial" w:hAnsi="Arial" w:cs="Arial"/>
                <w:sz w:val="12"/>
                <w:szCs w:val="12"/>
              </w:rPr>
            </w:pPr>
          </w:p>
        </w:tc>
        <w:tc>
          <w:tcPr>
            <w:tcW w:w="1440" w:type="dxa"/>
            <w:tcBorders>
              <w:top w:val="single" w:sz="4" w:space="0" w:color="auto"/>
              <w:left w:val="nil"/>
              <w:bottom w:val="nil"/>
              <w:right w:val="nil"/>
            </w:tcBorders>
            <w:shd w:val="clear" w:color="auto" w:fill="FAFAFA"/>
          </w:tcPr>
          <w:p w:rsidR="00056297" w:rsidRPr="007B00ED" w:rsidRDefault="00056297" w:rsidP="00056297">
            <w:pPr>
              <w:ind w:left="-40" w:right="-72"/>
              <w:jc w:val="right"/>
              <w:rPr>
                <w:rFonts w:ascii="Arial" w:hAnsi="Arial" w:cs="Arial"/>
                <w:b/>
                <w:bCs/>
                <w:sz w:val="12"/>
                <w:szCs w:val="12"/>
              </w:rPr>
            </w:pPr>
          </w:p>
        </w:tc>
        <w:tc>
          <w:tcPr>
            <w:tcW w:w="1440" w:type="dxa"/>
            <w:tcBorders>
              <w:top w:val="single" w:sz="4" w:space="0" w:color="auto"/>
              <w:left w:val="nil"/>
              <w:bottom w:val="nil"/>
              <w:right w:val="nil"/>
            </w:tcBorders>
          </w:tcPr>
          <w:p w:rsidR="00056297" w:rsidRPr="007B00ED" w:rsidRDefault="00056297" w:rsidP="00056297">
            <w:pPr>
              <w:ind w:left="-40"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FAFAFA"/>
          </w:tcPr>
          <w:p w:rsidR="00056297" w:rsidRPr="007B00ED" w:rsidRDefault="00056297" w:rsidP="00056297">
            <w:pPr>
              <w:ind w:left="-40" w:right="-72"/>
              <w:jc w:val="right"/>
              <w:rPr>
                <w:rFonts w:ascii="Arial" w:hAnsi="Arial" w:cs="Arial"/>
                <w:sz w:val="12"/>
                <w:szCs w:val="12"/>
              </w:rPr>
            </w:pPr>
          </w:p>
        </w:tc>
        <w:tc>
          <w:tcPr>
            <w:tcW w:w="1440" w:type="dxa"/>
            <w:tcBorders>
              <w:top w:val="single" w:sz="4" w:space="0" w:color="auto"/>
              <w:left w:val="nil"/>
              <w:bottom w:val="nil"/>
              <w:right w:val="nil"/>
            </w:tcBorders>
          </w:tcPr>
          <w:p w:rsidR="00056297" w:rsidRPr="007B00ED" w:rsidRDefault="00056297" w:rsidP="00056297">
            <w:pPr>
              <w:ind w:left="-40" w:right="-72"/>
              <w:jc w:val="right"/>
              <w:rPr>
                <w:rFonts w:ascii="Arial" w:hAnsi="Arial" w:cs="Arial"/>
                <w:sz w:val="12"/>
                <w:szCs w:val="12"/>
              </w:rPr>
            </w:pPr>
          </w:p>
        </w:tc>
      </w:tr>
      <w:tr w:rsidR="00056297" w:rsidRPr="007B00ED" w:rsidTr="00CC55A9">
        <w:tc>
          <w:tcPr>
            <w:tcW w:w="3798" w:type="dxa"/>
            <w:tcBorders>
              <w:top w:val="nil"/>
              <w:left w:val="nil"/>
              <w:bottom w:val="nil"/>
              <w:right w:val="nil"/>
            </w:tcBorders>
            <w:vAlign w:val="bottom"/>
          </w:tcPr>
          <w:p w:rsidR="00056297" w:rsidRPr="007B00ED" w:rsidRDefault="00056297" w:rsidP="00056297">
            <w:pPr>
              <w:ind w:left="36"/>
              <w:rPr>
                <w:rFonts w:ascii="Arial" w:hAnsi="Arial" w:cs="Arial"/>
              </w:rPr>
            </w:pPr>
            <w:r w:rsidRPr="007B00ED">
              <w:rPr>
                <w:rFonts w:ascii="Arial" w:hAnsi="Arial" w:cs="Arial"/>
              </w:rPr>
              <w:t>Net book amount</w:t>
            </w:r>
          </w:p>
        </w:tc>
        <w:tc>
          <w:tcPr>
            <w:tcW w:w="1440" w:type="dxa"/>
            <w:tcBorders>
              <w:top w:val="nil"/>
              <w:left w:val="nil"/>
              <w:bottom w:val="single" w:sz="4" w:space="0" w:color="auto"/>
              <w:right w:val="nil"/>
            </w:tcBorders>
            <w:shd w:val="clear" w:color="auto" w:fill="FAFAFA"/>
          </w:tcPr>
          <w:p w:rsidR="00056297" w:rsidRPr="007B00ED" w:rsidRDefault="00607029" w:rsidP="00056297">
            <w:pPr>
              <w:ind w:left="-40" w:right="-72"/>
              <w:jc w:val="right"/>
              <w:rPr>
                <w:rFonts w:ascii="Arial" w:hAnsi="Arial" w:cs="Arial"/>
              </w:rPr>
            </w:pPr>
            <w:r w:rsidRPr="007B00ED">
              <w:rPr>
                <w:rFonts w:ascii="Arial" w:hAnsi="Arial" w:cs="Arial"/>
              </w:rPr>
              <w:t>234,452,417</w:t>
            </w:r>
          </w:p>
        </w:tc>
        <w:tc>
          <w:tcPr>
            <w:tcW w:w="1440" w:type="dxa"/>
            <w:tcBorders>
              <w:top w:val="nil"/>
              <w:left w:val="nil"/>
              <w:bottom w:val="single" w:sz="4" w:space="0" w:color="auto"/>
              <w:right w:val="nil"/>
            </w:tcBorders>
          </w:tcPr>
          <w:p w:rsidR="00056297" w:rsidRPr="007B00ED" w:rsidRDefault="00056297" w:rsidP="00056297">
            <w:pPr>
              <w:ind w:left="-40" w:right="-72"/>
              <w:jc w:val="right"/>
              <w:rPr>
                <w:rFonts w:ascii="Arial" w:hAnsi="Arial" w:cs="Arial"/>
              </w:rPr>
            </w:pPr>
            <w:r w:rsidRPr="007B00ED">
              <w:rPr>
                <w:rFonts w:ascii="Arial" w:hAnsi="Arial" w:cs="Arial"/>
              </w:rPr>
              <w:t>-</w:t>
            </w:r>
          </w:p>
        </w:tc>
        <w:tc>
          <w:tcPr>
            <w:tcW w:w="1440" w:type="dxa"/>
            <w:tcBorders>
              <w:top w:val="nil"/>
              <w:left w:val="nil"/>
              <w:bottom w:val="single" w:sz="4" w:space="0" w:color="auto"/>
              <w:right w:val="nil"/>
            </w:tcBorders>
            <w:shd w:val="clear" w:color="auto" w:fill="FAFAFA"/>
          </w:tcPr>
          <w:p w:rsidR="00056297" w:rsidRPr="007B00ED" w:rsidRDefault="00607029" w:rsidP="002C3C2E">
            <w:pPr>
              <w:ind w:left="-40" w:right="-72"/>
              <w:jc w:val="right"/>
              <w:rPr>
                <w:rFonts w:ascii="Arial" w:hAnsi="Arial" w:cs="Arial"/>
              </w:rPr>
            </w:pPr>
            <w:r w:rsidRPr="007B00ED">
              <w:rPr>
                <w:rFonts w:ascii="Arial" w:hAnsi="Arial" w:cs="Arial"/>
              </w:rPr>
              <w:t>167,274,32</w:t>
            </w:r>
            <w:r w:rsidR="002C3C2E" w:rsidRPr="007B00ED">
              <w:rPr>
                <w:rFonts w:ascii="Arial" w:hAnsi="Arial" w:cs="Arial"/>
              </w:rPr>
              <w:t>2</w:t>
            </w:r>
          </w:p>
        </w:tc>
        <w:tc>
          <w:tcPr>
            <w:tcW w:w="1440" w:type="dxa"/>
            <w:tcBorders>
              <w:top w:val="nil"/>
              <w:left w:val="nil"/>
              <w:bottom w:val="single" w:sz="4" w:space="0" w:color="auto"/>
              <w:right w:val="nil"/>
            </w:tcBorders>
          </w:tcPr>
          <w:p w:rsidR="00056297" w:rsidRPr="007B00ED" w:rsidRDefault="00056297" w:rsidP="00056297">
            <w:pPr>
              <w:ind w:left="-40" w:right="-72"/>
              <w:jc w:val="right"/>
              <w:rPr>
                <w:rFonts w:ascii="Arial" w:hAnsi="Arial" w:cs="Arial"/>
              </w:rPr>
            </w:pPr>
            <w:r w:rsidRPr="007B00ED">
              <w:rPr>
                <w:rFonts w:ascii="Arial" w:hAnsi="Arial" w:cs="Arial"/>
              </w:rPr>
              <w:t>-</w:t>
            </w:r>
          </w:p>
        </w:tc>
      </w:tr>
    </w:tbl>
    <w:p w:rsidR="00094C6C" w:rsidRPr="007B00ED" w:rsidRDefault="00094C6C" w:rsidP="00DD5D6E">
      <w:pPr>
        <w:jc w:val="thaiDistribute"/>
        <w:rPr>
          <w:rFonts w:ascii="Arial" w:hAnsi="Arial" w:cs="Arial"/>
          <w:lang w:eastAsia="en-US"/>
        </w:rPr>
      </w:pPr>
    </w:p>
    <w:p w:rsidR="00262811" w:rsidRPr="007B00ED" w:rsidRDefault="00262811" w:rsidP="00DD5D6E">
      <w:pPr>
        <w:jc w:val="thaiDistribute"/>
        <w:rPr>
          <w:rFonts w:ascii="Arial" w:hAnsi="Arial" w:cs="Arial"/>
          <w:lang w:eastAsia="en-US"/>
        </w:rPr>
      </w:pPr>
    </w:p>
    <w:tbl>
      <w:tblPr>
        <w:tblW w:w="9461" w:type="dxa"/>
        <w:tblInd w:w="108" w:type="dxa"/>
        <w:shd w:val="clear" w:color="auto" w:fill="FFA543"/>
        <w:tblLook w:val="04A0" w:firstRow="1" w:lastRow="0" w:firstColumn="1" w:lastColumn="0" w:noHBand="0" w:noVBand="1"/>
      </w:tblPr>
      <w:tblGrid>
        <w:gridCol w:w="9461"/>
      </w:tblGrid>
      <w:tr w:rsidR="0065737E" w:rsidRPr="007B00ED" w:rsidTr="00E0386E">
        <w:trPr>
          <w:trHeight w:val="386"/>
        </w:trPr>
        <w:tc>
          <w:tcPr>
            <w:tcW w:w="9461" w:type="dxa"/>
            <w:shd w:val="clear" w:color="auto" w:fill="FFA543"/>
            <w:vAlign w:val="center"/>
          </w:tcPr>
          <w:p w:rsidR="0065737E" w:rsidRPr="007B00ED" w:rsidRDefault="00AA62F5" w:rsidP="00E0386E">
            <w:pPr>
              <w:tabs>
                <w:tab w:val="left" w:pos="432"/>
              </w:tabs>
              <w:ind w:left="432" w:hanging="432"/>
              <w:rPr>
                <w:rFonts w:ascii="Arial" w:eastAsia="Arial Unicode MS" w:hAnsi="Arial" w:cs="Arial"/>
                <w:b/>
                <w:bCs/>
                <w:color w:val="FFFFFF"/>
                <w:cs/>
                <w:lang w:val="en-GB"/>
              </w:rPr>
            </w:pPr>
            <w:r w:rsidRPr="007B00ED">
              <w:rPr>
                <w:rFonts w:ascii="Arial" w:eastAsia="Arial Unicode MS" w:hAnsi="Arial" w:cs="Arial"/>
                <w:b/>
                <w:bCs/>
                <w:color w:val="FFFFFF"/>
                <w:lang w:val="en-GB"/>
              </w:rPr>
              <w:t>1</w:t>
            </w:r>
            <w:r w:rsidR="003D22BE" w:rsidRPr="007B00ED">
              <w:rPr>
                <w:rFonts w:ascii="Arial" w:eastAsia="Arial Unicode MS" w:hAnsi="Arial" w:cs="Arial"/>
                <w:b/>
                <w:bCs/>
                <w:color w:val="FFFFFF"/>
                <w:lang w:val="en-GB"/>
              </w:rPr>
              <w:t>2</w:t>
            </w:r>
            <w:r w:rsidR="0065737E" w:rsidRPr="007B00ED">
              <w:rPr>
                <w:rFonts w:ascii="Arial" w:eastAsia="Arial Unicode MS" w:hAnsi="Arial" w:cs="Arial"/>
                <w:b/>
                <w:bCs/>
                <w:color w:val="FFFFFF"/>
                <w:lang w:val="en-GB"/>
              </w:rPr>
              <w:tab/>
            </w:r>
            <w:r w:rsidR="000B6A8E" w:rsidRPr="007B00ED">
              <w:rPr>
                <w:rFonts w:ascii="Arial" w:eastAsia="Arial Unicode MS" w:hAnsi="Arial" w:cs="Arial"/>
                <w:b/>
                <w:bCs/>
                <w:color w:val="FFFFFF"/>
                <w:lang w:val="en-GB"/>
              </w:rPr>
              <w:t>Borrowings</w:t>
            </w:r>
          </w:p>
        </w:tc>
      </w:tr>
    </w:tbl>
    <w:p w:rsidR="00E0386E" w:rsidRPr="007B00ED" w:rsidRDefault="00E0386E" w:rsidP="00DD5D6E">
      <w:pPr>
        <w:jc w:val="thaiDistribute"/>
        <w:rPr>
          <w:rFonts w:ascii="Arial" w:hAnsi="Arial" w:cs="Arial"/>
          <w:lang w:eastAsia="en-US"/>
        </w:rPr>
      </w:pPr>
    </w:p>
    <w:tbl>
      <w:tblPr>
        <w:tblW w:w="9468" w:type="dxa"/>
        <w:tblInd w:w="108" w:type="dxa"/>
        <w:tblLayout w:type="fixed"/>
        <w:tblLook w:val="0000" w:firstRow="0" w:lastRow="0" w:firstColumn="0" w:lastColumn="0" w:noHBand="0" w:noVBand="0"/>
      </w:tblPr>
      <w:tblGrid>
        <w:gridCol w:w="6300"/>
        <w:gridCol w:w="1584"/>
        <w:gridCol w:w="1584"/>
      </w:tblGrid>
      <w:tr w:rsidR="003446C1" w:rsidRPr="007B00ED" w:rsidTr="00AA62F5">
        <w:tc>
          <w:tcPr>
            <w:tcW w:w="6300" w:type="dxa"/>
            <w:vAlign w:val="bottom"/>
          </w:tcPr>
          <w:p w:rsidR="003446C1" w:rsidRPr="007B00ED" w:rsidRDefault="003446C1" w:rsidP="00CB1473">
            <w:pPr>
              <w:ind w:left="-91" w:right="-110"/>
              <w:rPr>
                <w:rFonts w:ascii="Arial" w:hAnsi="Arial" w:cs="Arial"/>
                <w:color w:val="000000"/>
                <w:spacing w:val="-4"/>
              </w:rPr>
            </w:pPr>
          </w:p>
        </w:tc>
        <w:tc>
          <w:tcPr>
            <w:tcW w:w="3168" w:type="dxa"/>
            <w:gridSpan w:val="2"/>
            <w:tcBorders>
              <w:top w:val="single" w:sz="4" w:space="0" w:color="auto"/>
              <w:bottom w:val="single" w:sz="4" w:space="0" w:color="auto"/>
            </w:tcBorders>
            <w:vAlign w:val="bottom"/>
          </w:tcPr>
          <w:p w:rsidR="003446C1" w:rsidRPr="007B00ED" w:rsidRDefault="003446C1" w:rsidP="00AA62F5">
            <w:pPr>
              <w:ind w:right="-72"/>
              <w:jc w:val="center"/>
              <w:rPr>
                <w:rFonts w:ascii="Arial" w:hAnsi="Arial" w:cs="Arial"/>
                <w:b/>
                <w:bCs/>
                <w:color w:val="000000"/>
              </w:rPr>
            </w:pPr>
            <w:r w:rsidRPr="007B00ED">
              <w:rPr>
                <w:rFonts w:ascii="Arial" w:hAnsi="Arial" w:cs="Arial"/>
                <w:b/>
                <w:bCs/>
                <w:color w:val="000000"/>
              </w:rPr>
              <w:t>Consolidated and Separate</w:t>
            </w:r>
            <w:r w:rsidR="00AA62F5" w:rsidRPr="007B00ED">
              <w:rPr>
                <w:rFonts w:ascii="Arial" w:hAnsi="Arial" w:cs="Arial"/>
                <w:b/>
                <w:bCs/>
                <w:color w:val="000000"/>
              </w:rPr>
              <w:t xml:space="preserve"> </w:t>
            </w:r>
            <w:r w:rsidRPr="007B00ED">
              <w:rPr>
                <w:rFonts w:ascii="Arial" w:hAnsi="Arial" w:cs="Arial"/>
                <w:b/>
                <w:bCs/>
                <w:color w:val="000000"/>
              </w:rPr>
              <w:t>financial</w:t>
            </w:r>
            <w:r w:rsidRPr="007B00ED">
              <w:rPr>
                <w:rFonts w:ascii="Arial" w:hAnsi="Arial" w:cs="Arial"/>
                <w:b/>
                <w:bCs/>
                <w:color w:val="000000"/>
                <w:cs/>
              </w:rPr>
              <w:t xml:space="preserve"> </w:t>
            </w:r>
            <w:r w:rsidRPr="007B00ED">
              <w:rPr>
                <w:rFonts w:ascii="Arial" w:hAnsi="Arial" w:cs="Arial"/>
                <w:b/>
                <w:bCs/>
                <w:color w:val="000000"/>
              </w:rPr>
              <w:t>information</w:t>
            </w:r>
          </w:p>
        </w:tc>
      </w:tr>
      <w:tr w:rsidR="003446C1" w:rsidRPr="007B00ED" w:rsidTr="00AA62F5">
        <w:tc>
          <w:tcPr>
            <w:tcW w:w="6300" w:type="dxa"/>
            <w:vAlign w:val="bottom"/>
          </w:tcPr>
          <w:p w:rsidR="003446C1" w:rsidRPr="007B00ED" w:rsidRDefault="003446C1" w:rsidP="00CB1473">
            <w:pPr>
              <w:ind w:left="-91" w:right="-110"/>
              <w:rPr>
                <w:rFonts w:ascii="Arial" w:hAnsi="Arial" w:cs="Arial"/>
                <w:color w:val="000000"/>
                <w:spacing w:val="-4"/>
              </w:rPr>
            </w:pPr>
          </w:p>
        </w:tc>
        <w:tc>
          <w:tcPr>
            <w:tcW w:w="1584" w:type="dxa"/>
            <w:tcBorders>
              <w:top w:val="single" w:sz="4" w:space="0" w:color="auto"/>
            </w:tcBorders>
            <w:vAlign w:val="bottom"/>
          </w:tcPr>
          <w:p w:rsidR="00AA62F5" w:rsidRPr="007B00ED" w:rsidRDefault="007706CE" w:rsidP="00C77ED1">
            <w:pPr>
              <w:ind w:right="-72"/>
              <w:jc w:val="right"/>
              <w:rPr>
                <w:rFonts w:ascii="Arial" w:hAnsi="Arial" w:cs="Arial"/>
                <w:b/>
                <w:bCs/>
                <w:color w:val="000000"/>
              </w:rPr>
            </w:pPr>
            <w:r w:rsidRPr="007B00ED">
              <w:rPr>
                <w:rFonts w:ascii="Arial" w:hAnsi="Arial" w:cs="Arial"/>
                <w:b/>
                <w:bCs/>
                <w:color w:val="000000"/>
                <w:lang w:val="en-GB"/>
              </w:rPr>
              <w:t>30 September</w:t>
            </w:r>
          </w:p>
          <w:p w:rsidR="003446C1" w:rsidRPr="007B00ED" w:rsidRDefault="00AA62F5" w:rsidP="00C77ED1">
            <w:pPr>
              <w:ind w:right="-72"/>
              <w:jc w:val="right"/>
              <w:rPr>
                <w:rFonts w:ascii="Arial" w:hAnsi="Arial" w:cs="Arial"/>
                <w:b/>
                <w:bCs/>
                <w:color w:val="000000"/>
                <w:cs/>
              </w:rPr>
            </w:pPr>
            <w:r w:rsidRPr="007B00ED">
              <w:rPr>
                <w:rFonts w:ascii="Arial" w:hAnsi="Arial" w:cs="Arial"/>
                <w:b/>
                <w:bCs/>
                <w:color w:val="000000"/>
                <w:lang w:val="en-GB"/>
              </w:rPr>
              <w:t>2020</w:t>
            </w:r>
          </w:p>
        </w:tc>
        <w:tc>
          <w:tcPr>
            <w:tcW w:w="1584" w:type="dxa"/>
            <w:vAlign w:val="bottom"/>
          </w:tcPr>
          <w:p w:rsidR="003446C1" w:rsidRPr="007B00ED" w:rsidRDefault="00AA62F5" w:rsidP="009B4237">
            <w:pPr>
              <w:ind w:right="-72"/>
              <w:jc w:val="right"/>
              <w:rPr>
                <w:rFonts w:ascii="Arial" w:hAnsi="Arial" w:cs="Arial"/>
                <w:b/>
                <w:bCs/>
                <w:color w:val="000000"/>
                <w:cs/>
              </w:rPr>
            </w:pPr>
            <w:r w:rsidRPr="007B00ED">
              <w:rPr>
                <w:rFonts w:ascii="Arial" w:hAnsi="Arial" w:cs="Arial"/>
                <w:b/>
                <w:bCs/>
                <w:color w:val="000000"/>
                <w:lang w:val="en-GB"/>
              </w:rPr>
              <w:t>31</w:t>
            </w:r>
            <w:r w:rsidR="003446C1" w:rsidRPr="007B00ED">
              <w:rPr>
                <w:rFonts w:ascii="Arial" w:hAnsi="Arial" w:cs="Arial"/>
                <w:b/>
                <w:bCs/>
                <w:color w:val="000000"/>
              </w:rPr>
              <w:t xml:space="preserve"> December</w:t>
            </w:r>
            <w:r w:rsidR="00C77ED1" w:rsidRPr="007B00ED">
              <w:rPr>
                <w:rFonts w:ascii="Arial" w:hAnsi="Arial" w:cs="Arial"/>
                <w:b/>
                <w:bCs/>
                <w:color w:val="000000"/>
              </w:rPr>
              <w:t xml:space="preserve"> </w:t>
            </w:r>
            <w:r w:rsidRPr="007B00ED">
              <w:rPr>
                <w:rFonts w:ascii="Arial" w:hAnsi="Arial" w:cs="Arial"/>
                <w:b/>
                <w:bCs/>
                <w:color w:val="000000"/>
                <w:lang w:val="en-GB"/>
              </w:rPr>
              <w:t>2019</w:t>
            </w:r>
          </w:p>
        </w:tc>
      </w:tr>
      <w:tr w:rsidR="00CF41C6" w:rsidRPr="007B00ED" w:rsidTr="00AA62F5">
        <w:tc>
          <w:tcPr>
            <w:tcW w:w="6300" w:type="dxa"/>
            <w:vAlign w:val="bottom"/>
          </w:tcPr>
          <w:p w:rsidR="00CF41C6" w:rsidRPr="007B00ED" w:rsidRDefault="00CF41C6" w:rsidP="00CB1473">
            <w:pPr>
              <w:ind w:left="-91" w:right="-110"/>
              <w:rPr>
                <w:rFonts w:ascii="Arial" w:hAnsi="Arial" w:cs="Arial"/>
                <w:color w:val="000000"/>
                <w:spacing w:val="-4"/>
              </w:rPr>
            </w:pPr>
          </w:p>
        </w:tc>
        <w:tc>
          <w:tcPr>
            <w:tcW w:w="1584" w:type="dxa"/>
            <w:tcBorders>
              <w:bottom w:val="single" w:sz="4" w:space="0" w:color="auto"/>
            </w:tcBorders>
            <w:vAlign w:val="bottom"/>
          </w:tcPr>
          <w:p w:rsidR="00CF41C6" w:rsidRPr="007B00ED" w:rsidRDefault="00CF41C6" w:rsidP="00C77ED1">
            <w:pPr>
              <w:ind w:right="-72"/>
              <w:jc w:val="right"/>
              <w:rPr>
                <w:rFonts w:ascii="Arial" w:hAnsi="Arial" w:cs="Arial"/>
                <w:b/>
                <w:bCs/>
                <w:color w:val="000000"/>
              </w:rPr>
            </w:pPr>
            <w:r w:rsidRPr="007B00ED">
              <w:rPr>
                <w:rFonts w:ascii="Arial" w:hAnsi="Arial" w:cs="Arial"/>
                <w:b/>
                <w:bCs/>
                <w:color w:val="000000"/>
              </w:rPr>
              <w:t>Baht</w:t>
            </w:r>
          </w:p>
        </w:tc>
        <w:tc>
          <w:tcPr>
            <w:tcW w:w="1584" w:type="dxa"/>
            <w:tcBorders>
              <w:bottom w:val="single" w:sz="4" w:space="0" w:color="auto"/>
            </w:tcBorders>
            <w:vAlign w:val="bottom"/>
          </w:tcPr>
          <w:p w:rsidR="00CF41C6" w:rsidRPr="007B00ED" w:rsidRDefault="00CF41C6" w:rsidP="009B4237">
            <w:pPr>
              <w:ind w:right="-72"/>
              <w:jc w:val="right"/>
              <w:rPr>
                <w:rFonts w:ascii="Arial" w:hAnsi="Arial" w:cs="Arial"/>
                <w:b/>
                <w:bCs/>
                <w:color w:val="000000"/>
              </w:rPr>
            </w:pPr>
            <w:r w:rsidRPr="007B00ED">
              <w:rPr>
                <w:rFonts w:ascii="Arial" w:hAnsi="Arial" w:cs="Arial"/>
                <w:b/>
                <w:bCs/>
                <w:color w:val="000000"/>
              </w:rPr>
              <w:t>Baht</w:t>
            </w:r>
          </w:p>
        </w:tc>
      </w:tr>
      <w:tr w:rsidR="003446C1" w:rsidRPr="007B00ED" w:rsidTr="00AA62F5">
        <w:tc>
          <w:tcPr>
            <w:tcW w:w="6300" w:type="dxa"/>
            <w:vAlign w:val="bottom"/>
          </w:tcPr>
          <w:p w:rsidR="003446C1" w:rsidRPr="007B00ED" w:rsidRDefault="003446C1" w:rsidP="00CB1473">
            <w:pPr>
              <w:tabs>
                <w:tab w:val="left" w:pos="720"/>
              </w:tabs>
              <w:ind w:left="-91" w:right="-378"/>
              <w:rPr>
                <w:rFonts w:ascii="Arial" w:eastAsia="Angsana New" w:hAnsi="Arial" w:cs="Arial"/>
                <w:color w:val="000000"/>
                <w:spacing w:val="-4"/>
              </w:rPr>
            </w:pPr>
          </w:p>
        </w:tc>
        <w:tc>
          <w:tcPr>
            <w:tcW w:w="1584" w:type="dxa"/>
            <w:tcBorders>
              <w:top w:val="single" w:sz="4" w:space="0" w:color="auto"/>
            </w:tcBorders>
            <w:shd w:val="clear" w:color="auto" w:fill="FAFAFA"/>
            <w:vAlign w:val="bottom"/>
          </w:tcPr>
          <w:p w:rsidR="003446C1" w:rsidRPr="007B00ED" w:rsidRDefault="003446C1" w:rsidP="00266B9B">
            <w:pPr>
              <w:jc w:val="right"/>
              <w:rPr>
                <w:rFonts w:ascii="Arial" w:hAnsi="Arial" w:cs="Arial"/>
                <w:lang w:eastAsia="en-US"/>
              </w:rPr>
            </w:pPr>
          </w:p>
        </w:tc>
        <w:tc>
          <w:tcPr>
            <w:tcW w:w="1584" w:type="dxa"/>
            <w:tcBorders>
              <w:top w:val="single" w:sz="4" w:space="0" w:color="auto"/>
            </w:tcBorders>
            <w:vAlign w:val="bottom"/>
          </w:tcPr>
          <w:p w:rsidR="003446C1" w:rsidRPr="007B00ED" w:rsidRDefault="003446C1" w:rsidP="009B4237">
            <w:pPr>
              <w:ind w:right="-72"/>
              <w:jc w:val="right"/>
              <w:rPr>
                <w:rFonts w:ascii="Arial" w:hAnsi="Arial" w:cs="Arial"/>
                <w:color w:val="000000"/>
              </w:rPr>
            </w:pPr>
          </w:p>
        </w:tc>
      </w:tr>
      <w:tr w:rsidR="003446C1" w:rsidRPr="007B00ED" w:rsidTr="00AA62F5">
        <w:tc>
          <w:tcPr>
            <w:tcW w:w="6300" w:type="dxa"/>
            <w:vAlign w:val="bottom"/>
          </w:tcPr>
          <w:p w:rsidR="003446C1" w:rsidRPr="007B00ED" w:rsidRDefault="003446C1" w:rsidP="00A60636">
            <w:pPr>
              <w:ind w:left="-91"/>
              <w:rPr>
                <w:rFonts w:ascii="Arial" w:hAnsi="Arial" w:cs="Arial"/>
                <w:b/>
                <w:bCs/>
                <w:color w:val="000000"/>
                <w:spacing w:val="-4"/>
                <w:lang w:val="en-GB"/>
              </w:rPr>
            </w:pPr>
            <w:r w:rsidRPr="007B00ED">
              <w:rPr>
                <w:rFonts w:ascii="Arial" w:hAnsi="Arial" w:cs="Arial"/>
                <w:b/>
                <w:bCs/>
                <w:color w:val="000000"/>
                <w:spacing w:val="-4"/>
                <w:lang w:val="en-GB"/>
              </w:rPr>
              <w:t>Current</w:t>
            </w:r>
          </w:p>
        </w:tc>
        <w:tc>
          <w:tcPr>
            <w:tcW w:w="1584" w:type="dxa"/>
            <w:shd w:val="clear" w:color="auto" w:fill="FAFAFA"/>
            <w:vAlign w:val="bottom"/>
          </w:tcPr>
          <w:p w:rsidR="003446C1" w:rsidRPr="007B00ED" w:rsidRDefault="003446C1" w:rsidP="00A60636">
            <w:pPr>
              <w:ind w:right="-72"/>
              <w:jc w:val="right"/>
              <w:rPr>
                <w:rFonts w:ascii="Arial" w:hAnsi="Arial" w:cs="Arial"/>
                <w:noProof/>
                <w:color w:val="000000"/>
              </w:rPr>
            </w:pPr>
          </w:p>
        </w:tc>
        <w:tc>
          <w:tcPr>
            <w:tcW w:w="1584" w:type="dxa"/>
            <w:vAlign w:val="bottom"/>
          </w:tcPr>
          <w:p w:rsidR="003446C1" w:rsidRPr="007B00ED" w:rsidRDefault="003446C1" w:rsidP="00A60636">
            <w:pPr>
              <w:ind w:right="-72"/>
              <w:jc w:val="right"/>
              <w:rPr>
                <w:rFonts w:ascii="Arial" w:hAnsi="Arial" w:cs="Arial"/>
                <w:noProof/>
                <w:color w:val="000000"/>
              </w:rPr>
            </w:pPr>
          </w:p>
        </w:tc>
      </w:tr>
      <w:tr w:rsidR="002C3C2E" w:rsidRPr="007B00ED" w:rsidTr="00AA62F5">
        <w:tc>
          <w:tcPr>
            <w:tcW w:w="6300" w:type="dxa"/>
            <w:vAlign w:val="bottom"/>
          </w:tcPr>
          <w:p w:rsidR="002C3C2E" w:rsidRPr="007B00ED" w:rsidRDefault="002C3C2E" w:rsidP="002C3C2E">
            <w:pPr>
              <w:ind w:left="-91"/>
              <w:rPr>
                <w:rFonts w:ascii="Arial" w:hAnsi="Arial" w:cs="Arial"/>
                <w:color w:val="000000"/>
                <w:spacing w:val="-4"/>
              </w:rPr>
            </w:pPr>
            <w:r w:rsidRPr="007B00ED">
              <w:rPr>
                <w:rFonts w:ascii="Arial" w:hAnsi="Arial" w:cs="Arial"/>
                <w:color w:val="000000"/>
                <w:spacing w:val="-4"/>
              </w:rPr>
              <w:t xml:space="preserve">   Short-term borrowings from financial institutions</w:t>
            </w:r>
          </w:p>
        </w:tc>
        <w:tc>
          <w:tcPr>
            <w:tcW w:w="1584" w:type="dxa"/>
            <w:shd w:val="clear" w:color="auto" w:fill="FAFAFA"/>
          </w:tcPr>
          <w:p w:rsidR="002C3C2E" w:rsidRPr="007B00ED" w:rsidRDefault="002C3C2E" w:rsidP="002C3C2E">
            <w:pPr>
              <w:ind w:left="-40" w:right="-72"/>
              <w:jc w:val="right"/>
              <w:rPr>
                <w:rFonts w:ascii="Arial" w:eastAsia="Arial Unicode MS" w:hAnsi="Arial" w:cs="Arial"/>
              </w:rPr>
            </w:pPr>
            <w:r w:rsidRPr="007B00ED">
              <w:rPr>
                <w:rFonts w:ascii="Arial" w:eastAsia="Arial Unicode MS" w:hAnsi="Arial" w:cs="Arial"/>
              </w:rPr>
              <w:t>-</w:t>
            </w:r>
          </w:p>
        </w:tc>
        <w:tc>
          <w:tcPr>
            <w:tcW w:w="1584" w:type="dxa"/>
          </w:tcPr>
          <w:p w:rsidR="002C3C2E" w:rsidRPr="007B00ED" w:rsidRDefault="002C3C2E" w:rsidP="002C3C2E">
            <w:pPr>
              <w:ind w:left="-40" w:right="-72"/>
              <w:jc w:val="right"/>
              <w:rPr>
                <w:rFonts w:ascii="Arial" w:hAnsi="Arial" w:cs="Arial"/>
                <w:color w:val="000000"/>
                <w:spacing w:val="-4"/>
              </w:rPr>
            </w:pPr>
            <w:r w:rsidRPr="007B00ED">
              <w:rPr>
                <w:rFonts w:ascii="Arial" w:hAnsi="Arial" w:cs="Arial"/>
                <w:color w:val="000000"/>
                <w:spacing w:val="-4"/>
                <w:lang w:val="en-GB"/>
              </w:rPr>
              <w:t>1</w:t>
            </w:r>
            <w:r w:rsidRPr="007B00ED">
              <w:rPr>
                <w:rFonts w:ascii="Arial" w:hAnsi="Arial" w:cs="Arial"/>
                <w:color w:val="000000"/>
                <w:spacing w:val="-4"/>
              </w:rPr>
              <w:t>,</w:t>
            </w:r>
            <w:r w:rsidRPr="007B00ED">
              <w:rPr>
                <w:rFonts w:ascii="Arial" w:hAnsi="Arial" w:cs="Arial"/>
                <w:color w:val="000000"/>
                <w:spacing w:val="-4"/>
                <w:lang w:val="en-GB"/>
              </w:rPr>
              <w:t>765</w:t>
            </w:r>
            <w:r w:rsidRPr="007B00ED">
              <w:rPr>
                <w:rFonts w:ascii="Arial" w:hAnsi="Arial" w:cs="Arial"/>
                <w:color w:val="000000"/>
                <w:spacing w:val="-4"/>
              </w:rPr>
              <w:t>,</w:t>
            </w:r>
            <w:r w:rsidRPr="007B00ED">
              <w:rPr>
                <w:rFonts w:ascii="Arial" w:hAnsi="Arial" w:cs="Arial"/>
                <w:color w:val="000000"/>
                <w:spacing w:val="-4"/>
                <w:lang w:val="en-GB"/>
              </w:rPr>
              <w:t>000</w:t>
            </w:r>
            <w:r w:rsidRPr="007B00ED">
              <w:rPr>
                <w:rFonts w:ascii="Arial" w:hAnsi="Arial" w:cs="Arial"/>
                <w:color w:val="000000"/>
                <w:spacing w:val="-4"/>
              </w:rPr>
              <w:t>,</w:t>
            </w:r>
            <w:r w:rsidRPr="007B00ED">
              <w:rPr>
                <w:rFonts w:ascii="Arial" w:hAnsi="Arial" w:cs="Arial"/>
                <w:color w:val="000000"/>
                <w:spacing w:val="-4"/>
                <w:lang w:val="en-GB"/>
              </w:rPr>
              <w:t>000</w:t>
            </w:r>
          </w:p>
        </w:tc>
      </w:tr>
      <w:tr w:rsidR="002C3C2E" w:rsidRPr="007B00ED" w:rsidTr="00AA62F5">
        <w:tc>
          <w:tcPr>
            <w:tcW w:w="6300" w:type="dxa"/>
            <w:vAlign w:val="bottom"/>
          </w:tcPr>
          <w:p w:rsidR="002C3C2E" w:rsidRPr="007B00ED" w:rsidRDefault="002C3C2E" w:rsidP="002C3C2E">
            <w:pPr>
              <w:ind w:left="-91"/>
              <w:rPr>
                <w:rFonts w:ascii="Arial" w:hAnsi="Arial" w:cs="Arial"/>
                <w:color w:val="000000"/>
                <w:spacing w:val="-4"/>
              </w:rPr>
            </w:pPr>
            <w:r w:rsidRPr="007B00ED">
              <w:rPr>
                <w:rFonts w:ascii="Arial" w:hAnsi="Arial" w:cs="Arial"/>
                <w:color w:val="000000"/>
                <w:spacing w:val="-4"/>
              </w:rPr>
              <w:t xml:space="preserve">   Current portion of long-term borrowings</w:t>
            </w:r>
            <w:r w:rsidRPr="007B00ED">
              <w:rPr>
                <w:rFonts w:ascii="Arial" w:hAnsi="Arial" w:cs="Arial"/>
                <w:color w:val="000000"/>
                <w:spacing w:val="-4"/>
                <w:cs/>
              </w:rPr>
              <w:t xml:space="preserve"> </w:t>
            </w:r>
            <w:r w:rsidRPr="007B00ED">
              <w:rPr>
                <w:rFonts w:ascii="Arial" w:hAnsi="Arial" w:cs="Arial"/>
                <w:color w:val="000000"/>
                <w:spacing w:val="-4"/>
              </w:rPr>
              <w:t>from financial institutions</w:t>
            </w:r>
          </w:p>
        </w:tc>
        <w:tc>
          <w:tcPr>
            <w:tcW w:w="1584" w:type="dxa"/>
            <w:shd w:val="clear" w:color="auto" w:fill="FAFAFA"/>
          </w:tcPr>
          <w:p w:rsidR="002C3C2E" w:rsidRPr="007B00ED" w:rsidRDefault="002C3C2E" w:rsidP="002C3C2E">
            <w:pPr>
              <w:ind w:left="-40" w:right="-72"/>
              <w:jc w:val="right"/>
              <w:rPr>
                <w:rFonts w:ascii="Arial" w:eastAsia="Arial Unicode MS" w:hAnsi="Arial" w:cs="Arial"/>
              </w:rPr>
            </w:pPr>
            <w:r w:rsidRPr="007B00ED">
              <w:rPr>
                <w:rFonts w:ascii="Arial" w:eastAsia="Arial Unicode MS" w:hAnsi="Arial" w:cs="Arial"/>
              </w:rPr>
              <w:t>249,701,868</w:t>
            </w:r>
          </w:p>
        </w:tc>
        <w:tc>
          <w:tcPr>
            <w:tcW w:w="1584" w:type="dxa"/>
          </w:tcPr>
          <w:p w:rsidR="002C3C2E" w:rsidRPr="007B00ED" w:rsidRDefault="002C3C2E" w:rsidP="002C3C2E">
            <w:pPr>
              <w:ind w:left="-40" w:right="-72"/>
              <w:jc w:val="right"/>
              <w:rPr>
                <w:rFonts w:ascii="Arial" w:hAnsi="Arial" w:cs="Arial"/>
                <w:color w:val="000000"/>
                <w:spacing w:val="-4"/>
              </w:rPr>
            </w:pPr>
            <w:r w:rsidRPr="007B00ED">
              <w:rPr>
                <w:rFonts w:ascii="Arial" w:hAnsi="Arial" w:cs="Arial"/>
                <w:color w:val="000000"/>
                <w:spacing w:val="-4"/>
                <w:lang w:val="en-GB"/>
              </w:rPr>
              <w:t>124</w:t>
            </w:r>
            <w:r w:rsidRPr="007B00ED">
              <w:rPr>
                <w:rFonts w:ascii="Arial" w:hAnsi="Arial" w:cs="Arial"/>
                <w:color w:val="000000"/>
                <w:spacing w:val="-4"/>
              </w:rPr>
              <w:t>,</w:t>
            </w:r>
            <w:r w:rsidRPr="007B00ED">
              <w:rPr>
                <w:rFonts w:ascii="Arial" w:hAnsi="Arial" w:cs="Arial"/>
                <w:color w:val="000000"/>
                <w:spacing w:val="-4"/>
                <w:lang w:val="en-GB"/>
              </w:rPr>
              <w:t>729</w:t>
            </w:r>
            <w:r w:rsidRPr="007B00ED">
              <w:rPr>
                <w:rFonts w:ascii="Arial" w:hAnsi="Arial" w:cs="Arial"/>
                <w:color w:val="000000"/>
                <w:spacing w:val="-4"/>
              </w:rPr>
              <w:t>,</w:t>
            </w:r>
            <w:r w:rsidRPr="007B00ED">
              <w:rPr>
                <w:rFonts w:ascii="Arial" w:hAnsi="Arial" w:cs="Arial"/>
                <w:color w:val="000000"/>
                <w:spacing w:val="-4"/>
                <w:lang w:val="en-GB"/>
              </w:rPr>
              <w:t>533</w:t>
            </w:r>
          </w:p>
        </w:tc>
      </w:tr>
      <w:tr w:rsidR="002C3C2E" w:rsidRPr="007B00ED" w:rsidTr="00AA62F5">
        <w:tc>
          <w:tcPr>
            <w:tcW w:w="6300" w:type="dxa"/>
            <w:vAlign w:val="bottom"/>
          </w:tcPr>
          <w:p w:rsidR="002C3C2E" w:rsidRPr="007B00ED" w:rsidRDefault="002C3C2E" w:rsidP="002C3C2E">
            <w:pPr>
              <w:ind w:left="-91"/>
              <w:rPr>
                <w:rFonts w:ascii="Arial" w:hAnsi="Arial" w:cs="Arial"/>
                <w:b/>
                <w:bCs/>
                <w:color w:val="000000"/>
                <w:spacing w:val="-4"/>
                <w:lang w:val="en-GB"/>
              </w:rPr>
            </w:pPr>
            <w:r w:rsidRPr="007B00ED">
              <w:rPr>
                <w:rFonts w:ascii="Arial" w:hAnsi="Arial" w:cs="Arial"/>
                <w:color w:val="000000"/>
                <w:spacing w:val="-4"/>
              </w:rPr>
              <w:t xml:space="preserve">   Current portion of debentures</w:t>
            </w:r>
          </w:p>
        </w:tc>
        <w:tc>
          <w:tcPr>
            <w:tcW w:w="1584" w:type="dxa"/>
            <w:tcBorders>
              <w:bottom w:val="single" w:sz="4" w:space="0" w:color="auto"/>
            </w:tcBorders>
            <w:shd w:val="clear" w:color="auto" w:fill="FAFAFA"/>
          </w:tcPr>
          <w:p w:rsidR="002C3C2E" w:rsidRPr="007B00ED" w:rsidRDefault="002C3C2E" w:rsidP="002C3C2E">
            <w:pPr>
              <w:ind w:left="-40" w:right="-72"/>
              <w:jc w:val="right"/>
              <w:rPr>
                <w:rFonts w:ascii="Arial" w:eastAsia="Arial Unicode MS" w:hAnsi="Arial" w:cs="Arial"/>
                <w:lang w:val="en-GB"/>
              </w:rPr>
            </w:pPr>
            <w:r w:rsidRPr="007B00ED">
              <w:rPr>
                <w:rFonts w:ascii="Arial" w:eastAsia="Arial Unicode MS" w:hAnsi="Arial" w:cs="Arial"/>
                <w:lang w:val="en-GB"/>
              </w:rPr>
              <w:t>2,388,934,345</w:t>
            </w:r>
          </w:p>
        </w:tc>
        <w:tc>
          <w:tcPr>
            <w:tcW w:w="1584" w:type="dxa"/>
            <w:tcBorders>
              <w:bottom w:val="single" w:sz="4" w:space="0" w:color="auto"/>
            </w:tcBorders>
          </w:tcPr>
          <w:p w:rsidR="002C3C2E" w:rsidRPr="007B00ED" w:rsidRDefault="002C3C2E" w:rsidP="002C3C2E">
            <w:pPr>
              <w:ind w:left="-40" w:right="-72"/>
              <w:jc w:val="right"/>
              <w:rPr>
                <w:rFonts w:ascii="Arial" w:eastAsia="Arial Unicode MS" w:hAnsi="Arial" w:cs="Arial"/>
                <w:sz w:val="28"/>
                <w:szCs w:val="28"/>
                <w:lang w:val="en-GB"/>
              </w:rPr>
            </w:pPr>
            <w:r w:rsidRPr="007B00ED">
              <w:rPr>
                <w:rFonts w:ascii="Arial" w:hAnsi="Arial" w:cs="Arial"/>
                <w:noProof/>
                <w:lang w:val="en-GB"/>
              </w:rPr>
              <w:t>3</w:t>
            </w:r>
            <w:r w:rsidRPr="007B00ED">
              <w:rPr>
                <w:rFonts w:ascii="Arial" w:hAnsi="Arial" w:cs="Arial"/>
                <w:noProof/>
              </w:rPr>
              <w:t>,</w:t>
            </w:r>
            <w:r w:rsidRPr="007B00ED">
              <w:rPr>
                <w:rFonts w:ascii="Arial" w:hAnsi="Arial" w:cs="Arial"/>
                <w:noProof/>
                <w:lang w:val="en-GB"/>
              </w:rPr>
              <w:t>998</w:t>
            </w:r>
            <w:r w:rsidRPr="007B00ED">
              <w:rPr>
                <w:rFonts w:ascii="Arial" w:hAnsi="Arial" w:cs="Arial"/>
                <w:noProof/>
              </w:rPr>
              <w:t>,</w:t>
            </w:r>
            <w:r w:rsidRPr="007B00ED">
              <w:rPr>
                <w:rFonts w:ascii="Arial" w:hAnsi="Arial" w:cs="Arial"/>
                <w:noProof/>
                <w:lang w:val="en-GB"/>
              </w:rPr>
              <w:t>377</w:t>
            </w:r>
            <w:r w:rsidRPr="007B00ED">
              <w:rPr>
                <w:rFonts w:ascii="Arial" w:hAnsi="Arial" w:cs="Arial"/>
                <w:noProof/>
              </w:rPr>
              <w:t>,</w:t>
            </w:r>
            <w:r w:rsidRPr="007B00ED">
              <w:rPr>
                <w:rFonts w:ascii="Arial" w:hAnsi="Arial" w:cs="Arial"/>
                <w:noProof/>
                <w:lang w:val="en-GB"/>
              </w:rPr>
              <w:t>529</w:t>
            </w:r>
          </w:p>
        </w:tc>
      </w:tr>
      <w:tr w:rsidR="002C3C2E" w:rsidRPr="007B00ED" w:rsidTr="00AA62F5">
        <w:tc>
          <w:tcPr>
            <w:tcW w:w="6300" w:type="dxa"/>
            <w:vAlign w:val="bottom"/>
          </w:tcPr>
          <w:p w:rsidR="002C3C2E" w:rsidRPr="007B00ED" w:rsidRDefault="002C3C2E" w:rsidP="002C3C2E">
            <w:pPr>
              <w:ind w:left="-91"/>
              <w:rPr>
                <w:rFonts w:ascii="Arial" w:hAnsi="Arial" w:cs="Arial"/>
                <w:color w:val="000000"/>
                <w:spacing w:val="-4"/>
                <w:sz w:val="12"/>
                <w:szCs w:val="12"/>
              </w:rPr>
            </w:pPr>
          </w:p>
        </w:tc>
        <w:tc>
          <w:tcPr>
            <w:tcW w:w="1584" w:type="dxa"/>
            <w:tcBorders>
              <w:top w:val="single" w:sz="4" w:space="0" w:color="auto"/>
            </w:tcBorders>
            <w:shd w:val="clear" w:color="auto" w:fill="FAFAFA"/>
          </w:tcPr>
          <w:p w:rsidR="002C3C2E" w:rsidRPr="007B00ED" w:rsidRDefault="002C3C2E" w:rsidP="002C3C2E">
            <w:pPr>
              <w:ind w:left="-40" w:right="-72"/>
              <w:jc w:val="right"/>
              <w:rPr>
                <w:rFonts w:ascii="Arial" w:eastAsia="Arial Unicode MS" w:hAnsi="Arial" w:cs="Arial"/>
                <w:sz w:val="12"/>
                <w:szCs w:val="12"/>
                <w:lang w:val="en-GB"/>
              </w:rPr>
            </w:pPr>
          </w:p>
        </w:tc>
        <w:tc>
          <w:tcPr>
            <w:tcW w:w="1584" w:type="dxa"/>
            <w:tcBorders>
              <w:top w:val="single" w:sz="4" w:space="0" w:color="auto"/>
            </w:tcBorders>
            <w:vAlign w:val="bottom"/>
          </w:tcPr>
          <w:p w:rsidR="002C3C2E" w:rsidRPr="007B00ED" w:rsidRDefault="002C3C2E" w:rsidP="002C3C2E">
            <w:pPr>
              <w:ind w:right="-72"/>
              <w:jc w:val="right"/>
              <w:rPr>
                <w:rFonts w:ascii="Arial" w:hAnsi="Arial" w:cs="Arial"/>
                <w:noProof/>
                <w:color w:val="000000"/>
                <w:sz w:val="12"/>
                <w:szCs w:val="12"/>
              </w:rPr>
            </w:pPr>
          </w:p>
        </w:tc>
      </w:tr>
      <w:tr w:rsidR="002C3C2E" w:rsidRPr="007B00ED" w:rsidTr="00AA62F5">
        <w:tc>
          <w:tcPr>
            <w:tcW w:w="6300" w:type="dxa"/>
            <w:vAlign w:val="bottom"/>
          </w:tcPr>
          <w:p w:rsidR="002C3C2E" w:rsidRPr="007B00ED" w:rsidRDefault="002C3C2E" w:rsidP="002C3C2E">
            <w:pPr>
              <w:ind w:left="-91"/>
              <w:rPr>
                <w:rFonts w:ascii="Arial" w:hAnsi="Arial" w:cs="Arial"/>
                <w:color w:val="000000"/>
                <w:spacing w:val="-4"/>
              </w:rPr>
            </w:pPr>
          </w:p>
        </w:tc>
        <w:tc>
          <w:tcPr>
            <w:tcW w:w="1584" w:type="dxa"/>
            <w:tcBorders>
              <w:bottom w:val="single" w:sz="4" w:space="0" w:color="auto"/>
            </w:tcBorders>
            <w:shd w:val="clear" w:color="auto" w:fill="FAFAFA"/>
          </w:tcPr>
          <w:p w:rsidR="002C3C2E" w:rsidRPr="007B00ED" w:rsidRDefault="002C3C2E" w:rsidP="002C3C2E">
            <w:pPr>
              <w:ind w:left="-40" w:right="-72"/>
              <w:jc w:val="right"/>
              <w:rPr>
                <w:rFonts w:ascii="Arial" w:eastAsia="Arial Unicode MS" w:hAnsi="Arial" w:cs="Arial"/>
                <w:lang w:val="en-GB"/>
              </w:rPr>
            </w:pPr>
            <w:r w:rsidRPr="007B00ED">
              <w:rPr>
                <w:rFonts w:ascii="Arial" w:eastAsia="Arial Unicode MS" w:hAnsi="Arial" w:cs="Arial"/>
                <w:lang w:val="en-GB"/>
              </w:rPr>
              <w:t>2,638,636,213</w:t>
            </w:r>
          </w:p>
        </w:tc>
        <w:tc>
          <w:tcPr>
            <w:tcW w:w="1584" w:type="dxa"/>
            <w:tcBorders>
              <w:bottom w:val="single" w:sz="4" w:space="0" w:color="auto"/>
            </w:tcBorders>
          </w:tcPr>
          <w:p w:rsidR="002C3C2E" w:rsidRPr="007B00ED" w:rsidRDefault="002C3C2E" w:rsidP="002C3C2E">
            <w:pPr>
              <w:ind w:left="-40" w:right="-72"/>
              <w:jc w:val="right"/>
              <w:rPr>
                <w:rFonts w:ascii="Arial" w:eastAsia="Arial Unicode MS" w:hAnsi="Arial" w:cs="Arial"/>
                <w:sz w:val="28"/>
                <w:szCs w:val="28"/>
                <w:lang w:val="en-GB"/>
              </w:rPr>
            </w:pPr>
            <w:r w:rsidRPr="007B00ED">
              <w:rPr>
                <w:rFonts w:ascii="Arial" w:hAnsi="Arial" w:cs="Arial"/>
                <w:noProof/>
                <w:lang w:val="en-GB"/>
              </w:rPr>
              <w:t>5</w:t>
            </w:r>
            <w:r w:rsidRPr="007B00ED">
              <w:rPr>
                <w:rFonts w:ascii="Arial" w:hAnsi="Arial" w:cs="Arial"/>
                <w:noProof/>
              </w:rPr>
              <w:t>,</w:t>
            </w:r>
            <w:r w:rsidRPr="007B00ED">
              <w:rPr>
                <w:rFonts w:ascii="Arial" w:hAnsi="Arial" w:cs="Arial"/>
                <w:noProof/>
                <w:lang w:val="en-GB"/>
              </w:rPr>
              <w:t>888</w:t>
            </w:r>
            <w:r w:rsidRPr="007B00ED">
              <w:rPr>
                <w:rFonts w:ascii="Arial" w:hAnsi="Arial" w:cs="Arial"/>
                <w:noProof/>
              </w:rPr>
              <w:t>,</w:t>
            </w:r>
            <w:r w:rsidRPr="007B00ED">
              <w:rPr>
                <w:rFonts w:ascii="Arial" w:hAnsi="Arial" w:cs="Arial"/>
                <w:noProof/>
                <w:lang w:val="en-GB"/>
              </w:rPr>
              <w:t>107</w:t>
            </w:r>
            <w:r w:rsidRPr="007B00ED">
              <w:rPr>
                <w:rFonts w:ascii="Arial" w:hAnsi="Arial" w:cs="Arial"/>
                <w:noProof/>
              </w:rPr>
              <w:t>,</w:t>
            </w:r>
            <w:r w:rsidRPr="007B00ED">
              <w:rPr>
                <w:rFonts w:ascii="Arial" w:hAnsi="Arial" w:cs="Arial"/>
                <w:noProof/>
                <w:lang w:val="en-GB"/>
              </w:rPr>
              <w:t>062</w:t>
            </w:r>
          </w:p>
        </w:tc>
      </w:tr>
      <w:tr w:rsidR="002C3C2E" w:rsidRPr="007B00ED" w:rsidTr="00AA62F5">
        <w:tc>
          <w:tcPr>
            <w:tcW w:w="6300" w:type="dxa"/>
            <w:vAlign w:val="bottom"/>
          </w:tcPr>
          <w:p w:rsidR="002C3C2E" w:rsidRPr="007B00ED" w:rsidRDefault="002C3C2E" w:rsidP="002C3C2E">
            <w:pPr>
              <w:tabs>
                <w:tab w:val="left" w:pos="720"/>
              </w:tabs>
              <w:ind w:left="-91" w:right="-378"/>
              <w:rPr>
                <w:rFonts w:ascii="Arial" w:eastAsia="Angsana New" w:hAnsi="Arial" w:cs="Arial"/>
                <w:color w:val="000000"/>
                <w:spacing w:val="-4"/>
                <w:sz w:val="12"/>
                <w:szCs w:val="12"/>
              </w:rPr>
            </w:pPr>
          </w:p>
        </w:tc>
        <w:tc>
          <w:tcPr>
            <w:tcW w:w="1584" w:type="dxa"/>
            <w:tcBorders>
              <w:top w:val="single" w:sz="4" w:space="0" w:color="auto"/>
            </w:tcBorders>
            <w:shd w:val="clear" w:color="auto" w:fill="FAFAFA"/>
          </w:tcPr>
          <w:p w:rsidR="002C3C2E" w:rsidRPr="007B00ED" w:rsidRDefault="002C3C2E" w:rsidP="002C3C2E">
            <w:pPr>
              <w:ind w:left="-40" w:right="-72"/>
              <w:jc w:val="right"/>
              <w:rPr>
                <w:rFonts w:ascii="Arial" w:eastAsia="Arial Unicode MS" w:hAnsi="Arial" w:cs="Arial"/>
                <w:sz w:val="12"/>
                <w:szCs w:val="12"/>
                <w:lang w:val="en-GB"/>
              </w:rPr>
            </w:pPr>
          </w:p>
        </w:tc>
        <w:tc>
          <w:tcPr>
            <w:tcW w:w="1584" w:type="dxa"/>
            <w:tcBorders>
              <w:top w:val="single" w:sz="4" w:space="0" w:color="auto"/>
            </w:tcBorders>
            <w:vAlign w:val="bottom"/>
          </w:tcPr>
          <w:p w:rsidR="002C3C2E" w:rsidRPr="007B00ED" w:rsidRDefault="002C3C2E" w:rsidP="002C3C2E">
            <w:pPr>
              <w:tabs>
                <w:tab w:val="left" w:pos="720"/>
              </w:tabs>
              <w:ind w:right="-378"/>
              <w:jc w:val="right"/>
              <w:rPr>
                <w:rFonts w:ascii="Arial" w:eastAsia="Angsana New" w:hAnsi="Arial" w:cs="Arial"/>
                <w:color w:val="000000"/>
                <w:spacing w:val="-4"/>
                <w:sz w:val="12"/>
                <w:szCs w:val="12"/>
              </w:rPr>
            </w:pPr>
          </w:p>
        </w:tc>
      </w:tr>
      <w:tr w:rsidR="002C3C2E" w:rsidRPr="007B00ED" w:rsidTr="00AA62F5">
        <w:tc>
          <w:tcPr>
            <w:tcW w:w="6300" w:type="dxa"/>
            <w:vAlign w:val="bottom"/>
          </w:tcPr>
          <w:p w:rsidR="002C3C2E" w:rsidRPr="007B00ED" w:rsidRDefault="002C3C2E" w:rsidP="002C3C2E">
            <w:pPr>
              <w:ind w:left="-91"/>
              <w:rPr>
                <w:rFonts w:ascii="Arial" w:hAnsi="Arial" w:cs="Arial"/>
                <w:b/>
                <w:bCs/>
                <w:color w:val="000000"/>
                <w:spacing w:val="-4"/>
                <w:lang w:val="en-GB"/>
              </w:rPr>
            </w:pPr>
            <w:r w:rsidRPr="007B00ED">
              <w:rPr>
                <w:rFonts w:ascii="Arial" w:hAnsi="Arial" w:cs="Arial"/>
                <w:b/>
                <w:bCs/>
                <w:color w:val="000000"/>
                <w:spacing w:val="-4"/>
                <w:lang w:val="en-GB"/>
              </w:rPr>
              <w:t>Non-current</w:t>
            </w:r>
          </w:p>
        </w:tc>
        <w:tc>
          <w:tcPr>
            <w:tcW w:w="1584" w:type="dxa"/>
            <w:shd w:val="clear" w:color="auto" w:fill="FAFAFA"/>
          </w:tcPr>
          <w:p w:rsidR="002C3C2E" w:rsidRPr="007B00ED" w:rsidRDefault="002C3C2E" w:rsidP="002C3C2E">
            <w:pPr>
              <w:ind w:left="-40" w:right="-72"/>
              <w:jc w:val="right"/>
              <w:rPr>
                <w:rFonts w:ascii="Arial" w:eastAsia="Arial Unicode MS" w:hAnsi="Arial" w:cs="Arial"/>
                <w:lang w:val="en-GB"/>
              </w:rPr>
            </w:pPr>
          </w:p>
        </w:tc>
        <w:tc>
          <w:tcPr>
            <w:tcW w:w="1584" w:type="dxa"/>
            <w:vAlign w:val="bottom"/>
          </w:tcPr>
          <w:p w:rsidR="002C3C2E" w:rsidRPr="007B00ED" w:rsidRDefault="002C3C2E" w:rsidP="002C3C2E">
            <w:pPr>
              <w:ind w:right="-72"/>
              <w:jc w:val="right"/>
              <w:rPr>
                <w:rFonts w:ascii="Arial" w:hAnsi="Arial" w:cs="Arial"/>
                <w:noProof/>
                <w:color w:val="000000"/>
              </w:rPr>
            </w:pPr>
          </w:p>
        </w:tc>
      </w:tr>
      <w:tr w:rsidR="002C3C2E" w:rsidRPr="007B00ED" w:rsidTr="00AA62F5">
        <w:tc>
          <w:tcPr>
            <w:tcW w:w="6300" w:type="dxa"/>
            <w:vAlign w:val="bottom"/>
          </w:tcPr>
          <w:p w:rsidR="002C3C2E" w:rsidRPr="007B00ED" w:rsidRDefault="002C3C2E" w:rsidP="002C3C2E">
            <w:pPr>
              <w:ind w:left="-91"/>
              <w:rPr>
                <w:rFonts w:ascii="Arial" w:hAnsi="Arial" w:cs="Arial"/>
                <w:b/>
                <w:bCs/>
                <w:color w:val="000000"/>
                <w:spacing w:val="-4"/>
                <w:lang w:val="en-GB"/>
              </w:rPr>
            </w:pPr>
            <w:r w:rsidRPr="007B00ED">
              <w:rPr>
                <w:rFonts w:ascii="Arial" w:hAnsi="Arial" w:cs="Arial"/>
                <w:color w:val="000000"/>
                <w:spacing w:val="-4"/>
              </w:rPr>
              <w:t xml:space="preserve">   Long-term borrowings from financial institutions</w:t>
            </w:r>
          </w:p>
        </w:tc>
        <w:tc>
          <w:tcPr>
            <w:tcW w:w="1584" w:type="dxa"/>
            <w:shd w:val="clear" w:color="auto" w:fill="FAFAFA"/>
          </w:tcPr>
          <w:p w:rsidR="002C3C2E" w:rsidRPr="007B00ED" w:rsidRDefault="002C3C2E" w:rsidP="002C3C2E">
            <w:pPr>
              <w:ind w:left="-40" w:right="-72"/>
              <w:jc w:val="right"/>
              <w:rPr>
                <w:rFonts w:ascii="Arial" w:eastAsia="Arial Unicode MS" w:hAnsi="Arial" w:cs="Arial"/>
              </w:rPr>
            </w:pPr>
            <w:r w:rsidRPr="007B00ED">
              <w:rPr>
                <w:rFonts w:ascii="Arial" w:eastAsia="Arial Unicode MS" w:hAnsi="Arial" w:cs="Arial"/>
              </w:rPr>
              <w:t>4,622,735,910</w:t>
            </w:r>
          </w:p>
        </w:tc>
        <w:tc>
          <w:tcPr>
            <w:tcW w:w="1584" w:type="dxa"/>
          </w:tcPr>
          <w:p w:rsidR="002C3C2E" w:rsidRPr="007B00ED" w:rsidRDefault="002C3C2E" w:rsidP="002C3C2E">
            <w:pPr>
              <w:ind w:left="-40" w:right="-72"/>
              <w:jc w:val="right"/>
              <w:rPr>
                <w:rFonts w:ascii="Arial" w:eastAsia="Arial Unicode MS" w:hAnsi="Arial" w:cs="Arial"/>
                <w:sz w:val="28"/>
                <w:szCs w:val="28"/>
              </w:rPr>
            </w:pPr>
            <w:r w:rsidRPr="007B00ED">
              <w:rPr>
                <w:rFonts w:ascii="Arial" w:hAnsi="Arial" w:cs="Arial"/>
                <w:noProof/>
                <w:lang w:val="en-GB"/>
              </w:rPr>
              <w:t>874</w:t>
            </w:r>
            <w:r w:rsidRPr="007B00ED">
              <w:rPr>
                <w:rFonts w:ascii="Arial" w:hAnsi="Arial" w:cs="Arial"/>
                <w:noProof/>
              </w:rPr>
              <w:t>,</w:t>
            </w:r>
            <w:r w:rsidRPr="007B00ED">
              <w:rPr>
                <w:rFonts w:ascii="Arial" w:hAnsi="Arial" w:cs="Arial"/>
                <w:noProof/>
                <w:lang w:val="en-GB"/>
              </w:rPr>
              <w:t>343</w:t>
            </w:r>
            <w:r w:rsidRPr="007B00ED">
              <w:rPr>
                <w:rFonts w:ascii="Arial" w:hAnsi="Arial" w:cs="Arial"/>
                <w:noProof/>
              </w:rPr>
              <w:t>,</w:t>
            </w:r>
            <w:r w:rsidRPr="007B00ED">
              <w:rPr>
                <w:rFonts w:ascii="Arial" w:hAnsi="Arial" w:cs="Arial"/>
                <w:noProof/>
                <w:lang w:val="en-GB"/>
              </w:rPr>
              <w:t>972</w:t>
            </w:r>
          </w:p>
        </w:tc>
      </w:tr>
      <w:tr w:rsidR="002C3C2E" w:rsidRPr="007B00ED" w:rsidTr="00AA62F5">
        <w:tc>
          <w:tcPr>
            <w:tcW w:w="6300" w:type="dxa"/>
            <w:vAlign w:val="bottom"/>
          </w:tcPr>
          <w:p w:rsidR="002C3C2E" w:rsidRPr="007B00ED" w:rsidRDefault="002C3C2E" w:rsidP="002C3C2E">
            <w:pPr>
              <w:ind w:left="-91"/>
              <w:rPr>
                <w:rFonts w:ascii="Arial" w:hAnsi="Arial" w:cs="Arial"/>
                <w:color w:val="000000"/>
                <w:spacing w:val="-4"/>
              </w:rPr>
            </w:pPr>
            <w:r w:rsidRPr="007B00ED">
              <w:rPr>
                <w:rFonts w:ascii="Arial" w:hAnsi="Arial" w:cs="Arial"/>
                <w:color w:val="000000"/>
                <w:spacing w:val="-4"/>
              </w:rPr>
              <w:t xml:space="preserve">   </w:t>
            </w:r>
            <w:r w:rsidRPr="007B00ED">
              <w:rPr>
                <w:rFonts w:ascii="Arial" w:hAnsi="Arial" w:cs="Arial"/>
                <w:color w:val="000000"/>
                <w:spacing w:val="-6"/>
              </w:rPr>
              <w:t>Debentures</w:t>
            </w:r>
          </w:p>
        </w:tc>
        <w:tc>
          <w:tcPr>
            <w:tcW w:w="1584" w:type="dxa"/>
            <w:tcBorders>
              <w:bottom w:val="single" w:sz="4" w:space="0" w:color="auto"/>
            </w:tcBorders>
            <w:shd w:val="clear" w:color="auto" w:fill="FAFAFA"/>
          </w:tcPr>
          <w:p w:rsidR="002C3C2E" w:rsidRPr="007B00ED" w:rsidRDefault="002C3C2E" w:rsidP="002C3C2E">
            <w:pPr>
              <w:ind w:left="-40" w:right="-72"/>
              <w:jc w:val="right"/>
              <w:rPr>
                <w:rFonts w:ascii="Arial" w:eastAsia="Arial Unicode MS" w:hAnsi="Arial" w:cs="Arial"/>
              </w:rPr>
            </w:pPr>
            <w:r w:rsidRPr="007B00ED">
              <w:rPr>
                <w:rFonts w:ascii="Arial" w:eastAsia="Arial Unicode MS" w:hAnsi="Arial" w:cs="Arial"/>
              </w:rPr>
              <w:t>5,603,679,588</w:t>
            </w:r>
          </w:p>
        </w:tc>
        <w:tc>
          <w:tcPr>
            <w:tcW w:w="1584" w:type="dxa"/>
            <w:tcBorders>
              <w:bottom w:val="single" w:sz="4" w:space="0" w:color="auto"/>
            </w:tcBorders>
          </w:tcPr>
          <w:p w:rsidR="002C3C2E" w:rsidRPr="007B00ED" w:rsidRDefault="002C3C2E" w:rsidP="002C3C2E">
            <w:pPr>
              <w:ind w:left="-40" w:right="-72"/>
              <w:jc w:val="right"/>
              <w:rPr>
                <w:rFonts w:ascii="Arial" w:eastAsia="Arial Unicode MS" w:hAnsi="Arial" w:cs="Arial"/>
                <w:sz w:val="28"/>
                <w:szCs w:val="28"/>
                <w:lang w:val="en-GB"/>
              </w:rPr>
            </w:pPr>
            <w:r w:rsidRPr="007B00ED">
              <w:rPr>
                <w:rFonts w:ascii="Arial" w:hAnsi="Arial" w:cs="Arial"/>
                <w:noProof/>
                <w:lang w:val="en-GB"/>
              </w:rPr>
              <w:t>4</w:t>
            </w:r>
            <w:r w:rsidRPr="007B00ED">
              <w:rPr>
                <w:rFonts w:ascii="Arial" w:hAnsi="Arial" w:cs="Arial"/>
                <w:noProof/>
              </w:rPr>
              <w:t>,</w:t>
            </w:r>
            <w:r w:rsidRPr="007B00ED">
              <w:rPr>
                <w:rFonts w:ascii="Arial" w:hAnsi="Arial" w:cs="Arial"/>
                <w:noProof/>
                <w:lang w:val="en-GB"/>
              </w:rPr>
              <w:t>994</w:t>
            </w:r>
            <w:r w:rsidRPr="007B00ED">
              <w:rPr>
                <w:rFonts w:ascii="Arial" w:hAnsi="Arial" w:cs="Arial"/>
                <w:noProof/>
              </w:rPr>
              <w:t>,</w:t>
            </w:r>
            <w:r w:rsidRPr="007B00ED">
              <w:rPr>
                <w:rFonts w:ascii="Arial" w:hAnsi="Arial" w:cs="Arial"/>
                <w:noProof/>
                <w:lang w:val="en-GB"/>
              </w:rPr>
              <w:t>265</w:t>
            </w:r>
            <w:r w:rsidRPr="007B00ED">
              <w:rPr>
                <w:rFonts w:ascii="Arial" w:hAnsi="Arial" w:cs="Arial"/>
                <w:noProof/>
              </w:rPr>
              <w:t>,</w:t>
            </w:r>
            <w:r w:rsidRPr="007B00ED">
              <w:rPr>
                <w:rFonts w:ascii="Arial" w:hAnsi="Arial" w:cs="Arial"/>
                <w:noProof/>
                <w:lang w:val="en-GB"/>
              </w:rPr>
              <w:t>166</w:t>
            </w:r>
          </w:p>
        </w:tc>
      </w:tr>
      <w:tr w:rsidR="002C3C2E" w:rsidRPr="007B00ED" w:rsidTr="00AA62F5">
        <w:tc>
          <w:tcPr>
            <w:tcW w:w="6300" w:type="dxa"/>
            <w:vAlign w:val="bottom"/>
          </w:tcPr>
          <w:p w:rsidR="002C3C2E" w:rsidRPr="007B00ED" w:rsidRDefault="002C3C2E" w:rsidP="002C3C2E">
            <w:pPr>
              <w:ind w:left="-91"/>
              <w:rPr>
                <w:rFonts w:ascii="Arial" w:hAnsi="Arial" w:cs="Arial"/>
                <w:color w:val="000000"/>
                <w:spacing w:val="-4"/>
                <w:sz w:val="12"/>
                <w:szCs w:val="12"/>
              </w:rPr>
            </w:pPr>
          </w:p>
        </w:tc>
        <w:tc>
          <w:tcPr>
            <w:tcW w:w="1584" w:type="dxa"/>
            <w:tcBorders>
              <w:top w:val="single" w:sz="4" w:space="0" w:color="auto"/>
            </w:tcBorders>
            <w:shd w:val="clear" w:color="auto" w:fill="FAFAFA"/>
          </w:tcPr>
          <w:p w:rsidR="002C3C2E" w:rsidRPr="007B00ED" w:rsidRDefault="002C3C2E" w:rsidP="002C3C2E">
            <w:pPr>
              <w:ind w:left="-40" w:right="-72"/>
              <w:jc w:val="right"/>
              <w:rPr>
                <w:rFonts w:ascii="Arial" w:eastAsia="Arial Unicode MS" w:hAnsi="Arial" w:cs="Arial"/>
                <w:sz w:val="12"/>
                <w:szCs w:val="12"/>
                <w:lang w:val="en-GB"/>
              </w:rPr>
            </w:pPr>
          </w:p>
        </w:tc>
        <w:tc>
          <w:tcPr>
            <w:tcW w:w="1584" w:type="dxa"/>
            <w:tcBorders>
              <w:top w:val="single" w:sz="4" w:space="0" w:color="auto"/>
            </w:tcBorders>
            <w:vAlign w:val="bottom"/>
          </w:tcPr>
          <w:p w:rsidR="002C3C2E" w:rsidRPr="007B00ED" w:rsidRDefault="002C3C2E" w:rsidP="002C3C2E">
            <w:pPr>
              <w:ind w:right="-72"/>
              <w:jc w:val="right"/>
              <w:rPr>
                <w:rFonts w:ascii="Arial" w:hAnsi="Arial" w:cs="Arial"/>
                <w:noProof/>
                <w:color w:val="000000"/>
                <w:sz w:val="12"/>
                <w:szCs w:val="12"/>
              </w:rPr>
            </w:pPr>
          </w:p>
        </w:tc>
      </w:tr>
      <w:tr w:rsidR="002C3C2E" w:rsidRPr="007B00ED" w:rsidTr="00AA62F5">
        <w:tc>
          <w:tcPr>
            <w:tcW w:w="6300" w:type="dxa"/>
            <w:vAlign w:val="bottom"/>
          </w:tcPr>
          <w:p w:rsidR="002C3C2E" w:rsidRPr="007B00ED" w:rsidRDefault="002C3C2E" w:rsidP="002C3C2E">
            <w:pPr>
              <w:tabs>
                <w:tab w:val="left" w:pos="1530"/>
              </w:tabs>
              <w:ind w:left="-91"/>
              <w:rPr>
                <w:rFonts w:ascii="Arial" w:hAnsi="Arial" w:cs="Arial"/>
                <w:color w:val="000000"/>
                <w:spacing w:val="-4"/>
                <w:lang w:val="en-GB"/>
              </w:rPr>
            </w:pPr>
          </w:p>
        </w:tc>
        <w:tc>
          <w:tcPr>
            <w:tcW w:w="1584" w:type="dxa"/>
            <w:tcBorders>
              <w:bottom w:val="single" w:sz="4" w:space="0" w:color="auto"/>
            </w:tcBorders>
            <w:shd w:val="clear" w:color="auto" w:fill="FAFAFA"/>
          </w:tcPr>
          <w:p w:rsidR="002C3C2E" w:rsidRPr="007B00ED" w:rsidRDefault="002C3C2E" w:rsidP="002C3C2E">
            <w:pPr>
              <w:ind w:left="-40" w:right="-72"/>
              <w:jc w:val="right"/>
              <w:rPr>
                <w:rFonts w:ascii="Arial" w:eastAsia="Arial Unicode MS" w:hAnsi="Arial" w:cs="Arial"/>
              </w:rPr>
            </w:pPr>
            <w:r w:rsidRPr="007B00ED">
              <w:rPr>
                <w:rFonts w:ascii="Arial" w:eastAsia="Arial Unicode MS" w:hAnsi="Arial" w:cs="Arial"/>
              </w:rPr>
              <w:t>10,226,415,498</w:t>
            </w:r>
          </w:p>
        </w:tc>
        <w:tc>
          <w:tcPr>
            <w:tcW w:w="1584" w:type="dxa"/>
            <w:tcBorders>
              <w:bottom w:val="single" w:sz="4" w:space="0" w:color="auto"/>
            </w:tcBorders>
            <w:vAlign w:val="bottom"/>
          </w:tcPr>
          <w:p w:rsidR="002C3C2E" w:rsidRPr="007B00ED" w:rsidRDefault="002C3C2E" w:rsidP="002C3C2E">
            <w:pPr>
              <w:ind w:left="-40" w:right="-72"/>
              <w:jc w:val="right"/>
              <w:rPr>
                <w:rFonts w:ascii="Arial" w:eastAsia="Arial Unicode MS" w:hAnsi="Arial" w:cs="Arial"/>
                <w:sz w:val="28"/>
                <w:szCs w:val="28"/>
                <w:lang w:val="en-GB"/>
              </w:rPr>
            </w:pPr>
            <w:r w:rsidRPr="007B00ED">
              <w:rPr>
                <w:rFonts w:ascii="Arial" w:hAnsi="Arial" w:cs="Arial"/>
                <w:noProof/>
                <w:lang w:val="en-GB"/>
              </w:rPr>
              <w:t>5</w:t>
            </w:r>
            <w:r w:rsidRPr="007B00ED">
              <w:rPr>
                <w:rFonts w:ascii="Arial" w:hAnsi="Arial" w:cs="Arial"/>
                <w:noProof/>
              </w:rPr>
              <w:t>,</w:t>
            </w:r>
            <w:r w:rsidRPr="007B00ED">
              <w:rPr>
                <w:rFonts w:ascii="Arial" w:hAnsi="Arial" w:cs="Arial"/>
                <w:noProof/>
                <w:lang w:val="en-GB"/>
              </w:rPr>
              <w:t>868</w:t>
            </w:r>
            <w:r w:rsidRPr="007B00ED">
              <w:rPr>
                <w:rFonts w:ascii="Arial" w:hAnsi="Arial" w:cs="Arial"/>
                <w:noProof/>
              </w:rPr>
              <w:t>,</w:t>
            </w:r>
            <w:r w:rsidRPr="007B00ED">
              <w:rPr>
                <w:rFonts w:ascii="Arial" w:hAnsi="Arial" w:cs="Arial"/>
                <w:noProof/>
                <w:lang w:val="en-GB"/>
              </w:rPr>
              <w:t>609</w:t>
            </w:r>
            <w:r w:rsidRPr="007B00ED">
              <w:rPr>
                <w:rFonts w:ascii="Arial" w:hAnsi="Arial" w:cs="Arial"/>
                <w:noProof/>
              </w:rPr>
              <w:t>,</w:t>
            </w:r>
            <w:r w:rsidRPr="007B00ED">
              <w:rPr>
                <w:rFonts w:ascii="Arial" w:hAnsi="Arial" w:cs="Arial"/>
                <w:noProof/>
                <w:lang w:val="en-GB"/>
              </w:rPr>
              <w:t>138</w:t>
            </w:r>
          </w:p>
        </w:tc>
      </w:tr>
      <w:tr w:rsidR="002C3C2E" w:rsidRPr="007B00ED" w:rsidTr="00AA62F5">
        <w:tc>
          <w:tcPr>
            <w:tcW w:w="6300" w:type="dxa"/>
            <w:vAlign w:val="bottom"/>
          </w:tcPr>
          <w:p w:rsidR="002C3C2E" w:rsidRPr="007B00ED" w:rsidRDefault="002C3C2E" w:rsidP="002C3C2E">
            <w:pPr>
              <w:ind w:left="-91"/>
              <w:rPr>
                <w:rFonts w:ascii="Arial" w:hAnsi="Arial" w:cs="Arial"/>
                <w:color w:val="000000"/>
                <w:spacing w:val="-4"/>
                <w:sz w:val="12"/>
                <w:szCs w:val="12"/>
              </w:rPr>
            </w:pPr>
          </w:p>
        </w:tc>
        <w:tc>
          <w:tcPr>
            <w:tcW w:w="1584" w:type="dxa"/>
            <w:tcBorders>
              <w:top w:val="single" w:sz="4" w:space="0" w:color="auto"/>
            </w:tcBorders>
            <w:shd w:val="clear" w:color="auto" w:fill="FAFAFA"/>
          </w:tcPr>
          <w:p w:rsidR="002C3C2E" w:rsidRPr="007B00ED" w:rsidRDefault="002C3C2E" w:rsidP="002C3C2E">
            <w:pPr>
              <w:ind w:left="-40" w:right="-72"/>
              <w:jc w:val="right"/>
              <w:rPr>
                <w:rFonts w:ascii="Arial" w:eastAsia="Arial Unicode MS" w:hAnsi="Arial" w:cs="Arial"/>
              </w:rPr>
            </w:pPr>
          </w:p>
        </w:tc>
        <w:tc>
          <w:tcPr>
            <w:tcW w:w="1584" w:type="dxa"/>
            <w:tcBorders>
              <w:top w:val="single" w:sz="4" w:space="0" w:color="auto"/>
            </w:tcBorders>
            <w:vAlign w:val="bottom"/>
          </w:tcPr>
          <w:p w:rsidR="002C3C2E" w:rsidRPr="007B00ED" w:rsidRDefault="002C3C2E" w:rsidP="002C3C2E">
            <w:pPr>
              <w:ind w:right="-72"/>
              <w:jc w:val="right"/>
              <w:rPr>
                <w:rFonts w:ascii="Arial" w:hAnsi="Arial" w:cs="Arial"/>
                <w:noProof/>
                <w:color w:val="000000"/>
                <w:sz w:val="12"/>
                <w:szCs w:val="12"/>
              </w:rPr>
            </w:pPr>
          </w:p>
        </w:tc>
      </w:tr>
      <w:tr w:rsidR="002C3C2E" w:rsidRPr="007B00ED" w:rsidTr="00AA62F5">
        <w:tc>
          <w:tcPr>
            <w:tcW w:w="6300" w:type="dxa"/>
            <w:vAlign w:val="bottom"/>
          </w:tcPr>
          <w:p w:rsidR="002C3C2E" w:rsidRPr="007B00ED" w:rsidRDefault="002C3C2E" w:rsidP="002C3C2E">
            <w:pPr>
              <w:tabs>
                <w:tab w:val="left" w:pos="1530"/>
              </w:tabs>
              <w:ind w:left="-91"/>
              <w:rPr>
                <w:rFonts w:ascii="Arial" w:hAnsi="Arial" w:cs="Arial"/>
                <w:b/>
                <w:bCs/>
                <w:color w:val="000000"/>
                <w:spacing w:val="-4"/>
                <w:lang w:val="en-GB"/>
              </w:rPr>
            </w:pPr>
            <w:r w:rsidRPr="007B00ED">
              <w:rPr>
                <w:rFonts w:ascii="Arial" w:hAnsi="Arial" w:cs="Arial"/>
                <w:b/>
                <w:bCs/>
                <w:color w:val="000000"/>
                <w:spacing w:val="-4"/>
                <w:lang w:val="en-GB"/>
              </w:rPr>
              <w:t>Total</w:t>
            </w:r>
          </w:p>
        </w:tc>
        <w:tc>
          <w:tcPr>
            <w:tcW w:w="1584" w:type="dxa"/>
            <w:tcBorders>
              <w:bottom w:val="single" w:sz="4" w:space="0" w:color="auto"/>
            </w:tcBorders>
            <w:shd w:val="clear" w:color="auto" w:fill="FAFAFA"/>
          </w:tcPr>
          <w:p w:rsidR="002C3C2E" w:rsidRPr="007B00ED" w:rsidRDefault="002C3C2E" w:rsidP="002C3C2E">
            <w:pPr>
              <w:ind w:left="-40" w:right="-72"/>
              <w:jc w:val="right"/>
              <w:rPr>
                <w:rFonts w:ascii="Arial" w:eastAsia="Arial Unicode MS" w:hAnsi="Arial" w:cs="Arial"/>
              </w:rPr>
            </w:pPr>
            <w:r w:rsidRPr="007B00ED">
              <w:rPr>
                <w:rFonts w:ascii="Arial" w:eastAsia="Arial Unicode MS" w:hAnsi="Arial" w:cs="Arial"/>
              </w:rPr>
              <w:t>12,865,051,711</w:t>
            </w:r>
          </w:p>
        </w:tc>
        <w:tc>
          <w:tcPr>
            <w:tcW w:w="1584" w:type="dxa"/>
            <w:tcBorders>
              <w:bottom w:val="single" w:sz="4" w:space="0" w:color="auto"/>
            </w:tcBorders>
            <w:vAlign w:val="bottom"/>
          </w:tcPr>
          <w:p w:rsidR="002C3C2E" w:rsidRPr="007B00ED" w:rsidRDefault="002C3C2E" w:rsidP="002C3C2E">
            <w:pPr>
              <w:ind w:left="-40" w:right="-72"/>
              <w:jc w:val="right"/>
              <w:rPr>
                <w:rFonts w:ascii="Arial" w:eastAsia="Arial Unicode MS" w:hAnsi="Arial" w:cs="Arial"/>
                <w:sz w:val="28"/>
                <w:szCs w:val="28"/>
              </w:rPr>
            </w:pPr>
            <w:r w:rsidRPr="007B00ED">
              <w:rPr>
                <w:rFonts w:ascii="Arial" w:hAnsi="Arial" w:cs="Arial"/>
                <w:noProof/>
                <w:lang w:val="en-GB"/>
              </w:rPr>
              <w:t>11</w:t>
            </w:r>
            <w:r w:rsidRPr="007B00ED">
              <w:rPr>
                <w:rFonts w:ascii="Arial" w:hAnsi="Arial" w:cs="Arial"/>
                <w:noProof/>
              </w:rPr>
              <w:t>,</w:t>
            </w:r>
            <w:r w:rsidRPr="007B00ED">
              <w:rPr>
                <w:rFonts w:ascii="Arial" w:hAnsi="Arial" w:cs="Arial"/>
                <w:noProof/>
                <w:lang w:val="en-GB"/>
              </w:rPr>
              <w:t>756</w:t>
            </w:r>
            <w:r w:rsidRPr="007B00ED">
              <w:rPr>
                <w:rFonts w:ascii="Arial" w:hAnsi="Arial" w:cs="Arial"/>
                <w:noProof/>
              </w:rPr>
              <w:t>,</w:t>
            </w:r>
            <w:r w:rsidRPr="007B00ED">
              <w:rPr>
                <w:rFonts w:ascii="Arial" w:hAnsi="Arial" w:cs="Arial"/>
                <w:noProof/>
                <w:lang w:val="en-GB"/>
              </w:rPr>
              <w:t>716</w:t>
            </w:r>
            <w:r w:rsidRPr="007B00ED">
              <w:rPr>
                <w:rFonts w:ascii="Arial" w:hAnsi="Arial" w:cs="Arial"/>
                <w:noProof/>
              </w:rPr>
              <w:t>,</w:t>
            </w:r>
            <w:r w:rsidRPr="007B00ED">
              <w:rPr>
                <w:rFonts w:ascii="Arial" w:hAnsi="Arial" w:cs="Arial"/>
                <w:noProof/>
                <w:lang w:val="en-GB"/>
              </w:rPr>
              <w:t>200</w:t>
            </w:r>
          </w:p>
        </w:tc>
      </w:tr>
    </w:tbl>
    <w:p w:rsidR="00E04102" w:rsidRPr="007B00ED" w:rsidRDefault="00E04102" w:rsidP="00B354CB">
      <w:pPr>
        <w:overflowPunct w:val="0"/>
        <w:jc w:val="thaiDistribute"/>
        <w:textAlignment w:val="baseline"/>
        <w:rPr>
          <w:rFonts w:ascii="Arial" w:eastAsia="Times New Roman" w:hAnsi="Arial" w:cs="Arial"/>
          <w:lang w:val="en-GB"/>
        </w:rPr>
      </w:pPr>
    </w:p>
    <w:p w:rsidR="00B354CB" w:rsidRPr="007B00ED" w:rsidRDefault="00B354CB" w:rsidP="00B354CB">
      <w:pPr>
        <w:overflowPunct w:val="0"/>
        <w:jc w:val="thaiDistribute"/>
        <w:textAlignment w:val="baseline"/>
        <w:rPr>
          <w:rFonts w:ascii="Arial" w:eastAsia="Times New Roman" w:hAnsi="Arial" w:cs="Arial"/>
          <w:lang w:val="en-GB"/>
        </w:rPr>
      </w:pPr>
      <w:r w:rsidRPr="007B00ED">
        <w:rPr>
          <w:rFonts w:ascii="Arial" w:eastAsia="Times New Roman" w:hAnsi="Arial" w:cs="Arial"/>
          <w:lang w:val="en-GB"/>
        </w:rPr>
        <w:t xml:space="preserve">On </w:t>
      </w:r>
      <w:r w:rsidR="00AA62F5" w:rsidRPr="007B00ED">
        <w:rPr>
          <w:rFonts w:ascii="Arial" w:eastAsia="Times New Roman" w:hAnsi="Arial" w:cs="Arial"/>
          <w:lang w:val="en-GB"/>
        </w:rPr>
        <w:t>21</w:t>
      </w:r>
      <w:r w:rsidRPr="007B00ED">
        <w:rPr>
          <w:rFonts w:ascii="Arial" w:eastAsia="Times New Roman" w:hAnsi="Arial" w:cs="Arial"/>
          <w:lang w:val="en-GB"/>
        </w:rPr>
        <w:t xml:space="preserve"> February </w:t>
      </w:r>
      <w:r w:rsidR="00AA62F5" w:rsidRPr="007B00ED">
        <w:rPr>
          <w:rFonts w:ascii="Arial" w:eastAsia="Times New Roman" w:hAnsi="Arial" w:cs="Arial"/>
          <w:lang w:val="en-GB"/>
        </w:rPr>
        <w:t>2020</w:t>
      </w:r>
      <w:r w:rsidRPr="007B00ED">
        <w:rPr>
          <w:rFonts w:ascii="Arial" w:eastAsia="Times New Roman" w:hAnsi="Arial" w:cs="Arial"/>
          <w:lang w:val="en-GB"/>
        </w:rPr>
        <w:t xml:space="preserve">, </w:t>
      </w:r>
      <w:r w:rsidR="0037433B" w:rsidRPr="007B00ED">
        <w:rPr>
          <w:rFonts w:ascii="Arial" w:eastAsia="Times New Roman" w:hAnsi="Arial" w:cs="Arial"/>
          <w:lang w:val="en-GB"/>
        </w:rPr>
        <w:t xml:space="preserve">the Group and </w:t>
      </w:r>
      <w:r w:rsidRPr="007B00ED">
        <w:rPr>
          <w:rFonts w:ascii="Arial" w:eastAsia="Times New Roman" w:hAnsi="Arial" w:cs="Arial"/>
          <w:lang w:val="en-GB"/>
        </w:rPr>
        <w:t xml:space="preserve">the Company issued </w:t>
      </w:r>
      <w:r w:rsidR="00AA62F5" w:rsidRPr="007B00ED">
        <w:rPr>
          <w:rFonts w:ascii="Arial" w:eastAsia="Times New Roman" w:hAnsi="Arial" w:cs="Arial"/>
          <w:lang w:val="en-GB"/>
        </w:rPr>
        <w:t>2</w:t>
      </w:r>
      <w:r w:rsidRPr="007B00ED">
        <w:rPr>
          <w:rFonts w:ascii="Arial" w:eastAsia="Times New Roman" w:hAnsi="Arial" w:cs="Arial"/>
          <w:lang w:val="en-GB"/>
        </w:rPr>
        <w:t xml:space="preserve"> series of unsecured debentures denominated in Thai Baht of which detail are as follows:</w:t>
      </w:r>
    </w:p>
    <w:p w:rsidR="00B354CB" w:rsidRPr="007B00ED" w:rsidRDefault="00B354CB" w:rsidP="00B354CB">
      <w:pPr>
        <w:overflowPunct w:val="0"/>
        <w:jc w:val="thaiDistribute"/>
        <w:textAlignment w:val="baseline"/>
        <w:rPr>
          <w:rFonts w:ascii="Arial" w:eastAsia="Times New Roman" w:hAnsi="Arial" w:cs="Arial"/>
          <w:sz w:val="18"/>
          <w:szCs w:val="18"/>
          <w:lang w:val="en-GB"/>
        </w:rPr>
      </w:pPr>
    </w:p>
    <w:p w:rsidR="00B354CB" w:rsidRPr="007B00ED" w:rsidRDefault="00B354CB" w:rsidP="00F10D2B">
      <w:pPr>
        <w:overflowPunct w:val="0"/>
        <w:ind w:left="900" w:hanging="900"/>
        <w:jc w:val="thaiDistribute"/>
        <w:textAlignment w:val="baseline"/>
        <w:rPr>
          <w:rFonts w:ascii="Arial" w:eastAsia="Times New Roman" w:hAnsi="Arial" w:cs="Arial"/>
          <w:lang w:val="en-GB"/>
        </w:rPr>
      </w:pPr>
      <w:r w:rsidRPr="007B00ED">
        <w:rPr>
          <w:rFonts w:ascii="Arial" w:eastAsia="Times New Roman" w:hAnsi="Arial" w:cs="Arial"/>
          <w:u w:val="single"/>
          <w:lang w:val="en-GB"/>
        </w:rPr>
        <w:t xml:space="preserve">Series </w:t>
      </w:r>
      <w:r w:rsidR="00AA62F5" w:rsidRPr="007B00ED">
        <w:rPr>
          <w:rFonts w:ascii="Arial" w:eastAsia="Times New Roman" w:hAnsi="Arial" w:cs="Arial"/>
          <w:u w:val="single"/>
          <w:lang w:val="en-GB"/>
        </w:rPr>
        <w:t>1</w:t>
      </w:r>
      <w:r w:rsidR="00F10D2B" w:rsidRPr="007B00ED">
        <w:rPr>
          <w:rFonts w:ascii="Arial" w:eastAsia="Times New Roman" w:hAnsi="Arial" w:cs="Arial"/>
          <w:cs/>
          <w:lang w:val="en-GB"/>
        </w:rPr>
        <w:tab/>
      </w:r>
      <w:r w:rsidRPr="007B00ED">
        <w:rPr>
          <w:rFonts w:ascii="Arial" w:eastAsia="Times New Roman" w:hAnsi="Arial" w:cs="Arial"/>
          <w:lang w:val="en-GB"/>
        </w:rPr>
        <w:t xml:space="preserve">Debenture amount of Baht </w:t>
      </w:r>
      <w:r w:rsidR="00AA62F5" w:rsidRPr="007B00ED">
        <w:rPr>
          <w:rFonts w:ascii="Arial" w:eastAsia="Times New Roman" w:hAnsi="Arial" w:cs="Arial"/>
          <w:lang w:val="en-GB"/>
        </w:rPr>
        <w:t>1</w:t>
      </w:r>
      <w:r w:rsidRPr="007B00ED">
        <w:rPr>
          <w:rFonts w:ascii="Arial" w:eastAsia="Times New Roman" w:hAnsi="Arial" w:cs="Arial"/>
          <w:lang w:val="en-GB"/>
        </w:rPr>
        <w:t>,</w:t>
      </w:r>
      <w:r w:rsidR="00AA62F5" w:rsidRPr="007B00ED">
        <w:rPr>
          <w:rFonts w:ascii="Arial" w:eastAsia="Times New Roman" w:hAnsi="Arial" w:cs="Arial"/>
          <w:lang w:val="en-GB"/>
        </w:rPr>
        <w:t>500</w:t>
      </w:r>
      <w:r w:rsidRPr="007B00ED">
        <w:rPr>
          <w:rFonts w:ascii="Arial" w:eastAsia="Times New Roman" w:hAnsi="Arial" w:cs="Arial"/>
          <w:lang w:val="en-GB"/>
        </w:rPr>
        <w:t xml:space="preserve"> million. The principal will be redeemed on the maturity date on </w:t>
      </w:r>
      <w:r w:rsidRPr="007B00ED">
        <w:rPr>
          <w:rFonts w:ascii="Arial" w:eastAsia="Times New Roman" w:hAnsi="Arial" w:cs="Arial"/>
          <w:lang w:val="en-GB"/>
        </w:rPr>
        <w:br/>
      </w:r>
      <w:r w:rsidR="00AA62F5" w:rsidRPr="007B00ED">
        <w:rPr>
          <w:rFonts w:ascii="Arial" w:eastAsia="Times New Roman" w:hAnsi="Arial" w:cs="Arial"/>
          <w:lang w:val="en-GB"/>
        </w:rPr>
        <w:t>21</w:t>
      </w:r>
      <w:r w:rsidRPr="007B00ED">
        <w:rPr>
          <w:rFonts w:ascii="Arial" w:eastAsia="Times New Roman" w:hAnsi="Arial" w:cs="Arial"/>
          <w:lang w:val="en-GB"/>
        </w:rPr>
        <w:t xml:space="preserve"> December </w:t>
      </w:r>
      <w:r w:rsidR="00AA62F5" w:rsidRPr="007B00ED">
        <w:rPr>
          <w:rFonts w:ascii="Arial" w:eastAsia="Times New Roman" w:hAnsi="Arial" w:cs="Arial"/>
          <w:lang w:val="en-GB"/>
        </w:rPr>
        <w:t>2022</w:t>
      </w:r>
      <w:r w:rsidRPr="007B00ED">
        <w:rPr>
          <w:rFonts w:ascii="Arial" w:eastAsia="Times New Roman" w:hAnsi="Arial" w:cs="Arial"/>
          <w:lang w:val="en-GB"/>
        </w:rPr>
        <w:t xml:space="preserve">. The debenture bears interest at a fixed rate of </w:t>
      </w:r>
      <w:r w:rsidR="00AA62F5" w:rsidRPr="007B00ED">
        <w:rPr>
          <w:rFonts w:ascii="Arial" w:eastAsia="Times New Roman" w:hAnsi="Arial" w:cs="Arial"/>
          <w:lang w:val="en-GB"/>
        </w:rPr>
        <w:t>2</w:t>
      </w:r>
      <w:r w:rsidRPr="007B00ED">
        <w:rPr>
          <w:rFonts w:ascii="Arial" w:eastAsia="Times New Roman" w:hAnsi="Arial" w:cs="Arial"/>
          <w:lang w:val="en-GB"/>
        </w:rPr>
        <w:t>.</w:t>
      </w:r>
      <w:r w:rsidR="00AA62F5" w:rsidRPr="007B00ED">
        <w:rPr>
          <w:rFonts w:ascii="Arial" w:eastAsia="Times New Roman" w:hAnsi="Arial" w:cs="Arial"/>
          <w:lang w:val="en-GB"/>
        </w:rPr>
        <w:t>28</w:t>
      </w:r>
      <w:r w:rsidRPr="007B00ED">
        <w:rPr>
          <w:rFonts w:ascii="Arial" w:eastAsia="Times New Roman" w:hAnsi="Arial" w:cs="Arial"/>
          <w:lang w:val="en-GB"/>
        </w:rPr>
        <w:t xml:space="preserve"> per annum and the interest is paid every six</w:t>
      </w:r>
      <w:r w:rsidR="009172E4" w:rsidRPr="007B00ED">
        <w:rPr>
          <w:rFonts w:ascii="Arial" w:eastAsia="Times New Roman" w:hAnsi="Arial" w:cs="Arial"/>
          <w:lang w:val="en-GB"/>
        </w:rPr>
        <w:t xml:space="preserve"> </w:t>
      </w:r>
      <w:r w:rsidRPr="007B00ED">
        <w:rPr>
          <w:rFonts w:ascii="Arial" w:eastAsia="Times New Roman" w:hAnsi="Arial" w:cs="Arial"/>
          <w:lang w:val="en-GB"/>
        </w:rPr>
        <w:t>month</w:t>
      </w:r>
      <w:r w:rsidR="009172E4" w:rsidRPr="007B00ED">
        <w:rPr>
          <w:rFonts w:ascii="Arial" w:eastAsia="Times New Roman" w:hAnsi="Arial" w:cs="Arial"/>
          <w:lang w:val="en-GB"/>
        </w:rPr>
        <w:t>s</w:t>
      </w:r>
      <w:r w:rsidRPr="007B00ED">
        <w:rPr>
          <w:rFonts w:ascii="Arial" w:eastAsia="Times New Roman" w:hAnsi="Arial" w:cs="Arial"/>
          <w:lang w:val="en-GB"/>
        </w:rPr>
        <w:t>.</w:t>
      </w:r>
    </w:p>
    <w:p w:rsidR="00B354CB" w:rsidRPr="007B00ED" w:rsidRDefault="00B354CB" w:rsidP="00F10D2B">
      <w:pPr>
        <w:overflowPunct w:val="0"/>
        <w:ind w:left="900" w:hanging="900"/>
        <w:jc w:val="thaiDistribute"/>
        <w:textAlignment w:val="baseline"/>
        <w:rPr>
          <w:rFonts w:ascii="Arial" w:eastAsia="Times New Roman" w:hAnsi="Arial" w:cs="Arial"/>
          <w:sz w:val="18"/>
          <w:szCs w:val="18"/>
          <w:lang w:val="en-GB"/>
        </w:rPr>
      </w:pPr>
    </w:p>
    <w:p w:rsidR="00B354CB" w:rsidRPr="007B00ED" w:rsidRDefault="00B354CB" w:rsidP="00F10D2B">
      <w:pPr>
        <w:overflowPunct w:val="0"/>
        <w:ind w:left="900" w:hanging="900"/>
        <w:jc w:val="thaiDistribute"/>
        <w:textAlignment w:val="baseline"/>
        <w:rPr>
          <w:rFonts w:ascii="Arial" w:eastAsia="Times New Roman" w:hAnsi="Arial" w:cs="Arial"/>
          <w:lang w:val="en-GB"/>
        </w:rPr>
      </w:pPr>
      <w:r w:rsidRPr="007B00ED">
        <w:rPr>
          <w:rFonts w:ascii="Arial" w:eastAsia="Times New Roman" w:hAnsi="Arial" w:cs="Arial"/>
          <w:u w:val="single"/>
          <w:lang w:val="en-GB"/>
        </w:rPr>
        <w:t xml:space="preserve">Series </w:t>
      </w:r>
      <w:r w:rsidR="00AA62F5" w:rsidRPr="007B00ED">
        <w:rPr>
          <w:rFonts w:ascii="Arial" w:eastAsia="Times New Roman" w:hAnsi="Arial" w:cs="Arial"/>
          <w:u w:val="single"/>
          <w:lang w:val="en-GB"/>
        </w:rPr>
        <w:t>2</w:t>
      </w:r>
      <w:r w:rsidR="00F10D2B" w:rsidRPr="007B00ED">
        <w:rPr>
          <w:rFonts w:ascii="Arial" w:eastAsia="Times New Roman" w:hAnsi="Arial" w:cs="Arial"/>
          <w:cs/>
          <w:lang w:val="en-GB"/>
        </w:rPr>
        <w:tab/>
      </w:r>
      <w:r w:rsidR="00234A28" w:rsidRPr="007B00ED">
        <w:rPr>
          <w:rFonts w:ascii="Arial" w:eastAsia="Times New Roman" w:hAnsi="Arial" w:cs="Arial"/>
          <w:lang w:val="en-GB"/>
        </w:rPr>
        <w:t xml:space="preserve">Debenture amount of Baht </w:t>
      </w:r>
      <w:r w:rsidR="00AA62F5" w:rsidRPr="007B00ED">
        <w:rPr>
          <w:rFonts w:ascii="Arial" w:eastAsia="Times New Roman" w:hAnsi="Arial" w:cs="Arial"/>
          <w:lang w:val="en-GB"/>
        </w:rPr>
        <w:t>1</w:t>
      </w:r>
      <w:r w:rsidR="00234A28" w:rsidRPr="007B00ED">
        <w:rPr>
          <w:rFonts w:ascii="Arial" w:eastAsia="Times New Roman" w:hAnsi="Arial" w:cs="Arial"/>
          <w:lang w:val="en-GB"/>
        </w:rPr>
        <w:t>,</w:t>
      </w:r>
      <w:r w:rsidR="00AA62F5" w:rsidRPr="007B00ED">
        <w:rPr>
          <w:rFonts w:ascii="Arial" w:eastAsia="Times New Roman" w:hAnsi="Arial" w:cs="Arial"/>
          <w:lang w:val="en-GB"/>
        </w:rPr>
        <w:t>500</w:t>
      </w:r>
      <w:r w:rsidRPr="007B00ED">
        <w:rPr>
          <w:rFonts w:ascii="Arial" w:eastAsia="Times New Roman" w:hAnsi="Arial" w:cs="Arial"/>
          <w:lang w:val="en-GB"/>
        </w:rPr>
        <w:t xml:space="preserve"> million. The principal will be redeemed on the maturity date on </w:t>
      </w:r>
      <w:r w:rsidRPr="007B00ED">
        <w:rPr>
          <w:rFonts w:ascii="Arial" w:eastAsia="Times New Roman" w:hAnsi="Arial" w:cs="Arial"/>
          <w:lang w:val="en-GB"/>
        </w:rPr>
        <w:br/>
      </w:r>
      <w:r w:rsidR="00AA62F5" w:rsidRPr="007B00ED">
        <w:rPr>
          <w:rFonts w:ascii="Arial" w:eastAsia="Times New Roman" w:hAnsi="Arial" w:cs="Arial"/>
          <w:lang w:val="en-GB"/>
        </w:rPr>
        <w:t>21</w:t>
      </w:r>
      <w:r w:rsidR="00234A28" w:rsidRPr="007B00ED">
        <w:rPr>
          <w:rFonts w:ascii="Arial" w:eastAsia="Times New Roman" w:hAnsi="Arial" w:cs="Arial"/>
          <w:lang w:val="en-GB"/>
        </w:rPr>
        <w:t xml:space="preserve"> February </w:t>
      </w:r>
      <w:r w:rsidR="00AA62F5" w:rsidRPr="007B00ED">
        <w:rPr>
          <w:rFonts w:ascii="Arial" w:eastAsia="Times New Roman" w:hAnsi="Arial" w:cs="Arial"/>
          <w:lang w:val="en-GB"/>
        </w:rPr>
        <w:t>2030</w:t>
      </w:r>
      <w:r w:rsidRPr="007B00ED">
        <w:rPr>
          <w:rFonts w:ascii="Arial" w:eastAsia="Times New Roman" w:hAnsi="Arial" w:cs="Arial"/>
          <w:lang w:val="en-GB"/>
        </w:rPr>
        <w:t xml:space="preserve">. The debenture bears </w:t>
      </w:r>
      <w:r w:rsidR="00234A28" w:rsidRPr="007B00ED">
        <w:rPr>
          <w:rFonts w:ascii="Arial" w:eastAsia="Times New Roman" w:hAnsi="Arial" w:cs="Arial"/>
          <w:lang w:val="en-GB"/>
        </w:rPr>
        <w:t xml:space="preserve">interest at a fixed rate of </w:t>
      </w:r>
      <w:r w:rsidR="00AA62F5" w:rsidRPr="007B00ED">
        <w:rPr>
          <w:rFonts w:ascii="Arial" w:eastAsia="Times New Roman" w:hAnsi="Arial" w:cs="Arial"/>
          <w:lang w:val="en-GB"/>
        </w:rPr>
        <w:t>3</w:t>
      </w:r>
      <w:r w:rsidR="00234A28" w:rsidRPr="007B00ED">
        <w:rPr>
          <w:rFonts w:ascii="Arial" w:eastAsia="Times New Roman" w:hAnsi="Arial" w:cs="Arial"/>
          <w:lang w:val="en-GB"/>
        </w:rPr>
        <w:t>.</w:t>
      </w:r>
      <w:r w:rsidR="00AA62F5" w:rsidRPr="007B00ED">
        <w:rPr>
          <w:rFonts w:ascii="Arial" w:eastAsia="Times New Roman" w:hAnsi="Arial" w:cs="Arial"/>
          <w:lang w:val="en-GB"/>
        </w:rPr>
        <w:t>25</w:t>
      </w:r>
      <w:r w:rsidRPr="007B00ED">
        <w:rPr>
          <w:rFonts w:ascii="Arial" w:eastAsia="Times New Roman" w:hAnsi="Arial" w:cs="Arial"/>
          <w:lang w:val="en-GB"/>
        </w:rPr>
        <w:t xml:space="preserve"> per annum and the interest is paid every six</w:t>
      </w:r>
      <w:r w:rsidR="009172E4" w:rsidRPr="007B00ED">
        <w:rPr>
          <w:rFonts w:ascii="Arial" w:eastAsia="Times New Roman" w:hAnsi="Arial" w:cs="Arial"/>
          <w:lang w:val="en-GB"/>
        </w:rPr>
        <w:t xml:space="preserve"> </w:t>
      </w:r>
      <w:r w:rsidRPr="007B00ED">
        <w:rPr>
          <w:rFonts w:ascii="Arial" w:eastAsia="Times New Roman" w:hAnsi="Arial" w:cs="Arial"/>
          <w:lang w:val="en-GB"/>
        </w:rPr>
        <w:t>month</w:t>
      </w:r>
      <w:r w:rsidR="009172E4" w:rsidRPr="007B00ED">
        <w:rPr>
          <w:rFonts w:ascii="Arial" w:eastAsia="Times New Roman" w:hAnsi="Arial" w:cs="Arial"/>
          <w:lang w:val="en-GB"/>
        </w:rPr>
        <w:t>s</w:t>
      </w:r>
      <w:r w:rsidRPr="007B00ED">
        <w:rPr>
          <w:rFonts w:ascii="Arial" w:eastAsia="Times New Roman" w:hAnsi="Arial" w:cs="Arial"/>
          <w:lang w:val="en-GB"/>
        </w:rPr>
        <w:t>.</w:t>
      </w:r>
    </w:p>
    <w:p w:rsidR="0070301D" w:rsidRPr="007B00ED" w:rsidRDefault="0070301D" w:rsidP="0085595F">
      <w:pPr>
        <w:jc w:val="thaiDistribute"/>
        <w:rPr>
          <w:rFonts w:ascii="Arial" w:hAnsi="Arial" w:cs="Arial"/>
          <w:color w:val="000000"/>
        </w:rPr>
      </w:pPr>
    </w:p>
    <w:p w:rsidR="00F528B9" w:rsidRPr="007B00ED" w:rsidRDefault="0037433B" w:rsidP="0085595F">
      <w:pPr>
        <w:jc w:val="thaiDistribute"/>
        <w:rPr>
          <w:rFonts w:ascii="Arial" w:hAnsi="Arial" w:cs="Arial"/>
          <w:color w:val="000000"/>
        </w:rPr>
      </w:pPr>
      <w:r w:rsidRPr="007B00ED">
        <w:rPr>
          <w:rFonts w:ascii="Arial" w:hAnsi="Arial" w:cs="Arial"/>
          <w:color w:val="000000"/>
        </w:rPr>
        <w:t>On 6 August 2020</w:t>
      </w:r>
      <w:r w:rsidR="00F528B9" w:rsidRPr="007B00ED">
        <w:rPr>
          <w:rFonts w:ascii="Arial" w:hAnsi="Arial" w:cs="Arial"/>
          <w:color w:val="000000"/>
        </w:rPr>
        <w:t>, the Company ha</w:t>
      </w:r>
      <w:r w:rsidR="00123F90" w:rsidRPr="007B00ED">
        <w:rPr>
          <w:rFonts w:ascii="Arial" w:hAnsi="Arial" w:cs="Arial"/>
          <w:color w:val="000000"/>
        </w:rPr>
        <w:t xml:space="preserve">ve </w:t>
      </w:r>
      <w:r w:rsidR="00F528B9" w:rsidRPr="007B00ED">
        <w:rPr>
          <w:rFonts w:ascii="Arial" w:hAnsi="Arial" w:cs="Arial"/>
          <w:color w:val="000000"/>
        </w:rPr>
        <w:t xml:space="preserve">long-term borrowings from a financial institution, totaling of Baht </w:t>
      </w:r>
      <w:r w:rsidR="00B55DAF" w:rsidRPr="007B00ED">
        <w:rPr>
          <w:rFonts w:ascii="Arial" w:hAnsi="Arial" w:cs="Arial"/>
          <w:color w:val="000000"/>
        </w:rPr>
        <w:t>2,000</w:t>
      </w:r>
      <w:r w:rsidR="00F528B9" w:rsidRPr="007B00ED">
        <w:rPr>
          <w:rFonts w:ascii="Arial" w:hAnsi="Arial" w:cs="Arial"/>
          <w:color w:val="000000"/>
        </w:rPr>
        <w:t xml:space="preserve"> million. </w:t>
      </w:r>
      <w:proofErr w:type="gramStart"/>
      <w:r w:rsidR="00F528B9" w:rsidRPr="007B00ED">
        <w:rPr>
          <w:rFonts w:ascii="Arial" w:hAnsi="Arial" w:cs="Arial"/>
          <w:color w:val="000000"/>
        </w:rPr>
        <w:t>This long-term borrowings</w:t>
      </w:r>
      <w:proofErr w:type="gramEnd"/>
      <w:r w:rsidR="00F528B9" w:rsidRPr="007B00ED">
        <w:rPr>
          <w:rFonts w:ascii="Arial" w:hAnsi="Arial" w:cs="Arial"/>
          <w:color w:val="000000"/>
        </w:rPr>
        <w:t xml:space="preserve"> bear interest at </w:t>
      </w:r>
      <w:r w:rsidR="006849DE">
        <w:rPr>
          <w:rFonts w:ascii="Arial" w:hAnsi="Arial" w:cs="Arial"/>
          <w:color w:val="000000"/>
        </w:rPr>
        <w:t xml:space="preserve">MLR minus </w:t>
      </w:r>
      <w:r w:rsidR="00B55DAF" w:rsidRPr="007B00ED">
        <w:rPr>
          <w:rFonts w:ascii="Arial" w:hAnsi="Arial" w:cs="Arial"/>
          <w:color w:val="000000"/>
        </w:rPr>
        <w:t>2</w:t>
      </w:r>
      <w:r w:rsidR="00F528B9" w:rsidRPr="007B00ED">
        <w:rPr>
          <w:rFonts w:ascii="Arial" w:hAnsi="Arial" w:cs="Arial"/>
          <w:color w:val="000000"/>
        </w:rPr>
        <w:t>.</w:t>
      </w:r>
      <w:r w:rsidR="00B55DAF" w:rsidRPr="007B00ED">
        <w:rPr>
          <w:rFonts w:ascii="Arial" w:hAnsi="Arial" w:cs="Arial"/>
          <w:color w:val="000000"/>
        </w:rPr>
        <w:t>2</w:t>
      </w:r>
      <w:r w:rsidR="00F528B9" w:rsidRPr="007B00ED">
        <w:rPr>
          <w:rFonts w:ascii="Arial" w:hAnsi="Arial" w:cs="Arial"/>
          <w:color w:val="000000"/>
        </w:rPr>
        <w:t xml:space="preserve">0% per annum and effective interest rate of </w:t>
      </w:r>
      <w:r w:rsidR="003C5C3C" w:rsidRPr="007B00ED">
        <w:rPr>
          <w:rFonts w:ascii="Arial" w:hAnsi="Arial" w:cs="Arial"/>
          <w:color w:val="000000"/>
        </w:rPr>
        <w:t>3.10</w:t>
      </w:r>
      <w:r w:rsidR="00F528B9" w:rsidRPr="007B00ED">
        <w:rPr>
          <w:rFonts w:ascii="Arial" w:hAnsi="Arial" w:cs="Arial"/>
          <w:color w:val="000000"/>
        </w:rPr>
        <w:t>% per annum until the maturity.</w:t>
      </w:r>
      <w:r w:rsidR="00B55DAF" w:rsidRPr="007B00ED">
        <w:rPr>
          <w:rFonts w:ascii="Arial" w:hAnsi="Arial" w:cs="Arial"/>
          <w:color w:val="000000"/>
        </w:rPr>
        <w:t xml:space="preserve"> The interest will be due every </w:t>
      </w:r>
      <w:r w:rsidR="003C5C3C" w:rsidRPr="007B00ED">
        <w:rPr>
          <w:rFonts w:ascii="Arial" w:hAnsi="Arial" w:cs="Arial"/>
          <w:color w:val="000000"/>
        </w:rPr>
        <w:t>3</w:t>
      </w:r>
      <w:r w:rsidR="00B55DAF" w:rsidRPr="007B00ED">
        <w:rPr>
          <w:rFonts w:ascii="Arial" w:hAnsi="Arial" w:cs="Arial"/>
          <w:color w:val="000000"/>
        </w:rPr>
        <w:t xml:space="preserve"> months, starting from September 2020.</w:t>
      </w:r>
    </w:p>
    <w:p w:rsidR="00CD7426" w:rsidRPr="007B00ED" w:rsidRDefault="00CD7426" w:rsidP="0085595F">
      <w:pPr>
        <w:jc w:val="thaiDistribute"/>
        <w:rPr>
          <w:rFonts w:ascii="Arial" w:hAnsi="Arial" w:cs="Arial"/>
          <w:color w:val="000000"/>
        </w:rPr>
      </w:pPr>
    </w:p>
    <w:p w:rsidR="00CD7426" w:rsidRPr="007B00ED" w:rsidRDefault="00CD7426" w:rsidP="0085595F">
      <w:pPr>
        <w:jc w:val="thaiDistribute"/>
        <w:rPr>
          <w:rFonts w:ascii="Arial" w:hAnsi="Arial" w:cs="Arial"/>
          <w:color w:val="000000"/>
        </w:rPr>
      </w:pPr>
      <w:r w:rsidRPr="007B00ED">
        <w:rPr>
          <w:rFonts w:ascii="Arial" w:hAnsi="Arial" w:cs="Arial"/>
          <w:color w:val="000000"/>
        </w:rPr>
        <w:t xml:space="preserve">On </w:t>
      </w:r>
      <w:r w:rsidR="004A4C23" w:rsidRPr="007B00ED">
        <w:rPr>
          <w:rFonts w:ascii="Arial" w:hAnsi="Arial" w:cs="Arial"/>
          <w:color w:val="000000"/>
        </w:rPr>
        <w:t>28</w:t>
      </w:r>
      <w:r w:rsidRPr="007B00ED">
        <w:rPr>
          <w:rFonts w:ascii="Arial" w:hAnsi="Arial" w:cs="Arial"/>
          <w:color w:val="000000"/>
        </w:rPr>
        <w:t xml:space="preserve"> August 2020, the Company ha</w:t>
      </w:r>
      <w:r w:rsidR="00123F90" w:rsidRPr="007B00ED">
        <w:rPr>
          <w:rFonts w:ascii="Arial" w:hAnsi="Arial" w:cs="Arial"/>
          <w:color w:val="000000"/>
        </w:rPr>
        <w:t xml:space="preserve">ve </w:t>
      </w:r>
      <w:r w:rsidRPr="007B00ED">
        <w:rPr>
          <w:rFonts w:ascii="Arial" w:hAnsi="Arial" w:cs="Arial"/>
          <w:color w:val="000000"/>
        </w:rPr>
        <w:t xml:space="preserve">long-term borrowings from a financial institution, totaling of Baht 2,000 million. </w:t>
      </w:r>
      <w:proofErr w:type="gramStart"/>
      <w:r w:rsidRPr="007B00ED">
        <w:rPr>
          <w:rFonts w:ascii="Arial" w:hAnsi="Arial" w:cs="Arial"/>
          <w:color w:val="000000"/>
        </w:rPr>
        <w:t>This long-term borrowings</w:t>
      </w:r>
      <w:proofErr w:type="gramEnd"/>
      <w:r w:rsidRPr="007B00ED">
        <w:rPr>
          <w:rFonts w:ascii="Arial" w:hAnsi="Arial" w:cs="Arial"/>
          <w:color w:val="000000"/>
        </w:rPr>
        <w:t xml:space="preserve"> bear interest at the fixed rate of 2.85% per annum and effective interest rate of 2.90% per annum until the maturity. The interest will be due every 3 months, starting from September 2020.</w:t>
      </w:r>
    </w:p>
    <w:p w:rsidR="00E04102" w:rsidRPr="007B00ED" w:rsidRDefault="00623DC9" w:rsidP="0085595F">
      <w:pPr>
        <w:jc w:val="thaiDistribute"/>
        <w:rPr>
          <w:rFonts w:ascii="Arial" w:hAnsi="Arial" w:cs="Arial"/>
          <w:color w:val="000000"/>
        </w:rPr>
      </w:pPr>
      <w:r w:rsidRPr="007B00ED">
        <w:rPr>
          <w:rFonts w:ascii="Arial" w:hAnsi="Arial" w:cs="Arial"/>
          <w:color w:val="000000"/>
        </w:rPr>
        <w:br w:type="page"/>
      </w:r>
    </w:p>
    <w:p w:rsidR="0085595F" w:rsidRPr="007B00ED" w:rsidRDefault="0085595F" w:rsidP="0085595F">
      <w:pPr>
        <w:jc w:val="thaiDistribute"/>
        <w:rPr>
          <w:rFonts w:ascii="Arial" w:hAnsi="Arial" w:cs="Arial"/>
          <w:color w:val="000000"/>
        </w:rPr>
      </w:pPr>
      <w:r w:rsidRPr="007B00ED">
        <w:rPr>
          <w:rFonts w:ascii="Arial" w:hAnsi="Arial" w:cs="Arial"/>
          <w:spacing w:val="-6"/>
        </w:rPr>
        <w:t xml:space="preserve">The movements of borrowings from financial institution during the </w:t>
      </w:r>
      <w:r w:rsidR="007706CE" w:rsidRPr="007B00ED">
        <w:rPr>
          <w:rFonts w:ascii="Arial" w:hAnsi="Arial" w:cs="Arial"/>
          <w:spacing w:val="-6"/>
        </w:rPr>
        <w:t>nine-month</w:t>
      </w:r>
      <w:r w:rsidRPr="007B00ED">
        <w:rPr>
          <w:rFonts w:ascii="Arial" w:hAnsi="Arial" w:cs="Arial"/>
          <w:spacing w:val="-6"/>
        </w:rPr>
        <w:t xml:space="preserve"> period ended </w:t>
      </w:r>
      <w:r w:rsidR="007706CE" w:rsidRPr="007B00ED">
        <w:rPr>
          <w:rFonts w:ascii="Arial" w:hAnsi="Arial" w:cs="Arial"/>
          <w:spacing w:val="-6"/>
          <w:lang w:val="en-GB"/>
        </w:rPr>
        <w:t>30 September</w:t>
      </w:r>
      <w:r w:rsidRPr="007B00ED">
        <w:rPr>
          <w:rFonts w:ascii="Arial" w:hAnsi="Arial" w:cs="Arial"/>
          <w:spacing w:val="-6"/>
        </w:rPr>
        <w:t xml:space="preserve"> </w:t>
      </w:r>
      <w:r w:rsidR="00AA62F5" w:rsidRPr="007B00ED">
        <w:rPr>
          <w:rFonts w:ascii="Arial" w:hAnsi="Arial" w:cs="Arial"/>
          <w:spacing w:val="-6"/>
          <w:lang w:val="en-GB"/>
        </w:rPr>
        <w:t>2020</w:t>
      </w:r>
      <w:r w:rsidRPr="007B00ED">
        <w:rPr>
          <w:rFonts w:ascii="Arial" w:hAnsi="Arial" w:cs="Arial"/>
          <w:color w:val="000000"/>
        </w:rPr>
        <w:t xml:space="preserve"> are as follows:</w:t>
      </w:r>
      <w:r w:rsidR="00C31852" w:rsidRPr="007B00ED">
        <w:rPr>
          <w:rFonts w:ascii="Arial" w:hAnsi="Arial" w:cs="Arial"/>
          <w:color w:val="000000"/>
        </w:rPr>
        <w:t xml:space="preserve"> </w:t>
      </w:r>
    </w:p>
    <w:p w:rsidR="00A94F60" w:rsidRPr="007B00ED" w:rsidRDefault="00A94F60" w:rsidP="0085595F">
      <w:pPr>
        <w:jc w:val="thaiDistribute"/>
        <w:rPr>
          <w:rFonts w:ascii="Arial" w:hAnsi="Arial" w:cs="Arial"/>
          <w:color w:val="000000"/>
          <w:sz w:val="18"/>
          <w:szCs w:val="18"/>
        </w:rPr>
      </w:pPr>
    </w:p>
    <w:tbl>
      <w:tblPr>
        <w:tblW w:w="9475" w:type="dxa"/>
        <w:tblInd w:w="108" w:type="dxa"/>
        <w:tblLook w:val="0000" w:firstRow="0" w:lastRow="0" w:firstColumn="0" w:lastColumn="0" w:noHBand="0" w:noVBand="0"/>
      </w:tblPr>
      <w:tblGrid>
        <w:gridCol w:w="3139"/>
        <w:gridCol w:w="1584"/>
        <w:gridCol w:w="1584"/>
        <w:gridCol w:w="1584"/>
        <w:gridCol w:w="1584"/>
      </w:tblGrid>
      <w:tr w:rsidR="004C2841" w:rsidRPr="007B00ED" w:rsidTr="00623DC9">
        <w:trPr>
          <w:trHeight w:val="20"/>
        </w:trPr>
        <w:tc>
          <w:tcPr>
            <w:tcW w:w="3139" w:type="dxa"/>
            <w:vAlign w:val="bottom"/>
          </w:tcPr>
          <w:p w:rsidR="004C2841" w:rsidRPr="007B00ED" w:rsidRDefault="004C2841" w:rsidP="00AA62F5">
            <w:pPr>
              <w:ind w:left="290"/>
              <w:rPr>
                <w:rFonts w:ascii="Arial" w:eastAsia="Times New Roman" w:hAnsi="Arial" w:cs="Arial"/>
                <w:cs/>
              </w:rPr>
            </w:pPr>
          </w:p>
        </w:tc>
        <w:tc>
          <w:tcPr>
            <w:tcW w:w="6336" w:type="dxa"/>
            <w:gridSpan w:val="4"/>
            <w:tcBorders>
              <w:top w:val="single" w:sz="4" w:space="0" w:color="auto"/>
            </w:tcBorders>
            <w:vAlign w:val="center"/>
          </w:tcPr>
          <w:p w:rsidR="004C2841" w:rsidRPr="007B00ED" w:rsidRDefault="004C2841" w:rsidP="00AA62F5">
            <w:pPr>
              <w:autoSpaceDE w:val="0"/>
              <w:autoSpaceDN w:val="0"/>
              <w:adjustRightInd w:val="0"/>
              <w:ind w:right="-72"/>
              <w:jc w:val="center"/>
              <w:rPr>
                <w:rFonts w:ascii="Arial" w:eastAsia="Arial Unicode MS" w:hAnsi="Arial" w:cs="Arial"/>
                <w:b/>
                <w:bCs/>
                <w:lang w:val="en-GB"/>
              </w:rPr>
            </w:pPr>
            <w:r w:rsidRPr="007B00ED">
              <w:rPr>
                <w:rFonts w:ascii="Arial" w:eastAsia="Arial Unicode MS" w:hAnsi="Arial" w:cs="Arial"/>
                <w:b/>
                <w:bCs/>
              </w:rPr>
              <w:t xml:space="preserve">Consolidated and </w:t>
            </w:r>
            <w:r w:rsidR="00855177" w:rsidRPr="007B00ED">
              <w:rPr>
                <w:rFonts w:ascii="Arial" w:eastAsia="Arial Unicode MS" w:hAnsi="Arial" w:cs="Arial"/>
                <w:b/>
                <w:bCs/>
              </w:rPr>
              <w:t>s</w:t>
            </w:r>
            <w:r w:rsidRPr="007B00ED">
              <w:rPr>
                <w:rFonts w:ascii="Arial" w:eastAsia="Arial Unicode MS" w:hAnsi="Arial" w:cs="Arial"/>
                <w:b/>
                <w:bCs/>
              </w:rPr>
              <w:t>eparate financial</w:t>
            </w:r>
            <w:r w:rsidR="00897CB1" w:rsidRPr="007B00ED">
              <w:rPr>
                <w:rFonts w:ascii="Arial" w:eastAsia="Arial Unicode MS" w:hAnsi="Arial" w:cs="Arial"/>
                <w:b/>
                <w:bCs/>
              </w:rPr>
              <w:t xml:space="preserve"> information</w:t>
            </w:r>
          </w:p>
        </w:tc>
      </w:tr>
      <w:tr w:rsidR="005442E5" w:rsidRPr="007B00ED" w:rsidTr="00623DC9">
        <w:trPr>
          <w:trHeight w:val="20"/>
        </w:trPr>
        <w:tc>
          <w:tcPr>
            <w:tcW w:w="3139" w:type="dxa"/>
            <w:vAlign w:val="bottom"/>
          </w:tcPr>
          <w:p w:rsidR="005442E5" w:rsidRPr="007B00ED" w:rsidRDefault="005442E5" w:rsidP="00AA62F5">
            <w:pPr>
              <w:ind w:left="290"/>
              <w:rPr>
                <w:rFonts w:ascii="Arial" w:eastAsia="Times New Roman" w:hAnsi="Arial" w:cs="Arial"/>
                <w:cs/>
              </w:rPr>
            </w:pPr>
          </w:p>
        </w:tc>
        <w:tc>
          <w:tcPr>
            <w:tcW w:w="1584" w:type="dxa"/>
            <w:tcBorders>
              <w:top w:val="single" w:sz="4" w:space="0" w:color="auto"/>
            </w:tcBorders>
          </w:tcPr>
          <w:p w:rsidR="00FB772F" w:rsidRPr="007B00ED" w:rsidRDefault="005442E5" w:rsidP="00AA62F5">
            <w:pPr>
              <w:autoSpaceDE w:val="0"/>
              <w:autoSpaceDN w:val="0"/>
              <w:adjustRightInd w:val="0"/>
              <w:ind w:right="-72"/>
              <w:jc w:val="right"/>
              <w:rPr>
                <w:rFonts w:ascii="Arial" w:eastAsia="Arial Unicode MS" w:hAnsi="Arial" w:cs="Arial"/>
                <w:b/>
                <w:bCs/>
              </w:rPr>
            </w:pPr>
            <w:r w:rsidRPr="007B00ED">
              <w:rPr>
                <w:rFonts w:ascii="Arial" w:eastAsia="Arial Unicode MS" w:hAnsi="Arial" w:cs="Arial"/>
                <w:b/>
                <w:bCs/>
              </w:rPr>
              <w:t xml:space="preserve">Short-term borrowings </w:t>
            </w:r>
          </w:p>
          <w:p w:rsidR="005442E5" w:rsidRPr="007B00ED" w:rsidRDefault="005442E5" w:rsidP="00AA62F5">
            <w:pPr>
              <w:autoSpaceDE w:val="0"/>
              <w:autoSpaceDN w:val="0"/>
              <w:adjustRightInd w:val="0"/>
              <w:ind w:right="-72"/>
              <w:jc w:val="right"/>
              <w:rPr>
                <w:rFonts w:ascii="Arial" w:eastAsia="Arial Unicode MS" w:hAnsi="Arial" w:cs="Arial"/>
                <w:b/>
                <w:bCs/>
              </w:rPr>
            </w:pPr>
            <w:r w:rsidRPr="007B00ED">
              <w:rPr>
                <w:rFonts w:ascii="Arial" w:eastAsia="Arial Unicode MS" w:hAnsi="Arial" w:cs="Arial"/>
                <w:b/>
                <w:bCs/>
              </w:rPr>
              <w:t>from financial institutions</w:t>
            </w:r>
          </w:p>
        </w:tc>
        <w:tc>
          <w:tcPr>
            <w:tcW w:w="1584" w:type="dxa"/>
            <w:tcBorders>
              <w:top w:val="single" w:sz="4" w:space="0" w:color="auto"/>
            </w:tcBorders>
          </w:tcPr>
          <w:p w:rsidR="00FB772F" w:rsidRPr="007B00ED" w:rsidRDefault="005442E5" w:rsidP="00AA62F5">
            <w:pPr>
              <w:autoSpaceDE w:val="0"/>
              <w:autoSpaceDN w:val="0"/>
              <w:adjustRightInd w:val="0"/>
              <w:ind w:right="-72"/>
              <w:jc w:val="right"/>
              <w:rPr>
                <w:rFonts w:ascii="Arial" w:eastAsia="Arial Unicode MS" w:hAnsi="Arial" w:cs="Arial"/>
                <w:b/>
                <w:bCs/>
              </w:rPr>
            </w:pPr>
            <w:r w:rsidRPr="007B00ED">
              <w:rPr>
                <w:rFonts w:ascii="Arial" w:eastAsia="Arial Unicode MS" w:hAnsi="Arial" w:cs="Arial"/>
                <w:b/>
                <w:bCs/>
              </w:rPr>
              <w:t xml:space="preserve">Long-term borrowings </w:t>
            </w:r>
          </w:p>
          <w:p w:rsidR="005442E5" w:rsidRPr="007B00ED" w:rsidRDefault="005442E5" w:rsidP="00AA62F5">
            <w:pPr>
              <w:autoSpaceDE w:val="0"/>
              <w:autoSpaceDN w:val="0"/>
              <w:adjustRightInd w:val="0"/>
              <w:ind w:right="-72"/>
              <w:jc w:val="right"/>
              <w:rPr>
                <w:rFonts w:ascii="Arial" w:eastAsia="Arial Unicode MS" w:hAnsi="Arial" w:cs="Arial"/>
                <w:b/>
                <w:bCs/>
              </w:rPr>
            </w:pPr>
            <w:r w:rsidRPr="007B00ED">
              <w:rPr>
                <w:rFonts w:ascii="Arial" w:eastAsia="Arial Unicode MS" w:hAnsi="Arial" w:cs="Arial"/>
                <w:b/>
                <w:bCs/>
              </w:rPr>
              <w:t>from financial institution</w:t>
            </w:r>
            <w:r w:rsidR="00FD58D0" w:rsidRPr="007B00ED">
              <w:rPr>
                <w:rFonts w:ascii="Arial" w:eastAsia="Arial Unicode MS" w:hAnsi="Arial" w:cs="Arial"/>
                <w:b/>
                <w:bCs/>
              </w:rPr>
              <w:t>s</w:t>
            </w:r>
          </w:p>
        </w:tc>
        <w:tc>
          <w:tcPr>
            <w:tcW w:w="1584" w:type="dxa"/>
            <w:tcBorders>
              <w:top w:val="single" w:sz="4" w:space="0" w:color="auto"/>
            </w:tcBorders>
          </w:tcPr>
          <w:p w:rsidR="005442E5" w:rsidRPr="007B00ED" w:rsidRDefault="005442E5" w:rsidP="00AA62F5">
            <w:pPr>
              <w:autoSpaceDE w:val="0"/>
              <w:autoSpaceDN w:val="0"/>
              <w:adjustRightInd w:val="0"/>
              <w:ind w:right="-72"/>
              <w:jc w:val="right"/>
              <w:rPr>
                <w:rFonts w:ascii="Arial" w:eastAsia="Arial Unicode MS" w:hAnsi="Arial" w:cs="Arial"/>
                <w:b/>
                <w:bCs/>
              </w:rPr>
            </w:pPr>
          </w:p>
          <w:p w:rsidR="005442E5" w:rsidRPr="007B00ED" w:rsidRDefault="005442E5" w:rsidP="00AA62F5">
            <w:pPr>
              <w:autoSpaceDE w:val="0"/>
              <w:autoSpaceDN w:val="0"/>
              <w:adjustRightInd w:val="0"/>
              <w:ind w:right="-72"/>
              <w:jc w:val="right"/>
              <w:rPr>
                <w:rFonts w:ascii="Arial" w:eastAsia="Arial Unicode MS" w:hAnsi="Arial" w:cs="Arial"/>
                <w:b/>
                <w:bCs/>
              </w:rPr>
            </w:pPr>
          </w:p>
          <w:p w:rsidR="005442E5" w:rsidRPr="007B00ED" w:rsidRDefault="005442E5" w:rsidP="00AA62F5">
            <w:pPr>
              <w:autoSpaceDE w:val="0"/>
              <w:autoSpaceDN w:val="0"/>
              <w:adjustRightInd w:val="0"/>
              <w:ind w:right="-72"/>
              <w:jc w:val="right"/>
              <w:rPr>
                <w:rFonts w:ascii="Arial" w:eastAsia="Arial Unicode MS" w:hAnsi="Arial" w:cs="Arial"/>
                <w:b/>
                <w:bCs/>
              </w:rPr>
            </w:pPr>
          </w:p>
          <w:p w:rsidR="005442E5" w:rsidRPr="007B00ED" w:rsidRDefault="005442E5" w:rsidP="00AA62F5">
            <w:pPr>
              <w:autoSpaceDE w:val="0"/>
              <w:autoSpaceDN w:val="0"/>
              <w:adjustRightInd w:val="0"/>
              <w:ind w:right="-72"/>
              <w:jc w:val="right"/>
              <w:rPr>
                <w:rFonts w:ascii="Arial" w:eastAsia="Arial Unicode MS" w:hAnsi="Arial" w:cs="Arial"/>
                <w:b/>
                <w:bCs/>
              </w:rPr>
            </w:pPr>
            <w:r w:rsidRPr="007B00ED">
              <w:rPr>
                <w:rFonts w:ascii="Arial" w:eastAsia="Arial Unicode MS" w:hAnsi="Arial" w:cs="Arial"/>
                <w:b/>
                <w:bCs/>
              </w:rPr>
              <w:t>Debentures</w:t>
            </w:r>
          </w:p>
        </w:tc>
        <w:tc>
          <w:tcPr>
            <w:tcW w:w="1584" w:type="dxa"/>
            <w:tcBorders>
              <w:top w:val="single" w:sz="4" w:space="0" w:color="auto"/>
            </w:tcBorders>
          </w:tcPr>
          <w:p w:rsidR="005442E5" w:rsidRPr="007B00ED" w:rsidRDefault="005442E5" w:rsidP="00AA62F5">
            <w:pPr>
              <w:autoSpaceDE w:val="0"/>
              <w:autoSpaceDN w:val="0"/>
              <w:adjustRightInd w:val="0"/>
              <w:ind w:right="-72"/>
              <w:jc w:val="right"/>
              <w:rPr>
                <w:rFonts w:ascii="Arial" w:eastAsia="Arial Unicode MS" w:hAnsi="Arial" w:cs="Arial"/>
                <w:b/>
                <w:bCs/>
                <w:lang w:val="en-GB"/>
              </w:rPr>
            </w:pPr>
          </w:p>
          <w:p w:rsidR="005442E5" w:rsidRPr="007B00ED" w:rsidRDefault="005442E5" w:rsidP="00AA62F5">
            <w:pPr>
              <w:autoSpaceDE w:val="0"/>
              <w:autoSpaceDN w:val="0"/>
              <w:adjustRightInd w:val="0"/>
              <w:ind w:right="-72"/>
              <w:jc w:val="right"/>
              <w:rPr>
                <w:rFonts w:ascii="Arial" w:eastAsia="Arial Unicode MS" w:hAnsi="Arial" w:cs="Arial"/>
                <w:b/>
                <w:bCs/>
                <w:lang w:val="en-GB"/>
              </w:rPr>
            </w:pPr>
          </w:p>
          <w:p w:rsidR="005442E5" w:rsidRPr="007B00ED" w:rsidRDefault="005442E5" w:rsidP="00AA62F5">
            <w:pPr>
              <w:autoSpaceDE w:val="0"/>
              <w:autoSpaceDN w:val="0"/>
              <w:adjustRightInd w:val="0"/>
              <w:ind w:right="-72"/>
              <w:jc w:val="right"/>
              <w:rPr>
                <w:rFonts w:ascii="Arial" w:eastAsia="Arial Unicode MS" w:hAnsi="Arial" w:cs="Arial"/>
                <w:b/>
                <w:bCs/>
                <w:lang w:val="en-GB"/>
              </w:rPr>
            </w:pPr>
          </w:p>
          <w:p w:rsidR="005442E5" w:rsidRPr="007B00ED" w:rsidRDefault="005442E5" w:rsidP="00AA62F5">
            <w:pPr>
              <w:autoSpaceDE w:val="0"/>
              <w:autoSpaceDN w:val="0"/>
              <w:adjustRightInd w:val="0"/>
              <w:ind w:right="-72"/>
              <w:jc w:val="right"/>
              <w:rPr>
                <w:rFonts w:ascii="Arial" w:eastAsia="Arial Unicode MS" w:hAnsi="Arial" w:cs="Arial"/>
                <w:b/>
                <w:bCs/>
                <w:lang w:val="en-GB"/>
              </w:rPr>
            </w:pPr>
            <w:r w:rsidRPr="007B00ED">
              <w:rPr>
                <w:rFonts w:ascii="Arial" w:eastAsia="Arial Unicode MS" w:hAnsi="Arial" w:cs="Arial"/>
                <w:b/>
                <w:bCs/>
                <w:lang w:val="en-GB"/>
              </w:rPr>
              <w:t>Total</w:t>
            </w:r>
          </w:p>
        </w:tc>
      </w:tr>
      <w:tr w:rsidR="005442E5" w:rsidRPr="007B00ED" w:rsidTr="00623DC9">
        <w:trPr>
          <w:trHeight w:val="20"/>
        </w:trPr>
        <w:tc>
          <w:tcPr>
            <w:tcW w:w="3139" w:type="dxa"/>
            <w:vAlign w:val="bottom"/>
          </w:tcPr>
          <w:p w:rsidR="005442E5" w:rsidRPr="007B00ED" w:rsidRDefault="005442E5" w:rsidP="00AA62F5">
            <w:pPr>
              <w:ind w:left="290"/>
              <w:rPr>
                <w:rFonts w:ascii="Arial" w:eastAsia="Times New Roman" w:hAnsi="Arial" w:cs="Arial"/>
                <w:cs/>
              </w:rPr>
            </w:pPr>
          </w:p>
        </w:tc>
        <w:tc>
          <w:tcPr>
            <w:tcW w:w="1584" w:type="dxa"/>
            <w:tcBorders>
              <w:bottom w:val="single" w:sz="4" w:space="0" w:color="auto"/>
            </w:tcBorders>
          </w:tcPr>
          <w:p w:rsidR="005442E5" w:rsidRPr="007B00ED" w:rsidRDefault="005442E5" w:rsidP="00AA62F5">
            <w:pPr>
              <w:autoSpaceDE w:val="0"/>
              <w:autoSpaceDN w:val="0"/>
              <w:adjustRightInd w:val="0"/>
              <w:ind w:right="-72"/>
              <w:jc w:val="right"/>
              <w:rPr>
                <w:rFonts w:ascii="Arial" w:eastAsia="Arial Unicode MS" w:hAnsi="Arial" w:cs="Arial"/>
                <w:b/>
                <w:bCs/>
              </w:rPr>
            </w:pPr>
            <w:r w:rsidRPr="007B00ED">
              <w:rPr>
                <w:rFonts w:ascii="Arial" w:eastAsia="Arial Unicode MS" w:hAnsi="Arial" w:cs="Arial"/>
                <w:b/>
                <w:bCs/>
              </w:rPr>
              <w:t>Baht</w:t>
            </w:r>
          </w:p>
        </w:tc>
        <w:tc>
          <w:tcPr>
            <w:tcW w:w="1584" w:type="dxa"/>
            <w:tcBorders>
              <w:bottom w:val="single" w:sz="4" w:space="0" w:color="auto"/>
            </w:tcBorders>
          </w:tcPr>
          <w:p w:rsidR="005442E5" w:rsidRPr="007B00ED" w:rsidRDefault="005442E5" w:rsidP="00AA62F5">
            <w:pPr>
              <w:autoSpaceDE w:val="0"/>
              <w:autoSpaceDN w:val="0"/>
              <w:adjustRightInd w:val="0"/>
              <w:ind w:right="-72"/>
              <w:jc w:val="right"/>
              <w:rPr>
                <w:rFonts w:ascii="Arial" w:eastAsia="Arial Unicode MS" w:hAnsi="Arial" w:cs="Arial"/>
                <w:b/>
                <w:bCs/>
              </w:rPr>
            </w:pPr>
            <w:r w:rsidRPr="007B00ED">
              <w:rPr>
                <w:rFonts w:ascii="Arial" w:eastAsia="Arial Unicode MS" w:hAnsi="Arial" w:cs="Arial"/>
                <w:b/>
                <w:bCs/>
              </w:rPr>
              <w:t>Baht</w:t>
            </w:r>
          </w:p>
        </w:tc>
        <w:tc>
          <w:tcPr>
            <w:tcW w:w="1584" w:type="dxa"/>
            <w:tcBorders>
              <w:bottom w:val="single" w:sz="4" w:space="0" w:color="auto"/>
            </w:tcBorders>
          </w:tcPr>
          <w:p w:rsidR="005442E5" w:rsidRPr="007B00ED" w:rsidRDefault="005442E5" w:rsidP="00AA62F5">
            <w:pPr>
              <w:autoSpaceDE w:val="0"/>
              <w:autoSpaceDN w:val="0"/>
              <w:adjustRightInd w:val="0"/>
              <w:ind w:right="-72"/>
              <w:jc w:val="right"/>
              <w:rPr>
                <w:rFonts w:ascii="Arial" w:eastAsia="Arial Unicode MS" w:hAnsi="Arial" w:cs="Arial"/>
                <w:b/>
                <w:bCs/>
              </w:rPr>
            </w:pPr>
            <w:r w:rsidRPr="007B00ED">
              <w:rPr>
                <w:rFonts w:ascii="Arial" w:eastAsia="Arial Unicode MS" w:hAnsi="Arial" w:cs="Arial"/>
                <w:b/>
                <w:bCs/>
              </w:rPr>
              <w:t>Baht</w:t>
            </w:r>
          </w:p>
        </w:tc>
        <w:tc>
          <w:tcPr>
            <w:tcW w:w="1584" w:type="dxa"/>
            <w:tcBorders>
              <w:bottom w:val="single" w:sz="4" w:space="0" w:color="auto"/>
            </w:tcBorders>
          </w:tcPr>
          <w:p w:rsidR="005442E5" w:rsidRPr="007B00ED" w:rsidRDefault="005442E5" w:rsidP="00AA62F5">
            <w:pPr>
              <w:autoSpaceDE w:val="0"/>
              <w:autoSpaceDN w:val="0"/>
              <w:adjustRightInd w:val="0"/>
              <w:ind w:right="-72"/>
              <w:jc w:val="right"/>
              <w:rPr>
                <w:rFonts w:ascii="Arial" w:eastAsia="Arial Unicode MS" w:hAnsi="Arial" w:cs="Arial"/>
                <w:b/>
                <w:bCs/>
              </w:rPr>
            </w:pPr>
            <w:r w:rsidRPr="007B00ED">
              <w:rPr>
                <w:rFonts w:ascii="Arial" w:eastAsia="Arial Unicode MS" w:hAnsi="Arial" w:cs="Arial"/>
                <w:b/>
                <w:bCs/>
              </w:rPr>
              <w:t>Baht</w:t>
            </w:r>
          </w:p>
        </w:tc>
      </w:tr>
      <w:tr w:rsidR="00A94F60" w:rsidRPr="007B00ED" w:rsidTr="00623DC9">
        <w:trPr>
          <w:trHeight w:val="20"/>
        </w:trPr>
        <w:tc>
          <w:tcPr>
            <w:tcW w:w="3139" w:type="dxa"/>
            <w:vAlign w:val="bottom"/>
          </w:tcPr>
          <w:p w:rsidR="00A94F60" w:rsidRPr="007B00ED" w:rsidRDefault="00A94F60" w:rsidP="00AA62F5">
            <w:pPr>
              <w:ind w:left="290"/>
              <w:rPr>
                <w:rFonts w:ascii="Arial" w:eastAsia="Times New Roman" w:hAnsi="Arial" w:cs="Arial"/>
                <w:cs/>
              </w:rPr>
            </w:pPr>
          </w:p>
        </w:tc>
        <w:tc>
          <w:tcPr>
            <w:tcW w:w="1584" w:type="dxa"/>
            <w:tcBorders>
              <w:top w:val="single" w:sz="4" w:space="0" w:color="auto"/>
            </w:tcBorders>
            <w:shd w:val="clear" w:color="auto" w:fill="FAFAFA"/>
          </w:tcPr>
          <w:p w:rsidR="00A94F60" w:rsidRPr="007B00ED" w:rsidRDefault="00A94F60" w:rsidP="00AA62F5">
            <w:pPr>
              <w:ind w:right="-72"/>
              <w:jc w:val="right"/>
              <w:rPr>
                <w:rFonts w:ascii="Arial" w:hAnsi="Arial" w:cs="Arial"/>
              </w:rPr>
            </w:pPr>
          </w:p>
        </w:tc>
        <w:tc>
          <w:tcPr>
            <w:tcW w:w="1584" w:type="dxa"/>
            <w:tcBorders>
              <w:top w:val="single" w:sz="4" w:space="0" w:color="auto"/>
            </w:tcBorders>
            <w:shd w:val="clear" w:color="auto" w:fill="FAFAFA"/>
            <w:vAlign w:val="bottom"/>
          </w:tcPr>
          <w:p w:rsidR="00A94F60" w:rsidRPr="007B00ED" w:rsidRDefault="00A94F60" w:rsidP="00AA62F5">
            <w:pPr>
              <w:ind w:right="-72"/>
              <w:jc w:val="right"/>
              <w:rPr>
                <w:rFonts w:ascii="Arial" w:hAnsi="Arial" w:cs="Arial"/>
              </w:rPr>
            </w:pPr>
          </w:p>
        </w:tc>
        <w:tc>
          <w:tcPr>
            <w:tcW w:w="1584" w:type="dxa"/>
            <w:tcBorders>
              <w:top w:val="single" w:sz="4" w:space="0" w:color="auto"/>
            </w:tcBorders>
            <w:shd w:val="clear" w:color="auto" w:fill="FAFAFA"/>
          </w:tcPr>
          <w:p w:rsidR="00A94F60" w:rsidRPr="007B00ED" w:rsidRDefault="00A94F60" w:rsidP="00AA62F5">
            <w:pPr>
              <w:ind w:right="-72"/>
              <w:jc w:val="right"/>
              <w:rPr>
                <w:rFonts w:ascii="Arial" w:hAnsi="Arial" w:cs="Arial"/>
              </w:rPr>
            </w:pPr>
          </w:p>
        </w:tc>
        <w:tc>
          <w:tcPr>
            <w:tcW w:w="1584" w:type="dxa"/>
            <w:tcBorders>
              <w:top w:val="single" w:sz="4" w:space="0" w:color="auto"/>
            </w:tcBorders>
            <w:shd w:val="clear" w:color="auto" w:fill="FAFAFA"/>
          </w:tcPr>
          <w:p w:rsidR="00A94F60" w:rsidRPr="007B00ED" w:rsidRDefault="00A94F60" w:rsidP="00AA62F5">
            <w:pPr>
              <w:ind w:right="-72"/>
              <w:jc w:val="right"/>
              <w:rPr>
                <w:rFonts w:ascii="Arial" w:hAnsi="Arial" w:cs="Arial"/>
              </w:rPr>
            </w:pPr>
          </w:p>
        </w:tc>
      </w:tr>
      <w:tr w:rsidR="005442E5" w:rsidRPr="007B00ED" w:rsidTr="00623DC9">
        <w:trPr>
          <w:trHeight w:val="20"/>
        </w:trPr>
        <w:tc>
          <w:tcPr>
            <w:tcW w:w="3139" w:type="dxa"/>
            <w:vAlign w:val="bottom"/>
          </w:tcPr>
          <w:p w:rsidR="005442E5" w:rsidRPr="007B00ED" w:rsidRDefault="00BE6E76" w:rsidP="00FF6F6D">
            <w:pPr>
              <w:autoSpaceDE w:val="0"/>
              <w:autoSpaceDN w:val="0"/>
              <w:adjustRightInd w:val="0"/>
              <w:ind w:left="-72" w:right="-72"/>
              <w:rPr>
                <w:rFonts w:ascii="Arial" w:eastAsia="Arial Unicode MS" w:hAnsi="Arial" w:cs="Arial"/>
                <w:cs/>
                <w:lang w:val="en-GB"/>
              </w:rPr>
            </w:pPr>
            <w:r w:rsidRPr="007B00ED">
              <w:rPr>
                <w:rFonts w:ascii="Arial" w:eastAsia="Arial Unicode MS" w:hAnsi="Arial" w:cs="Arial"/>
              </w:rPr>
              <w:t>Opening net book value</w:t>
            </w:r>
            <w:r w:rsidR="005442E5" w:rsidRPr="007B00ED">
              <w:rPr>
                <w:rFonts w:ascii="Arial" w:eastAsia="Arial Unicode MS" w:hAnsi="Arial" w:cs="Arial"/>
              </w:rPr>
              <w:t xml:space="preserve"> </w:t>
            </w:r>
          </w:p>
        </w:tc>
        <w:tc>
          <w:tcPr>
            <w:tcW w:w="1584" w:type="dxa"/>
            <w:shd w:val="clear" w:color="auto" w:fill="FAFAFA"/>
          </w:tcPr>
          <w:p w:rsidR="005442E5" w:rsidRPr="00D430EB" w:rsidRDefault="00AA62F5" w:rsidP="00AA62F5">
            <w:pPr>
              <w:ind w:left="-760" w:right="-72" w:firstLine="760"/>
              <w:jc w:val="right"/>
              <w:rPr>
                <w:rFonts w:ascii="Arial" w:hAnsi="Arial" w:cs="Arial"/>
                <w:color w:val="000000"/>
              </w:rPr>
            </w:pPr>
            <w:r w:rsidRPr="00D430EB">
              <w:rPr>
                <w:rFonts w:ascii="Arial" w:hAnsi="Arial" w:cs="Arial"/>
                <w:color w:val="000000"/>
                <w:lang w:val="en-GB"/>
              </w:rPr>
              <w:t>1</w:t>
            </w:r>
            <w:r w:rsidR="005442E5" w:rsidRPr="00D430EB">
              <w:rPr>
                <w:rFonts w:ascii="Arial" w:hAnsi="Arial" w:cs="Arial"/>
                <w:color w:val="000000"/>
              </w:rPr>
              <w:t>,</w:t>
            </w:r>
            <w:r w:rsidRPr="00D430EB">
              <w:rPr>
                <w:rFonts w:ascii="Arial" w:hAnsi="Arial" w:cs="Arial"/>
                <w:color w:val="000000"/>
                <w:lang w:val="en-GB"/>
              </w:rPr>
              <w:t>765</w:t>
            </w:r>
            <w:r w:rsidR="005442E5" w:rsidRPr="00D430EB">
              <w:rPr>
                <w:rFonts w:ascii="Arial" w:hAnsi="Arial" w:cs="Arial"/>
                <w:color w:val="000000"/>
              </w:rPr>
              <w:t>,</w:t>
            </w:r>
            <w:r w:rsidRPr="00D430EB">
              <w:rPr>
                <w:rFonts w:ascii="Arial" w:hAnsi="Arial" w:cs="Arial"/>
                <w:color w:val="000000"/>
                <w:lang w:val="en-GB"/>
              </w:rPr>
              <w:t>000</w:t>
            </w:r>
            <w:r w:rsidR="005442E5" w:rsidRPr="00D430EB">
              <w:rPr>
                <w:rFonts w:ascii="Arial" w:hAnsi="Arial" w:cs="Arial"/>
                <w:color w:val="000000"/>
              </w:rPr>
              <w:t>,</w:t>
            </w:r>
            <w:r w:rsidRPr="00D430EB">
              <w:rPr>
                <w:rFonts w:ascii="Arial" w:hAnsi="Arial" w:cs="Arial"/>
                <w:color w:val="000000"/>
                <w:lang w:val="en-GB"/>
              </w:rPr>
              <w:t>000</w:t>
            </w:r>
          </w:p>
        </w:tc>
        <w:tc>
          <w:tcPr>
            <w:tcW w:w="1584" w:type="dxa"/>
            <w:shd w:val="clear" w:color="auto" w:fill="FAFAFA"/>
            <w:vAlign w:val="bottom"/>
          </w:tcPr>
          <w:p w:rsidR="005442E5" w:rsidRPr="00D430EB" w:rsidRDefault="00AA62F5" w:rsidP="00AA62F5">
            <w:pPr>
              <w:ind w:left="-760" w:right="-72" w:firstLine="760"/>
              <w:jc w:val="right"/>
              <w:rPr>
                <w:rFonts w:ascii="Arial" w:hAnsi="Arial" w:cs="Arial"/>
                <w:color w:val="000000"/>
              </w:rPr>
            </w:pPr>
            <w:r w:rsidRPr="00D430EB">
              <w:rPr>
                <w:rFonts w:ascii="Arial" w:hAnsi="Arial" w:cs="Arial"/>
                <w:color w:val="000000"/>
                <w:lang w:val="en-GB"/>
              </w:rPr>
              <w:t>999</w:t>
            </w:r>
            <w:r w:rsidR="005442E5" w:rsidRPr="00D430EB">
              <w:rPr>
                <w:rFonts w:ascii="Arial" w:hAnsi="Arial" w:cs="Arial"/>
                <w:color w:val="000000"/>
              </w:rPr>
              <w:t>,</w:t>
            </w:r>
            <w:r w:rsidRPr="00D430EB">
              <w:rPr>
                <w:rFonts w:ascii="Arial" w:hAnsi="Arial" w:cs="Arial"/>
                <w:color w:val="000000"/>
                <w:lang w:val="en-GB"/>
              </w:rPr>
              <w:t>073</w:t>
            </w:r>
            <w:r w:rsidR="005442E5" w:rsidRPr="00D430EB">
              <w:rPr>
                <w:rFonts w:ascii="Arial" w:hAnsi="Arial" w:cs="Arial"/>
                <w:color w:val="000000"/>
              </w:rPr>
              <w:t>,</w:t>
            </w:r>
            <w:r w:rsidRPr="00D430EB">
              <w:rPr>
                <w:rFonts w:ascii="Arial" w:hAnsi="Arial" w:cs="Arial"/>
                <w:color w:val="000000"/>
                <w:lang w:val="en-GB"/>
              </w:rPr>
              <w:t>505</w:t>
            </w:r>
          </w:p>
        </w:tc>
        <w:tc>
          <w:tcPr>
            <w:tcW w:w="1584" w:type="dxa"/>
            <w:shd w:val="clear" w:color="auto" w:fill="FAFAFA"/>
            <w:vAlign w:val="bottom"/>
          </w:tcPr>
          <w:p w:rsidR="005442E5" w:rsidRPr="00D430EB" w:rsidRDefault="00AA62F5" w:rsidP="00AA62F5">
            <w:pPr>
              <w:ind w:right="-72"/>
              <w:jc w:val="right"/>
              <w:rPr>
                <w:rFonts w:ascii="Arial" w:hAnsi="Arial" w:cs="Arial"/>
                <w:color w:val="000000"/>
              </w:rPr>
            </w:pPr>
            <w:r w:rsidRPr="00D430EB">
              <w:rPr>
                <w:rFonts w:ascii="Arial" w:hAnsi="Arial" w:cs="Arial"/>
                <w:color w:val="000000"/>
                <w:lang w:val="en-GB"/>
              </w:rPr>
              <w:t>8</w:t>
            </w:r>
            <w:r w:rsidR="005442E5" w:rsidRPr="00D430EB">
              <w:rPr>
                <w:rFonts w:ascii="Arial" w:hAnsi="Arial" w:cs="Arial"/>
                <w:color w:val="000000"/>
              </w:rPr>
              <w:t>,</w:t>
            </w:r>
            <w:r w:rsidRPr="00D430EB">
              <w:rPr>
                <w:rFonts w:ascii="Arial" w:hAnsi="Arial" w:cs="Arial"/>
                <w:color w:val="000000"/>
                <w:lang w:val="en-GB"/>
              </w:rPr>
              <w:t>992</w:t>
            </w:r>
            <w:r w:rsidR="005442E5" w:rsidRPr="00D430EB">
              <w:rPr>
                <w:rFonts w:ascii="Arial" w:hAnsi="Arial" w:cs="Arial"/>
                <w:color w:val="000000"/>
              </w:rPr>
              <w:t>,</w:t>
            </w:r>
            <w:r w:rsidRPr="00D430EB">
              <w:rPr>
                <w:rFonts w:ascii="Arial" w:hAnsi="Arial" w:cs="Arial"/>
                <w:color w:val="000000"/>
                <w:lang w:val="en-GB"/>
              </w:rPr>
              <w:t>642</w:t>
            </w:r>
            <w:r w:rsidR="005442E5" w:rsidRPr="00D430EB">
              <w:rPr>
                <w:rFonts w:ascii="Arial" w:hAnsi="Arial" w:cs="Arial"/>
                <w:color w:val="000000"/>
              </w:rPr>
              <w:t>,</w:t>
            </w:r>
            <w:r w:rsidRPr="00D430EB">
              <w:rPr>
                <w:rFonts w:ascii="Arial" w:hAnsi="Arial" w:cs="Arial"/>
                <w:color w:val="000000"/>
                <w:lang w:val="en-GB"/>
              </w:rPr>
              <w:t>695</w:t>
            </w:r>
          </w:p>
        </w:tc>
        <w:tc>
          <w:tcPr>
            <w:tcW w:w="1584" w:type="dxa"/>
            <w:shd w:val="clear" w:color="auto" w:fill="FAFAFA"/>
          </w:tcPr>
          <w:p w:rsidR="005442E5" w:rsidRPr="00D430EB" w:rsidRDefault="00AA62F5" w:rsidP="00AA62F5">
            <w:pPr>
              <w:ind w:right="-72"/>
              <w:jc w:val="right"/>
              <w:rPr>
                <w:rFonts w:ascii="Arial" w:hAnsi="Arial" w:cs="Arial"/>
                <w:color w:val="000000"/>
              </w:rPr>
            </w:pPr>
            <w:r w:rsidRPr="00D430EB">
              <w:rPr>
                <w:rFonts w:ascii="Arial" w:hAnsi="Arial" w:cs="Arial"/>
                <w:color w:val="000000"/>
                <w:lang w:val="en-GB"/>
              </w:rPr>
              <w:t>11</w:t>
            </w:r>
            <w:r w:rsidR="005442E5" w:rsidRPr="00D430EB">
              <w:rPr>
                <w:rFonts w:ascii="Arial" w:hAnsi="Arial" w:cs="Arial"/>
                <w:color w:val="000000"/>
              </w:rPr>
              <w:t>,</w:t>
            </w:r>
            <w:r w:rsidRPr="00D430EB">
              <w:rPr>
                <w:rFonts w:ascii="Arial" w:hAnsi="Arial" w:cs="Arial"/>
                <w:color w:val="000000"/>
                <w:lang w:val="en-GB"/>
              </w:rPr>
              <w:t>756</w:t>
            </w:r>
            <w:r w:rsidR="005442E5" w:rsidRPr="00D430EB">
              <w:rPr>
                <w:rFonts w:ascii="Arial" w:hAnsi="Arial" w:cs="Arial"/>
                <w:color w:val="000000"/>
              </w:rPr>
              <w:t>,</w:t>
            </w:r>
            <w:r w:rsidRPr="00D430EB">
              <w:rPr>
                <w:rFonts w:ascii="Arial" w:hAnsi="Arial" w:cs="Arial"/>
                <w:color w:val="000000"/>
                <w:lang w:val="en-GB"/>
              </w:rPr>
              <w:t>716</w:t>
            </w:r>
            <w:r w:rsidR="005442E5" w:rsidRPr="00D430EB">
              <w:rPr>
                <w:rFonts w:ascii="Arial" w:hAnsi="Arial" w:cs="Arial"/>
                <w:color w:val="000000"/>
              </w:rPr>
              <w:t>,</w:t>
            </w:r>
            <w:r w:rsidRPr="00D430EB">
              <w:rPr>
                <w:rFonts w:ascii="Arial" w:hAnsi="Arial" w:cs="Arial"/>
                <w:color w:val="000000"/>
                <w:lang w:val="en-GB"/>
              </w:rPr>
              <w:t>200</w:t>
            </w:r>
          </w:p>
        </w:tc>
      </w:tr>
      <w:tr w:rsidR="001B38B2" w:rsidRPr="007B00ED" w:rsidTr="00623DC9">
        <w:trPr>
          <w:trHeight w:val="20"/>
        </w:trPr>
        <w:tc>
          <w:tcPr>
            <w:tcW w:w="3139" w:type="dxa"/>
            <w:vAlign w:val="bottom"/>
          </w:tcPr>
          <w:p w:rsidR="001B38B2" w:rsidRPr="007B00ED" w:rsidRDefault="001B38B2" w:rsidP="00FF6F6D">
            <w:pPr>
              <w:autoSpaceDE w:val="0"/>
              <w:autoSpaceDN w:val="0"/>
              <w:adjustRightInd w:val="0"/>
              <w:ind w:left="-72" w:right="-72"/>
              <w:rPr>
                <w:rFonts w:ascii="Arial" w:eastAsia="Arial Unicode MS" w:hAnsi="Arial" w:cs="Arial"/>
                <w:cs/>
              </w:rPr>
            </w:pPr>
            <w:r w:rsidRPr="007B00ED">
              <w:rPr>
                <w:rFonts w:ascii="Arial" w:eastAsia="Arial Unicode MS" w:hAnsi="Arial" w:cs="Arial"/>
              </w:rPr>
              <w:t>Cash in (out) flow, net</w:t>
            </w:r>
          </w:p>
        </w:tc>
        <w:tc>
          <w:tcPr>
            <w:tcW w:w="1584" w:type="dxa"/>
            <w:shd w:val="clear" w:color="auto" w:fill="FAFAFA"/>
          </w:tcPr>
          <w:p w:rsidR="001B38B2" w:rsidRPr="00D430EB" w:rsidRDefault="001B38B2" w:rsidP="001B38B2">
            <w:pPr>
              <w:ind w:left="-760" w:right="-72" w:firstLine="760"/>
              <w:jc w:val="right"/>
              <w:rPr>
                <w:rFonts w:ascii="Arial" w:hAnsi="Arial" w:cs="Arial"/>
                <w:color w:val="000000"/>
              </w:rPr>
            </w:pPr>
            <w:r w:rsidRPr="00D430EB">
              <w:rPr>
                <w:rFonts w:ascii="Arial" w:hAnsi="Arial" w:cs="Arial"/>
                <w:color w:val="000000"/>
                <w:lang w:val="en-GB"/>
              </w:rPr>
              <w:t>(1</w:t>
            </w:r>
            <w:r w:rsidRPr="00D430EB">
              <w:rPr>
                <w:rFonts w:ascii="Arial" w:hAnsi="Arial" w:cs="Arial"/>
                <w:color w:val="000000"/>
              </w:rPr>
              <w:t>,</w:t>
            </w:r>
            <w:r w:rsidRPr="00D430EB">
              <w:rPr>
                <w:rFonts w:ascii="Arial" w:hAnsi="Arial" w:cs="Arial"/>
                <w:color w:val="000000"/>
                <w:lang w:val="en-GB"/>
              </w:rPr>
              <w:t>765</w:t>
            </w:r>
            <w:r w:rsidRPr="00D430EB">
              <w:rPr>
                <w:rFonts w:ascii="Arial" w:hAnsi="Arial" w:cs="Arial"/>
                <w:color w:val="000000"/>
              </w:rPr>
              <w:t>,</w:t>
            </w:r>
            <w:r w:rsidRPr="00D430EB">
              <w:rPr>
                <w:rFonts w:ascii="Arial" w:hAnsi="Arial" w:cs="Arial"/>
                <w:color w:val="000000"/>
                <w:lang w:val="en-GB"/>
              </w:rPr>
              <w:t>000</w:t>
            </w:r>
            <w:r w:rsidRPr="00D430EB">
              <w:rPr>
                <w:rFonts w:ascii="Arial" w:hAnsi="Arial" w:cs="Arial"/>
                <w:color w:val="000000"/>
              </w:rPr>
              <w:t>,</w:t>
            </w:r>
            <w:r w:rsidRPr="00D430EB">
              <w:rPr>
                <w:rFonts w:ascii="Arial" w:hAnsi="Arial" w:cs="Arial"/>
                <w:color w:val="000000"/>
                <w:lang w:val="en-GB"/>
              </w:rPr>
              <w:t>000)</w:t>
            </w:r>
          </w:p>
        </w:tc>
        <w:tc>
          <w:tcPr>
            <w:tcW w:w="1584" w:type="dxa"/>
            <w:shd w:val="clear" w:color="auto" w:fill="FAFAFA"/>
            <w:vAlign w:val="bottom"/>
          </w:tcPr>
          <w:p w:rsidR="001B38B2" w:rsidRPr="00D430EB" w:rsidRDefault="000B6A0F" w:rsidP="001B38B2">
            <w:pPr>
              <w:ind w:left="-760" w:right="-72" w:firstLine="760"/>
              <w:jc w:val="right"/>
              <w:rPr>
                <w:rFonts w:ascii="Arial" w:hAnsi="Arial" w:cs="Arial"/>
                <w:color w:val="000000"/>
              </w:rPr>
            </w:pPr>
            <w:r w:rsidRPr="00D430EB">
              <w:rPr>
                <w:rFonts w:ascii="Arial" w:hAnsi="Arial" w:cs="Arial"/>
                <w:color w:val="000000"/>
                <w:lang w:val="en-GB"/>
              </w:rPr>
              <w:t>3</w:t>
            </w:r>
            <w:r w:rsidRPr="00D430EB">
              <w:rPr>
                <w:rFonts w:ascii="Arial" w:hAnsi="Arial" w:cs="Arial"/>
                <w:color w:val="000000"/>
              </w:rPr>
              <w:t>,</w:t>
            </w:r>
            <w:r w:rsidRPr="00D430EB">
              <w:rPr>
                <w:rFonts w:ascii="Arial" w:hAnsi="Arial" w:cs="Arial"/>
                <w:color w:val="000000"/>
                <w:lang w:val="en-GB"/>
              </w:rPr>
              <w:t>873</w:t>
            </w:r>
            <w:r w:rsidRPr="00D430EB">
              <w:rPr>
                <w:rFonts w:ascii="Arial" w:hAnsi="Arial" w:cs="Arial"/>
                <w:color w:val="000000"/>
              </w:rPr>
              <w:t>,</w:t>
            </w:r>
            <w:r w:rsidRPr="00D430EB">
              <w:rPr>
                <w:rFonts w:ascii="Arial" w:hAnsi="Arial" w:cs="Arial"/>
                <w:color w:val="000000"/>
                <w:lang w:val="en-GB"/>
              </w:rPr>
              <w:t>000</w:t>
            </w:r>
            <w:r w:rsidRPr="00D430EB">
              <w:rPr>
                <w:rFonts w:ascii="Arial" w:hAnsi="Arial" w:cs="Arial"/>
                <w:color w:val="000000"/>
              </w:rPr>
              <w:t>,</w:t>
            </w:r>
            <w:r w:rsidRPr="00D430EB">
              <w:rPr>
                <w:rFonts w:ascii="Arial" w:hAnsi="Arial" w:cs="Arial"/>
                <w:color w:val="000000"/>
                <w:lang w:val="en-GB"/>
              </w:rPr>
              <w:t>000</w:t>
            </w:r>
          </w:p>
        </w:tc>
        <w:tc>
          <w:tcPr>
            <w:tcW w:w="1584" w:type="dxa"/>
            <w:shd w:val="clear" w:color="auto" w:fill="FAFAFA"/>
            <w:vAlign w:val="bottom"/>
          </w:tcPr>
          <w:p w:rsidR="001B38B2" w:rsidRPr="00D430EB" w:rsidRDefault="000B6A0F" w:rsidP="001B38B2">
            <w:pPr>
              <w:ind w:right="-72"/>
              <w:jc w:val="right"/>
              <w:rPr>
                <w:rFonts w:ascii="Arial" w:hAnsi="Arial" w:cs="Arial"/>
                <w:color w:val="000000"/>
              </w:rPr>
            </w:pPr>
            <w:r w:rsidRPr="00D430EB">
              <w:rPr>
                <w:rFonts w:ascii="Arial" w:hAnsi="Arial" w:cs="Arial"/>
                <w:color w:val="000000"/>
              </w:rPr>
              <w:t>(</w:t>
            </w:r>
            <w:r w:rsidRPr="00D430EB">
              <w:rPr>
                <w:rFonts w:ascii="Arial" w:hAnsi="Arial" w:cs="Arial"/>
                <w:color w:val="000000"/>
                <w:lang w:val="en-GB"/>
              </w:rPr>
              <w:t>1</w:t>
            </w:r>
            <w:r w:rsidRPr="00D430EB">
              <w:rPr>
                <w:rFonts w:ascii="Arial" w:hAnsi="Arial" w:cs="Arial"/>
                <w:color w:val="000000"/>
              </w:rPr>
              <w:t>,</w:t>
            </w:r>
            <w:r w:rsidRPr="00D430EB">
              <w:rPr>
                <w:rFonts w:ascii="Arial" w:hAnsi="Arial" w:cs="Arial"/>
                <w:color w:val="000000"/>
                <w:lang w:val="en-GB"/>
              </w:rPr>
              <w:t>003</w:t>
            </w:r>
            <w:r w:rsidRPr="00D430EB">
              <w:rPr>
                <w:rFonts w:ascii="Arial" w:hAnsi="Arial" w:cs="Arial"/>
                <w:color w:val="000000"/>
              </w:rPr>
              <w:t>,</w:t>
            </w:r>
            <w:r w:rsidRPr="00D430EB">
              <w:rPr>
                <w:rFonts w:ascii="Arial" w:hAnsi="Arial" w:cs="Arial"/>
                <w:color w:val="000000"/>
                <w:lang w:val="en-GB"/>
              </w:rPr>
              <w:t>793</w:t>
            </w:r>
            <w:r w:rsidRPr="00D430EB">
              <w:rPr>
                <w:rFonts w:ascii="Arial" w:hAnsi="Arial" w:cs="Arial"/>
                <w:color w:val="000000"/>
              </w:rPr>
              <w:t>,</w:t>
            </w:r>
            <w:r w:rsidRPr="00D430EB">
              <w:rPr>
                <w:rFonts w:ascii="Arial" w:hAnsi="Arial" w:cs="Arial"/>
                <w:color w:val="000000"/>
                <w:lang w:val="en-GB"/>
              </w:rPr>
              <w:t>150</w:t>
            </w:r>
            <w:r w:rsidRPr="00D430EB">
              <w:rPr>
                <w:rFonts w:ascii="Arial" w:hAnsi="Arial" w:cs="Arial"/>
                <w:color w:val="000000"/>
              </w:rPr>
              <w:t>)</w:t>
            </w:r>
          </w:p>
        </w:tc>
        <w:tc>
          <w:tcPr>
            <w:tcW w:w="1584" w:type="dxa"/>
            <w:shd w:val="clear" w:color="auto" w:fill="FAFAFA"/>
          </w:tcPr>
          <w:p w:rsidR="001B38B2" w:rsidRPr="00D430EB" w:rsidRDefault="000B6A0F" w:rsidP="001B38B2">
            <w:pPr>
              <w:ind w:right="-72"/>
              <w:jc w:val="right"/>
              <w:rPr>
                <w:rFonts w:ascii="Arial" w:hAnsi="Arial" w:cs="Arial"/>
                <w:color w:val="000000"/>
              </w:rPr>
            </w:pPr>
            <w:r w:rsidRPr="00D430EB">
              <w:rPr>
                <w:rFonts w:ascii="Arial" w:hAnsi="Arial" w:cs="Arial"/>
                <w:color w:val="000000"/>
                <w:lang w:val="en-GB"/>
              </w:rPr>
              <w:t>1</w:t>
            </w:r>
            <w:r w:rsidRPr="00D430EB">
              <w:rPr>
                <w:rFonts w:ascii="Arial" w:hAnsi="Arial" w:cs="Arial"/>
                <w:color w:val="000000"/>
              </w:rPr>
              <w:t>,</w:t>
            </w:r>
            <w:r w:rsidRPr="00D430EB">
              <w:rPr>
                <w:rFonts w:ascii="Arial" w:hAnsi="Arial" w:cs="Arial"/>
                <w:color w:val="000000"/>
                <w:lang w:val="en-GB"/>
              </w:rPr>
              <w:t>104</w:t>
            </w:r>
            <w:r w:rsidRPr="00D430EB">
              <w:rPr>
                <w:rFonts w:ascii="Arial" w:hAnsi="Arial" w:cs="Arial"/>
                <w:color w:val="000000"/>
              </w:rPr>
              <w:t>,</w:t>
            </w:r>
            <w:r w:rsidRPr="00D430EB">
              <w:rPr>
                <w:rFonts w:ascii="Arial" w:hAnsi="Arial" w:cs="Arial"/>
                <w:color w:val="000000"/>
                <w:lang w:val="en-GB"/>
              </w:rPr>
              <w:t>206</w:t>
            </w:r>
            <w:r w:rsidRPr="00D430EB">
              <w:rPr>
                <w:rFonts w:ascii="Arial" w:hAnsi="Arial" w:cs="Arial"/>
                <w:color w:val="000000"/>
              </w:rPr>
              <w:t>,</w:t>
            </w:r>
            <w:r w:rsidRPr="00D430EB">
              <w:rPr>
                <w:rFonts w:ascii="Arial" w:hAnsi="Arial" w:cs="Arial"/>
                <w:color w:val="000000"/>
                <w:lang w:val="en-GB"/>
              </w:rPr>
              <w:t>850</w:t>
            </w:r>
          </w:p>
        </w:tc>
      </w:tr>
      <w:tr w:rsidR="001B38B2" w:rsidRPr="007B00ED" w:rsidTr="00623DC9">
        <w:trPr>
          <w:trHeight w:val="20"/>
        </w:trPr>
        <w:tc>
          <w:tcPr>
            <w:tcW w:w="3139" w:type="dxa"/>
            <w:vAlign w:val="bottom"/>
          </w:tcPr>
          <w:p w:rsidR="001B38B2" w:rsidRPr="007B00ED" w:rsidRDefault="001B38B2" w:rsidP="00FF6F6D">
            <w:pPr>
              <w:autoSpaceDE w:val="0"/>
              <w:autoSpaceDN w:val="0"/>
              <w:adjustRightInd w:val="0"/>
              <w:ind w:left="-72" w:right="-72"/>
              <w:jc w:val="left"/>
              <w:rPr>
                <w:rFonts w:ascii="Arial" w:eastAsia="Arial Unicode MS" w:hAnsi="Arial" w:cs="Arial"/>
              </w:rPr>
            </w:pPr>
            <w:proofErr w:type="spellStart"/>
            <w:r w:rsidRPr="007B00ED">
              <w:rPr>
                <w:rFonts w:ascii="Arial" w:eastAsia="Arial Unicode MS" w:hAnsi="Arial" w:cs="Arial"/>
              </w:rPr>
              <w:t>Amortisation</w:t>
            </w:r>
            <w:proofErr w:type="spellEnd"/>
            <w:r w:rsidRPr="007B00ED">
              <w:rPr>
                <w:rFonts w:ascii="Arial" w:eastAsia="Arial Unicode MS" w:hAnsi="Arial" w:cs="Arial"/>
              </w:rPr>
              <w:t xml:space="preserve"> of deferred direct </w:t>
            </w:r>
          </w:p>
          <w:p w:rsidR="001B38B2" w:rsidRPr="007B00ED" w:rsidRDefault="001B38B2" w:rsidP="00FF6F6D">
            <w:pPr>
              <w:autoSpaceDE w:val="0"/>
              <w:autoSpaceDN w:val="0"/>
              <w:adjustRightInd w:val="0"/>
              <w:ind w:left="-72" w:right="-72"/>
              <w:jc w:val="left"/>
              <w:rPr>
                <w:rFonts w:ascii="Arial" w:eastAsia="Arial Unicode MS" w:hAnsi="Arial" w:cs="Arial"/>
                <w:cs/>
              </w:rPr>
            </w:pPr>
            <w:r w:rsidRPr="007B00ED">
              <w:rPr>
                <w:rFonts w:ascii="Arial" w:eastAsia="Arial Unicode MS" w:hAnsi="Arial" w:cs="Arial"/>
              </w:rPr>
              <w:t xml:space="preserve">   finance cost</w:t>
            </w:r>
          </w:p>
        </w:tc>
        <w:tc>
          <w:tcPr>
            <w:tcW w:w="1584" w:type="dxa"/>
            <w:tcBorders>
              <w:bottom w:val="single" w:sz="4" w:space="0" w:color="auto"/>
            </w:tcBorders>
            <w:shd w:val="clear" w:color="auto" w:fill="FAFAFA"/>
          </w:tcPr>
          <w:p w:rsidR="001B38B2" w:rsidRPr="00D430EB" w:rsidRDefault="001B38B2" w:rsidP="001B38B2">
            <w:pPr>
              <w:ind w:left="-760" w:right="-72" w:firstLine="760"/>
              <w:jc w:val="right"/>
              <w:rPr>
                <w:rFonts w:ascii="Arial" w:hAnsi="Arial" w:cs="Arial"/>
                <w:color w:val="000000"/>
              </w:rPr>
            </w:pPr>
          </w:p>
          <w:p w:rsidR="001B38B2" w:rsidRPr="00D430EB" w:rsidRDefault="001B38B2" w:rsidP="001B38B2">
            <w:pPr>
              <w:ind w:left="-760" w:right="-72" w:firstLine="760"/>
              <w:jc w:val="right"/>
              <w:rPr>
                <w:rFonts w:ascii="Arial" w:hAnsi="Arial" w:cs="Arial"/>
                <w:color w:val="000000"/>
              </w:rPr>
            </w:pPr>
            <w:r w:rsidRPr="00D430EB">
              <w:rPr>
                <w:rFonts w:ascii="Arial" w:hAnsi="Arial" w:cs="Arial"/>
                <w:color w:val="000000"/>
              </w:rPr>
              <w:t>-</w:t>
            </w:r>
          </w:p>
        </w:tc>
        <w:tc>
          <w:tcPr>
            <w:tcW w:w="1584" w:type="dxa"/>
            <w:tcBorders>
              <w:bottom w:val="single" w:sz="4" w:space="0" w:color="auto"/>
            </w:tcBorders>
            <w:shd w:val="clear" w:color="auto" w:fill="FAFAFA"/>
            <w:vAlign w:val="bottom"/>
          </w:tcPr>
          <w:p w:rsidR="001B38B2" w:rsidRPr="00D430EB" w:rsidRDefault="000B6A0F" w:rsidP="001B38B2">
            <w:pPr>
              <w:ind w:left="-760" w:right="-72" w:firstLine="760"/>
              <w:jc w:val="right"/>
              <w:rPr>
                <w:rFonts w:ascii="Arial" w:hAnsi="Arial" w:cs="Arial"/>
                <w:color w:val="000000"/>
              </w:rPr>
            </w:pPr>
            <w:r w:rsidRPr="00D430EB">
              <w:rPr>
                <w:rFonts w:ascii="Arial" w:hAnsi="Arial" w:cs="Arial"/>
                <w:color w:val="000000"/>
                <w:lang w:val="en-GB"/>
              </w:rPr>
              <w:t>364</w:t>
            </w:r>
            <w:r w:rsidRPr="00D430EB">
              <w:rPr>
                <w:rFonts w:ascii="Arial" w:hAnsi="Arial" w:cs="Arial"/>
                <w:color w:val="000000"/>
              </w:rPr>
              <w:t>,</w:t>
            </w:r>
            <w:r w:rsidRPr="00D430EB">
              <w:rPr>
                <w:rFonts w:ascii="Arial" w:hAnsi="Arial" w:cs="Arial"/>
                <w:color w:val="000000"/>
                <w:lang w:val="en-GB"/>
              </w:rPr>
              <w:t>273</w:t>
            </w:r>
          </w:p>
        </w:tc>
        <w:tc>
          <w:tcPr>
            <w:tcW w:w="1584" w:type="dxa"/>
            <w:tcBorders>
              <w:bottom w:val="single" w:sz="4" w:space="0" w:color="auto"/>
            </w:tcBorders>
            <w:shd w:val="clear" w:color="auto" w:fill="FAFAFA"/>
            <w:vAlign w:val="bottom"/>
          </w:tcPr>
          <w:p w:rsidR="001B38B2" w:rsidRPr="00D430EB" w:rsidRDefault="000B6A0F" w:rsidP="001B38B2">
            <w:pPr>
              <w:ind w:right="-72"/>
              <w:jc w:val="right"/>
              <w:rPr>
                <w:rFonts w:ascii="Arial" w:hAnsi="Arial" w:cs="Arial"/>
                <w:color w:val="000000"/>
              </w:rPr>
            </w:pPr>
            <w:r w:rsidRPr="00D430EB">
              <w:rPr>
                <w:rFonts w:ascii="Arial" w:hAnsi="Arial" w:cs="Arial"/>
                <w:color w:val="000000"/>
                <w:lang w:val="en-GB"/>
              </w:rPr>
              <w:t>3,764,388</w:t>
            </w:r>
          </w:p>
        </w:tc>
        <w:tc>
          <w:tcPr>
            <w:tcW w:w="1584" w:type="dxa"/>
            <w:tcBorders>
              <w:bottom w:val="single" w:sz="4" w:space="0" w:color="auto"/>
            </w:tcBorders>
            <w:shd w:val="clear" w:color="auto" w:fill="FAFAFA"/>
          </w:tcPr>
          <w:p w:rsidR="001B38B2" w:rsidRPr="00D430EB" w:rsidRDefault="001B38B2" w:rsidP="001B38B2">
            <w:pPr>
              <w:ind w:right="-72"/>
              <w:jc w:val="right"/>
              <w:rPr>
                <w:rFonts w:ascii="Arial" w:hAnsi="Arial" w:cs="Arial"/>
                <w:color w:val="000000"/>
              </w:rPr>
            </w:pPr>
          </w:p>
          <w:p w:rsidR="001B38B2" w:rsidRPr="00D430EB" w:rsidRDefault="000B6A0F" w:rsidP="001B38B2">
            <w:pPr>
              <w:ind w:right="-72"/>
              <w:jc w:val="right"/>
              <w:rPr>
                <w:rFonts w:ascii="Arial" w:hAnsi="Arial" w:cs="Arial"/>
                <w:color w:val="000000"/>
              </w:rPr>
            </w:pPr>
            <w:r w:rsidRPr="000B6A0F">
              <w:rPr>
                <w:rFonts w:ascii="Arial" w:hAnsi="Arial" w:cs="Arial"/>
                <w:lang w:val="en-GB"/>
              </w:rPr>
              <w:t>4,128,661</w:t>
            </w:r>
          </w:p>
        </w:tc>
      </w:tr>
      <w:tr w:rsidR="00386CD0" w:rsidRPr="007B00ED" w:rsidTr="00623DC9">
        <w:trPr>
          <w:trHeight w:val="20"/>
        </w:trPr>
        <w:tc>
          <w:tcPr>
            <w:tcW w:w="3139" w:type="dxa"/>
            <w:vAlign w:val="bottom"/>
          </w:tcPr>
          <w:p w:rsidR="00386CD0" w:rsidRPr="007B00ED" w:rsidRDefault="00386CD0" w:rsidP="00FF6F6D">
            <w:pPr>
              <w:ind w:left="-72"/>
              <w:rPr>
                <w:rFonts w:ascii="Arial" w:eastAsia="Times New Roman" w:hAnsi="Arial" w:cs="Arial"/>
                <w:cs/>
              </w:rPr>
            </w:pPr>
          </w:p>
        </w:tc>
        <w:tc>
          <w:tcPr>
            <w:tcW w:w="1584" w:type="dxa"/>
            <w:tcBorders>
              <w:top w:val="single" w:sz="4" w:space="0" w:color="auto"/>
            </w:tcBorders>
            <w:shd w:val="clear" w:color="auto" w:fill="FAFAFA"/>
          </w:tcPr>
          <w:p w:rsidR="00386CD0" w:rsidRPr="00D430EB" w:rsidRDefault="00386CD0" w:rsidP="00386CD0">
            <w:pPr>
              <w:ind w:right="-72"/>
              <w:jc w:val="right"/>
              <w:rPr>
                <w:rFonts w:ascii="Arial" w:hAnsi="Arial" w:cs="Arial"/>
                <w:color w:val="000000"/>
              </w:rPr>
            </w:pPr>
          </w:p>
        </w:tc>
        <w:tc>
          <w:tcPr>
            <w:tcW w:w="1584" w:type="dxa"/>
            <w:tcBorders>
              <w:top w:val="single" w:sz="4" w:space="0" w:color="auto"/>
            </w:tcBorders>
            <w:shd w:val="clear" w:color="auto" w:fill="FAFAFA"/>
            <w:vAlign w:val="bottom"/>
          </w:tcPr>
          <w:p w:rsidR="00386CD0" w:rsidRPr="00D430EB" w:rsidRDefault="00386CD0" w:rsidP="00386CD0">
            <w:pPr>
              <w:ind w:right="-72"/>
              <w:jc w:val="right"/>
              <w:rPr>
                <w:rFonts w:ascii="Arial" w:hAnsi="Arial" w:cs="Arial"/>
                <w:color w:val="000000"/>
              </w:rPr>
            </w:pPr>
          </w:p>
        </w:tc>
        <w:tc>
          <w:tcPr>
            <w:tcW w:w="1584" w:type="dxa"/>
            <w:tcBorders>
              <w:top w:val="single" w:sz="4" w:space="0" w:color="auto"/>
            </w:tcBorders>
            <w:shd w:val="clear" w:color="auto" w:fill="FAFAFA"/>
          </w:tcPr>
          <w:p w:rsidR="00386CD0" w:rsidRPr="00D430EB" w:rsidRDefault="00386CD0" w:rsidP="00386CD0">
            <w:pPr>
              <w:ind w:right="-72"/>
              <w:jc w:val="right"/>
              <w:rPr>
                <w:rFonts w:ascii="Arial" w:hAnsi="Arial" w:cs="Arial"/>
                <w:color w:val="000000"/>
              </w:rPr>
            </w:pPr>
          </w:p>
        </w:tc>
        <w:tc>
          <w:tcPr>
            <w:tcW w:w="1584" w:type="dxa"/>
            <w:tcBorders>
              <w:top w:val="single" w:sz="4" w:space="0" w:color="auto"/>
            </w:tcBorders>
            <w:shd w:val="clear" w:color="auto" w:fill="FAFAFA"/>
          </w:tcPr>
          <w:p w:rsidR="00386CD0" w:rsidRPr="00D430EB" w:rsidRDefault="00386CD0" w:rsidP="00386CD0">
            <w:pPr>
              <w:ind w:right="-72"/>
              <w:jc w:val="right"/>
              <w:rPr>
                <w:rFonts w:ascii="Arial" w:hAnsi="Arial" w:cs="Arial"/>
                <w:color w:val="000000"/>
              </w:rPr>
            </w:pPr>
          </w:p>
        </w:tc>
      </w:tr>
      <w:tr w:rsidR="001B38B2" w:rsidRPr="007B00ED" w:rsidTr="00623DC9">
        <w:trPr>
          <w:trHeight w:val="20"/>
        </w:trPr>
        <w:tc>
          <w:tcPr>
            <w:tcW w:w="3139" w:type="dxa"/>
          </w:tcPr>
          <w:p w:rsidR="001B38B2" w:rsidRPr="007B00ED" w:rsidRDefault="001B38B2" w:rsidP="00FF6F6D">
            <w:pPr>
              <w:autoSpaceDE w:val="0"/>
              <w:autoSpaceDN w:val="0"/>
              <w:adjustRightInd w:val="0"/>
              <w:ind w:left="-72" w:right="-72"/>
              <w:rPr>
                <w:rFonts w:ascii="Arial" w:eastAsia="Arial Unicode MS" w:hAnsi="Arial" w:cs="Arial"/>
                <w:rtl/>
                <w:cs/>
              </w:rPr>
            </w:pPr>
            <w:r w:rsidRPr="007B00ED">
              <w:rPr>
                <w:rFonts w:ascii="Arial" w:eastAsia="Arial Unicode MS" w:hAnsi="Arial" w:cs="Arial"/>
              </w:rPr>
              <w:t>Closing net book value</w:t>
            </w:r>
          </w:p>
        </w:tc>
        <w:tc>
          <w:tcPr>
            <w:tcW w:w="1584" w:type="dxa"/>
            <w:tcBorders>
              <w:bottom w:val="single" w:sz="4" w:space="0" w:color="auto"/>
            </w:tcBorders>
            <w:shd w:val="clear" w:color="auto" w:fill="FAFAFA"/>
          </w:tcPr>
          <w:p w:rsidR="001B38B2" w:rsidRPr="00D430EB" w:rsidRDefault="001B38B2" w:rsidP="001B38B2">
            <w:pPr>
              <w:ind w:left="-760" w:right="-72" w:firstLine="760"/>
              <w:jc w:val="right"/>
              <w:rPr>
                <w:rFonts w:ascii="Arial" w:hAnsi="Arial" w:cs="Arial"/>
                <w:color w:val="000000"/>
              </w:rPr>
            </w:pPr>
            <w:r w:rsidRPr="00D430EB">
              <w:rPr>
                <w:rFonts w:ascii="Arial" w:hAnsi="Arial" w:cs="Arial"/>
                <w:color w:val="000000"/>
              </w:rPr>
              <w:t>-</w:t>
            </w:r>
          </w:p>
        </w:tc>
        <w:tc>
          <w:tcPr>
            <w:tcW w:w="1584" w:type="dxa"/>
            <w:tcBorders>
              <w:bottom w:val="single" w:sz="4" w:space="0" w:color="auto"/>
            </w:tcBorders>
            <w:shd w:val="clear" w:color="auto" w:fill="FAFAFA"/>
            <w:vAlign w:val="bottom"/>
          </w:tcPr>
          <w:p w:rsidR="001B38B2" w:rsidRPr="00D430EB" w:rsidRDefault="001B38B2" w:rsidP="001B38B2">
            <w:pPr>
              <w:ind w:left="-760" w:right="-72" w:firstLine="760"/>
              <w:jc w:val="right"/>
              <w:rPr>
                <w:rFonts w:ascii="Arial" w:hAnsi="Arial" w:cs="Arial"/>
                <w:color w:val="000000"/>
              </w:rPr>
            </w:pPr>
            <w:r w:rsidRPr="00D430EB">
              <w:rPr>
                <w:rFonts w:ascii="Arial" w:hAnsi="Arial" w:cs="Arial"/>
                <w:color w:val="000000"/>
              </w:rPr>
              <w:t>4,872,437,778</w:t>
            </w:r>
          </w:p>
        </w:tc>
        <w:tc>
          <w:tcPr>
            <w:tcW w:w="1584" w:type="dxa"/>
            <w:tcBorders>
              <w:bottom w:val="single" w:sz="4" w:space="0" w:color="auto"/>
            </w:tcBorders>
            <w:shd w:val="clear" w:color="auto" w:fill="FAFAFA"/>
            <w:vAlign w:val="bottom"/>
          </w:tcPr>
          <w:p w:rsidR="001B38B2" w:rsidRPr="00D430EB" w:rsidRDefault="001B38B2" w:rsidP="001B38B2">
            <w:pPr>
              <w:ind w:right="-72"/>
              <w:jc w:val="right"/>
              <w:rPr>
                <w:rFonts w:ascii="Arial" w:hAnsi="Arial" w:cs="Arial"/>
                <w:color w:val="000000"/>
              </w:rPr>
            </w:pPr>
            <w:r w:rsidRPr="00D430EB">
              <w:rPr>
                <w:rFonts w:ascii="Arial" w:hAnsi="Arial" w:cs="Arial"/>
                <w:color w:val="000000"/>
              </w:rPr>
              <w:t>7,992,613,933</w:t>
            </w:r>
          </w:p>
        </w:tc>
        <w:tc>
          <w:tcPr>
            <w:tcW w:w="1584" w:type="dxa"/>
            <w:tcBorders>
              <w:bottom w:val="single" w:sz="4" w:space="0" w:color="auto"/>
            </w:tcBorders>
            <w:shd w:val="clear" w:color="auto" w:fill="FAFAFA"/>
          </w:tcPr>
          <w:p w:rsidR="001B38B2" w:rsidRPr="00D430EB" w:rsidRDefault="001B38B2" w:rsidP="001B38B2">
            <w:pPr>
              <w:ind w:right="-72"/>
              <w:jc w:val="right"/>
              <w:rPr>
                <w:rFonts w:ascii="Arial" w:hAnsi="Arial" w:cs="Arial"/>
                <w:color w:val="000000"/>
              </w:rPr>
            </w:pPr>
            <w:r w:rsidRPr="00D430EB">
              <w:rPr>
                <w:rFonts w:ascii="Arial" w:hAnsi="Arial" w:cs="Arial"/>
                <w:color w:val="000000"/>
              </w:rPr>
              <w:t>12,865,051,711</w:t>
            </w:r>
          </w:p>
        </w:tc>
      </w:tr>
    </w:tbl>
    <w:p w:rsidR="00A94F60" w:rsidRPr="007B00ED" w:rsidRDefault="00A94F60" w:rsidP="0085595F">
      <w:pPr>
        <w:jc w:val="thaiDistribute"/>
        <w:rPr>
          <w:rFonts w:ascii="Arial" w:hAnsi="Arial" w:cs="Arial"/>
          <w:color w:val="000000"/>
        </w:rPr>
      </w:pPr>
    </w:p>
    <w:p w:rsidR="004E77FE" w:rsidRPr="007B00ED" w:rsidRDefault="004E77FE" w:rsidP="0085595F">
      <w:pPr>
        <w:jc w:val="thaiDistribute"/>
        <w:rPr>
          <w:rFonts w:ascii="Arial" w:hAnsi="Arial" w:cs="Arial"/>
          <w:color w:val="000000"/>
        </w:rPr>
      </w:pPr>
    </w:p>
    <w:tbl>
      <w:tblPr>
        <w:tblW w:w="9468" w:type="dxa"/>
        <w:tblInd w:w="108" w:type="dxa"/>
        <w:shd w:val="clear" w:color="auto" w:fill="FFA543"/>
        <w:tblLook w:val="04A0" w:firstRow="1" w:lastRow="0" w:firstColumn="1" w:lastColumn="0" w:noHBand="0" w:noVBand="1"/>
      </w:tblPr>
      <w:tblGrid>
        <w:gridCol w:w="9468"/>
      </w:tblGrid>
      <w:tr w:rsidR="004E77FE" w:rsidRPr="007B00ED" w:rsidTr="004E77FE">
        <w:trPr>
          <w:trHeight w:val="386"/>
        </w:trPr>
        <w:tc>
          <w:tcPr>
            <w:tcW w:w="9468" w:type="dxa"/>
            <w:shd w:val="clear" w:color="auto" w:fill="FFA543"/>
            <w:vAlign w:val="center"/>
            <w:hideMark/>
          </w:tcPr>
          <w:p w:rsidR="004E77FE" w:rsidRPr="007B00ED" w:rsidRDefault="004E77FE">
            <w:pPr>
              <w:tabs>
                <w:tab w:val="left" w:pos="432"/>
              </w:tabs>
              <w:rPr>
                <w:rFonts w:ascii="Arial" w:eastAsia="Arial Unicode MS" w:hAnsi="Arial" w:cs="Arial"/>
                <w:b/>
                <w:bCs/>
                <w:color w:val="FFFFFF"/>
                <w:lang w:eastAsia="en-US"/>
              </w:rPr>
            </w:pPr>
            <w:r w:rsidRPr="007B00ED">
              <w:rPr>
                <w:rFonts w:ascii="Arial" w:eastAsia="Arial Unicode MS" w:hAnsi="Arial" w:cs="Arial"/>
                <w:b/>
                <w:bCs/>
                <w:color w:val="FFFFFF"/>
              </w:rPr>
              <w:t>1</w:t>
            </w:r>
            <w:r w:rsidR="003D22BE" w:rsidRPr="007B00ED">
              <w:rPr>
                <w:rFonts w:ascii="Arial" w:eastAsia="Arial Unicode MS" w:hAnsi="Arial" w:cs="Arial"/>
                <w:b/>
                <w:bCs/>
                <w:color w:val="FFFFFF"/>
              </w:rPr>
              <w:t>3</w:t>
            </w:r>
            <w:r w:rsidRPr="007B00ED">
              <w:rPr>
                <w:rFonts w:ascii="Arial" w:eastAsia="Arial Unicode MS" w:hAnsi="Arial" w:cs="Arial"/>
                <w:b/>
                <w:bCs/>
                <w:color w:val="FFFFFF"/>
              </w:rPr>
              <w:tab/>
              <w:t>Other income</w:t>
            </w:r>
          </w:p>
        </w:tc>
      </w:tr>
    </w:tbl>
    <w:p w:rsidR="004E77FE" w:rsidRPr="007B00ED" w:rsidRDefault="004E77FE" w:rsidP="004E77FE">
      <w:pPr>
        <w:tabs>
          <w:tab w:val="left" w:pos="540"/>
        </w:tabs>
        <w:overflowPunct w:val="0"/>
        <w:autoSpaceDE w:val="0"/>
        <w:autoSpaceDN w:val="0"/>
        <w:adjustRightInd w:val="0"/>
        <w:ind w:left="540" w:hanging="540"/>
        <w:textAlignment w:val="baseline"/>
        <w:rPr>
          <w:rFonts w:ascii="Arial" w:hAnsi="Arial" w:cs="Arial"/>
          <w:b/>
          <w:bCs/>
          <w:lang w:eastAsia="en-U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CB62B9" w:rsidRPr="007B00ED" w:rsidTr="00635CFB">
        <w:tc>
          <w:tcPr>
            <w:tcW w:w="3690" w:type="dxa"/>
            <w:vAlign w:val="bottom"/>
          </w:tcPr>
          <w:p w:rsidR="00CB62B9" w:rsidRPr="00FF6F6D" w:rsidRDefault="00CB62B9" w:rsidP="004958D6">
            <w:pPr>
              <w:ind w:left="-105"/>
              <w:jc w:val="left"/>
              <w:rPr>
                <w:rFonts w:ascii="Arial Bold" w:eastAsia="Angsana New" w:hAnsi="Arial Bold" w:cs="Arial"/>
                <w:lang w:eastAsia="en-US"/>
              </w:rPr>
            </w:pPr>
            <w:r w:rsidRPr="00FF6F6D">
              <w:rPr>
                <w:rFonts w:ascii="Arial Bold" w:hAnsi="Arial Bold" w:cs="Arial"/>
                <w:b/>
                <w:bCs/>
                <w:snapToGrid w:val="0"/>
              </w:rPr>
              <w:t>For the three</w:t>
            </w:r>
            <w:r w:rsidRPr="00FF6F6D">
              <w:rPr>
                <w:rFonts w:ascii="Arial Bold" w:hAnsi="Arial Bold" w:cs="Arial"/>
                <w:b/>
                <w:bCs/>
                <w:snapToGrid w:val="0"/>
                <w:cs/>
              </w:rPr>
              <w:t>-</w:t>
            </w:r>
            <w:r w:rsidRPr="00FF6F6D">
              <w:rPr>
                <w:rFonts w:ascii="Arial Bold" w:hAnsi="Arial Bold" w:cs="Arial"/>
                <w:b/>
                <w:bCs/>
                <w:snapToGrid w:val="0"/>
              </w:rPr>
              <w:t xml:space="preserve">month period </w:t>
            </w:r>
          </w:p>
        </w:tc>
        <w:tc>
          <w:tcPr>
            <w:tcW w:w="2880" w:type="dxa"/>
            <w:gridSpan w:val="2"/>
            <w:tcBorders>
              <w:top w:val="single" w:sz="4" w:space="0" w:color="auto"/>
              <w:left w:val="nil"/>
              <w:bottom w:val="single" w:sz="4" w:space="0" w:color="auto"/>
              <w:right w:val="nil"/>
            </w:tcBorders>
            <w:vAlign w:val="bottom"/>
            <w:hideMark/>
          </w:tcPr>
          <w:p w:rsidR="00CB62B9" w:rsidRPr="007B00ED" w:rsidRDefault="00CB62B9" w:rsidP="00CB62B9">
            <w:pPr>
              <w:pStyle w:val="a"/>
              <w:ind w:right="-72"/>
              <w:jc w:val="center"/>
              <w:rPr>
                <w:rFonts w:ascii="Arial" w:hAnsi="Arial" w:cs="Arial"/>
                <w:b/>
                <w:bCs/>
                <w:sz w:val="20"/>
                <w:szCs w:val="20"/>
                <w:lang w:val="en-US"/>
              </w:rPr>
            </w:pPr>
            <w:r w:rsidRPr="007B00ED">
              <w:rPr>
                <w:rFonts w:ascii="Arial" w:hAnsi="Arial" w:cs="Arial"/>
                <w:b/>
                <w:bCs/>
                <w:sz w:val="20"/>
                <w:szCs w:val="20"/>
                <w:lang w:val="en-US"/>
              </w:rPr>
              <w:t>Consolidated</w:t>
            </w:r>
          </w:p>
          <w:p w:rsidR="00CB62B9" w:rsidRPr="007B00ED" w:rsidRDefault="00CB62B9" w:rsidP="00CB62B9">
            <w:pPr>
              <w:pStyle w:val="a"/>
              <w:ind w:right="-72"/>
              <w:jc w:val="center"/>
              <w:rPr>
                <w:rFonts w:ascii="Arial" w:hAnsi="Arial" w:cs="Arial"/>
                <w:b/>
                <w:bCs/>
                <w:sz w:val="20"/>
                <w:szCs w:val="20"/>
                <w:lang w:val="en-US"/>
              </w:rPr>
            </w:pPr>
            <w:r w:rsidRPr="007B00ED">
              <w:rPr>
                <w:rFonts w:ascii="Arial" w:hAnsi="Arial" w:cs="Arial"/>
                <w:b/>
                <w:bCs/>
                <w:sz w:val="20"/>
                <w:szCs w:val="20"/>
                <w:lang w:val="en-US"/>
              </w:rPr>
              <w:t>financial information</w:t>
            </w:r>
          </w:p>
        </w:tc>
        <w:tc>
          <w:tcPr>
            <w:tcW w:w="2880" w:type="dxa"/>
            <w:gridSpan w:val="2"/>
            <w:tcBorders>
              <w:top w:val="single" w:sz="4" w:space="0" w:color="auto"/>
              <w:left w:val="nil"/>
              <w:bottom w:val="single" w:sz="4" w:space="0" w:color="auto"/>
              <w:right w:val="nil"/>
            </w:tcBorders>
            <w:vAlign w:val="bottom"/>
            <w:hideMark/>
          </w:tcPr>
          <w:p w:rsidR="00CB62B9" w:rsidRPr="007B00ED" w:rsidRDefault="00CB62B9" w:rsidP="00CB62B9">
            <w:pPr>
              <w:pStyle w:val="a"/>
              <w:ind w:right="-72"/>
              <w:jc w:val="center"/>
              <w:rPr>
                <w:rFonts w:ascii="Arial" w:hAnsi="Arial" w:cs="Arial"/>
                <w:b/>
                <w:bCs/>
                <w:sz w:val="20"/>
                <w:szCs w:val="20"/>
                <w:lang w:val="en-US"/>
              </w:rPr>
            </w:pPr>
            <w:r w:rsidRPr="007B00ED">
              <w:rPr>
                <w:rFonts w:ascii="Arial" w:hAnsi="Arial" w:cs="Arial"/>
                <w:b/>
                <w:bCs/>
                <w:sz w:val="20"/>
                <w:szCs w:val="20"/>
                <w:lang w:val="en-US"/>
              </w:rPr>
              <w:t>Separate</w:t>
            </w:r>
          </w:p>
          <w:p w:rsidR="00CB62B9" w:rsidRPr="007B00ED" w:rsidRDefault="00CB62B9" w:rsidP="00CB62B9">
            <w:pPr>
              <w:pStyle w:val="a"/>
              <w:ind w:right="-72"/>
              <w:jc w:val="center"/>
              <w:rPr>
                <w:rFonts w:ascii="Arial" w:hAnsi="Arial" w:cs="Arial"/>
                <w:b/>
                <w:bCs/>
                <w:sz w:val="20"/>
                <w:szCs w:val="20"/>
                <w:lang w:val="en-US"/>
              </w:rPr>
            </w:pPr>
            <w:r w:rsidRPr="007B00ED">
              <w:rPr>
                <w:rFonts w:ascii="Arial" w:hAnsi="Arial" w:cs="Arial"/>
                <w:b/>
                <w:bCs/>
                <w:sz w:val="20"/>
                <w:szCs w:val="20"/>
                <w:lang w:val="en-US"/>
              </w:rPr>
              <w:t>financial information</w:t>
            </w:r>
          </w:p>
        </w:tc>
      </w:tr>
      <w:tr w:rsidR="00CB62B9" w:rsidRPr="007B00ED" w:rsidTr="00635CFB">
        <w:tc>
          <w:tcPr>
            <w:tcW w:w="3690" w:type="dxa"/>
            <w:vAlign w:val="bottom"/>
          </w:tcPr>
          <w:p w:rsidR="00CB62B9" w:rsidRPr="00FF6F6D" w:rsidRDefault="00CB62B9" w:rsidP="004958D6">
            <w:pPr>
              <w:tabs>
                <w:tab w:val="left" w:pos="2610"/>
              </w:tabs>
              <w:ind w:left="-105" w:right="-158"/>
              <w:jc w:val="left"/>
              <w:rPr>
                <w:rFonts w:ascii="Arial Bold" w:hAnsi="Arial Bold" w:cs="Arial"/>
                <w:b/>
                <w:bCs/>
                <w:snapToGrid w:val="0"/>
              </w:rPr>
            </w:pPr>
            <w:r w:rsidRPr="00FF6F6D">
              <w:rPr>
                <w:rFonts w:ascii="Arial Bold" w:hAnsi="Arial Bold" w:cs="Arial"/>
                <w:b/>
                <w:bCs/>
                <w:snapToGrid w:val="0"/>
                <w:cs/>
                <w:lang w:val="en-GB"/>
              </w:rPr>
              <w:t xml:space="preserve">   </w:t>
            </w:r>
            <w:r w:rsidRPr="00FF6F6D">
              <w:rPr>
                <w:rFonts w:ascii="Arial Bold" w:hAnsi="Arial Bold" w:cs="Arial"/>
                <w:b/>
                <w:bCs/>
                <w:snapToGrid w:val="0"/>
              </w:rPr>
              <w:t>ended</w:t>
            </w:r>
            <w:r w:rsidRPr="00FF6F6D">
              <w:rPr>
                <w:rFonts w:ascii="Arial Bold" w:hAnsi="Arial Bold" w:cs="Arial"/>
                <w:b/>
                <w:bCs/>
                <w:snapToGrid w:val="0"/>
                <w:lang w:val="en-GB"/>
              </w:rPr>
              <w:t xml:space="preserve"> </w:t>
            </w:r>
            <w:r w:rsidR="007706CE" w:rsidRPr="00FF6F6D">
              <w:rPr>
                <w:rFonts w:ascii="Arial Bold" w:hAnsi="Arial Bold" w:cs="Arial"/>
                <w:b/>
                <w:bCs/>
                <w:snapToGrid w:val="0"/>
                <w:lang w:val="en-GB"/>
              </w:rPr>
              <w:t>30 September</w:t>
            </w:r>
          </w:p>
        </w:tc>
        <w:tc>
          <w:tcPr>
            <w:tcW w:w="1440" w:type="dxa"/>
            <w:tcBorders>
              <w:top w:val="single" w:sz="4" w:space="0" w:color="auto"/>
              <w:left w:val="nil"/>
              <w:bottom w:val="nil"/>
              <w:right w:val="nil"/>
            </w:tcBorders>
            <w:vAlign w:val="bottom"/>
            <w:hideMark/>
          </w:tcPr>
          <w:p w:rsidR="00CB62B9" w:rsidRPr="007B00ED" w:rsidRDefault="00CB62B9" w:rsidP="00CB62B9">
            <w:pPr>
              <w:pStyle w:val="a"/>
              <w:ind w:right="-72"/>
              <w:jc w:val="right"/>
              <w:rPr>
                <w:rFonts w:ascii="Arial" w:hAnsi="Arial" w:cs="Arial"/>
                <w:b/>
                <w:bCs/>
                <w:sz w:val="20"/>
                <w:szCs w:val="20"/>
                <w:lang w:val="en-US"/>
              </w:rPr>
            </w:pPr>
            <w:r w:rsidRPr="007B00ED">
              <w:rPr>
                <w:rFonts w:ascii="Arial" w:hAnsi="Arial" w:cs="Arial"/>
                <w:b/>
                <w:bCs/>
                <w:sz w:val="20"/>
                <w:szCs w:val="20"/>
                <w:lang w:val="en-GB"/>
              </w:rPr>
              <w:t>2020</w:t>
            </w:r>
          </w:p>
        </w:tc>
        <w:tc>
          <w:tcPr>
            <w:tcW w:w="1440" w:type="dxa"/>
            <w:tcBorders>
              <w:top w:val="single" w:sz="4" w:space="0" w:color="auto"/>
              <w:left w:val="nil"/>
              <w:bottom w:val="nil"/>
              <w:right w:val="nil"/>
            </w:tcBorders>
            <w:vAlign w:val="bottom"/>
            <w:hideMark/>
          </w:tcPr>
          <w:p w:rsidR="00CB62B9" w:rsidRPr="007B00ED" w:rsidRDefault="00CB62B9" w:rsidP="00CB62B9">
            <w:pPr>
              <w:pStyle w:val="a"/>
              <w:ind w:right="-72"/>
              <w:jc w:val="right"/>
              <w:rPr>
                <w:rFonts w:ascii="Arial" w:hAnsi="Arial" w:cs="Arial"/>
                <w:b/>
                <w:bCs/>
                <w:sz w:val="20"/>
                <w:szCs w:val="20"/>
                <w:lang w:val="en-US"/>
              </w:rPr>
            </w:pPr>
            <w:r w:rsidRPr="007B00ED">
              <w:rPr>
                <w:rFonts w:ascii="Arial" w:hAnsi="Arial" w:cs="Arial"/>
                <w:b/>
                <w:bCs/>
                <w:sz w:val="20"/>
                <w:szCs w:val="20"/>
                <w:lang w:val="en-GB"/>
              </w:rPr>
              <w:t>2019</w:t>
            </w:r>
          </w:p>
        </w:tc>
        <w:tc>
          <w:tcPr>
            <w:tcW w:w="1440" w:type="dxa"/>
            <w:tcBorders>
              <w:top w:val="single" w:sz="4" w:space="0" w:color="auto"/>
              <w:left w:val="nil"/>
              <w:bottom w:val="nil"/>
              <w:right w:val="nil"/>
            </w:tcBorders>
            <w:vAlign w:val="bottom"/>
            <w:hideMark/>
          </w:tcPr>
          <w:p w:rsidR="00CB62B9" w:rsidRPr="007B00ED" w:rsidRDefault="00CB62B9" w:rsidP="00CB62B9">
            <w:pPr>
              <w:pStyle w:val="a"/>
              <w:ind w:right="-72"/>
              <w:jc w:val="right"/>
              <w:rPr>
                <w:rFonts w:ascii="Arial" w:hAnsi="Arial" w:cs="Arial"/>
                <w:b/>
                <w:bCs/>
                <w:sz w:val="20"/>
                <w:szCs w:val="20"/>
                <w:lang w:val="en-US"/>
              </w:rPr>
            </w:pPr>
            <w:r w:rsidRPr="007B00ED">
              <w:rPr>
                <w:rFonts w:ascii="Arial" w:hAnsi="Arial" w:cs="Arial"/>
                <w:b/>
                <w:bCs/>
                <w:sz w:val="20"/>
                <w:szCs w:val="20"/>
                <w:lang w:val="en-GB"/>
              </w:rPr>
              <w:t>2020</w:t>
            </w:r>
          </w:p>
        </w:tc>
        <w:tc>
          <w:tcPr>
            <w:tcW w:w="1440" w:type="dxa"/>
            <w:tcBorders>
              <w:top w:val="single" w:sz="4" w:space="0" w:color="auto"/>
              <w:left w:val="nil"/>
              <w:bottom w:val="nil"/>
              <w:right w:val="nil"/>
            </w:tcBorders>
            <w:vAlign w:val="bottom"/>
            <w:hideMark/>
          </w:tcPr>
          <w:p w:rsidR="00CB62B9" w:rsidRPr="007B00ED" w:rsidRDefault="00CB62B9" w:rsidP="00CB62B9">
            <w:pPr>
              <w:pStyle w:val="a"/>
              <w:ind w:right="-72"/>
              <w:jc w:val="right"/>
              <w:rPr>
                <w:rFonts w:ascii="Arial" w:hAnsi="Arial" w:cs="Arial"/>
                <w:b/>
                <w:bCs/>
                <w:sz w:val="20"/>
                <w:szCs w:val="20"/>
                <w:lang w:val="en-US"/>
              </w:rPr>
            </w:pPr>
            <w:r w:rsidRPr="007B00ED">
              <w:rPr>
                <w:rFonts w:ascii="Arial" w:hAnsi="Arial" w:cs="Arial"/>
                <w:b/>
                <w:bCs/>
                <w:sz w:val="20"/>
                <w:szCs w:val="20"/>
                <w:lang w:val="en-GB"/>
              </w:rPr>
              <w:t>2019</w:t>
            </w:r>
          </w:p>
        </w:tc>
      </w:tr>
      <w:tr w:rsidR="00CB62B9" w:rsidRPr="007B00ED" w:rsidTr="00635CFB">
        <w:trPr>
          <w:trHeight w:val="72"/>
        </w:trPr>
        <w:tc>
          <w:tcPr>
            <w:tcW w:w="3690" w:type="dxa"/>
            <w:vAlign w:val="bottom"/>
          </w:tcPr>
          <w:p w:rsidR="00CB62B9" w:rsidRPr="007B00ED" w:rsidRDefault="00CB62B9" w:rsidP="004958D6">
            <w:pPr>
              <w:ind w:left="-105"/>
              <w:jc w:val="left"/>
              <w:rPr>
                <w:rFonts w:ascii="Arial" w:eastAsia="Angsana New" w:hAnsi="Arial" w:cs="Arial"/>
                <w:lang w:eastAsia="en-US"/>
              </w:rPr>
            </w:pPr>
          </w:p>
        </w:tc>
        <w:tc>
          <w:tcPr>
            <w:tcW w:w="1440" w:type="dxa"/>
            <w:tcBorders>
              <w:top w:val="nil"/>
              <w:left w:val="nil"/>
              <w:bottom w:val="single" w:sz="4" w:space="0" w:color="auto"/>
              <w:right w:val="nil"/>
            </w:tcBorders>
            <w:vAlign w:val="bottom"/>
            <w:hideMark/>
          </w:tcPr>
          <w:p w:rsidR="00CB62B9" w:rsidRPr="007B00ED" w:rsidRDefault="00CB62B9" w:rsidP="00CB62B9">
            <w:pPr>
              <w:pStyle w:val="a"/>
              <w:ind w:right="-72"/>
              <w:jc w:val="right"/>
              <w:rPr>
                <w:rFonts w:ascii="Arial" w:hAnsi="Arial" w:cs="Arial"/>
                <w:b/>
                <w:bCs/>
                <w:sz w:val="20"/>
                <w:szCs w:val="20"/>
                <w:lang w:val="en-GB"/>
              </w:rPr>
            </w:pPr>
            <w:r w:rsidRPr="007B00ED">
              <w:rPr>
                <w:rFonts w:ascii="Arial" w:hAnsi="Arial" w:cs="Arial"/>
                <w:b/>
                <w:bCs/>
                <w:sz w:val="20"/>
                <w:szCs w:val="20"/>
                <w:lang w:val="en-GB"/>
              </w:rPr>
              <w:t>Baht</w:t>
            </w:r>
          </w:p>
        </w:tc>
        <w:tc>
          <w:tcPr>
            <w:tcW w:w="1440" w:type="dxa"/>
            <w:tcBorders>
              <w:top w:val="nil"/>
              <w:left w:val="nil"/>
              <w:bottom w:val="single" w:sz="4" w:space="0" w:color="auto"/>
              <w:right w:val="nil"/>
            </w:tcBorders>
            <w:vAlign w:val="bottom"/>
            <w:hideMark/>
          </w:tcPr>
          <w:p w:rsidR="00CB62B9" w:rsidRPr="007B00ED" w:rsidRDefault="00CB62B9" w:rsidP="00CB62B9">
            <w:pPr>
              <w:ind w:right="-72"/>
              <w:jc w:val="right"/>
              <w:rPr>
                <w:rFonts w:ascii="Arial" w:eastAsia="MS Mincho" w:hAnsi="Arial" w:cs="Arial"/>
                <w:lang w:eastAsia="en-US"/>
              </w:rPr>
            </w:pPr>
            <w:r w:rsidRPr="007B00ED">
              <w:rPr>
                <w:rFonts w:ascii="Arial" w:hAnsi="Arial" w:cs="Arial"/>
                <w:b/>
                <w:bCs/>
                <w:lang w:val="en-GB"/>
              </w:rPr>
              <w:t>Baht</w:t>
            </w:r>
          </w:p>
        </w:tc>
        <w:tc>
          <w:tcPr>
            <w:tcW w:w="1440" w:type="dxa"/>
            <w:tcBorders>
              <w:top w:val="nil"/>
              <w:left w:val="nil"/>
              <w:bottom w:val="single" w:sz="4" w:space="0" w:color="auto"/>
              <w:right w:val="nil"/>
            </w:tcBorders>
            <w:vAlign w:val="bottom"/>
            <w:hideMark/>
          </w:tcPr>
          <w:p w:rsidR="00CB62B9" w:rsidRPr="007B00ED" w:rsidRDefault="00CB62B9" w:rsidP="00CB62B9">
            <w:pPr>
              <w:ind w:right="-72"/>
              <w:jc w:val="right"/>
              <w:rPr>
                <w:rFonts w:ascii="Arial" w:eastAsia="MS Mincho" w:hAnsi="Arial" w:cs="Arial"/>
                <w:lang w:eastAsia="en-US"/>
              </w:rPr>
            </w:pPr>
            <w:r w:rsidRPr="007B00ED">
              <w:rPr>
                <w:rFonts w:ascii="Arial" w:hAnsi="Arial" w:cs="Arial"/>
                <w:b/>
                <w:bCs/>
                <w:lang w:val="en-GB"/>
              </w:rPr>
              <w:t>Baht</w:t>
            </w:r>
          </w:p>
        </w:tc>
        <w:tc>
          <w:tcPr>
            <w:tcW w:w="1440" w:type="dxa"/>
            <w:tcBorders>
              <w:top w:val="nil"/>
              <w:left w:val="nil"/>
              <w:bottom w:val="single" w:sz="4" w:space="0" w:color="auto"/>
              <w:right w:val="nil"/>
            </w:tcBorders>
            <w:vAlign w:val="bottom"/>
            <w:hideMark/>
          </w:tcPr>
          <w:p w:rsidR="00CB62B9" w:rsidRPr="007B00ED" w:rsidRDefault="00CB62B9" w:rsidP="00CB62B9">
            <w:pPr>
              <w:ind w:right="-72"/>
              <w:jc w:val="right"/>
              <w:rPr>
                <w:rFonts w:ascii="Arial" w:eastAsia="MS Mincho" w:hAnsi="Arial" w:cs="Arial"/>
                <w:lang w:eastAsia="en-US"/>
              </w:rPr>
            </w:pPr>
            <w:r w:rsidRPr="007B00ED">
              <w:rPr>
                <w:rFonts w:ascii="Arial" w:hAnsi="Arial" w:cs="Arial"/>
                <w:b/>
                <w:bCs/>
                <w:lang w:val="en-GB"/>
              </w:rPr>
              <w:t>Baht</w:t>
            </w:r>
          </w:p>
        </w:tc>
      </w:tr>
      <w:tr w:rsidR="00CB62B9" w:rsidRPr="007B00ED" w:rsidTr="00635CFB">
        <w:tc>
          <w:tcPr>
            <w:tcW w:w="3690" w:type="dxa"/>
            <w:vAlign w:val="bottom"/>
          </w:tcPr>
          <w:p w:rsidR="00CB62B9" w:rsidRPr="007B00ED" w:rsidRDefault="00CB62B9" w:rsidP="004958D6">
            <w:pPr>
              <w:ind w:left="-105" w:right="-72"/>
              <w:rPr>
                <w:rFonts w:ascii="Arial" w:eastAsia="Angsana New" w:hAnsi="Arial" w:cs="Arial"/>
              </w:rPr>
            </w:pPr>
          </w:p>
        </w:tc>
        <w:tc>
          <w:tcPr>
            <w:tcW w:w="1440" w:type="dxa"/>
            <w:shd w:val="clear" w:color="auto" w:fill="FAFAFA"/>
            <w:vAlign w:val="bottom"/>
          </w:tcPr>
          <w:p w:rsidR="00CB62B9" w:rsidRPr="007B00ED" w:rsidRDefault="00CB62B9" w:rsidP="00CB62B9">
            <w:pPr>
              <w:ind w:right="-72"/>
              <w:jc w:val="right"/>
              <w:rPr>
                <w:rFonts w:ascii="Arial" w:hAnsi="Arial" w:cs="Arial"/>
              </w:rPr>
            </w:pPr>
          </w:p>
        </w:tc>
        <w:tc>
          <w:tcPr>
            <w:tcW w:w="1440" w:type="dxa"/>
            <w:vAlign w:val="bottom"/>
          </w:tcPr>
          <w:p w:rsidR="00CB62B9" w:rsidRPr="007B00ED" w:rsidRDefault="00CB62B9" w:rsidP="00CB62B9">
            <w:pPr>
              <w:ind w:right="-72"/>
              <w:jc w:val="right"/>
              <w:rPr>
                <w:rFonts w:ascii="Arial" w:hAnsi="Arial" w:cs="Arial"/>
              </w:rPr>
            </w:pPr>
          </w:p>
        </w:tc>
        <w:tc>
          <w:tcPr>
            <w:tcW w:w="1440" w:type="dxa"/>
            <w:shd w:val="clear" w:color="auto" w:fill="FAFAFA"/>
            <w:vAlign w:val="bottom"/>
          </w:tcPr>
          <w:p w:rsidR="00CB62B9" w:rsidRPr="007B00ED" w:rsidRDefault="00CB62B9" w:rsidP="00CB62B9">
            <w:pPr>
              <w:ind w:right="-72"/>
              <w:jc w:val="right"/>
              <w:rPr>
                <w:rFonts w:ascii="Arial" w:hAnsi="Arial" w:cs="Arial"/>
              </w:rPr>
            </w:pPr>
          </w:p>
        </w:tc>
        <w:tc>
          <w:tcPr>
            <w:tcW w:w="1440" w:type="dxa"/>
            <w:vAlign w:val="bottom"/>
          </w:tcPr>
          <w:p w:rsidR="00CB62B9" w:rsidRPr="007B00ED" w:rsidRDefault="00CB62B9" w:rsidP="00CB62B9">
            <w:pPr>
              <w:ind w:right="-72"/>
              <w:jc w:val="right"/>
              <w:rPr>
                <w:rFonts w:ascii="Arial" w:hAnsi="Arial" w:cs="Arial"/>
              </w:rPr>
            </w:pPr>
          </w:p>
        </w:tc>
      </w:tr>
      <w:tr w:rsidR="008021F4" w:rsidRPr="007B00ED" w:rsidTr="00CC55A9">
        <w:tc>
          <w:tcPr>
            <w:tcW w:w="3690" w:type="dxa"/>
            <w:hideMark/>
          </w:tcPr>
          <w:p w:rsidR="008021F4" w:rsidRPr="007B00ED" w:rsidRDefault="008021F4" w:rsidP="004958D6">
            <w:pPr>
              <w:ind w:left="-105"/>
              <w:rPr>
                <w:rFonts w:ascii="Arial" w:hAnsi="Arial" w:cs="Arial"/>
                <w:color w:val="000000"/>
                <w:spacing w:val="-4"/>
              </w:rPr>
            </w:pPr>
            <w:r w:rsidRPr="007B00ED">
              <w:rPr>
                <w:rFonts w:ascii="Arial" w:hAnsi="Arial" w:cs="Arial"/>
                <w:color w:val="000000"/>
                <w:spacing w:val="-4"/>
              </w:rPr>
              <w:t>Dividend income</w:t>
            </w:r>
          </w:p>
        </w:tc>
        <w:tc>
          <w:tcPr>
            <w:tcW w:w="1440" w:type="dxa"/>
            <w:shd w:val="clear" w:color="auto" w:fill="FAFAFA"/>
            <w:vAlign w:val="bottom"/>
          </w:tcPr>
          <w:p w:rsidR="008021F4" w:rsidRPr="007B00ED" w:rsidRDefault="008021F4" w:rsidP="008021F4">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36,494,253</w:t>
            </w:r>
          </w:p>
        </w:tc>
        <w:tc>
          <w:tcPr>
            <w:tcW w:w="1440" w:type="dxa"/>
            <w:vAlign w:val="bottom"/>
          </w:tcPr>
          <w:p w:rsidR="008021F4" w:rsidRPr="007B00ED" w:rsidRDefault="008021F4" w:rsidP="008021F4">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w:t>
            </w:r>
          </w:p>
        </w:tc>
        <w:tc>
          <w:tcPr>
            <w:tcW w:w="1440" w:type="dxa"/>
            <w:shd w:val="clear" w:color="auto" w:fill="FAFAFA"/>
            <w:vAlign w:val="bottom"/>
          </w:tcPr>
          <w:p w:rsidR="008021F4" w:rsidRPr="007B00ED" w:rsidRDefault="008021F4" w:rsidP="008021F4">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240,915,992</w:t>
            </w:r>
          </w:p>
        </w:tc>
        <w:tc>
          <w:tcPr>
            <w:tcW w:w="1440" w:type="dxa"/>
            <w:vAlign w:val="bottom"/>
          </w:tcPr>
          <w:p w:rsidR="008021F4" w:rsidRPr="007B00ED" w:rsidRDefault="008021F4" w:rsidP="008021F4">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416,119,9</w:t>
            </w:r>
            <w:r w:rsidR="00CD7469" w:rsidRPr="007B00ED">
              <w:rPr>
                <w:rFonts w:ascii="Arial" w:eastAsia="Arial Unicode MS" w:hAnsi="Arial" w:cs="Arial"/>
                <w:noProof/>
                <w:color w:val="000000"/>
                <w:lang w:val="en-GB"/>
              </w:rPr>
              <w:t>89</w:t>
            </w:r>
          </w:p>
        </w:tc>
      </w:tr>
      <w:tr w:rsidR="008021F4" w:rsidRPr="007B00ED" w:rsidTr="00205EC1">
        <w:trPr>
          <w:trHeight w:val="117"/>
        </w:trPr>
        <w:tc>
          <w:tcPr>
            <w:tcW w:w="3690" w:type="dxa"/>
            <w:hideMark/>
          </w:tcPr>
          <w:p w:rsidR="008021F4" w:rsidRPr="007B00ED" w:rsidRDefault="008021F4" w:rsidP="004958D6">
            <w:pPr>
              <w:ind w:left="-105"/>
              <w:rPr>
                <w:rFonts w:ascii="Arial" w:hAnsi="Arial" w:cs="Arial"/>
                <w:color w:val="000000"/>
                <w:spacing w:val="-4"/>
              </w:rPr>
            </w:pPr>
            <w:r w:rsidRPr="007B00ED">
              <w:rPr>
                <w:rFonts w:ascii="Arial" w:hAnsi="Arial" w:cs="Arial"/>
                <w:color w:val="000000"/>
                <w:spacing w:val="-4"/>
              </w:rPr>
              <w:t>Interest income</w:t>
            </w:r>
          </w:p>
        </w:tc>
        <w:tc>
          <w:tcPr>
            <w:tcW w:w="1440" w:type="dxa"/>
            <w:shd w:val="clear" w:color="auto" w:fill="FAFAFA"/>
            <w:vAlign w:val="bottom"/>
          </w:tcPr>
          <w:p w:rsidR="008021F4" w:rsidRPr="007B00ED" w:rsidRDefault="008021F4" w:rsidP="008021F4">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2,795,898</w:t>
            </w:r>
          </w:p>
        </w:tc>
        <w:tc>
          <w:tcPr>
            <w:tcW w:w="1440" w:type="dxa"/>
            <w:vAlign w:val="bottom"/>
          </w:tcPr>
          <w:p w:rsidR="008021F4" w:rsidRPr="007B00ED" w:rsidRDefault="008021F4" w:rsidP="008021F4">
            <w:pPr>
              <w:ind w:left="-40" w:right="-72"/>
              <w:jc w:val="right"/>
              <w:rPr>
                <w:rFonts w:ascii="Arial" w:eastAsia="Arial Unicode MS" w:hAnsi="Arial" w:cs="Arial"/>
                <w:noProof/>
                <w:lang w:val="en-GB"/>
              </w:rPr>
            </w:pPr>
            <w:r w:rsidRPr="007B00ED">
              <w:rPr>
                <w:rFonts w:ascii="Arial" w:eastAsia="Arial Unicode MS" w:hAnsi="Arial" w:cs="Arial"/>
                <w:noProof/>
                <w:lang w:val="en-GB"/>
              </w:rPr>
              <w:t>10,783,027</w:t>
            </w:r>
          </w:p>
        </w:tc>
        <w:tc>
          <w:tcPr>
            <w:tcW w:w="1440" w:type="dxa"/>
            <w:shd w:val="clear" w:color="auto" w:fill="FAFAFA"/>
            <w:vAlign w:val="bottom"/>
          </w:tcPr>
          <w:p w:rsidR="008021F4" w:rsidRPr="007B00ED" w:rsidRDefault="008021F4" w:rsidP="008021F4">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44,336,11</w:t>
            </w:r>
            <w:r w:rsidR="00CD7469" w:rsidRPr="007B00ED">
              <w:rPr>
                <w:rFonts w:ascii="Arial" w:eastAsia="Arial Unicode MS" w:hAnsi="Arial" w:cs="Arial"/>
                <w:noProof/>
                <w:color w:val="000000"/>
                <w:lang w:val="en-GB"/>
              </w:rPr>
              <w:t>3</w:t>
            </w:r>
          </w:p>
        </w:tc>
        <w:tc>
          <w:tcPr>
            <w:tcW w:w="1440" w:type="dxa"/>
            <w:vAlign w:val="bottom"/>
          </w:tcPr>
          <w:p w:rsidR="008021F4" w:rsidRPr="007B00ED" w:rsidRDefault="008021F4" w:rsidP="008021F4">
            <w:pPr>
              <w:ind w:left="-40" w:right="-72"/>
              <w:jc w:val="right"/>
              <w:rPr>
                <w:rFonts w:ascii="Arial" w:eastAsia="Arial Unicode MS" w:hAnsi="Arial" w:cs="Arial"/>
                <w:noProof/>
                <w:lang w:val="en-GB"/>
              </w:rPr>
            </w:pPr>
            <w:r w:rsidRPr="007B00ED">
              <w:rPr>
                <w:rFonts w:ascii="Arial" w:eastAsia="Arial Unicode MS" w:hAnsi="Arial" w:cs="Arial"/>
                <w:noProof/>
                <w:lang w:val="en-GB"/>
              </w:rPr>
              <w:t>27,088,020</w:t>
            </w:r>
          </w:p>
        </w:tc>
      </w:tr>
      <w:tr w:rsidR="008021F4" w:rsidRPr="007B00ED" w:rsidTr="00205EC1">
        <w:trPr>
          <w:trHeight w:val="117"/>
        </w:trPr>
        <w:tc>
          <w:tcPr>
            <w:tcW w:w="3690" w:type="dxa"/>
            <w:hideMark/>
          </w:tcPr>
          <w:p w:rsidR="008021F4" w:rsidRPr="007B00ED" w:rsidRDefault="008021F4" w:rsidP="004958D6">
            <w:pPr>
              <w:ind w:left="-105"/>
              <w:rPr>
                <w:rFonts w:ascii="Arial" w:hAnsi="Arial" w:cs="Arial"/>
                <w:color w:val="000000"/>
                <w:spacing w:val="-4"/>
              </w:rPr>
            </w:pPr>
            <w:r w:rsidRPr="007B00ED">
              <w:rPr>
                <w:rFonts w:ascii="Arial" w:hAnsi="Arial" w:cs="Arial"/>
                <w:color w:val="000000"/>
                <w:spacing w:val="-4"/>
              </w:rPr>
              <w:t>Guarantee fee</w:t>
            </w:r>
          </w:p>
        </w:tc>
        <w:tc>
          <w:tcPr>
            <w:tcW w:w="1440" w:type="dxa"/>
            <w:shd w:val="clear" w:color="auto" w:fill="FAFAFA"/>
            <w:vAlign w:val="bottom"/>
          </w:tcPr>
          <w:p w:rsidR="008021F4" w:rsidRPr="007B00ED" w:rsidRDefault="00CD7469" w:rsidP="008021F4">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4,624,287</w:t>
            </w:r>
          </w:p>
        </w:tc>
        <w:tc>
          <w:tcPr>
            <w:tcW w:w="1440" w:type="dxa"/>
            <w:vAlign w:val="bottom"/>
          </w:tcPr>
          <w:p w:rsidR="008021F4" w:rsidRPr="007B00ED" w:rsidRDefault="008021F4" w:rsidP="008021F4">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5,285,349</w:t>
            </w:r>
          </w:p>
        </w:tc>
        <w:tc>
          <w:tcPr>
            <w:tcW w:w="1440" w:type="dxa"/>
            <w:shd w:val="clear" w:color="auto" w:fill="FAFAFA"/>
            <w:vAlign w:val="bottom"/>
          </w:tcPr>
          <w:p w:rsidR="008021F4" w:rsidRPr="007B00ED" w:rsidRDefault="008021F4" w:rsidP="008021F4">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w:t>
            </w:r>
          </w:p>
        </w:tc>
        <w:tc>
          <w:tcPr>
            <w:tcW w:w="1440" w:type="dxa"/>
            <w:vAlign w:val="bottom"/>
          </w:tcPr>
          <w:p w:rsidR="008021F4" w:rsidRPr="007B00ED" w:rsidRDefault="008021F4" w:rsidP="008021F4">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w:t>
            </w:r>
          </w:p>
        </w:tc>
      </w:tr>
      <w:tr w:rsidR="008021F4" w:rsidRPr="007B00ED" w:rsidTr="00205EC1">
        <w:trPr>
          <w:trHeight w:val="117"/>
        </w:trPr>
        <w:tc>
          <w:tcPr>
            <w:tcW w:w="3690" w:type="dxa"/>
          </w:tcPr>
          <w:p w:rsidR="008021F4" w:rsidRPr="007B00ED" w:rsidRDefault="008021F4" w:rsidP="004958D6">
            <w:pPr>
              <w:ind w:left="-105"/>
              <w:rPr>
                <w:rFonts w:ascii="Arial" w:hAnsi="Arial" w:cs="Arial"/>
                <w:color w:val="000000"/>
                <w:spacing w:val="-4"/>
              </w:rPr>
            </w:pPr>
            <w:r w:rsidRPr="007B00ED">
              <w:rPr>
                <w:rFonts w:ascii="Arial" w:hAnsi="Arial" w:cs="Arial"/>
                <w:color w:val="000000"/>
                <w:spacing w:val="-4"/>
              </w:rPr>
              <w:t>Gain from disposal of assets</w:t>
            </w:r>
          </w:p>
        </w:tc>
        <w:tc>
          <w:tcPr>
            <w:tcW w:w="1440" w:type="dxa"/>
            <w:shd w:val="clear" w:color="auto" w:fill="FAFAFA"/>
            <w:vAlign w:val="bottom"/>
          </w:tcPr>
          <w:p w:rsidR="008021F4" w:rsidRPr="007B00ED" w:rsidRDefault="008021F4" w:rsidP="008021F4">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w:t>
            </w:r>
          </w:p>
        </w:tc>
        <w:tc>
          <w:tcPr>
            <w:tcW w:w="1440" w:type="dxa"/>
            <w:vAlign w:val="bottom"/>
          </w:tcPr>
          <w:p w:rsidR="008021F4" w:rsidRPr="007B00ED" w:rsidRDefault="008021F4" w:rsidP="008021F4">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566,706</w:t>
            </w:r>
          </w:p>
        </w:tc>
        <w:tc>
          <w:tcPr>
            <w:tcW w:w="1440" w:type="dxa"/>
            <w:shd w:val="clear" w:color="auto" w:fill="FAFAFA"/>
            <w:vAlign w:val="bottom"/>
          </w:tcPr>
          <w:p w:rsidR="008021F4" w:rsidRPr="007B00ED" w:rsidRDefault="008021F4" w:rsidP="008021F4">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w:t>
            </w:r>
          </w:p>
        </w:tc>
        <w:tc>
          <w:tcPr>
            <w:tcW w:w="1440" w:type="dxa"/>
            <w:vAlign w:val="bottom"/>
          </w:tcPr>
          <w:p w:rsidR="008021F4" w:rsidRPr="007B00ED" w:rsidRDefault="008021F4" w:rsidP="008021F4">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w:t>
            </w:r>
          </w:p>
        </w:tc>
      </w:tr>
      <w:tr w:rsidR="008021F4" w:rsidRPr="007B00ED" w:rsidTr="00205EC1">
        <w:trPr>
          <w:trHeight w:val="69"/>
        </w:trPr>
        <w:tc>
          <w:tcPr>
            <w:tcW w:w="3690" w:type="dxa"/>
            <w:hideMark/>
          </w:tcPr>
          <w:p w:rsidR="008021F4" w:rsidRPr="007B00ED" w:rsidRDefault="008021F4" w:rsidP="004958D6">
            <w:pPr>
              <w:ind w:left="-105"/>
              <w:rPr>
                <w:rFonts w:ascii="Arial" w:hAnsi="Arial" w:cs="Arial"/>
                <w:color w:val="000000"/>
                <w:spacing w:val="-4"/>
              </w:rPr>
            </w:pPr>
            <w:r w:rsidRPr="007B00ED">
              <w:rPr>
                <w:rFonts w:ascii="Arial" w:hAnsi="Arial" w:cs="Arial"/>
                <w:color w:val="000000"/>
                <w:spacing w:val="-4"/>
              </w:rPr>
              <w:t>Others</w:t>
            </w:r>
          </w:p>
        </w:tc>
        <w:tc>
          <w:tcPr>
            <w:tcW w:w="1440" w:type="dxa"/>
            <w:tcBorders>
              <w:top w:val="nil"/>
              <w:left w:val="nil"/>
              <w:bottom w:val="single" w:sz="4" w:space="0" w:color="auto"/>
              <w:right w:val="nil"/>
            </w:tcBorders>
            <w:shd w:val="clear" w:color="auto" w:fill="FAFAFA"/>
            <w:vAlign w:val="bottom"/>
          </w:tcPr>
          <w:p w:rsidR="008021F4" w:rsidRPr="007B00ED" w:rsidRDefault="00CD7469" w:rsidP="008021F4">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485,840</w:t>
            </w:r>
          </w:p>
        </w:tc>
        <w:tc>
          <w:tcPr>
            <w:tcW w:w="1440" w:type="dxa"/>
            <w:tcBorders>
              <w:top w:val="nil"/>
              <w:left w:val="nil"/>
              <w:bottom w:val="single" w:sz="4" w:space="0" w:color="auto"/>
              <w:right w:val="nil"/>
            </w:tcBorders>
            <w:vAlign w:val="bottom"/>
          </w:tcPr>
          <w:p w:rsidR="008021F4" w:rsidRPr="007B00ED" w:rsidRDefault="008021F4" w:rsidP="008021F4">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10,365</w:t>
            </w:r>
          </w:p>
        </w:tc>
        <w:tc>
          <w:tcPr>
            <w:tcW w:w="1440" w:type="dxa"/>
            <w:tcBorders>
              <w:top w:val="nil"/>
              <w:left w:val="nil"/>
              <w:bottom w:val="single" w:sz="4" w:space="0" w:color="auto"/>
              <w:right w:val="nil"/>
            </w:tcBorders>
            <w:shd w:val="clear" w:color="auto" w:fill="FAFAFA"/>
            <w:vAlign w:val="bottom"/>
          </w:tcPr>
          <w:p w:rsidR="008021F4" w:rsidRPr="007B00ED" w:rsidRDefault="008021F4" w:rsidP="008021F4">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485,83</w:t>
            </w:r>
            <w:r w:rsidR="00CD7469" w:rsidRPr="007B00ED">
              <w:rPr>
                <w:rFonts w:ascii="Arial" w:eastAsia="Arial Unicode MS" w:hAnsi="Arial" w:cs="Arial"/>
                <w:noProof/>
                <w:color w:val="000000"/>
                <w:lang w:val="en-GB"/>
              </w:rPr>
              <w:t>2</w:t>
            </w:r>
          </w:p>
        </w:tc>
        <w:tc>
          <w:tcPr>
            <w:tcW w:w="1440" w:type="dxa"/>
            <w:tcBorders>
              <w:top w:val="nil"/>
              <w:left w:val="nil"/>
              <w:bottom w:val="single" w:sz="4" w:space="0" w:color="auto"/>
              <w:right w:val="nil"/>
            </w:tcBorders>
            <w:vAlign w:val="bottom"/>
          </w:tcPr>
          <w:p w:rsidR="008021F4" w:rsidRPr="007B00ED" w:rsidRDefault="008021F4" w:rsidP="008021F4">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4,36</w:t>
            </w:r>
            <w:r w:rsidR="00CD7469" w:rsidRPr="007B00ED">
              <w:rPr>
                <w:rFonts w:ascii="Arial" w:eastAsia="Arial Unicode MS" w:hAnsi="Arial" w:cs="Arial"/>
                <w:noProof/>
                <w:color w:val="000000"/>
                <w:lang w:val="en-GB"/>
              </w:rPr>
              <w:t>6</w:t>
            </w:r>
          </w:p>
        </w:tc>
      </w:tr>
      <w:tr w:rsidR="008021F4" w:rsidRPr="007B00ED" w:rsidTr="004E77FE">
        <w:trPr>
          <w:trHeight w:val="117"/>
        </w:trPr>
        <w:tc>
          <w:tcPr>
            <w:tcW w:w="3690" w:type="dxa"/>
          </w:tcPr>
          <w:p w:rsidR="008021F4" w:rsidRPr="007B00ED" w:rsidRDefault="008021F4" w:rsidP="004958D6">
            <w:pPr>
              <w:ind w:left="-105"/>
              <w:rPr>
                <w:rFonts w:ascii="Arial" w:eastAsia="Times New Roman" w:hAnsi="Arial" w:cs="Arial"/>
              </w:rPr>
            </w:pPr>
          </w:p>
        </w:tc>
        <w:tc>
          <w:tcPr>
            <w:tcW w:w="1440" w:type="dxa"/>
            <w:tcBorders>
              <w:top w:val="single" w:sz="4" w:space="0" w:color="auto"/>
              <w:left w:val="nil"/>
              <w:bottom w:val="nil"/>
              <w:right w:val="nil"/>
            </w:tcBorders>
            <w:shd w:val="clear" w:color="auto" w:fill="FAFAFA"/>
            <w:vAlign w:val="bottom"/>
          </w:tcPr>
          <w:p w:rsidR="008021F4" w:rsidRPr="007B00ED" w:rsidRDefault="008021F4" w:rsidP="008021F4">
            <w:pPr>
              <w:ind w:left="290"/>
              <w:rPr>
                <w:rFonts w:ascii="Arial" w:eastAsia="Times New Roman" w:hAnsi="Arial" w:cs="Arial"/>
              </w:rPr>
            </w:pPr>
          </w:p>
        </w:tc>
        <w:tc>
          <w:tcPr>
            <w:tcW w:w="1440" w:type="dxa"/>
            <w:tcBorders>
              <w:top w:val="single" w:sz="4" w:space="0" w:color="auto"/>
              <w:left w:val="nil"/>
              <w:bottom w:val="nil"/>
              <w:right w:val="nil"/>
            </w:tcBorders>
            <w:vAlign w:val="bottom"/>
          </w:tcPr>
          <w:p w:rsidR="008021F4" w:rsidRPr="007B00ED" w:rsidRDefault="008021F4" w:rsidP="008021F4">
            <w:pPr>
              <w:ind w:left="290"/>
              <w:rPr>
                <w:rFonts w:ascii="Arial" w:eastAsia="Times New Roman" w:hAnsi="Arial" w:cs="Arial"/>
              </w:rPr>
            </w:pPr>
          </w:p>
        </w:tc>
        <w:tc>
          <w:tcPr>
            <w:tcW w:w="1440" w:type="dxa"/>
            <w:tcBorders>
              <w:top w:val="single" w:sz="4" w:space="0" w:color="auto"/>
              <w:left w:val="nil"/>
              <w:bottom w:val="nil"/>
              <w:right w:val="nil"/>
            </w:tcBorders>
            <w:shd w:val="clear" w:color="auto" w:fill="FAFAFA"/>
            <w:vAlign w:val="bottom"/>
          </w:tcPr>
          <w:p w:rsidR="008021F4" w:rsidRPr="007B00ED" w:rsidRDefault="008021F4" w:rsidP="008021F4">
            <w:pPr>
              <w:ind w:left="290"/>
              <w:rPr>
                <w:rFonts w:ascii="Arial" w:eastAsia="Times New Roman" w:hAnsi="Arial" w:cs="Arial"/>
              </w:rPr>
            </w:pPr>
          </w:p>
        </w:tc>
        <w:tc>
          <w:tcPr>
            <w:tcW w:w="1440" w:type="dxa"/>
            <w:tcBorders>
              <w:top w:val="single" w:sz="4" w:space="0" w:color="auto"/>
              <w:left w:val="nil"/>
              <w:bottom w:val="nil"/>
              <w:right w:val="nil"/>
            </w:tcBorders>
            <w:vAlign w:val="bottom"/>
          </w:tcPr>
          <w:p w:rsidR="008021F4" w:rsidRPr="007B00ED" w:rsidRDefault="008021F4" w:rsidP="008021F4">
            <w:pPr>
              <w:ind w:left="290"/>
              <w:rPr>
                <w:rFonts w:ascii="Arial" w:eastAsia="Times New Roman" w:hAnsi="Arial" w:cs="Arial"/>
              </w:rPr>
            </w:pPr>
          </w:p>
        </w:tc>
      </w:tr>
      <w:tr w:rsidR="008021F4" w:rsidRPr="007B00ED" w:rsidTr="00CC55A9">
        <w:trPr>
          <w:trHeight w:val="117"/>
        </w:trPr>
        <w:tc>
          <w:tcPr>
            <w:tcW w:w="3690" w:type="dxa"/>
            <w:hideMark/>
          </w:tcPr>
          <w:p w:rsidR="008021F4" w:rsidRPr="007B00ED" w:rsidRDefault="008021F4" w:rsidP="004958D6">
            <w:pPr>
              <w:autoSpaceDE w:val="0"/>
              <w:autoSpaceDN w:val="0"/>
              <w:adjustRightInd w:val="0"/>
              <w:ind w:left="-105" w:right="-72"/>
              <w:rPr>
                <w:rFonts w:ascii="Arial" w:eastAsia="Arial Unicode MS" w:hAnsi="Arial" w:cs="Arial"/>
                <w:b/>
                <w:bCs/>
              </w:rPr>
            </w:pPr>
            <w:r w:rsidRPr="007B00ED">
              <w:rPr>
                <w:rFonts w:ascii="Arial" w:eastAsia="Arial Unicode MS" w:hAnsi="Arial" w:cs="Arial"/>
                <w:b/>
                <w:bCs/>
              </w:rPr>
              <w:t xml:space="preserve">Total </w:t>
            </w:r>
          </w:p>
        </w:tc>
        <w:tc>
          <w:tcPr>
            <w:tcW w:w="1440" w:type="dxa"/>
            <w:tcBorders>
              <w:top w:val="nil"/>
              <w:left w:val="nil"/>
              <w:bottom w:val="single" w:sz="4" w:space="0" w:color="auto"/>
              <w:right w:val="nil"/>
            </w:tcBorders>
            <w:shd w:val="clear" w:color="auto" w:fill="FAFAFA"/>
          </w:tcPr>
          <w:p w:rsidR="008021F4" w:rsidRPr="007B00ED" w:rsidRDefault="008021F4" w:rsidP="008021F4">
            <w:pPr>
              <w:ind w:left="-760" w:right="-72" w:firstLine="760"/>
              <w:jc w:val="right"/>
              <w:rPr>
                <w:rFonts w:ascii="Arial" w:hAnsi="Arial" w:cs="Arial"/>
              </w:rPr>
            </w:pPr>
            <w:r w:rsidRPr="007B00ED">
              <w:rPr>
                <w:rFonts w:ascii="Arial" w:eastAsia="Arial Unicode MS" w:hAnsi="Arial" w:cs="Arial"/>
                <w:noProof/>
                <w:color w:val="000000"/>
                <w:lang w:val="en-GB"/>
              </w:rPr>
              <w:t>44,400,278</w:t>
            </w:r>
          </w:p>
        </w:tc>
        <w:tc>
          <w:tcPr>
            <w:tcW w:w="1440" w:type="dxa"/>
            <w:tcBorders>
              <w:top w:val="nil"/>
              <w:left w:val="nil"/>
              <w:bottom w:val="single" w:sz="4" w:space="0" w:color="auto"/>
              <w:right w:val="nil"/>
            </w:tcBorders>
          </w:tcPr>
          <w:p w:rsidR="008021F4" w:rsidRPr="007B00ED" w:rsidRDefault="008021F4" w:rsidP="008021F4">
            <w:pPr>
              <w:ind w:left="-40" w:right="-72"/>
              <w:jc w:val="right"/>
              <w:rPr>
                <w:rFonts w:ascii="Arial" w:eastAsia="Arial Unicode MS" w:hAnsi="Arial" w:cs="Arial"/>
                <w:noProof/>
                <w:lang w:val="en-GB"/>
              </w:rPr>
            </w:pPr>
            <w:r w:rsidRPr="007B00ED">
              <w:rPr>
                <w:rFonts w:ascii="Arial" w:eastAsia="Arial Unicode MS" w:hAnsi="Arial" w:cs="Arial"/>
                <w:noProof/>
                <w:lang w:val="en-GB"/>
              </w:rPr>
              <w:t>16,645,447</w:t>
            </w:r>
          </w:p>
        </w:tc>
        <w:tc>
          <w:tcPr>
            <w:tcW w:w="1440" w:type="dxa"/>
            <w:tcBorders>
              <w:top w:val="nil"/>
              <w:left w:val="nil"/>
              <w:bottom w:val="single" w:sz="4" w:space="0" w:color="auto"/>
              <w:right w:val="nil"/>
            </w:tcBorders>
            <w:shd w:val="clear" w:color="auto" w:fill="FAFAFA"/>
          </w:tcPr>
          <w:p w:rsidR="008021F4" w:rsidRPr="007B00ED" w:rsidRDefault="008021F4" w:rsidP="008021F4">
            <w:pPr>
              <w:ind w:left="-760" w:right="-72" w:firstLine="760"/>
              <w:jc w:val="right"/>
              <w:rPr>
                <w:rFonts w:ascii="Arial" w:hAnsi="Arial" w:cs="Arial"/>
              </w:rPr>
            </w:pPr>
            <w:r w:rsidRPr="007B00ED">
              <w:rPr>
                <w:rFonts w:ascii="Arial" w:eastAsia="Arial Unicode MS" w:hAnsi="Arial" w:cs="Arial"/>
                <w:noProof/>
                <w:color w:val="000000"/>
                <w:lang w:val="en-GB"/>
              </w:rPr>
              <w:t>285,737,937</w:t>
            </w:r>
          </w:p>
        </w:tc>
        <w:tc>
          <w:tcPr>
            <w:tcW w:w="1440" w:type="dxa"/>
            <w:tcBorders>
              <w:top w:val="nil"/>
              <w:left w:val="nil"/>
              <w:bottom w:val="single" w:sz="4" w:space="0" w:color="auto"/>
              <w:right w:val="nil"/>
            </w:tcBorders>
          </w:tcPr>
          <w:p w:rsidR="008021F4" w:rsidRPr="007B00ED" w:rsidRDefault="008021F4" w:rsidP="008021F4">
            <w:pPr>
              <w:ind w:left="-760" w:right="-72" w:firstLine="760"/>
              <w:jc w:val="right"/>
              <w:rPr>
                <w:rFonts w:ascii="Arial" w:hAnsi="Arial" w:cs="Arial"/>
                <w:lang w:val="en-GB"/>
              </w:rPr>
            </w:pPr>
            <w:r w:rsidRPr="007B00ED">
              <w:rPr>
                <w:rFonts w:ascii="Arial" w:eastAsia="Arial Unicode MS" w:hAnsi="Arial" w:cs="Arial"/>
                <w:noProof/>
                <w:lang w:val="en-GB"/>
              </w:rPr>
              <w:t>443,212,375</w:t>
            </w:r>
          </w:p>
        </w:tc>
      </w:tr>
    </w:tbl>
    <w:p w:rsidR="00777488" w:rsidRPr="007B00ED" w:rsidRDefault="00777488" w:rsidP="00DD5D6E">
      <w:pPr>
        <w:jc w:val="thaiDistribute"/>
        <w:rPr>
          <w:rFonts w:ascii="Arial" w:hAnsi="Arial" w:cs="Arial"/>
          <w:lang w:eastAsia="en-US"/>
        </w:rPr>
      </w:pPr>
    </w:p>
    <w:p w:rsidR="00916E61" w:rsidRPr="007B00ED" w:rsidRDefault="00916E61" w:rsidP="00DD5D6E">
      <w:pPr>
        <w:jc w:val="thaiDistribute"/>
        <w:rPr>
          <w:rFonts w:ascii="Arial" w:hAnsi="Arial" w:cs="Arial"/>
          <w:lang w:eastAsia="en-U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503F6" w:rsidRPr="007B00ED" w:rsidTr="00635CFB">
        <w:tc>
          <w:tcPr>
            <w:tcW w:w="3690" w:type="dxa"/>
            <w:vAlign w:val="bottom"/>
          </w:tcPr>
          <w:p w:rsidR="00B503F6" w:rsidRPr="00FF6F6D" w:rsidRDefault="00B503F6" w:rsidP="004958D6">
            <w:pPr>
              <w:ind w:left="-105"/>
              <w:jc w:val="left"/>
              <w:rPr>
                <w:rFonts w:ascii="Arial Bold" w:eastAsia="Angsana New" w:hAnsi="Arial Bold" w:cs="Arial"/>
                <w:lang w:eastAsia="en-US"/>
              </w:rPr>
            </w:pPr>
            <w:r w:rsidRPr="00FF6F6D">
              <w:rPr>
                <w:rFonts w:ascii="Arial Bold" w:hAnsi="Arial Bold" w:cs="Arial"/>
                <w:b/>
                <w:bCs/>
                <w:snapToGrid w:val="0"/>
              </w:rPr>
              <w:t xml:space="preserve">For the </w:t>
            </w:r>
            <w:r w:rsidR="007706CE" w:rsidRPr="00FF6F6D">
              <w:rPr>
                <w:rFonts w:ascii="Arial Bold" w:hAnsi="Arial Bold" w:cs="Arial"/>
                <w:b/>
                <w:bCs/>
                <w:snapToGrid w:val="0"/>
              </w:rPr>
              <w:t>nine-month</w:t>
            </w:r>
            <w:r w:rsidRPr="00FF6F6D">
              <w:rPr>
                <w:rFonts w:ascii="Arial Bold" w:hAnsi="Arial Bold" w:cs="Arial"/>
                <w:b/>
                <w:bCs/>
                <w:snapToGrid w:val="0"/>
              </w:rPr>
              <w:t xml:space="preserve"> period </w:t>
            </w:r>
          </w:p>
        </w:tc>
        <w:tc>
          <w:tcPr>
            <w:tcW w:w="2880" w:type="dxa"/>
            <w:gridSpan w:val="2"/>
            <w:tcBorders>
              <w:top w:val="single" w:sz="4" w:space="0" w:color="auto"/>
              <w:left w:val="nil"/>
              <w:bottom w:val="single" w:sz="4" w:space="0" w:color="auto"/>
              <w:right w:val="nil"/>
            </w:tcBorders>
            <w:vAlign w:val="bottom"/>
            <w:hideMark/>
          </w:tcPr>
          <w:p w:rsidR="00B503F6" w:rsidRPr="007B00ED" w:rsidRDefault="00B503F6" w:rsidP="00635CFB">
            <w:pPr>
              <w:pStyle w:val="a"/>
              <w:ind w:right="-72"/>
              <w:jc w:val="center"/>
              <w:rPr>
                <w:rFonts w:ascii="Arial" w:hAnsi="Arial" w:cs="Arial"/>
                <w:b/>
                <w:bCs/>
                <w:sz w:val="20"/>
                <w:szCs w:val="20"/>
                <w:lang w:val="en-US"/>
              </w:rPr>
            </w:pPr>
            <w:r w:rsidRPr="007B00ED">
              <w:rPr>
                <w:rFonts w:ascii="Arial" w:hAnsi="Arial" w:cs="Arial"/>
                <w:b/>
                <w:bCs/>
                <w:sz w:val="20"/>
                <w:szCs w:val="20"/>
                <w:lang w:val="en-US"/>
              </w:rPr>
              <w:t>Consolidated</w:t>
            </w:r>
          </w:p>
          <w:p w:rsidR="00B503F6" w:rsidRPr="007B00ED" w:rsidRDefault="00B503F6" w:rsidP="00635CFB">
            <w:pPr>
              <w:pStyle w:val="a"/>
              <w:ind w:right="-72"/>
              <w:jc w:val="center"/>
              <w:rPr>
                <w:rFonts w:ascii="Arial" w:hAnsi="Arial" w:cs="Arial"/>
                <w:b/>
                <w:bCs/>
                <w:sz w:val="20"/>
                <w:szCs w:val="20"/>
                <w:lang w:val="en-US"/>
              </w:rPr>
            </w:pPr>
            <w:r w:rsidRPr="007B00ED">
              <w:rPr>
                <w:rFonts w:ascii="Arial" w:hAnsi="Arial" w:cs="Arial"/>
                <w:b/>
                <w:bCs/>
                <w:sz w:val="20"/>
                <w:szCs w:val="20"/>
                <w:lang w:val="en-US"/>
              </w:rPr>
              <w:t>financial information</w:t>
            </w:r>
          </w:p>
        </w:tc>
        <w:tc>
          <w:tcPr>
            <w:tcW w:w="2880" w:type="dxa"/>
            <w:gridSpan w:val="2"/>
            <w:tcBorders>
              <w:top w:val="single" w:sz="4" w:space="0" w:color="auto"/>
              <w:left w:val="nil"/>
              <w:bottom w:val="single" w:sz="4" w:space="0" w:color="auto"/>
              <w:right w:val="nil"/>
            </w:tcBorders>
            <w:vAlign w:val="bottom"/>
            <w:hideMark/>
          </w:tcPr>
          <w:p w:rsidR="00B503F6" w:rsidRPr="007B00ED" w:rsidRDefault="00B503F6" w:rsidP="00635CFB">
            <w:pPr>
              <w:pStyle w:val="a"/>
              <w:ind w:right="-72"/>
              <w:jc w:val="center"/>
              <w:rPr>
                <w:rFonts w:ascii="Arial" w:hAnsi="Arial" w:cs="Arial"/>
                <w:b/>
                <w:bCs/>
                <w:sz w:val="20"/>
                <w:szCs w:val="20"/>
                <w:lang w:val="en-US"/>
              </w:rPr>
            </w:pPr>
            <w:r w:rsidRPr="007B00ED">
              <w:rPr>
                <w:rFonts w:ascii="Arial" w:hAnsi="Arial" w:cs="Arial"/>
                <w:b/>
                <w:bCs/>
                <w:sz w:val="20"/>
                <w:szCs w:val="20"/>
                <w:lang w:val="en-US"/>
              </w:rPr>
              <w:t>Separate</w:t>
            </w:r>
          </w:p>
          <w:p w:rsidR="00B503F6" w:rsidRPr="007B00ED" w:rsidRDefault="00B503F6" w:rsidP="00635CFB">
            <w:pPr>
              <w:pStyle w:val="a"/>
              <w:ind w:right="-72"/>
              <w:jc w:val="center"/>
              <w:rPr>
                <w:rFonts w:ascii="Arial" w:hAnsi="Arial" w:cs="Arial"/>
                <w:b/>
                <w:bCs/>
                <w:sz w:val="20"/>
                <w:szCs w:val="20"/>
                <w:lang w:val="en-US"/>
              </w:rPr>
            </w:pPr>
            <w:r w:rsidRPr="007B00ED">
              <w:rPr>
                <w:rFonts w:ascii="Arial" w:hAnsi="Arial" w:cs="Arial"/>
                <w:b/>
                <w:bCs/>
                <w:sz w:val="20"/>
                <w:szCs w:val="20"/>
                <w:lang w:val="en-US"/>
              </w:rPr>
              <w:t>financial information</w:t>
            </w:r>
          </w:p>
        </w:tc>
      </w:tr>
      <w:tr w:rsidR="00B503F6" w:rsidRPr="007B00ED" w:rsidTr="00635CFB">
        <w:tc>
          <w:tcPr>
            <w:tcW w:w="3690" w:type="dxa"/>
            <w:vAlign w:val="bottom"/>
          </w:tcPr>
          <w:p w:rsidR="00B503F6" w:rsidRPr="00FF6F6D" w:rsidRDefault="00B503F6" w:rsidP="004958D6">
            <w:pPr>
              <w:tabs>
                <w:tab w:val="left" w:pos="2610"/>
              </w:tabs>
              <w:ind w:left="-105" w:right="-158"/>
              <w:jc w:val="left"/>
              <w:rPr>
                <w:rFonts w:ascii="Arial Bold" w:hAnsi="Arial Bold" w:cs="Arial"/>
                <w:b/>
                <w:bCs/>
                <w:snapToGrid w:val="0"/>
              </w:rPr>
            </w:pPr>
            <w:r w:rsidRPr="00FF6F6D">
              <w:rPr>
                <w:rFonts w:ascii="Arial Bold" w:hAnsi="Arial Bold" w:cs="Arial"/>
                <w:b/>
                <w:bCs/>
                <w:snapToGrid w:val="0"/>
                <w:cs/>
                <w:lang w:val="en-GB"/>
              </w:rPr>
              <w:t xml:space="preserve">   </w:t>
            </w:r>
            <w:r w:rsidRPr="00FF6F6D">
              <w:rPr>
                <w:rFonts w:ascii="Arial Bold" w:hAnsi="Arial Bold" w:cs="Arial"/>
                <w:b/>
                <w:bCs/>
                <w:snapToGrid w:val="0"/>
              </w:rPr>
              <w:t>ended</w:t>
            </w:r>
            <w:r w:rsidRPr="00FF6F6D">
              <w:rPr>
                <w:rFonts w:ascii="Arial Bold" w:hAnsi="Arial Bold" w:cs="Arial"/>
                <w:b/>
                <w:bCs/>
                <w:snapToGrid w:val="0"/>
                <w:lang w:val="en-GB"/>
              </w:rPr>
              <w:t xml:space="preserve"> </w:t>
            </w:r>
            <w:r w:rsidR="007706CE" w:rsidRPr="00FF6F6D">
              <w:rPr>
                <w:rFonts w:ascii="Arial Bold" w:hAnsi="Arial Bold" w:cs="Arial"/>
                <w:b/>
                <w:bCs/>
                <w:snapToGrid w:val="0"/>
                <w:lang w:val="en-GB"/>
              </w:rPr>
              <w:t>30 September</w:t>
            </w:r>
          </w:p>
        </w:tc>
        <w:tc>
          <w:tcPr>
            <w:tcW w:w="1440" w:type="dxa"/>
            <w:tcBorders>
              <w:top w:val="single" w:sz="4" w:space="0" w:color="auto"/>
              <w:left w:val="nil"/>
              <w:bottom w:val="nil"/>
              <w:right w:val="nil"/>
            </w:tcBorders>
            <w:vAlign w:val="bottom"/>
            <w:hideMark/>
          </w:tcPr>
          <w:p w:rsidR="00B503F6" w:rsidRPr="007B00ED" w:rsidRDefault="00B503F6" w:rsidP="00635CFB">
            <w:pPr>
              <w:pStyle w:val="a"/>
              <w:ind w:right="-72"/>
              <w:jc w:val="right"/>
              <w:rPr>
                <w:rFonts w:ascii="Arial" w:hAnsi="Arial" w:cs="Arial"/>
                <w:b/>
                <w:bCs/>
                <w:sz w:val="20"/>
                <w:szCs w:val="20"/>
                <w:lang w:val="en-US"/>
              </w:rPr>
            </w:pPr>
            <w:r w:rsidRPr="007B00ED">
              <w:rPr>
                <w:rFonts w:ascii="Arial" w:hAnsi="Arial" w:cs="Arial"/>
                <w:b/>
                <w:bCs/>
                <w:sz w:val="20"/>
                <w:szCs w:val="20"/>
                <w:lang w:val="en-GB"/>
              </w:rPr>
              <w:t>2020</w:t>
            </w:r>
          </w:p>
        </w:tc>
        <w:tc>
          <w:tcPr>
            <w:tcW w:w="1440" w:type="dxa"/>
            <w:tcBorders>
              <w:top w:val="single" w:sz="4" w:space="0" w:color="auto"/>
              <w:left w:val="nil"/>
              <w:bottom w:val="nil"/>
              <w:right w:val="nil"/>
            </w:tcBorders>
            <w:vAlign w:val="bottom"/>
            <w:hideMark/>
          </w:tcPr>
          <w:p w:rsidR="00B503F6" w:rsidRPr="007B00ED" w:rsidRDefault="00B503F6" w:rsidP="00635CFB">
            <w:pPr>
              <w:pStyle w:val="a"/>
              <w:ind w:right="-72"/>
              <w:jc w:val="right"/>
              <w:rPr>
                <w:rFonts w:ascii="Arial" w:hAnsi="Arial" w:cs="Arial"/>
                <w:b/>
                <w:bCs/>
                <w:sz w:val="20"/>
                <w:szCs w:val="20"/>
                <w:lang w:val="en-US"/>
              </w:rPr>
            </w:pPr>
            <w:r w:rsidRPr="007B00ED">
              <w:rPr>
                <w:rFonts w:ascii="Arial" w:hAnsi="Arial" w:cs="Arial"/>
                <w:b/>
                <w:bCs/>
                <w:sz w:val="20"/>
                <w:szCs w:val="20"/>
                <w:lang w:val="en-GB"/>
              </w:rPr>
              <w:t>2019</w:t>
            </w:r>
          </w:p>
        </w:tc>
        <w:tc>
          <w:tcPr>
            <w:tcW w:w="1440" w:type="dxa"/>
            <w:tcBorders>
              <w:top w:val="single" w:sz="4" w:space="0" w:color="auto"/>
              <w:left w:val="nil"/>
              <w:bottom w:val="nil"/>
              <w:right w:val="nil"/>
            </w:tcBorders>
            <w:vAlign w:val="bottom"/>
            <w:hideMark/>
          </w:tcPr>
          <w:p w:rsidR="00B503F6" w:rsidRPr="007B00ED" w:rsidRDefault="00B503F6" w:rsidP="00635CFB">
            <w:pPr>
              <w:pStyle w:val="a"/>
              <w:ind w:right="-72"/>
              <w:jc w:val="right"/>
              <w:rPr>
                <w:rFonts w:ascii="Arial" w:hAnsi="Arial" w:cs="Arial"/>
                <w:b/>
                <w:bCs/>
                <w:sz w:val="20"/>
                <w:szCs w:val="20"/>
                <w:lang w:val="en-US"/>
              </w:rPr>
            </w:pPr>
            <w:r w:rsidRPr="007B00ED">
              <w:rPr>
                <w:rFonts w:ascii="Arial" w:hAnsi="Arial" w:cs="Arial"/>
                <w:b/>
                <w:bCs/>
                <w:sz w:val="20"/>
                <w:szCs w:val="20"/>
                <w:lang w:val="en-GB"/>
              </w:rPr>
              <w:t>2020</w:t>
            </w:r>
          </w:p>
        </w:tc>
        <w:tc>
          <w:tcPr>
            <w:tcW w:w="1440" w:type="dxa"/>
            <w:tcBorders>
              <w:top w:val="single" w:sz="4" w:space="0" w:color="auto"/>
              <w:left w:val="nil"/>
              <w:bottom w:val="nil"/>
              <w:right w:val="nil"/>
            </w:tcBorders>
            <w:vAlign w:val="bottom"/>
            <w:hideMark/>
          </w:tcPr>
          <w:p w:rsidR="00B503F6" w:rsidRPr="007B00ED" w:rsidRDefault="00B503F6" w:rsidP="00635CFB">
            <w:pPr>
              <w:pStyle w:val="a"/>
              <w:ind w:right="-72"/>
              <w:jc w:val="right"/>
              <w:rPr>
                <w:rFonts w:ascii="Arial" w:hAnsi="Arial" w:cs="Arial"/>
                <w:b/>
                <w:bCs/>
                <w:sz w:val="20"/>
                <w:szCs w:val="20"/>
                <w:lang w:val="en-US"/>
              </w:rPr>
            </w:pPr>
            <w:r w:rsidRPr="007B00ED">
              <w:rPr>
                <w:rFonts w:ascii="Arial" w:hAnsi="Arial" w:cs="Arial"/>
                <w:b/>
                <w:bCs/>
                <w:sz w:val="20"/>
                <w:szCs w:val="20"/>
                <w:lang w:val="en-GB"/>
              </w:rPr>
              <w:t>2019</w:t>
            </w:r>
          </w:p>
        </w:tc>
      </w:tr>
      <w:tr w:rsidR="00B503F6" w:rsidRPr="007B00ED" w:rsidTr="00635CFB">
        <w:trPr>
          <w:trHeight w:val="72"/>
        </w:trPr>
        <w:tc>
          <w:tcPr>
            <w:tcW w:w="3690" w:type="dxa"/>
            <w:vAlign w:val="bottom"/>
          </w:tcPr>
          <w:p w:rsidR="00B503F6" w:rsidRPr="007B00ED" w:rsidRDefault="00B503F6" w:rsidP="004958D6">
            <w:pPr>
              <w:ind w:left="-105"/>
              <w:jc w:val="left"/>
              <w:rPr>
                <w:rFonts w:ascii="Arial" w:eastAsia="Angsana New" w:hAnsi="Arial" w:cs="Arial"/>
                <w:lang w:eastAsia="en-US"/>
              </w:rPr>
            </w:pPr>
          </w:p>
        </w:tc>
        <w:tc>
          <w:tcPr>
            <w:tcW w:w="1440" w:type="dxa"/>
            <w:tcBorders>
              <w:top w:val="nil"/>
              <w:left w:val="nil"/>
              <w:bottom w:val="single" w:sz="4" w:space="0" w:color="auto"/>
              <w:right w:val="nil"/>
            </w:tcBorders>
            <w:vAlign w:val="bottom"/>
            <w:hideMark/>
          </w:tcPr>
          <w:p w:rsidR="00B503F6" w:rsidRPr="007B00ED" w:rsidRDefault="00B503F6" w:rsidP="00635CFB">
            <w:pPr>
              <w:pStyle w:val="a"/>
              <w:ind w:right="-72"/>
              <w:jc w:val="right"/>
              <w:rPr>
                <w:rFonts w:ascii="Arial" w:hAnsi="Arial" w:cs="Arial"/>
                <w:b/>
                <w:bCs/>
                <w:sz w:val="20"/>
                <w:szCs w:val="20"/>
                <w:lang w:val="en-GB"/>
              </w:rPr>
            </w:pPr>
            <w:r w:rsidRPr="007B00ED">
              <w:rPr>
                <w:rFonts w:ascii="Arial" w:hAnsi="Arial" w:cs="Arial"/>
                <w:b/>
                <w:bCs/>
                <w:sz w:val="20"/>
                <w:szCs w:val="20"/>
                <w:lang w:val="en-GB"/>
              </w:rPr>
              <w:t>Baht</w:t>
            </w:r>
          </w:p>
        </w:tc>
        <w:tc>
          <w:tcPr>
            <w:tcW w:w="1440" w:type="dxa"/>
            <w:tcBorders>
              <w:top w:val="nil"/>
              <w:left w:val="nil"/>
              <w:bottom w:val="single" w:sz="4" w:space="0" w:color="auto"/>
              <w:right w:val="nil"/>
            </w:tcBorders>
            <w:vAlign w:val="bottom"/>
            <w:hideMark/>
          </w:tcPr>
          <w:p w:rsidR="00B503F6" w:rsidRPr="007B00ED" w:rsidRDefault="00B503F6" w:rsidP="00635CFB">
            <w:pPr>
              <w:ind w:right="-72"/>
              <w:jc w:val="right"/>
              <w:rPr>
                <w:rFonts w:ascii="Arial" w:eastAsia="MS Mincho" w:hAnsi="Arial" w:cs="Arial"/>
                <w:lang w:eastAsia="en-US"/>
              </w:rPr>
            </w:pPr>
            <w:r w:rsidRPr="007B00ED">
              <w:rPr>
                <w:rFonts w:ascii="Arial" w:hAnsi="Arial" w:cs="Arial"/>
                <w:b/>
                <w:bCs/>
                <w:lang w:val="en-GB"/>
              </w:rPr>
              <w:t>Baht</w:t>
            </w:r>
          </w:p>
        </w:tc>
        <w:tc>
          <w:tcPr>
            <w:tcW w:w="1440" w:type="dxa"/>
            <w:tcBorders>
              <w:top w:val="nil"/>
              <w:left w:val="nil"/>
              <w:bottom w:val="single" w:sz="4" w:space="0" w:color="auto"/>
              <w:right w:val="nil"/>
            </w:tcBorders>
            <w:vAlign w:val="bottom"/>
            <w:hideMark/>
          </w:tcPr>
          <w:p w:rsidR="00B503F6" w:rsidRPr="007B00ED" w:rsidRDefault="00B503F6" w:rsidP="00635CFB">
            <w:pPr>
              <w:ind w:right="-72"/>
              <w:jc w:val="right"/>
              <w:rPr>
                <w:rFonts w:ascii="Arial" w:eastAsia="MS Mincho" w:hAnsi="Arial" w:cs="Arial"/>
                <w:lang w:eastAsia="en-US"/>
              </w:rPr>
            </w:pPr>
            <w:r w:rsidRPr="007B00ED">
              <w:rPr>
                <w:rFonts w:ascii="Arial" w:hAnsi="Arial" w:cs="Arial"/>
                <w:b/>
                <w:bCs/>
                <w:lang w:val="en-GB"/>
              </w:rPr>
              <w:t>Baht</w:t>
            </w:r>
          </w:p>
        </w:tc>
        <w:tc>
          <w:tcPr>
            <w:tcW w:w="1440" w:type="dxa"/>
            <w:tcBorders>
              <w:top w:val="nil"/>
              <w:left w:val="nil"/>
              <w:bottom w:val="single" w:sz="4" w:space="0" w:color="auto"/>
              <w:right w:val="nil"/>
            </w:tcBorders>
            <w:vAlign w:val="bottom"/>
            <w:hideMark/>
          </w:tcPr>
          <w:p w:rsidR="00B503F6" w:rsidRPr="007B00ED" w:rsidRDefault="00B503F6" w:rsidP="00635CFB">
            <w:pPr>
              <w:ind w:right="-72"/>
              <w:jc w:val="right"/>
              <w:rPr>
                <w:rFonts w:ascii="Arial" w:eastAsia="MS Mincho" w:hAnsi="Arial" w:cs="Arial"/>
                <w:lang w:eastAsia="en-US"/>
              </w:rPr>
            </w:pPr>
            <w:r w:rsidRPr="007B00ED">
              <w:rPr>
                <w:rFonts w:ascii="Arial" w:hAnsi="Arial" w:cs="Arial"/>
                <w:b/>
                <w:bCs/>
                <w:lang w:val="en-GB"/>
              </w:rPr>
              <w:t>Baht</w:t>
            </w:r>
          </w:p>
        </w:tc>
      </w:tr>
      <w:tr w:rsidR="00B503F6" w:rsidRPr="007B00ED" w:rsidTr="00635CFB">
        <w:tc>
          <w:tcPr>
            <w:tcW w:w="3690" w:type="dxa"/>
            <w:vAlign w:val="bottom"/>
          </w:tcPr>
          <w:p w:rsidR="00B503F6" w:rsidRPr="007B00ED" w:rsidRDefault="00B503F6" w:rsidP="004958D6">
            <w:pPr>
              <w:ind w:left="-105" w:right="-72"/>
              <w:rPr>
                <w:rFonts w:ascii="Arial" w:eastAsia="Angsana New" w:hAnsi="Arial" w:cs="Arial"/>
              </w:rPr>
            </w:pPr>
          </w:p>
        </w:tc>
        <w:tc>
          <w:tcPr>
            <w:tcW w:w="1440" w:type="dxa"/>
            <w:shd w:val="clear" w:color="auto" w:fill="FAFAFA"/>
            <w:vAlign w:val="bottom"/>
          </w:tcPr>
          <w:p w:rsidR="00B503F6" w:rsidRPr="007B00ED" w:rsidRDefault="00B503F6" w:rsidP="00635CFB">
            <w:pPr>
              <w:ind w:right="-72"/>
              <w:jc w:val="right"/>
              <w:rPr>
                <w:rFonts w:ascii="Arial" w:hAnsi="Arial" w:cs="Arial"/>
              </w:rPr>
            </w:pPr>
          </w:p>
        </w:tc>
        <w:tc>
          <w:tcPr>
            <w:tcW w:w="1440" w:type="dxa"/>
            <w:vAlign w:val="bottom"/>
          </w:tcPr>
          <w:p w:rsidR="00B503F6" w:rsidRPr="007B00ED" w:rsidRDefault="00B503F6" w:rsidP="00635CFB">
            <w:pPr>
              <w:ind w:right="-72"/>
              <w:jc w:val="right"/>
              <w:rPr>
                <w:rFonts w:ascii="Arial" w:hAnsi="Arial" w:cs="Arial"/>
              </w:rPr>
            </w:pPr>
          </w:p>
        </w:tc>
        <w:tc>
          <w:tcPr>
            <w:tcW w:w="1440" w:type="dxa"/>
            <w:shd w:val="clear" w:color="auto" w:fill="FAFAFA"/>
            <w:vAlign w:val="bottom"/>
          </w:tcPr>
          <w:p w:rsidR="00B503F6" w:rsidRPr="007B00ED" w:rsidRDefault="00B503F6" w:rsidP="00635CFB">
            <w:pPr>
              <w:ind w:right="-72"/>
              <w:jc w:val="right"/>
              <w:rPr>
                <w:rFonts w:ascii="Arial" w:hAnsi="Arial" w:cs="Arial"/>
              </w:rPr>
            </w:pPr>
          </w:p>
        </w:tc>
        <w:tc>
          <w:tcPr>
            <w:tcW w:w="1440" w:type="dxa"/>
            <w:vAlign w:val="bottom"/>
          </w:tcPr>
          <w:p w:rsidR="00B503F6" w:rsidRPr="007B00ED" w:rsidRDefault="00B503F6" w:rsidP="00635CFB">
            <w:pPr>
              <w:ind w:right="-72"/>
              <w:jc w:val="right"/>
              <w:rPr>
                <w:rFonts w:ascii="Arial" w:hAnsi="Arial" w:cs="Arial"/>
              </w:rPr>
            </w:pPr>
          </w:p>
        </w:tc>
      </w:tr>
      <w:tr w:rsidR="007B3251" w:rsidRPr="007B00ED" w:rsidTr="00D33606">
        <w:tc>
          <w:tcPr>
            <w:tcW w:w="3690" w:type="dxa"/>
            <w:hideMark/>
          </w:tcPr>
          <w:p w:rsidR="007B3251" w:rsidRPr="00FF6F6D" w:rsidRDefault="007B3251" w:rsidP="004958D6">
            <w:pPr>
              <w:ind w:left="-105"/>
              <w:rPr>
                <w:rFonts w:ascii="Arial" w:hAnsi="Arial" w:cs="Arial"/>
                <w:snapToGrid w:val="0"/>
              </w:rPr>
            </w:pPr>
            <w:r w:rsidRPr="00FF6F6D">
              <w:rPr>
                <w:rFonts w:ascii="Arial" w:hAnsi="Arial" w:cs="Arial"/>
                <w:snapToGrid w:val="0"/>
              </w:rPr>
              <w:t>Dividend income</w:t>
            </w:r>
          </w:p>
        </w:tc>
        <w:tc>
          <w:tcPr>
            <w:tcW w:w="1440" w:type="dxa"/>
            <w:shd w:val="clear" w:color="auto" w:fill="FAFAFA"/>
            <w:vAlign w:val="bottom"/>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36,494,253</w:t>
            </w:r>
          </w:p>
        </w:tc>
        <w:tc>
          <w:tcPr>
            <w:tcW w:w="1440" w:type="dxa"/>
            <w:vAlign w:val="bottom"/>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29,996,252</w:t>
            </w:r>
          </w:p>
        </w:tc>
        <w:tc>
          <w:tcPr>
            <w:tcW w:w="1440" w:type="dxa"/>
            <w:shd w:val="clear" w:color="auto" w:fill="FAFAFA"/>
            <w:vAlign w:val="bottom"/>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1,324,550,970</w:t>
            </w:r>
          </w:p>
        </w:tc>
        <w:tc>
          <w:tcPr>
            <w:tcW w:w="1440" w:type="dxa"/>
            <w:vAlign w:val="bottom"/>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812,076,170</w:t>
            </w:r>
          </w:p>
        </w:tc>
      </w:tr>
      <w:tr w:rsidR="007B3251" w:rsidRPr="007B00ED" w:rsidTr="00205EC1">
        <w:trPr>
          <w:trHeight w:val="117"/>
        </w:trPr>
        <w:tc>
          <w:tcPr>
            <w:tcW w:w="3690" w:type="dxa"/>
            <w:hideMark/>
          </w:tcPr>
          <w:p w:rsidR="007B3251" w:rsidRPr="00FF6F6D" w:rsidRDefault="007B3251" w:rsidP="004958D6">
            <w:pPr>
              <w:ind w:left="-105"/>
              <w:rPr>
                <w:rFonts w:ascii="Arial" w:hAnsi="Arial" w:cs="Arial"/>
                <w:snapToGrid w:val="0"/>
              </w:rPr>
            </w:pPr>
            <w:r w:rsidRPr="00FF6F6D">
              <w:rPr>
                <w:rFonts w:ascii="Arial" w:hAnsi="Arial" w:cs="Arial"/>
                <w:snapToGrid w:val="0"/>
              </w:rPr>
              <w:t>Interest income</w:t>
            </w:r>
          </w:p>
        </w:tc>
        <w:tc>
          <w:tcPr>
            <w:tcW w:w="1440" w:type="dxa"/>
            <w:shd w:val="clear" w:color="auto" w:fill="FAFAFA"/>
            <w:vAlign w:val="bottom"/>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13,789,524</w:t>
            </w:r>
          </w:p>
        </w:tc>
        <w:tc>
          <w:tcPr>
            <w:tcW w:w="1440" w:type="dxa"/>
            <w:vAlign w:val="bottom"/>
          </w:tcPr>
          <w:p w:rsidR="007B3251" w:rsidRPr="007B00ED" w:rsidRDefault="007B3251" w:rsidP="007B3251">
            <w:pPr>
              <w:ind w:left="-40" w:right="-72"/>
              <w:jc w:val="right"/>
              <w:rPr>
                <w:rFonts w:ascii="Arial" w:eastAsia="Arial Unicode MS" w:hAnsi="Arial" w:cs="Arial"/>
                <w:noProof/>
                <w:lang w:val="en-GB"/>
              </w:rPr>
            </w:pPr>
            <w:r w:rsidRPr="007B00ED">
              <w:rPr>
                <w:rFonts w:ascii="Arial" w:eastAsia="Arial Unicode MS" w:hAnsi="Arial" w:cs="Arial"/>
                <w:noProof/>
                <w:lang w:val="en-GB"/>
              </w:rPr>
              <w:t>38,003,605</w:t>
            </w:r>
          </w:p>
        </w:tc>
        <w:tc>
          <w:tcPr>
            <w:tcW w:w="1440" w:type="dxa"/>
            <w:shd w:val="clear" w:color="auto" w:fill="FAFAFA"/>
            <w:vAlign w:val="bottom"/>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151,581,008</w:t>
            </w:r>
          </w:p>
        </w:tc>
        <w:tc>
          <w:tcPr>
            <w:tcW w:w="1440" w:type="dxa"/>
            <w:vAlign w:val="bottom"/>
          </w:tcPr>
          <w:p w:rsidR="007B3251" w:rsidRPr="007B00ED" w:rsidRDefault="007B3251" w:rsidP="007B3251">
            <w:pPr>
              <w:ind w:left="-40" w:right="-72"/>
              <w:jc w:val="right"/>
              <w:rPr>
                <w:rFonts w:ascii="Arial" w:eastAsia="Arial Unicode MS" w:hAnsi="Arial" w:cs="Arial"/>
                <w:noProof/>
                <w:lang w:val="en-GB"/>
              </w:rPr>
            </w:pPr>
            <w:r w:rsidRPr="007B00ED">
              <w:rPr>
                <w:rFonts w:ascii="Arial" w:eastAsia="Arial Unicode MS" w:hAnsi="Arial" w:cs="Arial"/>
                <w:noProof/>
                <w:lang w:val="en-GB"/>
              </w:rPr>
              <w:t>80,505,269</w:t>
            </w:r>
          </w:p>
        </w:tc>
      </w:tr>
      <w:tr w:rsidR="007B3251" w:rsidRPr="007B00ED" w:rsidTr="00205EC1">
        <w:trPr>
          <w:trHeight w:val="117"/>
        </w:trPr>
        <w:tc>
          <w:tcPr>
            <w:tcW w:w="3690" w:type="dxa"/>
            <w:hideMark/>
          </w:tcPr>
          <w:p w:rsidR="007B3251" w:rsidRPr="00FF6F6D" w:rsidRDefault="007B3251" w:rsidP="004958D6">
            <w:pPr>
              <w:ind w:left="-105"/>
              <w:rPr>
                <w:rFonts w:ascii="Arial" w:hAnsi="Arial" w:cs="Arial"/>
                <w:snapToGrid w:val="0"/>
              </w:rPr>
            </w:pPr>
            <w:r w:rsidRPr="00FF6F6D">
              <w:rPr>
                <w:rFonts w:ascii="Arial" w:hAnsi="Arial" w:cs="Arial"/>
                <w:snapToGrid w:val="0"/>
              </w:rPr>
              <w:t>Guarantee fee</w:t>
            </w:r>
          </w:p>
        </w:tc>
        <w:tc>
          <w:tcPr>
            <w:tcW w:w="1440" w:type="dxa"/>
            <w:shd w:val="clear" w:color="auto" w:fill="FAFAFA"/>
            <w:vAlign w:val="bottom"/>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14,303,531</w:t>
            </w:r>
          </w:p>
        </w:tc>
        <w:tc>
          <w:tcPr>
            <w:tcW w:w="1440" w:type="dxa"/>
            <w:vAlign w:val="bottom"/>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15,987,631</w:t>
            </w:r>
          </w:p>
        </w:tc>
        <w:tc>
          <w:tcPr>
            <w:tcW w:w="1440" w:type="dxa"/>
            <w:shd w:val="clear" w:color="auto" w:fill="FAFAFA"/>
            <w:vAlign w:val="bottom"/>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w:t>
            </w:r>
          </w:p>
        </w:tc>
        <w:tc>
          <w:tcPr>
            <w:tcW w:w="1440" w:type="dxa"/>
            <w:vAlign w:val="bottom"/>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w:t>
            </w:r>
          </w:p>
        </w:tc>
      </w:tr>
      <w:tr w:rsidR="007B3251" w:rsidRPr="007B00ED" w:rsidTr="00635CFB">
        <w:trPr>
          <w:trHeight w:val="117"/>
        </w:trPr>
        <w:tc>
          <w:tcPr>
            <w:tcW w:w="3690" w:type="dxa"/>
          </w:tcPr>
          <w:p w:rsidR="007B3251" w:rsidRPr="00FF6F6D" w:rsidRDefault="007B3251" w:rsidP="004958D6">
            <w:pPr>
              <w:ind w:left="-105"/>
              <w:rPr>
                <w:rFonts w:ascii="Arial" w:hAnsi="Arial" w:cs="Arial"/>
                <w:snapToGrid w:val="0"/>
              </w:rPr>
            </w:pPr>
            <w:r w:rsidRPr="00FF6F6D">
              <w:rPr>
                <w:rFonts w:ascii="Arial" w:hAnsi="Arial" w:cs="Arial"/>
                <w:snapToGrid w:val="0"/>
              </w:rPr>
              <w:t>Gain from disposal of</w:t>
            </w:r>
          </w:p>
        </w:tc>
        <w:tc>
          <w:tcPr>
            <w:tcW w:w="1440" w:type="dxa"/>
            <w:shd w:val="clear" w:color="auto" w:fill="FAFAFA"/>
          </w:tcPr>
          <w:p w:rsidR="007B3251" w:rsidRPr="007B00ED" w:rsidRDefault="007B3251" w:rsidP="007B3251">
            <w:pPr>
              <w:autoSpaceDE w:val="0"/>
              <w:autoSpaceDN w:val="0"/>
              <w:adjustRightInd w:val="0"/>
              <w:ind w:left="-72" w:right="-72"/>
              <w:jc w:val="right"/>
              <w:rPr>
                <w:rFonts w:ascii="Arial" w:eastAsia="Arial Unicode MS" w:hAnsi="Arial" w:cs="Arial"/>
              </w:rPr>
            </w:pPr>
          </w:p>
        </w:tc>
        <w:tc>
          <w:tcPr>
            <w:tcW w:w="1440" w:type="dxa"/>
          </w:tcPr>
          <w:p w:rsidR="007B3251" w:rsidRPr="007B00ED" w:rsidRDefault="007B3251" w:rsidP="007B3251">
            <w:pPr>
              <w:autoSpaceDE w:val="0"/>
              <w:autoSpaceDN w:val="0"/>
              <w:adjustRightInd w:val="0"/>
              <w:ind w:left="-72" w:right="-72"/>
              <w:jc w:val="right"/>
              <w:rPr>
                <w:rFonts w:ascii="Arial" w:eastAsia="Arial Unicode MS" w:hAnsi="Arial" w:cs="Arial"/>
              </w:rPr>
            </w:pPr>
          </w:p>
        </w:tc>
        <w:tc>
          <w:tcPr>
            <w:tcW w:w="1440" w:type="dxa"/>
            <w:shd w:val="clear" w:color="auto" w:fill="FAFAFA"/>
          </w:tcPr>
          <w:p w:rsidR="007B3251" w:rsidRPr="007B00ED" w:rsidRDefault="007B3251" w:rsidP="007B3251">
            <w:pPr>
              <w:autoSpaceDE w:val="0"/>
              <w:autoSpaceDN w:val="0"/>
              <w:adjustRightInd w:val="0"/>
              <w:ind w:left="-72" w:right="-72"/>
              <w:jc w:val="right"/>
              <w:rPr>
                <w:rFonts w:ascii="Arial" w:eastAsia="Arial Unicode MS" w:hAnsi="Arial" w:cs="Arial"/>
              </w:rPr>
            </w:pPr>
          </w:p>
        </w:tc>
        <w:tc>
          <w:tcPr>
            <w:tcW w:w="1440" w:type="dxa"/>
          </w:tcPr>
          <w:p w:rsidR="007B3251" w:rsidRPr="007B00ED" w:rsidRDefault="007B3251" w:rsidP="007B3251">
            <w:pPr>
              <w:autoSpaceDE w:val="0"/>
              <w:autoSpaceDN w:val="0"/>
              <w:adjustRightInd w:val="0"/>
              <w:ind w:left="-72" w:right="-72"/>
              <w:jc w:val="right"/>
              <w:rPr>
                <w:rFonts w:ascii="Arial" w:eastAsia="Arial Unicode MS" w:hAnsi="Arial" w:cs="Arial"/>
              </w:rPr>
            </w:pPr>
          </w:p>
        </w:tc>
      </w:tr>
      <w:tr w:rsidR="007B3251" w:rsidRPr="007B00ED" w:rsidTr="00205EC1">
        <w:trPr>
          <w:trHeight w:val="117"/>
        </w:trPr>
        <w:tc>
          <w:tcPr>
            <w:tcW w:w="3690" w:type="dxa"/>
          </w:tcPr>
          <w:p w:rsidR="007B3251" w:rsidRPr="00FF6F6D" w:rsidRDefault="007B3251" w:rsidP="004958D6">
            <w:pPr>
              <w:ind w:left="-105"/>
              <w:rPr>
                <w:rFonts w:ascii="Arial" w:hAnsi="Arial" w:cs="Arial"/>
                <w:snapToGrid w:val="0"/>
              </w:rPr>
            </w:pPr>
            <w:r w:rsidRPr="00FF6F6D">
              <w:rPr>
                <w:rFonts w:ascii="Arial" w:hAnsi="Arial" w:cs="Arial"/>
                <w:snapToGrid w:val="0"/>
              </w:rPr>
              <w:t xml:space="preserve">    available-for-sale investments</w:t>
            </w:r>
          </w:p>
        </w:tc>
        <w:tc>
          <w:tcPr>
            <w:tcW w:w="1440" w:type="dxa"/>
            <w:shd w:val="clear" w:color="auto" w:fill="FAFAFA"/>
            <w:vAlign w:val="bottom"/>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w:t>
            </w:r>
          </w:p>
        </w:tc>
        <w:tc>
          <w:tcPr>
            <w:tcW w:w="1440" w:type="dxa"/>
            <w:vAlign w:val="bottom"/>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922,759</w:t>
            </w:r>
          </w:p>
        </w:tc>
        <w:tc>
          <w:tcPr>
            <w:tcW w:w="1440" w:type="dxa"/>
            <w:shd w:val="clear" w:color="auto" w:fill="FAFAFA"/>
            <w:vAlign w:val="bottom"/>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w:t>
            </w:r>
          </w:p>
        </w:tc>
        <w:tc>
          <w:tcPr>
            <w:tcW w:w="1440" w:type="dxa"/>
            <w:vAlign w:val="bottom"/>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922,759</w:t>
            </w:r>
          </w:p>
        </w:tc>
      </w:tr>
      <w:tr w:rsidR="007B3251" w:rsidRPr="007B00ED" w:rsidTr="00205EC1">
        <w:trPr>
          <w:trHeight w:val="117"/>
        </w:trPr>
        <w:tc>
          <w:tcPr>
            <w:tcW w:w="3690" w:type="dxa"/>
          </w:tcPr>
          <w:p w:rsidR="007B3251" w:rsidRPr="00FF6F6D" w:rsidRDefault="007B3251" w:rsidP="004958D6">
            <w:pPr>
              <w:ind w:left="-105"/>
              <w:rPr>
                <w:rFonts w:ascii="Arial" w:hAnsi="Arial" w:cs="Arial"/>
                <w:snapToGrid w:val="0"/>
              </w:rPr>
            </w:pPr>
            <w:r w:rsidRPr="00FF6F6D">
              <w:rPr>
                <w:rFonts w:ascii="Arial" w:hAnsi="Arial" w:cs="Arial"/>
                <w:snapToGrid w:val="0"/>
              </w:rPr>
              <w:t>Gain from disposal of assets</w:t>
            </w:r>
          </w:p>
        </w:tc>
        <w:tc>
          <w:tcPr>
            <w:tcW w:w="1440" w:type="dxa"/>
            <w:shd w:val="clear" w:color="auto" w:fill="FAFAFA"/>
            <w:vAlign w:val="bottom"/>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w:t>
            </w:r>
          </w:p>
        </w:tc>
        <w:tc>
          <w:tcPr>
            <w:tcW w:w="1440" w:type="dxa"/>
            <w:vAlign w:val="bottom"/>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645,422</w:t>
            </w:r>
          </w:p>
        </w:tc>
        <w:tc>
          <w:tcPr>
            <w:tcW w:w="1440" w:type="dxa"/>
            <w:shd w:val="clear" w:color="auto" w:fill="FAFAFA"/>
            <w:vAlign w:val="bottom"/>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w:t>
            </w:r>
          </w:p>
        </w:tc>
        <w:tc>
          <w:tcPr>
            <w:tcW w:w="1440" w:type="dxa"/>
            <w:vAlign w:val="bottom"/>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78,716</w:t>
            </w:r>
          </w:p>
        </w:tc>
      </w:tr>
      <w:tr w:rsidR="007B3251" w:rsidRPr="007B00ED" w:rsidTr="00205EC1">
        <w:trPr>
          <w:trHeight w:val="69"/>
        </w:trPr>
        <w:tc>
          <w:tcPr>
            <w:tcW w:w="3690" w:type="dxa"/>
            <w:hideMark/>
          </w:tcPr>
          <w:p w:rsidR="007B3251" w:rsidRPr="00FF6F6D" w:rsidRDefault="007B3251" w:rsidP="004958D6">
            <w:pPr>
              <w:ind w:left="-105"/>
              <w:rPr>
                <w:rFonts w:ascii="Arial" w:hAnsi="Arial" w:cs="Arial"/>
                <w:snapToGrid w:val="0"/>
              </w:rPr>
            </w:pPr>
            <w:r w:rsidRPr="00FF6F6D">
              <w:rPr>
                <w:rFonts w:ascii="Arial" w:hAnsi="Arial" w:cs="Arial"/>
                <w:snapToGrid w:val="0"/>
              </w:rPr>
              <w:t>Others</w:t>
            </w:r>
          </w:p>
        </w:tc>
        <w:tc>
          <w:tcPr>
            <w:tcW w:w="1440" w:type="dxa"/>
            <w:tcBorders>
              <w:top w:val="nil"/>
              <w:left w:val="nil"/>
              <w:bottom w:val="single" w:sz="4" w:space="0" w:color="auto"/>
              <w:right w:val="nil"/>
            </w:tcBorders>
            <w:shd w:val="clear" w:color="auto" w:fill="FAFAFA"/>
            <w:vAlign w:val="bottom"/>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2,791,904</w:t>
            </w:r>
          </w:p>
        </w:tc>
        <w:tc>
          <w:tcPr>
            <w:tcW w:w="1440" w:type="dxa"/>
            <w:tcBorders>
              <w:top w:val="nil"/>
              <w:left w:val="nil"/>
              <w:bottom w:val="single" w:sz="4" w:space="0" w:color="auto"/>
              <w:right w:val="nil"/>
            </w:tcBorders>
            <w:vAlign w:val="bottom"/>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16,448</w:t>
            </w:r>
          </w:p>
        </w:tc>
        <w:tc>
          <w:tcPr>
            <w:tcW w:w="1440" w:type="dxa"/>
            <w:tcBorders>
              <w:top w:val="nil"/>
              <w:left w:val="nil"/>
              <w:bottom w:val="single" w:sz="4" w:space="0" w:color="auto"/>
              <w:right w:val="nil"/>
            </w:tcBorders>
            <w:shd w:val="clear" w:color="auto" w:fill="FAFAFA"/>
            <w:vAlign w:val="bottom"/>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1,088,707</w:t>
            </w:r>
          </w:p>
        </w:tc>
        <w:tc>
          <w:tcPr>
            <w:tcW w:w="1440" w:type="dxa"/>
            <w:tcBorders>
              <w:top w:val="nil"/>
              <w:left w:val="nil"/>
              <w:bottom w:val="single" w:sz="4" w:space="0" w:color="auto"/>
              <w:right w:val="nil"/>
            </w:tcBorders>
            <w:vAlign w:val="bottom"/>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4,439</w:t>
            </w:r>
          </w:p>
        </w:tc>
      </w:tr>
      <w:tr w:rsidR="007B3251" w:rsidRPr="007B00ED" w:rsidTr="00635CFB">
        <w:trPr>
          <w:trHeight w:val="117"/>
        </w:trPr>
        <w:tc>
          <w:tcPr>
            <w:tcW w:w="3690" w:type="dxa"/>
          </w:tcPr>
          <w:p w:rsidR="007B3251" w:rsidRPr="00FF6F6D" w:rsidRDefault="007B3251" w:rsidP="004958D6">
            <w:pPr>
              <w:ind w:left="-105"/>
              <w:rPr>
                <w:rFonts w:ascii="Arial Bold" w:eastAsia="Times New Roman" w:hAnsi="Arial Bold" w:cs="Arial"/>
                <w:snapToGrid w:val="0"/>
              </w:rPr>
            </w:pPr>
          </w:p>
        </w:tc>
        <w:tc>
          <w:tcPr>
            <w:tcW w:w="1440" w:type="dxa"/>
            <w:tcBorders>
              <w:top w:val="single" w:sz="4" w:space="0" w:color="auto"/>
              <w:left w:val="nil"/>
              <w:bottom w:val="nil"/>
              <w:right w:val="nil"/>
            </w:tcBorders>
            <w:shd w:val="clear" w:color="auto" w:fill="FAFAFA"/>
            <w:vAlign w:val="bottom"/>
          </w:tcPr>
          <w:p w:rsidR="007B3251" w:rsidRPr="007B00ED" w:rsidRDefault="007B3251" w:rsidP="007B3251">
            <w:pPr>
              <w:ind w:left="290"/>
              <w:rPr>
                <w:rFonts w:ascii="Arial" w:eastAsia="Times New Roman" w:hAnsi="Arial" w:cs="Arial"/>
              </w:rPr>
            </w:pPr>
          </w:p>
        </w:tc>
        <w:tc>
          <w:tcPr>
            <w:tcW w:w="1440" w:type="dxa"/>
            <w:tcBorders>
              <w:top w:val="single" w:sz="4" w:space="0" w:color="auto"/>
              <w:left w:val="nil"/>
              <w:bottom w:val="nil"/>
              <w:right w:val="nil"/>
            </w:tcBorders>
            <w:vAlign w:val="bottom"/>
          </w:tcPr>
          <w:p w:rsidR="007B3251" w:rsidRPr="007B00ED" w:rsidRDefault="007B3251" w:rsidP="007B3251">
            <w:pPr>
              <w:ind w:left="290"/>
              <w:rPr>
                <w:rFonts w:ascii="Arial" w:eastAsia="Times New Roman" w:hAnsi="Arial" w:cs="Arial"/>
              </w:rPr>
            </w:pPr>
          </w:p>
        </w:tc>
        <w:tc>
          <w:tcPr>
            <w:tcW w:w="1440" w:type="dxa"/>
            <w:tcBorders>
              <w:top w:val="single" w:sz="4" w:space="0" w:color="auto"/>
              <w:left w:val="nil"/>
              <w:bottom w:val="nil"/>
              <w:right w:val="nil"/>
            </w:tcBorders>
            <w:shd w:val="clear" w:color="auto" w:fill="FAFAFA"/>
            <w:vAlign w:val="bottom"/>
          </w:tcPr>
          <w:p w:rsidR="007B3251" w:rsidRPr="007B00ED" w:rsidRDefault="007B3251" w:rsidP="007B3251">
            <w:pPr>
              <w:ind w:left="290"/>
              <w:rPr>
                <w:rFonts w:ascii="Arial" w:eastAsia="Times New Roman" w:hAnsi="Arial" w:cs="Arial"/>
              </w:rPr>
            </w:pPr>
          </w:p>
        </w:tc>
        <w:tc>
          <w:tcPr>
            <w:tcW w:w="1440" w:type="dxa"/>
            <w:tcBorders>
              <w:top w:val="single" w:sz="4" w:space="0" w:color="auto"/>
              <w:left w:val="nil"/>
              <w:bottom w:val="nil"/>
              <w:right w:val="nil"/>
            </w:tcBorders>
            <w:vAlign w:val="bottom"/>
          </w:tcPr>
          <w:p w:rsidR="007B3251" w:rsidRPr="007B00ED" w:rsidRDefault="007B3251" w:rsidP="007B3251">
            <w:pPr>
              <w:ind w:left="290"/>
              <w:rPr>
                <w:rFonts w:ascii="Arial" w:eastAsia="Times New Roman" w:hAnsi="Arial" w:cs="Arial"/>
              </w:rPr>
            </w:pPr>
          </w:p>
        </w:tc>
      </w:tr>
      <w:tr w:rsidR="007B3251" w:rsidRPr="007B00ED" w:rsidTr="00205EC1">
        <w:trPr>
          <w:trHeight w:val="117"/>
        </w:trPr>
        <w:tc>
          <w:tcPr>
            <w:tcW w:w="3690" w:type="dxa"/>
            <w:hideMark/>
          </w:tcPr>
          <w:p w:rsidR="007B3251" w:rsidRPr="007B00ED" w:rsidRDefault="007B3251" w:rsidP="004958D6">
            <w:pPr>
              <w:autoSpaceDE w:val="0"/>
              <w:autoSpaceDN w:val="0"/>
              <w:adjustRightInd w:val="0"/>
              <w:ind w:left="-105" w:right="-72"/>
              <w:rPr>
                <w:rFonts w:ascii="Arial" w:eastAsia="Arial Unicode MS" w:hAnsi="Arial" w:cs="Arial"/>
                <w:b/>
                <w:bCs/>
              </w:rPr>
            </w:pPr>
            <w:r w:rsidRPr="007B00ED">
              <w:rPr>
                <w:rFonts w:ascii="Arial" w:eastAsia="Arial Unicode MS" w:hAnsi="Arial" w:cs="Arial"/>
                <w:b/>
                <w:bCs/>
              </w:rPr>
              <w:t xml:space="preserve">Total </w:t>
            </w:r>
          </w:p>
        </w:tc>
        <w:tc>
          <w:tcPr>
            <w:tcW w:w="1440" w:type="dxa"/>
            <w:tcBorders>
              <w:top w:val="nil"/>
              <w:left w:val="nil"/>
              <w:bottom w:val="single" w:sz="4" w:space="0" w:color="auto"/>
              <w:right w:val="nil"/>
            </w:tcBorders>
            <w:shd w:val="clear" w:color="auto" w:fill="FAFAFA"/>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67,379,212</w:t>
            </w:r>
          </w:p>
        </w:tc>
        <w:tc>
          <w:tcPr>
            <w:tcW w:w="1440" w:type="dxa"/>
            <w:tcBorders>
              <w:top w:val="nil"/>
              <w:left w:val="nil"/>
              <w:bottom w:val="single" w:sz="4" w:space="0" w:color="auto"/>
              <w:right w:val="nil"/>
            </w:tcBorders>
          </w:tcPr>
          <w:p w:rsidR="007B3251" w:rsidRPr="007B00ED" w:rsidRDefault="007B3251" w:rsidP="007B3251">
            <w:pPr>
              <w:ind w:left="-40" w:right="-72"/>
              <w:jc w:val="right"/>
              <w:rPr>
                <w:rFonts w:ascii="Arial" w:eastAsia="Arial Unicode MS" w:hAnsi="Arial" w:cs="Arial"/>
                <w:noProof/>
                <w:lang w:val="en-GB"/>
              </w:rPr>
            </w:pPr>
            <w:r w:rsidRPr="007B00ED">
              <w:rPr>
                <w:rFonts w:ascii="Arial" w:eastAsia="Arial Unicode MS" w:hAnsi="Arial" w:cs="Arial"/>
                <w:noProof/>
                <w:lang w:val="en-GB"/>
              </w:rPr>
              <w:t>85,572,117</w:t>
            </w:r>
          </w:p>
        </w:tc>
        <w:tc>
          <w:tcPr>
            <w:tcW w:w="1440" w:type="dxa"/>
            <w:tcBorders>
              <w:top w:val="nil"/>
              <w:left w:val="nil"/>
              <w:bottom w:val="single" w:sz="4" w:space="0" w:color="auto"/>
              <w:right w:val="nil"/>
            </w:tcBorders>
            <w:shd w:val="clear" w:color="auto" w:fill="FAFAFA"/>
            <w:vAlign w:val="center"/>
          </w:tcPr>
          <w:p w:rsidR="007B3251" w:rsidRPr="007B00ED" w:rsidRDefault="007B3251" w:rsidP="007B3251">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1,477,220,685</w:t>
            </w:r>
          </w:p>
        </w:tc>
        <w:tc>
          <w:tcPr>
            <w:tcW w:w="1440" w:type="dxa"/>
            <w:tcBorders>
              <w:top w:val="nil"/>
              <w:left w:val="nil"/>
              <w:bottom w:val="single" w:sz="4" w:space="0" w:color="auto"/>
              <w:right w:val="nil"/>
            </w:tcBorders>
            <w:vAlign w:val="center"/>
          </w:tcPr>
          <w:p w:rsidR="007B3251" w:rsidRPr="007B00ED" w:rsidRDefault="007B3251" w:rsidP="007B3251">
            <w:pPr>
              <w:ind w:left="-40" w:right="-72"/>
              <w:jc w:val="right"/>
              <w:rPr>
                <w:rFonts w:ascii="Arial" w:eastAsia="Arial Unicode MS" w:hAnsi="Arial" w:cs="Arial"/>
                <w:noProof/>
                <w:lang w:val="en-GB"/>
              </w:rPr>
            </w:pPr>
            <w:r w:rsidRPr="007B00ED">
              <w:rPr>
                <w:rFonts w:ascii="Arial" w:eastAsia="Arial Unicode MS" w:hAnsi="Arial" w:cs="Arial"/>
                <w:noProof/>
                <w:lang w:val="en-GB"/>
              </w:rPr>
              <w:t>893,587,353</w:t>
            </w:r>
          </w:p>
        </w:tc>
      </w:tr>
    </w:tbl>
    <w:p w:rsidR="00623DC9" w:rsidRPr="007B00ED" w:rsidRDefault="00623DC9" w:rsidP="00DD5D6E">
      <w:pPr>
        <w:jc w:val="thaiDistribute"/>
        <w:rPr>
          <w:rFonts w:ascii="Arial" w:hAnsi="Arial" w:cs="Arial"/>
          <w:lang w:eastAsia="en-US"/>
        </w:rPr>
      </w:pPr>
      <w:r w:rsidRPr="007B00ED">
        <w:rPr>
          <w:rFonts w:ascii="Arial" w:hAnsi="Arial" w:cs="Arial"/>
          <w:sz w:val="18"/>
          <w:szCs w:val="18"/>
          <w:lang w:eastAsia="en-US"/>
        </w:rPr>
        <w:br w:type="page"/>
      </w:r>
    </w:p>
    <w:tbl>
      <w:tblPr>
        <w:tblW w:w="9461" w:type="dxa"/>
        <w:tblInd w:w="108" w:type="dxa"/>
        <w:shd w:val="clear" w:color="auto" w:fill="FFA543"/>
        <w:tblLook w:val="04A0" w:firstRow="1" w:lastRow="0" w:firstColumn="1" w:lastColumn="0" w:noHBand="0" w:noVBand="1"/>
      </w:tblPr>
      <w:tblGrid>
        <w:gridCol w:w="9461"/>
      </w:tblGrid>
      <w:tr w:rsidR="00267D70" w:rsidRPr="007B00ED" w:rsidTr="00D62CD4">
        <w:trPr>
          <w:trHeight w:val="386"/>
        </w:trPr>
        <w:tc>
          <w:tcPr>
            <w:tcW w:w="9461" w:type="dxa"/>
            <w:shd w:val="clear" w:color="auto" w:fill="FFA543"/>
            <w:vAlign w:val="center"/>
          </w:tcPr>
          <w:p w:rsidR="005C0B46" w:rsidRPr="007B00ED" w:rsidRDefault="00AA62F5" w:rsidP="00DD5D6E">
            <w:pPr>
              <w:tabs>
                <w:tab w:val="left" w:pos="432"/>
              </w:tabs>
              <w:ind w:left="432" w:hanging="432"/>
              <w:rPr>
                <w:rFonts w:ascii="Arial" w:eastAsia="Arial Unicode MS" w:hAnsi="Arial" w:cs="Arial"/>
                <w:b/>
                <w:bCs/>
                <w:color w:val="FFFFFF"/>
                <w:cs/>
                <w:lang w:val="en-GB"/>
              </w:rPr>
            </w:pPr>
            <w:r w:rsidRPr="007B00ED">
              <w:rPr>
                <w:rFonts w:ascii="Arial" w:eastAsia="Arial Unicode MS" w:hAnsi="Arial" w:cs="Arial"/>
                <w:b/>
                <w:bCs/>
                <w:color w:val="FFFFFF"/>
                <w:lang w:val="en-GB"/>
              </w:rPr>
              <w:t>1</w:t>
            </w:r>
            <w:r w:rsidR="003D22BE" w:rsidRPr="007B00ED">
              <w:rPr>
                <w:rFonts w:ascii="Arial" w:eastAsia="Arial Unicode MS" w:hAnsi="Arial" w:cs="Arial"/>
                <w:b/>
                <w:bCs/>
                <w:color w:val="FFFFFF"/>
                <w:lang w:val="en-GB"/>
              </w:rPr>
              <w:t>4</w:t>
            </w:r>
            <w:r w:rsidR="005C0B46" w:rsidRPr="007B00ED">
              <w:rPr>
                <w:rFonts w:ascii="Arial" w:eastAsia="Arial Unicode MS" w:hAnsi="Arial" w:cs="Arial"/>
                <w:b/>
                <w:bCs/>
                <w:color w:val="FFFFFF"/>
                <w:lang w:val="en-GB"/>
              </w:rPr>
              <w:tab/>
              <w:t>Commitment</w:t>
            </w:r>
          </w:p>
        </w:tc>
      </w:tr>
    </w:tbl>
    <w:p w:rsidR="005C0B46" w:rsidRPr="007B00ED" w:rsidRDefault="005C0B46" w:rsidP="00DD5D6E">
      <w:pPr>
        <w:jc w:val="thaiDistribute"/>
        <w:rPr>
          <w:rFonts w:ascii="Arial" w:hAnsi="Arial" w:cs="Arial"/>
          <w:sz w:val="18"/>
          <w:szCs w:val="18"/>
          <w:lang w:eastAsia="en-US"/>
        </w:rPr>
      </w:pPr>
    </w:p>
    <w:p w:rsidR="005C0B46" w:rsidRPr="007B00ED" w:rsidRDefault="00AA62F5" w:rsidP="00DD5D6E">
      <w:pPr>
        <w:ind w:left="567" w:hanging="567"/>
        <w:rPr>
          <w:rFonts w:ascii="Arial" w:eastAsia="Arial Unicode MS" w:hAnsi="Arial" w:cs="Arial"/>
          <w:color w:val="CF4A02"/>
          <w:lang w:val="en-GB" w:eastAsia="en-US"/>
        </w:rPr>
      </w:pPr>
      <w:r w:rsidRPr="007B00ED">
        <w:rPr>
          <w:rFonts w:ascii="Arial" w:eastAsia="Arial Unicode MS" w:hAnsi="Arial" w:cs="Arial"/>
          <w:color w:val="CF4A02"/>
          <w:lang w:val="en-GB" w:eastAsia="en-US"/>
        </w:rPr>
        <w:t>1</w:t>
      </w:r>
      <w:r w:rsidR="003D22BE" w:rsidRPr="007B00ED">
        <w:rPr>
          <w:rFonts w:ascii="Arial" w:eastAsia="Arial Unicode MS" w:hAnsi="Arial" w:cs="Arial"/>
          <w:color w:val="CF4A02"/>
          <w:lang w:val="en-GB" w:eastAsia="en-US"/>
        </w:rPr>
        <w:t>4</w:t>
      </w:r>
      <w:r w:rsidR="005C0B46" w:rsidRPr="007B00ED">
        <w:rPr>
          <w:rFonts w:ascii="Arial" w:eastAsia="Arial Unicode MS" w:hAnsi="Arial" w:cs="Arial"/>
          <w:color w:val="CF4A02"/>
          <w:cs/>
          <w:lang w:val="en-GB" w:eastAsia="en-US"/>
        </w:rPr>
        <w:t>.</w:t>
      </w:r>
      <w:r w:rsidRPr="007B00ED">
        <w:rPr>
          <w:rFonts w:ascii="Arial" w:eastAsia="Arial Unicode MS" w:hAnsi="Arial" w:cs="Arial"/>
          <w:color w:val="CF4A02"/>
          <w:lang w:val="en-GB" w:eastAsia="en-US"/>
        </w:rPr>
        <w:t>1</w:t>
      </w:r>
      <w:r w:rsidR="005C0B46" w:rsidRPr="007B00ED">
        <w:rPr>
          <w:rFonts w:ascii="Arial" w:eastAsia="Arial Unicode MS" w:hAnsi="Arial" w:cs="Arial"/>
          <w:color w:val="CF4A02"/>
          <w:cs/>
          <w:lang w:val="en-GB" w:eastAsia="en-US"/>
        </w:rPr>
        <w:tab/>
      </w:r>
      <w:r w:rsidR="005C0B46" w:rsidRPr="007B00ED">
        <w:rPr>
          <w:rFonts w:ascii="Arial" w:eastAsia="Arial Unicode MS" w:hAnsi="Arial" w:cs="Arial"/>
          <w:color w:val="CF4A02"/>
          <w:lang w:val="en-GB" w:eastAsia="en-US"/>
        </w:rPr>
        <w:t>Capital commitments</w:t>
      </w:r>
    </w:p>
    <w:p w:rsidR="005C0B46" w:rsidRPr="007B00ED" w:rsidRDefault="005C0B46" w:rsidP="00261169">
      <w:pPr>
        <w:ind w:left="540"/>
        <w:jc w:val="thaiDistribute"/>
        <w:rPr>
          <w:rFonts w:ascii="Arial" w:hAnsi="Arial" w:cs="Arial"/>
          <w:sz w:val="18"/>
          <w:szCs w:val="18"/>
          <w:lang w:eastAsia="en-US"/>
        </w:rPr>
      </w:pPr>
    </w:p>
    <w:p w:rsidR="005C0B46" w:rsidRPr="007B00ED" w:rsidRDefault="005C0B46" w:rsidP="00DD5D6E">
      <w:pPr>
        <w:ind w:left="540"/>
        <w:rPr>
          <w:rFonts w:ascii="Arial" w:hAnsi="Arial" w:cs="Arial"/>
        </w:rPr>
      </w:pPr>
      <w:r w:rsidRPr="007B00ED">
        <w:rPr>
          <w:rFonts w:ascii="Arial" w:hAnsi="Arial" w:cs="Arial"/>
        </w:rPr>
        <w:t xml:space="preserve">Capital expenditure contracted but not </w:t>
      </w:r>
      <w:proofErr w:type="spellStart"/>
      <w:r w:rsidRPr="007B00ED">
        <w:rPr>
          <w:rFonts w:ascii="Arial" w:hAnsi="Arial" w:cs="Arial"/>
        </w:rPr>
        <w:t>recognised</w:t>
      </w:r>
      <w:proofErr w:type="spellEnd"/>
      <w:r w:rsidRPr="007B00ED">
        <w:rPr>
          <w:rFonts w:ascii="Arial" w:hAnsi="Arial" w:cs="Arial"/>
        </w:rPr>
        <w:t xml:space="preserve"> in the financial </w:t>
      </w:r>
      <w:r w:rsidR="00FE5542" w:rsidRPr="007B00ED">
        <w:rPr>
          <w:rFonts w:ascii="Arial" w:hAnsi="Arial" w:cs="Arial"/>
        </w:rPr>
        <w:t>information</w:t>
      </w:r>
      <w:r w:rsidRPr="007B00ED">
        <w:rPr>
          <w:rFonts w:ascii="Arial" w:hAnsi="Arial" w:cs="Arial"/>
        </w:rPr>
        <w:t xml:space="preserve"> is as follows</w:t>
      </w:r>
      <w:r w:rsidRPr="007B00ED">
        <w:rPr>
          <w:rFonts w:ascii="Arial" w:hAnsi="Arial" w:cs="Arial"/>
          <w:cs/>
        </w:rPr>
        <w:t>:</w:t>
      </w:r>
    </w:p>
    <w:p w:rsidR="005C0B46" w:rsidRPr="007B00ED" w:rsidRDefault="005C0B46" w:rsidP="00DD5D6E">
      <w:pPr>
        <w:ind w:left="540"/>
        <w:jc w:val="thaiDistribute"/>
        <w:rPr>
          <w:rFonts w:ascii="Arial" w:hAnsi="Arial" w:cs="Arial"/>
          <w:sz w:val="18"/>
          <w:szCs w:val="18"/>
          <w:lang w:eastAsia="en-US"/>
        </w:rPr>
      </w:pPr>
    </w:p>
    <w:tbl>
      <w:tblPr>
        <w:tblW w:w="9090" w:type="dxa"/>
        <w:tblInd w:w="468" w:type="dxa"/>
        <w:tblLayout w:type="fixed"/>
        <w:tblLook w:val="04A0" w:firstRow="1" w:lastRow="0" w:firstColumn="1" w:lastColumn="0" w:noHBand="0" w:noVBand="1"/>
      </w:tblPr>
      <w:tblGrid>
        <w:gridCol w:w="3330"/>
        <w:gridCol w:w="1440"/>
        <w:gridCol w:w="1440"/>
        <w:gridCol w:w="1440"/>
        <w:gridCol w:w="1440"/>
      </w:tblGrid>
      <w:tr w:rsidR="005C0B46" w:rsidRPr="007B00ED" w:rsidTr="00114B1A">
        <w:trPr>
          <w:trHeight w:val="20"/>
        </w:trPr>
        <w:tc>
          <w:tcPr>
            <w:tcW w:w="3330" w:type="dxa"/>
            <w:shd w:val="clear" w:color="auto" w:fill="auto"/>
            <w:vAlign w:val="bottom"/>
          </w:tcPr>
          <w:p w:rsidR="005C0B46" w:rsidRPr="007B00ED" w:rsidRDefault="005C0B46" w:rsidP="00261169">
            <w:pPr>
              <w:ind w:left="78"/>
              <w:jc w:val="left"/>
              <w:rPr>
                <w:rFonts w:ascii="Arial" w:eastAsia="Angsana New" w:hAnsi="Arial" w:cs="Arial"/>
                <w:lang w:eastAsia="en-US"/>
              </w:rPr>
            </w:pPr>
          </w:p>
        </w:tc>
        <w:tc>
          <w:tcPr>
            <w:tcW w:w="2880" w:type="dxa"/>
            <w:gridSpan w:val="2"/>
            <w:tcBorders>
              <w:top w:val="single" w:sz="4" w:space="0" w:color="auto"/>
              <w:bottom w:val="single" w:sz="4" w:space="0" w:color="auto"/>
            </w:tcBorders>
            <w:shd w:val="clear" w:color="auto" w:fill="auto"/>
            <w:vAlign w:val="bottom"/>
            <w:hideMark/>
          </w:tcPr>
          <w:p w:rsidR="005C0B46" w:rsidRPr="007B00ED" w:rsidRDefault="005C0B46" w:rsidP="00DD5D6E">
            <w:pPr>
              <w:pStyle w:val="a"/>
              <w:ind w:right="-72"/>
              <w:jc w:val="center"/>
              <w:rPr>
                <w:rFonts w:ascii="Arial" w:hAnsi="Arial" w:cs="Arial"/>
                <w:b/>
                <w:bCs/>
                <w:sz w:val="20"/>
                <w:szCs w:val="20"/>
                <w:lang w:val="en-US"/>
              </w:rPr>
            </w:pPr>
            <w:r w:rsidRPr="007B00ED">
              <w:rPr>
                <w:rFonts w:ascii="Arial" w:hAnsi="Arial" w:cs="Arial"/>
                <w:b/>
                <w:bCs/>
                <w:sz w:val="20"/>
                <w:szCs w:val="20"/>
                <w:lang w:val="en-US"/>
              </w:rPr>
              <w:t>Consolidated</w:t>
            </w:r>
          </w:p>
          <w:p w:rsidR="005C0B46" w:rsidRPr="007B00ED" w:rsidRDefault="005C0B46" w:rsidP="00DD5D6E">
            <w:pPr>
              <w:pStyle w:val="a"/>
              <w:ind w:right="-72"/>
              <w:jc w:val="center"/>
              <w:rPr>
                <w:rFonts w:ascii="Arial" w:hAnsi="Arial" w:cs="Arial"/>
                <w:b/>
                <w:bCs/>
                <w:sz w:val="20"/>
                <w:szCs w:val="20"/>
                <w:lang w:val="en-US"/>
              </w:rPr>
            </w:pPr>
            <w:r w:rsidRPr="007B00ED">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hideMark/>
          </w:tcPr>
          <w:p w:rsidR="005C0B46" w:rsidRPr="007B00ED" w:rsidRDefault="005C0B46" w:rsidP="00DD5D6E">
            <w:pPr>
              <w:pStyle w:val="a"/>
              <w:ind w:right="-72"/>
              <w:jc w:val="center"/>
              <w:rPr>
                <w:rFonts w:ascii="Arial" w:hAnsi="Arial" w:cs="Arial"/>
                <w:b/>
                <w:bCs/>
                <w:sz w:val="20"/>
                <w:szCs w:val="20"/>
                <w:lang w:val="en-US"/>
              </w:rPr>
            </w:pPr>
            <w:r w:rsidRPr="007B00ED">
              <w:rPr>
                <w:rFonts w:ascii="Arial" w:hAnsi="Arial" w:cs="Arial"/>
                <w:b/>
                <w:bCs/>
                <w:sz w:val="20"/>
                <w:szCs w:val="20"/>
                <w:lang w:val="en-US"/>
              </w:rPr>
              <w:t>Separate</w:t>
            </w:r>
          </w:p>
          <w:p w:rsidR="005C0B46" w:rsidRPr="007B00ED" w:rsidRDefault="005C0B46" w:rsidP="00DD5D6E">
            <w:pPr>
              <w:pStyle w:val="a"/>
              <w:ind w:right="-72"/>
              <w:jc w:val="center"/>
              <w:rPr>
                <w:rFonts w:ascii="Arial" w:hAnsi="Arial" w:cs="Arial"/>
                <w:b/>
                <w:bCs/>
                <w:sz w:val="20"/>
                <w:szCs w:val="20"/>
                <w:lang w:val="en-US"/>
              </w:rPr>
            </w:pPr>
            <w:r w:rsidRPr="007B00ED">
              <w:rPr>
                <w:rFonts w:ascii="Arial" w:hAnsi="Arial" w:cs="Arial"/>
                <w:b/>
                <w:bCs/>
                <w:sz w:val="20"/>
                <w:szCs w:val="20"/>
                <w:lang w:val="en-US"/>
              </w:rPr>
              <w:t>financial information</w:t>
            </w:r>
          </w:p>
        </w:tc>
      </w:tr>
      <w:tr w:rsidR="0070301D" w:rsidRPr="007B00ED" w:rsidTr="00114B1A">
        <w:trPr>
          <w:trHeight w:val="20"/>
        </w:trPr>
        <w:tc>
          <w:tcPr>
            <w:tcW w:w="3330" w:type="dxa"/>
            <w:shd w:val="clear" w:color="auto" w:fill="auto"/>
            <w:vAlign w:val="bottom"/>
          </w:tcPr>
          <w:p w:rsidR="0070301D" w:rsidRPr="007B00ED" w:rsidRDefault="0070301D" w:rsidP="0070301D">
            <w:pPr>
              <w:pStyle w:val="a"/>
              <w:ind w:left="78" w:right="0"/>
              <w:rPr>
                <w:rFonts w:ascii="Arial" w:eastAsia="Angsana New" w:hAnsi="Arial" w:cs="Arial"/>
                <w:sz w:val="20"/>
                <w:szCs w:val="20"/>
                <w:cs/>
              </w:rPr>
            </w:pPr>
          </w:p>
        </w:tc>
        <w:tc>
          <w:tcPr>
            <w:tcW w:w="1440" w:type="dxa"/>
            <w:tcBorders>
              <w:top w:val="single" w:sz="4" w:space="0" w:color="auto"/>
            </w:tcBorders>
            <w:shd w:val="clear" w:color="auto" w:fill="auto"/>
            <w:vAlign w:val="bottom"/>
            <w:hideMark/>
          </w:tcPr>
          <w:p w:rsidR="0070301D" w:rsidRPr="007B00ED" w:rsidRDefault="007706CE" w:rsidP="0070301D">
            <w:pPr>
              <w:pStyle w:val="a"/>
              <w:ind w:right="-72"/>
              <w:jc w:val="right"/>
              <w:rPr>
                <w:rFonts w:ascii="Arial" w:hAnsi="Arial" w:cs="Arial"/>
                <w:b/>
                <w:bCs/>
                <w:spacing w:val="-4"/>
                <w:sz w:val="20"/>
                <w:szCs w:val="20"/>
                <w:lang w:val="en-GB"/>
              </w:rPr>
            </w:pPr>
            <w:r w:rsidRPr="007B00ED">
              <w:rPr>
                <w:rFonts w:ascii="Arial" w:hAnsi="Arial" w:cs="Arial"/>
                <w:b/>
                <w:bCs/>
                <w:spacing w:val="-4"/>
                <w:sz w:val="20"/>
                <w:szCs w:val="20"/>
                <w:lang w:val="en-GB"/>
              </w:rPr>
              <w:t>30 September</w:t>
            </w:r>
          </w:p>
        </w:tc>
        <w:tc>
          <w:tcPr>
            <w:tcW w:w="1440" w:type="dxa"/>
            <w:tcBorders>
              <w:top w:val="single" w:sz="4" w:space="0" w:color="auto"/>
            </w:tcBorders>
            <w:shd w:val="clear" w:color="auto" w:fill="auto"/>
            <w:vAlign w:val="bottom"/>
            <w:hideMark/>
          </w:tcPr>
          <w:p w:rsidR="0070301D" w:rsidRPr="007B00ED" w:rsidRDefault="0070301D" w:rsidP="0070301D">
            <w:pPr>
              <w:pStyle w:val="a"/>
              <w:ind w:right="-72"/>
              <w:jc w:val="right"/>
              <w:rPr>
                <w:rFonts w:ascii="Arial" w:hAnsi="Arial" w:cs="Arial"/>
                <w:b/>
                <w:bCs/>
                <w:spacing w:val="-4"/>
                <w:sz w:val="20"/>
                <w:szCs w:val="20"/>
                <w:lang w:val="en-US"/>
              </w:rPr>
            </w:pPr>
            <w:r w:rsidRPr="007B00ED">
              <w:rPr>
                <w:rFonts w:ascii="Arial" w:hAnsi="Arial" w:cs="Arial"/>
                <w:b/>
                <w:bCs/>
                <w:spacing w:val="-4"/>
                <w:sz w:val="20"/>
                <w:szCs w:val="20"/>
                <w:lang w:val="en-GB"/>
              </w:rPr>
              <w:t>31 December</w:t>
            </w:r>
          </w:p>
        </w:tc>
        <w:tc>
          <w:tcPr>
            <w:tcW w:w="1440" w:type="dxa"/>
            <w:tcBorders>
              <w:top w:val="single" w:sz="4" w:space="0" w:color="auto"/>
            </w:tcBorders>
            <w:shd w:val="clear" w:color="auto" w:fill="auto"/>
            <w:vAlign w:val="bottom"/>
            <w:hideMark/>
          </w:tcPr>
          <w:p w:rsidR="0070301D" w:rsidRPr="007B00ED" w:rsidRDefault="007706CE" w:rsidP="0070301D">
            <w:pPr>
              <w:pStyle w:val="a"/>
              <w:ind w:right="-72"/>
              <w:jc w:val="right"/>
              <w:rPr>
                <w:rFonts w:ascii="Arial" w:hAnsi="Arial" w:cs="Arial"/>
                <w:b/>
                <w:bCs/>
                <w:spacing w:val="-4"/>
                <w:sz w:val="20"/>
                <w:szCs w:val="20"/>
                <w:lang w:val="en-GB"/>
              </w:rPr>
            </w:pPr>
            <w:r w:rsidRPr="007B00ED">
              <w:rPr>
                <w:rFonts w:ascii="Arial" w:hAnsi="Arial" w:cs="Arial"/>
                <w:b/>
                <w:bCs/>
                <w:spacing w:val="-4"/>
                <w:sz w:val="20"/>
                <w:szCs w:val="20"/>
                <w:lang w:val="en-GB"/>
              </w:rPr>
              <w:t>30 September</w:t>
            </w:r>
          </w:p>
        </w:tc>
        <w:tc>
          <w:tcPr>
            <w:tcW w:w="1440" w:type="dxa"/>
            <w:tcBorders>
              <w:top w:val="single" w:sz="4" w:space="0" w:color="auto"/>
            </w:tcBorders>
            <w:shd w:val="clear" w:color="auto" w:fill="auto"/>
            <w:vAlign w:val="bottom"/>
            <w:hideMark/>
          </w:tcPr>
          <w:p w:rsidR="0070301D" w:rsidRPr="007B00ED" w:rsidRDefault="0070301D" w:rsidP="0070301D">
            <w:pPr>
              <w:pStyle w:val="a"/>
              <w:ind w:right="-72"/>
              <w:jc w:val="right"/>
              <w:rPr>
                <w:rFonts w:ascii="Arial" w:hAnsi="Arial" w:cs="Arial"/>
                <w:b/>
                <w:bCs/>
                <w:spacing w:val="-4"/>
                <w:sz w:val="20"/>
                <w:szCs w:val="20"/>
                <w:lang w:val="en-US"/>
              </w:rPr>
            </w:pPr>
            <w:r w:rsidRPr="007B00ED">
              <w:rPr>
                <w:rFonts w:ascii="Arial" w:hAnsi="Arial" w:cs="Arial"/>
                <w:b/>
                <w:bCs/>
                <w:spacing w:val="-4"/>
                <w:sz w:val="20"/>
                <w:szCs w:val="20"/>
                <w:lang w:val="en-GB"/>
              </w:rPr>
              <w:t>31 December</w:t>
            </w:r>
          </w:p>
        </w:tc>
      </w:tr>
      <w:tr w:rsidR="00063BF0" w:rsidRPr="007B00ED" w:rsidTr="00114B1A">
        <w:trPr>
          <w:trHeight w:val="20"/>
        </w:trPr>
        <w:tc>
          <w:tcPr>
            <w:tcW w:w="3330" w:type="dxa"/>
            <w:shd w:val="clear" w:color="auto" w:fill="auto"/>
            <w:vAlign w:val="bottom"/>
          </w:tcPr>
          <w:p w:rsidR="00063BF0" w:rsidRPr="007B00ED" w:rsidRDefault="00063BF0" w:rsidP="00063BF0">
            <w:pPr>
              <w:pStyle w:val="a"/>
              <w:ind w:left="78" w:right="0"/>
              <w:rPr>
                <w:rFonts w:ascii="Arial" w:eastAsia="Angsana New" w:hAnsi="Arial" w:cs="Arial"/>
                <w:sz w:val="20"/>
                <w:szCs w:val="20"/>
                <w:cs/>
              </w:rPr>
            </w:pPr>
          </w:p>
        </w:tc>
        <w:tc>
          <w:tcPr>
            <w:tcW w:w="1440" w:type="dxa"/>
            <w:shd w:val="clear" w:color="auto" w:fill="auto"/>
            <w:vAlign w:val="bottom"/>
          </w:tcPr>
          <w:p w:rsidR="00063BF0" w:rsidRPr="007B00ED" w:rsidRDefault="00AA62F5" w:rsidP="00063BF0">
            <w:pPr>
              <w:pStyle w:val="a"/>
              <w:ind w:right="-72"/>
              <w:jc w:val="right"/>
              <w:rPr>
                <w:rFonts w:ascii="Arial" w:hAnsi="Arial" w:cs="Arial"/>
                <w:b/>
                <w:bCs/>
                <w:sz w:val="20"/>
                <w:szCs w:val="20"/>
                <w:lang w:val="en-US"/>
              </w:rPr>
            </w:pPr>
            <w:r w:rsidRPr="007B00ED">
              <w:rPr>
                <w:rFonts w:ascii="Arial" w:hAnsi="Arial" w:cs="Arial"/>
                <w:b/>
                <w:bCs/>
                <w:sz w:val="20"/>
                <w:szCs w:val="20"/>
                <w:lang w:val="en-GB"/>
              </w:rPr>
              <w:t>2020</w:t>
            </w:r>
          </w:p>
        </w:tc>
        <w:tc>
          <w:tcPr>
            <w:tcW w:w="1440" w:type="dxa"/>
            <w:shd w:val="clear" w:color="auto" w:fill="auto"/>
            <w:vAlign w:val="bottom"/>
          </w:tcPr>
          <w:p w:rsidR="00063BF0" w:rsidRPr="007B00ED" w:rsidRDefault="00AA62F5" w:rsidP="00063BF0">
            <w:pPr>
              <w:pStyle w:val="a"/>
              <w:ind w:right="-72"/>
              <w:jc w:val="right"/>
              <w:rPr>
                <w:rFonts w:ascii="Arial" w:hAnsi="Arial" w:cs="Arial"/>
                <w:b/>
                <w:bCs/>
                <w:sz w:val="20"/>
                <w:szCs w:val="20"/>
                <w:lang w:val="en-US"/>
              </w:rPr>
            </w:pPr>
            <w:r w:rsidRPr="007B00ED">
              <w:rPr>
                <w:rFonts w:ascii="Arial" w:hAnsi="Arial" w:cs="Arial"/>
                <w:b/>
                <w:bCs/>
                <w:sz w:val="20"/>
                <w:szCs w:val="20"/>
                <w:lang w:val="en-GB"/>
              </w:rPr>
              <w:t>2019</w:t>
            </w:r>
          </w:p>
        </w:tc>
        <w:tc>
          <w:tcPr>
            <w:tcW w:w="1440" w:type="dxa"/>
            <w:shd w:val="clear" w:color="auto" w:fill="auto"/>
            <w:vAlign w:val="bottom"/>
          </w:tcPr>
          <w:p w:rsidR="00063BF0" w:rsidRPr="007B00ED" w:rsidRDefault="00AA62F5" w:rsidP="00063BF0">
            <w:pPr>
              <w:pStyle w:val="a"/>
              <w:ind w:right="-72"/>
              <w:jc w:val="right"/>
              <w:rPr>
                <w:rFonts w:ascii="Arial" w:hAnsi="Arial" w:cs="Arial"/>
                <w:b/>
                <w:bCs/>
                <w:sz w:val="20"/>
                <w:szCs w:val="20"/>
                <w:lang w:val="en-US"/>
              </w:rPr>
            </w:pPr>
            <w:r w:rsidRPr="007B00ED">
              <w:rPr>
                <w:rFonts w:ascii="Arial" w:hAnsi="Arial" w:cs="Arial"/>
                <w:b/>
                <w:bCs/>
                <w:sz w:val="20"/>
                <w:szCs w:val="20"/>
                <w:lang w:val="en-GB"/>
              </w:rPr>
              <w:t>2020</w:t>
            </w:r>
          </w:p>
        </w:tc>
        <w:tc>
          <w:tcPr>
            <w:tcW w:w="1440" w:type="dxa"/>
            <w:shd w:val="clear" w:color="auto" w:fill="auto"/>
            <w:vAlign w:val="bottom"/>
          </w:tcPr>
          <w:p w:rsidR="00063BF0" w:rsidRPr="007B00ED" w:rsidRDefault="00AA62F5" w:rsidP="00063BF0">
            <w:pPr>
              <w:pStyle w:val="a"/>
              <w:ind w:right="-72"/>
              <w:jc w:val="right"/>
              <w:rPr>
                <w:rFonts w:ascii="Arial" w:hAnsi="Arial" w:cs="Arial"/>
                <w:b/>
                <w:bCs/>
                <w:sz w:val="20"/>
                <w:szCs w:val="20"/>
                <w:lang w:val="en-US"/>
              </w:rPr>
            </w:pPr>
            <w:r w:rsidRPr="007B00ED">
              <w:rPr>
                <w:rFonts w:ascii="Arial" w:hAnsi="Arial" w:cs="Arial"/>
                <w:b/>
                <w:bCs/>
                <w:sz w:val="20"/>
                <w:szCs w:val="20"/>
                <w:lang w:val="en-GB"/>
              </w:rPr>
              <w:t>2019</w:t>
            </w:r>
          </w:p>
        </w:tc>
      </w:tr>
      <w:tr w:rsidR="00CF41C6" w:rsidRPr="007B00ED" w:rsidTr="00114B1A">
        <w:trPr>
          <w:trHeight w:val="20"/>
        </w:trPr>
        <w:tc>
          <w:tcPr>
            <w:tcW w:w="3330" w:type="dxa"/>
            <w:shd w:val="clear" w:color="auto" w:fill="auto"/>
            <w:vAlign w:val="bottom"/>
          </w:tcPr>
          <w:p w:rsidR="00CF41C6" w:rsidRPr="007B00ED" w:rsidRDefault="00CF41C6" w:rsidP="00063BF0">
            <w:pPr>
              <w:pStyle w:val="a"/>
              <w:ind w:left="78" w:right="0"/>
              <w:rPr>
                <w:rFonts w:ascii="Arial" w:eastAsia="Angsana New" w:hAnsi="Arial" w:cs="Arial"/>
                <w:sz w:val="20"/>
                <w:szCs w:val="20"/>
                <w:cs/>
              </w:rPr>
            </w:pPr>
          </w:p>
        </w:tc>
        <w:tc>
          <w:tcPr>
            <w:tcW w:w="1440" w:type="dxa"/>
            <w:shd w:val="clear" w:color="auto" w:fill="auto"/>
            <w:vAlign w:val="bottom"/>
          </w:tcPr>
          <w:p w:rsidR="00CF41C6" w:rsidRPr="007B00ED" w:rsidRDefault="00CF41C6" w:rsidP="00063BF0">
            <w:pPr>
              <w:pStyle w:val="a"/>
              <w:ind w:right="-72"/>
              <w:jc w:val="right"/>
              <w:rPr>
                <w:rFonts w:ascii="Arial" w:hAnsi="Arial" w:cs="Arial"/>
                <w:b/>
                <w:bCs/>
                <w:sz w:val="20"/>
                <w:szCs w:val="20"/>
                <w:lang w:val="en-GB"/>
              </w:rPr>
            </w:pPr>
            <w:r w:rsidRPr="007B00ED">
              <w:rPr>
                <w:rFonts w:ascii="Arial" w:hAnsi="Arial" w:cs="Arial"/>
                <w:b/>
                <w:bCs/>
                <w:sz w:val="20"/>
                <w:szCs w:val="20"/>
                <w:lang w:val="en-GB"/>
              </w:rPr>
              <w:t>Baht</w:t>
            </w:r>
          </w:p>
        </w:tc>
        <w:tc>
          <w:tcPr>
            <w:tcW w:w="1440" w:type="dxa"/>
            <w:shd w:val="clear" w:color="auto" w:fill="auto"/>
            <w:vAlign w:val="bottom"/>
          </w:tcPr>
          <w:p w:rsidR="00CF41C6" w:rsidRPr="007B00ED" w:rsidRDefault="00CF41C6" w:rsidP="00063BF0">
            <w:pPr>
              <w:pStyle w:val="a"/>
              <w:ind w:right="-72"/>
              <w:jc w:val="right"/>
              <w:rPr>
                <w:rFonts w:ascii="Arial" w:hAnsi="Arial" w:cs="Arial"/>
                <w:b/>
                <w:bCs/>
                <w:sz w:val="20"/>
                <w:szCs w:val="20"/>
                <w:lang w:val="en-GB"/>
              </w:rPr>
            </w:pPr>
            <w:r w:rsidRPr="007B00ED">
              <w:rPr>
                <w:rFonts w:ascii="Arial" w:hAnsi="Arial" w:cs="Arial"/>
                <w:b/>
                <w:bCs/>
                <w:sz w:val="20"/>
                <w:szCs w:val="20"/>
                <w:lang w:val="en-GB"/>
              </w:rPr>
              <w:t>Baht</w:t>
            </w:r>
          </w:p>
        </w:tc>
        <w:tc>
          <w:tcPr>
            <w:tcW w:w="1440" w:type="dxa"/>
            <w:shd w:val="clear" w:color="auto" w:fill="auto"/>
            <w:vAlign w:val="bottom"/>
          </w:tcPr>
          <w:p w:rsidR="00CF41C6" w:rsidRPr="007B00ED" w:rsidRDefault="00CF41C6" w:rsidP="00063BF0">
            <w:pPr>
              <w:pStyle w:val="a"/>
              <w:ind w:right="-72"/>
              <w:jc w:val="right"/>
              <w:rPr>
                <w:rFonts w:ascii="Arial" w:hAnsi="Arial" w:cs="Arial"/>
                <w:b/>
                <w:bCs/>
                <w:sz w:val="20"/>
                <w:szCs w:val="20"/>
                <w:lang w:val="en-GB"/>
              </w:rPr>
            </w:pPr>
            <w:r w:rsidRPr="007B00ED">
              <w:rPr>
                <w:rFonts w:ascii="Arial" w:hAnsi="Arial" w:cs="Arial"/>
                <w:b/>
                <w:bCs/>
                <w:sz w:val="20"/>
                <w:szCs w:val="20"/>
                <w:lang w:val="en-GB"/>
              </w:rPr>
              <w:t>Baht</w:t>
            </w:r>
          </w:p>
        </w:tc>
        <w:tc>
          <w:tcPr>
            <w:tcW w:w="1440" w:type="dxa"/>
            <w:shd w:val="clear" w:color="auto" w:fill="auto"/>
            <w:vAlign w:val="bottom"/>
          </w:tcPr>
          <w:p w:rsidR="00CF41C6" w:rsidRPr="007B00ED" w:rsidRDefault="00CF41C6" w:rsidP="00063BF0">
            <w:pPr>
              <w:pStyle w:val="a"/>
              <w:ind w:right="-72"/>
              <w:jc w:val="right"/>
              <w:rPr>
                <w:rFonts w:ascii="Arial" w:hAnsi="Arial" w:cs="Arial"/>
                <w:b/>
                <w:bCs/>
                <w:sz w:val="20"/>
                <w:szCs w:val="20"/>
                <w:lang w:val="en-GB"/>
              </w:rPr>
            </w:pPr>
            <w:r w:rsidRPr="007B00ED">
              <w:rPr>
                <w:rFonts w:ascii="Arial" w:hAnsi="Arial" w:cs="Arial"/>
                <w:b/>
                <w:bCs/>
                <w:sz w:val="20"/>
                <w:szCs w:val="20"/>
                <w:lang w:val="en-GB"/>
              </w:rPr>
              <w:t>Baht</w:t>
            </w:r>
          </w:p>
        </w:tc>
      </w:tr>
      <w:tr w:rsidR="00063BF0" w:rsidRPr="007B00ED" w:rsidTr="00897CB1">
        <w:trPr>
          <w:trHeight w:val="20"/>
        </w:trPr>
        <w:tc>
          <w:tcPr>
            <w:tcW w:w="3330" w:type="dxa"/>
            <w:vAlign w:val="bottom"/>
          </w:tcPr>
          <w:p w:rsidR="00063BF0" w:rsidRPr="007B00ED" w:rsidRDefault="00063BF0" w:rsidP="00063BF0">
            <w:pPr>
              <w:ind w:left="78"/>
              <w:jc w:val="left"/>
              <w:rPr>
                <w:rFonts w:ascii="Arial" w:eastAsia="Angsana New" w:hAnsi="Arial" w:cs="Arial"/>
                <w:lang w:eastAsia="en-US"/>
              </w:rPr>
            </w:pPr>
          </w:p>
        </w:tc>
        <w:tc>
          <w:tcPr>
            <w:tcW w:w="1440" w:type="dxa"/>
            <w:tcBorders>
              <w:top w:val="single" w:sz="4" w:space="0" w:color="auto"/>
            </w:tcBorders>
            <w:shd w:val="clear" w:color="auto" w:fill="FAFAFA"/>
            <w:vAlign w:val="bottom"/>
          </w:tcPr>
          <w:p w:rsidR="00063BF0" w:rsidRPr="007B00ED" w:rsidRDefault="00063BF0" w:rsidP="00063BF0">
            <w:pPr>
              <w:ind w:right="-72"/>
              <w:jc w:val="right"/>
              <w:rPr>
                <w:rFonts w:ascii="Arial" w:eastAsia="MS Mincho" w:hAnsi="Arial" w:cs="Arial"/>
                <w:lang w:eastAsia="en-US"/>
              </w:rPr>
            </w:pPr>
          </w:p>
        </w:tc>
        <w:tc>
          <w:tcPr>
            <w:tcW w:w="1440" w:type="dxa"/>
            <w:tcBorders>
              <w:top w:val="single" w:sz="4" w:space="0" w:color="auto"/>
            </w:tcBorders>
            <w:vAlign w:val="bottom"/>
          </w:tcPr>
          <w:p w:rsidR="00063BF0" w:rsidRPr="007B00ED" w:rsidRDefault="00063BF0" w:rsidP="00063BF0">
            <w:pPr>
              <w:ind w:right="-72"/>
              <w:jc w:val="right"/>
              <w:rPr>
                <w:rFonts w:ascii="Arial" w:eastAsia="MS Mincho" w:hAnsi="Arial" w:cs="Arial"/>
                <w:lang w:eastAsia="en-US"/>
              </w:rPr>
            </w:pPr>
          </w:p>
        </w:tc>
        <w:tc>
          <w:tcPr>
            <w:tcW w:w="1440" w:type="dxa"/>
            <w:tcBorders>
              <w:top w:val="single" w:sz="4" w:space="0" w:color="auto"/>
            </w:tcBorders>
            <w:shd w:val="clear" w:color="auto" w:fill="FAFAFA"/>
            <w:vAlign w:val="bottom"/>
          </w:tcPr>
          <w:p w:rsidR="00063BF0" w:rsidRPr="007B00ED" w:rsidRDefault="00063BF0" w:rsidP="00063BF0">
            <w:pPr>
              <w:ind w:right="-72"/>
              <w:jc w:val="right"/>
              <w:rPr>
                <w:rFonts w:ascii="Arial" w:eastAsia="MS Mincho" w:hAnsi="Arial" w:cs="Arial"/>
                <w:lang w:eastAsia="en-US"/>
              </w:rPr>
            </w:pPr>
          </w:p>
        </w:tc>
        <w:tc>
          <w:tcPr>
            <w:tcW w:w="1440" w:type="dxa"/>
            <w:tcBorders>
              <w:top w:val="single" w:sz="4" w:space="0" w:color="auto"/>
            </w:tcBorders>
            <w:vAlign w:val="bottom"/>
          </w:tcPr>
          <w:p w:rsidR="00063BF0" w:rsidRPr="007B00ED" w:rsidRDefault="00063BF0" w:rsidP="00063BF0">
            <w:pPr>
              <w:ind w:right="-72"/>
              <w:jc w:val="right"/>
              <w:rPr>
                <w:rFonts w:ascii="Arial" w:eastAsia="MS Mincho" w:hAnsi="Arial" w:cs="Arial"/>
                <w:lang w:eastAsia="en-US"/>
              </w:rPr>
            </w:pPr>
          </w:p>
        </w:tc>
      </w:tr>
      <w:tr w:rsidR="00063BF0" w:rsidRPr="007B00ED" w:rsidTr="00897CB1">
        <w:trPr>
          <w:trHeight w:val="20"/>
        </w:trPr>
        <w:tc>
          <w:tcPr>
            <w:tcW w:w="3330" w:type="dxa"/>
            <w:vAlign w:val="bottom"/>
          </w:tcPr>
          <w:p w:rsidR="00063BF0" w:rsidRPr="007B00ED" w:rsidRDefault="00063BF0" w:rsidP="00063BF0">
            <w:pPr>
              <w:ind w:left="78"/>
              <w:jc w:val="left"/>
              <w:rPr>
                <w:rFonts w:ascii="Arial" w:eastAsia="Angsana New" w:hAnsi="Arial" w:cs="Arial"/>
                <w:lang w:eastAsia="en-US"/>
              </w:rPr>
            </w:pPr>
            <w:r w:rsidRPr="007B00ED">
              <w:rPr>
                <w:rFonts w:ascii="Arial" w:eastAsia="Angsana New" w:hAnsi="Arial" w:cs="Arial"/>
                <w:lang w:eastAsia="en-US"/>
              </w:rPr>
              <w:t>Construction in progress</w:t>
            </w:r>
          </w:p>
        </w:tc>
        <w:tc>
          <w:tcPr>
            <w:tcW w:w="1440" w:type="dxa"/>
            <w:shd w:val="clear" w:color="auto" w:fill="FAFAFA"/>
          </w:tcPr>
          <w:p w:rsidR="00063BF0" w:rsidRPr="007B00ED" w:rsidRDefault="006938AB" w:rsidP="00063BF0">
            <w:pPr>
              <w:ind w:right="-72" w:hanging="4"/>
              <w:jc w:val="right"/>
              <w:rPr>
                <w:rFonts w:ascii="Arial" w:hAnsi="Arial" w:cs="Arial"/>
              </w:rPr>
            </w:pPr>
            <w:r w:rsidRPr="007B00ED">
              <w:rPr>
                <w:rFonts w:ascii="Arial" w:hAnsi="Arial" w:cs="Arial"/>
              </w:rPr>
              <w:t>275,832,086</w:t>
            </w:r>
          </w:p>
        </w:tc>
        <w:tc>
          <w:tcPr>
            <w:tcW w:w="1440" w:type="dxa"/>
          </w:tcPr>
          <w:p w:rsidR="00063BF0" w:rsidRPr="007B00ED" w:rsidRDefault="00AA62F5" w:rsidP="00063BF0">
            <w:pPr>
              <w:ind w:right="-72" w:hanging="4"/>
              <w:jc w:val="right"/>
              <w:rPr>
                <w:rFonts w:ascii="Arial" w:hAnsi="Arial" w:cs="Arial"/>
              </w:rPr>
            </w:pPr>
            <w:r w:rsidRPr="007B00ED">
              <w:rPr>
                <w:rFonts w:ascii="Arial" w:hAnsi="Arial" w:cs="Arial"/>
                <w:lang w:val="en-GB"/>
              </w:rPr>
              <w:t>238</w:t>
            </w:r>
            <w:r w:rsidR="00063BF0" w:rsidRPr="007B00ED">
              <w:rPr>
                <w:rFonts w:ascii="Arial" w:hAnsi="Arial" w:cs="Arial"/>
                <w:lang w:val="en-GB"/>
              </w:rPr>
              <w:t>,</w:t>
            </w:r>
            <w:r w:rsidRPr="007B00ED">
              <w:rPr>
                <w:rFonts w:ascii="Arial" w:hAnsi="Arial" w:cs="Arial"/>
                <w:lang w:val="en-GB"/>
              </w:rPr>
              <w:t>463</w:t>
            </w:r>
            <w:r w:rsidR="00063BF0" w:rsidRPr="007B00ED">
              <w:rPr>
                <w:rFonts w:ascii="Arial" w:hAnsi="Arial" w:cs="Arial"/>
                <w:lang w:val="en-GB"/>
              </w:rPr>
              <w:t>,</w:t>
            </w:r>
            <w:r w:rsidRPr="007B00ED">
              <w:rPr>
                <w:rFonts w:ascii="Arial" w:hAnsi="Arial" w:cs="Arial"/>
                <w:lang w:val="en-GB"/>
              </w:rPr>
              <w:t>925</w:t>
            </w:r>
          </w:p>
        </w:tc>
        <w:tc>
          <w:tcPr>
            <w:tcW w:w="1440" w:type="dxa"/>
            <w:shd w:val="clear" w:color="auto" w:fill="FAFAFA"/>
          </w:tcPr>
          <w:p w:rsidR="00063BF0" w:rsidRPr="007B00ED" w:rsidRDefault="006938AB" w:rsidP="00063BF0">
            <w:pPr>
              <w:ind w:right="-72" w:hanging="4"/>
              <w:jc w:val="right"/>
              <w:rPr>
                <w:rFonts w:ascii="Arial" w:hAnsi="Arial" w:cs="Arial"/>
              </w:rPr>
            </w:pPr>
            <w:r w:rsidRPr="007B00ED">
              <w:rPr>
                <w:rFonts w:ascii="Arial" w:hAnsi="Arial" w:cs="Arial"/>
              </w:rPr>
              <w:t>18,951,878</w:t>
            </w:r>
          </w:p>
        </w:tc>
        <w:tc>
          <w:tcPr>
            <w:tcW w:w="1440" w:type="dxa"/>
          </w:tcPr>
          <w:p w:rsidR="00063BF0" w:rsidRPr="007B00ED" w:rsidRDefault="00AA62F5" w:rsidP="00063BF0">
            <w:pPr>
              <w:ind w:right="-72" w:hanging="4"/>
              <w:jc w:val="right"/>
              <w:rPr>
                <w:rFonts w:ascii="Arial" w:hAnsi="Arial" w:cs="Arial"/>
              </w:rPr>
            </w:pPr>
            <w:r w:rsidRPr="007B00ED">
              <w:rPr>
                <w:rFonts w:ascii="Arial" w:hAnsi="Arial" w:cs="Arial"/>
                <w:lang w:val="en-GB"/>
              </w:rPr>
              <w:t>18</w:t>
            </w:r>
            <w:r w:rsidR="00063BF0" w:rsidRPr="007B00ED">
              <w:rPr>
                <w:rFonts w:ascii="Arial" w:hAnsi="Arial" w:cs="Arial"/>
              </w:rPr>
              <w:t>,</w:t>
            </w:r>
            <w:r w:rsidRPr="007B00ED">
              <w:rPr>
                <w:rFonts w:ascii="Arial" w:hAnsi="Arial" w:cs="Arial"/>
                <w:lang w:val="en-GB"/>
              </w:rPr>
              <w:t>630</w:t>
            </w:r>
            <w:r w:rsidR="00063BF0" w:rsidRPr="007B00ED">
              <w:rPr>
                <w:rFonts w:ascii="Arial" w:hAnsi="Arial" w:cs="Arial"/>
              </w:rPr>
              <w:t>,</w:t>
            </w:r>
            <w:r w:rsidRPr="007B00ED">
              <w:rPr>
                <w:rFonts w:ascii="Arial" w:hAnsi="Arial" w:cs="Arial"/>
                <w:lang w:val="en-GB"/>
              </w:rPr>
              <w:t>607</w:t>
            </w:r>
          </w:p>
        </w:tc>
      </w:tr>
    </w:tbl>
    <w:p w:rsidR="004E36BE" w:rsidRPr="007B00ED" w:rsidRDefault="004E36BE" w:rsidP="00DD5D6E">
      <w:pPr>
        <w:rPr>
          <w:rFonts w:ascii="Arial" w:hAnsi="Arial" w:cs="Arial"/>
          <w:spacing w:val="-4"/>
          <w:sz w:val="18"/>
          <w:szCs w:val="18"/>
        </w:rPr>
      </w:pPr>
    </w:p>
    <w:p w:rsidR="00B60C82" w:rsidRPr="007B00ED" w:rsidRDefault="00AA62F5" w:rsidP="00B60C82">
      <w:pPr>
        <w:ind w:left="540" w:hanging="540"/>
        <w:jc w:val="thaiDistribute"/>
        <w:rPr>
          <w:rFonts w:ascii="Arial" w:hAnsi="Arial" w:cs="Arial"/>
          <w:color w:val="CF4A02"/>
          <w:lang w:val="en-GB"/>
        </w:rPr>
      </w:pPr>
      <w:r w:rsidRPr="007B00ED">
        <w:rPr>
          <w:rFonts w:ascii="Arial" w:hAnsi="Arial" w:cs="Arial"/>
          <w:color w:val="CF4A02"/>
          <w:lang w:val="en-GB"/>
        </w:rPr>
        <w:t>1</w:t>
      </w:r>
      <w:r w:rsidR="003D22BE" w:rsidRPr="007B00ED">
        <w:rPr>
          <w:rFonts w:ascii="Arial" w:hAnsi="Arial" w:cs="Arial"/>
          <w:color w:val="CF4A02"/>
          <w:lang w:val="en-GB"/>
        </w:rPr>
        <w:t>4</w:t>
      </w:r>
      <w:r w:rsidR="00B60C82" w:rsidRPr="007B00ED">
        <w:rPr>
          <w:rFonts w:ascii="Arial" w:hAnsi="Arial" w:cs="Arial"/>
          <w:color w:val="CF4A02"/>
          <w:lang w:val="en-GB"/>
        </w:rPr>
        <w:t>.</w:t>
      </w:r>
      <w:r w:rsidRPr="007B00ED">
        <w:rPr>
          <w:rFonts w:ascii="Arial" w:hAnsi="Arial" w:cs="Arial"/>
          <w:color w:val="CF4A02"/>
          <w:lang w:val="en-GB"/>
        </w:rPr>
        <w:t>2</w:t>
      </w:r>
      <w:r w:rsidRPr="007B00ED">
        <w:rPr>
          <w:rFonts w:ascii="Arial" w:hAnsi="Arial" w:cs="Arial"/>
          <w:color w:val="CF4A02"/>
          <w:lang w:val="en-GB"/>
        </w:rPr>
        <w:tab/>
      </w:r>
      <w:r w:rsidR="00B60C82" w:rsidRPr="007B00ED">
        <w:rPr>
          <w:rFonts w:ascii="Arial" w:hAnsi="Arial" w:cs="Arial"/>
          <w:color w:val="CF4A02"/>
          <w:lang w:val="en-GB"/>
        </w:rPr>
        <w:t>Contingent liabilities</w:t>
      </w:r>
    </w:p>
    <w:p w:rsidR="00B60C82" w:rsidRPr="007B00ED" w:rsidRDefault="00B60C82" w:rsidP="00B60C82">
      <w:pPr>
        <w:ind w:left="540"/>
        <w:rPr>
          <w:rFonts w:ascii="Arial" w:hAnsi="Arial" w:cs="Arial"/>
          <w:sz w:val="18"/>
          <w:szCs w:val="18"/>
        </w:rPr>
      </w:pPr>
    </w:p>
    <w:p w:rsidR="00B60C82" w:rsidRPr="007B00ED" w:rsidRDefault="00B60C82" w:rsidP="00B60C82">
      <w:pPr>
        <w:ind w:left="540"/>
        <w:rPr>
          <w:rFonts w:ascii="Arial" w:hAnsi="Arial" w:cs="Arial"/>
        </w:rPr>
      </w:pPr>
      <w:r w:rsidRPr="007B00ED">
        <w:rPr>
          <w:rFonts w:ascii="Arial" w:hAnsi="Arial" w:cs="Arial"/>
        </w:rPr>
        <w:t xml:space="preserve">The Group has contingent liabilities relating to a guarantee under conditions of the standby letters of credit issued by the financial institutions according to the performance bond </w:t>
      </w:r>
      <w:r w:rsidR="00796ACA" w:rsidRPr="007B00ED">
        <w:rPr>
          <w:rFonts w:ascii="Arial" w:hAnsi="Arial" w:cs="Arial"/>
        </w:rPr>
        <w:t>of its</w:t>
      </w:r>
      <w:r w:rsidRPr="007B00ED">
        <w:rPr>
          <w:rFonts w:ascii="Arial" w:hAnsi="Arial" w:cs="Arial"/>
        </w:rPr>
        <w:t xml:space="preserve"> power business in the</w:t>
      </w:r>
      <w:r w:rsidR="00796ACA" w:rsidRPr="007B00ED">
        <w:rPr>
          <w:rFonts w:ascii="Arial" w:hAnsi="Arial" w:cs="Arial"/>
        </w:rPr>
        <w:t xml:space="preserve"> </w:t>
      </w:r>
      <w:r w:rsidRPr="007B00ED">
        <w:rPr>
          <w:rFonts w:ascii="Arial" w:hAnsi="Arial" w:cs="Arial"/>
        </w:rPr>
        <w:t xml:space="preserve">amount of Baht </w:t>
      </w:r>
      <w:r w:rsidR="006938AB" w:rsidRPr="007B00ED">
        <w:rPr>
          <w:rFonts w:ascii="Arial" w:hAnsi="Arial" w:cs="Arial"/>
        </w:rPr>
        <w:t xml:space="preserve">102.31 </w:t>
      </w:r>
      <w:r w:rsidRPr="007B00ED">
        <w:rPr>
          <w:rFonts w:ascii="Arial" w:hAnsi="Arial" w:cs="Arial"/>
        </w:rPr>
        <w:t>million (</w:t>
      </w:r>
      <w:r w:rsidR="00AA62F5" w:rsidRPr="007B00ED">
        <w:rPr>
          <w:rFonts w:ascii="Arial" w:hAnsi="Arial" w:cs="Arial"/>
          <w:lang w:val="en-GB"/>
        </w:rPr>
        <w:t>31</w:t>
      </w:r>
      <w:r w:rsidR="00F00990" w:rsidRPr="007B00ED">
        <w:rPr>
          <w:rFonts w:ascii="Arial" w:hAnsi="Arial" w:cs="Arial"/>
        </w:rPr>
        <w:t xml:space="preserve"> December </w:t>
      </w:r>
      <w:r w:rsidR="00AA62F5" w:rsidRPr="007B00ED">
        <w:rPr>
          <w:rFonts w:ascii="Arial" w:hAnsi="Arial" w:cs="Arial"/>
          <w:lang w:val="en-GB"/>
        </w:rPr>
        <w:t>2019</w:t>
      </w:r>
      <w:r w:rsidRPr="007B00ED">
        <w:rPr>
          <w:rFonts w:ascii="Arial" w:hAnsi="Arial" w:cs="Arial"/>
        </w:rPr>
        <w:t xml:space="preserve">: Baht </w:t>
      </w:r>
      <w:r w:rsidR="00AA62F5" w:rsidRPr="007B00ED">
        <w:rPr>
          <w:rFonts w:ascii="Arial" w:hAnsi="Arial" w:cs="Arial"/>
          <w:lang w:val="en-GB"/>
        </w:rPr>
        <w:t>175</w:t>
      </w:r>
      <w:r w:rsidRPr="007B00ED">
        <w:rPr>
          <w:rFonts w:ascii="Arial" w:hAnsi="Arial" w:cs="Arial"/>
        </w:rPr>
        <w:t>.</w:t>
      </w:r>
      <w:r w:rsidR="00AA62F5" w:rsidRPr="007B00ED">
        <w:rPr>
          <w:rFonts w:ascii="Arial" w:hAnsi="Arial" w:cs="Arial"/>
          <w:lang w:val="en-GB"/>
        </w:rPr>
        <w:t>59</w:t>
      </w:r>
      <w:r w:rsidRPr="007B00ED">
        <w:rPr>
          <w:rFonts w:ascii="Arial" w:hAnsi="Arial" w:cs="Arial"/>
        </w:rPr>
        <w:t xml:space="preserve"> million)</w:t>
      </w:r>
      <w:r w:rsidR="00D82629" w:rsidRPr="007B00ED">
        <w:rPr>
          <w:rFonts w:ascii="Arial" w:hAnsi="Arial" w:cs="Arial"/>
        </w:rPr>
        <w:t xml:space="preserve"> and</w:t>
      </w:r>
      <w:r w:rsidRPr="007B00ED">
        <w:rPr>
          <w:rFonts w:ascii="Arial" w:hAnsi="Arial" w:cs="Arial"/>
        </w:rPr>
        <w:t xml:space="preserve"> US</w:t>
      </w:r>
      <w:r w:rsidR="00796ACA" w:rsidRPr="007B00ED">
        <w:rPr>
          <w:rFonts w:ascii="Arial" w:hAnsi="Arial" w:cs="Arial"/>
        </w:rPr>
        <w:t xml:space="preserve"> Dollar (USD)</w:t>
      </w:r>
      <w:r w:rsidRPr="007B00ED">
        <w:rPr>
          <w:rFonts w:ascii="Arial" w:hAnsi="Arial" w:cs="Arial"/>
        </w:rPr>
        <w:t xml:space="preserve"> </w:t>
      </w:r>
      <w:r w:rsidR="006938AB" w:rsidRPr="007B00ED">
        <w:rPr>
          <w:rFonts w:ascii="Arial" w:hAnsi="Arial" w:cs="Arial"/>
        </w:rPr>
        <w:t>4.98</w:t>
      </w:r>
      <w:r w:rsidR="00CC55A9" w:rsidRPr="007B00ED">
        <w:rPr>
          <w:rFonts w:ascii="Arial" w:hAnsi="Arial" w:cs="Arial"/>
        </w:rPr>
        <w:t xml:space="preserve"> </w:t>
      </w:r>
      <w:r w:rsidRPr="007B00ED">
        <w:rPr>
          <w:rFonts w:ascii="Arial" w:hAnsi="Arial" w:cs="Arial"/>
        </w:rPr>
        <w:t>million (</w:t>
      </w:r>
      <w:r w:rsidR="00AA62F5" w:rsidRPr="007B00ED">
        <w:rPr>
          <w:rFonts w:ascii="Arial" w:hAnsi="Arial" w:cs="Arial"/>
          <w:lang w:val="en-GB"/>
        </w:rPr>
        <w:t>31</w:t>
      </w:r>
      <w:r w:rsidR="00F00990" w:rsidRPr="007B00ED">
        <w:rPr>
          <w:rFonts w:ascii="Arial" w:hAnsi="Arial" w:cs="Arial"/>
        </w:rPr>
        <w:t xml:space="preserve"> December </w:t>
      </w:r>
      <w:r w:rsidR="00AA62F5" w:rsidRPr="007B00ED">
        <w:rPr>
          <w:rFonts w:ascii="Arial" w:hAnsi="Arial" w:cs="Arial"/>
          <w:lang w:val="en-GB"/>
        </w:rPr>
        <w:t>2019</w:t>
      </w:r>
      <w:r w:rsidRPr="007B00ED">
        <w:rPr>
          <w:rFonts w:ascii="Arial" w:hAnsi="Arial" w:cs="Arial"/>
        </w:rPr>
        <w:t xml:space="preserve">: USD </w:t>
      </w:r>
      <w:r w:rsidR="00AA62F5" w:rsidRPr="007B00ED">
        <w:rPr>
          <w:rFonts w:ascii="Arial" w:hAnsi="Arial" w:cs="Arial"/>
          <w:lang w:val="en-GB"/>
        </w:rPr>
        <w:t>5</w:t>
      </w:r>
      <w:r w:rsidRPr="007B00ED">
        <w:rPr>
          <w:rFonts w:ascii="Arial" w:hAnsi="Arial" w:cs="Arial"/>
        </w:rPr>
        <w:t>.</w:t>
      </w:r>
      <w:r w:rsidR="00AA62F5" w:rsidRPr="007B00ED">
        <w:rPr>
          <w:rFonts w:ascii="Arial" w:hAnsi="Arial" w:cs="Arial"/>
          <w:lang w:val="en-GB"/>
        </w:rPr>
        <w:t>50</w:t>
      </w:r>
      <w:r w:rsidRPr="007B00ED">
        <w:rPr>
          <w:rFonts w:ascii="Arial" w:hAnsi="Arial" w:cs="Arial"/>
        </w:rPr>
        <w:t xml:space="preserve"> million).</w:t>
      </w:r>
    </w:p>
    <w:p w:rsidR="00B60C82" w:rsidRPr="007B00ED" w:rsidRDefault="00B60C82" w:rsidP="00B60C82">
      <w:pPr>
        <w:ind w:left="540"/>
        <w:rPr>
          <w:rFonts w:ascii="Arial" w:hAnsi="Arial" w:cs="Arial"/>
        </w:rPr>
      </w:pPr>
    </w:p>
    <w:p w:rsidR="00B60C82" w:rsidRPr="007B00ED" w:rsidRDefault="00B60C82" w:rsidP="00B60C82">
      <w:pPr>
        <w:ind w:left="540"/>
        <w:rPr>
          <w:rFonts w:ascii="Arial" w:hAnsi="Arial" w:cs="Arial"/>
        </w:rPr>
      </w:pPr>
      <w:r w:rsidRPr="007B00ED">
        <w:rPr>
          <w:rFonts w:ascii="Arial" w:hAnsi="Arial" w:cs="Arial"/>
        </w:rPr>
        <w:t xml:space="preserve">The Group has contingent liabilities relating to a guarantee issued by the financial institutions according to the performance bond with Provincial Electricity Authority and other in the total amount of Baht </w:t>
      </w:r>
      <w:r w:rsidR="006938AB" w:rsidRPr="007B00ED">
        <w:rPr>
          <w:rFonts w:ascii="Arial" w:hAnsi="Arial" w:cs="Arial"/>
        </w:rPr>
        <w:t>9.46</w:t>
      </w:r>
      <w:r w:rsidRPr="007B00ED">
        <w:rPr>
          <w:rFonts w:ascii="Arial" w:hAnsi="Arial" w:cs="Arial"/>
        </w:rPr>
        <w:t xml:space="preserve"> million (</w:t>
      </w:r>
      <w:r w:rsidR="00AA62F5" w:rsidRPr="007B00ED">
        <w:rPr>
          <w:rFonts w:ascii="Arial" w:hAnsi="Arial" w:cs="Arial"/>
          <w:lang w:val="en-GB"/>
        </w:rPr>
        <w:t>31</w:t>
      </w:r>
      <w:r w:rsidR="00F00990" w:rsidRPr="007B00ED">
        <w:rPr>
          <w:rFonts w:ascii="Arial" w:hAnsi="Arial" w:cs="Arial"/>
        </w:rPr>
        <w:t xml:space="preserve"> December </w:t>
      </w:r>
      <w:r w:rsidR="00AA62F5" w:rsidRPr="007B00ED">
        <w:rPr>
          <w:rFonts w:ascii="Arial" w:hAnsi="Arial" w:cs="Arial"/>
          <w:lang w:val="en-GB"/>
        </w:rPr>
        <w:t>2019</w:t>
      </w:r>
      <w:r w:rsidRPr="007B00ED">
        <w:rPr>
          <w:rFonts w:ascii="Arial" w:hAnsi="Arial" w:cs="Arial"/>
        </w:rPr>
        <w:t xml:space="preserve">: Baht </w:t>
      </w:r>
      <w:r w:rsidR="00AA62F5" w:rsidRPr="007B00ED">
        <w:rPr>
          <w:rFonts w:ascii="Arial" w:hAnsi="Arial" w:cs="Arial"/>
          <w:lang w:val="en-GB"/>
        </w:rPr>
        <w:t>7</w:t>
      </w:r>
      <w:r w:rsidRPr="007B00ED">
        <w:rPr>
          <w:rFonts w:ascii="Arial" w:hAnsi="Arial" w:cs="Arial"/>
        </w:rPr>
        <w:t>.</w:t>
      </w:r>
      <w:r w:rsidR="00AA62F5" w:rsidRPr="007B00ED">
        <w:rPr>
          <w:rFonts w:ascii="Arial" w:hAnsi="Arial" w:cs="Arial"/>
          <w:lang w:val="en-GB"/>
        </w:rPr>
        <w:t>64</w:t>
      </w:r>
      <w:r w:rsidRPr="007B00ED">
        <w:rPr>
          <w:rFonts w:ascii="Arial" w:hAnsi="Arial" w:cs="Arial"/>
        </w:rPr>
        <w:t xml:space="preserve"> million).</w:t>
      </w:r>
    </w:p>
    <w:p w:rsidR="00B60C82" w:rsidRPr="007B00ED" w:rsidRDefault="00B60C82" w:rsidP="00B60C82">
      <w:pPr>
        <w:ind w:left="540"/>
        <w:rPr>
          <w:rFonts w:ascii="Arial" w:hAnsi="Arial" w:cs="Arial"/>
        </w:rPr>
      </w:pPr>
    </w:p>
    <w:p w:rsidR="00175AA2" w:rsidRPr="007B00ED" w:rsidRDefault="00175AA2" w:rsidP="00175AA2">
      <w:pPr>
        <w:ind w:left="540"/>
        <w:rPr>
          <w:rFonts w:ascii="Arial" w:hAnsi="Arial" w:cs="Arial"/>
        </w:rPr>
      </w:pPr>
      <w:r w:rsidRPr="007B00ED">
        <w:rPr>
          <w:rFonts w:ascii="Arial" w:hAnsi="Arial" w:cs="Arial"/>
        </w:rPr>
        <w:t xml:space="preserve">The Group has contingent liabilities relating to guarantee of associates’ loans by ordinary shares of such associates and guarantee of associates’ and joint ventures’ bank guarantees facilities by </w:t>
      </w:r>
      <w:r w:rsidR="006271C1" w:rsidRPr="007B00ED">
        <w:rPr>
          <w:rFonts w:ascii="Arial" w:hAnsi="Arial" w:cs="Arial"/>
        </w:rPr>
        <w:t xml:space="preserve">the Group’s </w:t>
      </w:r>
      <w:r w:rsidRPr="007B00ED">
        <w:rPr>
          <w:rFonts w:ascii="Arial" w:hAnsi="Arial" w:cs="Arial"/>
        </w:rPr>
        <w:t>subsidiaries which are shareholders of such associates and joint ventures.</w:t>
      </w:r>
    </w:p>
    <w:p w:rsidR="00072547" w:rsidRPr="007B00ED" w:rsidRDefault="00072547" w:rsidP="00DD5D6E">
      <w:pPr>
        <w:rPr>
          <w:rFonts w:ascii="Arial" w:hAnsi="Arial" w:cs="Arial"/>
        </w:rPr>
      </w:pPr>
    </w:p>
    <w:p w:rsidR="00F84338" w:rsidRPr="007B00ED" w:rsidRDefault="00F84338" w:rsidP="00DD5D6E">
      <w:pPr>
        <w:rPr>
          <w:rFonts w:ascii="Arial" w:hAnsi="Arial" w:cs="Arial"/>
        </w:rPr>
      </w:pPr>
    </w:p>
    <w:tbl>
      <w:tblPr>
        <w:tblW w:w="9461" w:type="dxa"/>
        <w:tblInd w:w="108" w:type="dxa"/>
        <w:shd w:val="clear" w:color="auto" w:fill="FFA543"/>
        <w:tblLook w:val="04A0" w:firstRow="1" w:lastRow="0" w:firstColumn="1" w:lastColumn="0" w:noHBand="0" w:noVBand="1"/>
      </w:tblPr>
      <w:tblGrid>
        <w:gridCol w:w="9461"/>
      </w:tblGrid>
      <w:tr w:rsidR="00072547" w:rsidRPr="007B00ED" w:rsidTr="003A7D84">
        <w:trPr>
          <w:trHeight w:val="386"/>
        </w:trPr>
        <w:tc>
          <w:tcPr>
            <w:tcW w:w="9461" w:type="dxa"/>
            <w:shd w:val="clear" w:color="auto" w:fill="FFA543"/>
            <w:vAlign w:val="center"/>
          </w:tcPr>
          <w:p w:rsidR="00072547" w:rsidRPr="007B00ED" w:rsidRDefault="00072547" w:rsidP="003A7D84">
            <w:pPr>
              <w:tabs>
                <w:tab w:val="left" w:pos="432"/>
              </w:tabs>
              <w:ind w:left="432" w:hanging="432"/>
              <w:rPr>
                <w:rFonts w:ascii="Arial" w:eastAsia="Arial Unicode MS" w:hAnsi="Arial" w:cs="Arial"/>
                <w:b/>
                <w:bCs/>
                <w:color w:val="FFFFFF"/>
                <w:cs/>
                <w:lang w:val="en-GB"/>
              </w:rPr>
            </w:pPr>
            <w:r w:rsidRPr="007B00ED">
              <w:rPr>
                <w:rFonts w:ascii="Arial" w:eastAsia="Arial Unicode MS" w:hAnsi="Arial" w:cs="Arial"/>
                <w:b/>
                <w:bCs/>
                <w:color w:val="FFFFFF"/>
                <w:lang w:val="en-GB"/>
              </w:rPr>
              <w:t>1</w:t>
            </w:r>
            <w:r w:rsidR="003D22BE" w:rsidRPr="007B00ED">
              <w:rPr>
                <w:rFonts w:ascii="Arial" w:eastAsia="Arial Unicode MS" w:hAnsi="Arial" w:cs="Arial"/>
                <w:b/>
                <w:bCs/>
                <w:color w:val="FFFFFF"/>
                <w:lang w:val="en-GB"/>
              </w:rPr>
              <w:t>5</w:t>
            </w:r>
            <w:r w:rsidRPr="007B00ED">
              <w:rPr>
                <w:rFonts w:ascii="Arial" w:eastAsia="Arial Unicode MS" w:hAnsi="Arial" w:cs="Arial"/>
                <w:b/>
                <w:bCs/>
                <w:color w:val="FFFFFF"/>
                <w:lang w:val="en-GB"/>
              </w:rPr>
              <w:tab/>
              <w:t>Dividend</w:t>
            </w:r>
          </w:p>
        </w:tc>
      </w:tr>
    </w:tbl>
    <w:p w:rsidR="009F77A9" w:rsidRPr="007B00ED" w:rsidRDefault="009F77A9" w:rsidP="00DD5D6E">
      <w:pPr>
        <w:rPr>
          <w:rFonts w:ascii="Arial" w:hAnsi="Arial" w:cs="Arial"/>
        </w:rPr>
      </w:pPr>
    </w:p>
    <w:p w:rsidR="00BE6E76" w:rsidRPr="007B00ED" w:rsidRDefault="00BE6E76" w:rsidP="00BE6E76">
      <w:pPr>
        <w:rPr>
          <w:rFonts w:ascii="Arial" w:hAnsi="Arial" w:cs="Arial"/>
          <w:lang w:val="en-GB"/>
        </w:rPr>
      </w:pPr>
      <w:r w:rsidRPr="007B00ED">
        <w:rPr>
          <w:rFonts w:ascii="Arial" w:hAnsi="Arial" w:cs="Arial"/>
          <w:lang w:val="en-GB"/>
        </w:rPr>
        <w:t>At the Board of Directors</w:t>
      </w:r>
      <w:r w:rsidR="00C43240" w:rsidRPr="007B00ED">
        <w:rPr>
          <w:rFonts w:ascii="Arial" w:hAnsi="Arial" w:cs="Arial"/>
          <w:lang w:val="en-GB"/>
        </w:rPr>
        <w:t xml:space="preserve"> M</w:t>
      </w:r>
      <w:r w:rsidRPr="007B00ED">
        <w:rPr>
          <w:rFonts w:ascii="Arial" w:hAnsi="Arial" w:cs="Arial"/>
          <w:lang w:val="en-GB"/>
        </w:rPr>
        <w:t xml:space="preserve">eeting No.4/2020 on 21 April 2020, the Board of Directors approved a dividend </w:t>
      </w:r>
      <w:r w:rsidRPr="007B00ED">
        <w:rPr>
          <w:rFonts w:ascii="Arial" w:hAnsi="Arial" w:cs="Arial"/>
          <w:spacing w:val="-4"/>
          <w:lang w:val="en-GB"/>
        </w:rPr>
        <w:t>at Baht 0.1600 per share amounting to a total of Baht 612 million. The Company paid dividend on 20 May 2020.</w:t>
      </w:r>
    </w:p>
    <w:p w:rsidR="00BE6E76" w:rsidRPr="007B00ED" w:rsidRDefault="00BE6E76" w:rsidP="00BE6E76">
      <w:pPr>
        <w:rPr>
          <w:rFonts w:ascii="Arial" w:hAnsi="Arial" w:cs="Arial"/>
          <w:lang w:val="en-GB"/>
        </w:rPr>
      </w:pPr>
    </w:p>
    <w:p w:rsidR="009F77A9" w:rsidRPr="007B00ED" w:rsidRDefault="00BE6E76" w:rsidP="00BE6E76">
      <w:pPr>
        <w:rPr>
          <w:rFonts w:ascii="Arial" w:hAnsi="Arial" w:cs="Arial"/>
        </w:rPr>
      </w:pPr>
      <w:r w:rsidRPr="007B00ED">
        <w:rPr>
          <w:rFonts w:ascii="Arial" w:hAnsi="Arial" w:cs="Arial"/>
          <w:lang w:val="en-GB"/>
        </w:rPr>
        <w:t>At the Company’s shareholders’ meeting on 26 April 2019, the shareholders approved a dividend at Baht 0.2115 per share amounting to a total of Baht 808.99 million. The Company paid dividend on 22 May 2019.</w:t>
      </w:r>
    </w:p>
    <w:p w:rsidR="00916E61" w:rsidRPr="007B00ED" w:rsidRDefault="004958D6" w:rsidP="00DD5D6E">
      <w:pPr>
        <w:rPr>
          <w:rFonts w:ascii="Arial" w:hAnsi="Arial" w:cs="Arial"/>
        </w:rPr>
      </w:pPr>
      <w:r w:rsidRPr="007B00ED">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267D70" w:rsidRPr="007B00ED" w:rsidTr="00D62CD4">
        <w:trPr>
          <w:trHeight w:val="386"/>
        </w:trPr>
        <w:tc>
          <w:tcPr>
            <w:tcW w:w="9461" w:type="dxa"/>
            <w:shd w:val="clear" w:color="auto" w:fill="FFA543"/>
            <w:vAlign w:val="center"/>
          </w:tcPr>
          <w:p w:rsidR="00C07219" w:rsidRPr="007B00ED" w:rsidRDefault="00AA62F5" w:rsidP="00DD5D6E">
            <w:pPr>
              <w:tabs>
                <w:tab w:val="left" w:pos="432"/>
              </w:tabs>
              <w:ind w:left="432" w:hanging="432"/>
              <w:rPr>
                <w:rFonts w:ascii="Arial" w:eastAsia="Arial Unicode MS" w:hAnsi="Arial" w:cs="Arial"/>
                <w:b/>
                <w:bCs/>
                <w:color w:val="FFFFFF"/>
                <w:cs/>
                <w:lang w:val="en-GB"/>
              </w:rPr>
            </w:pPr>
            <w:bookmarkStart w:id="10" w:name="_Hlk47558644"/>
            <w:r w:rsidRPr="007B00ED">
              <w:rPr>
                <w:rFonts w:ascii="Arial" w:eastAsia="Arial Unicode MS" w:hAnsi="Arial" w:cs="Arial"/>
                <w:b/>
                <w:bCs/>
                <w:color w:val="FFFFFF"/>
                <w:lang w:val="en-GB"/>
              </w:rPr>
              <w:t>1</w:t>
            </w:r>
            <w:r w:rsidR="003D22BE" w:rsidRPr="007B00ED">
              <w:rPr>
                <w:rFonts w:ascii="Arial" w:eastAsia="Arial Unicode MS" w:hAnsi="Arial" w:cs="Arial"/>
                <w:b/>
                <w:bCs/>
                <w:color w:val="FFFFFF"/>
                <w:lang w:val="en-GB"/>
              </w:rPr>
              <w:t>6</w:t>
            </w:r>
            <w:r w:rsidR="00C07219" w:rsidRPr="007B00ED">
              <w:rPr>
                <w:rFonts w:ascii="Arial" w:eastAsia="Arial Unicode MS" w:hAnsi="Arial" w:cs="Arial"/>
                <w:b/>
                <w:bCs/>
                <w:color w:val="FFFFFF"/>
                <w:lang w:val="en-GB"/>
              </w:rPr>
              <w:tab/>
              <w:t>Related party transactions</w:t>
            </w:r>
          </w:p>
        </w:tc>
      </w:tr>
      <w:bookmarkEnd w:id="10"/>
    </w:tbl>
    <w:p w:rsidR="00C07219" w:rsidRPr="007B00ED" w:rsidRDefault="00C07219" w:rsidP="00DD5D6E">
      <w:pPr>
        <w:pStyle w:val="BodyText2"/>
        <w:spacing w:after="0" w:line="240" w:lineRule="auto"/>
        <w:ind w:right="-11"/>
        <w:rPr>
          <w:rFonts w:ascii="Arial" w:hAnsi="Arial" w:cs="Arial"/>
          <w:sz w:val="18"/>
          <w:szCs w:val="18"/>
          <w:lang w:val="en-US"/>
        </w:rPr>
      </w:pPr>
    </w:p>
    <w:p w:rsidR="0008125D" w:rsidRPr="007B00ED" w:rsidRDefault="008C5207" w:rsidP="00DD5D6E">
      <w:pPr>
        <w:pStyle w:val="BodyText2"/>
        <w:spacing w:after="0" w:line="240" w:lineRule="auto"/>
        <w:ind w:right="-11"/>
        <w:rPr>
          <w:rFonts w:ascii="Arial" w:hAnsi="Arial" w:cs="Arial"/>
          <w:szCs w:val="20"/>
          <w:lang w:val="en-US"/>
        </w:rPr>
      </w:pPr>
      <w:r w:rsidRPr="007B00ED">
        <w:rPr>
          <w:rFonts w:ascii="Arial" w:hAnsi="Arial" w:cs="Arial"/>
          <w:spacing w:val="-4"/>
          <w:szCs w:val="20"/>
          <w:lang w:val="en-US"/>
        </w:rPr>
        <w:t>Company’s major shareholder</w:t>
      </w:r>
      <w:r w:rsidRPr="007B00ED">
        <w:rPr>
          <w:rFonts w:ascii="Arial" w:hAnsi="Arial" w:cs="Arial"/>
          <w:spacing w:val="-4"/>
          <w:szCs w:val="20"/>
          <w:cs/>
          <w:lang w:val="en-US"/>
        </w:rPr>
        <w:t xml:space="preserve"> </w:t>
      </w:r>
      <w:r w:rsidRPr="007B00ED">
        <w:rPr>
          <w:rFonts w:ascii="Arial" w:hAnsi="Arial" w:cs="Arial"/>
          <w:spacing w:val="-4"/>
          <w:szCs w:val="20"/>
          <w:lang w:val="en-GB"/>
        </w:rPr>
        <w:t>is</w:t>
      </w:r>
      <w:r w:rsidRPr="007B00ED">
        <w:rPr>
          <w:rFonts w:ascii="Arial" w:hAnsi="Arial" w:cs="Arial"/>
          <w:spacing w:val="-4"/>
          <w:szCs w:val="20"/>
          <w:lang w:val="en-US"/>
        </w:rPr>
        <w:t xml:space="preserve"> WHA Industrial</w:t>
      </w:r>
      <w:r w:rsidRPr="007B00ED">
        <w:rPr>
          <w:rFonts w:ascii="Arial" w:hAnsi="Arial" w:cs="Arial"/>
          <w:spacing w:val="-4"/>
          <w:szCs w:val="20"/>
          <w:cs/>
          <w:lang w:val="en-US"/>
        </w:rPr>
        <w:t xml:space="preserve"> </w:t>
      </w:r>
      <w:r w:rsidRPr="007B00ED">
        <w:rPr>
          <w:rFonts w:ascii="Arial" w:hAnsi="Arial" w:cs="Arial"/>
          <w:spacing w:val="-4"/>
          <w:szCs w:val="20"/>
          <w:lang w:val="en-GB"/>
        </w:rPr>
        <w:t>Development Public Company Limited</w:t>
      </w:r>
      <w:r w:rsidRPr="007B00ED">
        <w:rPr>
          <w:rFonts w:ascii="Arial" w:hAnsi="Arial" w:cs="Arial"/>
          <w:spacing w:val="-4"/>
          <w:szCs w:val="20"/>
          <w:lang w:val="en-US"/>
        </w:rPr>
        <w:t xml:space="preserve"> in proportion of </w:t>
      </w:r>
      <w:r w:rsidR="00AD20EB" w:rsidRPr="007B00ED">
        <w:rPr>
          <w:rFonts w:ascii="Arial" w:hAnsi="Arial" w:cs="Arial"/>
          <w:spacing w:val="-4"/>
          <w:szCs w:val="20"/>
          <w:lang w:val="en-US"/>
        </w:rPr>
        <w:t>70.45</w:t>
      </w:r>
      <w:r w:rsidRPr="007B00ED">
        <w:rPr>
          <w:rFonts w:ascii="Arial" w:hAnsi="Arial" w:cs="Arial"/>
          <w:spacing w:val="-4"/>
          <w:szCs w:val="20"/>
          <w:lang w:val="en-US"/>
        </w:rPr>
        <w:t xml:space="preserve">% which has WHA Corporation Public Company Limited </w:t>
      </w:r>
      <w:r w:rsidR="00401543" w:rsidRPr="007B00ED">
        <w:rPr>
          <w:rFonts w:ascii="Arial" w:hAnsi="Arial" w:cs="Arial"/>
          <w:spacing w:val="-4"/>
          <w:szCs w:val="20"/>
          <w:lang w:val="en-US"/>
        </w:rPr>
        <w:t>as</w:t>
      </w:r>
      <w:r w:rsidRPr="007B00ED">
        <w:rPr>
          <w:rFonts w:ascii="Arial" w:hAnsi="Arial" w:cs="Arial"/>
          <w:spacing w:val="-4"/>
          <w:szCs w:val="20"/>
          <w:lang w:val="en-US"/>
        </w:rPr>
        <w:t xml:space="preserve"> </w:t>
      </w:r>
      <w:r w:rsidR="009B25C7" w:rsidRPr="007B00ED">
        <w:rPr>
          <w:rFonts w:ascii="Arial" w:hAnsi="Arial" w:cs="Arial"/>
          <w:spacing w:val="-4"/>
          <w:szCs w:val="20"/>
          <w:lang w:val="en-US"/>
        </w:rPr>
        <w:t xml:space="preserve">an </w:t>
      </w:r>
      <w:r w:rsidRPr="007B00ED">
        <w:rPr>
          <w:rFonts w:ascii="Arial" w:hAnsi="Arial" w:cs="Arial"/>
          <w:spacing w:val="-4"/>
          <w:szCs w:val="20"/>
          <w:lang w:val="en-US"/>
        </w:rPr>
        <w:t>ultimate parent company. The remaining</w:t>
      </w:r>
      <w:r w:rsidRPr="007B00ED">
        <w:rPr>
          <w:rFonts w:ascii="Arial" w:hAnsi="Arial" w:cs="Arial"/>
          <w:szCs w:val="20"/>
          <w:lang w:val="en-US"/>
        </w:rPr>
        <w:t xml:space="preserve"> </w:t>
      </w:r>
      <w:r w:rsidR="00AD20EB" w:rsidRPr="007B00ED">
        <w:rPr>
          <w:rFonts w:ascii="Arial" w:hAnsi="Arial" w:cs="Arial"/>
          <w:szCs w:val="20"/>
          <w:lang w:val="en-US"/>
        </w:rPr>
        <w:t>29.55</w:t>
      </w:r>
      <w:r w:rsidRPr="007B00ED">
        <w:rPr>
          <w:rFonts w:ascii="Arial" w:hAnsi="Arial" w:cs="Arial"/>
          <w:szCs w:val="20"/>
          <w:lang w:val="en-US"/>
        </w:rPr>
        <w:t>% of the shares are widely held</w:t>
      </w:r>
      <w:r w:rsidR="00C168FF" w:rsidRPr="007B00ED">
        <w:rPr>
          <w:rFonts w:ascii="Arial" w:hAnsi="Arial" w:cs="Arial"/>
          <w:szCs w:val="20"/>
          <w:lang w:val="en-US"/>
        </w:rPr>
        <w:t xml:space="preserve">. </w:t>
      </w:r>
    </w:p>
    <w:p w:rsidR="008C5207" w:rsidRPr="007B00ED" w:rsidRDefault="008C5207" w:rsidP="00DD5D6E">
      <w:pPr>
        <w:pStyle w:val="BodyText2"/>
        <w:spacing w:after="0" w:line="240" w:lineRule="auto"/>
        <w:ind w:right="-11"/>
        <w:rPr>
          <w:rFonts w:ascii="Arial" w:hAnsi="Arial" w:cs="Arial"/>
          <w:sz w:val="18"/>
          <w:szCs w:val="18"/>
          <w:lang w:val="en-US"/>
        </w:rPr>
      </w:pPr>
    </w:p>
    <w:p w:rsidR="008C5207" w:rsidRPr="007B00ED" w:rsidRDefault="008C5207" w:rsidP="00DD5D6E">
      <w:pPr>
        <w:pStyle w:val="BodyText2"/>
        <w:spacing w:after="0" w:line="240" w:lineRule="auto"/>
        <w:ind w:right="-11"/>
        <w:rPr>
          <w:rFonts w:ascii="Arial" w:hAnsi="Arial" w:cs="Arial"/>
          <w:szCs w:val="20"/>
          <w:lang w:val="en-US"/>
        </w:rPr>
      </w:pPr>
      <w:r w:rsidRPr="007B00ED">
        <w:rPr>
          <w:rFonts w:ascii="Arial" w:hAnsi="Arial" w:cs="Arial"/>
          <w:szCs w:val="20"/>
          <w:lang w:val="en-US"/>
        </w:rPr>
        <w:t>Other related parties comprise the entities under common control of WHA Industrial Development Public Company Limited and WHA Corporation Public Company Limited</w:t>
      </w:r>
    </w:p>
    <w:p w:rsidR="008C5207" w:rsidRPr="007B00ED" w:rsidRDefault="008C5207" w:rsidP="00DD5D6E">
      <w:pPr>
        <w:pStyle w:val="BodyText2"/>
        <w:spacing w:after="0" w:line="240" w:lineRule="auto"/>
        <w:ind w:right="-11"/>
        <w:rPr>
          <w:rFonts w:ascii="Arial" w:hAnsi="Arial" w:cs="Arial"/>
          <w:sz w:val="18"/>
          <w:szCs w:val="18"/>
        </w:rPr>
      </w:pPr>
    </w:p>
    <w:p w:rsidR="008C5207" w:rsidRPr="007B00ED" w:rsidRDefault="008C5207" w:rsidP="00876EED">
      <w:pPr>
        <w:pStyle w:val="BodyText2"/>
        <w:spacing w:after="0" w:line="240" w:lineRule="auto"/>
        <w:ind w:right="-14"/>
        <w:rPr>
          <w:rFonts w:ascii="Arial" w:hAnsi="Arial" w:cs="Arial"/>
          <w:szCs w:val="20"/>
          <w:lang w:val="en-US"/>
        </w:rPr>
      </w:pPr>
      <w:r w:rsidRPr="007B00ED">
        <w:rPr>
          <w:rFonts w:ascii="Arial" w:hAnsi="Arial" w:cs="Arial"/>
          <w:szCs w:val="20"/>
          <w:lang w:val="en-US"/>
        </w:rPr>
        <w:t>Additional information for transactions with parties are as follows:</w:t>
      </w:r>
    </w:p>
    <w:p w:rsidR="00876EED" w:rsidRPr="007B00ED" w:rsidRDefault="00876EED" w:rsidP="00876EED">
      <w:pPr>
        <w:pStyle w:val="BodyText2"/>
        <w:spacing w:after="0" w:line="240" w:lineRule="auto"/>
        <w:ind w:right="-14"/>
        <w:rPr>
          <w:rFonts w:ascii="Arial" w:hAnsi="Arial" w:cs="Arial"/>
          <w:sz w:val="18"/>
          <w:szCs w:val="18"/>
          <w:lang w:val="en-US"/>
        </w:rPr>
      </w:pPr>
    </w:p>
    <w:p w:rsidR="005A7D5E" w:rsidRPr="007B00ED" w:rsidRDefault="00AA62F5" w:rsidP="00DD5D6E">
      <w:pPr>
        <w:ind w:left="540" w:hanging="540"/>
        <w:jc w:val="thaiDistribute"/>
        <w:rPr>
          <w:rFonts w:ascii="Arial" w:hAnsi="Arial" w:cs="Arial"/>
          <w:color w:val="CF4A02"/>
          <w:lang w:val="en-GB"/>
        </w:rPr>
      </w:pPr>
      <w:r w:rsidRPr="007B00ED">
        <w:rPr>
          <w:rFonts w:ascii="Arial" w:hAnsi="Arial" w:cs="Arial"/>
          <w:color w:val="CF4A02"/>
          <w:lang w:val="en-GB"/>
        </w:rPr>
        <w:t>1</w:t>
      </w:r>
      <w:r w:rsidR="003D22BE" w:rsidRPr="007B00ED">
        <w:rPr>
          <w:rFonts w:ascii="Arial" w:hAnsi="Arial" w:cs="Arial"/>
          <w:color w:val="CF4A02"/>
          <w:lang w:val="en-GB"/>
        </w:rPr>
        <w:t>6</w:t>
      </w:r>
      <w:r w:rsidR="005A7D5E" w:rsidRPr="007B00ED">
        <w:rPr>
          <w:rFonts w:ascii="Arial" w:hAnsi="Arial" w:cs="Arial"/>
          <w:color w:val="CF4A02"/>
          <w:cs/>
          <w:lang w:val="en-GB"/>
        </w:rPr>
        <w:t>.</w:t>
      </w:r>
      <w:r w:rsidRPr="007B00ED">
        <w:rPr>
          <w:rFonts w:ascii="Arial" w:hAnsi="Arial" w:cs="Arial"/>
          <w:color w:val="CF4A02"/>
          <w:lang w:val="en-GB"/>
        </w:rPr>
        <w:t>1</w:t>
      </w:r>
      <w:r w:rsidR="005A7D5E" w:rsidRPr="007B00ED">
        <w:rPr>
          <w:rFonts w:ascii="Arial" w:hAnsi="Arial" w:cs="Arial"/>
          <w:color w:val="CF4A02"/>
          <w:cs/>
          <w:lang w:val="en-GB"/>
        </w:rPr>
        <w:tab/>
      </w:r>
      <w:r w:rsidR="008C5207" w:rsidRPr="007B00ED">
        <w:rPr>
          <w:rFonts w:ascii="Arial" w:hAnsi="Arial" w:cs="Arial"/>
          <w:color w:val="CF4A02"/>
          <w:lang w:val="en-GB"/>
        </w:rPr>
        <w:t>Transactions</w:t>
      </w:r>
    </w:p>
    <w:p w:rsidR="00FE4E7D" w:rsidRPr="007B00ED" w:rsidRDefault="00FE4E7D" w:rsidP="00BF3C12">
      <w:pPr>
        <w:pStyle w:val="BodyText2"/>
        <w:tabs>
          <w:tab w:val="left" w:pos="5376"/>
        </w:tabs>
        <w:spacing w:after="0" w:line="240" w:lineRule="auto"/>
        <w:ind w:right="-11"/>
        <w:rPr>
          <w:rFonts w:ascii="Arial" w:hAnsi="Arial" w:cs="Arial"/>
          <w:sz w:val="18"/>
          <w:szCs w:val="18"/>
          <w:lang w:val="en-US"/>
        </w:rPr>
      </w:pPr>
    </w:p>
    <w:tbl>
      <w:tblPr>
        <w:tblW w:w="9025" w:type="dxa"/>
        <w:tblInd w:w="558" w:type="dxa"/>
        <w:tblLayout w:type="fixed"/>
        <w:tblLook w:val="04A0" w:firstRow="1" w:lastRow="0" w:firstColumn="1" w:lastColumn="0" w:noHBand="0" w:noVBand="1"/>
      </w:tblPr>
      <w:tblGrid>
        <w:gridCol w:w="3355"/>
        <w:gridCol w:w="1417"/>
        <w:gridCol w:w="1418"/>
        <w:gridCol w:w="1417"/>
        <w:gridCol w:w="1418"/>
      </w:tblGrid>
      <w:tr w:rsidR="00150BCC" w:rsidRPr="007B00ED" w:rsidTr="00FF6F6D">
        <w:trPr>
          <w:trHeight w:val="20"/>
        </w:trPr>
        <w:tc>
          <w:tcPr>
            <w:tcW w:w="3355" w:type="dxa"/>
            <w:shd w:val="clear" w:color="auto" w:fill="auto"/>
            <w:vAlign w:val="bottom"/>
          </w:tcPr>
          <w:p w:rsidR="00150BCC" w:rsidRPr="007B00ED" w:rsidRDefault="00150BCC" w:rsidP="004958D6">
            <w:pPr>
              <w:ind w:left="-15"/>
              <w:jc w:val="left"/>
              <w:rPr>
                <w:rFonts w:ascii="Arial" w:eastAsia="Angsana New" w:hAnsi="Arial" w:cs="Arial"/>
                <w:lang w:eastAsia="en-US"/>
              </w:rPr>
            </w:pPr>
            <w:bookmarkStart w:id="11" w:name="_Hlk47984106"/>
            <w:r w:rsidRPr="007B00ED">
              <w:rPr>
                <w:rFonts w:ascii="Arial" w:hAnsi="Arial" w:cs="Arial"/>
                <w:b/>
                <w:bCs/>
                <w:snapToGrid w:val="0"/>
                <w:spacing w:val="-4"/>
              </w:rPr>
              <w:t>For the three</w:t>
            </w:r>
            <w:r w:rsidRPr="007B00ED">
              <w:rPr>
                <w:rFonts w:ascii="Arial" w:hAnsi="Arial" w:cs="Arial"/>
                <w:b/>
                <w:bCs/>
                <w:snapToGrid w:val="0"/>
                <w:spacing w:val="-4"/>
                <w:cs/>
              </w:rPr>
              <w:t>-</w:t>
            </w:r>
            <w:r w:rsidRPr="007B00ED">
              <w:rPr>
                <w:rFonts w:ascii="Arial" w:hAnsi="Arial" w:cs="Arial"/>
                <w:b/>
                <w:bCs/>
                <w:snapToGrid w:val="0"/>
                <w:spacing w:val="-4"/>
              </w:rPr>
              <w:t xml:space="preserve">month period </w:t>
            </w:r>
          </w:p>
        </w:tc>
        <w:tc>
          <w:tcPr>
            <w:tcW w:w="2835" w:type="dxa"/>
            <w:gridSpan w:val="2"/>
            <w:tcBorders>
              <w:top w:val="single" w:sz="4" w:space="0" w:color="auto"/>
              <w:bottom w:val="single" w:sz="4" w:space="0" w:color="auto"/>
            </w:tcBorders>
            <w:shd w:val="clear" w:color="auto" w:fill="auto"/>
            <w:vAlign w:val="bottom"/>
            <w:hideMark/>
          </w:tcPr>
          <w:p w:rsidR="00150BCC" w:rsidRPr="007B00ED" w:rsidRDefault="00150BCC" w:rsidP="0056013B">
            <w:pPr>
              <w:pStyle w:val="a"/>
              <w:ind w:right="-72"/>
              <w:jc w:val="center"/>
              <w:rPr>
                <w:rFonts w:ascii="Arial" w:hAnsi="Arial" w:cs="Arial"/>
                <w:b/>
                <w:bCs/>
                <w:sz w:val="20"/>
                <w:szCs w:val="20"/>
                <w:lang w:val="en-US"/>
              </w:rPr>
            </w:pPr>
            <w:r w:rsidRPr="007B00ED">
              <w:rPr>
                <w:rFonts w:ascii="Arial" w:hAnsi="Arial" w:cs="Arial"/>
                <w:b/>
                <w:bCs/>
                <w:sz w:val="20"/>
                <w:szCs w:val="20"/>
                <w:lang w:val="en-US"/>
              </w:rPr>
              <w:t>Consolidated</w:t>
            </w:r>
          </w:p>
          <w:p w:rsidR="00150BCC" w:rsidRPr="007B00ED" w:rsidRDefault="00150BCC" w:rsidP="0056013B">
            <w:pPr>
              <w:pStyle w:val="a"/>
              <w:ind w:right="-72"/>
              <w:jc w:val="center"/>
              <w:rPr>
                <w:rFonts w:ascii="Arial" w:hAnsi="Arial" w:cs="Arial"/>
                <w:b/>
                <w:bCs/>
                <w:sz w:val="20"/>
                <w:szCs w:val="20"/>
                <w:lang w:val="en-US"/>
              </w:rPr>
            </w:pPr>
            <w:r w:rsidRPr="007B00ED">
              <w:rPr>
                <w:rFonts w:ascii="Arial" w:hAnsi="Arial" w:cs="Arial"/>
                <w:b/>
                <w:bCs/>
                <w:sz w:val="20"/>
                <w:szCs w:val="20"/>
                <w:lang w:val="en-US"/>
              </w:rPr>
              <w:t>financial information</w:t>
            </w:r>
          </w:p>
        </w:tc>
        <w:tc>
          <w:tcPr>
            <w:tcW w:w="2835" w:type="dxa"/>
            <w:gridSpan w:val="2"/>
            <w:tcBorders>
              <w:top w:val="single" w:sz="4" w:space="0" w:color="auto"/>
              <w:bottom w:val="single" w:sz="4" w:space="0" w:color="auto"/>
            </w:tcBorders>
            <w:shd w:val="clear" w:color="auto" w:fill="auto"/>
            <w:vAlign w:val="bottom"/>
            <w:hideMark/>
          </w:tcPr>
          <w:p w:rsidR="00150BCC" w:rsidRPr="007B00ED" w:rsidRDefault="00150BCC" w:rsidP="0056013B">
            <w:pPr>
              <w:pStyle w:val="a"/>
              <w:ind w:right="-72"/>
              <w:jc w:val="center"/>
              <w:rPr>
                <w:rFonts w:ascii="Arial" w:hAnsi="Arial" w:cs="Arial"/>
                <w:b/>
                <w:bCs/>
                <w:sz w:val="20"/>
                <w:szCs w:val="20"/>
                <w:lang w:val="en-US"/>
              </w:rPr>
            </w:pPr>
            <w:r w:rsidRPr="007B00ED">
              <w:rPr>
                <w:rFonts w:ascii="Arial" w:hAnsi="Arial" w:cs="Arial"/>
                <w:b/>
                <w:bCs/>
                <w:sz w:val="20"/>
                <w:szCs w:val="20"/>
                <w:lang w:val="en-US"/>
              </w:rPr>
              <w:t>Separate</w:t>
            </w:r>
          </w:p>
          <w:p w:rsidR="00150BCC" w:rsidRPr="007B00ED" w:rsidRDefault="00150BCC" w:rsidP="0056013B">
            <w:pPr>
              <w:pStyle w:val="a"/>
              <w:ind w:right="-72"/>
              <w:jc w:val="center"/>
              <w:rPr>
                <w:rFonts w:ascii="Arial" w:hAnsi="Arial" w:cs="Arial"/>
                <w:b/>
                <w:bCs/>
                <w:sz w:val="20"/>
                <w:szCs w:val="20"/>
                <w:lang w:val="en-US"/>
              </w:rPr>
            </w:pPr>
            <w:r w:rsidRPr="007B00ED">
              <w:rPr>
                <w:rFonts w:ascii="Arial" w:hAnsi="Arial" w:cs="Arial"/>
                <w:b/>
                <w:bCs/>
                <w:sz w:val="20"/>
                <w:szCs w:val="20"/>
                <w:lang w:val="en-US"/>
              </w:rPr>
              <w:t>financial information</w:t>
            </w:r>
          </w:p>
        </w:tc>
      </w:tr>
      <w:tr w:rsidR="00F37B99" w:rsidRPr="007B00ED" w:rsidTr="00FF6F6D">
        <w:trPr>
          <w:trHeight w:val="20"/>
        </w:trPr>
        <w:tc>
          <w:tcPr>
            <w:tcW w:w="3355" w:type="dxa"/>
            <w:shd w:val="clear" w:color="auto" w:fill="auto"/>
            <w:vAlign w:val="bottom"/>
          </w:tcPr>
          <w:p w:rsidR="00F37B99" w:rsidRPr="007B00ED" w:rsidRDefault="00F37B99" w:rsidP="004958D6">
            <w:pPr>
              <w:tabs>
                <w:tab w:val="left" w:pos="2610"/>
              </w:tabs>
              <w:ind w:left="-15" w:right="-158"/>
              <w:jc w:val="left"/>
              <w:rPr>
                <w:rFonts w:ascii="Arial" w:hAnsi="Arial" w:cs="Arial"/>
                <w:b/>
                <w:bCs/>
                <w:snapToGrid w:val="0"/>
                <w:spacing w:val="-4"/>
              </w:rPr>
            </w:pPr>
            <w:r w:rsidRPr="007B00ED">
              <w:rPr>
                <w:rFonts w:ascii="Arial" w:hAnsi="Arial" w:cs="Arial"/>
                <w:b/>
                <w:bCs/>
                <w:snapToGrid w:val="0"/>
                <w:spacing w:val="-4"/>
                <w:cs/>
                <w:lang w:val="en-GB"/>
              </w:rPr>
              <w:t xml:space="preserve">   </w:t>
            </w:r>
            <w:r w:rsidRPr="007B00ED">
              <w:rPr>
                <w:rFonts w:ascii="Arial" w:hAnsi="Arial" w:cs="Arial"/>
                <w:b/>
                <w:bCs/>
                <w:snapToGrid w:val="0"/>
                <w:spacing w:val="-4"/>
              </w:rPr>
              <w:t>ended</w:t>
            </w:r>
            <w:r w:rsidRPr="007B00ED">
              <w:rPr>
                <w:rFonts w:ascii="Arial" w:hAnsi="Arial" w:cs="Arial"/>
                <w:b/>
                <w:bCs/>
                <w:snapToGrid w:val="0"/>
                <w:spacing w:val="-4"/>
                <w:lang w:val="en-GB"/>
              </w:rPr>
              <w:t xml:space="preserve"> </w:t>
            </w:r>
            <w:r w:rsidR="007706CE" w:rsidRPr="007B00ED">
              <w:rPr>
                <w:rFonts w:ascii="Arial" w:hAnsi="Arial" w:cs="Arial"/>
                <w:b/>
                <w:bCs/>
                <w:snapToGrid w:val="0"/>
                <w:spacing w:val="-4"/>
                <w:lang w:val="en-GB"/>
              </w:rPr>
              <w:t>30 September</w:t>
            </w:r>
          </w:p>
        </w:tc>
        <w:tc>
          <w:tcPr>
            <w:tcW w:w="1417" w:type="dxa"/>
            <w:tcBorders>
              <w:top w:val="single" w:sz="4" w:space="0" w:color="auto"/>
            </w:tcBorders>
            <w:shd w:val="clear" w:color="auto" w:fill="auto"/>
            <w:vAlign w:val="bottom"/>
          </w:tcPr>
          <w:p w:rsidR="00F37B99" w:rsidRPr="007B00ED" w:rsidRDefault="00F37B99" w:rsidP="00F37B99">
            <w:pPr>
              <w:pStyle w:val="a"/>
              <w:ind w:right="-72"/>
              <w:jc w:val="right"/>
              <w:rPr>
                <w:rFonts w:ascii="Arial" w:hAnsi="Arial" w:cs="Arial"/>
                <w:b/>
                <w:bCs/>
                <w:sz w:val="20"/>
                <w:szCs w:val="20"/>
                <w:lang w:val="en-US"/>
              </w:rPr>
            </w:pPr>
            <w:r w:rsidRPr="007B00ED">
              <w:rPr>
                <w:rFonts w:ascii="Arial" w:hAnsi="Arial" w:cs="Arial"/>
                <w:b/>
                <w:bCs/>
                <w:sz w:val="20"/>
                <w:szCs w:val="20"/>
                <w:lang w:val="en-GB"/>
              </w:rPr>
              <w:t>2020</w:t>
            </w:r>
          </w:p>
        </w:tc>
        <w:tc>
          <w:tcPr>
            <w:tcW w:w="1418" w:type="dxa"/>
            <w:tcBorders>
              <w:top w:val="single" w:sz="4" w:space="0" w:color="auto"/>
            </w:tcBorders>
            <w:shd w:val="clear" w:color="auto" w:fill="auto"/>
            <w:vAlign w:val="bottom"/>
          </w:tcPr>
          <w:p w:rsidR="00F37B99" w:rsidRPr="007B00ED" w:rsidRDefault="00F37B99" w:rsidP="00F37B99">
            <w:pPr>
              <w:pStyle w:val="a"/>
              <w:ind w:right="-72"/>
              <w:jc w:val="right"/>
              <w:rPr>
                <w:rFonts w:ascii="Arial" w:hAnsi="Arial" w:cs="Arial"/>
                <w:b/>
                <w:bCs/>
                <w:sz w:val="20"/>
                <w:szCs w:val="20"/>
                <w:lang w:val="en-US"/>
              </w:rPr>
            </w:pPr>
            <w:r w:rsidRPr="007B00ED">
              <w:rPr>
                <w:rFonts w:ascii="Arial" w:hAnsi="Arial" w:cs="Arial"/>
                <w:b/>
                <w:bCs/>
                <w:sz w:val="20"/>
                <w:szCs w:val="20"/>
                <w:lang w:val="en-GB"/>
              </w:rPr>
              <w:t>2019</w:t>
            </w:r>
          </w:p>
        </w:tc>
        <w:tc>
          <w:tcPr>
            <w:tcW w:w="1417" w:type="dxa"/>
            <w:tcBorders>
              <w:top w:val="single" w:sz="4" w:space="0" w:color="auto"/>
            </w:tcBorders>
            <w:shd w:val="clear" w:color="auto" w:fill="auto"/>
            <w:vAlign w:val="bottom"/>
          </w:tcPr>
          <w:p w:rsidR="00F37B99" w:rsidRPr="007B00ED" w:rsidRDefault="00F37B99" w:rsidP="00F37B99">
            <w:pPr>
              <w:pStyle w:val="a"/>
              <w:ind w:right="-72"/>
              <w:jc w:val="right"/>
              <w:rPr>
                <w:rFonts w:ascii="Arial" w:hAnsi="Arial" w:cs="Arial"/>
                <w:b/>
                <w:bCs/>
                <w:sz w:val="20"/>
                <w:szCs w:val="20"/>
                <w:lang w:val="en-US"/>
              </w:rPr>
            </w:pPr>
            <w:r w:rsidRPr="007B00ED">
              <w:rPr>
                <w:rFonts w:ascii="Arial" w:hAnsi="Arial" w:cs="Arial"/>
                <w:b/>
                <w:bCs/>
                <w:sz w:val="20"/>
                <w:szCs w:val="20"/>
                <w:lang w:val="en-GB"/>
              </w:rPr>
              <w:t>2020</w:t>
            </w:r>
          </w:p>
        </w:tc>
        <w:tc>
          <w:tcPr>
            <w:tcW w:w="1418" w:type="dxa"/>
            <w:tcBorders>
              <w:top w:val="single" w:sz="4" w:space="0" w:color="auto"/>
            </w:tcBorders>
            <w:shd w:val="clear" w:color="auto" w:fill="auto"/>
            <w:vAlign w:val="bottom"/>
          </w:tcPr>
          <w:p w:rsidR="00F37B99" w:rsidRPr="007B00ED" w:rsidRDefault="00F37B99" w:rsidP="00F37B99">
            <w:pPr>
              <w:pStyle w:val="a"/>
              <w:ind w:right="-72"/>
              <w:jc w:val="right"/>
              <w:rPr>
                <w:rFonts w:ascii="Arial" w:hAnsi="Arial" w:cs="Arial"/>
                <w:b/>
                <w:bCs/>
                <w:sz w:val="20"/>
                <w:szCs w:val="20"/>
                <w:lang w:val="en-US"/>
              </w:rPr>
            </w:pPr>
            <w:r w:rsidRPr="007B00ED">
              <w:rPr>
                <w:rFonts w:ascii="Arial" w:hAnsi="Arial" w:cs="Arial"/>
                <w:b/>
                <w:bCs/>
                <w:sz w:val="20"/>
                <w:szCs w:val="20"/>
                <w:lang w:val="en-GB"/>
              </w:rPr>
              <w:t>2019</w:t>
            </w:r>
          </w:p>
        </w:tc>
      </w:tr>
      <w:tr w:rsidR="00F37B99" w:rsidRPr="007B00ED" w:rsidTr="00FF6F6D">
        <w:trPr>
          <w:trHeight w:val="20"/>
        </w:trPr>
        <w:tc>
          <w:tcPr>
            <w:tcW w:w="3355" w:type="dxa"/>
            <w:shd w:val="clear" w:color="auto" w:fill="auto"/>
            <w:vAlign w:val="bottom"/>
          </w:tcPr>
          <w:p w:rsidR="00F37B99" w:rsidRPr="007B00ED" w:rsidRDefault="00F37B99" w:rsidP="004958D6">
            <w:pPr>
              <w:tabs>
                <w:tab w:val="left" w:pos="2610"/>
              </w:tabs>
              <w:ind w:left="-15" w:right="-158"/>
              <w:jc w:val="left"/>
              <w:rPr>
                <w:rFonts w:ascii="Arial" w:hAnsi="Arial" w:cs="Arial"/>
                <w:b/>
                <w:bCs/>
                <w:snapToGrid w:val="0"/>
                <w:spacing w:val="-4"/>
                <w:cs/>
                <w:lang w:val="en-GB"/>
              </w:rPr>
            </w:pPr>
          </w:p>
        </w:tc>
        <w:tc>
          <w:tcPr>
            <w:tcW w:w="1417" w:type="dxa"/>
            <w:tcBorders>
              <w:bottom w:val="single" w:sz="4" w:space="0" w:color="auto"/>
            </w:tcBorders>
            <w:shd w:val="clear" w:color="auto" w:fill="auto"/>
            <w:vAlign w:val="bottom"/>
          </w:tcPr>
          <w:p w:rsidR="00F37B99" w:rsidRPr="007B00ED" w:rsidRDefault="00F37B99" w:rsidP="00F37B99">
            <w:pPr>
              <w:pStyle w:val="a"/>
              <w:ind w:right="-72"/>
              <w:jc w:val="right"/>
              <w:rPr>
                <w:rFonts w:ascii="Arial" w:hAnsi="Arial" w:cs="Arial"/>
                <w:b/>
                <w:bCs/>
                <w:sz w:val="20"/>
                <w:szCs w:val="20"/>
                <w:lang w:val="en-GB"/>
              </w:rPr>
            </w:pPr>
            <w:r w:rsidRPr="007B00ED">
              <w:rPr>
                <w:rFonts w:ascii="Arial" w:hAnsi="Arial" w:cs="Arial"/>
                <w:b/>
                <w:bCs/>
                <w:sz w:val="20"/>
                <w:szCs w:val="20"/>
                <w:lang w:val="en-GB"/>
              </w:rPr>
              <w:t>Baht</w:t>
            </w:r>
          </w:p>
        </w:tc>
        <w:tc>
          <w:tcPr>
            <w:tcW w:w="1418" w:type="dxa"/>
            <w:tcBorders>
              <w:bottom w:val="single" w:sz="4" w:space="0" w:color="auto"/>
            </w:tcBorders>
            <w:shd w:val="clear" w:color="auto" w:fill="auto"/>
            <w:vAlign w:val="bottom"/>
          </w:tcPr>
          <w:p w:rsidR="00F37B99" w:rsidRPr="007B00ED" w:rsidRDefault="00F37B99" w:rsidP="00F37B99">
            <w:pPr>
              <w:pStyle w:val="a"/>
              <w:ind w:right="-72"/>
              <w:jc w:val="right"/>
              <w:rPr>
                <w:rFonts w:ascii="Arial" w:hAnsi="Arial" w:cs="Arial"/>
                <w:b/>
                <w:bCs/>
                <w:sz w:val="20"/>
                <w:szCs w:val="20"/>
                <w:lang w:val="en-GB"/>
              </w:rPr>
            </w:pPr>
            <w:r w:rsidRPr="007B00ED">
              <w:rPr>
                <w:rFonts w:ascii="Arial" w:hAnsi="Arial" w:cs="Arial"/>
                <w:b/>
                <w:bCs/>
                <w:sz w:val="20"/>
                <w:szCs w:val="20"/>
                <w:lang w:val="en-GB"/>
              </w:rPr>
              <w:t>Baht</w:t>
            </w:r>
          </w:p>
        </w:tc>
        <w:tc>
          <w:tcPr>
            <w:tcW w:w="1417" w:type="dxa"/>
            <w:tcBorders>
              <w:bottom w:val="single" w:sz="4" w:space="0" w:color="auto"/>
            </w:tcBorders>
            <w:shd w:val="clear" w:color="auto" w:fill="auto"/>
            <w:vAlign w:val="bottom"/>
          </w:tcPr>
          <w:p w:rsidR="00F37B99" w:rsidRPr="007B00ED" w:rsidRDefault="00F37B99" w:rsidP="00F37B99">
            <w:pPr>
              <w:pStyle w:val="a"/>
              <w:ind w:right="-72"/>
              <w:jc w:val="right"/>
              <w:rPr>
                <w:rFonts w:ascii="Arial" w:hAnsi="Arial" w:cs="Arial"/>
                <w:b/>
                <w:bCs/>
                <w:sz w:val="20"/>
                <w:szCs w:val="20"/>
                <w:lang w:val="en-GB"/>
              </w:rPr>
            </w:pPr>
            <w:r w:rsidRPr="007B00ED">
              <w:rPr>
                <w:rFonts w:ascii="Arial" w:hAnsi="Arial" w:cs="Arial"/>
                <w:b/>
                <w:bCs/>
                <w:sz w:val="20"/>
                <w:szCs w:val="20"/>
                <w:lang w:val="en-GB"/>
              </w:rPr>
              <w:t>Baht</w:t>
            </w:r>
          </w:p>
        </w:tc>
        <w:tc>
          <w:tcPr>
            <w:tcW w:w="1418" w:type="dxa"/>
            <w:tcBorders>
              <w:bottom w:val="single" w:sz="4" w:space="0" w:color="auto"/>
            </w:tcBorders>
            <w:shd w:val="clear" w:color="auto" w:fill="auto"/>
            <w:vAlign w:val="bottom"/>
          </w:tcPr>
          <w:p w:rsidR="00F37B99" w:rsidRPr="007B00ED" w:rsidRDefault="00F37B99" w:rsidP="00F37B99">
            <w:pPr>
              <w:pStyle w:val="a"/>
              <w:ind w:right="-72"/>
              <w:jc w:val="right"/>
              <w:rPr>
                <w:rFonts w:ascii="Arial" w:hAnsi="Arial" w:cs="Arial"/>
                <w:b/>
                <w:bCs/>
                <w:sz w:val="20"/>
                <w:szCs w:val="20"/>
                <w:lang w:val="en-GB"/>
              </w:rPr>
            </w:pPr>
            <w:r w:rsidRPr="007B00ED">
              <w:rPr>
                <w:rFonts w:ascii="Arial" w:hAnsi="Arial" w:cs="Arial"/>
                <w:b/>
                <w:bCs/>
                <w:sz w:val="20"/>
                <w:szCs w:val="20"/>
                <w:lang w:val="en-GB"/>
              </w:rPr>
              <w:t>Baht</w:t>
            </w:r>
          </w:p>
        </w:tc>
      </w:tr>
      <w:tr w:rsidR="00150BCC" w:rsidRPr="007B00ED" w:rsidTr="00FF6F6D">
        <w:trPr>
          <w:trHeight w:val="20"/>
        </w:trPr>
        <w:tc>
          <w:tcPr>
            <w:tcW w:w="3355" w:type="dxa"/>
            <w:shd w:val="clear" w:color="auto" w:fill="auto"/>
            <w:vAlign w:val="bottom"/>
          </w:tcPr>
          <w:p w:rsidR="00150BCC" w:rsidRPr="007B00ED" w:rsidRDefault="00150BCC" w:rsidP="004958D6">
            <w:pPr>
              <w:ind w:left="-15"/>
              <w:jc w:val="left"/>
              <w:rPr>
                <w:rFonts w:ascii="Arial" w:eastAsia="Angsana New" w:hAnsi="Arial" w:cs="Arial"/>
                <w:sz w:val="16"/>
                <w:szCs w:val="16"/>
                <w:lang w:eastAsia="en-US"/>
              </w:rPr>
            </w:pPr>
          </w:p>
        </w:tc>
        <w:tc>
          <w:tcPr>
            <w:tcW w:w="1417" w:type="dxa"/>
            <w:tcBorders>
              <w:top w:val="single" w:sz="4" w:space="0" w:color="auto"/>
            </w:tcBorders>
            <w:shd w:val="clear" w:color="auto" w:fill="FAFAFA"/>
            <w:vAlign w:val="bottom"/>
          </w:tcPr>
          <w:p w:rsidR="00150BCC" w:rsidRPr="007B00ED" w:rsidRDefault="00150BCC" w:rsidP="0056013B">
            <w:pPr>
              <w:ind w:right="-72"/>
              <w:jc w:val="right"/>
              <w:rPr>
                <w:rFonts w:ascii="Arial" w:eastAsia="MS Mincho" w:hAnsi="Arial" w:cs="Arial"/>
                <w:sz w:val="16"/>
                <w:szCs w:val="16"/>
                <w:lang w:eastAsia="en-US"/>
              </w:rPr>
            </w:pPr>
          </w:p>
        </w:tc>
        <w:tc>
          <w:tcPr>
            <w:tcW w:w="1418" w:type="dxa"/>
            <w:tcBorders>
              <w:top w:val="single" w:sz="4" w:space="0" w:color="auto"/>
            </w:tcBorders>
            <w:shd w:val="clear" w:color="auto" w:fill="auto"/>
            <w:vAlign w:val="bottom"/>
          </w:tcPr>
          <w:p w:rsidR="00150BCC" w:rsidRPr="007B00ED" w:rsidRDefault="00150BCC" w:rsidP="0056013B">
            <w:pPr>
              <w:ind w:right="-72"/>
              <w:jc w:val="right"/>
              <w:rPr>
                <w:rFonts w:ascii="Arial" w:eastAsia="MS Mincho" w:hAnsi="Arial" w:cs="Arial"/>
                <w:sz w:val="16"/>
                <w:szCs w:val="16"/>
                <w:lang w:eastAsia="en-US"/>
              </w:rPr>
            </w:pPr>
          </w:p>
        </w:tc>
        <w:tc>
          <w:tcPr>
            <w:tcW w:w="1417" w:type="dxa"/>
            <w:tcBorders>
              <w:top w:val="single" w:sz="4" w:space="0" w:color="auto"/>
            </w:tcBorders>
            <w:shd w:val="clear" w:color="auto" w:fill="FAFAFA"/>
            <w:vAlign w:val="bottom"/>
          </w:tcPr>
          <w:p w:rsidR="00150BCC" w:rsidRPr="007B00ED" w:rsidRDefault="00150BCC" w:rsidP="0056013B">
            <w:pPr>
              <w:ind w:right="-72"/>
              <w:jc w:val="right"/>
              <w:rPr>
                <w:rFonts w:ascii="Arial" w:eastAsia="MS Mincho" w:hAnsi="Arial" w:cs="Arial"/>
                <w:sz w:val="16"/>
                <w:szCs w:val="16"/>
                <w:lang w:eastAsia="en-US"/>
              </w:rPr>
            </w:pPr>
          </w:p>
        </w:tc>
        <w:tc>
          <w:tcPr>
            <w:tcW w:w="1418" w:type="dxa"/>
            <w:tcBorders>
              <w:top w:val="single" w:sz="4" w:space="0" w:color="auto"/>
            </w:tcBorders>
            <w:shd w:val="clear" w:color="auto" w:fill="auto"/>
            <w:vAlign w:val="bottom"/>
          </w:tcPr>
          <w:p w:rsidR="00150BCC" w:rsidRPr="007B00ED" w:rsidRDefault="00150BCC" w:rsidP="0056013B">
            <w:pPr>
              <w:ind w:right="-72"/>
              <w:jc w:val="right"/>
              <w:rPr>
                <w:rFonts w:ascii="Arial" w:eastAsia="MS Mincho" w:hAnsi="Arial" w:cs="Arial"/>
                <w:sz w:val="16"/>
                <w:szCs w:val="16"/>
                <w:lang w:eastAsia="en-US"/>
              </w:rPr>
            </w:pPr>
          </w:p>
        </w:tc>
      </w:tr>
      <w:tr w:rsidR="00150BCC" w:rsidRPr="007B00ED" w:rsidTr="00FF6F6D">
        <w:trPr>
          <w:trHeight w:val="20"/>
        </w:trPr>
        <w:tc>
          <w:tcPr>
            <w:tcW w:w="3355" w:type="dxa"/>
            <w:shd w:val="clear" w:color="auto" w:fill="auto"/>
            <w:vAlign w:val="bottom"/>
          </w:tcPr>
          <w:p w:rsidR="00150BCC" w:rsidRPr="007B00ED" w:rsidRDefault="00150BCC" w:rsidP="004958D6">
            <w:pPr>
              <w:ind w:left="-15" w:right="-72"/>
              <w:rPr>
                <w:rFonts w:ascii="Arial" w:eastAsia="Angsana New" w:hAnsi="Arial" w:cs="Arial"/>
              </w:rPr>
            </w:pPr>
            <w:r w:rsidRPr="007B00ED">
              <w:rPr>
                <w:rFonts w:ascii="Arial" w:hAnsi="Arial" w:cs="Arial"/>
                <w:b/>
                <w:bCs/>
                <w:snapToGrid w:val="0"/>
              </w:rPr>
              <w:t>Ultimate parent company</w:t>
            </w:r>
          </w:p>
        </w:tc>
        <w:tc>
          <w:tcPr>
            <w:tcW w:w="1417" w:type="dxa"/>
            <w:shd w:val="clear" w:color="auto" w:fill="FAFAFA"/>
            <w:vAlign w:val="bottom"/>
          </w:tcPr>
          <w:p w:rsidR="00150BCC" w:rsidRPr="007B00ED" w:rsidRDefault="00150BCC" w:rsidP="0056013B">
            <w:pPr>
              <w:ind w:right="-72"/>
              <w:jc w:val="right"/>
              <w:rPr>
                <w:rFonts w:ascii="Arial" w:hAnsi="Arial" w:cs="Arial"/>
              </w:rPr>
            </w:pPr>
          </w:p>
        </w:tc>
        <w:tc>
          <w:tcPr>
            <w:tcW w:w="1418" w:type="dxa"/>
            <w:shd w:val="clear" w:color="auto" w:fill="auto"/>
            <w:vAlign w:val="bottom"/>
          </w:tcPr>
          <w:p w:rsidR="00150BCC" w:rsidRPr="007B00ED" w:rsidRDefault="00150BCC" w:rsidP="0056013B">
            <w:pPr>
              <w:ind w:right="-72"/>
              <w:jc w:val="right"/>
              <w:rPr>
                <w:rFonts w:ascii="Arial" w:hAnsi="Arial" w:cs="Arial"/>
              </w:rPr>
            </w:pPr>
          </w:p>
        </w:tc>
        <w:tc>
          <w:tcPr>
            <w:tcW w:w="1417" w:type="dxa"/>
            <w:shd w:val="clear" w:color="auto" w:fill="FAFAFA"/>
            <w:vAlign w:val="bottom"/>
          </w:tcPr>
          <w:p w:rsidR="00150BCC" w:rsidRPr="007B00ED" w:rsidRDefault="00150BCC" w:rsidP="0056013B">
            <w:pPr>
              <w:ind w:right="-72"/>
              <w:jc w:val="right"/>
              <w:rPr>
                <w:rFonts w:ascii="Arial" w:hAnsi="Arial" w:cs="Arial"/>
              </w:rPr>
            </w:pPr>
          </w:p>
        </w:tc>
        <w:tc>
          <w:tcPr>
            <w:tcW w:w="1418" w:type="dxa"/>
            <w:shd w:val="clear" w:color="auto" w:fill="auto"/>
            <w:vAlign w:val="bottom"/>
          </w:tcPr>
          <w:p w:rsidR="00150BCC" w:rsidRPr="007B00ED" w:rsidRDefault="00150BCC" w:rsidP="0056013B">
            <w:pPr>
              <w:ind w:right="-72"/>
              <w:jc w:val="right"/>
              <w:rPr>
                <w:rFonts w:ascii="Arial" w:hAnsi="Arial" w:cs="Arial"/>
              </w:rPr>
            </w:pPr>
          </w:p>
        </w:tc>
      </w:tr>
      <w:bookmarkEnd w:id="11"/>
      <w:tr w:rsidR="006E5544" w:rsidRPr="007B00ED" w:rsidTr="00FF6F6D">
        <w:trPr>
          <w:trHeight w:val="20"/>
        </w:trPr>
        <w:tc>
          <w:tcPr>
            <w:tcW w:w="3355" w:type="dxa"/>
            <w:shd w:val="clear" w:color="auto" w:fill="auto"/>
            <w:vAlign w:val="bottom"/>
          </w:tcPr>
          <w:p w:rsidR="006E5544" w:rsidRPr="007B00ED" w:rsidRDefault="00CE5962" w:rsidP="004958D6">
            <w:pPr>
              <w:tabs>
                <w:tab w:val="left" w:pos="2610"/>
              </w:tabs>
              <w:ind w:left="-15" w:right="-72"/>
              <w:rPr>
                <w:rFonts w:ascii="Arial" w:hAnsi="Arial" w:cs="Arial"/>
                <w:snapToGrid w:val="0"/>
              </w:rPr>
            </w:pPr>
            <w:r w:rsidRPr="00CE5962">
              <w:rPr>
                <w:rFonts w:ascii="Arial" w:hAnsi="Arial" w:cs="Arial"/>
                <w:snapToGrid w:val="0"/>
              </w:rPr>
              <w:t>Revenue from sales and services</w:t>
            </w:r>
          </w:p>
        </w:tc>
        <w:tc>
          <w:tcPr>
            <w:tcW w:w="1417" w:type="dxa"/>
            <w:shd w:val="clear" w:color="auto" w:fill="FAFAFA"/>
            <w:vAlign w:val="bottom"/>
          </w:tcPr>
          <w:p w:rsidR="006E5544" w:rsidRPr="007B00ED" w:rsidRDefault="001A0DE4" w:rsidP="006E5544">
            <w:pPr>
              <w:ind w:right="-72"/>
              <w:jc w:val="right"/>
              <w:rPr>
                <w:rFonts w:ascii="Arial" w:hAnsi="Arial" w:cs="Arial"/>
                <w:lang w:val="en-GB"/>
              </w:rPr>
            </w:pPr>
            <w:r w:rsidRPr="007B00ED">
              <w:rPr>
                <w:rFonts w:ascii="Arial" w:hAnsi="Arial" w:cs="Arial"/>
                <w:lang w:val="en-GB"/>
              </w:rPr>
              <w:t>1,131,18</w:t>
            </w:r>
            <w:r w:rsidR="00CD7469" w:rsidRPr="007B00ED">
              <w:rPr>
                <w:rFonts w:ascii="Arial" w:hAnsi="Arial" w:cs="Arial"/>
                <w:lang w:val="en-GB"/>
              </w:rPr>
              <w:t>7</w:t>
            </w:r>
          </w:p>
        </w:tc>
        <w:tc>
          <w:tcPr>
            <w:tcW w:w="1418" w:type="dxa"/>
            <w:shd w:val="clear" w:color="auto" w:fill="auto"/>
            <w:vAlign w:val="bottom"/>
          </w:tcPr>
          <w:p w:rsidR="006E5544" w:rsidRPr="007B00ED" w:rsidRDefault="006E5544" w:rsidP="006E5544">
            <w:pPr>
              <w:ind w:right="-72"/>
              <w:jc w:val="right"/>
              <w:rPr>
                <w:rFonts w:ascii="Arial" w:hAnsi="Arial" w:cs="Arial"/>
              </w:rPr>
            </w:pPr>
            <w:r w:rsidRPr="007B00ED">
              <w:rPr>
                <w:rFonts w:ascii="Arial" w:hAnsi="Arial" w:cs="Arial"/>
              </w:rPr>
              <w:t>1,113,483</w:t>
            </w:r>
          </w:p>
        </w:tc>
        <w:tc>
          <w:tcPr>
            <w:tcW w:w="1417" w:type="dxa"/>
            <w:shd w:val="clear" w:color="auto" w:fill="FAFAFA"/>
            <w:vAlign w:val="bottom"/>
          </w:tcPr>
          <w:p w:rsidR="006E5544" w:rsidRPr="007B00ED" w:rsidRDefault="001A0DE4" w:rsidP="006E5544">
            <w:pPr>
              <w:ind w:right="-72"/>
              <w:jc w:val="right"/>
              <w:rPr>
                <w:rFonts w:ascii="Arial" w:hAnsi="Arial" w:cs="Arial"/>
              </w:rPr>
            </w:pPr>
            <w:r w:rsidRPr="007B00ED">
              <w:rPr>
                <w:rFonts w:ascii="Arial" w:hAnsi="Arial" w:cs="Arial"/>
              </w:rPr>
              <w:t>-</w:t>
            </w:r>
          </w:p>
        </w:tc>
        <w:tc>
          <w:tcPr>
            <w:tcW w:w="1418" w:type="dxa"/>
            <w:shd w:val="clear" w:color="auto" w:fill="auto"/>
            <w:vAlign w:val="bottom"/>
          </w:tcPr>
          <w:p w:rsidR="006E5544" w:rsidRPr="007B00ED" w:rsidRDefault="006E5544" w:rsidP="006E5544">
            <w:pPr>
              <w:ind w:right="-72"/>
              <w:jc w:val="right"/>
              <w:rPr>
                <w:rFonts w:ascii="Arial" w:hAnsi="Arial" w:cs="Arial"/>
              </w:rPr>
            </w:pPr>
            <w:r w:rsidRPr="007B00ED">
              <w:rPr>
                <w:rFonts w:ascii="Arial" w:hAnsi="Arial" w:cs="Arial"/>
              </w:rPr>
              <w:t>-</w:t>
            </w:r>
          </w:p>
        </w:tc>
      </w:tr>
      <w:tr w:rsidR="006E5544" w:rsidRPr="007B00ED" w:rsidTr="00FF6F6D">
        <w:trPr>
          <w:trHeight w:val="20"/>
        </w:trPr>
        <w:tc>
          <w:tcPr>
            <w:tcW w:w="3355" w:type="dxa"/>
            <w:shd w:val="clear" w:color="auto" w:fill="auto"/>
            <w:vAlign w:val="bottom"/>
          </w:tcPr>
          <w:p w:rsidR="006E5544" w:rsidRPr="007B00ED" w:rsidRDefault="006E5544" w:rsidP="004958D6">
            <w:pPr>
              <w:tabs>
                <w:tab w:val="left" w:pos="2610"/>
              </w:tabs>
              <w:ind w:left="-15" w:right="-72"/>
              <w:rPr>
                <w:rFonts w:ascii="Arial" w:hAnsi="Arial" w:cs="Arial"/>
                <w:snapToGrid w:val="0"/>
              </w:rPr>
            </w:pPr>
            <w:r w:rsidRPr="007B00ED">
              <w:rPr>
                <w:rFonts w:ascii="Arial" w:hAnsi="Arial" w:cs="Arial"/>
                <w:snapToGrid w:val="0"/>
              </w:rPr>
              <w:t>Management fee</w:t>
            </w:r>
          </w:p>
        </w:tc>
        <w:tc>
          <w:tcPr>
            <w:tcW w:w="1417" w:type="dxa"/>
            <w:tcBorders>
              <w:bottom w:val="single" w:sz="4" w:space="0" w:color="auto"/>
            </w:tcBorders>
            <w:shd w:val="clear" w:color="auto" w:fill="FAFAFA"/>
            <w:vAlign w:val="center"/>
          </w:tcPr>
          <w:p w:rsidR="006E5544" w:rsidRPr="007B00ED" w:rsidRDefault="001A0DE4" w:rsidP="006E5544">
            <w:pPr>
              <w:ind w:right="-72"/>
              <w:jc w:val="right"/>
              <w:rPr>
                <w:rFonts w:ascii="Arial" w:hAnsi="Arial" w:cs="Arial"/>
              </w:rPr>
            </w:pPr>
            <w:r w:rsidRPr="007B00ED">
              <w:rPr>
                <w:rFonts w:ascii="Arial" w:hAnsi="Arial" w:cs="Arial"/>
              </w:rPr>
              <w:t>336,000</w:t>
            </w:r>
          </w:p>
        </w:tc>
        <w:tc>
          <w:tcPr>
            <w:tcW w:w="1418" w:type="dxa"/>
            <w:tcBorders>
              <w:bottom w:val="single" w:sz="4" w:space="0" w:color="auto"/>
            </w:tcBorders>
            <w:shd w:val="clear" w:color="auto" w:fill="auto"/>
            <w:vAlign w:val="center"/>
          </w:tcPr>
          <w:p w:rsidR="006E5544" w:rsidRPr="007B00ED" w:rsidRDefault="006E5544" w:rsidP="006E5544">
            <w:pPr>
              <w:ind w:right="-72"/>
              <w:jc w:val="right"/>
              <w:rPr>
                <w:rFonts w:ascii="Arial" w:hAnsi="Arial" w:cs="Arial"/>
              </w:rPr>
            </w:pPr>
            <w:r w:rsidRPr="007B00ED">
              <w:rPr>
                <w:rFonts w:ascii="Arial" w:hAnsi="Arial" w:cs="Arial"/>
              </w:rPr>
              <w:t>394,800</w:t>
            </w:r>
          </w:p>
        </w:tc>
        <w:tc>
          <w:tcPr>
            <w:tcW w:w="1417" w:type="dxa"/>
            <w:tcBorders>
              <w:bottom w:val="single" w:sz="4" w:space="0" w:color="auto"/>
            </w:tcBorders>
            <w:shd w:val="clear" w:color="auto" w:fill="FAFAFA"/>
            <w:vAlign w:val="center"/>
          </w:tcPr>
          <w:p w:rsidR="006E5544" w:rsidRPr="007B00ED" w:rsidRDefault="001A0DE4" w:rsidP="006E5544">
            <w:pPr>
              <w:ind w:right="-72"/>
              <w:jc w:val="right"/>
              <w:rPr>
                <w:rFonts w:ascii="Arial" w:hAnsi="Arial" w:cs="Arial"/>
              </w:rPr>
            </w:pPr>
            <w:r w:rsidRPr="007B00ED">
              <w:rPr>
                <w:rFonts w:ascii="Arial" w:hAnsi="Arial" w:cs="Arial"/>
              </w:rPr>
              <w:t>336,000</w:t>
            </w:r>
          </w:p>
        </w:tc>
        <w:tc>
          <w:tcPr>
            <w:tcW w:w="1418" w:type="dxa"/>
            <w:tcBorders>
              <w:bottom w:val="single" w:sz="4" w:space="0" w:color="auto"/>
            </w:tcBorders>
            <w:shd w:val="clear" w:color="auto" w:fill="auto"/>
            <w:vAlign w:val="center"/>
          </w:tcPr>
          <w:p w:rsidR="006E5544" w:rsidRPr="007B00ED" w:rsidRDefault="006E5544" w:rsidP="006E5544">
            <w:pPr>
              <w:ind w:right="-72"/>
              <w:jc w:val="right"/>
              <w:rPr>
                <w:rFonts w:ascii="Arial" w:hAnsi="Arial" w:cs="Arial"/>
              </w:rPr>
            </w:pPr>
            <w:r w:rsidRPr="007B00ED">
              <w:rPr>
                <w:rFonts w:ascii="Arial" w:hAnsi="Arial" w:cs="Arial"/>
              </w:rPr>
              <w:t>394,800</w:t>
            </w:r>
          </w:p>
        </w:tc>
      </w:tr>
      <w:tr w:rsidR="006E5544" w:rsidRPr="007B00ED" w:rsidTr="00FF6F6D">
        <w:trPr>
          <w:trHeight w:val="20"/>
        </w:trPr>
        <w:tc>
          <w:tcPr>
            <w:tcW w:w="3355" w:type="dxa"/>
            <w:shd w:val="clear" w:color="auto" w:fill="auto"/>
            <w:vAlign w:val="bottom"/>
          </w:tcPr>
          <w:p w:rsidR="006E5544" w:rsidRPr="007B00ED" w:rsidRDefault="006E5544" w:rsidP="004958D6">
            <w:pPr>
              <w:tabs>
                <w:tab w:val="left" w:pos="2610"/>
              </w:tabs>
              <w:ind w:left="-15" w:right="-72"/>
              <w:rPr>
                <w:rFonts w:ascii="Arial" w:hAnsi="Arial" w:cs="Arial"/>
                <w:snapToGrid w:val="0"/>
                <w:sz w:val="16"/>
                <w:szCs w:val="16"/>
              </w:rPr>
            </w:pPr>
          </w:p>
        </w:tc>
        <w:tc>
          <w:tcPr>
            <w:tcW w:w="1417" w:type="dxa"/>
            <w:tcBorders>
              <w:top w:val="single" w:sz="4" w:space="0" w:color="auto"/>
              <w:left w:val="nil"/>
              <w:bottom w:val="nil"/>
              <w:right w:val="nil"/>
            </w:tcBorders>
            <w:shd w:val="clear" w:color="auto" w:fill="FAFAFA"/>
            <w:vAlign w:val="bottom"/>
          </w:tcPr>
          <w:p w:rsidR="006E5544" w:rsidRPr="007B00ED" w:rsidRDefault="006E5544" w:rsidP="006E5544">
            <w:pPr>
              <w:ind w:right="-72"/>
              <w:jc w:val="right"/>
              <w:rPr>
                <w:rFonts w:ascii="Arial" w:eastAsia="Arial Unicode MS" w:hAnsi="Arial" w:cs="Arial"/>
                <w:noProof/>
                <w:sz w:val="16"/>
                <w:szCs w:val="16"/>
                <w:lang w:val="en-GB"/>
              </w:rPr>
            </w:pPr>
          </w:p>
        </w:tc>
        <w:tc>
          <w:tcPr>
            <w:tcW w:w="1418" w:type="dxa"/>
            <w:tcBorders>
              <w:top w:val="single" w:sz="4" w:space="0" w:color="auto"/>
              <w:left w:val="nil"/>
              <w:bottom w:val="nil"/>
              <w:right w:val="nil"/>
            </w:tcBorders>
            <w:shd w:val="clear" w:color="auto" w:fill="auto"/>
            <w:vAlign w:val="bottom"/>
          </w:tcPr>
          <w:p w:rsidR="006E5544" w:rsidRPr="007B00ED" w:rsidRDefault="006E5544" w:rsidP="006E5544">
            <w:pPr>
              <w:ind w:right="-72"/>
              <w:jc w:val="right"/>
              <w:rPr>
                <w:rFonts w:ascii="Arial" w:eastAsia="Arial Unicode MS" w:hAnsi="Arial" w:cs="Arial"/>
                <w:noProof/>
                <w:sz w:val="16"/>
                <w:szCs w:val="16"/>
                <w:lang w:val="en-GB"/>
              </w:rPr>
            </w:pPr>
          </w:p>
        </w:tc>
        <w:tc>
          <w:tcPr>
            <w:tcW w:w="1417" w:type="dxa"/>
            <w:tcBorders>
              <w:top w:val="single" w:sz="4" w:space="0" w:color="auto"/>
              <w:left w:val="nil"/>
              <w:bottom w:val="nil"/>
              <w:right w:val="nil"/>
            </w:tcBorders>
            <w:shd w:val="clear" w:color="auto" w:fill="FAFAFA"/>
            <w:vAlign w:val="bottom"/>
          </w:tcPr>
          <w:p w:rsidR="006E5544" w:rsidRPr="007B00ED" w:rsidRDefault="006E5544" w:rsidP="006E5544">
            <w:pPr>
              <w:ind w:right="-72"/>
              <w:jc w:val="right"/>
              <w:rPr>
                <w:rFonts w:ascii="Arial" w:eastAsia="Arial Unicode MS" w:hAnsi="Arial" w:cs="Arial"/>
                <w:sz w:val="16"/>
                <w:szCs w:val="16"/>
                <w:cs/>
              </w:rPr>
            </w:pPr>
          </w:p>
        </w:tc>
        <w:tc>
          <w:tcPr>
            <w:tcW w:w="1418" w:type="dxa"/>
            <w:tcBorders>
              <w:top w:val="single" w:sz="4" w:space="0" w:color="auto"/>
              <w:left w:val="nil"/>
              <w:bottom w:val="nil"/>
              <w:right w:val="nil"/>
            </w:tcBorders>
            <w:shd w:val="clear" w:color="auto" w:fill="auto"/>
            <w:vAlign w:val="bottom"/>
          </w:tcPr>
          <w:p w:rsidR="006E5544" w:rsidRPr="007B00ED" w:rsidRDefault="006E5544" w:rsidP="006E5544">
            <w:pPr>
              <w:ind w:right="-72"/>
              <w:jc w:val="right"/>
              <w:rPr>
                <w:rFonts w:ascii="Arial" w:eastAsia="Arial Unicode MS" w:hAnsi="Arial" w:cs="Arial"/>
                <w:sz w:val="16"/>
                <w:szCs w:val="16"/>
                <w:cs/>
              </w:rPr>
            </w:pPr>
          </w:p>
        </w:tc>
      </w:tr>
      <w:tr w:rsidR="006E5544" w:rsidRPr="007B00ED" w:rsidTr="00FF6F6D">
        <w:trPr>
          <w:trHeight w:val="20"/>
        </w:trPr>
        <w:tc>
          <w:tcPr>
            <w:tcW w:w="3355" w:type="dxa"/>
            <w:shd w:val="clear" w:color="auto" w:fill="auto"/>
          </w:tcPr>
          <w:p w:rsidR="006E5544" w:rsidRPr="007B00ED" w:rsidRDefault="006E5544" w:rsidP="004958D6">
            <w:pPr>
              <w:tabs>
                <w:tab w:val="left" w:pos="2610"/>
              </w:tabs>
              <w:ind w:left="-15" w:right="-72"/>
              <w:rPr>
                <w:rFonts w:ascii="Arial" w:hAnsi="Arial" w:cs="Arial"/>
                <w:snapToGrid w:val="0"/>
              </w:rPr>
            </w:pPr>
            <w:r w:rsidRPr="007B00ED">
              <w:rPr>
                <w:rFonts w:ascii="Arial" w:hAnsi="Arial" w:cs="Arial"/>
                <w:b/>
                <w:bCs/>
                <w:snapToGrid w:val="0"/>
              </w:rPr>
              <w:t>Parent company</w:t>
            </w:r>
          </w:p>
        </w:tc>
        <w:tc>
          <w:tcPr>
            <w:tcW w:w="1417" w:type="dxa"/>
            <w:tcBorders>
              <w:top w:val="nil"/>
              <w:left w:val="nil"/>
              <w:bottom w:val="nil"/>
              <w:right w:val="nil"/>
            </w:tcBorders>
            <w:shd w:val="clear" w:color="auto" w:fill="FAFAFA"/>
            <w:vAlign w:val="bottom"/>
          </w:tcPr>
          <w:p w:rsidR="006E5544" w:rsidRPr="007B00ED" w:rsidRDefault="006E5544" w:rsidP="006E5544">
            <w:pPr>
              <w:ind w:right="-72"/>
              <w:jc w:val="right"/>
              <w:rPr>
                <w:rFonts w:ascii="Arial" w:eastAsia="Arial Unicode MS" w:hAnsi="Arial" w:cs="Arial"/>
                <w:noProof/>
                <w:lang w:val="en-GB"/>
              </w:rPr>
            </w:pPr>
          </w:p>
        </w:tc>
        <w:tc>
          <w:tcPr>
            <w:tcW w:w="1418" w:type="dxa"/>
            <w:tcBorders>
              <w:top w:val="nil"/>
              <w:left w:val="nil"/>
              <w:bottom w:val="nil"/>
              <w:right w:val="nil"/>
            </w:tcBorders>
            <w:shd w:val="clear" w:color="auto" w:fill="auto"/>
            <w:vAlign w:val="bottom"/>
          </w:tcPr>
          <w:p w:rsidR="006E5544" w:rsidRPr="007B00ED" w:rsidRDefault="006E5544" w:rsidP="006E5544">
            <w:pPr>
              <w:ind w:right="-72"/>
              <w:jc w:val="right"/>
              <w:rPr>
                <w:rFonts w:ascii="Arial" w:eastAsia="Arial Unicode MS" w:hAnsi="Arial" w:cs="Arial"/>
                <w:noProof/>
                <w:lang w:val="en-GB"/>
              </w:rPr>
            </w:pPr>
          </w:p>
        </w:tc>
        <w:tc>
          <w:tcPr>
            <w:tcW w:w="1417" w:type="dxa"/>
            <w:tcBorders>
              <w:top w:val="nil"/>
              <w:left w:val="nil"/>
              <w:bottom w:val="nil"/>
              <w:right w:val="nil"/>
            </w:tcBorders>
            <w:shd w:val="clear" w:color="auto" w:fill="FAFAFA"/>
          </w:tcPr>
          <w:p w:rsidR="006E5544" w:rsidRPr="007B00ED" w:rsidRDefault="006E5544" w:rsidP="006E5544">
            <w:pPr>
              <w:ind w:right="-72"/>
              <w:jc w:val="right"/>
              <w:rPr>
                <w:rFonts w:ascii="Arial" w:eastAsia="Arial Unicode MS" w:hAnsi="Arial" w:cs="Arial"/>
                <w:cs/>
              </w:rPr>
            </w:pPr>
          </w:p>
        </w:tc>
        <w:tc>
          <w:tcPr>
            <w:tcW w:w="1418" w:type="dxa"/>
            <w:tcBorders>
              <w:top w:val="nil"/>
              <w:left w:val="nil"/>
              <w:bottom w:val="nil"/>
              <w:right w:val="nil"/>
            </w:tcBorders>
            <w:shd w:val="clear" w:color="auto" w:fill="auto"/>
          </w:tcPr>
          <w:p w:rsidR="006E5544" w:rsidRPr="007B00ED" w:rsidRDefault="006E5544" w:rsidP="006E5544">
            <w:pPr>
              <w:ind w:right="-72"/>
              <w:jc w:val="right"/>
              <w:rPr>
                <w:rFonts w:ascii="Arial" w:eastAsia="Arial Unicode MS" w:hAnsi="Arial" w:cs="Arial"/>
                <w:cs/>
              </w:rPr>
            </w:pPr>
          </w:p>
        </w:tc>
      </w:tr>
      <w:tr w:rsidR="006E5544" w:rsidRPr="007B00ED" w:rsidTr="00FF6F6D">
        <w:trPr>
          <w:trHeight w:val="20"/>
        </w:trPr>
        <w:tc>
          <w:tcPr>
            <w:tcW w:w="3355" w:type="dxa"/>
            <w:shd w:val="clear" w:color="auto" w:fill="auto"/>
          </w:tcPr>
          <w:p w:rsidR="006E5544" w:rsidRPr="007B00ED" w:rsidRDefault="006E5544" w:rsidP="004958D6">
            <w:pPr>
              <w:tabs>
                <w:tab w:val="left" w:pos="2610"/>
              </w:tabs>
              <w:ind w:left="-15" w:right="-72"/>
              <w:rPr>
                <w:rFonts w:ascii="Arial" w:hAnsi="Arial" w:cs="Arial"/>
                <w:snapToGrid w:val="0"/>
              </w:rPr>
            </w:pPr>
            <w:r w:rsidRPr="007B00ED">
              <w:rPr>
                <w:rFonts w:ascii="Arial" w:hAnsi="Arial" w:cs="Arial"/>
                <w:snapToGrid w:val="0"/>
              </w:rPr>
              <w:t>Raw water cost</w:t>
            </w:r>
          </w:p>
        </w:tc>
        <w:tc>
          <w:tcPr>
            <w:tcW w:w="1417" w:type="dxa"/>
            <w:shd w:val="clear" w:color="auto" w:fill="FAFAFA"/>
            <w:vAlign w:val="center"/>
          </w:tcPr>
          <w:p w:rsidR="006E5544" w:rsidRPr="007B00ED" w:rsidRDefault="001A0DE4" w:rsidP="006E5544">
            <w:pPr>
              <w:ind w:right="-72"/>
              <w:jc w:val="right"/>
              <w:rPr>
                <w:rFonts w:ascii="Arial" w:hAnsi="Arial" w:cs="Arial"/>
              </w:rPr>
            </w:pPr>
            <w:r w:rsidRPr="007B00ED">
              <w:rPr>
                <w:rFonts w:ascii="Arial" w:hAnsi="Arial" w:cs="Arial"/>
              </w:rPr>
              <w:t>10,987,616</w:t>
            </w:r>
          </w:p>
        </w:tc>
        <w:tc>
          <w:tcPr>
            <w:tcW w:w="1418" w:type="dxa"/>
            <w:shd w:val="clear" w:color="auto" w:fill="auto"/>
            <w:vAlign w:val="center"/>
          </w:tcPr>
          <w:p w:rsidR="006E5544" w:rsidRPr="007B00ED" w:rsidRDefault="006E5544" w:rsidP="006E5544">
            <w:pPr>
              <w:ind w:right="-72"/>
              <w:jc w:val="right"/>
              <w:rPr>
                <w:rFonts w:ascii="Arial" w:hAnsi="Arial" w:cs="Arial"/>
              </w:rPr>
            </w:pPr>
            <w:r w:rsidRPr="007B00ED">
              <w:rPr>
                <w:rFonts w:ascii="Arial" w:hAnsi="Arial" w:cs="Arial"/>
              </w:rPr>
              <w:t>12,202,662</w:t>
            </w:r>
          </w:p>
        </w:tc>
        <w:tc>
          <w:tcPr>
            <w:tcW w:w="1417" w:type="dxa"/>
            <w:shd w:val="clear" w:color="auto" w:fill="FAFAFA"/>
            <w:vAlign w:val="center"/>
          </w:tcPr>
          <w:p w:rsidR="006E5544" w:rsidRPr="007B00ED" w:rsidRDefault="001A0DE4" w:rsidP="006E5544">
            <w:pPr>
              <w:ind w:right="-72"/>
              <w:jc w:val="right"/>
              <w:rPr>
                <w:rFonts w:ascii="Arial" w:hAnsi="Arial" w:cs="Arial"/>
              </w:rPr>
            </w:pPr>
            <w:r w:rsidRPr="007B00ED">
              <w:rPr>
                <w:rFonts w:ascii="Arial" w:hAnsi="Arial" w:cs="Arial"/>
              </w:rPr>
              <w:t>10,987,616</w:t>
            </w:r>
          </w:p>
        </w:tc>
        <w:tc>
          <w:tcPr>
            <w:tcW w:w="1418" w:type="dxa"/>
            <w:shd w:val="clear" w:color="auto" w:fill="auto"/>
            <w:vAlign w:val="center"/>
          </w:tcPr>
          <w:p w:rsidR="006E5544" w:rsidRPr="007B00ED" w:rsidRDefault="006E5544" w:rsidP="006E5544">
            <w:pPr>
              <w:ind w:right="-72"/>
              <w:jc w:val="right"/>
              <w:rPr>
                <w:rFonts w:ascii="Arial" w:hAnsi="Arial" w:cs="Arial"/>
              </w:rPr>
            </w:pPr>
            <w:r w:rsidRPr="007B00ED">
              <w:rPr>
                <w:rFonts w:ascii="Arial" w:hAnsi="Arial" w:cs="Arial"/>
              </w:rPr>
              <w:t>12,202,662</w:t>
            </w:r>
          </w:p>
        </w:tc>
      </w:tr>
      <w:tr w:rsidR="001A0DE4" w:rsidRPr="007B00ED" w:rsidTr="00FF6F6D">
        <w:trPr>
          <w:trHeight w:val="20"/>
        </w:trPr>
        <w:tc>
          <w:tcPr>
            <w:tcW w:w="3355" w:type="dxa"/>
            <w:shd w:val="clear" w:color="auto" w:fill="auto"/>
          </w:tcPr>
          <w:p w:rsidR="001A0DE4" w:rsidRPr="007B00ED" w:rsidRDefault="001A0DE4" w:rsidP="004958D6">
            <w:pPr>
              <w:tabs>
                <w:tab w:val="left" w:pos="2610"/>
              </w:tabs>
              <w:ind w:left="-15" w:right="-72"/>
              <w:rPr>
                <w:rFonts w:ascii="Arial" w:eastAsia="Angsana New" w:hAnsi="Arial" w:cs="Arial"/>
              </w:rPr>
            </w:pPr>
            <w:r w:rsidRPr="007B00ED">
              <w:rPr>
                <w:rFonts w:ascii="Arial" w:eastAsia="Angsana New" w:hAnsi="Arial" w:cs="Arial"/>
              </w:rPr>
              <w:t>Maintenance fee</w:t>
            </w:r>
          </w:p>
        </w:tc>
        <w:tc>
          <w:tcPr>
            <w:tcW w:w="1417" w:type="dxa"/>
            <w:shd w:val="clear" w:color="auto" w:fill="FAFAFA"/>
            <w:vAlign w:val="center"/>
          </w:tcPr>
          <w:p w:rsidR="001A0DE4" w:rsidRPr="007B00ED" w:rsidRDefault="001A0DE4" w:rsidP="001A0DE4">
            <w:pPr>
              <w:ind w:right="-72"/>
              <w:jc w:val="right"/>
              <w:rPr>
                <w:rFonts w:ascii="Arial" w:hAnsi="Arial" w:cs="Arial"/>
              </w:rPr>
            </w:pPr>
            <w:r w:rsidRPr="007B00ED">
              <w:rPr>
                <w:rFonts w:ascii="Arial" w:hAnsi="Arial" w:cs="Arial"/>
              </w:rPr>
              <w:t>45,000</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45,000</w:t>
            </w:r>
          </w:p>
        </w:tc>
        <w:tc>
          <w:tcPr>
            <w:tcW w:w="1417" w:type="dxa"/>
            <w:shd w:val="clear" w:color="auto" w:fill="FAFAFA"/>
            <w:vAlign w:val="center"/>
          </w:tcPr>
          <w:p w:rsidR="001A0DE4" w:rsidRPr="007B00ED" w:rsidRDefault="001A0DE4" w:rsidP="001A0DE4">
            <w:pPr>
              <w:ind w:right="-72"/>
              <w:jc w:val="right"/>
              <w:rPr>
                <w:rFonts w:ascii="Arial" w:hAnsi="Arial" w:cs="Arial"/>
              </w:rPr>
            </w:pPr>
            <w:r w:rsidRPr="007B00ED">
              <w:rPr>
                <w:rFonts w:ascii="Arial" w:hAnsi="Arial" w:cs="Arial"/>
              </w:rPr>
              <w:t>45,000</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45,000</w:t>
            </w:r>
          </w:p>
        </w:tc>
      </w:tr>
      <w:tr w:rsidR="001A0DE4" w:rsidRPr="007B00ED" w:rsidTr="00FF6F6D">
        <w:trPr>
          <w:trHeight w:val="20"/>
        </w:trPr>
        <w:tc>
          <w:tcPr>
            <w:tcW w:w="3355" w:type="dxa"/>
            <w:shd w:val="clear" w:color="auto" w:fill="auto"/>
          </w:tcPr>
          <w:p w:rsidR="001A0DE4" w:rsidRPr="007B00ED" w:rsidRDefault="001A0DE4" w:rsidP="004958D6">
            <w:pPr>
              <w:tabs>
                <w:tab w:val="left" w:pos="2610"/>
              </w:tabs>
              <w:ind w:left="-15" w:right="-72"/>
              <w:rPr>
                <w:rFonts w:ascii="Arial" w:hAnsi="Arial" w:cs="Arial"/>
              </w:rPr>
            </w:pPr>
            <w:r w:rsidRPr="007B00ED">
              <w:rPr>
                <w:rFonts w:ascii="Arial" w:eastAsia="Times New Roman" w:hAnsi="Arial" w:cs="Arial"/>
                <w:lang w:eastAsia="en-GB"/>
              </w:rPr>
              <w:t>Property tax expenses</w:t>
            </w:r>
          </w:p>
        </w:tc>
        <w:tc>
          <w:tcPr>
            <w:tcW w:w="1417" w:type="dxa"/>
            <w:shd w:val="clear" w:color="auto" w:fill="FAFAFA"/>
            <w:vAlign w:val="center"/>
          </w:tcPr>
          <w:p w:rsidR="001A0DE4" w:rsidRPr="007B00ED" w:rsidRDefault="001A0DE4" w:rsidP="001A0DE4">
            <w:pPr>
              <w:ind w:right="-72"/>
              <w:jc w:val="right"/>
              <w:rPr>
                <w:rFonts w:ascii="Arial" w:hAnsi="Arial" w:cs="Arial"/>
              </w:rPr>
            </w:pPr>
            <w:r w:rsidRPr="007B00ED">
              <w:rPr>
                <w:rFonts w:ascii="Arial" w:hAnsi="Arial" w:cs="Arial"/>
              </w:rPr>
              <w:t>-</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eastAsia="Times New Roman" w:hAnsi="Arial" w:cs="Arial"/>
                <w:lang w:eastAsia="en-GB"/>
              </w:rPr>
              <w:t>41,885</w:t>
            </w:r>
          </w:p>
        </w:tc>
        <w:tc>
          <w:tcPr>
            <w:tcW w:w="1417" w:type="dxa"/>
            <w:shd w:val="clear" w:color="auto" w:fill="FAFAFA"/>
            <w:vAlign w:val="center"/>
          </w:tcPr>
          <w:p w:rsidR="001A0DE4" w:rsidRPr="007B00ED" w:rsidRDefault="001A0DE4" w:rsidP="001A0DE4">
            <w:pPr>
              <w:ind w:right="-72"/>
              <w:jc w:val="right"/>
              <w:rPr>
                <w:rFonts w:ascii="Arial" w:hAnsi="Arial" w:cs="Arial"/>
              </w:rPr>
            </w:pPr>
            <w:r w:rsidRPr="007B00ED">
              <w:rPr>
                <w:rFonts w:ascii="Arial" w:hAnsi="Arial" w:cs="Arial"/>
              </w:rPr>
              <w:t>-</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eastAsia="Times New Roman" w:hAnsi="Arial" w:cs="Arial"/>
                <w:lang w:eastAsia="en-GB"/>
              </w:rPr>
              <w:t>41,885</w:t>
            </w:r>
          </w:p>
        </w:tc>
      </w:tr>
      <w:tr w:rsidR="001A0DE4" w:rsidRPr="007B00ED" w:rsidTr="00FF6F6D">
        <w:trPr>
          <w:trHeight w:val="20"/>
        </w:trPr>
        <w:tc>
          <w:tcPr>
            <w:tcW w:w="3355" w:type="dxa"/>
            <w:shd w:val="clear" w:color="auto" w:fill="auto"/>
          </w:tcPr>
          <w:p w:rsidR="001A0DE4" w:rsidRPr="007B00ED" w:rsidRDefault="001A0DE4" w:rsidP="004958D6">
            <w:pPr>
              <w:tabs>
                <w:tab w:val="left" w:pos="2610"/>
              </w:tabs>
              <w:ind w:left="-15" w:right="-72"/>
              <w:rPr>
                <w:rFonts w:ascii="Arial" w:eastAsia="Angsana New" w:hAnsi="Arial" w:cs="Arial"/>
              </w:rPr>
            </w:pPr>
            <w:r w:rsidRPr="007B00ED">
              <w:rPr>
                <w:rFonts w:ascii="Arial" w:eastAsia="Angsana New" w:hAnsi="Arial" w:cs="Arial"/>
              </w:rPr>
              <w:t>Management fee</w:t>
            </w:r>
          </w:p>
        </w:tc>
        <w:tc>
          <w:tcPr>
            <w:tcW w:w="1417" w:type="dxa"/>
            <w:shd w:val="clear" w:color="auto" w:fill="FAFAFA"/>
            <w:vAlign w:val="center"/>
          </w:tcPr>
          <w:p w:rsidR="001A0DE4" w:rsidRPr="007B00ED" w:rsidRDefault="001A0DE4" w:rsidP="001A0DE4">
            <w:pPr>
              <w:ind w:right="-72"/>
              <w:jc w:val="right"/>
              <w:rPr>
                <w:rFonts w:ascii="Arial" w:hAnsi="Arial" w:cs="Arial"/>
              </w:rPr>
            </w:pPr>
            <w:r w:rsidRPr="007B00ED">
              <w:rPr>
                <w:rFonts w:ascii="Arial" w:hAnsi="Arial" w:cs="Arial"/>
              </w:rPr>
              <w:t>7,998,000</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3,150,000</w:t>
            </w:r>
          </w:p>
        </w:tc>
        <w:tc>
          <w:tcPr>
            <w:tcW w:w="1417" w:type="dxa"/>
            <w:shd w:val="clear" w:color="auto" w:fill="FAFAFA"/>
            <w:vAlign w:val="center"/>
          </w:tcPr>
          <w:p w:rsidR="001A0DE4" w:rsidRPr="007B00ED" w:rsidRDefault="001A0DE4" w:rsidP="001A0DE4">
            <w:pPr>
              <w:ind w:right="-72"/>
              <w:jc w:val="right"/>
              <w:rPr>
                <w:rFonts w:ascii="Arial" w:hAnsi="Arial" w:cs="Arial"/>
              </w:rPr>
            </w:pPr>
            <w:r w:rsidRPr="007B00ED">
              <w:rPr>
                <w:rFonts w:ascii="Arial" w:hAnsi="Arial" w:cs="Arial"/>
              </w:rPr>
              <w:t>7,998,000</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3,150,000</w:t>
            </w:r>
          </w:p>
        </w:tc>
      </w:tr>
      <w:tr w:rsidR="001A0DE4" w:rsidRPr="007B00ED" w:rsidTr="00FF6F6D">
        <w:trPr>
          <w:trHeight w:val="20"/>
        </w:trPr>
        <w:tc>
          <w:tcPr>
            <w:tcW w:w="3355" w:type="dxa"/>
            <w:shd w:val="clear" w:color="auto" w:fill="auto"/>
          </w:tcPr>
          <w:p w:rsidR="001A0DE4" w:rsidRPr="007B00ED" w:rsidRDefault="001A0DE4" w:rsidP="004958D6">
            <w:pPr>
              <w:tabs>
                <w:tab w:val="left" w:pos="2610"/>
              </w:tabs>
              <w:ind w:left="-15" w:right="-72"/>
              <w:rPr>
                <w:rFonts w:ascii="Arial" w:eastAsia="Angsana New" w:hAnsi="Arial" w:cs="Arial"/>
              </w:rPr>
            </w:pPr>
            <w:r w:rsidRPr="007B00ED">
              <w:rPr>
                <w:rFonts w:ascii="Arial" w:eastAsia="Angsana New" w:hAnsi="Arial" w:cs="Arial"/>
              </w:rPr>
              <w:t>Land rental</w:t>
            </w:r>
          </w:p>
        </w:tc>
        <w:tc>
          <w:tcPr>
            <w:tcW w:w="1417" w:type="dxa"/>
            <w:shd w:val="clear" w:color="auto" w:fill="FAFAFA"/>
            <w:vAlign w:val="center"/>
          </w:tcPr>
          <w:p w:rsidR="001A0DE4" w:rsidRPr="007B00ED" w:rsidRDefault="001A0DE4" w:rsidP="001A0DE4">
            <w:pPr>
              <w:ind w:right="-72"/>
              <w:jc w:val="right"/>
              <w:rPr>
                <w:rFonts w:ascii="Arial" w:hAnsi="Arial" w:cs="Arial"/>
              </w:rPr>
            </w:pPr>
            <w:r w:rsidRPr="007B00ED">
              <w:rPr>
                <w:rFonts w:ascii="Arial" w:hAnsi="Arial" w:cs="Arial"/>
              </w:rPr>
              <w:t>-</w:t>
            </w:r>
          </w:p>
        </w:tc>
        <w:tc>
          <w:tcPr>
            <w:tcW w:w="1418" w:type="dxa"/>
            <w:shd w:val="clear" w:color="auto" w:fill="auto"/>
            <w:vAlign w:val="center"/>
          </w:tcPr>
          <w:p w:rsidR="001A0DE4" w:rsidRPr="007B00ED" w:rsidRDefault="001A0DE4" w:rsidP="001A0DE4">
            <w:pPr>
              <w:ind w:right="-72"/>
              <w:jc w:val="right"/>
              <w:rPr>
                <w:rFonts w:ascii="Arial" w:eastAsia="Times New Roman" w:hAnsi="Arial" w:cs="Arial"/>
                <w:lang w:eastAsia="en-GB"/>
              </w:rPr>
            </w:pPr>
            <w:r w:rsidRPr="007B00ED">
              <w:rPr>
                <w:rFonts w:ascii="Arial" w:hAnsi="Arial" w:cs="Arial"/>
              </w:rPr>
              <w:t>781,352</w:t>
            </w:r>
          </w:p>
        </w:tc>
        <w:tc>
          <w:tcPr>
            <w:tcW w:w="1417" w:type="dxa"/>
            <w:shd w:val="clear" w:color="auto" w:fill="FAFAFA"/>
            <w:vAlign w:val="center"/>
          </w:tcPr>
          <w:p w:rsidR="001A0DE4" w:rsidRPr="007B00ED" w:rsidRDefault="001A0DE4" w:rsidP="001A0DE4">
            <w:pPr>
              <w:ind w:right="-72"/>
              <w:jc w:val="right"/>
              <w:rPr>
                <w:rFonts w:ascii="Arial" w:eastAsia="Times New Roman" w:hAnsi="Arial" w:cs="Arial"/>
                <w:lang w:eastAsia="en-GB"/>
              </w:rPr>
            </w:pPr>
            <w:r w:rsidRPr="007B00ED">
              <w:rPr>
                <w:rFonts w:ascii="Arial" w:eastAsia="Times New Roman" w:hAnsi="Arial" w:cs="Arial"/>
                <w:lang w:eastAsia="en-GB"/>
              </w:rPr>
              <w:t>-</w:t>
            </w:r>
          </w:p>
        </w:tc>
        <w:tc>
          <w:tcPr>
            <w:tcW w:w="1418" w:type="dxa"/>
            <w:shd w:val="clear" w:color="auto" w:fill="auto"/>
            <w:vAlign w:val="center"/>
          </w:tcPr>
          <w:p w:rsidR="001A0DE4" w:rsidRPr="007B00ED" w:rsidRDefault="001A0DE4" w:rsidP="001A0DE4">
            <w:pPr>
              <w:ind w:right="-72"/>
              <w:jc w:val="right"/>
              <w:rPr>
                <w:rFonts w:ascii="Arial" w:eastAsia="Times New Roman" w:hAnsi="Arial" w:cs="Arial"/>
                <w:lang w:eastAsia="en-GB"/>
              </w:rPr>
            </w:pPr>
            <w:r w:rsidRPr="007B00ED">
              <w:rPr>
                <w:rFonts w:ascii="Arial" w:hAnsi="Arial" w:cs="Arial"/>
              </w:rPr>
              <w:t>781,352</w:t>
            </w:r>
          </w:p>
        </w:tc>
      </w:tr>
      <w:tr w:rsidR="001A0DE4" w:rsidRPr="007B00ED" w:rsidTr="00FF6F6D">
        <w:trPr>
          <w:trHeight w:val="20"/>
        </w:trPr>
        <w:tc>
          <w:tcPr>
            <w:tcW w:w="3355" w:type="dxa"/>
            <w:shd w:val="clear" w:color="auto" w:fill="auto"/>
          </w:tcPr>
          <w:p w:rsidR="001A0DE4" w:rsidRPr="007B00ED" w:rsidRDefault="001A0DE4" w:rsidP="004958D6">
            <w:pPr>
              <w:tabs>
                <w:tab w:val="left" w:pos="2610"/>
              </w:tabs>
              <w:ind w:left="-15" w:right="-72"/>
              <w:rPr>
                <w:rFonts w:ascii="Arial" w:eastAsia="Angsana New" w:hAnsi="Arial" w:cs="Arial"/>
              </w:rPr>
            </w:pPr>
            <w:r w:rsidRPr="007B00ED">
              <w:rPr>
                <w:rFonts w:ascii="Arial" w:eastAsia="Angsana New" w:hAnsi="Arial" w:cs="Arial"/>
              </w:rPr>
              <w:t>Advertising fee</w:t>
            </w:r>
          </w:p>
        </w:tc>
        <w:tc>
          <w:tcPr>
            <w:tcW w:w="1417" w:type="dxa"/>
            <w:tcBorders>
              <w:top w:val="nil"/>
              <w:left w:val="nil"/>
              <w:right w:val="nil"/>
            </w:tcBorders>
            <w:shd w:val="clear" w:color="auto" w:fill="FAFAFA"/>
            <w:vAlign w:val="bottom"/>
          </w:tcPr>
          <w:p w:rsidR="001A0DE4" w:rsidRPr="007B00ED" w:rsidRDefault="001A0DE4" w:rsidP="001A0DE4">
            <w:pPr>
              <w:ind w:right="-72"/>
              <w:jc w:val="right"/>
              <w:rPr>
                <w:rFonts w:ascii="Arial" w:eastAsia="Arial Unicode MS" w:hAnsi="Arial" w:cs="Arial"/>
                <w:noProof/>
                <w:lang w:val="en-GB"/>
              </w:rPr>
            </w:pPr>
            <w:r w:rsidRPr="007B00ED">
              <w:rPr>
                <w:rFonts w:ascii="Arial" w:eastAsia="Arial Unicode MS" w:hAnsi="Arial" w:cs="Arial"/>
                <w:noProof/>
                <w:lang w:val="en-GB"/>
              </w:rPr>
              <w:t>105,000</w:t>
            </w:r>
          </w:p>
        </w:tc>
        <w:tc>
          <w:tcPr>
            <w:tcW w:w="1418" w:type="dxa"/>
            <w:tcBorders>
              <w:top w:val="nil"/>
              <w:left w:val="nil"/>
              <w:right w:val="nil"/>
            </w:tcBorders>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104,661</w:t>
            </w:r>
          </w:p>
        </w:tc>
        <w:tc>
          <w:tcPr>
            <w:tcW w:w="1417" w:type="dxa"/>
            <w:tcBorders>
              <w:top w:val="nil"/>
              <w:left w:val="nil"/>
              <w:right w:val="nil"/>
            </w:tcBorders>
            <w:shd w:val="clear" w:color="auto" w:fill="FAFAFA"/>
            <w:vAlign w:val="center"/>
          </w:tcPr>
          <w:p w:rsidR="001A0DE4" w:rsidRPr="007B00ED" w:rsidRDefault="001A0DE4" w:rsidP="001A0DE4">
            <w:pPr>
              <w:ind w:right="-72"/>
              <w:jc w:val="right"/>
              <w:rPr>
                <w:rFonts w:ascii="Arial" w:hAnsi="Arial" w:cs="Arial"/>
              </w:rPr>
            </w:pPr>
            <w:r w:rsidRPr="007B00ED">
              <w:rPr>
                <w:rFonts w:ascii="Arial" w:hAnsi="Arial" w:cs="Arial"/>
              </w:rPr>
              <w:t>-</w:t>
            </w:r>
          </w:p>
        </w:tc>
        <w:tc>
          <w:tcPr>
            <w:tcW w:w="1418" w:type="dxa"/>
            <w:tcBorders>
              <w:top w:val="nil"/>
              <w:left w:val="nil"/>
              <w:right w:val="nil"/>
            </w:tcBorders>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w:t>
            </w:r>
          </w:p>
        </w:tc>
      </w:tr>
      <w:tr w:rsidR="001A0DE4" w:rsidRPr="007B00ED" w:rsidTr="00FF6F6D">
        <w:trPr>
          <w:trHeight w:val="20"/>
        </w:trPr>
        <w:tc>
          <w:tcPr>
            <w:tcW w:w="3355" w:type="dxa"/>
            <w:shd w:val="clear" w:color="auto" w:fill="auto"/>
          </w:tcPr>
          <w:p w:rsidR="001A0DE4" w:rsidRPr="007B00ED" w:rsidRDefault="001A0DE4" w:rsidP="004958D6">
            <w:pPr>
              <w:tabs>
                <w:tab w:val="left" w:pos="2610"/>
              </w:tabs>
              <w:ind w:left="-15" w:right="-72"/>
              <w:rPr>
                <w:rFonts w:ascii="Arial" w:eastAsia="Angsana New" w:hAnsi="Arial" w:cs="Arial"/>
              </w:rPr>
            </w:pPr>
            <w:r w:rsidRPr="007B00ED">
              <w:rPr>
                <w:rFonts w:ascii="Arial" w:eastAsia="Angsana New" w:hAnsi="Arial" w:cs="Arial"/>
              </w:rPr>
              <w:t>Interest expense</w:t>
            </w:r>
          </w:p>
        </w:tc>
        <w:tc>
          <w:tcPr>
            <w:tcW w:w="1417" w:type="dxa"/>
            <w:tcBorders>
              <w:left w:val="nil"/>
              <w:bottom w:val="single" w:sz="4" w:space="0" w:color="auto"/>
              <w:right w:val="nil"/>
            </w:tcBorders>
            <w:shd w:val="clear" w:color="auto" w:fill="FAFAFA"/>
            <w:vAlign w:val="bottom"/>
          </w:tcPr>
          <w:p w:rsidR="001A0DE4" w:rsidRPr="007B00ED" w:rsidRDefault="001A0DE4" w:rsidP="001A0DE4">
            <w:pPr>
              <w:ind w:right="-72"/>
              <w:jc w:val="right"/>
              <w:rPr>
                <w:rFonts w:ascii="Arial" w:eastAsia="Arial Unicode MS" w:hAnsi="Arial" w:cs="Arial"/>
                <w:noProof/>
                <w:lang w:val="en-GB"/>
              </w:rPr>
            </w:pPr>
            <w:r w:rsidRPr="007B00ED">
              <w:rPr>
                <w:rFonts w:ascii="Arial" w:eastAsia="Arial Unicode MS" w:hAnsi="Arial" w:cs="Arial"/>
                <w:noProof/>
                <w:lang w:val="en-GB"/>
              </w:rPr>
              <w:t>762,070</w:t>
            </w:r>
          </w:p>
        </w:tc>
        <w:tc>
          <w:tcPr>
            <w:tcW w:w="1418" w:type="dxa"/>
            <w:tcBorders>
              <w:left w:val="nil"/>
              <w:bottom w:val="single" w:sz="4" w:space="0" w:color="auto"/>
              <w:right w:val="nil"/>
            </w:tcBorders>
            <w:shd w:val="clear" w:color="auto" w:fill="auto"/>
            <w:vAlign w:val="bottom"/>
          </w:tcPr>
          <w:p w:rsidR="001A0DE4" w:rsidRPr="007B00ED" w:rsidRDefault="001A0DE4" w:rsidP="001A0DE4">
            <w:pPr>
              <w:ind w:right="-72"/>
              <w:jc w:val="right"/>
              <w:rPr>
                <w:rFonts w:ascii="Arial" w:eastAsia="Arial Unicode MS" w:hAnsi="Arial" w:cs="Arial"/>
                <w:noProof/>
                <w:lang w:val="en-GB"/>
              </w:rPr>
            </w:pPr>
            <w:r w:rsidRPr="007B00ED">
              <w:rPr>
                <w:rFonts w:ascii="Arial" w:eastAsia="Arial Unicode MS" w:hAnsi="Arial" w:cs="Arial"/>
                <w:noProof/>
                <w:lang w:val="en-GB"/>
              </w:rPr>
              <w:t>-</w:t>
            </w:r>
          </w:p>
        </w:tc>
        <w:tc>
          <w:tcPr>
            <w:tcW w:w="1417" w:type="dxa"/>
            <w:tcBorders>
              <w:left w:val="nil"/>
              <w:bottom w:val="single" w:sz="4" w:space="0" w:color="auto"/>
              <w:right w:val="nil"/>
            </w:tcBorders>
            <w:shd w:val="clear" w:color="auto" w:fill="FAFAFA"/>
          </w:tcPr>
          <w:p w:rsidR="001A0DE4" w:rsidRPr="007B00ED" w:rsidRDefault="001A0DE4" w:rsidP="001A0DE4">
            <w:pPr>
              <w:ind w:right="-72"/>
              <w:jc w:val="right"/>
              <w:rPr>
                <w:rFonts w:ascii="Arial" w:eastAsia="Arial Unicode MS" w:hAnsi="Arial" w:cs="Arial"/>
              </w:rPr>
            </w:pPr>
            <w:r w:rsidRPr="007B00ED">
              <w:rPr>
                <w:rFonts w:ascii="Arial" w:eastAsia="Arial Unicode MS" w:hAnsi="Arial" w:cs="Arial"/>
              </w:rPr>
              <w:t>762,070</w:t>
            </w:r>
          </w:p>
        </w:tc>
        <w:tc>
          <w:tcPr>
            <w:tcW w:w="1418" w:type="dxa"/>
            <w:tcBorders>
              <w:left w:val="nil"/>
              <w:bottom w:val="single" w:sz="4" w:space="0" w:color="auto"/>
              <w:right w:val="nil"/>
            </w:tcBorders>
            <w:shd w:val="clear" w:color="auto" w:fill="auto"/>
          </w:tcPr>
          <w:p w:rsidR="001A0DE4" w:rsidRPr="007B00ED" w:rsidRDefault="001A0DE4" w:rsidP="001A0DE4">
            <w:pPr>
              <w:ind w:right="-72"/>
              <w:jc w:val="right"/>
              <w:rPr>
                <w:rFonts w:ascii="Arial" w:eastAsia="Arial Unicode MS" w:hAnsi="Arial" w:cs="Arial"/>
              </w:rPr>
            </w:pPr>
            <w:r w:rsidRPr="007B00ED">
              <w:rPr>
                <w:rFonts w:ascii="Arial" w:eastAsia="Arial Unicode MS" w:hAnsi="Arial" w:cs="Arial"/>
              </w:rPr>
              <w:t>-</w:t>
            </w:r>
          </w:p>
        </w:tc>
      </w:tr>
      <w:tr w:rsidR="001A0DE4" w:rsidRPr="007B00ED" w:rsidTr="00FF6F6D">
        <w:trPr>
          <w:trHeight w:val="20"/>
        </w:trPr>
        <w:tc>
          <w:tcPr>
            <w:tcW w:w="3355" w:type="dxa"/>
            <w:shd w:val="clear" w:color="auto" w:fill="auto"/>
            <w:vAlign w:val="bottom"/>
          </w:tcPr>
          <w:p w:rsidR="001A0DE4" w:rsidRPr="007B00ED" w:rsidRDefault="001A0DE4" w:rsidP="004958D6">
            <w:pPr>
              <w:tabs>
                <w:tab w:val="left" w:pos="2610"/>
              </w:tabs>
              <w:ind w:left="-15" w:right="-72"/>
              <w:rPr>
                <w:rFonts w:ascii="Arial" w:hAnsi="Arial" w:cs="Arial"/>
                <w:snapToGrid w:val="0"/>
                <w:sz w:val="16"/>
                <w:szCs w:val="16"/>
              </w:rPr>
            </w:pPr>
          </w:p>
        </w:tc>
        <w:tc>
          <w:tcPr>
            <w:tcW w:w="1417" w:type="dxa"/>
            <w:tcBorders>
              <w:top w:val="single" w:sz="4" w:space="0" w:color="auto"/>
              <w:left w:val="nil"/>
              <w:bottom w:val="nil"/>
              <w:right w:val="nil"/>
            </w:tcBorders>
            <w:shd w:val="clear" w:color="auto" w:fill="FAFAFA"/>
            <w:vAlign w:val="bottom"/>
          </w:tcPr>
          <w:p w:rsidR="001A0DE4" w:rsidRPr="007B00ED" w:rsidRDefault="001A0DE4" w:rsidP="001A0DE4">
            <w:pPr>
              <w:ind w:right="-72"/>
              <w:jc w:val="right"/>
              <w:rPr>
                <w:rFonts w:ascii="Arial" w:eastAsia="Arial Unicode MS" w:hAnsi="Arial" w:cs="Arial"/>
                <w:noProof/>
                <w:sz w:val="16"/>
                <w:szCs w:val="16"/>
              </w:rPr>
            </w:pPr>
          </w:p>
        </w:tc>
        <w:tc>
          <w:tcPr>
            <w:tcW w:w="1418" w:type="dxa"/>
            <w:tcBorders>
              <w:top w:val="single" w:sz="4" w:space="0" w:color="auto"/>
              <w:left w:val="nil"/>
              <w:bottom w:val="nil"/>
              <w:right w:val="nil"/>
            </w:tcBorders>
            <w:shd w:val="clear" w:color="auto" w:fill="auto"/>
            <w:vAlign w:val="bottom"/>
          </w:tcPr>
          <w:p w:rsidR="001A0DE4" w:rsidRPr="007B00ED" w:rsidRDefault="001A0DE4" w:rsidP="001A0DE4">
            <w:pPr>
              <w:ind w:right="-72"/>
              <w:jc w:val="right"/>
              <w:rPr>
                <w:rFonts w:ascii="Arial" w:eastAsia="Arial Unicode MS" w:hAnsi="Arial" w:cs="Arial"/>
                <w:noProof/>
                <w:sz w:val="16"/>
                <w:szCs w:val="16"/>
              </w:rPr>
            </w:pPr>
          </w:p>
        </w:tc>
        <w:tc>
          <w:tcPr>
            <w:tcW w:w="1417" w:type="dxa"/>
            <w:tcBorders>
              <w:top w:val="single" w:sz="4" w:space="0" w:color="auto"/>
              <w:left w:val="nil"/>
              <w:bottom w:val="nil"/>
              <w:right w:val="nil"/>
            </w:tcBorders>
            <w:shd w:val="clear" w:color="auto" w:fill="FAFAFA"/>
            <w:vAlign w:val="bottom"/>
          </w:tcPr>
          <w:p w:rsidR="001A0DE4" w:rsidRPr="007B00ED" w:rsidRDefault="001A0DE4" w:rsidP="001A0DE4">
            <w:pPr>
              <w:ind w:right="-72"/>
              <w:jc w:val="right"/>
              <w:rPr>
                <w:rFonts w:ascii="Arial" w:eastAsia="Arial Unicode MS" w:hAnsi="Arial" w:cs="Arial"/>
                <w:sz w:val="16"/>
                <w:szCs w:val="16"/>
                <w:cs/>
              </w:rPr>
            </w:pPr>
          </w:p>
        </w:tc>
        <w:tc>
          <w:tcPr>
            <w:tcW w:w="1418" w:type="dxa"/>
            <w:tcBorders>
              <w:top w:val="single" w:sz="4" w:space="0" w:color="auto"/>
              <w:left w:val="nil"/>
              <w:bottom w:val="nil"/>
              <w:right w:val="nil"/>
            </w:tcBorders>
            <w:shd w:val="clear" w:color="auto" w:fill="auto"/>
            <w:vAlign w:val="bottom"/>
          </w:tcPr>
          <w:p w:rsidR="001A0DE4" w:rsidRPr="007B00ED" w:rsidRDefault="001A0DE4" w:rsidP="001A0DE4">
            <w:pPr>
              <w:ind w:right="-72"/>
              <w:jc w:val="right"/>
              <w:rPr>
                <w:rFonts w:ascii="Arial" w:eastAsia="Arial Unicode MS" w:hAnsi="Arial" w:cs="Arial"/>
                <w:sz w:val="16"/>
                <w:szCs w:val="16"/>
                <w:cs/>
              </w:rPr>
            </w:pPr>
          </w:p>
        </w:tc>
      </w:tr>
      <w:tr w:rsidR="001A0DE4" w:rsidRPr="007B00ED" w:rsidTr="00FF6F6D">
        <w:trPr>
          <w:trHeight w:val="20"/>
        </w:trPr>
        <w:tc>
          <w:tcPr>
            <w:tcW w:w="3355" w:type="dxa"/>
            <w:shd w:val="clear" w:color="auto" w:fill="auto"/>
            <w:vAlign w:val="bottom"/>
          </w:tcPr>
          <w:p w:rsidR="001A0DE4" w:rsidRPr="007B00ED" w:rsidRDefault="001A0DE4" w:rsidP="004958D6">
            <w:pPr>
              <w:ind w:left="-15" w:right="-72"/>
              <w:rPr>
                <w:rFonts w:ascii="Arial" w:eastAsia="Angsana New" w:hAnsi="Arial" w:cs="Arial"/>
              </w:rPr>
            </w:pPr>
            <w:r w:rsidRPr="007B00ED">
              <w:rPr>
                <w:rFonts w:ascii="Arial" w:hAnsi="Arial" w:cs="Arial"/>
                <w:b/>
                <w:bCs/>
                <w:snapToGrid w:val="0"/>
              </w:rPr>
              <w:t>Subsidiaries</w:t>
            </w:r>
          </w:p>
        </w:tc>
        <w:tc>
          <w:tcPr>
            <w:tcW w:w="1417" w:type="dxa"/>
            <w:shd w:val="clear" w:color="auto" w:fill="FAFAFA"/>
            <w:vAlign w:val="bottom"/>
          </w:tcPr>
          <w:p w:rsidR="001A0DE4" w:rsidRPr="007B00ED" w:rsidRDefault="001A0DE4" w:rsidP="001A0DE4">
            <w:pPr>
              <w:ind w:left="-276" w:right="-72" w:hanging="41"/>
              <w:jc w:val="right"/>
              <w:rPr>
                <w:rFonts w:ascii="Arial" w:eastAsia="MS Mincho" w:hAnsi="Arial" w:cs="Arial"/>
              </w:rPr>
            </w:pPr>
          </w:p>
        </w:tc>
        <w:tc>
          <w:tcPr>
            <w:tcW w:w="1418" w:type="dxa"/>
            <w:shd w:val="clear" w:color="auto" w:fill="auto"/>
            <w:vAlign w:val="bottom"/>
          </w:tcPr>
          <w:p w:rsidR="001A0DE4" w:rsidRPr="007B00ED" w:rsidRDefault="001A0DE4" w:rsidP="001A0DE4">
            <w:pPr>
              <w:ind w:left="41" w:right="-72" w:hanging="41"/>
              <w:jc w:val="right"/>
              <w:rPr>
                <w:rFonts w:ascii="Arial" w:eastAsia="MS Mincho" w:hAnsi="Arial" w:cs="Arial"/>
              </w:rPr>
            </w:pPr>
          </w:p>
        </w:tc>
        <w:tc>
          <w:tcPr>
            <w:tcW w:w="1417" w:type="dxa"/>
            <w:shd w:val="clear" w:color="auto" w:fill="FAFAFA"/>
            <w:vAlign w:val="bottom"/>
          </w:tcPr>
          <w:p w:rsidR="001A0DE4" w:rsidRPr="007B00ED" w:rsidRDefault="001A0DE4" w:rsidP="001A0DE4">
            <w:pPr>
              <w:ind w:left="41" w:right="-72" w:hanging="41"/>
              <w:jc w:val="right"/>
              <w:rPr>
                <w:rFonts w:ascii="Arial" w:eastAsia="MS Mincho" w:hAnsi="Arial" w:cs="Arial"/>
              </w:rPr>
            </w:pPr>
          </w:p>
        </w:tc>
        <w:tc>
          <w:tcPr>
            <w:tcW w:w="1418" w:type="dxa"/>
            <w:shd w:val="clear" w:color="auto" w:fill="auto"/>
            <w:vAlign w:val="bottom"/>
          </w:tcPr>
          <w:p w:rsidR="001A0DE4" w:rsidRPr="007B00ED" w:rsidRDefault="001A0DE4" w:rsidP="001A0DE4">
            <w:pPr>
              <w:ind w:left="41" w:right="-72" w:hanging="41"/>
              <w:jc w:val="right"/>
              <w:rPr>
                <w:rFonts w:ascii="Arial" w:eastAsia="MS Mincho" w:hAnsi="Arial" w:cs="Arial"/>
              </w:rPr>
            </w:pPr>
          </w:p>
        </w:tc>
      </w:tr>
      <w:tr w:rsidR="001A0DE4" w:rsidRPr="007B00ED" w:rsidTr="00FF6F6D">
        <w:trPr>
          <w:trHeight w:val="20"/>
        </w:trPr>
        <w:tc>
          <w:tcPr>
            <w:tcW w:w="3355" w:type="dxa"/>
            <w:shd w:val="clear" w:color="auto" w:fill="auto"/>
            <w:vAlign w:val="bottom"/>
          </w:tcPr>
          <w:p w:rsidR="001A0DE4" w:rsidRPr="007B00ED" w:rsidRDefault="001A0DE4" w:rsidP="004958D6">
            <w:pPr>
              <w:tabs>
                <w:tab w:val="left" w:pos="2610"/>
              </w:tabs>
              <w:ind w:left="-15" w:right="-72"/>
              <w:rPr>
                <w:rFonts w:ascii="Arial" w:hAnsi="Arial" w:cs="Arial"/>
                <w:b/>
                <w:bCs/>
                <w:snapToGrid w:val="0"/>
              </w:rPr>
            </w:pPr>
            <w:r w:rsidRPr="007B00ED">
              <w:rPr>
                <w:rFonts w:ascii="Arial" w:hAnsi="Arial" w:cs="Arial"/>
                <w:snapToGrid w:val="0"/>
              </w:rPr>
              <w:t>Revenue from sales and services</w:t>
            </w:r>
          </w:p>
        </w:tc>
        <w:tc>
          <w:tcPr>
            <w:tcW w:w="1417" w:type="dxa"/>
            <w:shd w:val="clear" w:color="auto" w:fill="FAFAFA"/>
            <w:vAlign w:val="center"/>
          </w:tcPr>
          <w:p w:rsidR="001A0DE4" w:rsidRPr="007B00ED" w:rsidRDefault="001A0DE4" w:rsidP="001A0DE4">
            <w:pPr>
              <w:ind w:right="-72"/>
              <w:jc w:val="right"/>
              <w:rPr>
                <w:rFonts w:ascii="Arial" w:hAnsi="Arial" w:cs="Arial"/>
              </w:rPr>
            </w:pPr>
            <w:r w:rsidRPr="007B00ED">
              <w:rPr>
                <w:rFonts w:ascii="Arial" w:hAnsi="Arial" w:cs="Arial"/>
              </w:rPr>
              <w:t>-</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w:t>
            </w:r>
          </w:p>
        </w:tc>
        <w:tc>
          <w:tcPr>
            <w:tcW w:w="1417" w:type="dxa"/>
            <w:shd w:val="clear" w:color="auto" w:fill="FAFAFA"/>
            <w:vAlign w:val="center"/>
          </w:tcPr>
          <w:p w:rsidR="001A0DE4" w:rsidRPr="007B00ED" w:rsidRDefault="001A0DE4" w:rsidP="001A0DE4">
            <w:pPr>
              <w:ind w:right="-72"/>
              <w:jc w:val="right"/>
              <w:rPr>
                <w:rFonts w:ascii="Arial" w:hAnsi="Arial" w:cs="Arial"/>
              </w:rPr>
            </w:pPr>
            <w:r w:rsidRPr="007B00ED">
              <w:rPr>
                <w:rFonts w:ascii="Arial" w:hAnsi="Arial" w:cs="Arial"/>
              </w:rPr>
              <w:t>72,729,823</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77,706,523</w:t>
            </w:r>
          </w:p>
        </w:tc>
      </w:tr>
      <w:tr w:rsidR="001A0DE4" w:rsidRPr="007B00ED" w:rsidTr="00FF6F6D">
        <w:trPr>
          <w:trHeight w:val="20"/>
        </w:trPr>
        <w:tc>
          <w:tcPr>
            <w:tcW w:w="3355" w:type="dxa"/>
            <w:shd w:val="clear" w:color="auto" w:fill="auto"/>
            <w:vAlign w:val="bottom"/>
          </w:tcPr>
          <w:p w:rsidR="001A0DE4" w:rsidRPr="007B00ED" w:rsidRDefault="001A0DE4" w:rsidP="004958D6">
            <w:pPr>
              <w:tabs>
                <w:tab w:val="left" w:pos="2610"/>
              </w:tabs>
              <w:ind w:left="-15" w:right="-72"/>
              <w:rPr>
                <w:rFonts w:ascii="Arial" w:hAnsi="Arial" w:cs="Arial"/>
                <w:snapToGrid w:val="0"/>
              </w:rPr>
            </w:pPr>
            <w:r w:rsidRPr="007B00ED">
              <w:rPr>
                <w:rFonts w:ascii="Arial" w:hAnsi="Arial" w:cs="Arial"/>
                <w:snapToGrid w:val="0"/>
              </w:rPr>
              <w:t>Interest income</w:t>
            </w:r>
          </w:p>
        </w:tc>
        <w:tc>
          <w:tcPr>
            <w:tcW w:w="1417" w:type="dxa"/>
            <w:shd w:val="clear" w:color="auto" w:fill="FAFAFA"/>
            <w:vAlign w:val="center"/>
          </w:tcPr>
          <w:p w:rsidR="001A0DE4" w:rsidRPr="007B00ED" w:rsidRDefault="001A0DE4" w:rsidP="001A0DE4">
            <w:pPr>
              <w:ind w:right="-72"/>
              <w:jc w:val="right"/>
              <w:rPr>
                <w:rFonts w:ascii="Arial" w:hAnsi="Arial" w:cs="Arial"/>
              </w:rPr>
            </w:pPr>
            <w:r w:rsidRPr="007B00ED">
              <w:rPr>
                <w:rFonts w:ascii="Arial" w:hAnsi="Arial" w:cs="Arial"/>
              </w:rPr>
              <w:t>-</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w:t>
            </w:r>
          </w:p>
        </w:tc>
        <w:tc>
          <w:tcPr>
            <w:tcW w:w="1417" w:type="dxa"/>
            <w:shd w:val="clear" w:color="auto" w:fill="FAFAFA"/>
            <w:vAlign w:val="center"/>
          </w:tcPr>
          <w:p w:rsidR="001A0DE4" w:rsidRPr="007B00ED" w:rsidRDefault="001A0DE4" w:rsidP="001A0DE4">
            <w:pPr>
              <w:ind w:right="-72"/>
              <w:jc w:val="right"/>
              <w:rPr>
                <w:rFonts w:ascii="Arial" w:hAnsi="Arial" w:cs="Arial"/>
              </w:rPr>
            </w:pPr>
            <w:r w:rsidRPr="007B00ED">
              <w:rPr>
                <w:rFonts w:ascii="Arial" w:hAnsi="Arial" w:cs="Arial"/>
              </w:rPr>
              <w:t>44,330,592</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27,080,535</w:t>
            </w:r>
          </w:p>
        </w:tc>
      </w:tr>
      <w:tr w:rsidR="001A0DE4" w:rsidRPr="007B00ED" w:rsidTr="00FF6F6D">
        <w:trPr>
          <w:trHeight w:val="20"/>
        </w:trPr>
        <w:tc>
          <w:tcPr>
            <w:tcW w:w="3355" w:type="dxa"/>
            <w:shd w:val="clear" w:color="auto" w:fill="auto"/>
            <w:vAlign w:val="bottom"/>
          </w:tcPr>
          <w:p w:rsidR="001A0DE4" w:rsidRPr="007B00ED" w:rsidRDefault="001A0DE4" w:rsidP="004958D6">
            <w:pPr>
              <w:tabs>
                <w:tab w:val="left" w:pos="2610"/>
              </w:tabs>
              <w:ind w:left="-15" w:right="-72"/>
              <w:rPr>
                <w:rFonts w:ascii="Arial" w:hAnsi="Arial" w:cs="Arial"/>
                <w:snapToGrid w:val="0"/>
              </w:rPr>
            </w:pPr>
            <w:r w:rsidRPr="007B00ED">
              <w:rPr>
                <w:rFonts w:ascii="Arial" w:hAnsi="Arial" w:cs="Arial"/>
                <w:snapToGrid w:val="0"/>
              </w:rPr>
              <w:t>Dividend income</w:t>
            </w:r>
          </w:p>
        </w:tc>
        <w:tc>
          <w:tcPr>
            <w:tcW w:w="1417" w:type="dxa"/>
            <w:tcBorders>
              <w:top w:val="nil"/>
              <w:left w:val="nil"/>
              <w:bottom w:val="single" w:sz="4" w:space="0" w:color="auto"/>
              <w:right w:val="nil"/>
            </w:tcBorders>
            <w:shd w:val="clear" w:color="auto" w:fill="FAFAFA"/>
            <w:vAlign w:val="center"/>
          </w:tcPr>
          <w:p w:rsidR="001A0DE4" w:rsidRPr="007B00ED" w:rsidRDefault="001A0DE4" w:rsidP="001A0DE4">
            <w:pPr>
              <w:ind w:right="-72"/>
              <w:jc w:val="right"/>
              <w:rPr>
                <w:rFonts w:ascii="Arial" w:hAnsi="Arial" w:cs="Arial"/>
              </w:rPr>
            </w:pPr>
            <w:r w:rsidRPr="007B00ED">
              <w:rPr>
                <w:rFonts w:ascii="Arial" w:hAnsi="Arial" w:cs="Arial"/>
              </w:rPr>
              <w:t>-</w:t>
            </w:r>
          </w:p>
        </w:tc>
        <w:tc>
          <w:tcPr>
            <w:tcW w:w="1418" w:type="dxa"/>
            <w:tcBorders>
              <w:top w:val="nil"/>
              <w:left w:val="nil"/>
              <w:bottom w:val="single" w:sz="4" w:space="0" w:color="auto"/>
              <w:right w:val="nil"/>
            </w:tcBorders>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w:t>
            </w:r>
          </w:p>
        </w:tc>
        <w:tc>
          <w:tcPr>
            <w:tcW w:w="1417" w:type="dxa"/>
            <w:tcBorders>
              <w:top w:val="nil"/>
              <w:left w:val="nil"/>
              <w:bottom w:val="single" w:sz="4" w:space="0" w:color="auto"/>
              <w:right w:val="nil"/>
            </w:tcBorders>
            <w:shd w:val="clear" w:color="auto" w:fill="FAFAFA"/>
            <w:vAlign w:val="center"/>
          </w:tcPr>
          <w:p w:rsidR="001A0DE4" w:rsidRPr="007B00ED" w:rsidRDefault="001A0DE4" w:rsidP="001A0DE4">
            <w:pPr>
              <w:ind w:right="-72"/>
              <w:jc w:val="right"/>
              <w:rPr>
                <w:rFonts w:ascii="Arial" w:hAnsi="Arial" w:cs="Arial"/>
              </w:rPr>
            </w:pPr>
            <w:r w:rsidRPr="007B00ED">
              <w:rPr>
                <w:rFonts w:ascii="Arial" w:hAnsi="Arial" w:cs="Arial"/>
              </w:rPr>
              <w:t>240,915,992</w:t>
            </w:r>
          </w:p>
        </w:tc>
        <w:tc>
          <w:tcPr>
            <w:tcW w:w="1418" w:type="dxa"/>
            <w:tcBorders>
              <w:top w:val="nil"/>
              <w:left w:val="nil"/>
              <w:bottom w:val="single" w:sz="4" w:space="0" w:color="auto"/>
              <w:right w:val="nil"/>
            </w:tcBorders>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416,119,990</w:t>
            </w:r>
          </w:p>
        </w:tc>
      </w:tr>
      <w:tr w:rsidR="001A0DE4" w:rsidRPr="007B00ED" w:rsidTr="00FF6F6D">
        <w:trPr>
          <w:trHeight w:val="20"/>
        </w:trPr>
        <w:tc>
          <w:tcPr>
            <w:tcW w:w="3355" w:type="dxa"/>
            <w:shd w:val="clear" w:color="auto" w:fill="auto"/>
            <w:vAlign w:val="bottom"/>
          </w:tcPr>
          <w:p w:rsidR="001A0DE4" w:rsidRPr="007B00ED" w:rsidRDefault="001A0DE4" w:rsidP="004958D6">
            <w:pPr>
              <w:ind w:left="-15"/>
              <w:jc w:val="left"/>
              <w:rPr>
                <w:rFonts w:ascii="Arial" w:eastAsia="Angsana New" w:hAnsi="Arial" w:cs="Arial"/>
                <w:sz w:val="16"/>
                <w:szCs w:val="16"/>
                <w:lang w:eastAsia="en-US"/>
              </w:rPr>
            </w:pPr>
          </w:p>
        </w:tc>
        <w:tc>
          <w:tcPr>
            <w:tcW w:w="1417" w:type="dxa"/>
            <w:tcBorders>
              <w:top w:val="single" w:sz="4" w:space="0" w:color="auto"/>
            </w:tcBorders>
            <w:shd w:val="clear" w:color="auto" w:fill="FAFAFA"/>
            <w:vAlign w:val="bottom"/>
          </w:tcPr>
          <w:p w:rsidR="001A0DE4" w:rsidRPr="007B00ED" w:rsidRDefault="001A0DE4" w:rsidP="001A0DE4">
            <w:pPr>
              <w:ind w:right="-72"/>
              <w:jc w:val="right"/>
              <w:rPr>
                <w:rFonts w:ascii="Arial" w:eastAsia="MS Mincho" w:hAnsi="Arial" w:cs="Arial"/>
                <w:sz w:val="16"/>
                <w:szCs w:val="16"/>
                <w:lang w:eastAsia="en-US"/>
              </w:rPr>
            </w:pPr>
          </w:p>
        </w:tc>
        <w:tc>
          <w:tcPr>
            <w:tcW w:w="1418" w:type="dxa"/>
            <w:tcBorders>
              <w:top w:val="single" w:sz="4" w:space="0" w:color="auto"/>
            </w:tcBorders>
            <w:shd w:val="clear" w:color="auto" w:fill="auto"/>
            <w:vAlign w:val="bottom"/>
          </w:tcPr>
          <w:p w:rsidR="001A0DE4" w:rsidRPr="007B00ED" w:rsidRDefault="001A0DE4" w:rsidP="001A0DE4">
            <w:pPr>
              <w:ind w:right="-72"/>
              <w:jc w:val="right"/>
              <w:rPr>
                <w:rFonts w:ascii="Arial" w:eastAsia="MS Mincho" w:hAnsi="Arial" w:cs="Arial"/>
                <w:sz w:val="16"/>
                <w:szCs w:val="16"/>
                <w:lang w:eastAsia="en-US"/>
              </w:rPr>
            </w:pPr>
          </w:p>
        </w:tc>
        <w:tc>
          <w:tcPr>
            <w:tcW w:w="1417" w:type="dxa"/>
            <w:tcBorders>
              <w:top w:val="single" w:sz="4" w:space="0" w:color="auto"/>
            </w:tcBorders>
            <w:shd w:val="clear" w:color="auto" w:fill="FAFAFA"/>
            <w:vAlign w:val="bottom"/>
          </w:tcPr>
          <w:p w:rsidR="001A0DE4" w:rsidRPr="007B00ED" w:rsidRDefault="001A0DE4" w:rsidP="001A0DE4">
            <w:pPr>
              <w:ind w:right="-72"/>
              <w:jc w:val="right"/>
              <w:rPr>
                <w:rFonts w:ascii="Arial" w:eastAsia="MS Mincho" w:hAnsi="Arial" w:cs="Arial"/>
                <w:sz w:val="16"/>
                <w:szCs w:val="16"/>
                <w:lang w:eastAsia="en-US"/>
              </w:rPr>
            </w:pPr>
          </w:p>
        </w:tc>
        <w:tc>
          <w:tcPr>
            <w:tcW w:w="1418" w:type="dxa"/>
            <w:tcBorders>
              <w:top w:val="single" w:sz="4" w:space="0" w:color="auto"/>
            </w:tcBorders>
            <w:shd w:val="clear" w:color="auto" w:fill="auto"/>
            <w:vAlign w:val="bottom"/>
          </w:tcPr>
          <w:p w:rsidR="001A0DE4" w:rsidRPr="007B00ED" w:rsidRDefault="001A0DE4" w:rsidP="001A0DE4">
            <w:pPr>
              <w:ind w:right="-72"/>
              <w:jc w:val="right"/>
              <w:rPr>
                <w:rFonts w:ascii="Arial" w:eastAsia="MS Mincho" w:hAnsi="Arial" w:cs="Arial"/>
                <w:sz w:val="16"/>
                <w:szCs w:val="16"/>
                <w:lang w:eastAsia="en-US"/>
              </w:rPr>
            </w:pPr>
          </w:p>
        </w:tc>
      </w:tr>
      <w:tr w:rsidR="001A0DE4" w:rsidRPr="007B00ED" w:rsidTr="00FF6F6D">
        <w:trPr>
          <w:trHeight w:val="20"/>
        </w:trPr>
        <w:tc>
          <w:tcPr>
            <w:tcW w:w="3355" w:type="dxa"/>
            <w:shd w:val="clear" w:color="auto" w:fill="auto"/>
            <w:vAlign w:val="bottom"/>
          </w:tcPr>
          <w:p w:rsidR="001A0DE4" w:rsidRPr="007B00ED" w:rsidRDefault="001A0DE4" w:rsidP="004958D6">
            <w:pPr>
              <w:tabs>
                <w:tab w:val="left" w:pos="2610"/>
              </w:tabs>
              <w:ind w:left="-15" w:right="-72"/>
              <w:rPr>
                <w:rFonts w:ascii="Arial" w:hAnsi="Arial" w:cs="Arial"/>
                <w:b/>
                <w:bCs/>
                <w:snapToGrid w:val="0"/>
              </w:rPr>
            </w:pPr>
            <w:r w:rsidRPr="007B00ED">
              <w:rPr>
                <w:rFonts w:ascii="Arial" w:hAnsi="Arial" w:cs="Arial"/>
                <w:b/>
                <w:bCs/>
                <w:snapToGrid w:val="0"/>
              </w:rPr>
              <w:t>Associates</w:t>
            </w:r>
          </w:p>
        </w:tc>
        <w:tc>
          <w:tcPr>
            <w:tcW w:w="1417" w:type="dxa"/>
            <w:shd w:val="clear" w:color="auto" w:fill="FAFAFA"/>
            <w:vAlign w:val="bottom"/>
          </w:tcPr>
          <w:p w:rsidR="001A0DE4" w:rsidRPr="007B00ED" w:rsidRDefault="001A0DE4" w:rsidP="001A0DE4">
            <w:pPr>
              <w:ind w:left="41" w:right="-72" w:hanging="41"/>
              <w:jc w:val="right"/>
              <w:rPr>
                <w:rFonts w:ascii="Arial" w:eastAsia="MS Mincho" w:hAnsi="Arial" w:cs="Arial"/>
              </w:rPr>
            </w:pPr>
          </w:p>
        </w:tc>
        <w:tc>
          <w:tcPr>
            <w:tcW w:w="1418" w:type="dxa"/>
            <w:shd w:val="clear" w:color="auto" w:fill="auto"/>
            <w:vAlign w:val="bottom"/>
          </w:tcPr>
          <w:p w:rsidR="001A0DE4" w:rsidRPr="007B00ED" w:rsidRDefault="001A0DE4" w:rsidP="001A0DE4">
            <w:pPr>
              <w:ind w:left="41" w:right="-72" w:hanging="41"/>
              <w:jc w:val="right"/>
              <w:rPr>
                <w:rFonts w:ascii="Arial" w:eastAsia="MS Mincho" w:hAnsi="Arial" w:cs="Arial"/>
              </w:rPr>
            </w:pPr>
          </w:p>
        </w:tc>
        <w:tc>
          <w:tcPr>
            <w:tcW w:w="1417" w:type="dxa"/>
            <w:shd w:val="clear" w:color="auto" w:fill="FAFAFA"/>
            <w:vAlign w:val="bottom"/>
          </w:tcPr>
          <w:p w:rsidR="001A0DE4" w:rsidRPr="007B00ED" w:rsidRDefault="001A0DE4" w:rsidP="001A0DE4">
            <w:pPr>
              <w:ind w:left="41" w:right="-72" w:hanging="41"/>
              <w:jc w:val="right"/>
              <w:rPr>
                <w:rFonts w:ascii="Arial" w:eastAsia="MS Mincho" w:hAnsi="Arial" w:cs="Arial"/>
              </w:rPr>
            </w:pPr>
          </w:p>
        </w:tc>
        <w:tc>
          <w:tcPr>
            <w:tcW w:w="1418" w:type="dxa"/>
            <w:shd w:val="clear" w:color="auto" w:fill="auto"/>
            <w:vAlign w:val="bottom"/>
          </w:tcPr>
          <w:p w:rsidR="001A0DE4" w:rsidRPr="007B00ED" w:rsidRDefault="001A0DE4" w:rsidP="001A0DE4">
            <w:pPr>
              <w:ind w:left="41" w:right="-72" w:hanging="41"/>
              <w:jc w:val="right"/>
              <w:rPr>
                <w:rFonts w:ascii="Arial" w:eastAsia="MS Mincho" w:hAnsi="Arial" w:cs="Arial"/>
              </w:rPr>
            </w:pPr>
          </w:p>
        </w:tc>
      </w:tr>
      <w:tr w:rsidR="001A0DE4" w:rsidRPr="007B00ED" w:rsidTr="00FF6F6D">
        <w:trPr>
          <w:trHeight w:val="20"/>
        </w:trPr>
        <w:tc>
          <w:tcPr>
            <w:tcW w:w="3355" w:type="dxa"/>
            <w:shd w:val="clear" w:color="auto" w:fill="auto"/>
            <w:vAlign w:val="bottom"/>
          </w:tcPr>
          <w:p w:rsidR="001A0DE4" w:rsidRPr="007B00ED" w:rsidRDefault="001A0DE4" w:rsidP="004958D6">
            <w:pPr>
              <w:tabs>
                <w:tab w:val="left" w:pos="2610"/>
              </w:tabs>
              <w:ind w:left="-15" w:right="-72"/>
              <w:rPr>
                <w:rFonts w:ascii="Arial" w:hAnsi="Arial" w:cs="Arial"/>
                <w:snapToGrid w:val="0"/>
              </w:rPr>
            </w:pPr>
            <w:r w:rsidRPr="007B00ED">
              <w:rPr>
                <w:rFonts w:ascii="Arial" w:hAnsi="Arial" w:cs="Arial"/>
                <w:snapToGrid w:val="0"/>
              </w:rPr>
              <w:t>Revenue from sales and services</w:t>
            </w:r>
          </w:p>
        </w:tc>
        <w:tc>
          <w:tcPr>
            <w:tcW w:w="1417" w:type="dxa"/>
            <w:shd w:val="clear" w:color="auto" w:fill="FAFAFA"/>
            <w:vAlign w:val="bottom"/>
          </w:tcPr>
          <w:p w:rsidR="001A0DE4" w:rsidRPr="007B00ED" w:rsidRDefault="001A0DE4" w:rsidP="001A0DE4">
            <w:pPr>
              <w:ind w:right="-72"/>
              <w:jc w:val="right"/>
              <w:rPr>
                <w:rFonts w:ascii="Arial" w:hAnsi="Arial" w:cs="Arial"/>
              </w:rPr>
            </w:pPr>
            <w:r w:rsidRPr="007B00ED">
              <w:rPr>
                <w:rFonts w:ascii="Arial" w:hAnsi="Arial" w:cs="Arial"/>
              </w:rPr>
              <w:t>52,580,147</w:t>
            </w:r>
          </w:p>
        </w:tc>
        <w:tc>
          <w:tcPr>
            <w:tcW w:w="1418" w:type="dxa"/>
            <w:shd w:val="clear" w:color="auto" w:fill="auto"/>
            <w:vAlign w:val="bottom"/>
          </w:tcPr>
          <w:p w:rsidR="001A0DE4" w:rsidRPr="007B00ED" w:rsidRDefault="001A0DE4" w:rsidP="001A0DE4">
            <w:pPr>
              <w:ind w:right="-72"/>
              <w:jc w:val="right"/>
              <w:rPr>
                <w:rFonts w:ascii="Arial" w:hAnsi="Arial" w:cs="Arial"/>
              </w:rPr>
            </w:pPr>
            <w:r w:rsidRPr="007B00ED">
              <w:rPr>
                <w:rFonts w:ascii="Arial" w:hAnsi="Arial" w:cs="Arial"/>
              </w:rPr>
              <w:t>57,409,631</w:t>
            </w:r>
          </w:p>
        </w:tc>
        <w:tc>
          <w:tcPr>
            <w:tcW w:w="1417" w:type="dxa"/>
            <w:shd w:val="clear" w:color="auto" w:fill="FAFAFA"/>
            <w:vAlign w:val="bottom"/>
          </w:tcPr>
          <w:p w:rsidR="001A0DE4" w:rsidRPr="007B00ED" w:rsidRDefault="00CE684B" w:rsidP="001A0DE4">
            <w:pPr>
              <w:ind w:right="-72"/>
              <w:jc w:val="right"/>
              <w:rPr>
                <w:rFonts w:ascii="Arial" w:hAnsi="Arial" w:cs="Arial"/>
              </w:rPr>
            </w:pPr>
            <w:r w:rsidRPr="007B00ED">
              <w:rPr>
                <w:rFonts w:ascii="Arial" w:hAnsi="Arial" w:cs="Arial"/>
              </w:rPr>
              <w:t>52,580,147</w:t>
            </w:r>
          </w:p>
        </w:tc>
        <w:tc>
          <w:tcPr>
            <w:tcW w:w="1418" w:type="dxa"/>
            <w:shd w:val="clear" w:color="auto" w:fill="auto"/>
            <w:vAlign w:val="bottom"/>
          </w:tcPr>
          <w:p w:rsidR="001A0DE4" w:rsidRPr="007B00ED" w:rsidRDefault="001A0DE4" w:rsidP="001A0DE4">
            <w:pPr>
              <w:ind w:right="-72"/>
              <w:jc w:val="right"/>
              <w:rPr>
                <w:rFonts w:ascii="Arial" w:hAnsi="Arial" w:cs="Arial"/>
              </w:rPr>
            </w:pPr>
            <w:r w:rsidRPr="007B00ED">
              <w:rPr>
                <w:rFonts w:ascii="Arial" w:hAnsi="Arial" w:cs="Arial"/>
              </w:rPr>
              <w:t>57,409,631</w:t>
            </w:r>
          </w:p>
        </w:tc>
      </w:tr>
      <w:tr w:rsidR="001A0DE4" w:rsidRPr="007B00ED" w:rsidTr="00FF6F6D">
        <w:trPr>
          <w:trHeight w:val="20"/>
        </w:trPr>
        <w:tc>
          <w:tcPr>
            <w:tcW w:w="3355" w:type="dxa"/>
            <w:shd w:val="clear" w:color="auto" w:fill="auto"/>
            <w:vAlign w:val="bottom"/>
          </w:tcPr>
          <w:p w:rsidR="001A0DE4" w:rsidRPr="007B00ED" w:rsidRDefault="001A0DE4" w:rsidP="004958D6">
            <w:pPr>
              <w:tabs>
                <w:tab w:val="left" w:pos="2610"/>
              </w:tabs>
              <w:ind w:left="-15" w:right="-72"/>
              <w:rPr>
                <w:rFonts w:ascii="Arial" w:hAnsi="Arial" w:cs="Arial"/>
                <w:b/>
                <w:bCs/>
                <w:snapToGrid w:val="0"/>
              </w:rPr>
            </w:pPr>
            <w:r w:rsidRPr="007B00ED">
              <w:rPr>
                <w:rFonts w:ascii="Arial" w:hAnsi="Arial" w:cs="Arial"/>
                <w:snapToGrid w:val="0"/>
                <w:spacing w:val="-4"/>
              </w:rPr>
              <w:t>Interest income</w:t>
            </w:r>
          </w:p>
        </w:tc>
        <w:tc>
          <w:tcPr>
            <w:tcW w:w="1417" w:type="dxa"/>
            <w:shd w:val="clear" w:color="auto" w:fill="FAFAFA"/>
            <w:vAlign w:val="bottom"/>
          </w:tcPr>
          <w:p w:rsidR="001A0DE4" w:rsidRPr="007B00ED" w:rsidRDefault="001A0DE4" w:rsidP="001A0DE4">
            <w:pPr>
              <w:ind w:right="-72"/>
              <w:jc w:val="right"/>
              <w:rPr>
                <w:rFonts w:ascii="Arial" w:hAnsi="Arial" w:cs="Arial"/>
              </w:rPr>
            </w:pPr>
            <w:r w:rsidRPr="007B00ED">
              <w:rPr>
                <w:rFonts w:ascii="Arial" w:hAnsi="Arial" w:cs="Arial"/>
              </w:rPr>
              <w:t>-</w:t>
            </w:r>
          </w:p>
        </w:tc>
        <w:tc>
          <w:tcPr>
            <w:tcW w:w="1418" w:type="dxa"/>
            <w:shd w:val="clear" w:color="auto" w:fill="auto"/>
            <w:vAlign w:val="bottom"/>
          </w:tcPr>
          <w:p w:rsidR="001A0DE4" w:rsidRPr="007B00ED" w:rsidRDefault="001A0DE4" w:rsidP="001A0DE4">
            <w:pPr>
              <w:ind w:right="-72"/>
              <w:jc w:val="right"/>
              <w:rPr>
                <w:rFonts w:ascii="Arial" w:hAnsi="Arial" w:cs="Arial"/>
              </w:rPr>
            </w:pPr>
            <w:r w:rsidRPr="007B00ED">
              <w:rPr>
                <w:rFonts w:ascii="Arial" w:hAnsi="Arial" w:cs="Arial"/>
              </w:rPr>
              <w:t>7,380,827</w:t>
            </w:r>
          </w:p>
        </w:tc>
        <w:tc>
          <w:tcPr>
            <w:tcW w:w="1417" w:type="dxa"/>
            <w:shd w:val="clear" w:color="auto" w:fill="FAFAFA"/>
            <w:vAlign w:val="bottom"/>
          </w:tcPr>
          <w:p w:rsidR="001A0DE4" w:rsidRPr="007B00ED" w:rsidRDefault="00CE684B" w:rsidP="001A0DE4">
            <w:pPr>
              <w:ind w:right="-72"/>
              <w:jc w:val="right"/>
              <w:rPr>
                <w:rFonts w:ascii="Arial" w:hAnsi="Arial" w:cs="Arial"/>
              </w:rPr>
            </w:pPr>
            <w:r w:rsidRPr="007B00ED">
              <w:rPr>
                <w:rFonts w:ascii="Arial" w:hAnsi="Arial" w:cs="Arial"/>
              </w:rPr>
              <w:t>-</w:t>
            </w:r>
          </w:p>
        </w:tc>
        <w:tc>
          <w:tcPr>
            <w:tcW w:w="1418" w:type="dxa"/>
            <w:shd w:val="clear" w:color="auto" w:fill="auto"/>
            <w:vAlign w:val="bottom"/>
          </w:tcPr>
          <w:p w:rsidR="001A0DE4" w:rsidRPr="007B00ED" w:rsidRDefault="001A0DE4" w:rsidP="001A0DE4">
            <w:pPr>
              <w:ind w:right="-72"/>
              <w:jc w:val="right"/>
              <w:rPr>
                <w:rFonts w:ascii="Arial" w:hAnsi="Arial" w:cs="Arial"/>
              </w:rPr>
            </w:pPr>
            <w:r w:rsidRPr="007B00ED">
              <w:rPr>
                <w:rFonts w:ascii="Arial" w:hAnsi="Arial" w:cs="Arial"/>
              </w:rPr>
              <w:t>-</w:t>
            </w:r>
          </w:p>
        </w:tc>
      </w:tr>
      <w:tr w:rsidR="001A0DE4" w:rsidRPr="007B00ED" w:rsidTr="00FF6F6D">
        <w:trPr>
          <w:trHeight w:val="20"/>
        </w:trPr>
        <w:tc>
          <w:tcPr>
            <w:tcW w:w="3355" w:type="dxa"/>
            <w:shd w:val="clear" w:color="auto" w:fill="auto"/>
          </w:tcPr>
          <w:p w:rsidR="001A0DE4" w:rsidRPr="007B00ED" w:rsidRDefault="001A0DE4" w:rsidP="004958D6">
            <w:pPr>
              <w:tabs>
                <w:tab w:val="left" w:pos="2610"/>
              </w:tabs>
              <w:ind w:left="-15" w:right="-72"/>
              <w:rPr>
                <w:rFonts w:ascii="Arial" w:hAnsi="Arial" w:cs="Arial"/>
                <w:snapToGrid w:val="0"/>
                <w:spacing w:val="-4"/>
              </w:rPr>
            </w:pPr>
            <w:r w:rsidRPr="007B00ED">
              <w:rPr>
                <w:rFonts w:ascii="Arial" w:hAnsi="Arial" w:cs="Arial"/>
                <w:snapToGrid w:val="0"/>
                <w:spacing w:val="-4"/>
              </w:rPr>
              <w:t>Other income</w:t>
            </w:r>
          </w:p>
        </w:tc>
        <w:tc>
          <w:tcPr>
            <w:tcW w:w="1417" w:type="dxa"/>
            <w:tcBorders>
              <w:bottom w:val="single" w:sz="4" w:space="0" w:color="auto"/>
            </w:tcBorders>
            <w:shd w:val="clear" w:color="auto" w:fill="FAFAFA"/>
            <w:vAlign w:val="bottom"/>
          </w:tcPr>
          <w:p w:rsidR="001A0DE4" w:rsidRPr="007B00ED" w:rsidRDefault="001A0DE4" w:rsidP="001A0DE4">
            <w:pPr>
              <w:ind w:right="-72"/>
              <w:jc w:val="right"/>
              <w:rPr>
                <w:rFonts w:ascii="Arial" w:eastAsia="Arial Unicode MS" w:hAnsi="Arial" w:cs="Arial"/>
              </w:rPr>
            </w:pPr>
            <w:r w:rsidRPr="007B00ED">
              <w:rPr>
                <w:rFonts w:ascii="Arial" w:eastAsia="Arial Unicode MS" w:hAnsi="Arial" w:cs="Arial"/>
              </w:rPr>
              <w:t>4,624,287</w:t>
            </w:r>
          </w:p>
        </w:tc>
        <w:tc>
          <w:tcPr>
            <w:tcW w:w="1418" w:type="dxa"/>
            <w:tcBorders>
              <w:bottom w:val="single" w:sz="4" w:space="0" w:color="auto"/>
            </w:tcBorders>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5,025,173</w:t>
            </w:r>
          </w:p>
        </w:tc>
        <w:tc>
          <w:tcPr>
            <w:tcW w:w="1417" w:type="dxa"/>
            <w:tcBorders>
              <w:bottom w:val="single" w:sz="4" w:space="0" w:color="auto"/>
            </w:tcBorders>
            <w:shd w:val="clear" w:color="auto" w:fill="FAFAFA"/>
            <w:vAlign w:val="center"/>
          </w:tcPr>
          <w:p w:rsidR="001A0DE4" w:rsidRPr="007B00ED" w:rsidRDefault="00CE684B" w:rsidP="001A0DE4">
            <w:pPr>
              <w:ind w:right="-72"/>
              <w:jc w:val="right"/>
              <w:rPr>
                <w:rFonts w:ascii="Arial" w:hAnsi="Arial" w:cs="Arial"/>
              </w:rPr>
            </w:pPr>
            <w:r w:rsidRPr="007B00ED">
              <w:rPr>
                <w:rFonts w:ascii="Arial" w:hAnsi="Arial" w:cs="Arial"/>
              </w:rPr>
              <w:t>-</w:t>
            </w:r>
          </w:p>
        </w:tc>
        <w:tc>
          <w:tcPr>
            <w:tcW w:w="1418" w:type="dxa"/>
            <w:tcBorders>
              <w:bottom w:val="single" w:sz="4" w:space="0" w:color="auto"/>
            </w:tcBorders>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w:t>
            </w:r>
          </w:p>
        </w:tc>
      </w:tr>
      <w:tr w:rsidR="001A0DE4" w:rsidRPr="007B00ED" w:rsidTr="00FF6F6D">
        <w:trPr>
          <w:trHeight w:val="20"/>
        </w:trPr>
        <w:tc>
          <w:tcPr>
            <w:tcW w:w="3355" w:type="dxa"/>
            <w:shd w:val="clear" w:color="auto" w:fill="auto"/>
          </w:tcPr>
          <w:p w:rsidR="001A0DE4" w:rsidRPr="007B00ED" w:rsidRDefault="001A0DE4" w:rsidP="004958D6">
            <w:pPr>
              <w:tabs>
                <w:tab w:val="left" w:pos="2610"/>
              </w:tabs>
              <w:ind w:left="-15" w:right="-72"/>
              <w:rPr>
                <w:rFonts w:ascii="Arial" w:hAnsi="Arial" w:cs="Arial"/>
                <w:snapToGrid w:val="0"/>
                <w:spacing w:val="-4"/>
                <w:sz w:val="16"/>
                <w:szCs w:val="16"/>
              </w:rPr>
            </w:pPr>
          </w:p>
        </w:tc>
        <w:tc>
          <w:tcPr>
            <w:tcW w:w="1417" w:type="dxa"/>
            <w:tcBorders>
              <w:top w:val="single" w:sz="4" w:space="0" w:color="auto"/>
            </w:tcBorders>
            <w:shd w:val="clear" w:color="auto" w:fill="FAFAFA"/>
            <w:vAlign w:val="bottom"/>
          </w:tcPr>
          <w:p w:rsidR="001A0DE4" w:rsidRPr="007B00ED" w:rsidRDefault="001A0DE4" w:rsidP="001A0DE4">
            <w:pPr>
              <w:jc w:val="right"/>
              <w:rPr>
                <w:rFonts w:ascii="Arial" w:eastAsia="Arial Unicode MS" w:hAnsi="Arial" w:cs="Arial"/>
                <w:sz w:val="16"/>
                <w:szCs w:val="16"/>
                <w:cs/>
              </w:rPr>
            </w:pPr>
          </w:p>
        </w:tc>
        <w:tc>
          <w:tcPr>
            <w:tcW w:w="1418" w:type="dxa"/>
            <w:tcBorders>
              <w:top w:val="single" w:sz="4" w:space="0" w:color="auto"/>
            </w:tcBorders>
            <w:shd w:val="clear" w:color="auto" w:fill="auto"/>
            <w:vAlign w:val="bottom"/>
          </w:tcPr>
          <w:p w:rsidR="001A0DE4" w:rsidRPr="007B00ED" w:rsidRDefault="001A0DE4" w:rsidP="001A0DE4">
            <w:pPr>
              <w:jc w:val="right"/>
              <w:rPr>
                <w:rFonts w:ascii="Arial" w:eastAsia="Arial Unicode MS" w:hAnsi="Arial" w:cs="Arial"/>
                <w:sz w:val="16"/>
                <w:szCs w:val="16"/>
                <w:cs/>
              </w:rPr>
            </w:pPr>
          </w:p>
        </w:tc>
        <w:tc>
          <w:tcPr>
            <w:tcW w:w="1417" w:type="dxa"/>
            <w:tcBorders>
              <w:top w:val="single" w:sz="4" w:space="0" w:color="auto"/>
            </w:tcBorders>
            <w:shd w:val="clear" w:color="auto" w:fill="FAFAFA"/>
            <w:vAlign w:val="bottom"/>
          </w:tcPr>
          <w:p w:rsidR="001A0DE4" w:rsidRPr="007B00ED" w:rsidRDefault="001A0DE4" w:rsidP="001A0DE4">
            <w:pPr>
              <w:jc w:val="right"/>
              <w:rPr>
                <w:rFonts w:ascii="Arial" w:eastAsia="Arial Unicode MS" w:hAnsi="Arial" w:cs="Arial"/>
                <w:sz w:val="16"/>
                <w:szCs w:val="16"/>
                <w:cs/>
              </w:rPr>
            </w:pPr>
          </w:p>
        </w:tc>
        <w:tc>
          <w:tcPr>
            <w:tcW w:w="1418" w:type="dxa"/>
            <w:tcBorders>
              <w:top w:val="single" w:sz="4" w:space="0" w:color="auto"/>
            </w:tcBorders>
            <w:shd w:val="clear" w:color="auto" w:fill="auto"/>
            <w:vAlign w:val="bottom"/>
          </w:tcPr>
          <w:p w:rsidR="001A0DE4" w:rsidRPr="007B00ED" w:rsidRDefault="001A0DE4" w:rsidP="001A0DE4">
            <w:pPr>
              <w:jc w:val="right"/>
              <w:rPr>
                <w:rFonts w:ascii="Arial" w:eastAsia="Arial Unicode MS" w:hAnsi="Arial" w:cs="Arial"/>
                <w:sz w:val="16"/>
                <w:szCs w:val="16"/>
                <w:cs/>
              </w:rPr>
            </w:pPr>
          </w:p>
        </w:tc>
      </w:tr>
      <w:tr w:rsidR="001A0DE4" w:rsidRPr="007B00ED" w:rsidTr="00FF6F6D">
        <w:trPr>
          <w:trHeight w:val="20"/>
        </w:trPr>
        <w:tc>
          <w:tcPr>
            <w:tcW w:w="3355" w:type="dxa"/>
            <w:shd w:val="clear" w:color="auto" w:fill="auto"/>
          </w:tcPr>
          <w:p w:rsidR="001A0DE4" w:rsidRPr="007B00ED" w:rsidRDefault="001A0DE4" w:rsidP="004958D6">
            <w:pPr>
              <w:tabs>
                <w:tab w:val="left" w:pos="2610"/>
              </w:tabs>
              <w:ind w:left="-15" w:right="-72"/>
              <w:rPr>
                <w:rFonts w:ascii="Arial" w:hAnsi="Arial" w:cs="Arial"/>
                <w:snapToGrid w:val="0"/>
                <w:spacing w:val="-4"/>
              </w:rPr>
            </w:pPr>
            <w:r w:rsidRPr="007B00ED">
              <w:rPr>
                <w:rFonts w:ascii="Arial" w:hAnsi="Arial" w:cs="Arial"/>
                <w:b/>
                <w:bCs/>
                <w:snapToGrid w:val="0"/>
              </w:rPr>
              <w:t>Joint ventures</w:t>
            </w:r>
          </w:p>
        </w:tc>
        <w:tc>
          <w:tcPr>
            <w:tcW w:w="1417" w:type="dxa"/>
            <w:shd w:val="clear" w:color="auto" w:fill="FAFAFA"/>
            <w:vAlign w:val="bottom"/>
          </w:tcPr>
          <w:p w:rsidR="001A0DE4" w:rsidRPr="007B00ED" w:rsidRDefault="001A0DE4" w:rsidP="001A0DE4">
            <w:pPr>
              <w:ind w:right="-72"/>
              <w:jc w:val="right"/>
              <w:rPr>
                <w:rFonts w:ascii="Arial" w:eastAsia="MS Mincho" w:hAnsi="Arial" w:cs="Arial"/>
                <w:cs/>
              </w:rPr>
            </w:pPr>
          </w:p>
        </w:tc>
        <w:tc>
          <w:tcPr>
            <w:tcW w:w="1418" w:type="dxa"/>
            <w:shd w:val="clear" w:color="auto" w:fill="auto"/>
            <w:vAlign w:val="bottom"/>
          </w:tcPr>
          <w:p w:rsidR="001A0DE4" w:rsidRPr="007B00ED" w:rsidRDefault="001A0DE4" w:rsidP="001A0DE4">
            <w:pPr>
              <w:ind w:right="-72"/>
              <w:jc w:val="right"/>
              <w:rPr>
                <w:rFonts w:ascii="Arial" w:eastAsia="MS Mincho" w:hAnsi="Arial" w:cs="Arial"/>
                <w:cs/>
              </w:rPr>
            </w:pPr>
          </w:p>
        </w:tc>
        <w:tc>
          <w:tcPr>
            <w:tcW w:w="1417" w:type="dxa"/>
            <w:shd w:val="clear" w:color="auto" w:fill="FAFAFA"/>
            <w:vAlign w:val="bottom"/>
          </w:tcPr>
          <w:p w:rsidR="001A0DE4" w:rsidRPr="007B00ED" w:rsidRDefault="001A0DE4" w:rsidP="001A0DE4">
            <w:pPr>
              <w:ind w:right="-72"/>
              <w:jc w:val="right"/>
              <w:rPr>
                <w:rFonts w:ascii="Arial" w:eastAsia="MS Mincho" w:hAnsi="Arial" w:cs="Arial"/>
              </w:rPr>
            </w:pPr>
          </w:p>
        </w:tc>
        <w:tc>
          <w:tcPr>
            <w:tcW w:w="1418" w:type="dxa"/>
            <w:shd w:val="clear" w:color="auto" w:fill="auto"/>
            <w:vAlign w:val="bottom"/>
          </w:tcPr>
          <w:p w:rsidR="001A0DE4" w:rsidRPr="007B00ED" w:rsidRDefault="001A0DE4" w:rsidP="001A0DE4">
            <w:pPr>
              <w:ind w:right="-72"/>
              <w:jc w:val="right"/>
              <w:rPr>
                <w:rFonts w:ascii="Arial" w:eastAsia="MS Mincho" w:hAnsi="Arial" w:cs="Arial"/>
              </w:rPr>
            </w:pPr>
          </w:p>
        </w:tc>
      </w:tr>
      <w:tr w:rsidR="001A0DE4" w:rsidRPr="007B00ED" w:rsidTr="00FF6F6D">
        <w:trPr>
          <w:trHeight w:val="20"/>
        </w:trPr>
        <w:tc>
          <w:tcPr>
            <w:tcW w:w="3355" w:type="dxa"/>
            <w:shd w:val="clear" w:color="auto" w:fill="auto"/>
            <w:vAlign w:val="bottom"/>
          </w:tcPr>
          <w:p w:rsidR="001A0DE4" w:rsidRPr="007B00ED" w:rsidRDefault="001A0DE4" w:rsidP="004958D6">
            <w:pPr>
              <w:tabs>
                <w:tab w:val="left" w:pos="2610"/>
              </w:tabs>
              <w:ind w:left="-15" w:right="-72"/>
              <w:rPr>
                <w:rFonts w:ascii="Arial" w:hAnsi="Arial" w:cs="Arial"/>
                <w:snapToGrid w:val="0"/>
              </w:rPr>
            </w:pPr>
            <w:r w:rsidRPr="007B00ED">
              <w:rPr>
                <w:rFonts w:ascii="Arial" w:hAnsi="Arial" w:cs="Arial"/>
                <w:snapToGrid w:val="0"/>
              </w:rPr>
              <w:t>Revenue from sales and services</w:t>
            </w:r>
          </w:p>
        </w:tc>
        <w:tc>
          <w:tcPr>
            <w:tcW w:w="1417" w:type="dxa"/>
            <w:shd w:val="clear" w:color="auto" w:fill="FAFAFA"/>
            <w:vAlign w:val="bottom"/>
          </w:tcPr>
          <w:p w:rsidR="001A0DE4" w:rsidRPr="007B00ED" w:rsidRDefault="00CE684B" w:rsidP="001A0DE4">
            <w:pPr>
              <w:ind w:right="-72"/>
              <w:jc w:val="right"/>
              <w:rPr>
                <w:rFonts w:ascii="Arial" w:hAnsi="Arial" w:cs="Arial"/>
              </w:rPr>
            </w:pPr>
            <w:r w:rsidRPr="007B00ED">
              <w:rPr>
                <w:rFonts w:ascii="Arial" w:hAnsi="Arial" w:cs="Arial"/>
              </w:rPr>
              <w:t>3,140,52</w:t>
            </w:r>
            <w:r w:rsidR="00CD7469" w:rsidRPr="007B00ED">
              <w:rPr>
                <w:rFonts w:ascii="Arial" w:hAnsi="Arial" w:cs="Arial"/>
              </w:rPr>
              <w:t>7</w:t>
            </w:r>
          </w:p>
        </w:tc>
        <w:tc>
          <w:tcPr>
            <w:tcW w:w="1418" w:type="dxa"/>
            <w:shd w:val="clear" w:color="auto" w:fill="auto"/>
            <w:vAlign w:val="bottom"/>
          </w:tcPr>
          <w:p w:rsidR="001A0DE4" w:rsidRPr="007B00ED" w:rsidRDefault="001A0DE4" w:rsidP="001A0DE4">
            <w:pPr>
              <w:ind w:right="-72"/>
              <w:jc w:val="right"/>
              <w:rPr>
                <w:rFonts w:ascii="Arial" w:hAnsi="Arial" w:cs="Arial"/>
              </w:rPr>
            </w:pPr>
            <w:r w:rsidRPr="007B00ED">
              <w:rPr>
                <w:rFonts w:ascii="Arial" w:hAnsi="Arial" w:cs="Arial"/>
              </w:rPr>
              <w:t>833,536</w:t>
            </w:r>
          </w:p>
        </w:tc>
        <w:tc>
          <w:tcPr>
            <w:tcW w:w="1417" w:type="dxa"/>
            <w:shd w:val="clear" w:color="auto" w:fill="FAFAFA"/>
            <w:vAlign w:val="bottom"/>
          </w:tcPr>
          <w:p w:rsidR="001A0DE4" w:rsidRPr="007B00ED" w:rsidRDefault="00CE684B" w:rsidP="001A0DE4">
            <w:pPr>
              <w:ind w:right="-72"/>
              <w:jc w:val="right"/>
              <w:rPr>
                <w:rFonts w:ascii="Arial" w:hAnsi="Arial" w:cs="Arial"/>
              </w:rPr>
            </w:pPr>
            <w:r w:rsidRPr="007B00ED">
              <w:rPr>
                <w:rFonts w:ascii="Arial" w:hAnsi="Arial" w:cs="Arial"/>
              </w:rPr>
              <w:t>3,065,528</w:t>
            </w:r>
          </w:p>
        </w:tc>
        <w:tc>
          <w:tcPr>
            <w:tcW w:w="1418" w:type="dxa"/>
            <w:shd w:val="clear" w:color="auto" w:fill="auto"/>
            <w:vAlign w:val="bottom"/>
          </w:tcPr>
          <w:p w:rsidR="001A0DE4" w:rsidRPr="007B00ED" w:rsidRDefault="001A0DE4" w:rsidP="001A0DE4">
            <w:pPr>
              <w:ind w:right="-72"/>
              <w:jc w:val="right"/>
              <w:rPr>
                <w:rFonts w:ascii="Arial" w:hAnsi="Arial" w:cs="Arial"/>
              </w:rPr>
            </w:pPr>
            <w:r w:rsidRPr="007B00ED">
              <w:rPr>
                <w:rFonts w:ascii="Arial" w:hAnsi="Arial" w:cs="Arial"/>
              </w:rPr>
              <w:t>779,536</w:t>
            </w:r>
          </w:p>
        </w:tc>
      </w:tr>
      <w:tr w:rsidR="001A0DE4" w:rsidRPr="007B00ED" w:rsidTr="00FF6F6D">
        <w:trPr>
          <w:trHeight w:val="20"/>
        </w:trPr>
        <w:tc>
          <w:tcPr>
            <w:tcW w:w="3355" w:type="dxa"/>
            <w:shd w:val="clear" w:color="auto" w:fill="auto"/>
            <w:vAlign w:val="bottom"/>
          </w:tcPr>
          <w:p w:rsidR="001A0DE4" w:rsidRPr="007B00ED" w:rsidRDefault="001A0DE4" w:rsidP="004958D6">
            <w:pPr>
              <w:tabs>
                <w:tab w:val="left" w:pos="2610"/>
              </w:tabs>
              <w:ind w:left="-15" w:right="-72"/>
              <w:rPr>
                <w:rFonts w:ascii="Arial" w:hAnsi="Arial" w:cs="Arial"/>
                <w:b/>
                <w:bCs/>
                <w:snapToGrid w:val="0"/>
              </w:rPr>
            </w:pPr>
            <w:r w:rsidRPr="007B00ED">
              <w:rPr>
                <w:rFonts w:ascii="Arial" w:hAnsi="Arial" w:cs="Arial"/>
                <w:snapToGrid w:val="0"/>
                <w:spacing w:val="-4"/>
              </w:rPr>
              <w:t>Interest income</w:t>
            </w:r>
          </w:p>
        </w:tc>
        <w:tc>
          <w:tcPr>
            <w:tcW w:w="1417" w:type="dxa"/>
            <w:shd w:val="clear" w:color="auto" w:fill="FAFAFA"/>
            <w:vAlign w:val="bottom"/>
          </w:tcPr>
          <w:p w:rsidR="001A0DE4" w:rsidRPr="007B00ED" w:rsidRDefault="00CE684B" w:rsidP="001A0DE4">
            <w:pPr>
              <w:ind w:right="-72"/>
              <w:jc w:val="right"/>
              <w:rPr>
                <w:rFonts w:ascii="Arial" w:hAnsi="Arial" w:cs="Arial"/>
              </w:rPr>
            </w:pPr>
            <w:r w:rsidRPr="007B00ED">
              <w:rPr>
                <w:rFonts w:ascii="Arial" w:hAnsi="Arial" w:cs="Arial"/>
              </w:rPr>
              <w:t>2,790,246</w:t>
            </w:r>
          </w:p>
        </w:tc>
        <w:tc>
          <w:tcPr>
            <w:tcW w:w="1418" w:type="dxa"/>
            <w:shd w:val="clear" w:color="auto" w:fill="auto"/>
            <w:vAlign w:val="bottom"/>
          </w:tcPr>
          <w:p w:rsidR="001A0DE4" w:rsidRPr="007B00ED" w:rsidRDefault="001A0DE4" w:rsidP="001A0DE4">
            <w:pPr>
              <w:ind w:right="-72"/>
              <w:jc w:val="right"/>
              <w:rPr>
                <w:rFonts w:ascii="Arial" w:hAnsi="Arial" w:cs="Arial"/>
              </w:rPr>
            </w:pPr>
            <w:r w:rsidRPr="007B00ED">
              <w:rPr>
                <w:rFonts w:ascii="Arial" w:eastAsia="Times New Roman" w:hAnsi="Arial" w:cs="Arial"/>
                <w:lang w:eastAsia="en-GB"/>
              </w:rPr>
              <w:t>3,394,689</w:t>
            </w:r>
          </w:p>
        </w:tc>
        <w:tc>
          <w:tcPr>
            <w:tcW w:w="1417" w:type="dxa"/>
            <w:shd w:val="clear" w:color="auto" w:fill="FAFAFA"/>
            <w:vAlign w:val="center"/>
          </w:tcPr>
          <w:p w:rsidR="001A0DE4" w:rsidRPr="007B00ED" w:rsidRDefault="00CE684B" w:rsidP="001A0DE4">
            <w:pPr>
              <w:ind w:right="-72"/>
              <w:jc w:val="right"/>
              <w:rPr>
                <w:rFonts w:ascii="Arial" w:hAnsi="Arial" w:cs="Arial"/>
              </w:rPr>
            </w:pPr>
            <w:r w:rsidRPr="007B00ED">
              <w:rPr>
                <w:rFonts w:ascii="Arial" w:hAnsi="Arial" w:cs="Arial"/>
              </w:rPr>
              <w:t>-</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eastAsia="Times New Roman" w:hAnsi="Arial" w:cs="Arial"/>
                <w:lang w:eastAsia="en-GB"/>
              </w:rPr>
              <w:t>-</w:t>
            </w:r>
          </w:p>
        </w:tc>
      </w:tr>
      <w:tr w:rsidR="001A0DE4" w:rsidRPr="007B00ED" w:rsidTr="00FF6F6D">
        <w:trPr>
          <w:trHeight w:val="20"/>
        </w:trPr>
        <w:tc>
          <w:tcPr>
            <w:tcW w:w="3355" w:type="dxa"/>
            <w:shd w:val="clear" w:color="auto" w:fill="auto"/>
            <w:vAlign w:val="bottom"/>
          </w:tcPr>
          <w:p w:rsidR="001A0DE4" w:rsidRPr="007B00ED" w:rsidRDefault="001A0DE4" w:rsidP="004958D6">
            <w:pPr>
              <w:tabs>
                <w:tab w:val="left" w:pos="2610"/>
              </w:tabs>
              <w:ind w:left="-15" w:right="-72"/>
              <w:rPr>
                <w:rFonts w:ascii="Arial" w:hAnsi="Arial" w:cs="Arial"/>
                <w:snapToGrid w:val="0"/>
                <w:spacing w:val="-4"/>
              </w:rPr>
            </w:pPr>
            <w:r w:rsidRPr="007B00ED">
              <w:rPr>
                <w:rFonts w:ascii="Arial" w:hAnsi="Arial" w:cs="Arial"/>
                <w:snapToGrid w:val="0"/>
                <w:spacing w:val="-4"/>
              </w:rPr>
              <w:t>Other income</w:t>
            </w:r>
          </w:p>
        </w:tc>
        <w:tc>
          <w:tcPr>
            <w:tcW w:w="1417" w:type="dxa"/>
            <w:tcBorders>
              <w:bottom w:val="single" w:sz="4" w:space="0" w:color="auto"/>
            </w:tcBorders>
            <w:shd w:val="clear" w:color="auto" w:fill="FAFAFA"/>
            <w:vAlign w:val="bottom"/>
          </w:tcPr>
          <w:p w:rsidR="001A0DE4" w:rsidRPr="007B00ED" w:rsidRDefault="00CE684B" w:rsidP="001A0DE4">
            <w:pPr>
              <w:ind w:right="-72"/>
              <w:jc w:val="right"/>
              <w:rPr>
                <w:rFonts w:ascii="Arial" w:hAnsi="Arial" w:cs="Arial"/>
              </w:rPr>
            </w:pPr>
            <w:r w:rsidRPr="007B00ED">
              <w:rPr>
                <w:rFonts w:ascii="Arial" w:hAnsi="Arial" w:cs="Arial"/>
              </w:rPr>
              <w:t>-</w:t>
            </w:r>
          </w:p>
        </w:tc>
        <w:tc>
          <w:tcPr>
            <w:tcW w:w="1418" w:type="dxa"/>
            <w:tcBorders>
              <w:bottom w:val="single" w:sz="4" w:space="0" w:color="auto"/>
            </w:tcBorders>
            <w:shd w:val="clear" w:color="auto" w:fill="auto"/>
            <w:vAlign w:val="center"/>
          </w:tcPr>
          <w:p w:rsidR="001A0DE4" w:rsidRPr="007B00ED" w:rsidRDefault="001A0DE4" w:rsidP="001A0DE4">
            <w:pPr>
              <w:ind w:right="-72"/>
              <w:jc w:val="right"/>
              <w:rPr>
                <w:rFonts w:ascii="Arial" w:hAnsi="Arial" w:cs="Arial"/>
              </w:rPr>
            </w:pPr>
            <w:r w:rsidRPr="007B00ED">
              <w:rPr>
                <w:rFonts w:ascii="Arial" w:eastAsia="Times New Roman" w:hAnsi="Arial" w:cs="Arial"/>
                <w:lang w:eastAsia="en-GB"/>
              </w:rPr>
              <w:t>260,176</w:t>
            </w:r>
          </w:p>
        </w:tc>
        <w:tc>
          <w:tcPr>
            <w:tcW w:w="1417" w:type="dxa"/>
            <w:tcBorders>
              <w:bottom w:val="single" w:sz="4" w:space="0" w:color="auto"/>
            </w:tcBorders>
            <w:shd w:val="clear" w:color="auto" w:fill="FAFAFA"/>
            <w:vAlign w:val="center"/>
          </w:tcPr>
          <w:p w:rsidR="001A0DE4" w:rsidRPr="007B00ED" w:rsidRDefault="00CE684B" w:rsidP="001A0DE4">
            <w:pPr>
              <w:ind w:right="-72"/>
              <w:jc w:val="right"/>
              <w:rPr>
                <w:rFonts w:ascii="Arial" w:hAnsi="Arial" w:cs="Arial"/>
              </w:rPr>
            </w:pPr>
            <w:r w:rsidRPr="007B00ED">
              <w:rPr>
                <w:rFonts w:ascii="Arial" w:hAnsi="Arial" w:cs="Arial"/>
              </w:rPr>
              <w:t>-</w:t>
            </w:r>
          </w:p>
        </w:tc>
        <w:tc>
          <w:tcPr>
            <w:tcW w:w="1418" w:type="dxa"/>
            <w:tcBorders>
              <w:bottom w:val="single" w:sz="4" w:space="0" w:color="auto"/>
            </w:tcBorders>
            <w:shd w:val="clear" w:color="auto" w:fill="auto"/>
            <w:vAlign w:val="center"/>
          </w:tcPr>
          <w:p w:rsidR="001A0DE4" w:rsidRPr="007B00ED" w:rsidRDefault="001A0DE4" w:rsidP="001A0DE4">
            <w:pPr>
              <w:ind w:right="-72"/>
              <w:jc w:val="right"/>
              <w:rPr>
                <w:rFonts w:ascii="Arial" w:hAnsi="Arial" w:cs="Arial"/>
              </w:rPr>
            </w:pPr>
            <w:r w:rsidRPr="007B00ED">
              <w:rPr>
                <w:rFonts w:ascii="Arial" w:eastAsia="Times New Roman" w:hAnsi="Arial" w:cs="Arial"/>
                <w:lang w:eastAsia="en-GB"/>
              </w:rPr>
              <w:t>-</w:t>
            </w:r>
          </w:p>
        </w:tc>
      </w:tr>
      <w:tr w:rsidR="001A0DE4" w:rsidRPr="007B00ED" w:rsidTr="00FF6F6D">
        <w:trPr>
          <w:trHeight w:val="20"/>
        </w:trPr>
        <w:tc>
          <w:tcPr>
            <w:tcW w:w="3355" w:type="dxa"/>
            <w:shd w:val="clear" w:color="auto" w:fill="auto"/>
            <w:vAlign w:val="bottom"/>
          </w:tcPr>
          <w:p w:rsidR="001A0DE4" w:rsidRPr="007B00ED" w:rsidRDefault="001A0DE4" w:rsidP="004958D6">
            <w:pPr>
              <w:ind w:left="-15" w:right="-72"/>
              <w:rPr>
                <w:rFonts w:ascii="Arial" w:eastAsia="Angsana New" w:hAnsi="Arial" w:cs="Arial"/>
                <w:sz w:val="16"/>
                <w:szCs w:val="16"/>
              </w:rPr>
            </w:pPr>
          </w:p>
        </w:tc>
        <w:tc>
          <w:tcPr>
            <w:tcW w:w="1417" w:type="dxa"/>
            <w:tcBorders>
              <w:top w:val="single" w:sz="4" w:space="0" w:color="auto"/>
            </w:tcBorders>
            <w:shd w:val="clear" w:color="auto" w:fill="FAFAFA"/>
            <w:vAlign w:val="center"/>
          </w:tcPr>
          <w:p w:rsidR="001A0DE4" w:rsidRPr="007B00ED" w:rsidRDefault="001A0DE4" w:rsidP="001A0DE4">
            <w:pPr>
              <w:ind w:right="-72"/>
              <w:jc w:val="right"/>
              <w:rPr>
                <w:rFonts w:ascii="Arial" w:hAnsi="Arial" w:cs="Arial"/>
                <w:sz w:val="16"/>
                <w:szCs w:val="16"/>
              </w:rPr>
            </w:pPr>
          </w:p>
        </w:tc>
        <w:tc>
          <w:tcPr>
            <w:tcW w:w="1418" w:type="dxa"/>
            <w:tcBorders>
              <w:top w:val="single" w:sz="4" w:space="0" w:color="auto"/>
            </w:tcBorders>
            <w:shd w:val="clear" w:color="auto" w:fill="auto"/>
            <w:vAlign w:val="center"/>
          </w:tcPr>
          <w:p w:rsidR="001A0DE4" w:rsidRPr="007B00ED" w:rsidRDefault="001A0DE4" w:rsidP="001A0DE4">
            <w:pPr>
              <w:ind w:right="-72"/>
              <w:jc w:val="right"/>
              <w:rPr>
                <w:rFonts w:ascii="Arial" w:hAnsi="Arial" w:cs="Arial"/>
                <w:sz w:val="16"/>
                <w:szCs w:val="16"/>
              </w:rPr>
            </w:pPr>
          </w:p>
        </w:tc>
        <w:tc>
          <w:tcPr>
            <w:tcW w:w="1417" w:type="dxa"/>
            <w:tcBorders>
              <w:top w:val="single" w:sz="4" w:space="0" w:color="auto"/>
            </w:tcBorders>
            <w:shd w:val="clear" w:color="auto" w:fill="FAFAFA"/>
            <w:vAlign w:val="center"/>
          </w:tcPr>
          <w:p w:rsidR="001A0DE4" w:rsidRPr="007B00ED" w:rsidRDefault="001A0DE4" w:rsidP="001A0DE4">
            <w:pPr>
              <w:ind w:right="-72"/>
              <w:jc w:val="right"/>
              <w:rPr>
                <w:rFonts w:ascii="Arial" w:hAnsi="Arial" w:cs="Arial"/>
                <w:sz w:val="16"/>
                <w:szCs w:val="16"/>
              </w:rPr>
            </w:pPr>
          </w:p>
        </w:tc>
        <w:tc>
          <w:tcPr>
            <w:tcW w:w="1418" w:type="dxa"/>
            <w:tcBorders>
              <w:top w:val="single" w:sz="4" w:space="0" w:color="auto"/>
            </w:tcBorders>
            <w:shd w:val="clear" w:color="auto" w:fill="auto"/>
            <w:vAlign w:val="center"/>
          </w:tcPr>
          <w:p w:rsidR="001A0DE4" w:rsidRPr="007B00ED" w:rsidRDefault="001A0DE4" w:rsidP="001A0DE4">
            <w:pPr>
              <w:ind w:right="-72"/>
              <w:jc w:val="right"/>
              <w:rPr>
                <w:rFonts w:ascii="Arial" w:hAnsi="Arial" w:cs="Arial"/>
                <w:sz w:val="16"/>
                <w:szCs w:val="16"/>
              </w:rPr>
            </w:pPr>
          </w:p>
        </w:tc>
      </w:tr>
      <w:tr w:rsidR="001A0DE4" w:rsidRPr="007B00ED" w:rsidTr="00FF6F6D">
        <w:trPr>
          <w:trHeight w:val="20"/>
        </w:trPr>
        <w:tc>
          <w:tcPr>
            <w:tcW w:w="3355" w:type="dxa"/>
            <w:shd w:val="clear" w:color="auto" w:fill="auto"/>
            <w:vAlign w:val="bottom"/>
          </w:tcPr>
          <w:p w:rsidR="001A0DE4" w:rsidRPr="007B00ED" w:rsidRDefault="001A0DE4" w:rsidP="004958D6">
            <w:pPr>
              <w:ind w:left="-15" w:right="-72"/>
              <w:rPr>
                <w:rFonts w:ascii="Arial" w:eastAsia="Angsana New" w:hAnsi="Arial" w:cs="Arial"/>
                <w:cs/>
              </w:rPr>
            </w:pPr>
            <w:r w:rsidRPr="007B00ED">
              <w:rPr>
                <w:rFonts w:ascii="Arial" w:eastAsia="Angsana New" w:hAnsi="Arial" w:cs="Arial"/>
                <w:b/>
                <w:bCs/>
              </w:rPr>
              <w:t>Other related parties</w:t>
            </w:r>
          </w:p>
        </w:tc>
        <w:tc>
          <w:tcPr>
            <w:tcW w:w="1417" w:type="dxa"/>
            <w:shd w:val="clear" w:color="auto" w:fill="FAFAFA"/>
            <w:vAlign w:val="bottom"/>
          </w:tcPr>
          <w:p w:rsidR="001A0DE4" w:rsidRPr="007B00ED" w:rsidRDefault="001A0DE4" w:rsidP="001A0DE4">
            <w:pPr>
              <w:ind w:right="-72"/>
              <w:jc w:val="right"/>
              <w:rPr>
                <w:rFonts w:ascii="Arial" w:eastAsia="MS Mincho" w:hAnsi="Arial" w:cs="Arial"/>
              </w:rPr>
            </w:pPr>
          </w:p>
        </w:tc>
        <w:tc>
          <w:tcPr>
            <w:tcW w:w="1418" w:type="dxa"/>
            <w:shd w:val="clear" w:color="auto" w:fill="auto"/>
            <w:vAlign w:val="bottom"/>
          </w:tcPr>
          <w:p w:rsidR="001A0DE4" w:rsidRPr="007B00ED" w:rsidRDefault="001A0DE4" w:rsidP="001A0DE4">
            <w:pPr>
              <w:ind w:right="-72"/>
              <w:jc w:val="right"/>
              <w:rPr>
                <w:rFonts w:ascii="Arial" w:eastAsia="MS Mincho" w:hAnsi="Arial" w:cs="Arial"/>
              </w:rPr>
            </w:pPr>
          </w:p>
        </w:tc>
        <w:tc>
          <w:tcPr>
            <w:tcW w:w="1417" w:type="dxa"/>
            <w:shd w:val="clear" w:color="auto" w:fill="FAFAFA"/>
            <w:vAlign w:val="bottom"/>
          </w:tcPr>
          <w:p w:rsidR="001A0DE4" w:rsidRPr="007B00ED" w:rsidRDefault="001A0DE4" w:rsidP="001A0DE4">
            <w:pPr>
              <w:ind w:right="-72"/>
              <w:jc w:val="right"/>
              <w:rPr>
                <w:rFonts w:ascii="Arial" w:eastAsia="MS Mincho" w:hAnsi="Arial" w:cs="Arial"/>
              </w:rPr>
            </w:pPr>
          </w:p>
        </w:tc>
        <w:tc>
          <w:tcPr>
            <w:tcW w:w="1418" w:type="dxa"/>
            <w:shd w:val="clear" w:color="auto" w:fill="auto"/>
            <w:vAlign w:val="bottom"/>
          </w:tcPr>
          <w:p w:rsidR="001A0DE4" w:rsidRPr="007B00ED" w:rsidRDefault="001A0DE4" w:rsidP="001A0DE4">
            <w:pPr>
              <w:ind w:right="-72"/>
              <w:jc w:val="right"/>
              <w:rPr>
                <w:rFonts w:ascii="Arial" w:eastAsia="MS Mincho" w:hAnsi="Arial" w:cs="Arial"/>
              </w:rPr>
            </w:pPr>
          </w:p>
        </w:tc>
      </w:tr>
      <w:tr w:rsidR="001A0DE4" w:rsidRPr="007B00ED" w:rsidTr="00FF6F6D">
        <w:trPr>
          <w:trHeight w:val="20"/>
        </w:trPr>
        <w:tc>
          <w:tcPr>
            <w:tcW w:w="3355" w:type="dxa"/>
            <w:shd w:val="clear" w:color="auto" w:fill="auto"/>
            <w:vAlign w:val="bottom"/>
          </w:tcPr>
          <w:p w:rsidR="001A0DE4" w:rsidRPr="007B00ED" w:rsidRDefault="001A0DE4" w:rsidP="004958D6">
            <w:pPr>
              <w:ind w:left="-15" w:right="-72"/>
              <w:rPr>
                <w:rFonts w:ascii="Arial" w:eastAsia="Angsana New" w:hAnsi="Arial" w:cs="Arial"/>
                <w:b/>
                <w:bCs/>
              </w:rPr>
            </w:pPr>
            <w:r w:rsidRPr="007B00ED">
              <w:rPr>
                <w:rFonts w:ascii="Arial" w:hAnsi="Arial" w:cs="Arial"/>
                <w:snapToGrid w:val="0"/>
              </w:rPr>
              <w:t xml:space="preserve">Revenue from </w:t>
            </w:r>
            <w:r w:rsidRPr="007B00ED">
              <w:rPr>
                <w:rFonts w:ascii="Arial" w:hAnsi="Arial" w:cs="Arial"/>
                <w:snapToGrid w:val="0"/>
                <w:lang w:val="en-GB"/>
              </w:rPr>
              <w:t>sale</w:t>
            </w:r>
            <w:r w:rsidRPr="007B00ED">
              <w:rPr>
                <w:rFonts w:ascii="Arial" w:hAnsi="Arial" w:cs="Arial"/>
                <w:snapToGrid w:val="0"/>
              </w:rPr>
              <w:t>s and services</w:t>
            </w:r>
          </w:p>
        </w:tc>
        <w:tc>
          <w:tcPr>
            <w:tcW w:w="1417" w:type="dxa"/>
            <w:shd w:val="clear" w:color="auto" w:fill="FAFAFA"/>
            <w:vAlign w:val="center"/>
          </w:tcPr>
          <w:p w:rsidR="001A0DE4" w:rsidRPr="007B00ED" w:rsidRDefault="00CE684B" w:rsidP="001A0DE4">
            <w:pPr>
              <w:ind w:right="-72"/>
              <w:jc w:val="right"/>
              <w:rPr>
                <w:rFonts w:ascii="Arial" w:hAnsi="Arial" w:cs="Arial"/>
              </w:rPr>
            </w:pPr>
            <w:r w:rsidRPr="007B00ED">
              <w:rPr>
                <w:rFonts w:ascii="Arial" w:hAnsi="Arial" w:cs="Arial"/>
              </w:rPr>
              <w:t>1,460,925</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1,064,695</w:t>
            </w:r>
          </w:p>
        </w:tc>
        <w:tc>
          <w:tcPr>
            <w:tcW w:w="1417" w:type="dxa"/>
            <w:shd w:val="clear" w:color="auto" w:fill="FAFAFA"/>
            <w:vAlign w:val="center"/>
          </w:tcPr>
          <w:p w:rsidR="001A0DE4" w:rsidRPr="007B00ED" w:rsidRDefault="00E107EE" w:rsidP="001A0DE4">
            <w:pPr>
              <w:ind w:right="-72"/>
              <w:jc w:val="right"/>
              <w:rPr>
                <w:rFonts w:ascii="Arial" w:hAnsi="Arial" w:cs="Arial"/>
              </w:rPr>
            </w:pPr>
            <w:r w:rsidRPr="007B00ED">
              <w:rPr>
                <w:rFonts w:ascii="Arial" w:hAnsi="Arial" w:cs="Arial"/>
              </w:rPr>
              <w:t>1,120,430</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1,064,695</w:t>
            </w:r>
          </w:p>
        </w:tc>
      </w:tr>
      <w:tr w:rsidR="001A0DE4" w:rsidRPr="007B00ED" w:rsidTr="00FF6F6D">
        <w:trPr>
          <w:trHeight w:val="20"/>
        </w:trPr>
        <w:tc>
          <w:tcPr>
            <w:tcW w:w="3355" w:type="dxa"/>
            <w:shd w:val="clear" w:color="auto" w:fill="auto"/>
            <w:vAlign w:val="bottom"/>
          </w:tcPr>
          <w:p w:rsidR="001A0DE4" w:rsidRPr="007B00ED" w:rsidRDefault="001A0DE4" w:rsidP="004958D6">
            <w:pPr>
              <w:ind w:left="-15" w:right="-72"/>
              <w:rPr>
                <w:rFonts w:ascii="Arial" w:eastAsia="Angsana New" w:hAnsi="Arial" w:cs="Arial"/>
              </w:rPr>
            </w:pPr>
            <w:r w:rsidRPr="007B00ED">
              <w:rPr>
                <w:rFonts w:ascii="Arial" w:hAnsi="Arial" w:cs="Arial"/>
                <w:snapToGrid w:val="0"/>
                <w:spacing w:val="-4"/>
              </w:rPr>
              <w:t>Raw water cost</w:t>
            </w:r>
          </w:p>
        </w:tc>
        <w:tc>
          <w:tcPr>
            <w:tcW w:w="1417" w:type="dxa"/>
            <w:shd w:val="clear" w:color="auto" w:fill="FAFAFA"/>
            <w:vAlign w:val="center"/>
          </w:tcPr>
          <w:p w:rsidR="001A0DE4" w:rsidRPr="007B00ED" w:rsidRDefault="00CE684B" w:rsidP="001A0DE4">
            <w:pPr>
              <w:ind w:right="-72"/>
              <w:jc w:val="right"/>
              <w:rPr>
                <w:rFonts w:ascii="Arial" w:hAnsi="Arial" w:cs="Arial"/>
              </w:rPr>
            </w:pPr>
            <w:r w:rsidRPr="007B00ED">
              <w:rPr>
                <w:rFonts w:ascii="Arial" w:hAnsi="Arial" w:cs="Arial"/>
              </w:rPr>
              <w:t>149,837,773</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172,878,426</w:t>
            </w:r>
          </w:p>
        </w:tc>
        <w:tc>
          <w:tcPr>
            <w:tcW w:w="1417" w:type="dxa"/>
            <w:shd w:val="clear" w:color="auto" w:fill="FAFAFA"/>
            <w:vAlign w:val="center"/>
          </w:tcPr>
          <w:p w:rsidR="001A0DE4" w:rsidRPr="007B00ED" w:rsidRDefault="00E107EE" w:rsidP="001A0DE4">
            <w:pPr>
              <w:ind w:right="-72"/>
              <w:jc w:val="right"/>
              <w:rPr>
                <w:rFonts w:ascii="Arial" w:hAnsi="Arial" w:cs="Arial"/>
              </w:rPr>
            </w:pPr>
            <w:r w:rsidRPr="007B00ED">
              <w:rPr>
                <w:rFonts w:ascii="Arial" w:hAnsi="Arial" w:cs="Arial"/>
              </w:rPr>
              <w:t>149,837,773</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172,878,426</w:t>
            </w:r>
          </w:p>
        </w:tc>
      </w:tr>
      <w:tr w:rsidR="001A0DE4" w:rsidRPr="007B00ED" w:rsidTr="00FF6F6D">
        <w:trPr>
          <w:trHeight w:val="20"/>
        </w:trPr>
        <w:tc>
          <w:tcPr>
            <w:tcW w:w="3355" w:type="dxa"/>
            <w:shd w:val="clear" w:color="auto" w:fill="auto"/>
            <w:vAlign w:val="bottom"/>
          </w:tcPr>
          <w:p w:rsidR="001A0DE4" w:rsidRPr="007B00ED" w:rsidRDefault="001A0DE4" w:rsidP="004958D6">
            <w:pPr>
              <w:ind w:left="-15" w:right="-72"/>
              <w:rPr>
                <w:rFonts w:ascii="Arial" w:eastAsia="Angsana New" w:hAnsi="Arial" w:cs="Arial"/>
              </w:rPr>
            </w:pPr>
            <w:r w:rsidRPr="007B00ED">
              <w:rPr>
                <w:rFonts w:ascii="Arial" w:eastAsia="Angsana New" w:hAnsi="Arial" w:cs="Arial"/>
              </w:rPr>
              <w:t>Electricity fee</w:t>
            </w:r>
          </w:p>
        </w:tc>
        <w:tc>
          <w:tcPr>
            <w:tcW w:w="1417" w:type="dxa"/>
            <w:shd w:val="clear" w:color="auto" w:fill="FAFAFA"/>
            <w:vAlign w:val="center"/>
          </w:tcPr>
          <w:p w:rsidR="001A0DE4" w:rsidRPr="007B00ED" w:rsidRDefault="00CE684B" w:rsidP="001A0DE4">
            <w:pPr>
              <w:ind w:right="-72"/>
              <w:jc w:val="right"/>
              <w:rPr>
                <w:rFonts w:ascii="Arial" w:hAnsi="Arial" w:cs="Arial"/>
              </w:rPr>
            </w:pPr>
            <w:r w:rsidRPr="007B00ED">
              <w:rPr>
                <w:rFonts w:ascii="Arial" w:hAnsi="Arial" w:cs="Arial"/>
              </w:rPr>
              <w:t>454,76</w:t>
            </w:r>
            <w:r w:rsidR="00CD7469" w:rsidRPr="007B00ED">
              <w:rPr>
                <w:rFonts w:ascii="Arial" w:hAnsi="Arial" w:cs="Arial"/>
              </w:rPr>
              <w:t>2</w:t>
            </w:r>
          </w:p>
        </w:tc>
        <w:tc>
          <w:tcPr>
            <w:tcW w:w="1418" w:type="dxa"/>
            <w:shd w:val="clear" w:color="auto" w:fill="auto"/>
            <w:vAlign w:val="center"/>
          </w:tcPr>
          <w:p w:rsidR="001A0DE4" w:rsidRPr="007B00ED" w:rsidRDefault="001A0DE4" w:rsidP="001A0DE4">
            <w:pPr>
              <w:ind w:right="-72"/>
              <w:jc w:val="right"/>
              <w:rPr>
                <w:rFonts w:ascii="Arial" w:eastAsia="Times New Roman" w:hAnsi="Arial" w:cs="Arial"/>
                <w:lang w:eastAsia="en-GB"/>
              </w:rPr>
            </w:pPr>
            <w:r w:rsidRPr="007B00ED">
              <w:rPr>
                <w:rFonts w:ascii="Arial" w:hAnsi="Arial" w:cs="Arial"/>
              </w:rPr>
              <w:t>206,869</w:t>
            </w:r>
          </w:p>
        </w:tc>
        <w:tc>
          <w:tcPr>
            <w:tcW w:w="1417" w:type="dxa"/>
            <w:shd w:val="clear" w:color="auto" w:fill="FAFAFA"/>
            <w:vAlign w:val="center"/>
          </w:tcPr>
          <w:p w:rsidR="001A0DE4" w:rsidRPr="007B00ED" w:rsidRDefault="00E107EE" w:rsidP="001A0DE4">
            <w:pPr>
              <w:ind w:right="-72"/>
              <w:jc w:val="right"/>
              <w:rPr>
                <w:rFonts w:ascii="Arial" w:eastAsia="Times New Roman" w:hAnsi="Arial" w:cs="Arial"/>
                <w:lang w:eastAsia="en-GB"/>
              </w:rPr>
            </w:pPr>
            <w:r w:rsidRPr="007B00ED">
              <w:rPr>
                <w:rFonts w:ascii="Arial" w:eastAsia="Times New Roman" w:hAnsi="Arial" w:cs="Arial"/>
                <w:lang w:eastAsia="en-GB"/>
              </w:rPr>
              <w:t>454,76</w:t>
            </w:r>
            <w:r w:rsidR="00964905" w:rsidRPr="007B00ED">
              <w:rPr>
                <w:rFonts w:ascii="Arial" w:eastAsia="Times New Roman" w:hAnsi="Arial" w:cs="Arial"/>
                <w:lang w:eastAsia="en-GB"/>
              </w:rPr>
              <w:t>3</w:t>
            </w:r>
          </w:p>
        </w:tc>
        <w:tc>
          <w:tcPr>
            <w:tcW w:w="1418" w:type="dxa"/>
            <w:shd w:val="clear" w:color="auto" w:fill="auto"/>
            <w:vAlign w:val="center"/>
          </w:tcPr>
          <w:p w:rsidR="001A0DE4" w:rsidRPr="007B00ED" w:rsidRDefault="001A0DE4" w:rsidP="001A0DE4">
            <w:pPr>
              <w:ind w:right="-72"/>
              <w:jc w:val="right"/>
              <w:rPr>
                <w:rFonts w:ascii="Arial" w:eastAsia="Times New Roman" w:hAnsi="Arial" w:cs="Arial"/>
                <w:lang w:eastAsia="en-GB"/>
              </w:rPr>
            </w:pPr>
            <w:r w:rsidRPr="007B00ED">
              <w:rPr>
                <w:rFonts w:ascii="Arial" w:hAnsi="Arial" w:cs="Arial"/>
              </w:rPr>
              <w:t>206,869</w:t>
            </w:r>
          </w:p>
        </w:tc>
      </w:tr>
      <w:tr w:rsidR="001A0DE4" w:rsidRPr="007B00ED" w:rsidTr="00FF6F6D">
        <w:trPr>
          <w:trHeight w:val="20"/>
        </w:trPr>
        <w:tc>
          <w:tcPr>
            <w:tcW w:w="3355" w:type="dxa"/>
            <w:shd w:val="clear" w:color="auto" w:fill="auto"/>
            <w:vAlign w:val="bottom"/>
          </w:tcPr>
          <w:p w:rsidR="001A0DE4" w:rsidRPr="007B00ED" w:rsidRDefault="001A0DE4" w:rsidP="004958D6">
            <w:pPr>
              <w:ind w:left="-15" w:right="-72"/>
              <w:rPr>
                <w:rFonts w:ascii="Arial" w:eastAsia="Angsana New" w:hAnsi="Arial" w:cs="Arial"/>
              </w:rPr>
            </w:pPr>
            <w:r w:rsidRPr="007B00ED">
              <w:rPr>
                <w:rFonts w:ascii="Arial" w:hAnsi="Arial" w:cs="Arial"/>
              </w:rPr>
              <w:t>Service fee</w:t>
            </w:r>
          </w:p>
        </w:tc>
        <w:tc>
          <w:tcPr>
            <w:tcW w:w="1417" w:type="dxa"/>
            <w:shd w:val="clear" w:color="auto" w:fill="FAFAFA"/>
            <w:vAlign w:val="center"/>
          </w:tcPr>
          <w:p w:rsidR="001A0DE4" w:rsidRPr="007B00ED" w:rsidRDefault="00CE684B" w:rsidP="001A0DE4">
            <w:pPr>
              <w:ind w:right="-72"/>
              <w:jc w:val="right"/>
              <w:rPr>
                <w:rFonts w:ascii="Arial" w:hAnsi="Arial" w:cs="Arial"/>
              </w:rPr>
            </w:pPr>
            <w:r w:rsidRPr="007B00ED">
              <w:rPr>
                <w:rFonts w:ascii="Arial" w:hAnsi="Arial" w:cs="Arial"/>
              </w:rPr>
              <w:t>339,500</w:t>
            </w:r>
          </w:p>
        </w:tc>
        <w:tc>
          <w:tcPr>
            <w:tcW w:w="1418" w:type="dxa"/>
            <w:shd w:val="clear" w:color="auto" w:fill="auto"/>
            <w:vAlign w:val="center"/>
          </w:tcPr>
          <w:p w:rsidR="001A0DE4" w:rsidRPr="007B00ED" w:rsidRDefault="001A0DE4" w:rsidP="001A0DE4">
            <w:pPr>
              <w:ind w:right="-72"/>
              <w:jc w:val="right"/>
              <w:rPr>
                <w:rFonts w:ascii="Arial" w:eastAsia="Times New Roman" w:hAnsi="Arial" w:cs="Arial"/>
                <w:lang w:eastAsia="en-GB"/>
              </w:rPr>
            </w:pPr>
            <w:r w:rsidRPr="007B00ED">
              <w:rPr>
                <w:rFonts w:ascii="Arial" w:hAnsi="Arial" w:cs="Arial"/>
              </w:rPr>
              <w:t>108,000</w:t>
            </w:r>
          </w:p>
        </w:tc>
        <w:tc>
          <w:tcPr>
            <w:tcW w:w="1417" w:type="dxa"/>
            <w:shd w:val="clear" w:color="auto" w:fill="FAFAFA"/>
            <w:vAlign w:val="center"/>
          </w:tcPr>
          <w:p w:rsidR="001A0DE4" w:rsidRPr="007B00ED" w:rsidRDefault="00E107EE" w:rsidP="001A0DE4">
            <w:pPr>
              <w:ind w:right="-72"/>
              <w:jc w:val="right"/>
              <w:rPr>
                <w:rFonts w:ascii="Arial" w:eastAsia="Times New Roman" w:hAnsi="Arial" w:cs="Arial"/>
                <w:lang w:eastAsia="en-GB"/>
              </w:rPr>
            </w:pPr>
            <w:r w:rsidRPr="007B00ED">
              <w:rPr>
                <w:rFonts w:ascii="Arial" w:eastAsia="Times New Roman" w:hAnsi="Arial" w:cs="Arial"/>
                <w:lang w:eastAsia="en-GB"/>
              </w:rPr>
              <w:t>108,000</w:t>
            </w:r>
          </w:p>
        </w:tc>
        <w:tc>
          <w:tcPr>
            <w:tcW w:w="1418" w:type="dxa"/>
            <w:shd w:val="clear" w:color="auto" w:fill="auto"/>
            <w:vAlign w:val="center"/>
          </w:tcPr>
          <w:p w:rsidR="001A0DE4" w:rsidRPr="007B00ED" w:rsidRDefault="001A0DE4" w:rsidP="001A0DE4">
            <w:pPr>
              <w:ind w:right="-72"/>
              <w:jc w:val="right"/>
              <w:rPr>
                <w:rFonts w:ascii="Arial" w:eastAsia="Times New Roman" w:hAnsi="Arial" w:cs="Arial"/>
                <w:lang w:eastAsia="en-GB"/>
              </w:rPr>
            </w:pPr>
            <w:r w:rsidRPr="007B00ED">
              <w:rPr>
                <w:rFonts w:ascii="Arial" w:hAnsi="Arial" w:cs="Arial"/>
              </w:rPr>
              <w:t>108,000</w:t>
            </w:r>
          </w:p>
        </w:tc>
      </w:tr>
      <w:tr w:rsidR="001A0DE4" w:rsidRPr="007B00ED" w:rsidTr="00FF6F6D">
        <w:trPr>
          <w:trHeight w:val="20"/>
        </w:trPr>
        <w:tc>
          <w:tcPr>
            <w:tcW w:w="3355" w:type="dxa"/>
            <w:shd w:val="clear" w:color="auto" w:fill="auto"/>
            <w:vAlign w:val="bottom"/>
          </w:tcPr>
          <w:p w:rsidR="001A0DE4" w:rsidRPr="007B00ED" w:rsidRDefault="001A0DE4" w:rsidP="004958D6">
            <w:pPr>
              <w:ind w:left="-15" w:right="-72"/>
              <w:rPr>
                <w:rFonts w:ascii="Arial" w:eastAsia="Angsana New" w:hAnsi="Arial" w:cs="Arial"/>
                <w:highlight w:val="yellow"/>
              </w:rPr>
            </w:pPr>
            <w:r w:rsidRPr="007B00ED">
              <w:rPr>
                <w:rFonts w:ascii="Arial" w:eastAsia="Angsana New" w:hAnsi="Arial" w:cs="Arial"/>
              </w:rPr>
              <w:t>Interest expense</w:t>
            </w:r>
          </w:p>
        </w:tc>
        <w:tc>
          <w:tcPr>
            <w:tcW w:w="1417" w:type="dxa"/>
            <w:shd w:val="clear" w:color="auto" w:fill="FAFAFA"/>
            <w:vAlign w:val="center"/>
          </w:tcPr>
          <w:p w:rsidR="001A0DE4" w:rsidRPr="007B00ED" w:rsidRDefault="00CE684B" w:rsidP="001A0DE4">
            <w:pPr>
              <w:ind w:right="-72"/>
              <w:jc w:val="right"/>
              <w:rPr>
                <w:rFonts w:ascii="Arial" w:hAnsi="Arial" w:cs="Arial"/>
              </w:rPr>
            </w:pPr>
            <w:r w:rsidRPr="007B00ED">
              <w:rPr>
                <w:rFonts w:ascii="Arial" w:hAnsi="Arial" w:cs="Arial"/>
              </w:rPr>
              <w:t>1,701,828</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w:t>
            </w:r>
          </w:p>
        </w:tc>
        <w:tc>
          <w:tcPr>
            <w:tcW w:w="1417" w:type="dxa"/>
            <w:shd w:val="clear" w:color="auto" w:fill="FAFAFA"/>
            <w:vAlign w:val="center"/>
          </w:tcPr>
          <w:p w:rsidR="001A0DE4" w:rsidRPr="007B00ED" w:rsidRDefault="00E107EE" w:rsidP="001A0DE4">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7B00ED">
              <w:rPr>
                <w:rFonts w:ascii="Arial" w:hAnsi="Arial" w:cs="Arial"/>
              </w:rPr>
              <w:t>1,237,994</w:t>
            </w:r>
          </w:p>
        </w:tc>
        <w:tc>
          <w:tcPr>
            <w:tcW w:w="1418" w:type="dxa"/>
            <w:shd w:val="clear" w:color="auto" w:fill="auto"/>
            <w:vAlign w:val="center"/>
          </w:tcPr>
          <w:p w:rsidR="001A0DE4" w:rsidRPr="007B00ED" w:rsidRDefault="001A0DE4" w:rsidP="001A0DE4">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7B00ED">
              <w:rPr>
                <w:rFonts w:ascii="Arial" w:hAnsi="Arial" w:cs="Arial"/>
              </w:rPr>
              <w:t>-</w:t>
            </w:r>
          </w:p>
        </w:tc>
      </w:tr>
      <w:tr w:rsidR="001A0DE4" w:rsidRPr="007B00ED" w:rsidTr="00FF6F6D">
        <w:trPr>
          <w:trHeight w:val="20"/>
        </w:trPr>
        <w:tc>
          <w:tcPr>
            <w:tcW w:w="3355" w:type="dxa"/>
            <w:shd w:val="clear" w:color="auto" w:fill="auto"/>
            <w:vAlign w:val="bottom"/>
          </w:tcPr>
          <w:p w:rsidR="001A0DE4" w:rsidRPr="007B00ED" w:rsidRDefault="001A0DE4" w:rsidP="004958D6">
            <w:pPr>
              <w:ind w:left="-15" w:right="-72"/>
              <w:rPr>
                <w:rFonts w:ascii="Arial" w:eastAsia="Angsana New" w:hAnsi="Arial" w:cs="Arial"/>
              </w:rPr>
            </w:pPr>
            <w:r w:rsidRPr="007B00ED">
              <w:rPr>
                <w:rFonts w:ascii="Arial" w:eastAsia="Angsana New" w:hAnsi="Arial" w:cs="Arial"/>
              </w:rPr>
              <w:t>Property tax expenses</w:t>
            </w:r>
          </w:p>
        </w:tc>
        <w:tc>
          <w:tcPr>
            <w:tcW w:w="1417" w:type="dxa"/>
            <w:shd w:val="clear" w:color="auto" w:fill="FAFAFA"/>
            <w:vAlign w:val="center"/>
          </w:tcPr>
          <w:p w:rsidR="001A0DE4" w:rsidRPr="007B00ED" w:rsidRDefault="00CE684B" w:rsidP="001A0DE4">
            <w:pPr>
              <w:ind w:right="-72"/>
              <w:jc w:val="right"/>
              <w:rPr>
                <w:rFonts w:ascii="Arial" w:hAnsi="Arial" w:cs="Arial"/>
              </w:rPr>
            </w:pPr>
            <w:r w:rsidRPr="007B00ED">
              <w:rPr>
                <w:rFonts w:ascii="Arial" w:hAnsi="Arial" w:cs="Arial"/>
              </w:rPr>
              <w:t>-</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70,306</w:t>
            </w:r>
          </w:p>
        </w:tc>
        <w:tc>
          <w:tcPr>
            <w:tcW w:w="1417" w:type="dxa"/>
            <w:shd w:val="clear" w:color="auto" w:fill="FAFAFA"/>
            <w:vAlign w:val="center"/>
          </w:tcPr>
          <w:p w:rsidR="001A0DE4" w:rsidRPr="007B00ED" w:rsidRDefault="00B34835" w:rsidP="001A0DE4">
            <w:pPr>
              <w:ind w:right="-72"/>
              <w:jc w:val="right"/>
              <w:rPr>
                <w:rFonts w:ascii="Arial" w:hAnsi="Arial" w:cs="Arial"/>
              </w:rPr>
            </w:pPr>
            <w:r w:rsidRPr="007B00ED">
              <w:rPr>
                <w:rFonts w:ascii="Arial" w:hAnsi="Arial" w:cs="Arial"/>
              </w:rPr>
              <w:t>-</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70,306</w:t>
            </w:r>
          </w:p>
        </w:tc>
      </w:tr>
      <w:tr w:rsidR="001A0DE4" w:rsidRPr="007B00ED" w:rsidTr="00FF6F6D">
        <w:trPr>
          <w:trHeight w:val="20"/>
        </w:trPr>
        <w:tc>
          <w:tcPr>
            <w:tcW w:w="3355" w:type="dxa"/>
            <w:shd w:val="clear" w:color="auto" w:fill="auto"/>
            <w:vAlign w:val="bottom"/>
          </w:tcPr>
          <w:p w:rsidR="001A0DE4" w:rsidRPr="007B00ED" w:rsidRDefault="001A0DE4" w:rsidP="004958D6">
            <w:pPr>
              <w:ind w:left="-15" w:right="-72"/>
              <w:rPr>
                <w:rFonts w:ascii="Arial" w:eastAsia="Angsana New" w:hAnsi="Arial" w:cs="Arial"/>
              </w:rPr>
            </w:pPr>
            <w:r w:rsidRPr="007B00ED">
              <w:rPr>
                <w:rFonts w:ascii="Arial" w:eastAsia="Angsana New" w:hAnsi="Arial" w:cs="Arial"/>
              </w:rPr>
              <w:t>Rental</w:t>
            </w:r>
          </w:p>
        </w:tc>
        <w:tc>
          <w:tcPr>
            <w:tcW w:w="1417" w:type="dxa"/>
            <w:shd w:val="clear" w:color="auto" w:fill="FAFAFA"/>
            <w:vAlign w:val="center"/>
          </w:tcPr>
          <w:p w:rsidR="001A0DE4" w:rsidRPr="007B00ED" w:rsidRDefault="00CE684B" w:rsidP="001A0DE4">
            <w:pPr>
              <w:ind w:right="-72"/>
              <w:jc w:val="right"/>
              <w:rPr>
                <w:rFonts w:ascii="Arial" w:hAnsi="Arial" w:cs="Arial"/>
              </w:rPr>
            </w:pPr>
            <w:r w:rsidRPr="007B00ED">
              <w:rPr>
                <w:rFonts w:ascii="Arial" w:hAnsi="Arial" w:cs="Arial"/>
              </w:rPr>
              <w:t>39,485</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1,774,885</w:t>
            </w:r>
          </w:p>
        </w:tc>
        <w:tc>
          <w:tcPr>
            <w:tcW w:w="1417" w:type="dxa"/>
            <w:shd w:val="clear" w:color="auto" w:fill="FAFAFA"/>
            <w:vAlign w:val="center"/>
          </w:tcPr>
          <w:p w:rsidR="001A0DE4" w:rsidRPr="007B00ED" w:rsidRDefault="00E107EE" w:rsidP="001A0DE4">
            <w:pPr>
              <w:ind w:right="-72"/>
              <w:jc w:val="right"/>
              <w:rPr>
                <w:rFonts w:ascii="Arial" w:hAnsi="Arial" w:cs="Arial"/>
              </w:rPr>
            </w:pPr>
            <w:r w:rsidRPr="007B00ED">
              <w:rPr>
                <w:rFonts w:ascii="Arial" w:hAnsi="Arial" w:cs="Arial"/>
              </w:rPr>
              <w:t>39,485</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1,299,265</w:t>
            </w:r>
          </w:p>
        </w:tc>
      </w:tr>
      <w:tr w:rsidR="001A0DE4" w:rsidRPr="007B00ED" w:rsidTr="00FF6F6D">
        <w:trPr>
          <w:trHeight w:val="20"/>
        </w:trPr>
        <w:tc>
          <w:tcPr>
            <w:tcW w:w="3355" w:type="dxa"/>
            <w:shd w:val="clear" w:color="auto" w:fill="auto"/>
            <w:vAlign w:val="bottom"/>
          </w:tcPr>
          <w:p w:rsidR="001A0DE4" w:rsidRPr="007B00ED" w:rsidRDefault="001A0DE4" w:rsidP="004958D6">
            <w:pPr>
              <w:ind w:left="-15" w:right="-72"/>
              <w:rPr>
                <w:rFonts w:ascii="Arial" w:eastAsia="Angsana New" w:hAnsi="Arial" w:cs="Arial"/>
              </w:rPr>
            </w:pPr>
            <w:r w:rsidRPr="007B00ED">
              <w:rPr>
                <w:rFonts w:ascii="Arial" w:eastAsia="Times New Roman" w:hAnsi="Arial" w:cs="Arial"/>
                <w:lang w:eastAsia="en-GB"/>
              </w:rPr>
              <w:t>Advertising fee</w:t>
            </w:r>
          </w:p>
        </w:tc>
        <w:tc>
          <w:tcPr>
            <w:tcW w:w="1417" w:type="dxa"/>
            <w:shd w:val="clear" w:color="auto" w:fill="FAFAFA"/>
            <w:vAlign w:val="center"/>
          </w:tcPr>
          <w:p w:rsidR="001A0DE4" w:rsidRPr="007B00ED" w:rsidRDefault="00CE684B" w:rsidP="001A0DE4">
            <w:pPr>
              <w:ind w:right="-72"/>
              <w:jc w:val="right"/>
              <w:rPr>
                <w:rFonts w:ascii="Arial" w:hAnsi="Arial" w:cs="Arial"/>
              </w:rPr>
            </w:pPr>
            <w:r w:rsidRPr="007B00ED">
              <w:rPr>
                <w:rFonts w:ascii="Arial" w:hAnsi="Arial" w:cs="Arial"/>
              </w:rPr>
              <w:t>150,000</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149,516</w:t>
            </w:r>
          </w:p>
        </w:tc>
        <w:tc>
          <w:tcPr>
            <w:tcW w:w="1417" w:type="dxa"/>
            <w:shd w:val="clear" w:color="auto" w:fill="FAFAFA"/>
            <w:vAlign w:val="center"/>
          </w:tcPr>
          <w:p w:rsidR="001A0DE4" w:rsidRPr="007B00ED" w:rsidRDefault="00B34835" w:rsidP="001A0DE4">
            <w:pPr>
              <w:ind w:right="-72"/>
              <w:jc w:val="right"/>
              <w:rPr>
                <w:rFonts w:ascii="Arial" w:hAnsi="Arial" w:cs="Arial"/>
              </w:rPr>
            </w:pPr>
            <w:r w:rsidRPr="007B00ED">
              <w:rPr>
                <w:rFonts w:ascii="Arial" w:hAnsi="Arial" w:cs="Arial"/>
              </w:rPr>
              <w:t>-</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w:t>
            </w:r>
          </w:p>
        </w:tc>
      </w:tr>
      <w:tr w:rsidR="00CE684B" w:rsidRPr="007B00ED" w:rsidTr="00FF6F6D">
        <w:trPr>
          <w:trHeight w:val="20"/>
        </w:trPr>
        <w:tc>
          <w:tcPr>
            <w:tcW w:w="3355" w:type="dxa"/>
            <w:shd w:val="clear" w:color="auto" w:fill="auto"/>
            <w:vAlign w:val="bottom"/>
          </w:tcPr>
          <w:p w:rsidR="00CE684B" w:rsidRPr="007B00ED" w:rsidRDefault="00CE684B" w:rsidP="004958D6">
            <w:pPr>
              <w:ind w:left="-15" w:right="-72"/>
              <w:rPr>
                <w:rFonts w:ascii="Arial" w:eastAsia="Angsana New" w:hAnsi="Arial" w:cs="Arial"/>
              </w:rPr>
            </w:pPr>
            <w:r w:rsidRPr="007B00ED">
              <w:rPr>
                <w:rFonts w:ascii="Arial" w:eastAsia="Angsana New" w:hAnsi="Arial" w:cs="Arial"/>
              </w:rPr>
              <w:t>Engineering fee</w:t>
            </w:r>
          </w:p>
        </w:tc>
        <w:tc>
          <w:tcPr>
            <w:tcW w:w="1417" w:type="dxa"/>
            <w:shd w:val="clear" w:color="auto" w:fill="FAFAFA"/>
            <w:vAlign w:val="center"/>
          </w:tcPr>
          <w:p w:rsidR="00CE684B" w:rsidRPr="007B00ED" w:rsidRDefault="00CE684B" w:rsidP="00205EC1">
            <w:pPr>
              <w:ind w:right="-72"/>
              <w:jc w:val="right"/>
              <w:rPr>
                <w:rFonts w:ascii="Arial" w:hAnsi="Arial" w:cs="Arial"/>
              </w:rPr>
            </w:pPr>
            <w:r w:rsidRPr="007B00ED">
              <w:rPr>
                <w:rFonts w:ascii="Arial" w:hAnsi="Arial" w:cs="Arial"/>
              </w:rPr>
              <w:t>450,000</w:t>
            </w:r>
          </w:p>
        </w:tc>
        <w:tc>
          <w:tcPr>
            <w:tcW w:w="1418" w:type="dxa"/>
            <w:shd w:val="clear" w:color="auto" w:fill="auto"/>
            <w:vAlign w:val="center"/>
          </w:tcPr>
          <w:p w:rsidR="00CE684B" w:rsidRPr="007B00ED" w:rsidRDefault="00CE684B" w:rsidP="00205EC1">
            <w:pPr>
              <w:ind w:right="-72"/>
              <w:jc w:val="right"/>
              <w:rPr>
                <w:rFonts w:ascii="Arial" w:hAnsi="Arial" w:cs="Arial"/>
              </w:rPr>
            </w:pPr>
            <w:r w:rsidRPr="007B00ED">
              <w:rPr>
                <w:rFonts w:ascii="Arial" w:hAnsi="Arial" w:cs="Arial"/>
              </w:rPr>
              <w:t>450,000</w:t>
            </w:r>
          </w:p>
        </w:tc>
        <w:tc>
          <w:tcPr>
            <w:tcW w:w="1417" w:type="dxa"/>
            <w:shd w:val="clear" w:color="auto" w:fill="FAFAFA"/>
            <w:vAlign w:val="center"/>
          </w:tcPr>
          <w:p w:rsidR="00CE684B" w:rsidRPr="007B00ED" w:rsidRDefault="00E107EE" w:rsidP="00205EC1">
            <w:pPr>
              <w:ind w:right="-72"/>
              <w:jc w:val="right"/>
              <w:rPr>
                <w:rFonts w:ascii="Arial" w:hAnsi="Arial" w:cs="Arial"/>
              </w:rPr>
            </w:pPr>
            <w:r w:rsidRPr="007B00ED">
              <w:rPr>
                <w:rFonts w:ascii="Arial" w:hAnsi="Arial" w:cs="Arial"/>
              </w:rPr>
              <w:t>450,000</w:t>
            </w:r>
          </w:p>
        </w:tc>
        <w:tc>
          <w:tcPr>
            <w:tcW w:w="1418" w:type="dxa"/>
            <w:shd w:val="clear" w:color="auto" w:fill="auto"/>
            <w:vAlign w:val="center"/>
          </w:tcPr>
          <w:p w:rsidR="00CE684B" w:rsidRPr="007B00ED" w:rsidRDefault="00CE684B" w:rsidP="00205EC1">
            <w:pPr>
              <w:ind w:right="-72"/>
              <w:jc w:val="right"/>
              <w:rPr>
                <w:rFonts w:ascii="Arial" w:hAnsi="Arial" w:cs="Arial"/>
              </w:rPr>
            </w:pPr>
            <w:r w:rsidRPr="007B00ED">
              <w:rPr>
                <w:rFonts w:ascii="Arial" w:hAnsi="Arial" w:cs="Arial"/>
              </w:rPr>
              <w:t>450,000</w:t>
            </w:r>
          </w:p>
        </w:tc>
      </w:tr>
      <w:tr w:rsidR="001A0DE4" w:rsidRPr="007B00ED" w:rsidTr="00FF6F6D">
        <w:trPr>
          <w:trHeight w:val="20"/>
        </w:trPr>
        <w:tc>
          <w:tcPr>
            <w:tcW w:w="3355" w:type="dxa"/>
            <w:shd w:val="clear" w:color="auto" w:fill="auto"/>
            <w:vAlign w:val="bottom"/>
          </w:tcPr>
          <w:p w:rsidR="001A0DE4" w:rsidRPr="007B00ED" w:rsidRDefault="001A0DE4" w:rsidP="004958D6">
            <w:pPr>
              <w:ind w:left="-15" w:right="-72"/>
              <w:rPr>
                <w:rFonts w:ascii="Arial" w:eastAsia="Times New Roman" w:hAnsi="Arial" w:cs="Arial"/>
                <w:lang w:eastAsia="en-GB"/>
              </w:rPr>
            </w:pPr>
            <w:r w:rsidRPr="007B00ED">
              <w:rPr>
                <w:rFonts w:ascii="Arial" w:eastAsia="Times New Roman" w:hAnsi="Arial" w:cs="Arial"/>
                <w:lang w:eastAsia="en-GB"/>
              </w:rPr>
              <w:t>Training fee</w:t>
            </w:r>
          </w:p>
        </w:tc>
        <w:tc>
          <w:tcPr>
            <w:tcW w:w="1417" w:type="dxa"/>
            <w:shd w:val="clear" w:color="auto" w:fill="FAFAFA"/>
            <w:vAlign w:val="center"/>
          </w:tcPr>
          <w:p w:rsidR="001A0DE4" w:rsidRPr="007B00ED" w:rsidRDefault="00CE684B" w:rsidP="001A0DE4">
            <w:pPr>
              <w:ind w:right="-72"/>
              <w:jc w:val="right"/>
              <w:rPr>
                <w:rFonts w:ascii="Arial" w:hAnsi="Arial" w:cs="Arial"/>
              </w:rPr>
            </w:pPr>
            <w:r w:rsidRPr="007B00ED">
              <w:rPr>
                <w:rFonts w:ascii="Arial" w:hAnsi="Arial" w:cs="Arial"/>
              </w:rPr>
              <w:t>6,600</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6,000</w:t>
            </w:r>
          </w:p>
        </w:tc>
        <w:tc>
          <w:tcPr>
            <w:tcW w:w="1417" w:type="dxa"/>
            <w:shd w:val="clear" w:color="auto" w:fill="FAFAFA"/>
            <w:vAlign w:val="center"/>
          </w:tcPr>
          <w:p w:rsidR="001A0DE4" w:rsidRPr="007B00ED" w:rsidRDefault="00E107EE" w:rsidP="001A0DE4">
            <w:pPr>
              <w:ind w:right="-72"/>
              <w:jc w:val="right"/>
              <w:rPr>
                <w:rFonts w:ascii="Arial" w:hAnsi="Arial" w:cs="Arial"/>
              </w:rPr>
            </w:pPr>
            <w:r w:rsidRPr="007B00ED">
              <w:rPr>
                <w:rFonts w:ascii="Arial" w:hAnsi="Arial" w:cs="Arial"/>
              </w:rPr>
              <w:t>6,600</w:t>
            </w:r>
          </w:p>
        </w:tc>
        <w:tc>
          <w:tcPr>
            <w:tcW w:w="1418" w:type="dxa"/>
            <w:shd w:val="clear" w:color="auto" w:fill="auto"/>
            <w:vAlign w:val="center"/>
          </w:tcPr>
          <w:p w:rsidR="001A0DE4" w:rsidRPr="007B00ED" w:rsidRDefault="001A0DE4" w:rsidP="001A0DE4">
            <w:pPr>
              <w:ind w:right="-72"/>
              <w:jc w:val="right"/>
              <w:rPr>
                <w:rFonts w:ascii="Arial" w:hAnsi="Arial" w:cs="Arial"/>
              </w:rPr>
            </w:pPr>
            <w:r w:rsidRPr="007B00ED">
              <w:rPr>
                <w:rFonts w:ascii="Arial" w:hAnsi="Arial" w:cs="Arial"/>
              </w:rPr>
              <w:t>6,000</w:t>
            </w:r>
          </w:p>
        </w:tc>
      </w:tr>
    </w:tbl>
    <w:p w:rsidR="00F37B99" w:rsidRPr="007B00ED" w:rsidRDefault="00635CFB" w:rsidP="00DD5D6E">
      <w:pPr>
        <w:pStyle w:val="BodyText2"/>
        <w:spacing w:after="0" w:line="240" w:lineRule="auto"/>
        <w:ind w:right="-11"/>
        <w:rPr>
          <w:rFonts w:ascii="Arial" w:hAnsi="Arial" w:cs="Arial"/>
          <w:szCs w:val="20"/>
          <w:lang w:val="en-US"/>
        </w:rPr>
      </w:pPr>
      <w:r w:rsidRPr="007B00ED">
        <w:rPr>
          <w:rFonts w:ascii="Arial" w:hAnsi="Arial" w:cs="Arial"/>
          <w:szCs w:val="20"/>
          <w:lang w:val="en-US"/>
        </w:rPr>
        <w:br w:type="page"/>
      </w:r>
    </w:p>
    <w:tbl>
      <w:tblPr>
        <w:tblW w:w="9025" w:type="dxa"/>
        <w:tblInd w:w="558" w:type="dxa"/>
        <w:tblLayout w:type="fixed"/>
        <w:tblLook w:val="04A0" w:firstRow="1" w:lastRow="0" w:firstColumn="1" w:lastColumn="0" w:noHBand="0" w:noVBand="1"/>
      </w:tblPr>
      <w:tblGrid>
        <w:gridCol w:w="3355"/>
        <w:gridCol w:w="1440"/>
        <w:gridCol w:w="1440"/>
        <w:gridCol w:w="1440"/>
        <w:gridCol w:w="1350"/>
      </w:tblGrid>
      <w:tr w:rsidR="00150BCC" w:rsidRPr="007B00ED" w:rsidTr="00FF6F6D">
        <w:trPr>
          <w:trHeight w:val="361"/>
        </w:trPr>
        <w:tc>
          <w:tcPr>
            <w:tcW w:w="3355" w:type="dxa"/>
            <w:shd w:val="clear" w:color="auto" w:fill="auto"/>
            <w:vAlign w:val="bottom"/>
          </w:tcPr>
          <w:p w:rsidR="00150BCC" w:rsidRPr="007B00ED" w:rsidRDefault="00150BCC" w:rsidP="004958D6">
            <w:pPr>
              <w:ind w:left="-15"/>
              <w:jc w:val="left"/>
              <w:rPr>
                <w:rFonts w:ascii="Arial" w:eastAsia="Angsana New" w:hAnsi="Arial" w:cs="Arial"/>
                <w:lang w:eastAsia="en-US"/>
              </w:rPr>
            </w:pPr>
            <w:r w:rsidRPr="007B00ED">
              <w:rPr>
                <w:rFonts w:ascii="Arial" w:hAnsi="Arial" w:cs="Arial"/>
                <w:b/>
                <w:bCs/>
                <w:snapToGrid w:val="0"/>
                <w:spacing w:val="-4"/>
              </w:rPr>
              <w:t xml:space="preserve">For the </w:t>
            </w:r>
            <w:r w:rsidR="007706CE" w:rsidRPr="007B00ED">
              <w:rPr>
                <w:rFonts w:ascii="Arial" w:hAnsi="Arial" w:cs="Arial"/>
                <w:b/>
                <w:bCs/>
                <w:snapToGrid w:val="0"/>
                <w:spacing w:val="-4"/>
              </w:rPr>
              <w:t>nine-month</w:t>
            </w:r>
            <w:r w:rsidRPr="007B00ED">
              <w:rPr>
                <w:rFonts w:ascii="Arial" w:hAnsi="Arial" w:cs="Arial"/>
                <w:b/>
                <w:bCs/>
                <w:snapToGrid w:val="0"/>
                <w:spacing w:val="-4"/>
              </w:rPr>
              <w:t xml:space="preserve"> period </w:t>
            </w:r>
          </w:p>
        </w:tc>
        <w:tc>
          <w:tcPr>
            <w:tcW w:w="2880" w:type="dxa"/>
            <w:gridSpan w:val="2"/>
            <w:tcBorders>
              <w:top w:val="single" w:sz="4" w:space="0" w:color="auto"/>
              <w:bottom w:val="single" w:sz="4" w:space="0" w:color="auto"/>
            </w:tcBorders>
            <w:shd w:val="clear" w:color="auto" w:fill="auto"/>
            <w:vAlign w:val="bottom"/>
            <w:hideMark/>
          </w:tcPr>
          <w:p w:rsidR="00150BCC" w:rsidRPr="007B00ED" w:rsidRDefault="00150BCC" w:rsidP="00FB772F">
            <w:pPr>
              <w:pStyle w:val="a"/>
              <w:ind w:right="-72"/>
              <w:jc w:val="center"/>
              <w:rPr>
                <w:rFonts w:ascii="Arial" w:hAnsi="Arial" w:cs="Arial"/>
                <w:b/>
                <w:bCs/>
                <w:sz w:val="20"/>
                <w:szCs w:val="20"/>
                <w:lang w:val="en-US"/>
              </w:rPr>
            </w:pPr>
            <w:r w:rsidRPr="007B00ED">
              <w:rPr>
                <w:rFonts w:ascii="Arial" w:hAnsi="Arial" w:cs="Arial"/>
                <w:b/>
                <w:bCs/>
                <w:sz w:val="20"/>
                <w:szCs w:val="20"/>
                <w:lang w:val="en-US"/>
              </w:rPr>
              <w:t>Consolidated</w:t>
            </w:r>
          </w:p>
          <w:p w:rsidR="00150BCC" w:rsidRPr="007B00ED" w:rsidRDefault="00150BCC" w:rsidP="00FB772F">
            <w:pPr>
              <w:pStyle w:val="a"/>
              <w:ind w:right="-72"/>
              <w:jc w:val="center"/>
              <w:rPr>
                <w:rFonts w:ascii="Arial" w:hAnsi="Arial" w:cs="Arial"/>
                <w:b/>
                <w:bCs/>
                <w:sz w:val="20"/>
                <w:szCs w:val="20"/>
                <w:lang w:val="en-US"/>
              </w:rPr>
            </w:pPr>
            <w:r w:rsidRPr="007B00ED">
              <w:rPr>
                <w:rFonts w:ascii="Arial" w:hAnsi="Arial" w:cs="Arial"/>
                <w:b/>
                <w:bCs/>
                <w:sz w:val="20"/>
                <w:szCs w:val="20"/>
                <w:lang w:val="en-US"/>
              </w:rPr>
              <w:t>financial information</w:t>
            </w:r>
          </w:p>
        </w:tc>
        <w:tc>
          <w:tcPr>
            <w:tcW w:w="2790" w:type="dxa"/>
            <w:gridSpan w:val="2"/>
            <w:tcBorders>
              <w:top w:val="single" w:sz="4" w:space="0" w:color="auto"/>
              <w:bottom w:val="single" w:sz="4" w:space="0" w:color="auto"/>
            </w:tcBorders>
            <w:shd w:val="clear" w:color="auto" w:fill="auto"/>
            <w:vAlign w:val="bottom"/>
            <w:hideMark/>
          </w:tcPr>
          <w:p w:rsidR="00150BCC" w:rsidRPr="007B00ED" w:rsidRDefault="00150BCC" w:rsidP="00FB772F">
            <w:pPr>
              <w:pStyle w:val="a"/>
              <w:ind w:right="-72"/>
              <w:jc w:val="center"/>
              <w:rPr>
                <w:rFonts w:ascii="Arial" w:hAnsi="Arial" w:cs="Arial"/>
                <w:b/>
                <w:bCs/>
                <w:sz w:val="20"/>
                <w:szCs w:val="20"/>
                <w:lang w:val="en-US"/>
              </w:rPr>
            </w:pPr>
            <w:r w:rsidRPr="007B00ED">
              <w:rPr>
                <w:rFonts w:ascii="Arial" w:hAnsi="Arial" w:cs="Arial"/>
                <w:b/>
                <w:bCs/>
                <w:sz w:val="20"/>
                <w:szCs w:val="20"/>
                <w:lang w:val="en-US"/>
              </w:rPr>
              <w:t>Separate</w:t>
            </w:r>
          </w:p>
          <w:p w:rsidR="00150BCC" w:rsidRPr="007B00ED" w:rsidRDefault="00150BCC" w:rsidP="00FB772F">
            <w:pPr>
              <w:pStyle w:val="a"/>
              <w:ind w:right="-72"/>
              <w:jc w:val="center"/>
              <w:rPr>
                <w:rFonts w:ascii="Arial" w:hAnsi="Arial" w:cs="Arial"/>
                <w:b/>
                <w:bCs/>
                <w:sz w:val="20"/>
                <w:szCs w:val="20"/>
                <w:lang w:val="en-US"/>
              </w:rPr>
            </w:pPr>
            <w:r w:rsidRPr="007B00ED">
              <w:rPr>
                <w:rFonts w:ascii="Arial" w:hAnsi="Arial" w:cs="Arial"/>
                <w:b/>
                <w:bCs/>
                <w:sz w:val="20"/>
                <w:szCs w:val="20"/>
                <w:lang w:val="en-US"/>
              </w:rPr>
              <w:t>financial information</w:t>
            </w:r>
          </w:p>
        </w:tc>
      </w:tr>
      <w:tr w:rsidR="00F37B99" w:rsidRPr="007B00ED" w:rsidTr="00FF6F6D">
        <w:trPr>
          <w:trHeight w:val="20"/>
        </w:trPr>
        <w:tc>
          <w:tcPr>
            <w:tcW w:w="3355" w:type="dxa"/>
            <w:shd w:val="clear" w:color="auto" w:fill="auto"/>
            <w:vAlign w:val="bottom"/>
          </w:tcPr>
          <w:p w:rsidR="00F37B99" w:rsidRPr="007B00ED" w:rsidRDefault="00F37B99" w:rsidP="004958D6">
            <w:pPr>
              <w:tabs>
                <w:tab w:val="left" w:pos="2610"/>
              </w:tabs>
              <w:ind w:left="-15" w:right="-158"/>
              <w:jc w:val="left"/>
              <w:rPr>
                <w:rFonts w:ascii="Arial" w:hAnsi="Arial" w:cs="Arial"/>
                <w:b/>
                <w:bCs/>
                <w:snapToGrid w:val="0"/>
                <w:spacing w:val="-4"/>
              </w:rPr>
            </w:pPr>
            <w:r w:rsidRPr="007B00ED">
              <w:rPr>
                <w:rFonts w:ascii="Arial" w:hAnsi="Arial" w:cs="Arial"/>
                <w:b/>
                <w:bCs/>
                <w:snapToGrid w:val="0"/>
                <w:spacing w:val="-4"/>
                <w:cs/>
                <w:lang w:val="en-GB"/>
              </w:rPr>
              <w:t xml:space="preserve">   </w:t>
            </w:r>
            <w:r w:rsidRPr="007B00ED">
              <w:rPr>
                <w:rFonts w:ascii="Arial" w:hAnsi="Arial" w:cs="Arial"/>
                <w:b/>
                <w:bCs/>
                <w:snapToGrid w:val="0"/>
                <w:spacing w:val="-4"/>
              </w:rPr>
              <w:t>ended</w:t>
            </w:r>
            <w:r w:rsidRPr="007B00ED">
              <w:rPr>
                <w:rFonts w:ascii="Arial" w:hAnsi="Arial" w:cs="Arial"/>
                <w:b/>
                <w:bCs/>
                <w:snapToGrid w:val="0"/>
                <w:spacing w:val="-4"/>
                <w:lang w:val="en-GB"/>
              </w:rPr>
              <w:t xml:space="preserve"> </w:t>
            </w:r>
            <w:r w:rsidR="007706CE" w:rsidRPr="007B00ED">
              <w:rPr>
                <w:rFonts w:ascii="Arial" w:hAnsi="Arial" w:cs="Arial"/>
                <w:b/>
                <w:bCs/>
                <w:snapToGrid w:val="0"/>
                <w:spacing w:val="-4"/>
                <w:lang w:val="en-GB"/>
              </w:rPr>
              <w:t>30 September</w:t>
            </w:r>
          </w:p>
        </w:tc>
        <w:tc>
          <w:tcPr>
            <w:tcW w:w="1440" w:type="dxa"/>
            <w:shd w:val="clear" w:color="auto" w:fill="auto"/>
            <w:vAlign w:val="bottom"/>
          </w:tcPr>
          <w:p w:rsidR="00F37B99" w:rsidRPr="007B00ED" w:rsidRDefault="00F37B99" w:rsidP="00F37B99">
            <w:pPr>
              <w:pStyle w:val="a"/>
              <w:ind w:right="-72"/>
              <w:jc w:val="right"/>
              <w:rPr>
                <w:rFonts w:ascii="Arial" w:hAnsi="Arial" w:cs="Arial"/>
                <w:b/>
                <w:bCs/>
                <w:sz w:val="20"/>
                <w:szCs w:val="20"/>
                <w:lang w:val="en-US"/>
              </w:rPr>
            </w:pPr>
            <w:r w:rsidRPr="007B00ED">
              <w:rPr>
                <w:rFonts w:ascii="Arial" w:hAnsi="Arial" w:cs="Arial"/>
                <w:b/>
                <w:bCs/>
                <w:sz w:val="20"/>
                <w:szCs w:val="20"/>
                <w:lang w:val="en-GB"/>
              </w:rPr>
              <w:t>2020</w:t>
            </w:r>
          </w:p>
        </w:tc>
        <w:tc>
          <w:tcPr>
            <w:tcW w:w="1440" w:type="dxa"/>
            <w:shd w:val="clear" w:color="auto" w:fill="auto"/>
            <w:vAlign w:val="bottom"/>
          </w:tcPr>
          <w:p w:rsidR="00F37B99" w:rsidRPr="007B00ED" w:rsidRDefault="00F37B99" w:rsidP="00F37B99">
            <w:pPr>
              <w:pStyle w:val="a"/>
              <w:ind w:right="-72"/>
              <w:jc w:val="right"/>
              <w:rPr>
                <w:rFonts w:ascii="Arial" w:hAnsi="Arial" w:cs="Arial"/>
                <w:b/>
                <w:bCs/>
                <w:sz w:val="20"/>
                <w:szCs w:val="20"/>
                <w:lang w:val="en-US"/>
              </w:rPr>
            </w:pPr>
            <w:r w:rsidRPr="007B00ED">
              <w:rPr>
                <w:rFonts w:ascii="Arial" w:hAnsi="Arial" w:cs="Arial"/>
                <w:b/>
                <w:bCs/>
                <w:sz w:val="20"/>
                <w:szCs w:val="20"/>
                <w:lang w:val="en-GB"/>
              </w:rPr>
              <w:t>2019</w:t>
            </w:r>
          </w:p>
        </w:tc>
        <w:tc>
          <w:tcPr>
            <w:tcW w:w="1440" w:type="dxa"/>
            <w:shd w:val="clear" w:color="auto" w:fill="auto"/>
            <w:vAlign w:val="bottom"/>
          </w:tcPr>
          <w:p w:rsidR="00F37B99" w:rsidRPr="007B00ED" w:rsidRDefault="00F37B99" w:rsidP="00F37B99">
            <w:pPr>
              <w:pStyle w:val="a"/>
              <w:ind w:right="-72"/>
              <w:jc w:val="right"/>
              <w:rPr>
                <w:rFonts w:ascii="Arial" w:hAnsi="Arial" w:cs="Arial"/>
                <w:b/>
                <w:bCs/>
                <w:sz w:val="20"/>
                <w:szCs w:val="20"/>
                <w:lang w:val="en-US"/>
              </w:rPr>
            </w:pPr>
            <w:r w:rsidRPr="007B00ED">
              <w:rPr>
                <w:rFonts w:ascii="Arial" w:hAnsi="Arial" w:cs="Arial"/>
                <w:b/>
                <w:bCs/>
                <w:sz w:val="20"/>
                <w:szCs w:val="20"/>
                <w:lang w:val="en-GB"/>
              </w:rPr>
              <w:t>2020</w:t>
            </w:r>
          </w:p>
        </w:tc>
        <w:tc>
          <w:tcPr>
            <w:tcW w:w="1350" w:type="dxa"/>
            <w:shd w:val="clear" w:color="auto" w:fill="auto"/>
            <w:vAlign w:val="bottom"/>
          </w:tcPr>
          <w:p w:rsidR="00F37B99" w:rsidRPr="007B00ED" w:rsidRDefault="00F37B99" w:rsidP="00F37B99">
            <w:pPr>
              <w:pStyle w:val="a"/>
              <w:ind w:right="-72"/>
              <w:jc w:val="right"/>
              <w:rPr>
                <w:rFonts w:ascii="Arial" w:hAnsi="Arial" w:cs="Arial"/>
                <w:b/>
                <w:bCs/>
                <w:sz w:val="20"/>
                <w:szCs w:val="20"/>
                <w:lang w:val="en-US"/>
              </w:rPr>
            </w:pPr>
            <w:r w:rsidRPr="007B00ED">
              <w:rPr>
                <w:rFonts w:ascii="Arial" w:hAnsi="Arial" w:cs="Arial"/>
                <w:b/>
                <w:bCs/>
                <w:sz w:val="20"/>
                <w:szCs w:val="20"/>
                <w:lang w:val="en-GB"/>
              </w:rPr>
              <w:t>2019</w:t>
            </w:r>
          </w:p>
        </w:tc>
      </w:tr>
      <w:tr w:rsidR="00F37B99" w:rsidRPr="007B00ED" w:rsidTr="00FF6F6D">
        <w:trPr>
          <w:trHeight w:val="20"/>
        </w:trPr>
        <w:tc>
          <w:tcPr>
            <w:tcW w:w="3355" w:type="dxa"/>
            <w:shd w:val="clear" w:color="auto" w:fill="auto"/>
            <w:vAlign w:val="bottom"/>
          </w:tcPr>
          <w:p w:rsidR="00F37B99" w:rsidRPr="007B00ED" w:rsidRDefault="00F37B99" w:rsidP="004958D6">
            <w:pPr>
              <w:tabs>
                <w:tab w:val="left" w:pos="2610"/>
              </w:tabs>
              <w:ind w:left="-15" w:right="-158"/>
              <w:jc w:val="left"/>
              <w:rPr>
                <w:rFonts w:ascii="Arial" w:hAnsi="Arial" w:cs="Arial"/>
                <w:b/>
                <w:bCs/>
                <w:snapToGrid w:val="0"/>
                <w:spacing w:val="-4"/>
                <w:cs/>
                <w:lang w:val="en-GB"/>
              </w:rPr>
            </w:pPr>
          </w:p>
        </w:tc>
        <w:tc>
          <w:tcPr>
            <w:tcW w:w="1440" w:type="dxa"/>
            <w:tcBorders>
              <w:bottom w:val="single" w:sz="4" w:space="0" w:color="auto"/>
            </w:tcBorders>
            <w:shd w:val="clear" w:color="auto" w:fill="auto"/>
            <w:vAlign w:val="bottom"/>
          </w:tcPr>
          <w:p w:rsidR="00F37B99" w:rsidRPr="007B00ED" w:rsidRDefault="00F37B99" w:rsidP="00F37B99">
            <w:pPr>
              <w:pStyle w:val="a"/>
              <w:ind w:right="-72"/>
              <w:jc w:val="right"/>
              <w:rPr>
                <w:rFonts w:ascii="Arial" w:hAnsi="Arial" w:cs="Arial"/>
                <w:b/>
                <w:bCs/>
                <w:sz w:val="20"/>
                <w:szCs w:val="20"/>
                <w:lang w:val="en-GB"/>
              </w:rPr>
            </w:pPr>
            <w:r w:rsidRPr="007B00ED">
              <w:rPr>
                <w:rFonts w:ascii="Arial" w:hAnsi="Arial" w:cs="Arial"/>
                <w:b/>
                <w:bCs/>
                <w:sz w:val="20"/>
                <w:szCs w:val="20"/>
                <w:lang w:val="en-GB"/>
              </w:rPr>
              <w:t>Baht</w:t>
            </w:r>
          </w:p>
        </w:tc>
        <w:tc>
          <w:tcPr>
            <w:tcW w:w="1440" w:type="dxa"/>
            <w:tcBorders>
              <w:bottom w:val="single" w:sz="4" w:space="0" w:color="auto"/>
            </w:tcBorders>
            <w:shd w:val="clear" w:color="auto" w:fill="auto"/>
            <w:vAlign w:val="bottom"/>
          </w:tcPr>
          <w:p w:rsidR="00F37B99" w:rsidRPr="007B00ED" w:rsidRDefault="00F37B99" w:rsidP="00F37B99">
            <w:pPr>
              <w:pStyle w:val="a"/>
              <w:ind w:right="-72"/>
              <w:jc w:val="right"/>
              <w:rPr>
                <w:rFonts w:ascii="Arial" w:hAnsi="Arial" w:cs="Arial"/>
                <w:b/>
                <w:bCs/>
                <w:sz w:val="20"/>
                <w:szCs w:val="20"/>
                <w:lang w:val="en-GB"/>
              </w:rPr>
            </w:pPr>
            <w:r w:rsidRPr="007B00ED">
              <w:rPr>
                <w:rFonts w:ascii="Arial" w:hAnsi="Arial" w:cs="Arial"/>
                <w:b/>
                <w:bCs/>
                <w:sz w:val="20"/>
                <w:szCs w:val="20"/>
                <w:lang w:val="en-GB"/>
              </w:rPr>
              <w:t>Baht</w:t>
            </w:r>
          </w:p>
        </w:tc>
        <w:tc>
          <w:tcPr>
            <w:tcW w:w="1440" w:type="dxa"/>
            <w:tcBorders>
              <w:bottom w:val="single" w:sz="4" w:space="0" w:color="auto"/>
            </w:tcBorders>
            <w:shd w:val="clear" w:color="auto" w:fill="auto"/>
            <w:vAlign w:val="bottom"/>
          </w:tcPr>
          <w:p w:rsidR="00F37B99" w:rsidRPr="007B00ED" w:rsidRDefault="00F37B99" w:rsidP="00F37B99">
            <w:pPr>
              <w:pStyle w:val="a"/>
              <w:ind w:right="-72"/>
              <w:jc w:val="right"/>
              <w:rPr>
                <w:rFonts w:ascii="Arial" w:hAnsi="Arial" w:cs="Arial"/>
                <w:b/>
                <w:bCs/>
                <w:sz w:val="20"/>
                <w:szCs w:val="20"/>
                <w:lang w:val="en-GB"/>
              </w:rPr>
            </w:pPr>
            <w:r w:rsidRPr="007B00ED">
              <w:rPr>
                <w:rFonts w:ascii="Arial" w:hAnsi="Arial" w:cs="Arial"/>
                <w:b/>
                <w:bCs/>
                <w:sz w:val="20"/>
                <w:szCs w:val="20"/>
                <w:lang w:val="en-GB"/>
              </w:rPr>
              <w:t>Baht</w:t>
            </w:r>
          </w:p>
        </w:tc>
        <w:tc>
          <w:tcPr>
            <w:tcW w:w="1350" w:type="dxa"/>
            <w:tcBorders>
              <w:bottom w:val="single" w:sz="4" w:space="0" w:color="auto"/>
            </w:tcBorders>
            <w:shd w:val="clear" w:color="auto" w:fill="auto"/>
            <w:vAlign w:val="bottom"/>
          </w:tcPr>
          <w:p w:rsidR="00F37B99" w:rsidRPr="007B00ED" w:rsidRDefault="00F37B99" w:rsidP="00F37B99">
            <w:pPr>
              <w:pStyle w:val="a"/>
              <w:ind w:right="-72"/>
              <w:jc w:val="right"/>
              <w:rPr>
                <w:rFonts w:ascii="Arial" w:hAnsi="Arial" w:cs="Arial"/>
                <w:b/>
                <w:bCs/>
                <w:sz w:val="20"/>
                <w:szCs w:val="20"/>
                <w:lang w:val="en-GB"/>
              </w:rPr>
            </w:pPr>
            <w:r w:rsidRPr="007B00ED">
              <w:rPr>
                <w:rFonts w:ascii="Arial" w:hAnsi="Arial" w:cs="Arial"/>
                <w:b/>
                <w:bCs/>
                <w:sz w:val="20"/>
                <w:szCs w:val="20"/>
                <w:lang w:val="en-GB"/>
              </w:rPr>
              <w:t>Baht</w:t>
            </w:r>
          </w:p>
        </w:tc>
      </w:tr>
      <w:tr w:rsidR="00150BCC" w:rsidRPr="007B00ED" w:rsidTr="00FF6F6D">
        <w:trPr>
          <w:trHeight w:val="20"/>
        </w:trPr>
        <w:tc>
          <w:tcPr>
            <w:tcW w:w="3355" w:type="dxa"/>
            <w:shd w:val="clear" w:color="auto" w:fill="auto"/>
            <w:vAlign w:val="bottom"/>
          </w:tcPr>
          <w:p w:rsidR="00150BCC" w:rsidRPr="007B00ED" w:rsidRDefault="00150BCC" w:rsidP="004958D6">
            <w:pPr>
              <w:ind w:left="-15"/>
              <w:jc w:val="left"/>
              <w:rPr>
                <w:rFonts w:ascii="Arial" w:eastAsia="Angsana New" w:hAnsi="Arial" w:cs="Arial"/>
                <w:lang w:eastAsia="en-US"/>
              </w:rPr>
            </w:pPr>
          </w:p>
        </w:tc>
        <w:tc>
          <w:tcPr>
            <w:tcW w:w="1440" w:type="dxa"/>
            <w:tcBorders>
              <w:top w:val="single" w:sz="4" w:space="0" w:color="auto"/>
            </w:tcBorders>
            <w:shd w:val="clear" w:color="auto" w:fill="FAFAFA"/>
            <w:vAlign w:val="bottom"/>
          </w:tcPr>
          <w:p w:rsidR="00150BCC" w:rsidRPr="007B00ED" w:rsidRDefault="00150BCC" w:rsidP="00FB772F">
            <w:pPr>
              <w:ind w:right="-72"/>
              <w:jc w:val="right"/>
              <w:rPr>
                <w:rFonts w:ascii="Arial" w:eastAsia="MS Mincho" w:hAnsi="Arial" w:cs="Arial"/>
                <w:lang w:eastAsia="en-US"/>
              </w:rPr>
            </w:pPr>
          </w:p>
        </w:tc>
        <w:tc>
          <w:tcPr>
            <w:tcW w:w="1440" w:type="dxa"/>
            <w:tcBorders>
              <w:top w:val="single" w:sz="4" w:space="0" w:color="auto"/>
            </w:tcBorders>
            <w:shd w:val="clear" w:color="auto" w:fill="auto"/>
            <w:vAlign w:val="bottom"/>
          </w:tcPr>
          <w:p w:rsidR="00150BCC" w:rsidRPr="007B00ED" w:rsidRDefault="00150BCC" w:rsidP="00FB772F">
            <w:pPr>
              <w:ind w:right="-72"/>
              <w:jc w:val="right"/>
              <w:rPr>
                <w:rFonts w:ascii="Arial" w:eastAsia="MS Mincho" w:hAnsi="Arial" w:cs="Arial"/>
                <w:lang w:eastAsia="en-US"/>
              </w:rPr>
            </w:pPr>
          </w:p>
        </w:tc>
        <w:tc>
          <w:tcPr>
            <w:tcW w:w="1440" w:type="dxa"/>
            <w:tcBorders>
              <w:top w:val="single" w:sz="4" w:space="0" w:color="auto"/>
            </w:tcBorders>
            <w:shd w:val="clear" w:color="auto" w:fill="FAFAFA"/>
            <w:vAlign w:val="bottom"/>
          </w:tcPr>
          <w:p w:rsidR="00150BCC" w:rsidRPr="007B00ED" w:rsidRDefault="00150BCC" w:rsidP="00FB772F">
            <w:pPr>
              <w:ind w:right="-72"/>
              <w:jc w:val="right"/>
              <w:rPr>
                <w:rFonts w:ascii="Arial" w:eastAsia="MS Mincho" w:hAnsi="Arial" w:cs="Arial"/>
                <w:lang w:eastAsia="en-US"/>
              </w:rPr>
            </w:pPr>
          </w:p>
        </w:tc>
        <w:tc>
          <w:tcPr>
            <w:tcW w:w="1350" w:type="dxa"/>
            <w:tcBorders>
              <w:top w:val="single" w:sz="4" w:space="0" w:color="auto"/>
            </w:tcBorders>
            <w:shd w:val="clear" w:color="auto" w:fill="auto"/>
            <w:vAlign w:val="bottom"/>
          </w:tcPr>
          <w:p w:rsidR="00150BCC" w:rsidRPr="007B00ED" w:rsidRDefault="00150BCC" w:rsidP="00FB772F">
            <w:pPr>
              <w:ind w:right="-72"/>
              <w:jc w:val="right"/>
              <w:rPr>
                <w:rFonts w:ascii="Arial" w:eastAsia="MS Mincho" w:hAnsi="Arial" w:cs="Arial"/>
                <w:lang w:eastAsia="en-US"/>
              </w:rPr>
            </w:pPr>
          </w:p>
        </w:tc>
      </w:tr>
      <w:tr w:rsidR="00150BCC" w:rsidRPr="007B00ED" w:rsidTr="00FF6F6D">
        <w:trPr>
          <w:trHeight w:val="20"/>
        </w:trPr>
        <w:tc>
          <w:tcPr>
            <w:tcW w:w="3355" w:type="dxa"/>
            <w:shd w:val="clear" w:color="auto" w:fill="auto"/>
            <w:vAlign w:val="bottom"/>
          </w:tcPr>
          <w:p w:rsidR="00150BCC" w:rsidRPr="007B00ED" w:rsidRDefault="00150BCC" w:rsidP="004958D6">
            <w:pPr>
              <w:ind w:left="-15" w:right="-72"/>
              <w:rPr>
                <w:rFonts w:ascii="Arial" w:eastAsia="Angsana New" w:hAnsi="Arial" w:cs="Arial"/>
              </w:rPr>
            </w:pPr>
            <w:r w:rsidRPr="007B00ED">
              <w:rPr>
                <w:rFonts w:ascii="Arial" w:hAnsi="Arial" w:cs="Arial"/>
                <w:b/>
                <w:bCs/>
                <w:snapToGrid w:val="0"/>
              </w:rPr>
              <w:t>Ultimate parent company</w:t>
            </w:r>
          </w:p>
        </w:tc>
        <w:tc>
          <w:tcPr>
            <w:tcW w:w="1440" w:type="dxa"/>
            <w:shd w:val="clear" w:color="auto" w:fill="FAFAFA"/>
            <w:vAlign w:val="bottom"/>
          </w:tcPr>
          <w:p w:rsidR="00150BCC" w:rsidRPr="007B00ED" w:rsidRDefault="00150BCC" w:rsidP="00FB772F">
            <w:pPr>
              <w:ind w:right="-72"/>
              <w:jc w:val="right"/>
              <w:rPr>
                <w:rFonts w:ascii="Arial" w:hAnsi="Arial" w:cs="Arial"/>
              </w:rPr>
            </w:pPr>
          </w:p>
        </w:tc>
        <w:tc>
          <w:tcPr>
            <w:tcW w:w="1440" w:type="dxa"/>
            <w:shd w:val="clear" w:color="auto" w:fill="auto"/>
            <w:vAlign w:val="bottom"/>
          </w:tcPr>
          <w:p w:rsidR="00150BCC" w:rsidRPr="007B00ED" w:rsidRDefault="00150BCC" w:rsidP="00FB772F">
            <w:pPr>
              <w:ind w:right="-72"/>
              <w:jc w:val="right"/>
              <w:rPr>
                <w:rFonts w:ascii="Arial" w:hAnsi="Arial" w:cs="Arial"/>
              </w:rPr>
            </w:pPr>
          </w:p>
        </w:tc>
        <w:tc>
          <w:tcPr>
            <w:tcW w:w="1440" w:type="dxa"/>
            <w:shd w:val="clear" w:color="auto" w:fill="FAFAFA"/>
            <w:vAlign w:val="bottom"/>
          </w:tcPr>
          <w:p w:rsidR="00150BCC" w:rsidRPr="007B00ED" w:rsidRDefault="00150BCC" w:rsidP="00FB772F">
            <w:pPr>
              <w:ind w:right="-72"/>
              <w:jc w:val="right"/>
              <w:rPr>
                <w:rFonts w:ascii="Arial" w:hAnsi="Arial" w:cs="Arial"/>
              </w:rPr>
            </w:pPr>
          </w:p>
        </w:tc>
        <w:tc>
          <w:tcPr>
            <w:tcW w:w="1350" w:type="dxa"/>
            <w:shd w:val="clear" w:color="auto" w:fill="auto"/>
            <w:vAlign w:val="bottom"/>
          </w:tcPr>
          <w:p w:rsidR="00150BCC" w:rsidRPr="007B00ED" w:rsidRDefault="00150BCC" w:rsidP="00FB772F">
            <w:pPr>
              <w:ind w:right="-72"/>
              <w:jc w:val="right"/>
              <w:rPr>
                <w:rFonts w:ascii="Arial" w:hAnsi="Arial" w:cs="Arial"/>
              </w:rPr>
            </w:pPr>
          </w:p>
        </w:tc>
      </w:tr>
      <w:tr w:rsidR="002E42C9" w:rsidRPr="007B00ED" w:rsidTr="00FF6F6D">
        <w:trPr>
          <w:trHeight w:val="20"/>
        </w:trPr>
        <w:tc>
          <w:tcPr>
            <w:tcW w:w="3355" w:type="dxa"/>
            <w:shd w:val="clear" w:color="auto" w:fill="auto"/>
            <w:vAlign w:val="bottom"/>
          </w:tcPr>
          <w:p w:rsidR="002E42C9" w:rsidRPr="007B00ED" w:rsidRDefault="007F0881" w:rsidP="004958D6">
            <w:pPr>
              <w:tabs>
                <w:tab w:val="left" w:pos="2610"/>
              </w:tabs>
              <w:ind w:left="-15" w:right="-72"/>
              <w:rPr>
                <w:rFonts w:ascii="Arial" w:hAnsi="Arial" w:cs="Arial"/>
                <w:snapToGrid w:val="0"/>
              </w:rPr>
            </w:pPr>
            <w:r w:rsidRPr="007F0881">
              <w:rPr>
                <w:rFonts w:ascii="Arial" w:hAnsi="Arial" w:cs="Arial"/>
                <w:snapToGrid w:val="0"/>
              </w:rPr>
              <w:t>Revenue from sales and services</w:t>
            </w:r>
          </w:p>
        </w:tc>
        <w:tc>
          <w:tcPr>
            <w:tcW w:w="1440" w:type="dxa"/>
            <w:shd w:val="clear" w:color="auto" w:fill="FAFAFA"/>
            <w:vAlign w:val="bottom"/>
          </w:tcPr>
          <w:p w:rsidR="002E42C9" w:rsidRPr="007B00ED" w:rsidRDefault="00070A81" w:rsidP="002E42C9">
            <w:pPr>
              <w:ind w:right="-72"/>
              <w:jc w:val="right"/>
              <w:rPr>
                <w:rFonts w:ascii="Arial" w:hAnsi="Arial" w:cs="Arial"/>
                <w:lang w:val="en-GB"/>
              </w:rPr>
            </w:pPr>
            <w:r w:rsidRPr="007B00ED">
              <w:rPr>
                <w:rFonts w:ascii="Arial" w:hAnsi="Arial" w:cs="Arial"/>
                <w:lang w:val="en-GB"/>
              </w:rPr>
              <w:t>3,464,725</w:t>
            </w:r>
          </w:p>
        </w:tc>
        <w:tc>
          <w:tcPr>
            <w:tcW w:w="1440" w:type="dxa"/>
            <w:shd w:val="clear" w:color="auto" w:fill="auto"/>
            <w:vAlign w:val="bottom"/>
          </w:tcPr>
          <w:p w:rsidR="002E42C9" w:rsidRPr="007B00ED" w:rsidRDefault="002E42C9" w:rsidP="002E42C9">
            <w:pPr>
              <w:ind w:right="-72"/>
              <w:jc w:val="right"/>
              <w:rPr>
                <w:rFonts w:ascii="Arial" w:eastAsia="Times New Roman" w:hAnsi="Arial" w:cs="Arial"/>
                <w:lang w:eastAsia="en-GB"/>
              </w:rPr>
            </w:pPr>
            <w:r w:rsidRPr="007B00ED">
              <w:rPr>
                <w:rFonts w:ascii="Arial" w:eastAsia="Times New Roman" w:hAnsi="Arial" w:cs="Arial"/>
                <w:lang w:eastAsia="en-GB"/>
              </w:rPr>
              <w:t>3,399,783</w:t>
            </w:r>
          </w:p>
        </w:tc>
        <w:tc>
          <w:tcPr>
            <w:tcW w:w="1440" w:type="dxa"/>
            <w:shd w:val="clear" w:color="auto" w:fill="FAFAFA"/>
            <w:vAlign w:val="bottom"/>
          </w:tcPr>
          <w:p w:rsidR="002E42C9" w:rsidRPr="007B00ED" w:rsidRDefault="00070A81" w:rsidP="002E42C9">
            <w:pPr>
              <w:ind w:right="-72"/>
              <w:jc w:val="right"/>
              <w:rPr>
                <w:rFonts w:ascii="Arial" w:eastAsia="Times New Roman" w:hAnsi="Arial" w:cs="Arial"/>
                <w:lang w:eastAsia="en-GB"/>
              </w:rPr>
            </w:pPr>
            <w:r w:rsidRPr="007B00ED">
              <w:rPr>
                <w:rFonts w:ascii="Arial" w:eastAsia="Times New Roman" w:hAnsi="Arial" w:cs="Arial"/>
                <w:lang w:eastAsia="en-GB"/>
              </w:rPr>
              <w:t>-</w:t>
            </w:r>
          </w:p>
        </w:tc>
        <w:tc>
          <w:tcPr>
            <w:tcW w:w="1350" w:type="dxa"/>
            <w:shd w:val="clear" w:color="auto" w:fill="auto"/>
            <w:vAlign w:val="bottom"/>
          </w:tcPr>
          <w:p w:rsidR="002E42C9" w:rsidRPr="007B00ED" w:rsidRDefault="002E42C9" w:rsidP="002E42C9">
            <w:pPr>
              <w:ind w:right="-72"/>
              <w:jc w:val="right"/>
              <w:rPr>
                <w:rFonts w:ascii="Arial" w:eastAsia="Times New Roman" w:hAnsi="Arial" w:cs="Arial"/>
                <w:lang w:eastAsia="en-GB"/>
              </w:rPr>
            </w:pPr>
            <w:r w:rsidRPr="007B00ED">
              <w:rPr>
                <w:rFonts w:ascii="Arial" w:eastAsia="Times New Roman" w:hAnsi="Arial" w:cs="Arial"/>
                <w:lang w:eastAsia="en-GB"/>
              </w:rPr>
              <w:t>-</w:t>
            </w:r>
          </w:p>
        </w:tc>
      </w:tr>
      <w:tr w:rsidR="002E42C9" w:rsidRPr="007B00ED" w:rsidTr="00FF6F6D">
        <w:trPr>
          <w:trHeight w:val="20"/>
        </w:trPr>
        <w:tc>
          <w:tcPr>
            <w:tcW w:w="3355" w:type="dxa"/>
            <w:shd w:val="clear" w:color="auto" w:fill="auto"/>
            <w:vAlign w:val="bottom"/>
          </w:tcPr>
          <w:p w:rsidR="002E42C9" w:rsidRPr="007B00ED" w:rsidRDefault="002E42C9" w:rsidP="004958D6">
            <w:pPr>
              <w:tabs>
                <w:tab w:val="left" w:pos="2610"/>
              </w:tabs>
              <w:ind w:left="-15" w:right="-72"/>
              <w:rPr>
                <w:rFonts w:ascii="Arial" w:hAnsi="Arial" w:cs="Arial"/>
                <w:snapToGrid w:val="0"/>
              </w:rPr>
            </w:pPr>
            <w:r w:rsidRPr="007B00ED">
              <w:rPr>
                <w:rFonts w:ascii="Arial" w:hAnsi="Arial" w:cs="Arial"/>
                <w:snapToGrid w:val="0"/>
              </w:rPr>
              <w:t>Management fee</w:t>
            </w:r>
          </w:p>
        </w:tc>
        <w:tc>
          <w:tcPr>
            <w:tcW w:w="1440" w:type="dxa"/>
            <w:tcBorders>
              <w:bottom w:val="single" w:sz="4" w:space="0" w:color="auto"/>
            </w:tcBorders>
            <w:shd w:val="clear" w:color="auto" w:fill="FAFAFA"/>
            <w:vAlign w:val="center"/>
          </w:tcPr>
          <w:p w:rsidR="002E42C9" w:rsidRPr="007B00ED" w:rsidRDefault="00070A81" w:rsidP="002E42C9">
            <w:pPr>
              <w:ind w:right="-72"/>
              <w:jc w:val="right"/>
              <w:rPr>
                <w:rFonts w:ascii="Arial" w:hAnsi="Arial" w:cs="Arial"/>
              </w:rPr>
            </w:pPr>
            <w:r w:rsidRPr="007B00ED">
              <w:rPr>
                <w:rFonts w:ascii="Arial" w:hAnsi="Arial" w:cs="Arial"/>
              </w:rPr>
              <w:t>868,613</w:t>
            </w:r>
          </w:p>
        </w:tc>
        <w:tc>
          <w:tcPr>
            <w:tcW w:w="1440" w:type="dxa"/>
            <w:tcBorders>
              <w:bottom w:val="single" w:sz="4" w:space="0" w:color="auto"/>
            </w:tcBorders>
            <w:shd w:val="clear" w:color="auto" w:fill="auto"/>
            <w:vAlign w:val="bottom"/>
          </w:tcPr>
          <w:p w:rsidR="002E42C9" w:rsidRPr="007B00ED" w:rsidRDefault="002E42C9" w:rsidP="002E42C9">
            <w:pPr>
              <w:ind w:right="-72"/>
              <w:jc w:val="right"/>
              <w:rPr>
                <w:rFonts w:ascii="Arial" w:eastAsia="Times New Roman" w:hAnsi="Arial" w:cs="Arial"/>
                <w:lang w:eastAsia="en-GB"/>
              </w:rPr>
            </w:pPr>
            <w:r w:rsidRPr="007B00ED">
              <w:rPr>
                <w:rFonts w:ascii="Arial" w:eastAsia="Times New Roman" w:hAnsi="Arial" w:cs="Arial"/>
                <w:lang w:eastAsia="en-GB"/>
              </w:rPr>
              <w:t>1,184,400</w:t>
            </w:r>
          </w:p>
        </w:tc>
        <w:tc>
          <w:tcPr>
            <w:tcW w:w="1440" w:type="dxa"/>
            <w:tcBorders>
              <w:bottom w:val="single" w:sz="4" w:space="0" w:color="auto"/>
            </w:tcBorders>
            <w:shd w:val="clear" w:color="auto" w:fill="FAFAFA"/>
            <w:vAlign w:val="bottom"/>
          </w:tcPr>
          <w:p w:rsidR="002E42C9" w:rsidRPr="007B00ED" w:rsidRDefault="00070A81" w:rsidP="002E42C9">
            <w:pPr>
              <w:ind w:right="-72"/>
              <w:jc w:val="right"/>
              <w:rPr>
                <w:rFonts w:ascii="Arial" w:eastAsia="Times New Roman" w:hAnsi="Arial" w:cs="Arial"/>
                <w:lang w:eastAsia="en-GB"/>
              </w:rPr>
            </w:pPr>
            <w:r w:rsidRPr="007B00ED">
              <w:rPr>
                <w:rFonts w:ascii="Arial" w:eastAsia="Times New Roman" w:hAnsi="Arial" w:cs="Arial"/>
                <w:lang w:eastAsia="en-GB"/>
              </w:rPr>
              <w:t>868,613</w:t>
            </w:r>
          </w:p>
        </w:tc>
        <w:tc>
          <w:tcPr>
            <w:tcW w:w="1350" w:type="dxa"/>
            <w:tcBorders>
              <w:bottom w:val="single" w:sz="4" w:space="0" w:color="auto"/>
            </w:tcBorders>
            <w:shd w:val="clear" w:color="auto" w:fill="auto"/>
            <w:vAlign w:val="bottom"/>
          </w:tcPr>
          <w:p w:rsidR="002E42C9" w:rsidRPr="007B00ED" w:rsidRDefault="002E42C9" w:rsidP="002E42C9">
            <w:pPr>
              <w:ind w:right="-72"/>
              <w:jc w:val="right"/>
              <w:rPr>
                <w:rFonts w:ascii="Arial" w:eastAsia="Times New Roman" w:hAnsi="Arial" w:cs="Arial"/>
                <w:lang w:eastAsia="en-GB"/>
              </w:rPr>
            </w:pPr>
            <w:r w:rsidRPr="007B00ED">
              <w:rPr>
                <w:rFonts w:ascii="Arial" w:eastAsia="Times New Roman" w:hAnsi="Arial" w:cs="Arial"/>
                <w:lang w:eastAsia="en-GB"/>
              </w:rPr>
              <w:t>1,184,400</w:t>
            </w:r>
          </w:p>
        </w:tc>
      </w:tr>
      <w:tr w:rsidR="002E42C9" w:rsidRPr="007B00ED" w:rsidTr="00FF6F6D">
        <w:trPr>
          <w:trHeight w:val="20"/>
        </w:trPr>
        <w:tc>
          <w:tcPr>
            <w:tcW w:w="3355" w:type="dxa"/>
            <w:shd w:val="clear" w:color="auto" w:fill="auto"/>
            <w:vAlign w:val="bottom"/>
          </w:tcPr>
          <w:p w:rsidR="002E42C9" w:rsidRPr="007B00ED" w:rsidRDefault="002E42C9" w:rsidP="004958D6">
            <w:pPr>
              <w:tabs>
                <w:tab w:val="left" w:pos="2610"/>
              </w:tabs>
              <w:ind w:left="-15" w:right="-72"/>
              <w:rPr>
                <w:rFonts w:ascii="Arial" w:hAnsi="Arial" w:cs="Arial"/>
                <w:snapToGrid w:val="0"/>
              </w:rPr>
            </w:pPr>
          </w:p>
        </w:tc>
        <w:tc>
          <w:tcPr>
            <w:tcW w:w="1440" w:type="dxa"/>
            <w:tcBorders>
              <w:top w:val="single" w:sz="4" w:space="0" w:color="auto"/>
              <w:left w:val="nil"/>
              <w:bottom w:val="nil"/>
              <w:right w:val="nil"/>
            </w:tcBorders>
            <w:shd w:val="clear" w:color="auto" w:fill="FAFAFA"/>
            <w:vAlign w:val="bottom"/>
          </w:tcPr>
          <w:p w:rsidR="002E42C9" w:rsidRPr="007B00ED" w:rsidRDefault="002E42C9" w:rsidP="002E42C9">
            <w:pPr>
              <w:ind w:right="-72"/>
              <w:jc w:val="right"/>
              <w:rPr>
                <w:rFonts w:ascii="Arial" w:eastAsia="Arial Unicode MS" w:hAnsi="Arial" w:cs="Arial"/>
                <w:noProof/>
                <w:lang w:val="en-GB"/>
              </w:rPr>
            </w:pPr>
          </w:p>
        </w:tc>
        <w:tc>
          <w:tcPr>
            <w:tcW w:w="1440" w:type="dxa"/>
            <w:tcBorders>
              <w:top w:val="single" w:sz="4" w:space="0" w:color="auto"/>
              <w:left w:val="nil"/>
              <w:bottom w:val="nil"/>
              <w:right w:val="nil"/>
            </w:tcBorders>
            <w:shd w:val="clear" w:color="auto" w:fill="auto"/>
            <w:vAlign w:val="bottom"/>
          </w:tcPr>
          <w:p w:rsidR="002E42C9" w:rsidRPr="007B00ED" w:rsidRDefault="002E42C9" w:rsidP="002E42C9">
            <w:pPr>
              <w:ind w:right="-72"/>
              <w:jc w:val="right"/>
              <w:rPr>
                <w:rFonts w:ascii="Arial" w:eastAsia="Arial Unicode MS" w:hAnsi="Arial" w:cs="Arial"/>
                <w:noProof/>
                <w:lang w:val="en-GB"/>
              </w:rPr>
            </w:pPr>
          </w:p>
        </w:tc>
        <w:tc>
          <w:tcPr>
            <w:tcW w:w="1440" w:type="dxa"/>
            <w:tcBorders>
              <w:top w:val="single" w:sz="4" w:space="0" w:color="auto"/>
              <w:left w:val="nil"/>
              <w:bottom w:val="nil"/>
              <w:right w:val="nil"/>
            </w:tcBorders>
            <w:shd w:val="clear" w:color="auto" w:fill="FAFAFA"/>
            <w:vAlign w:val="bottom"/>
          </w:tcPr>
          <w:p w:rsidR="002E42C9" w:rsidRPr="007B00ED" w:rsidRDefault="002E42C9" w:rsidP="002E42C9">
            <w:pPr>
              <w:ind w:right="-72"/>
              <w:jc w:val="right"/>
              <w:rPr>
                <w:rFonts w:ascii="Arial" w:eastAsia="Arial Unicode MS" w:hAnsi="Arial" w:cs="Arial"/>
                <w:cs/>
              </w:rPr>
            </w:pPr>
          </w:p>
        </w:tc>
        <w:tc>
          <w:tcPr>
            <w:tcW w:w="1350" w:type="dxa"/>
            <w:tcBorders>
              <w:top w:val="single" w:sz="4" w:space="0" w:color="auto"/>
              <w:left w:val="nil"/>
              <w:bottom w:val="nil"/>
              <w:right w:val="nil"/>
            </w:tcBorders>
            <w:shd w:val="clear" w:color="auto" w:fill="auto"/>
            <w:vAlign w:val="bottom"/>
          </w:tcPr>
          <w:p w:rsidR="002E42C9" w:rsidRPr="007B00ED" w:rsidRDefault="002E42C9" w:rsidP="002E42C9">
            <w:pPr>
              <w:ind w:right="-72"/>
              <w:jc w:val="right"/>
              <w:rPr>
                <w:rFonts w:ascii="Arial" w:eastAsia="Arial Unicode MS" w:hAnsi="Arial" w:cs="Arial"/>
                <w:cs/>
              </w:rPr>
            </w:pPr>
          </w:p>
        </w:tc>
      </w:tr>
      <w:tr w:rsidR="002E42C9" w:rsidRPr="007B00ED" w:rsidTr="00FF6F6D">
        <w:trPr>
          <w:trHeight w:val="20"/>
        </w:trPr>
        <w:tc>
          <w:tcPr>
            <w:tcW w:w="3355" w:type="dxa"/>
            <w:shd w:val="clear" w:color="auto" w:fill="auto"/>
          </w:tcPr>
          <w:p w:rsidR="002E42C9" w:rsidRPr="007B00ED" w:rsidRDefault="002E42C9" w:rsidP="004958D6">
            <w:pPr>
              <w:tabs>
                <w:tab w:val="left" w:pos="2610"/>
              </w:tabs>
              <w:ind w:left="-15" w:right="-72"/>
              <w:rPr>
                <w:rFonts w:ascii="Arial" w:hAnsi="Arial" w:cs="Arial"/>
                <w:snapToGrid w:val="0"/>
              </w:rPr>
            </w:pPr>
            <w:r w:rsidRPr="007B00ED">
              <w:rPr>
                <w:rFonts w:ascii="Arial" w:hAnsi="Arial" w:cs="Arial"/>
                <w:b/>
                <w:bCs/>
                <w:snapToGrid w:val="0"/>
              </w:rPr>
              <w:t>Parent company</w:t>
            </w:r>
          </w:p>
        </w:tc>
        <w:tc>
          <w:tcPr>
            <w:tcW w:w="1440" w:type="dxa"/>
            <w:tcBorders>
              <w:top w:val="nil"/>
              <w:left w:val="nil"/>
              <w:bottom w:val="nil"/>
              <w:right w:val="nil"/>
            </w:tcBorders>
            <w:shd w:val="clear" w:color="auto" w:fill="FAFAFA"/>
            <w:vAlign w:val="bottom"/>
          </w:tcPr>
          <w:p w:rsidR="002E42C9" w:rsidRPr="007B00ED" w:rsidRDefault="002E42C9" w:rsidP="002E42C9">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auto"/>
            <w:vAlign w:val="bottom"/>
          </w:tcPr>
          <w:p w:rsidR="002E42C9" w:rsidRPr="007B00ED" w:rsidRDefault="002E42C9" w:rsidP="002E42C9">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tcPr>
          <w:p w:rsidR="002E42C9" w:rsidRPr="007B00ED" w:rsidRDefault="002E42C9" w:rsidP="002E42C9">
            <w:pPr>
              <w:ind w:right="-72"/>
              <w:jc w:val="right"/>
              <w:rPr>
                <w:rFonts w:ascii="Arial" w:eastAsia="Arial Unicode MS" w:hAnsi="Arial" w:cs="Arial"/>
                <w:cs/>
              </w:rPr>
            </w:pPr>
          </w:p>
        </w:tc>
        <w:tc>
          <w:tcPr>
            <w:tcW w:w="1350" w:type="dxa"/>
            <w:tcBorders>
              <w:top w:val="nil"/>
              <w:left w:val="nil"/>
              <w:bottom w:val="nil"/>
              <w:right w:val="nil"/>
            </w:tcBorders>
            <w:shd w:val="clear" w:color="auto" w:fill="auto"/>
          </w:tcPr>
          <w:p w:rsidR="002E42C9" w:rsidRPr="007B00ED" w:rsidRDefault="002E42C9" w:rsidP="002E42C9">
            <w:pPr>
              <w:ind w:right="-72"/>
              <w:jc w:val="right"/>
              <w:rPr>
                <w:rFonts w:ascii="Arial" w:eastAsia="Arial Unicode MS" w:hAnsi="Arial" w:cs="Arial"/>
                <w:cs/>
              </w:rPr>
            </w:pPr>
          </w:p>
        </w:tc>
      </w:tr>
      <w:tr w:rsidR="002E42C9" w:rsidRPr="007B00ED" w:rsidTr="00FF6F6D">
        <w:trPr>
          <w:trHeight w:val="20"/>
        </w:trPr>
        <w:tc>
          <w:tcPr>
            <w:tcW w:w="3355" w:type="dxa"/>
            <w:shd w:val="clear" w:color="auto" w:fill="auto"/>
          </w:tcPr>
          <w:p w:rsidR="002E42C9" w:rsidRPr="007B00ED" w:rsidRDefault="002E42C9" w:rsidP="004958D6">
            <w:pPr>
              <w:tabs>
                <w:tab w:val="left" w:pos="2610"/>
              </w:tabs>
              <w:ind w:left="-15" w:right="-72"/>
              <w:rPr>
                <w:rFonts w:ascii="Arial" w:hAnsi="Arial" w:cs="Arial"/>
                <w:snapToGrid w:val="0"/>
              </w:rPr>
            </w:pPr>
            <w:r w:rsidRPr="007B00ED">
              <w:rPr>
                <w:rFonts w:ascii="Arial" w:hAnsi="Arial" w:cs="Arial"/>
                <w:snapToGrid w:val="0"/>
              </w:rPr>
              <w:t>Raw water cost</w:t>
            </w:r>
          </w:p>
        </w:tc>
        <w:tc>
          <w:tcPr>
            <w:tcW w:w="1440" w:type="dxa"/>
            <w:shd w:val="clear" w:color="auto" w:fill="FAFAFA"/>
            <w:vAlign w:val="center"/>
          </w:tcPr>
          <w:p w:rsidR="002E42C9" w:rsidRPr="007B00ED" w:rsidRDefault="00070A81" w:rsidP="002E42C9">
            <w:pPr>
              <w:ind w:right="-72"/>
              <w:jc w:val="right"/>
              <w:rPr>
                <w:rFonts w:ascii="Arial" w:hAnsi="Arial" w:cs="Arial"/>
              </w:rPr>
            </w:pPr>
            <w:r w:rsidRPr="007B00ED">
              <w:rPr>
                <w:rFonts w:ascii="Arial" w:hAnsi="Arial" w:cs="Arial"/>
              </w:rPr>
              <w:t>36,394,192</w:t>
            </w:r>
          </w:p>
        </w:tc>
        <w:tc>
          <w:tcPr>
            <w:tcW w:w="1440" w:type="dxa"/>
            <w:shd w:val="clear" w:color="auto" w:fill="auto"/>
            <w:vAlign w:val="center"/>
          </w:tcPr>
          <w:p w:rsidR="002E42C9" w:rsidRPr="007B00ED" w:rsidRDefault="002E42C9" w:rsidP="002E42C9">
            <w:pPr>
              <w:ind w:right="-72"/>
              <w:jc w:val="right"/>
              <w:rPr>
                <w:rFonts w:ascii="Arial" w:eastAsia="Times New Roman" w:hAnsi="Arial" w:cs="Arial"/>
                <w:lang w:eastAsia="en-GB"/>
              </w:rPr>
            </w:pPr>
            <w:r w:rsidRPr="007B00ED">
              <w:rPr>
                <w:rFonts w:ascii="Arial" w:eastAsia="Times New Roman" w:hAnsi="Arial" w:cs="Arial"/>
                <w:lang w:eastAsia="en-GB"/>
              </w:rPr>
              <w:t>34,277,027</w:t>
            </w:r>
          </w:p>
        </w:tc>
        <w:tc>
          <w:tcPr>
            <w:tcW w:w="1440" w:type="dxa"/>
            <w:shd w:val="clear" w:color="auto" w:fill="FAFAFA"/>
            <w:vAlign w:val="center"/>
          </w:tcPr>
          <w:p w:rsidR="002E42C9" w:rsidRPr="007B00ED" w:rsidRDefault="00070A81" w:rsidP="002E42C9">
            <w:pPr>
              <w:ind w:right="-72"/>
              <w:jc w:val="right"/>
              <w:rPr>
                <w:rFonts w:ascii="Arial" w:eastAsia="Times New Roman" w:hAnsi="Arial" w:cs="Arial"/>
                <w:lang w:eastAsia="en-GB"/>
              </w:rPr>
            </w:pPr>
            <w:r w:rsidRPr="007B00ED">
              <w:rPr>
                <w:rFonts w:ascii="Arial" w:eastAsia="Times New Roman" w:hAnsi="Arial" w:cs="Arial"/>
                <w:lang w:eastAsia="en-GB"/>
              </w:rPr>
              <w:t>36,394,192</w:t>
            </w:r>
          </w:p>
        </w:tc>
        <w:tc>
          <w:tcPr>
            <w:tcW w:w="1350" w:type="dxa"/>
            <w:shd w:val="clear" w:color="auto" w:fill="auto"/>
            <w:vAlign w:val="center"/>
          </w:tcPr>
          <w:p w:rsidR="002E42C9" w:rsidRPr="007B00ED" w:rsidRDefault="002E42C9" w:rsidP="002E42C9">
            <w:pPr>
              <w:ind w:right="-72"/>
              <w:jc w:val="right"/>
              <w:rPr>
                <w:rFonts w:ascii="Arial" w:eastAsia="Times New Roman" w:hAnsi="Arial" w:cs="Arial"/>
                <w:lang w:eastAsia="en-GB"/>
              </w:rPr>
            </w:pPr>
            <w:r w:rsidRPr="007B00ED">
              <w:rPr>
                <w:rFonts w:ascii="Arial" w:eastAsia="Times New Roman" w:hAnsi="Arial" w:cs="Arial"/>
                <w:lang w:eastAsia="en-GB"/>
              </w:rPr>
              <w:t>34,277,027</w:t>
            </w:r>
          </w:p>
        </w:tc>
      </w:tr>
      <w:tr w:rsidR="00070A81" w:rsidRPr="007B00ED" w:rsidTr="00FF6F6D">
        <w:trPr>
          <w:trHeight w:val="20"/>
        </w:trPr>
        <w:tc>
          <w:tcPr>
            <w:tcW w:w="3355" w:type="dxa"/>
            <w:shd w:val="clear" w:color="auto" w:fill="auto"/>
          </w:tcPr>
          <w:p w:rsidR="00070A81" w:rsidRPr="007B00ED" w:rsidRDefault="00070A81" w:rsidP="004958D6">
            <w:pPr>
              <w:tabs>
                <w:tab w:val="left" w:pos="2610"/>
              </w:tabs>
              <w:ind w:left="-15" w:right="-72"/>
              <w:rPr>
                <w:rFonts w:ascii="Arial" w:eastAsia="Angsana New" w:hAnsi="Arial" w:cs="Arial"/>
              </w:rPr>
            </w:pPr>
            <w:r w:rsidRPr="007B00ED">
              <w:rPr>
                <w:rFonts w:ascii="Arial" w:eastAsia="Angsana New" w:hAnsi="Arial" w:cs="Arial"/>
              </w:rPr>
              <w:t>Maintenance fee</w:t>
            </w:r>
          </w:p>
        </w:tc>
        <w:tc>
          <w:tcPr>
            <w:tcW w:w="1440" w:type="dxa"/>
            <w:shd w:val="clear" w:color="auto" w:fill="FAFAFA"/>
            <w:vAlign w:val="center"/>
          </w:tcPr>
          <w:p w:rsidR="00070A81" w:rsidRPr="007B00ED" w:rsidRDefault="00070A81" w:rsidP="00070A81">
            <w:pPr>
              <w:ind w:right="-72"/>
              <w:jc w:val="right"/>
              <w:rPr>
                <w:rFonts w:ascii="Arial" w:hAnsi="Arial" w:cs="Arial"/>
              </w:rPr>
            </w:pPr>
            <w:r w:rsidRPr="007B00ED">
              <w:rPr>
                <w:rFonts w:ascii="Arial" w:hAnsi="Arial" w:cs="Arial"/>
              </w:rPr>
              <w:t>135,000</w:t>
            </w:r>
          </w:p>
        </w:tc>
        <w:tc>
          <w:tcPr>
            <w:tcW w:w="1440" w:type="dxa"/>
            <w:shd w:val="clear" w:color="auto" w:fill="auto"/>
            <w:vAlign w:val="center"/>
          </w:tcPr>
          <w:p w:rsidR="00070A81" w:rsidRPr="007B00ED" w:rsidRDefault="00070A81" w:rsidP="00070A81">
            <w:pPr>
              <w:ind w:right="-72"/>
              <w:jc w:val="right"/>
              <w:rPr>
                <w:rFonts w:ascii="Arial" w:eastAsia="Times New Roman" w:hAnsi="Arial" w:cs="Arial"/>
                <w:b/>
                <w:bCs/>
                <w:lang w:eastAsia="en-GB"/>
              </w:rPr>
            </w:pPr>
            <w:r w:rsidRPr="007B00ED">
              <w:rPr>
                <w:rFonts w:ascii="Arial" w:eastAsia="Times New Roman" w:hAnsi="Arial" w:cs="Arial"/>
                <w:lang w:eastAsia="en-GB"/>
              </w:rPr>
              <w:t>135,000</w:t>
            </w:r>
          </w:p>
        </w:tc>
        <w:tc>
          <w:tcPr>
            <w:tcW w:w="1440" w:type="dxa"/>
            <w:shd w:val="clear" w:color="auto" w:fill="FAFAFA"/>
            <w:vAlign w:val="center"/>
          </w:tcPr>
          <w:p w:rsidR="00070A81" w:rsidRPr="007B00ED" w:rsidRDefault="00070A81" w:rsidP="00070A81">
            <w:pPr>
              <w:ind w:right="-72"/>
              <w:jc w:val="right"/>
              <w:rPr>
                <w:rFonts w:ascii="Arial" w:hAnsi="Arial" w:cs="Arial"/>
              </w:rPr>
            </w:pPr>
            <w:r w:rsidRPr="007B00ED">
              <w:rPr>
                <w:rFonts w:ascii="Arial" w:hAnsi="Arial" w:cs="Arial"/>
              </w:rPr>
              <w:t>135,000</w:t>
            </w:r>
          </w:p>
        </w:tc>
        <w:tc>
          <w:tcPr>
            <w:tcW w:w="1350" w:type="dxa"/>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135,000</w:t>
            </w:r>
          </w:p>
        </w:tc>
      </w:tr>
      <w:tr w:rsidR="00070A81" w:rsidRPr="007B00ED" w:rsidTr="00FF6F6D">
        <w:trPr>
          <w:trHeight w:val="20"/>
        </w:trPr>
        <w:tc>
          <w:tcPr>
            <w:tcW w:w="3355" w:type="dxa"/>
            <w:shd w:val="clear" w:color="auto" w:fill="auto"/>
          </w:tcPr>
          <w:p w:rsidR="00070A81" w:rsidRPr="007B00ED" w:rsidRDefault="00070A81" w:rsidP="004958D6">
            <w:pPr>
              <w:tabs>
                <w:tab w:val="left" w:pos="2610"/>
              </w:tabs>
              <w:ind w:left="-15" w:right="-72"/>
              <w:rPr>
                <w:rFonts w:ascii="Arial" w:hAnsi="Arial" w:cs="Arial"/>
              </w:rPr>
            </w:pPr>
            <w:r w:rsidRPr="007B00ED">
              <w:rPr>
                <w:rFonts w:ascii="Arial" w:eastAsia="Times New Roman" w:hAnsi="Arial" w:cs="Arial"/>
                <w:lang w:eastAsia="en-GB"/>
              </w:rPr>
              <w:t>Property tax expenses</w:t>
            </w:r>
          </w:p>
        </w:tc>
        <w:tc>
          <w:tcPr>
            <w:tcW w:w="1440" w:type="dxa"/>
            <w:shd w:val="clear" w:color="auto" w:fill="FAFAFA"/>
            <w:vAlign w:val="center"/>
          </w:tcPr>
          <w:p w:rsidR="00070A81" w:rsidRPr="007B00ED" w:rsidRDefault="00070A81" w:rsidP="00070A81">
            <w:pPr>
              <w:ind w:right="-72"/>
              <w:jc w:val="right"/>
              <w:rPr>
                <w:rFonts w:ascii="Arial" w:hAnsi="Arial" w:cs="Arial"/>
              </w:rPr>
            </w:pPr>
            <w:r w:rsidRPr="007B00ED">
              <w:rPr>
                <w:rFonts w:ascii="Arial" w:hAnsi="Arial" w:cs="Arial"/>
              </w:rPr>
              <w:t>-</w:t>
            </w:r>
          </w:p>
        </w:tc>
        <w:tc>
          <w:tcPr>
            <w:tcW w:w="1440" w:type="dxa"/>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41,885</w:t>
            </w:r>
          </w:p>
        </w:tc>
        <w:tc>
          <w:tcPr>
            <w:tcW w:w="1440" w:type="dxa"/>
            <w:shd w:val="clear" w:color="auto" w:fill="FAFAFA"/>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w:t>
            </w:r>
          </w:p>
        </w:tc>
        <w:tc>
          <w:tcPr>
            <w:tcW w:w="1350" w:type="dxa"/>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41,885</w:t>
            </w:r>
          </w:p>
        </w:tc>
      </w:tr>
      <w:tr w:rsidR="00070A81" w:rsidRPr="007B00ED" w:rsidTr="00FF6F6D">
        <w:trPr>
          <w:trHeight w:val="20"/>
        </w:trPr>
        <w:tc>
          <w:tcPr>
            <w:tcW w:w="3355" w:type="dxa"/>
            <w:shd w:val="clear" w:color="auto" w:fill="auto"/>
          </w:tcPr>
          <w:p w:rsidR="00070A81" w:rsidRPr="007B00ED" w:rsidRDefault="00070A81" w:rsidP="004958D6">
            <w:pPr>
              <w:tabs>
                <w:tab w:val="left" w:pos="2610"/>
              </w:tabs>
              <w:ind w:left="-15" w:right="-72"/>
              <w:rPr>
                <w:rFonts w:ascii="Arial" w:eastAsia="Angsana New" w:hAnsi="Arial" w:cs="Arial"/>
              </w:rPr>
            </w:pPr>
            <w:r w:rsidRPr="007B00ED">
              <w:rPr>
                <w:rFonts w:ascii="Arial" w:eastAsia="Angsana New" w:hAnsi="Arial" w:cs="Arial"/>
              </w:rPr>
              <w:t>Management fee</w:t>
            </w:r>
          </w:p>
        </w:tc>
        <w:tc>
          <w:tcPr>
            <w:tcW w:w="1440" w:type="dxa"/>
            <w:shd w:val="clear" w:color="auto" w:fill="FAFAFA"/>
            <w:vAlign w:val="center"/>
          </w:tcPr>
          <w:p w:rsidR="00070A81" w:rsidRPr="007B00ED" w:rsidRDefault="00070A81" w:rsidP="00070A81">
            <w:pPr>
              <w:ind w:right="-72"/>
              <w:jc w:val="right"/>
              <w:rPr>
                <w:rFonts w:ascii="Arial" w:hAnsi="Arial" w:cs="Arial"/>
              </w:rPr>
            </w:pPr>
            <w:r w:rsidRPr="007B00ED">
              <w:rPr>
                <w:rFonts w:ascii="Arial" w:hAnsi="Arial" w:cs="Arial"/>
              </w:rPr>
              <w:t>23,994,000</w:t>
            </w:r>
          </w:p>
        </w:tc>
        <w:tc>
          <w:tcPr>
            <w:tcW w:w="1440" w:type="dxa"/>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9,450,000</w:t>
            </w:r>
          </w:p>
        </w:tc>
        <w:tc>
          <w:tcPr>
            <w:tcW w:w="1440" w:type="dxa"/>
            <w:shd w:val="clear" w:color="auto" w:fill="FAFAFA"/>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23,994,000</w:t>
            </w:r>
          </w:p>
        </w:tc>
        <w:tc>
          <w:tcPr>
            <w:tcW w:w="1350" w:type="dxa"/>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9,450,000</w:t>
            </w:r>
          </w:p>
        </w:tc>
      </w:tr>
      <w:tr w:rsidR="00070A81" w:rsidRPr="007B00ED" w:rsidTr="00FF6F6D">
        <w:trPr>
          <w:trHeight w:val="20"/>
        </w:trPr>
        <w:tc>
          <w:tcPr>
            <w:tcW w:w="3355" w:type="dxa"/>
            <w:shd w:val="clear" w:color="auto" w:fill="auto"/>
          </w:tcPr>
          <w:p w:rsidR="00070A81" w:rsidRPr="007B00ED" w:rsidRDefault="00070A81" w:rsidP="004958D6">
            <w:pPr>
              <w:tabs>
                <w:tab w:val="left" w:pos="2610"/>
              </w:tabs>
              <w:ind w:left="-15" w:right="-72"/>
              <w:rPr>
                <w:rFonts w:ascii="Arial" w:eastAsia="Angsana New" w:hAnsi="Arial" w:cs="Arial"/>
              </w:rPr>
            </w:pPr>
            <w:r w:rsidRPr="007B00ED">
              <w:rPr>
                <w:rFonts w:ascii="Arial" w:eastAsia="Angsana New" w:hAnsi="Arial" w:cs="Arial"/>
              </w:rPr>
              <w:t>Land rental</w:t>
            </w:r>
          </w:p>
        </w:tc>
        <w:tc>
          <w:tcPr>
            <w:tcW w:w="1440" w:type="dxa"/>
            <w:shd w:val="clear" w:color="auto" w:fill="FAFAFA"/>
            <w:vAlign w:val="center"/>
          </w:tcPr>
          <w:p w:rsidR="00070A81" w:rsidRPr="007B00ED" w:rsidRDefault="00070A81" w:rsidP="00070A81">
            <w:pPr>
              <w:ind w:right="-72"/>
              <w:jc w:val="right"/>
              <w:rPr>
                <w:rFonts w:ascii="Arial" w:hAnsi="Arial" w:cs="Arial"/>
              </w:rPr>
            </w:pPr>
            <w:r w:rsidRPr="007B00ED">
              <w:rPr>
                <w:rFonts w:ascii="Arial" w:hAnsi="Arial" w:cs="Arial"/>
              </w:rPr>
              <w:t>-</w:t>
            </w:r>
          </w:p>
        </w:tc>
        <w:tc>
          <w:tcPr>
            <w:tcW w:w="1440" w:type="dxa"/>
            <w:shd w:val="clear" w:color="auto" w:fill="auto"/>
            <w:vAlign w:val="center"/>
          </w:tcPr>
          <w:p w:rsidR="00070A81" w:rsidRPr="007B00ED" w:rsidRDefault="00070A81" w:rsidP="00070A81">
            <w:pPr>
              <w:ind w:right="-72"/>
              <w:jc w:val="right"/>
              <w:rPr>
                <w:rFonts w:ascii="Arial" w:eastAsia="Times New Roman" w:hAnsi="Arial" w:cs="Arial"/>
                <w:highlight w:val="yellow"/>
                <w:lang w:eastAsia="en-GB"/>
              </w:rPr>
            </w:pPr>
            <w:r w:rsidRPr="007B00ED">
              <w:rPr>
                <w:rFonts w:ascii="Arial" w:eastAsia="Times New Roman" w:hAnsi="Arial" w:cs="Arial"/>
                <w:lang w:eastAsia="en-GB"/>
              </w:rPr>
              <w:t>2,337,824</w:t>
            </w:r>
          </w:p>
        </w:tc>
        <w:tc>
          <w:tcPr>
            <w:tcW w:w="1440" w:type="dxa"/>
            <w:shd w:val="clear" w:color="auto" w:fill="FAFAFA"/>
            <w:vAlign w:val="center"/>
          </w:tcPr>
          <w:p w:rsidR="00070A81" w:rsidRPr="007B00ED" w:rsidRDefault="00070A81" w:rsidP="00070A81">
            <w:pPr>
              <w:ind w:right="-72"/>
              <w:jc w:val="right"/>
              <w:rPr>
                <w:rFonts w:ascii="Arial" w:eastAsia="Times New Roman" w:hAnsi="Arial" w:cs="Arial"/>
                <w:highlight w:val="yellow"/>
                <w:lang w:eastAsia="en-GB"/>
              </w:rPr>
            </w:pPr>
            <w:r w:rsidRPr="007B00ED">
              <w:rPr>
                <w:rFonts w:ascii="Arial" w:eastAsia="Times New Roman" w:hAnsi="Arial" w:cs="Arial"/>
                <w:lang w:eastAsia="en-GB"/>
              </w:rPr>
              <w:t>-</w:t>
            </w:r>
          </w:p>
        </w:tc>
        <w:tc>
          <w:tcPr>
            <w:tcW w:w="1350" w:type="dxa"/>
            <w:shd w:val="clear" w:color="auto" w:fill="auto"/>
            <w:vAlign w:val="center"/>
          </w:tcPr>
          <w:p w:rsidR="00070A81" w:rsidRPr="007B00ED" w:rsidRDefault="00070A81" w:rsidP="00070A81">
            <w:pPr>
              <w:ind w:right="-72"/>
              <w:jc w:val="right"/>
              <w:rPr>
                <w:rFonts w:ascii="Arial" w:eastAsia="Times New Roman" w:hAnsi="Arial" w:cs="Arial"/>
                <w:highlight w:val="yellow"/>
                <w:lang w:eastAsia="en-GB"/>
              </w:rPr>
            </w:pPr>
            <w:r w:rsidRPr="007B00ED">
              <w:rPr>
                <w:rFonts w:ascii="Arial" w:eastAsia="Times New Roman" w:hAnsi="Arial" w:cs="Arial"/>
                <w:lang w:eastAsia="en-GB"/>
              </w:rPr>
              <w:t>2,337,824</w:t>
            </w:r>
          </w:p>
        </w:tc>
      </w:tr>
      <w:tr w:rsidR="00070A81" w:rsidRPr="007B00ED" w:rsidTr="00FF6F6D">
        <w:trPr>
          <w:trHeight w:val="20"/>
        </w:trPr>
        <w:tc>
          <w:tcPr>
            <w:tcW w:w="3355" w:type="dxa"/>
            <w:shd w:val="clear" w:color="auto" w:fill="auto"/>
          </w:tcPr>
          <w:p w:rsidR="00070A81" w:rsidRPr="007B00ED" w:rsidRDefault="00070A81" w:rsidP="004958D6">
            <w:pPr>
              <w:tabs>
                <w:tab w:val="left" w:pos="2610"/>
              </w:tabs>
              <w:ind w:left="-15" w:right="-72"/>
              <w:rPr>
                <w:rFonts w:ascii="Arial" w:eastAsia="Angsana New" w:hAnsi="Arial" w:cs="Arial"/>
              </w:rPr>
            </w:pPr>
            <w:r w:rsidRPr="007B00ED">
              <w:rPr>
                <w:rFonts w:ascii="Arial" w:eastAsia="Angsana New" w:hAnsi="Arial" w:cs="Arial"/>
              </w:rPr>
              <w:t>Advertising fee</w:t>
            </w:r>
          </w:p>
        </w:tc>
        <w:tc>
          <w:tcPr>
            <w:tcW w:w="1440" w:type="dxa"/>
            <w:tcBorders>
              <w:top w:val="nil"/>
              <w:left w:val="nil"/>
              <w:right w:val="nil"/>
            </w:tcBorders>
            <w:shd w:val="clear" w:color="auto" w:fill="FAFAFA"/>
            <w:vAlign w:val="bottom"/>
          </w:tcPr>
          <w:p w:rsidR="00070A81" w:rsidRPr="007B00ED" w:rsidRDefault="00070A81" w:rsidP="00070A81">
            <w:pPr>
              <w:ind w:right="-72"/>
              <w:jc w:val="right"/>
              <w:rPr>
                <w:rFonts w:ascii="Arial" w:eastAsia="Arial Unicode MS" w:hAnsi="Arial" w:cs="Arial"/>
                <w:noProof/>
                <w:lang w:val="en-GB"/>
              </w:rPr>
            </w:pPr>
            <w:r w:rsidRPr="007B00ED">
              <w:rPr>
                <w:rFonts w:ascii="Arial" w:eastAsia="Arial Unicode MS" w:hAnsi="Arial" w:cs="Arial"/>
                <w:noProof/>
                <w:lang w:val="en-GB"/>
              </w:rPr>
              <w:t>314,661</w:t>
            </w:r>
          </w:p>
        </w:tc>
        <w:tc>
          <w:tcPr>
            <w:tcW w:w="1440" w:type="dxa"/>
            <w:tcBorders>
              <w:top w:val="nil"/>
              <w:left w:val="nil"/>
              <w:right w:val="nil"/>
            </w:tcBorders>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314,661</w:t>
            </w:r>
          </w:p>
        </w:tc>
        <w:tc>
          <w:tcPr>
            <w:tcW w:w="1440" w:type="dxa"/>
            <w:tcBorders>
              <w:top w:val="nil"/>
              <w:left w:val="nil"/>
              <w:right w:val="nil"/>
            </w:tcBorders>
            <w:shd w:val="clear" w:color="auto" w:fill="FAFAFA"/>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w:t>
            </w:r>
          </w:p>
        </w:tc>
        <w:tc>
          <w:tcPr>
            <w:tcW w:w="1350" w:type="dxa"/>
            <w:tcBorders>
              <w:top w:val="nil"/>
              <w:left w:val="nil"/>
              <w:right w:val="nil"/>
            </w:tcBorders>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w:t>
            </w:r>
          </w:p>
        </w:tc>
      </w:tr>
      <w:tr w:rsidR="00070A81" w:rsidRPr="007B00ED" w:rsidTr="00FF6F6D">
        <w:trPr>
          <w:trHeight w:val="20"/>
        </w:trPr>
        <w:tc>
          <w:tcPr>
            <w:tcW w:w="3355" w:type="dxa"/>
            <w:shd w:val="clear" w:color="auto" w:fill="auto"/>
          </w:tcPr>
          <w:p w:rsidR="00070A81" w:rsidRPr="007B00ED" w:rsidRDefault="00070A81" w:rsidP="004958D6">
            <w:pPr>
              <w:tabs>
                <w:tab w:val="left" w:pos="2610"/>
              </w:tabs>
              <w:ind w:left="-15" w:right="-72"/>
              <w:rPr>
                <w:rFonts w:ascii="Arial" w:eastAsia="Angsana New" w:hAnsi="Arial" w:cs="Arial"/>
              </w:rPr>
            </w:pPr>
            <w:r w:rsidRPr="007B00ED">
              <w:rPr>
                <w:rFonts w:ascii="Arial" w:eastAsia="Angsana New" w:hAnsi="Arial" w:cs="Arial"/>
              </w:rPr>
              <w:t>Interest expense</w:t>
            </w:r>
          </w:p>
        </w:tc>
        <w:tc>
          <w:tcPr>
            <w:tcW w:w="1440" w:type="dxa"/>
            <w:tcBorders>
              <w:left w:val="nil"/>
              <w:bottom w:val="single" w:sz="4" w:space="0" w:color="auto"/>
              <w:right w:val="nil"/>
            </w:tcBorders>
            <w:shd w:val="clear" w:color="auto" w:fill="FAFAFA"/>
            <w:vAlign w:val="bottom"/>
          </w:tcPr>
          <w:p w:rsidR="00070A81" w:rsidRPr="007B00ED" w:rsidRDefault="00070A81" w:rsidP="00070A81">
            <w:pPr>
              <w:ind w:right="-72"/>
              <w:jc w:val="right"/>
              <w:rPr>
                <w:rFonts w:ascii="Arial" w:eastAsia="Arial Unicode MS" w:hAnsi="Arial" w:cs="Arial"/>
                <w:noProof/>
                <w:lang w:val="en-GB"/>
              </w:rPr>
            </w:pPr>
            <w:r w:rsidRPr="007B00ED">
              <w:rPr>
                <w:rFonts w:ascii="Arial" w:eastAsia="Arial Unicode MS" w:hAnsi="Arial" w:cs="Arial"/>
                <w:noProof/>
                <w:lang w:val="en-GB"/>
              </w:rPr>
              <w:t>2,279,969</w:t>
            </w:r>
          </w:p>
        </w:tc>
        <w:tc>
          <w:tcPr>
            <w:tcW w:w="1440" w:type="dxa"/>
            <w:tcBorders>
              <w:left w:val="nil"/>
              <w:bottom w:val="single" w:sz="4" w:space="0" w:color="auto"/>
              <w:right w:val="nil"/>
            </w:tcBorders>
            <w:shd w:val="clear" w:color="auto" w:fill="auto"/>
            <w:vAlign w:val="bottom"/>
          </w:tcPr>
          <w:p w:rsidR="00070A81" w:rsidRPr="007B00ED" w:rsidRDefault="00070A81" w:rsidP="00070A81">
            <w:pPr>
              <w:ind w:right="-72"/>
              <w:jc w:val="right"/>
              <w:rPr>
                <w:rFonts w:ascii="Arial" w:eastAsia="Arial Unicode MS" w:hAnsi="Arial" w:cs="Arial"/>
                <w:noProof/>
                <w:lang w:val="en-GB"/>
              </w:rPr>
            </w:pPr>
            <w:r w:rsidRPr="007B00ED">
              <w:rPr>
                <w:rFonts w:ascii="Arial" w:eastAsia="Arial Unicode MS" w:hAnsi="Arial" w:cs="Arial"/>
                <w:noProof/>
                <w:lang w:val="en-GB"/>
              </w:rPr>
              <w:t>-</w:t>
            </w:r>
          </w:p>
        </w:tc>
        <w:tc>
          <w:tcPr>
            <w:tcW w:w="1440" w:type="dxa"/>
            <w:tcBorders>
              <w:left w:val="nil"/>
              <w:bottom w:val="single" w:sz="4" w:space="0" w:color="auto"/>
              <w:right w:val="nil"/>
            </w:tcBorders>
            <w:shd w:val="clear" w:color="auto" w:fill="FAFAFA"/>
          </w:tcPr>
          <w:p w:rsidR="00070A81" w:rsidRPr="007B00ED" w:rsidRDefault="00070A81" w:rsidP="00070A81">
            <w:pPr>
              <w:ind w:right="-72"/>
              <w:jc w:val="right"/>
              <w:rPr>
                <w:rFonts w:ascii="Arial" w:eastAsia="Arial Unicode MS" w:hAnsi="Arial" w:cs="Arial"/>
              </w:rPr>
            </w:pPr>
            <w:r w:rsidRPr="007B00ED">
              <w:rPr>
                <w:rFonts w:ascii="Arial" w:eastAsia="Arial Unicode MS" w:hAnsi="Arial" w:cs="Arial"/>
              </w:rPr>
              <w:t>2,279,969</w:t>
            </w:r>
          </w:p>
        </w:tc>
        <w:tc>
          <w:tcPr>
            <w:tcW w:w="1350" w:type="dxa"/>
            <w:tcBorders>
              <w:left w:val="nil"/>
              <w:bottom w:val="single" w:sz="4" w:space="0" w:color="auto"/>
              <w:right w:val="nil"/>
            </w:tcBorders>
            <w:shd w:val="clear" w:color="auto" w:fill="auto"/>
          </w:tcPr>
          <w:p w:rsidR="00070A81" w:rsidRPr="007B00ED" w:rsidRDefault="00070A81" w:rsidP="00070A81">
            <w:pPr>
              <w:ind w:right="-72"/>
              <w:jc w:val="right"/>
              <w:rPr>
                <w:rFonts w:ascii="Arial" w:eastAsia="Arial Unicode MS" w:hAnsi="Arial" w:cs="Arial"/>
              </w:rPr>
            </w:pPr>
            <w:r w:rsidRPr="007B00ED">
              <w:rPr>
                <w:rFonts w:ascii="Arial" w:eastAsia="Arial Unicode MS" w:hAnsi="Arial" w:cs="Arial"/>
              </w:rPr>
              <w:t>-</w:t>
            </w:r>
          </w:p>
        </w:tc>
      </w:tr>
      <w:tr w:rsidR="00070A81" w:rsidRPr="007B00ED" w:rsidTr="00FF6F6D">
        <w:trPr>
          <w:trHeight w:val="20"/>
        </w:trPr>
        <w:tc>
          <w:tcPr>
            <w:tcW w:w="3355" w:type="dxa"/>
            <w:shd w:val="clear" w:color="auto" w:fill="auto"/>
            <w:vAlign w:val="bottom"/>
          </w:tcPr>
          <w:p w:rsidR="00070A81" w:rsidRPr="007B00ED" w:rsidRDefault="00070A81" w:rsidP="004958D6">
            <w:pPr>
              <w:tabs>
                <w:tab w:val="left" w:pos="2610"/>
              </w:tabs>
              <w:ind w:left="-15" w:right="-72"/>
              <w:rPr>
                <w:rFonts w:ascii="Arial" w:hAnsi="Arial" w:cs="Arial"/>
                <w:snapToGrid w:val="0"/>
              </w:rPr>
            </w:pPr>
          </w:p>
        </w:tc>
        <w:tc>
          <w:tcPr>
            <w:tcW w:w="1440" w:type="dxa"/>
            <w:tcBorders>
              <w:top w:val="single" w:sz="4" w:space="0" w:color="auto"/>
              <w:left w:val="nil"/>
              <w:bottom w:val="nil"/>
              <w:right w:val="nil"/>
            </w:tcBorders>
            <w:shd w:val="clear" w:color="auto" w:fill="FAFAFA"/>
            <w:vAlign w:val="bottom"/>
          </w:tcPr>
          <w:p w:rsidR="00070A81" w:rsidRPr="007B00ED" w:rsidRDefault="00070A81" w:rsidP="00070A81">
            <w:pPr>
              <w:ind w:right="-72"/>
              <w:jc w:val="right"/>
              <w:rPr>
                <w:rFonts w:ascii="Arial" w:eastAsia="Arial Unicode MS" w:hAnsi="Arial" w:cs="Arial"/>
                <w:noProof/>
              </w:rPr>
            </w:pPr>
          </w:p>
        </w:tc>
        <w:tc>
          <w:tcPr>
            <w:tcW w:w="1440" w:type="dxa"/>
            <w:tcBorders>
              <w:top w:val="single" w:sz="4" w:space="0" w:color="auto"/>
              <w:left w:val="nil"/>
              <w:bottom w:val="nil"/>
              <w:right w:val="nil"/>
            </w:tcBorders>
            <w:shd w:val="clear" w:color="auto" w:fill="auto"/>
            <w:vAlign w:val="bottom"/>
          </w:tcPr>
          <w:p w:rsidR="00070A81" w:rsidRPr="007B00ED" w:rsidRDefault="00070A81" w:rsidP="00070A81">
            <w:pPr>
              <w:ind w:right="-72"/>
              <w:jc w:val="right"/>
              <w:rPr>
                <w:rFonts w:ascii="Arial" w:eastAsia="Arial Unicode MS" w:hAnsi="Arial" w:cs="Arial"/>
                <w:noProof/>
              </w:rPr>
            </w:pPr>
          </w:p>
        </w:tc>
        <w:tc>
          <w:tcPr>
            <w:tcW w:w="1440" w:type="dxa"/>
            <w:tcBorders>
              <w:top w:val="single" w:sz="4" w:space="0" w:color="auto"/>
              <w:left w:val="nil"/>
              <w:bottom w:val="nil"/>
              <w:right w:val="nil"/>
            </w:tcBorders>
            <w:shd w:val="clear" w:color="auto" w:fill="FAFAFA"/>
            <w:vAlign w:val="bottom"/>
          </w:tcPr>
          <w:p w:rsidR="00070A81" w:rsidRPr="007B00ED" w:rsidRDefault="00070A81" w:rsidP="00070A81">
            <w:pPr>
              <w:ind w:right="-72"/>
              <w:jc w:val="right"/>
              <w:rPr>
                <w:rFonts w:ascii="Arial" w:eastAsia="Arial Unicode MS" w:hAnsi="Arial" w:cs="Arial"/>
                <w:cs/>
              </w:rPr>
            </w:pPr>
          </w:p>
        </w:tc>
        <w:tc>
          <w:tcPr>
            <w:tcW w:w="1350" w:type="dxa"/>
            <w:tcBorders>
              <w:top w:val="single" w:sz="4" w:space="0" w:color="auto"/>
              <w:left w:val="nil"/>
              <w:bottom w:val="nil"/>
              <w:right w:val="nil"/>
            </w:tcBorders>
            <w:shd w:val="clear" w:color="auto" w:fill="auto"/>
            <w:vAlign w:val="bottom"/>
          </w:tcPr>
          <w:p w:rsidR="00070A81" w:rsidRPr="007B00ED" w:rsidRDefault="00070A81" w:rsidP="00070A81">
            <w:pPr>
              <w:ind w:right="-72"/>
              <w:jc w:val="right"/>
              <w:rPr>
                <w:rFonts w:ascii="Arial" w:eastAsia="Arial Unicode MS" w:hAnsi="Arial" w:cs="Arial"/>
                <w:cs/>
              </w:rPr>
            </w:pPr>
          </w:p>
        </w:tc>
      </w:tr>
      <w:tr w:rsidR="00070A81" w:rsidRPr="007B00ED" w:rsidTr="00FF6F6D">
        <w:trPr>
          <w:trHeight w:val="20"/>
        </w:trPr>
        <w:tc>
          <w:tcPr>
            <w:tcW w:w="3355" w:type="dxa"/>
            <w:shd w:val="clear" w:color="auto" w:fill="auto"/>
            <w:vAlign w:val="bottom"/>
          </w:tcPr>
          <w:p w:rsidR="00070A81" w:rsidRPr="007B00ED" w:rsidRDefault="00070A81" w:rsidP="004958D6">
            <w:pPr>
              <w:ind w:left="-15" w:right="-72"/>
              <w:rPr>
                <w:rFonts w:ascii="Arial" w:eastAsia="Angsana New" w:hAnsi="Arial" w:cs="Arial"/>
              </w:rPr>
            </w:pPr>
            <w:r w:rsidRPr="007B00ED">
              <w:rPr>
                <w:rFonts w:ascii="Arial" w:hAnsi="Arial" w:cs="Arial"/>
                <w:b/>
                <w:bCs/>
                <w:snapToGrid w:val="0"/>
              </w:rPr>
              <w:t>Subsidiaries</w:t>
            </w:r>
          </w:p>
        </w:tc>
        <w:tc>
          <w:tcPr>
            <w:tcW w:w="1440" w:type="dxa"/>
            <w:shd w:val="clear" w:color="auto" w:fill="FAFAFA"/>
            <w:vAlign w:val="bottom"/>
          </w:tcPr>
          <w:p w:rsidR="00070A81" w:rsidRPr="007B00ED" w:rsidRDefault="00070A81" w:rsidP="00070A81">
            <w:pPr>
              <w:ind w:left="41" w:right="-72" w:hanging="41"/>
              <w:jc w:val="right"/>
              <w:rPr>
                <w:rFonts w:ascii="Arial" w:eastAsia="MS Mincho" w:hAnsi="Arial" w:cs="Arial"/>
              </w:rPr>
            </w:pPr>
          </w:p>
        </w:tc>
        <w:tc>
          <w:tcPr>
            <w:tcW w:w="1440" w:type="dxa"/>
            <w:shd w:val="clear" w:color="auto" w:fill="auto"/>
            <w:vAlign w:val="bottom"/>
          </w:tcPr>
          <w:p w:rsidR="00070A81" w:rsidRPr="007B00ED" w:rsidRDefault="00070A81" w:rsidP="00070A81">
            <w:pPr>
              <w:ind w:left="41" w:right="-72" w:hanging="41"/>
              <w:jc w:val="right"/>
              <w:rPr>
                <w:rFonts w:ascii="Arial" w:eastAsia="MS Mincho" w:hAnsi="Arial" w:cs="Arial"/>
              </w:rPr>
            </w:pPr>
          </w:p>
        </w:tc>
        <w:tc>
          <w:tcPr>
            <w:tcW w:w="1440" w:type="dxa"/>
            <w:shd w:val="clear" w:color="auto" w:fill="FAFAFA"/>
            <w:vAlign w:val="bottom"/>
          </w:tcPr>
          <w:p w:rsidR="00070A81" w:rsidRPr="007B00ED" w:rsidRDefault="00070A81" w:rsidP="00070A81">
            <w:pPr>
              <w:ind w:left="41" w:right="-72" w:hanging="41"/>
              <w:jc w:val="right"/>
              <w:rPr>
                <w:rFonts w:ascii="Arial" w:eastAsia="MS Mincho" w:hAnsi="Arial" w:cs="Arial"/>
              </w:rPr>
            </w:pPr>
          </w:p>
        </w:tc>
        <w:tc>
          <w:tcPr>
            <w:tcW w:w="1350" w:type="dxa"/>
            <w:shd w:val="clear" w:color="auto" w:fill="auto"/>
            <w:vAlign w:val="bottom"/>
          </w:tcPr>
          <w:p w:rsidR="00070A81" w:rsidRPr="007B00ED" w:rsidRDefault="00070A81" w:rsidP="00070A81">
            <w:pPr>
              <w:ind w:left="41" w:right="-72" w:hanging="41"/>
              <w:jc w:val="right"/>
              <w:rPr>
                <w:rFonts w:ascii="Arial" w:eastAsia="MS Mincho" w:hAnsi="Arial" w:cs="Arial"/>
              </w:rPr>
            </w:pPr>
          </w:p>
        </w:tc>
      </w:tr>
      <w:tr w:rsidR="00070A81" w:rsidRPr="007B00ED" w:rsidTr="00FF6F6D">
        <w:trPr>
          <w:trHeight w:val="20"/>
        </w:trPr>
        <w:tc>
          <w:tcPr>
            <w:tcW w:w="3355" w:type="dxa"/>
            <w:shd w:val="clear" w:color="auto" w:fill="auto"/>
            <w:vAlign w:val="bottom"/>
          </w:tcPr>
          <w:p w:rsidR="00070A81" w:rsidRPr="007B00ED" w:rsidRDefault="00070A81" w:rsidP="004958D6">
            <w:pPr>
              <w:tabs>
                <w:tab w:val="left" w:pos="2610"/>
              </w:tabs>
              <w:ind w:left="-15" w:right="-72"/>
              <w:rPr>
                <w:rFonts w:ascii="Arial" w:hAnsi="Arial" w:cs="Arial"/>
                <w:b/>
                <w:bCs/>
                <w:snapToGrid w:val="0"/>
              </w:rPr>
            </w:pPr>
            <w:r w:rsidRPr="007B00ED">
              <w:rPr>
                <w:rFonts w:ascii="Arial" w:hAnsi="Arial" w:cs="Arial"/>
                <w:snapToGrid w:val="0"/>
              </w:rPr>
              <w:t>Revenue from sales and services</w:t>
            </w:r>
          </w:p>
        </w:tc>
        <w:tc>
          <w:tcPr>
            <w:tcW w:w="1440" w:type="dxa"/>
            <w:shd w:val="clear" w:color="auto" w:fill="FAFAFA"/>
            <w:vAlign w:val="center"/>
          </w:tcPr>
          <w:p w:rsidR="00070A81" w:rsidRPr="007B00ED" w:rsidRDefault="00070A81" w:rsidP="00070A81">
            <w:pPr>
              <w:ind w:right="-72"/>
              <w:jc w:val="right"/>
              <w:rPr>
                <w:rFonts w:ascii="Arial" w:hAnsi="Arial" w:cs="Arial"/>
              </w:rPr>
            </w:pPr>
            <w:r w:rsidRPr="007B00ED">
              <w:rPr>
                <w:rFonts w:ascii="Arial" w:hAnsi="Arial" w:cs="Arial"/>
              </w:rPr>
              <w:t>-</w:t>
            </w:r>
          </w:p>
        </w:tc>
        <w:tc>
          <w:tcPr>
            <w:tcW w:w="1440" w:type="dxa"/>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w:t>
            </w:r>
          </w:p>
        </w:tc>
        <w:tc>
          <w:tcPr>
            <w:tcW w:w="1440" w:type="dxa"/>
            <w:shd w:val="clear" w:color="auto" w:fill="FAFAFA"/>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220,307,093</w:t>
            </w:r>
          </w:p>
        </w:tc>
        <w:tc>
          <w:tcPr>
            <w:tcW w:w="1350" w:type="dxa"/>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218,994,273</w:t>
            </w:r>
          </w:p>
        </w:tc>
      </w:tr>
      <w:tr w:rsidR="00070A81" w:rsidRPr="007B00ED" w:rsidTr="00FF6F6D">
        <w:trPr>
          <w:trHeight w:val="20"/>
        </w:trPr>
        <w:tc>
          <w:tcPr>
            <w:tcW w:w="3355" w:type="dxa"/>
            <w:shd w:val="clear" w:color="auto" w:fill="auto"/>
            <w:vAlign w:val="bottom"/>
          </w:tcPr>
          <w:p w:rsidR="00070A81" w:rsidRPr="007B00ED" w:rsidRDefault="00070A81" w:rsidP="004958D6">
            <w:pPr>
              <w:tabs>
                <w:tab w:val="left" w:pos="2610"/>
              </w:tabs>
              <w:ind w:left="-15" w:right="-72"/>
              <w:rPr>
                <w:rFonts w:ascii="Arial" w:hAnsi="Arial" w:cs="Arial"/>
                <w:snapToGrid w:val="0"/>
              </w:rPr>
            </w:pPr>
            <w:r w:rsidRPr="007B00ED">
              <w:rPr>
                <w:rFonts w:ascii="Arial" w:hAnsi="Arial" w:cs="Arial"/>
                <w:snapToGrid w:val="0"/>
              </w:rPr>
              <w:t>Interest income</w:t>
            </w:r>
          </w:p>
        </w:tc>
        <w:tc>
          <w:tcPr>
            <w:tcW w:w="1440" w:type="dxa"/>
            <w:shd w:val="clear" w:color="auto" w:fill="FAFAFA"/>
            <w:vAlign w:val="center"/>
          </w:tcPr>
          <w:p w:rsidR="00070A81" w:rsidRPr="007B00ED" w:rsidRDefault="00070A81" w:rsidP="00070A81">
            <w:pPr>
              <w:ind w:right="-72"/>
              <w:jc w:val="right"/>
              <w:rPr>
                <w:rFonts w:ascii="Arial" w:hAnsi="Arial" w:cs="Arial"/>
              </w:rPr>
            </w:pPr>
            <w:r w:rsidRPr="007B00ED">
              <w:rPr>
                <w:rFonts w:ascii="Arial" w:hAnsi="Arial" w:cs="Arial"/>
              </w:rPr>
              <w:t>-</w:t>
            </w:r>
          </w:p>
        </w:tc>
        <w:tc>
          <w:tcPr>
            <w:tcW w:w="1440" w:type="dxa"/>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w:t>
            </w:r>
          </w:p>
        </w:tc>
        <w:tc>
          <w:tcPr>
            <w:tcW w:w="1440" w:type="dxa"/>
            <w:shd w:val="clear" w:color="auto" w:fill="FAFAFA"/>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148,001,969</w:t>
            </w:r>
          </w:p>
        </w:tc>
        <w:tc>
          <w:tcPr>
            <w:tcW w:w="1350" w:type="dxa"/>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79,819,793</w:t>
            </w:r>
          </w:p>
        </w:tc>
      </w:tr>
      <w:tr w:rsidR="00070A81" w:rsidRPr="007B00ED" w:rsidTr="00FF6F6D">
        <w:trPr>
          <w:trHeight w:val="20"/>
        </w:trPr>
        <w:tc>
          <w:tcPr>
            <w:tcW w:w="3355" w:type="dxa"/>
            <w:shd w:val="clear" w:color="auto" w:fill="auto"/>
            <w:vAlign w:val="bottom"/>
          </w:tcPr>
          <w:p w:rsidR="00070A81" w:rsidRPr="007B00ED" w:rsidRDefault="00070A81" w:rsidP="004958D6">
            <w:pPr>
              <w:tabs>
                <w:tab w:val="left" w:pos="2610"/>
              </w:tabs>
              <w:ind w:left="-15" w:right="-72"/>
              <w:rPr>
                <w:rFonts w:ascii="Arial" w:hAnsi="Arial" w:cs="Arial"/>
                <w:snapToGrid w:val="0"/>
              </w:rPr>
            </w:pPr>
            <w:r w:rsidRPr="007B00ED">
              <w:rPr>
                <w:rFonts w:ascii="Arial" w:hAnsi="Arial" w:cs="Arial"/>
                <w:snapToGrid w:val="0"/>
              </w:rPr>
              <w:t>Dividend income</w:t>
            </w:r>
          </w:p>
        </w:tc>
        <w:tc>
          <w:tcPr>
            <w:tcW w:w="1440" w:type="dxa"/>
            <w:tcBorders>
              <w:top w:val="nil"/>
              <w:left w:val="nil"/>
              <w:bottom w:val="single" w:sz="4" w:space="0" w:color="auto"/>
              <w:right w:val="nil"/>
            </w:tcBorders>
            <w:shd w:val="clear" w:color="auto" w:fill="FAFAFA"/>
            <w:vAlign w:val="center"/>
          </w:tcPr>
          <w:p w:rsidR="00070A81" w:rsidRPr="007B00ED" w:rsidRDefault="00070A81" w:rsidP="00070A81">
            <w:pPr>
              <w:ind w:right="-72"/>
              <w:jc w:val="right"/>
              <w:rPr>
                <w:rFonts w:ascii="Arial" w:hAnsi="Arial" w:cs="Arial"/>
              </w:rPr>
            </w:pPr>
            <w:r w:rsidRPr="007B00ED">
              <w:rPr>
                <w:rFonts w:ascii="Arial" w:hAnsi="Arial" w:cs="Arial"/>
              </w:rPr>
              <w:t>-</w:t>
            </w:r>
          </w:p>
        </w:tc>
        <w:tc>
          <w:tcPr>
            <w:tcW w:w="1440" w:type="dxa"/>
            <w:tcBorders>
              <w:top w:val="nil"/>
              <w:left w:val="nil"/>
              <w:bottom w:val="single" w:sz="4" w:space="0" w:color="auto"/>
              <w:right w:val="nil"/>
            </w:tcBorders>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w:t>
            </w:r>
          </w:p>
        </w:tc>
        <w:tc>
          <w:tcPr>
            <w:tcW w:w="1440" w:type="dxa"/>
            <w:tcBorders>
              <w:top w:val="nil"/>
              <w:left w:val="nil"/>
              <w:bottom w:val="single" w:sz="4" w:space="0" w:color="auto"/>
              <w:right w:val="nil"/>
            </w:tcBorders>
            <w:shd w:val="clear" w:color="auto" w:fill="FAFAFA"/>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1,324,550,970</w:t>
            </w:r>
          </w:p>
        </w:tc>
        <w:tc>
          <w:tcPr>
            <w:tcW w:w="1350" w:type="dxa"/>
            <w:tcBorders>
              <w:top w:val="nil"/>
              <w:left w:val="nil"/>
              <w:bottom w:val="single" w:sz="4" w:space="0" w:color="auto"/>
              <w:right w:val="nil"/>
            </w:tcBorders>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812,076,170</w:t>
            </w:r>
          </w:p>
        </w:tc>
      </w:tr>
      <w:tr w:rsidR="00070A81" w:rsidRPr="007B00ED" w:rsidTr="00FF6F6D">
        <w:trPr>
          <w:trHeight w:val="20"/>
        </w:trPr>
        <w:tc>
          <w:tcPr>
            <w:tcW w:w="3355" w:type="dxa"/>
            <w:shd w:val="clear" w:color="auto" w:fill="auto"/>
            <w:vAlign w:val="bottom"/>
          </w:tcPr>
          <w:p w:rsidR="00070A81" w:rsidRPr="007B00ED" w:rsidRDefault="00070A81" w:rsidP="004958D6">
            <w:pPr>
              <w:tabs>
                <w:tab w:val="left" w:pos="2610"/>
              </w:tabs>
              <w:ind w:left="-15" w:right="-72"/>
              <w:rPr>
                <w:rFonts w:ascii="Arial" w:hAnsi="Arial" w:cs="Arial"/>
                <w:snapToGrid w:val="0"/>
              </w:rPr>
            </w:pPr>
          </w:p>
        </w:tc>
        <w:tc>
          <w:tcPr>
            <w:tcW w:w="1440" w:type="dxa"/>
            <w:tcBorders>
              <w:top w:val="single" w:sz="4" w:space="0" w:color="auto"/>
            </w:tcBorders>
            <w:shd w:val="clear" w:color="auto" w:fill="FAFAFA"/>
            <w:vAlign w:val="bottom"/>
          </w:tcPr>
          <w:p w:rsidR="00070A81" w:rsidRPr="007B00ED" w:rsidRDefault="00070A81" w:rsidP="00070A81">
            <w:pPr>
              <w:ind w:right="-72"/>
              <w:jc w:val="right"/>
              <w:rPr>
                <w:rFonts w:ascii="Arial" w:eastAsia="MS Mincho" w:hAnsi="Arial" w:cs="Arial"/>
              </w:rPr>
            </w:pPr>
          </w:p>
        </w:tc>
        <w:tc>
          <w:tcPr>
            <w:tcW w:w="1440" w:type="dxa"/>
            <w:tcBorders>
              <w:top w:val="single" w:sz="4" w:space="0" w:color="auto"/>
            </w:tcBorders>
            <w:shd w:val="clear" w:color="auto" w:fill="auto"/>
            <w:vAlign w:val="bottom"/>
          </w:tcPr>
          <w:p w:rsidR="00070A81" w:rsidRPr="007B00ED" w:rsidRDefault="00070A81" w:rsidP="00070A81">
            <w:pPr>
              <w:ind w:right="-72"/>
              <w:jc w:val="right"/>
              <w:rPr>
                <w:rFonts w:ascii="Arial" w:eastAsia="MS Mincho" w:hAnsi="Arial" w:cs="Arial"/>
              </w:rPr>
            </w:pPr>
          </w:p>
        </w:tc>
        <w:tc>
          <w:tcPr>
            <w:tcW w:w="1440" w:type="dxa"/>
            <w:tcBorders>
              <w:top w:val="single" w:sz="4" w:space="0" w:color="auto"/>
            </w:tcBorders>
            <w:shd w:val="clear" w:color="auto" w:fill="FAFAFA"/>
            <w:vAlign w:val="bottom"/>
          </w:tcPr>
          <w:p w:rsidR="00070A81" w:rsidRPr="007B00ED" w:rsidRDefault="00070A81" w:rsidP="00070A81">
            <w:pPr>
              <w:ind w:right="-72"/>
              <w:jc w:val="right"/>
              <w:rPr>
                <w:rFonts w:ascii="Arial" w:eastAsia="MS Mincho" w:hAnsi="Arial" w:cs="Arial"/>
              </w:rPr>
            </w:pPr>
          </w:p>
        </w:tc>
        <w:tc>
          <w:tcPr>
            <w:tcW w:w="1350" w:type="dxa"/>
            <w:tcBorders>
              <w:top w:val="single" w:sz="4" w:space="0" w:color="auto"/>
            </w:tcBorders>
            <w:shd w:val="clear" w:color="auto" w:fill="auto"/>
            <w:vAlign w:val="bottom"/>
          </w:tcPr>
          <w:p w:rsidR="00070A81" w:rsidRPr="007B00ED" w:rsidRDefault="00070A81" w:rsidP="00070A81">
            <w:pPr>
              <w:ind w:right="-72"/>
              <w:jc w:val="right"/>
              <w:rPr>
                <w:rFonts w:ascii="Arial" w:eastAsia="MS Mincho" w:hAnsi="Arial" w:cs="Arial"/>
              </w:rPr>
            </w:pPr>
          </w:p>
        </w:tc>
      </w:tr>
      <w:tr w:rsidR="00070A81" w:rsidRPr="007B00ED" w:rsidTr="00FF6F6D">
        <w:trPr>
          <w:trHeight w:val="20"/>
        </w:trPr>
        <w:tc>
          <w:tcPr>
            <w:tcW w:w="3355" w:type="dxa"/>
            <w:shd w:val="clear" w:color="auto" w:fill="auto"/>
            <w:vAlign w:val="bottom"/>
          </w:tcPr>
          <w:p w:rsidR="00070A81" w:rsidRPr="007B00ED" w:rsidRDefault="00070A81" w:rsidP="004958D6">
            <w:pPr>
              <w:tabs>
                <w:tab w:val="left" w:pos="2610"/>
              </w:tabs>
              <w:ind w:left="-15" w:right="-72"/>
              <w:rPr>
                <w:rFonts w:ascii="Arial" w:hAnsi="Arial" w:cs="Arial"/>
                <w:b/>
                <w:bCs/>
                <w:snapToGrid w:val="0"/>
              </w:rPr>
            </w:pPr>
            <w:r w:rsidRPr="007B00ED">
              <w:rPr>
                <w:rFonts w:ascii="Arial" w:hAnsi="Arial" w:cs="Arial"/>
                <w:b/>
                <w:bCs/>
                <w:snapToGrid w:val="0"/>
              </w:rPr>
              <w:t>Associates</w:t>
            </w:r>
          </w:p>
        </w:tc>
        <w:tc>
          <w:tcPr>
            <w:tcW w:w="1440" w:type="dxa"/>
            <w:shd w:val="clear" w:color="auto" w:fill="FAFAFA"/>
            <w:vAlign w:val="bottom"/>
          </w:tcPr>
          <w:p w:rsidR="00070A81" w:rsidRPr="007B00ED" w:rsidRDefault="00070A81" w:rsidP="00070A81">
            <w:pPr>
              <w:ind w:left="41" w:right="-72" w:hanging="41"/>
              <w:jc w:val="right"/>
              <w:rPr>
                <w:rFonts w:ascii="Arial" w:eastAsia="MS Mincho" w:hAnsi="Arial" w:cs="Arial"/>
              </w:rPr>
            </w:pPr>
          </w:p>
        </w:tc>
        <w:tc>
          <w:tcPr>
            <w:tcW w:w="1440" w:type="dxa"/>
            <w:shd w:val="clear" w:color="auto" w:fill="auto"/>
            <w:vAlign w:val="bottom"/>
          </w:tcPr>
          <w:p w:rsidR="00070A81" w:rsidRPr="007B00ED" w:rsidRDefault="00070A81" w:rsidP="00070A81">
            <w:pPr>
              <w:ind w:left="41" w:right="-72" w:hanging="41"/>
              <w:jc w:val="right"/>
              <w:rPr>
                <w:rFonts w:ascii="Arial" w:eastAsia="MS Mincho" w:hAnsi="Arial" w:cs="Arial"/>
              </w:rPr>
            </w:pPr>
          </w:p>
        </w:tc>
        <w:tc>
          <w:tcPr>
            <w:tcW w:w="1440" w:type="dxa"/>
            <w:shd w:val="clear" w:color="auto" w:fill="FAFAFA"/>
            <w:vAlign w:val="bottom"/>
          </w:tcPr>
          <w:p w:rsidR="00070A81" w:rsidRPr="007B00ED" w:rsidRDefault="00070A81" w:rsidP="00070A81">
            <w:pPr>
              <w:ind w:left="41" w:right="-72" w:hanging="41"/>
              <w:jc w:val="right"/>
              <w:rPr>
                <w:rFonts w:ascii="Arial" w:eastAsia="MS Mincho" w:hAnsi="Arial" w:cs="Arial"/>
              </w:rPr>
            </w:pPr>
          </w:p>
        </w:tc>
        <w:tc>
          <w:tcPr>
            <w:tcW w:w="1350" w:type="dxa"/>
            <w:shd w:val="clear" w:color="auto" w:fill="auto"/>
            <w:vAlign w:val="bottom"/>
          </w:tcPr>
          <w:p w:rsidR="00070A81" w:rsidRPr="007B00ED" w:rsidRDefault="00070A81" w:rsidP="00070A81">
            <w:pPr>
              <w:ind w:left="41" w:right="-72" w:hanging="41"/>
              <w:jc w:val="right"/>
              <w:rPr>
                <w:rFonts w:ascii="Arial" w:eastAsia="MS Mincho" w:hAnsi="Arial" w:cs="Arial"/>
              </w:rPr>
            </w:pPr>
          </w:p>
        </w:tc>
      </w:tr>
      <w:tr w:rsidR="00070A81" w:rsidRPr="007B00ED" w:rsidTr="00FF6F6D">
        <w:trPr>
          <w:trHeight w:val="20"/>
        </w:trPr>
        <w:tc>
          <w:tcPr>
            <w:tcW w:w="3355" w:type="dxa"/>
            <w:shd w:val="clear" w:color="auto" w:fill="auto"/>
            <w:vAlign w:val="bottom"/>
          </w:tcPr>
          <w:p w:rsidR="00070A81" w:rsidRPr="007B00ED" w:rsidRDefault="00070A81" w:rsidP="004958D6">
            <w:pPr>
              <w:tabs>
                <w:tab w:val="left" w:pos="2610"/>
              </w:tabs>
              <w:ind w:left="-15" w:right="-72"/>
              <w:rPr>
                <w:rFonts w:ascii="Arial" w:hAnsi="Arial" w:cs="Arial"/>
                <w:snapToGrid w:val="0"/>
              </w:rPr>
            </w:pPr>
            <w:r w:rsidRPr="007B00ED">
              <w:rPr>
                <w:rFonts w:ascii="Arial" w:hAnsi="Arial" w:cs="Arial"/>
                <w:snapToGrid w:val="0"/>
              </w:rPr>
              <w:t>Revenue from sales and services</w:t>
            </w:r>
          </w:p>
        </w:tc>
        <w:tc>
          <w:tcPr>
            <w:tcW w:w="1440" w:type="dxa"/>
            <w:shd w:val="clear" w:color="auto" w:fill="FAFAFA"/>
            <w:vAlign w:val="bottom"/>
          </w:tcPr>
          <w:p w:rsidR="00070A81" w:rsidRPr="007B00ED" w:rsidRDefault="00070A81" w:rsidP="00070A81">
            <w:pPr>
              <w:ind w:right="-72"/>
              <w:jc w:val="right"/>
              <w:rPr>
                <w:rFonts w:ascii="Arial" w:hAnsi="Arial" w:cs="Arial"/>
              </w:rPr>
            </w:pPr>
            <w:r w:rsidRPr="007B00ED">
              <w:rPr>
                <w:rFonts w:ascii="Arial" w:hAnsi="Arial" w:cs="Arial"/>
              </w:rPr>
              <w:t>155,628,275</w:t>
            </w:r>
          </w:p>
        </w:tc>
        <w:tc>
          <w:tcPr>
            <w:tcW w:w="1440" w:type="dxa"/>
            <w:shd w:val="clear" w:color="auto" w:fill="auto"/>
            <w:vAlign w:val="bottom"/>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167,352,312</w:t>
            </w:r>
          </w:p>
        </w:tc>
        <w:tc>
          <w:tcPr>
            <w:tcW w:w="1440" w:type="dxa"/>
            <w:shd w:val="clear" w:color="auto" w:fill="FAFAFA"/>
            <w:vAlign w:val="bottom"/>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155,628,275</w:t>
            </w:r>
          </w:p>
        </w:tc>
        <w:tc>
          <w:tcPr>
            <w:tcW w:w="1350" w:type="dxa"/>
            <w:shd w:val="clear" w:color="auto" w:fill="auto"/>
            <w:vAlign w:val="bottom"/>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167,352,312</w:t>
            </w:r>
          </w:p>
        </w:tc>
      </w:tr>
      <w:tr w:rsidR="00070A81" w:rsidRPr="007B00ED" w:rsidTr="00FF6F6D">
        <w:trPr>
          <w:trHeight w:val="20"/>
        </w:trPr>
        <w:tc>
          <w:tcPr>
            <w:tcW w:w="3355" w:type="dxa"/>
            <w:shd w:val="clear" w:color="auto" w:fill="auto"/>
            <w:vAlign w:val="bottom"/>
          </w:tcPr>
          <w:p w:rsidR="00070A81" w:rsidRPr="007B00ED" w:rsidRDefault="00070A81" w:rsidP="004958D6">
            <w:pPr>
              <w:tabs>
                <w:tab w:val="left" w:pos="2610"/>
              </w:tabs>
              <w:ind w:left="-15" w:right="-72"/>
              <w:rPr>
                <w:rFonts w:ascii="Arial" w:hAnsi="Arial" w:cs="Arial"/>
                <w:b/>
                <w:bCs/>
                <w:snapToGrid w:val="0"/>
              </w:rPr>
            </w:pPr>
            <w:r w:rsidRPr="007B00ED">
              <w:rPr>
                <w:rFonts w:ascii="Arial" w:hAnsi="Arial" w:cs="Arial"/>
                <w:snapToGrid w:val="0"/>
                <w:spacing w:val="-4"/>
              </w:rPr>
              <w:t>Interest income</w:t>
            </w:r>
          </w:p>
        </w:tc>
        <w:tc>
          <w:tcPr>
            <w:tcW w:w="1440" w:type="dxa"/>
            <w:shd w:val="clear" w:color="auto" w:fill="FAFAFA"/>
            <w:vAlign w:val="bottom"/>
          </w:tcPr>
          <w:p w:rsidR="00070A81" w:rsidRPr="007B00ED" w:rsidRDefault="00070A81" w:rsidP="00070A81">
            <w:pPr>
              <w:ind w:right="-72"/>
              <w:jc w:val="right"/>
              <w:rPr>
                <w:rFonts w:ascii="Arial" w:hAnsi="Arial" w:cs="Arial"/>
              </w:rPr>
            </w:pPr>
            <w:r w:rsidRPr="007B00ED">
              <w:rPr>
                <w:rFonts w:ascii="Arial" w:hAnsi="Arial" w:cs="Arial"/>
              </w:rPr>
              <w:t>-</w:t>
            </w:r>
          </w:p>
        </w:tc>
        <w:tc>
          <w:tcPr>
            <w:tcW w:w="1440" w:type="dxa"/>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28,794,377</w:t>
            </w:r>
          </w:p>
        </w:tc>
        <w:tc>
          <w:tcPr>
            <w:tcW w:w="1440" w:type="dxa"/>
            <w:shd w:val="clear" w:color="auto" w:fill="FAFAFA"/>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w:t>
            </w:r>
          </w:p>
        </w:tc>
        <w:tc>
          <w:tcPr>
            <w:tcW w:w="1350" w:type="dxa"/>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w:t>
            </w:r>
          </w:p>
        </w:tc>
      </w:tr>
      <w:tr w:rsidR="00070A81" w:rsidRPr="007B00ED" w:rsidTr="00FF6F6D">
        <w:trPr>
          <w:trHeight w:val="20"/>
        </w:trPr>
        <w:tc>
          <w:tcPr>
            <w:tcW w:w="3355" w:type="dxa"/>
            <w:shd w:val="clear" w:color="auto" w:fill="auto"/>
          </w:tcPr>
          <w:p w:rsidR="00070A81" w:rsidRPr="007B00ED" w:rsidRDefault="00070A81" w:rsidP="004958D6">
            <w:pPr>
              <w:tabs>
                <w:tab w:val="left" w:pos="2610"/>
              </w:tabs>
              <w:ind w:left="-15" w:right="-72"/>
              <w:rPr>
                <w:rFonts w:ascii="Arial" w:hAnsi="Arial" w:cs="Arial"/>
                <w:snapToGrid w:val="0"/>
                <w:spacing w:val="-4"/>
              </w:rPr>
            </w:pPr>
            <w:r w:rsidRPr="007B00ED">
              <w:rPr>
                <w:rFonts w:ascii="Arial" w:hAnsi="Arial" w:cs="Arial"/>
                <w:snapToGrid w:val="0"/>
                <w:spacing w:val="-4"/>
              </w:rPr>
              <w:t>Other income</w:t>
            </w:r>
          </w:p>
        </w:tc>
        <w:tc>
          <w:tcPr>
            <w:tcW w:w="1440" w:type="dxa"/>
            <w:tcBorders>
              <w:top w:val="nil"/>
              <w:left w:val="nil"/>
              <w:bottom w:val="single" w:sz="4" w:space="0" w:color="auto"/>
              <w:right w:val="nil"/>
            </w:tcBorders>
            <w:shd w:val="clear" w:color="auto" w:fill="FAFAFA"/>
            <w:vAlign w:val="bottom"/>
          </w:tcPr>
          <w:p w:rsidR="00070A81" w:rsidRPr="007B00ED" w:rsidRDefault="00070A81" w:rsidP="00070A81">
            <w:pPr>
              <w:ind w:right="-72"/>
              <w:jc w:val="right"/>
              <w:rPr>
                <w:rFonts w:ascii="Arial" w:eastAsia="Arial Unicode MS" w:hAnsi="Arial" w:cs="Arial"/>
              </w:rPr>
            </w:pPr>
            <w:r w:rsidRPr="007B00ED">
              <w:rPr>
                <w:rFonts w:ascii="Arial" w:eastAsia="Arial Unicode MS" w:hAnsi="Arial" w:cs="Arial"/>
              </w:rPr>
              <w:t>14,157,222</w:t>
            </w:r>
          </w:p>
        </w:tc>
        <w:tc>
          <w:tcPr>
            <w:tcW w:w="1440" w:type="dxa"/>
            <w:tcBorders>
              <w:top w:val="nil"/>
              <w:left w:val="nil"/>
              <w:bottom w:val="single" w:sz="4" w:space="0" w:color="auto"/>
              <w:right w:val="nil"/>
            </w:tcBorders>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15,256,817</w:t>
            </w:r>
          </w:p>
        </w:tc>
        <w:tc>
          <w:tcPr>
            <w:tcW w:w="1440" w:type="dxa"/>
            <w:tcBorders>
              <w:top w:val="nil"/>
              <w:left w:val="nil"/>
              <w:bottom w:val="single" w:sz="4" w:space="0" w:color="auto"/>
              <w:right w:val="nil"/>
            </w:tcBorders>
            <w:shd w:val="clear" w:color="auto" w:fill="FAFAFA"/>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w:t>
            </w:r>
          </w:p>
        </w:tc>
        <w:tc>
          <w:tcPr>
            <w:tcW w:w="1350" w:type="dxa"/>
            <w:tcBorders>
              <w:top w:val="nil"/>
              <w:left w:val="nil"/>
              <w:bottom w:val="single" w:sz="4" w:space="0" w:color="auto"/>
              <w:right w:val="nil"/>
            </w:tcBorders>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w:t>
            </w:r>
          </w:p>
        </w:tc>
      </w:tr>
      <w:tr w:rsidR="00070A81" w:rsidRPr="007B00ED" w:rsidTr="00FF6F6D">
        <w:trPr>
          <w:trHeight w:val="20"/>
        </w:trPr>
        <w:tc>
          <w:tcPr>
            <w:tcW w:w="3355" w:type="dxa"/>
            <w:shd w:val="clear" w:color="auto" w:fill="auto"/>
          </w:tcPr>
          <w:p w:rsidR="00070A81" w:rsidRPr="007B00ED" w:rsidRDefault="00070A81" w:rsidP="004958D6">
            <w:pPr>
              <w:tabs>
                <w:tab w:val="left" w:pos="2610"/>
              </w:tabs>
              <w:ind w:left="-15" w:right="-72"/>
              <w:rPr>
                <w:rFonts w:ascii="Arial" w:hAnsi="Arial" w:cs="Arial"/>
                <w:snapToGrid w:val="0"/>
                <w:spacing w:val="-4"/>
              </w:rPr>
            </w:pPr>
          </w:p>
        </w:tc>
        <w:tc>
          <w:tcPr>
            <w:tcW w:w="1440" w:type="dxa"/>
            <w:tcBorders>
              <w:top w:val="single" w:sz="4" w:space="0" w:color="auto"/>
              <w:left w:val="nil"/>
              <w:bottom w:val="nil"/>
              <w:right w:val="nil"/>
            </w:tcBorders>
            <w:shd w:val="clear" w:color="auto" w:fill="FAFAFA"/>
            <w:vAlign w:val="bottom"/>
          </w:tcPr>
          <w:p w:rsidR="00070A81" w:rsidRPr="007B00ED" w:rsidRDefault="00070A81" w:rsidP="00070A81">
            <w:pPr>
              <w:jc w:val="right"/>
              <w:rPr>
                <w:rFonts w:ascii="Arial" w:eastAsia="Arial Unicode MS" w:hAnsi="Arial" w:cs="Arial"/>
                <w:cs/>
              </w:rPr>
            </w:pPr>
          </w:p>
        </w:tc>
        <w:tc>
          <w:tcPr>
            <w:tcW w:w="1440" w:type="dxa"/>
            <w:tcBorders>
              <w:top w:val="single" w:sz="4" w:space="0" w:color="auto"/>
              <w:left w:val="nil"/>
              <w:bottom w:val="nil"/>
              <w:right w:val="nil"/>
            </w:tcBorders>
            <w:shd w:val="clear" w:color="auto" w:fill="auto"/>
            <w:vAlign w:val="bottom"/>
          </w:tcPr>
          <w:p w:rsidR="00070A81" w:rsidRPr="007B00ED" w:rsidRDefault="00070A81" w:rsidP="00070A81">
            <w:pPr>
              <w:jc w:val="right"/>
              <w:rPr>
                <w:rFonts w:ascii="Arial" w:eastAsia="Arial Unicode MS" w:hAnsi="Arial" w:cs="Arial"/>
                <w:cs/>
              </w:rPr>
            </w:pPr>
          </w:p>
        </w:tc>
        <w:tc>
          <w:tcPr>
            <w:tcW w:w="1440" w:type="dxa"/>
            <w:tcBorders>
              <w:top w:val="single" w:sz="4" w:space="0" w:color="auto"/>
              <w:left w:val="nil"/>
              <w:bottom w:val="nil"/>
              <w:right w:val="nil"/>
            </w:tcBorders>
            <w:shd w:val="clear" w:color="auto" w:fill="FAFAFA"/>
            <w:vAlign w:val="bottom"/>
          </w:tcPr>
          <w:p w:rsidR="00070A81" w:rsidRPr="007B00ED" w:rsidRDefault="00070A81" w:rsidP="00070A81">
            <w:pPr>
              <w:jc w:val="right"/>
              <w:rPr>
                <w:rFonts w:ascii="Arial" w:eastAsia="Arial Unicode MS" w:hAnsi="Arial" w:cs="Arial"/>
                <w:cs/>
              </w:rPr>
            </w:pPr>
          </w:p>
        </w:tc>
        <w:tc>
          <w:tcPr>
            <w:tcW w:w="1350" w:type="dxa"/>
            <w:tcBorders>
              <w:top w:val="single" w:sz="4" w:space="0" w:color="auto"/>
              <w:left w:val="nil"/>
              <w:bottom w:val="nil"/>
              <w:right w:val="nil"/>
            </w:tcBorders>
            <w:shd w:val="clear" w:color="auto" w:fill="auto"/>
            <w:vAlign w:val="bottom"/>
          </w:tcPr>
          <w:p w:rsidR="00070A81" w:rsidRPr="007B00ED" w:rsidRDefault="00070A81" w:rsidP="00070A81">
            <w:pPr>
              <w:jc w:val="right"/>
              <w:rPr>
                <w:rFonts w:ascii="Arial" w:eastAsia="Arial Unicode MS" w:hAnsi="Arial" w:cs="Arial"/>
                <w:cs/>
              </w:rPr>
            </w:pPr>
          </w:p>
        </w:tc>
      </w:tr>
      <w:tr w:rsidR="00070A81" w:rsidRPr="007B00ED" w:rsidTr="00FF6F6D">
        <w:trPr>
          <w:trHeight w:val="20"/>
        </w:trPr>
        <w:tc>
          <w:tcPr>
            <w:tcW w:w="3355" w:type="dxa"/>
            <w:shd w:val="clear" w:color="auto" w:fill="auto"/>
          </w:tcPr>
          <w:p w:rsidR="00070A81" w:rsidRPr="007B00ED" w:rsidRDefault="00070A81" w:rsidP="004958D6">
            <w:pPr>
              <w:tabs>
                <w:tab w:val="left" w:pos="2610"/>
              </w:tabs>
              <w:ind w:left="-15" w:right="-72"/>
              <w:rPr>
                <w:rFonts w:ascii="Arial" w:hAnsi="Arial" w:cs="Arial"/>
                <w:snapToGrid w:val="0"/>
                <w:spacing w:val="-4"/>
              </w:rPr>
            </w:pPr>
            <w:r w:rsidRPr="007B00ED">
              <w:rPr>
                <w:rFonts w:ascii="Arial" w:hAnsi="Arial" w:cs="Arial"/>
                <w:b/>
                <w:bCs/>
                <w:snapToGrid w:val="0"/>
              </w:rPr>
              <w:t>Joint ventures</w:t>
            </w:r>
          </w:p>
        </w:tc>
        <w:tc>
          <w:tcPr>
            <w:tcW w:w="1440" w:type="dxa"/>
            <w:shd w:val="clear" w:color="auto" w:fill="FAFAFA"/>
            <w:vAlign w:val="bottom"/>
          </w:tcPr>
          <w:p w:rsidR="00070A81" w:rsidRPr="007B00ED" w:rsidRDefault="00070A81" w:rsidP="00070A81">
            <w:pPr>
              <w:ind w:right="-72"/>
              <w:jc w:val="right"/>
              <w:rPr>
                <w:rFonts w:ascii="Arial" w:eastAsia="MS Mincho" w:hAnsi="Arial" w:cs="Arial"/>
                <w:cs/>
              </w:rPr>
            </w:pPr>
          </w:p>
        </w:tc>
        <w:tc>
          <w:tcPr>
            <w:tcW w:w="1440" w:type="dxa"/>
            <w:shd w:val="clear" w:color="auto" w:fill="auto"/>
            <w:vAlign w:val="bottom"/>
          </w:tcPr>
          <w:p w:rsidR="00070A81" w:rsidRPr="007B00ED" w:rsidRDefault="00070A81" w:rsidP="00070A81">
            <w:pPr>
              <w:ind w:right="-72"/>
              <w:jc w:val="right"/>
              <w:rPr>
                <w:rFonts w:ascii="Arial" w:eastAsia="MS Mincho" w:hAnsi="Arial" w:cs="Arial"/>
                <w:cs/>
              </w:rPr>
            </w:pPr>
          </w:p>
        </w:tc>
        <w:tc>
          <w:tcPr>
            <w:tcW w:w="1440" w:type="dxa"/>
            <w:shd w:val="clear" w:color="auto" w:fill="FAFAFA"/>
            <w:vAlign w:val="bottom"/>
          </w:tcPr>
          <w:p w:rsidR="00070A81" w:rsidRPr="007B00ED" w:rsidRDefault="00070A81" w:rsidP="00070A81">
            <w:pPr>
              <w:ind w:right="-72"/>
              <w:jc w:val="right"/>
              <w:rPr>
                <w:rFonts w:ascii="Arial" w:eastAsia="MS Mincho" w:hAnsi="Arial" w:cs="Arial"/>
              </w:rPr>
            </w:pPr>
          </w:p>
        </w:tc>
        <w:tc>
          <w:tcPr>
            <w:tcW w:w="1350" w:type="dxa"/>
            <w:shd w:val="clear" w:color="auto" w:fill="auto"/>
            <w:vAlign w:val="bottom"/>
          </w:tcPr>
          <w:p w:rsidR="00070A81" w:rsidRPr="007B00ED" w:rsidRDefault="00070A81" w:rsidP="00070A81">
            <w:pPr>
              <w:ind w:right="-72"/>
              <w:jc w:val="right"/>
              <w:rPr>
                <w:rFonts w:ascii="Arial" w:eastAsia="MS Mincho" w:hAnsi="Arial" w:cs="Arial"/>
              </w:rPr>
            </w:pPr>
          </w:p>
        </w:tc>
      </w:tr>
      <w:tr w:rsidR="00070A81" w:rsidRPr="007B00ED" w:rsidTr="00FF6F6D">
        <w:trPr>
          <w:trHeight w:val="20"/>
        </w:trPr>
        <w:tc>
          <w:tcPr>
            <w:tcW w:w="3355" w:type="dxa"/>
            <w:shd w:val="clear" w:color="auto" w:fill="auto"/>
            <w:vAlign w:val="bottom"/>
          </w:tcPr>
          <w:p w:rsidR="00070A81" w:rsidRPr="007B00ED" w:rsidRDefault="00070A81" w:rsidP="004958D6">
            <w:pPr>
              <w:tabs>
                <w:tab w:val="left" w:pos="2610"/>
              </w:tabs>
              <w:ind w:left="-15" w:right="-72"/>
              <w:rPr>
                <w:rFonts w:ascii="Arial" w:hAnsi="Arial" w:cs="Arial"/>
                <w:snapToGrid w:val="0"/>
              </w:rPr>
            </w:pPr>
            <w:r w:rsidRPr="007B00ED">
              <w:rPr>
                <w:rFonts w:ascii="Arial" w:hAnsi="Arial" w:cs="Arial"/>
                <w:snapToGrid w:val="0"/>
              </w:rPr>
              <w:t>Revenue from sales and services</w:t>
            </w:r>
          </w:p>
        </w:tc>
        <w:tc>
          <w:tcPr>
            <w:tcW w:w="1440" w:type="dxa"/>
            <w:shd w:val="clear" w:color="auto" w:fill="FAFAFA"/>
            <w:vAlign w:val="bottom"/>
          </w:tcPr>
          <w:p w:rsidR="00070A81" w:rsidRPr="007B00ED" w:rsidRDefault="00DE2A92" w:rsidP="00070A81">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7B00ED">
              <w:rPr>
                <w:rFonts w:ascii="Arial" w:hAnsi="Arial" w:cs="Arial"/>
              </w:rPr>
              <w:t>9,457,143</w:t>
            </w:r>
          </w:p>
        </w:tc>
        <w:tc>
          <w:tcPr>
            <w:tcW w:w="1440" w:type="dxa"/>
            <w:shd w:val="clear" w:color="auto" w:fill="auto"/>
            <w:vAlign w:val="bottom"/>
          </w:tcPr>
          <w:p w:rsidR="00070A81" w:rsidRPr="007B00ED" w:rsidRDefault="00070A81" w:rsidP="00070A81">
            <w:pPr>
              <w:ind w:right="-72"/>
              <w:jc w:val="right"/>
              <w:rPr>
                <w:rFonts w:ascii="Arial" w:eastAsia="Times New Roman" w:hAnsi="Arial" w:cs="Arial"/>
                <w:b/>
                <w:bCs/>
                <w:lang w:eastAsia="en-GB"/>
              </w:rPr>
            </w:pPr>
            <w:r w:rsidRPr="007B00ED">
              <w:rPr>
                <w:rFonts w:ascii="Arial" w:eastAsia="Times New Roman" w:hAnsi="Arial" w:cs="Arial"/>
                <w:lang w:eastAsia="en-GB"/>
              </w:rPr>
              <w:t>14,551,806</w:t>
            </w:r>
          </w:p>
        </w:tc>
        <w:tc>
          <w:tcPr>
            <w:tcW w:w="1440" w:type="dxa"/>
            <w:shd w:val="clear" w:color="auto" w:fill="FAFAFA"/>
            <w:vAlign w:val="bottom"/>
          </w:tcPr>
          <w:p w:rsidR="00070A81" w:rsidRPr="007B00ED" w:rsidRDefault="00DE2A92" w:rsidP="00070A81">
            <w:pPr>
              <w:ind w:right="-72"/>
              <w:jc w:val="right"/>
              <w:rPr>
                <w:rFonts w:ascii="Arial" w:eastAsia="Times New Roman" w:hAnsi="Arial" w:cs="Arial"/>
                <w:lang w:eastAsia="en-GB"/>
              </w:rPr>
            </w:pPr>
            <w:r w:rsidRPr="007B00ED">
              <w:rPr>
                <w:rFonts w:ascii="Arial" w:eastAsia="Times New Roman" w:hAnsi="Arial" w:cs="Arial"/>
                <w:lang w:eastAsia="en-GB"/>
              </w:rPr>
              <w:t>9,232,143</w:t>
            </w:r>
          </w:p>
        </w:tc>
        <w:tc>
          <w:tcPr>
            <w:tcW w:w="1350" w:type="dxa"/>
            <w:shd w:val="clear" w:color="auto" w:fill="auto"/>
            <w:vAlign w:val="bottom"/>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14,308,806</w:t>
            </w:r>
          </w:p>
        </w:tc>
      </w:tr>
      <w:tr w:rsidR="00070A81" w:rsidRPr="007B00ED" w:rsidTr="00FF6F6D">
        <w:trPr>
          <w:trHeight w:val="20"/>
        </w:trPr>
        <w:tc>
          <w:tcPr>
            <w:tcW w:w="3355" w:type="dxa"/>
            <w:shd w:val="clear" w:color="auto" w:fill="auto"/>
            <w:vAlign w:val="bottom"/>
          </w:tcPr>
          <w:p w:rsidR="00070A81" w:rsidRPr="007B00ED" w:rsidRDefault="00070A81" w:rsidP="004958D6">
            <w:pPr>
              <w:tabs>
                <w:tab w:val="left" w:pos="2610"/>
              </w:tabs>
              <w:ind w:left="-15" w:right="-72"/>
              <w:rPr>
                <w:rFonts w:ascii="Arial" w:hAnsi="Arial" w:cs="Arial"/>
                <w:b/>
                <w:bCs/>
                <w:snapToGrid w:val="0"/>
              </w:rPr>
            </w:pPr>
            <w:r w:rsidRPr="007B00ED">
              <w:rPr>
                <w:rFonts w:ascii="Arial" w:hAnsi="Arial" w:cs="Arial"/>
                <w:snapToGrid w:val="0"/>
                <w:spacing w:val="-4"/>
              </w:rPr>
              <w:t>Interest income</w:t>
            </w:r>
          </w:p>
        </w:tc>
        <w:tc>
          <w:tcPr>
            <w:tcW w:w="1440" w:type="dxa"/>
            <w:shd w:val="clear" w:color="auto" w:fill="FAFAFA"/>
            <w:vAlign w:val="bottom"/>
          </w:tcPr>
          <w:p w:rsidR="00070A81" w:rsidRPr="007B00ED" w:rsidRDefault="00DE2A92" w:rsidP="00070A81">
            <w:pPr>
              <w:ind w:right="-72"/>
              <w:jc w:val="right"/>
              <w:rPr>
                <w:rFonts w:ascii="Arial" w:hAnsi="Arial" w:cs="Arial"/>
              </w:rPr>
            </w:pPr>
            <w:r w:rsidRPr="007B00ED">
              <w:rPr>
                <w:rFonts w:ascii="Arial" w:hAnsi="Arial" w:cs="Arial"/>
              </w:rPr>
              <w:t>9,858,093</w:t>
            </w:r>
          </w:p>
        </w:tc>
        <w:tc>
          <w:tcPr>
            <w:tcW w:w="1440" w:type="dxa"/>
            <w:shd w:val="clear" w:color="auto" w:fill="auto"/>
            <w:vAlign w:val="bottom"/>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8,015,932</w:t>
            </w:r>
          </w:p>
        </w:tc>
        <w:tc>
          <w:tcPr>
            <w:tcW w:w="1440" w:type="dxa"/>
            <w:shd w:val="clear" w:color="auto" w:fill="FAFAFA"/>
            <w:vAlign w:val="center"/>
          </w:tcPr>
          <w:p w:rsidR="00070A81" w:rsidRPr="007B00ED" w:rsidRDefault="00DE2A92" w:rsidP="00070A81">
            <w:pPr>
              <w:ind w:right="-72"/>
              <w:jc w:val="right"/>
              <w:rPr>
                <w:rFonts w:ascii="Arial" w:eastAsia="Times New Roman" w:hAnsi="Arial" w:cs="Arial"/>
                <w:lang w:eastAsia="en-GB"/>
              </w:rPr>
            </w:pPr>
            <w:r w:rsidRPr="007B00ED">
              <w:rPr>
                <w:rFonts w:ascii="Arial" w:eastAsia="Times New Roman" w:hAnsi="Arial" w:cs="Arial"/>
                <w:lang w:eastAsia="en-GB"/>
              </w:rPr>
              <w:t>-</w:t>
            </w:r>
          </w:p>
        </w:tc>
        <w:tc>
          <w:tcPr>
            <w:tcW w:w="1350" w:type="dxa"/>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w:t>
            </w:r>
          </w:p>
        </w:tc>
      </w:tr>
      <w:tr w:rsidR="00070A81" w:rsidRPr="007B00ED" w:rsidTr="00FF6F6D">
        <w:trPr>
          <w:trHeight w:val="20"/>
        </w:trPr>
        <w:tc>
          <w:tcPr>
            <w:tcW w:w="3355" w:type="dxa"/>
            <w:shd w:val="clear" w:color="auto" w:fill="auto"/>
            <w:vAlign w:val="bottom"/>
          </w:tcPr>
          <w:p w:rsidR="00070A81" w:rsidRPr="007B00ED" w:rsidRDefault="00070A81" w:rsidP="004958D6">
            <w:pPr>
              <w:tabs>
                <w:tab w:val="left" w:pos="2610"/>
              </w:tabs>
              <w:ind w:left="-15" w:right="-72"/>
              <w:rPr>
                <w:rFonts w:ascii="Arial" w:hAnsi="Arial" w:cs="Arial"/>
                <w:snapToGrid w:val="0"/>
                <w:spacing w:val="-4"/>
              </w:rPr>
            </w:pPr>
            <w:r w:rsidRPr="007B00ED">
              <w:rPr>
                <w:rFonts w:ascii="Arial" w:hAnsi="Arial" w:cs="Arial"/>
                <w:snapToGrid w:val="0"/>
                <w:spacing w:val="-4"/>
              </w:rPr>
              <w:t>Other income</w:t>
            </w:r>
          </w:p>
        </w:tc>
        <w:tc>
          <w:tcPr>
            <w:tcW w:w="1440" w:type="dxa"/>
            <w:tcBorders>
              <w:bottom w:val="single" w:sz="4" w:space="0" w:color="auto"/>
            </w:tcBorders>
            <w:shd w:val="clear" w:color="auto" w:fill="FAFAFA"/>
            <w:vAlign w:val="bottom"/>
          </w:tcPr>
          <w:p w:rsidR="00070A81" w:rsidRPr="007B00ED" w:rsidRDefault="00DE2A92" w:rsidP="00070A81">
            <w:pPr>
              <w:ind w:right="-72"/>
              <w:jc w:val="right"/>
              <w:rPr>
                <w:rFonts w:ascii="Arial" w:hAnsi="Arial" w:cs="Arial"/>
              </w:rPr>
            </w:pPr>
            <w:r w:rsidRPr="007B00ED">
              <w:rPr>
                <w:rFonts w:ascii="Arial" w:hAnsi="Arial" w:cs="Arial"/>
              </w:rPr>
              <w:t>146,309</w:t>
            </w:r>
          </w:p>
        </w:tc>
        <w:tc>
          <w:tcPr>
            <w:tcW w:w="1440" w:type="dxa"/>
            <w:tcBorders>
              <w:bottom w:val="single" w:sz="4" w:space="0" w:color="auto"/>
            </w:tcBorders>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730,814</w:t>
            </w:r>
          </w:p>
        </w:tc>
        <w:tc>
          <w:tcPr>
            <w:tcW w:w="1440" w:type="dxa"/>
            <w:tcBorders>
              <w:bottom w:val="single" w:sz="4" w:space="0" w:color="auto"/>
            </w:tcBorders>
            <w:shd w:val="clear" w:color="auto" w:fill="FAFAFA"/>
            <w:vAlign w:val="center"/>
          </w:tcPr>
          <w:p w:rsidR="00070A81" w:rsidRPr="007B00ED" w:rsidRDefault="00DE2A92" w:rsidP="00070A81">
            <w:pPr>
              <w:ind w:right="-72"/>
              <w:jc w:val="right"/>
              <w:rPr>
                <w:rFonts w:ascii="Arial" w:eastAsia="Times New Roman" w:hAnsi="Arial" w:cs="Arial"/>
                <w:lang w:eastAsia="en-GB"/>
              </w:rPr>
            </w:pPr>
            <w:r w:rsidRPr="007B00ED">
              <w:rPr>
                <w:rFonts w:ascii="Arial" w:eastAsia="Times New Roman" w:hAnsi="Arial" w:cs="Arial"/>
                <w:lang w:eastAsia="en-GB"/>
              </w:rPr>
              <w:t>-</w:t>
            </w:r>
          </w:p>
        </w:tc>
        <w:tc>
          <w:tcPr>
            <w:tcW w:w="1350" w:type="dxa"/>
            <w:tcBorders>
              <w:bottom w:val="single" w:sz="4" w:space="0" w:color="auto"/>
            </w:tcBorders>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w:t>
            </w:r>
          </w:p>
        </w:tc>
      </w:tr>
      <w:tr w:rsidR="00070A81" w:rsidRPr="007B00ED" w:rsidTr="00FF6F6D">
        <w:trPr>
          <w:trHeight w:val="20"/>
        </w:trPr>
        <w:tc>
          <w:tcPr>
            <w:tcW w:w="3355" w:type="dxa"/>
            <w:shd w:val="clear" w:color="auto" w:fill="auto"/>
            <w:vAlign w:val="bottom"/>
          </w:tcPr>
          <w:p w:rsidR="00070A81" w:rsidRPr="007B00ED" w:rsidRDefault="00070A81" w:rsidP="004958D6">
            <w:pPr>
              <w:ind w:left="-15"/>
              <w:jc w:val="left"/>
              <w:rPr>
                <w:rFonts w:ascii="Arial" w:eastAsia="Angsana New" w:hAnsi="Arial" w:cs="Arial"/>
                <w:lang w:eastAsia="en-US"/>
              </w:rPr>
            </w:pPr>
          </w:p>
        </w:tc>
        <w:tc>
          <w:tcPr>
            <w:tcW w:w="1440" w:type="dxa"/>
            <w:tcBorders>
              <w:top w:val="single" w:sz="4" w:space="0" w:color="auto"/>
            </w:tcBorders>
            <w:shd w:val="clear" w:color="auto" w:fill="FAFAFA"/>
            <w:vAlign w:val="bottom"/>
          </w:tcPr>
          <w:p w:rsidR="00070A81" w:rsidRPr="007B00ED" w:rsidRDefault="00070A81" w:rsidP="00070A81">
            <w:pPr>
              <w:ind w:right="-72"/>
              <w:jc w:val="right"/>
              <w:rPr>
                <w:rFonts w:ascii="Arial" w:eastAsia="MS Mincho" w:hAnsi="Arial" w:cs="Arial"/>
                <w:lang w:eastAsia="en-US"/>
              </w:rPr>
            </w:pPr>
          </w:p>
        </w:tc>
        <w:tc>
          <w:tcPr>
            <w:tcW w:w="1440" w:type="dxa"/>
            <w:tcBorders>
              <w:top w:val="single" w:sz="4" w:space="0" w:color="auto"/>
            </w:tcBorders>
            <w:shd w:val="clear" w:color="auto" w:fill="auto"/>
            <w:vAlign w:val="bottom"/>
          </w:tcPr>
          <w:p w:rsidR="00070A81" w:rsidRPr="007B00ED" w:rsidRDefault="00070A81" w:rsidP="00070A81">
            <w:pPr>
              <w:ind w:right="-72"/>
              <w:jc w:val="right"/>
              <w:rPr>
                <w:rFonts w:ascii="Arial" w:eastAsia="MS Mincho" w:hAnsi="Arial" w:cs="Arial"/>
                <w:lang w:eastAsia="en-US"/>
              </w:rPr>
            </w:pPr>
          </w:p>
        </w:tc>
        <w:tc>
          <w:tcPr>
            <w:tcW w:w="1440" w:type="dxa"/>
            <w:tcBorders>
              <w:top w:val="single" w:sz="4" w:space="0" w:color="auto"/>
            </w:tcBorders>
            <w:shd w:val="clear" w:color="auto" w:fill="FAFAFA"/>
            <w:vAlign w:val="bottom"/>
          </w:tcPr>
          <w:p w:rsidR="00070A81" w:rsidRPr="007B00ED" w:rsidRDefault="00070A81" w:rsidP="00070A81">
            <w:pPr>
              <w:ind w:right="-72"/>
              <w:jc w:val="right"/>
              <w:rPr>
                <w:rFonts w:ascii="Arial" w:eastAsia="MS Mincho" w:hAnsi="Arial" w:cs="Arial"/>
                <w:lang w:eastAsia="en-US"/>
              </w:rPr>
            </w:pPr>
          </w:p>
        </w:tc>
        <w:tc>
          <w:tcPr>
            <w:tcW w:w="1350" w:type="dxa"/>
            <w:tcBorders>
              <w:top w:val="single" w:sz="4" w:space="0" w:color="auto"/>
            </w:tcBorders>
            <w:shd w:val="clear" w:color="auto" w:fill="auto"/>
            <w:vAlign w:val="bottom"/>
          </w:tcPr>
          <w:p w:rsidR="00070A81" w:rsidRPr="007B00ED" w:rsidRDefault="00070A81" w:rsidP="00070A81">
            <w:pPr>
              <w:ind w:right="-72"/>
              <w:jc w:val="right"/>
              <w:rPr>
                <w:rFonts w:ascii="Arial" w:eastAsia="MS Mincho" w:hAnsi="Arial" w:cs="Arial"/>
                <w:lang w:eastAsia="en-US"/>
              </w:rPr>
            </w:pPr>
          </w:p>
        </w:tc>
      </w:tr>
      <w:tr w:rsidR="00070A81" w:rsidRPr="007B00ED" w:rsidTr="00FF6F6D">
        <w:trPr>
          <w:trHeight w:val="20"/>
        </w:trPr>
        <w:tc>
          <w:tcPr>
            <w:tcW w:w="3355" w:type="dxa"/>
            <w:shd w:val="clear" w:color="auto" w:fill="auto"/>
            <w:vAlign w:val="bottom"/>
          </w:tcPr>
          <w:p w:rsidR="00070A81" w:rsidRPr="007B00ED" w:rsidRDefault="00070A81" w:rsidP="004958D6">
            <w:pPr>
              <w:ind w:left="-15" w:right="-72"/>
              <w:rPr>
                <w:rFonts w:ascii="Arial" w:eastAsia="Angsana New" w:hAnsi="Arial" w:cs="Arial"/>
                <w:cs/>
              </w:rPr>
            </w:pPr>
            <w:r w:rsidRPr="007B00ED">
              <w:rPr>
                <w:rFonts w:ascii="Arial" w:eastAsia="Angsana New" w:hAnsi="Arial" w:cs="Arial"/>
                <w:b/>
                <w:bCs/>
              </w:rPr>
              <w:t>Other related parties</w:t>
            </w:r>
          </w:p>
        </w:tc>
        <w:tc>
          <w:tcPr>
            <w:tcW w:w="1440" w:type="dxa"/>
            <w:shd w:val="clear" w:color="auto" w:fill="FAFAFA"/>
            <w:vAlign w:val="bottom"/>
          </w:tcPr>
          <w:p w:rsidR="00070A81" w:rsidRPr="007B00ED" w:rsidRDefault="00070A81" w:rsidP="00070A81">
            <w:pPr>
              <w:ind w:right="-72"/>
              <w:jc w:val="right"/>
              <w:rPr>
                <w:rFonts w:ascii="Arial" w:eastAsia="MS Mincho" w:hAnsi="Arial" w:cs="Arial"/>
              </w:rPr>
            </w:pPr>
          </w:p>
        </w:tc>
        <w:tc>
          <w:tcPr>
            <w:tcW w:w="1440" w:type="dxa"/>
            <w:shd w:val="clear" w:color="auto" w:fill="auto"/>
            <w:vAlign w:val="bottom"/>
          </w:tcPr>
          <w:p w:rsidR="00070A81" w:rsidRPr="007B00ED" w:rsidRDefault="00070A81" w:rsidP="00070A81">
            <w:pPr>
              <w:ind w:right="-72"/>
              <w:jc w:val="right"/>
              <w:rPr>
                <w:rFonts w:ascii="Arial" w:eastAsia="MS Mincho" w:hAnsi="Arial" w:cs="Arial"/>
              </w:rPr>
            </w:pPr>
          </w:p>
        </w:tc>
        <w:tc>
          <w:tcPr>
            <w:tcW w:w="1440" w:type="dxa"/>
            <w:shd w:val="clear" w:color="auto" w:fill="FAFAFA"/>
            <w:vAlign w:val="bottom"/>
          </w:tcPr>
          <w:p w:rsidR="00070A81" w:rsidRPr="007B00ED" w:rsidRDefault="00070A81" w:rsidP="00070A81">
            <w:pPr>
              <w:ind w:right="-72"/>
              <w:jc w:val="right"/>
              <w:rPr>
                <w:rFonts w:ascii="Arial" w:eastAsia="MS Mincho" w:hAnsi="Arial" w:cs="Arial"/>
              </w:rPr>
            </w:pPr>
          </w:p>
        </w:tc>
        <w:tc>
          <w:tcPr>
            <w:tcW w:w="1350" w:type="dxa"/>
            <w:shd w:val="clear" w:color="auto" w:fill="auto"/>
            <w:vAlign w:val="bottom"/>
          </w:tcPr>
          <w:p w:rsidR="00070A81" w:rsidRPr="007B00ED" w:rsidRDefault="00070A81" w:rsidP="00070A81">
            <w:pPr>
              <w:ind w:right="-72"/>
              <w:jc w:val="right"/>
              <w:rPr>
                <w:rFonts w:ascii="Arial" w:eastAsia="MS Mincho" w:hAnsi="Arial" w:cs="Arial"/>
              </w:rPr>
            </w:pPr>
          </w:p>
        </w:tc>
      </w:tr>
      <w:tr w:rsidR="00070A81" w:rsidRPr="007B00ED" w:rsidTr="00FF6F6D">
        <w:trPr>
          <w:trHeight w:val="20"/>
        </w:trPr>
        <w:tc>
          <w:tcPr>
            <w:tcW w:w="3355" w:type="dxa"/>
            <w:shd w:val="clear" w:color="auto" w:fill="auto"/>
            <w:vAlign w:val="bottom"/>
          </w:tcPr>
          <w:p w:rsidR="00070A81" w:rsidRPr="007B00ED" w:rsidRDefault="00070A81" w:rsidP="004958D6">
            <w:pPr>
              <w:ind w:left="-15" w:right="-72"/>
              <w:rPr>
                <w:rFonts w:ascii="Arial" w:eastAsia="Angsana New" w:hAnsi="Arial" w:cs="Arial"/>
                <w:b/>
                <w:bCs/>
              </w:rPr>
            </w:pPr>
            <w:r w:rsidRPr="007B00ED">
              <w:rPr>
                <w:rFonts w:ascii="Arial" w:hAnsi="Arial" w:cs="Arial"/>
                <w:snapToGrid w:val="0"/>
              </w:rPr>
              <w:t xml:space="preserve">Revenue from </w:t>
            </w:r>
            <w:r w:rsidRPr="007B00ED">
              <w:rPr>
                <w:rFonts w:ascii="Arial" w:hAnsi="Arial" w:cs="Arial"/>
                <w:snapToGrid w:val="0"/>
                <w:lang w:val="en-GB"/>
              </w:rPr>
              <w:t>sale</w:t>
            </w:r>
            <w:r w:rsidRPr="007B00ED">
              <w:rPr>
                <w:rFonts w:ascii="Arial" w:hAnsi="Arial" w:cs="Arial"/>
                <w:snapToGrid w:val="0"/>
              </w:rPr>
              <w:t>s and services</w:t>
            </w:r>
          </w:p>
        </w:tc>
        <w:tc>
          <w:tcPr>
            <w:tcW w:w="1440" w:type="dxa"/>
            <w:shd w:val="clear" w:color="auto" w:fill="FAFAFA"/>
            <w:vAlign w:val="center"/>
          </w:tcPr>
          <w:p w:rsidR="00070A81" w:rsidRPr="007B00ED" w:rsidRDefault="004333F5" w:rsidP="00070A81">
            <w:pPr>
              <w:ind w:right="-72"/>
              <w:jc w:val="right"/>
              <w:rPr>
                <w:rFonts w:ascii="Arial" w:hAnsi="Arial" w:cs="Arial"/>
              </w:rPr>
            </w:pPr>
            <w:r w:rsidRPr="007B00ED">
              <w:rPr>
                <w:rFonts w:ascii="Arial" w:hAnsi="Arial" w:cs="Arial"/>
              </w:rPr>
              <w:t>4,105,168</w:t>
            </w:r>
          </w:p>
        </w:tc>
        <w:tc>
          <w:tcPr>
            <w:tcW w:w="1440" w:type="dxa"/>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3,314,267</w:t>
            </w:r>
          </w:p>
        </w:tc>
        <w:tc>
          <w:tcPr>
            <w:tcW w:w="1440" w:type="dxa"/>
            <w:shd w:val="clear" w:color="auto" w:fill="FAFAFA"/>
            <w:vAlign w:val="center"/>
          </w:tcPr>
          <w:p w:rsidR="00070A81" w:rsidRPr="007B00ED" w:rsidRDefault="004333F5" w:rsidP="00070A81">
            <w:pPr>
              <w:ind w:right="-72"/>
              <w:jc w:val="right"/>
              <w:rPr>
                <w:rFonts w:ascii="Arial" w:eastAsia="Times New Roman" w:hAnsi="Arial" w:cs="Arial"/>
                <w:lang w:eastAsia="en-GB"/>
              </w:rPr>
            </w:pPr>
            <w:r w:rsidRPr="007B00ED">
              <w:rPr>
                <w:rFonts w:ascii="Arial" w:eastAsia="Times New Roman" w:hAnsi="Arial" w:cs="Arial"/>
                <w:lang w:eastAsia="en-GB"/>
              </w:rPr>
              <w:t>3,511,129</w:t>
            </w:r>
          </w:p>
        </w:tc>
        <w:tc>
          <w:tcPr>
            <w:tcW w:w="1350" w:type="dxa"/>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3,314,267</w:t>
            </w:r>
          </w:p>
        </w:tc>
      </w:tr>
      <w:tr w:rsidR="00070A81" w:rsidRPr="007B00ED" w:rsidTr="00FF6F6D">
        <w:trPr>
          <w:trHeight w:val="20"/>
        </w:trPr>
        <w:tc>
          <w:tcPr>
            <w:tcW w:w="3355" w:type="dxa"/>
            <w:shd w:val="clear" w:color="auto" w:fill="auto"/>
            <w:vAlign w:val="bottom"/>
          </w:tcPr>
          <w:p w:rsidR="00070A81" w:rsidRPr="007B00ED" w:rsidRDefault="00070A81" w:rsidP="004958D6">
            <w:pPr>
              <w:ind w:left="-15" w:right="-72"/>
              <w:rPr>
                <w:rFonts w:ascii="Arial" w:eastAsia="Angsana New" w:hAnsi="Arial" w:cs="Arial"/>
              </w:rPr>
            </w:pPr>
            <w:r w:rsidRPr="007B00ED">
              <w:rPr>
                <w:rFonts w:ascii="Arial" w:hAnsi="Arial" w:cs="Arial"/>
                <w:snapToGrid w:val="0"/>
                <w:spacing w:val="-4"/>
              </w:rPr>
              <w:t>Raw water cost</w:t>
            </w:r>
          </w:p>
        </w:tc>
        <w:tc>
          <w:tcPr>
            <w:tcW w:w="1440" w:type="dxa"/>
            <w:shd w:val="clear" w:color="auto" w:fill="FAFAFA"/>
            <w:vAlign w:val="center"/>
          </w:tcPr>
          <w:p w:rsidR="00070A81" w:rsidRPr="007B00ED" w:rsidRDefault="004333F5" w:rsidP="00070A81">
            <w:pPr>
              <w:ind w:right="-72"/>
              <w:jc w:val="right"/>
              <w:rPr>
                <w:rFonts w:ascii="Arial" w:hAnsi="Arial" w:cs="Arial"/>
              </w:rPr>
            </w:pPr>
            <w:r w:rsidRPr="007B00ED">
              <w:rPr>
                <w:rFonts w:ascii="Arial" w:hAnsi="Arial" w:cs="Arial"/>
              </w:rPr>
              <w:t>456,524,976</w:t>
            </w:r>
          </w:p>
        </w:tc>
        <w:tc>
          <w:tcPr>
            <w:tcW w:w="1440" w:type="dxa"/>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499,274,882</w:t>
            </w:r>
          </w:p>
        </w:tc>
        <w:tc>
          <w:tcPr>
            <w:tcW w:w="1440" w:type="dxa"/>
            <w:shd w:val="clear" w:color="auto" w:fill="FAFAFA"/>
            <w:vAlign w:val="center"/>
          </w:tcPr>
          <w:p w:rsidR="00070A81" w:rsidRPr="007B00ED" w:rsidRDefault="004333F5" w:rsidP="00070A81">
            <w:pPr>
              <w:ind w:right="-72"/>
              <w:jc w:val="right"/>
              <w:rPr>
                <w:rFonts w:ascii="Arial" w:eastAsia="Times New Roman" w:hAnsi="Arial" w:cs="Arial"/>
                <w:lang w:eastAsia="en-GB"/>
              </w:rPr>
            </w:pPr>
            <w:r w:rsidRPr="007B00ED">
              <w:rPr>
                <w:rFonts w:ascii="Arial" w:eastAsia="Times New Roman" w:hAnsi="Arial" w:cs="Arial"/>
                <w:lang w:eastAsia="en-GB"/>
              </w:rPr>
              <w:t>456,524,976</w:t>
            </w:r>
          </w:p>
        </w:tc>
        <w:tc>
          <w:tcPr>
            <w:tcW w:w="1350" w:type="dxa"/>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499,274,882</w:t>
            </w:r>
          </w:p>
        </w:tc>
      </w:tr>
      <w:tr w:rsidR="00070A81" w:rsidRPr="007B00ED" w:rsidTr="00FF6F6D">
        <w:trPr>
          <w:trHeight w:val="20"/>
        </w:trPr>
        <w:tc>
          <w:tcPr>
            <w:tcW w:w="3355" w:type="dxa"/>
            <w:shd w:val="clear" w:color="auto" w:fill="auto"/>
            <w:vAlign w:val="bottom"/>
          </w:tcPr>
          <w:p w:rsidR="00070A81" w:rsidRPr="007B00ED" w:rsidRDefault="00070A81" w:rsidP="004958D6">
            <w:pPr>
              <w:ind w:left="-15" w:right="-72"/>
              <w:rPr>
                <w:rFonts w:ascii="Arial" w:eastAsia="Angsana New" w:hAnsi="Arial" w:cs="Arial"/>
              </w:rPr>
            </w:pPr>
            <w:r w:rsidRPr="007B00ED">
              <w:rPr>
                <w:rFonts w:ascii="Arial" w:eastAsia="Angsana New" w:hAnsi="Arial" w:cs="Arial"/>
              </w:rPr>
              <w:t>Electricity fee</w:t>
            </w:r>
          </w:p>
        </w:tc>
        <w:tc>
          <w:tcPr>
            <w:tcW w:w="1440" w:type="dxa"/>
            <w:shd w:val="clear" w:color="auto" w:fill="FAFAFA"/>
            <w:vAlign w:val="center"/>
          </w:tcPr>
          <w:p w:rsidR="00070A81" w:rsidRPr="007B00ED" w:rsidRDefault="004333F5" w:rsidP="00070A81">
            <w:pPr>
              <w:ind w:right="-72"/>
              <w:jc w:val="right"/>
              <w:rPr>
                <w:rFonts w:ascii="Arial" w:hAnsi="Arial" w:cs="Arial"/>
              </w:rPr>
            </w:pPr>
            <w:r w:rsidRPr="007B00ED">
              <w:rPr>
                <w:rFonts w:ascii="Arial" w:hAnsi="Arial" w:cs="Arial"/>
              </w:rPr>
              <w:t>903,448</w:t>
            </w:r>
          </w:p>
        </w:tc>
        <w:tc>
          <w:tcPr>
            <w:tcW w:w="1440" w:type="dxa"/>
            <w:shd w:val="clear" w:color="auto" w:fill="auto"/>
            <w:vAlign w:val="center"/>
          </w:tcPr>
          <w:p w:rsidR="00070A81" w:rsidRPr="007B00ED" w:rsidRDefault="00070A81" w:rsidP="00070A81">
            <w:pPr>
              <w:ind w:right="-72"/>
              <w:jc w:val="right"/>
              <w:rPr>
                <w:rFonts w:ascii="Arial" w:eastAsia="Times New Roman" w:hAnsi="Arial" w:cs="Arial"/>
                <w:b/>
                <w:bCs/>
                <w:lang w:eastAsia="en-GB"/>
              </w:rPr>
            </w:pPr>
            <w:r w:rsidRPr="007B00ED">
              <w:rPr>
                <w:rFonts w:ascii="Arial" w:eastAsia="Times New Roman" w:hAnsi="Arial" w:cs="Arial"/>
                <w:lang w:eastAsia="en-GB"/>
              </w:rPr>
              <w:t>580,294</w:t>
            </w:r>
          </w:p>
        </w:tc>
        <w:tc>
          <w:tcPr>
            <w:tcW w:w="1440" w:type="dxa"/>
            <w:shd w:val="clear" w:color="auto" w:fill="FAFAFA"/>
            <w:vAlign w:val="center"/>
          </w:tcPr>
          <w:p w:rsidR="00070A81" w:rsidRPr="007B00ED" w:rsidRDefault="004333F5" w:rsidP="00070A81">
            <w:pPr>
              <w:ind w:right="-72"/>
              <w:jc w:val="right"/>
              <w:rPr>
                <w:rFonts w:ascii="Arial" w:eastAsia="Times New Roman" w:hAnsi="Arial" w:cs="Arial"/>
                <w:lang w:eastAsia="en-GB"/>
              </w:rPr>
            </w:pPr>
            <w:r w:rsidRPr="007B00ED">
              <w:rPr>
                <w:rFonts w:ascii="Arial" w:eastAsia="Times New Roman" w:hAnsi="Arial" w:cs="Arial"/>
                <w:lang w:eastAsia="en-GB"/>
              </w:rPr>
              <w:t>903,448</w:t>
            </w:r>
          </w:p>
        </w:tc>
        <w:tc>
          <w:tcPr>
            <w:tcW w:w="1350" w:type="dxa"/>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580,294</w:t>
            </w:r>
          </w:p>
        </w:tc>
      </w:tr>
      <w:tr w:rsidR="00070A81" w:rsidRPr="007B00ED" w:rsidTr="00FF6F6D">
        <w:trPr>
          <w:trHeight w:val="20"/>
        </w:trPr>
        <w:tc>
          <w:tcPr>
            <w:tcW w:w="3355" w:type="dxa"/>
            <w:shd w:val="clear" w:color="auto" w:fill="auto"/>
            <w:vAlign w:val="bottom"/>
          </w:tcPr>
          <w:p w:rsidR="00070A81" w:rsidRPr="007B00ED" w:rsidRDefault="00070A81" w:rsidP="004958D6">
            <w:pPr>
              <w:ind w:left="-15" w:right="-72"/>
              <w:rPr>
                <w:rFonts w:ascii="Arial" w:eastAsia="Angsana New" w:hAnsi="Arial" w:cs="Arial"/>
              </w:rPr>
            </w:pPr>
            <w:r w:rsidRPr="007B00ED">
              <w:rPr>
                <w:rFonts w:ascii="Arial" w:hAnsi="Arial" w:cs="Arial"/>
              </w:rPr>
              <w:t>Service fee</w:t>
            </w:r>
          </w:p>
        </w:tc>
        <w:tc>
          <w:tcPr>
            <w:tcW w:w="1440" w:type="dxa"/>
            <w:shd w:val="clear" w:color="auto" w:fill="FAFAFA"/>
            <w:vAlign w:val="center"/>
          </w:tcPr>
          <w:p w:rsidR="00070A81" w:rsidRPr="007B00ED" w:rsidRDefault="004333F5" w:rsidP="00070A81">
            <w:pPr>
              <w:ind w:right="-72"/>
              <w:jc w:val="right"/>
              <w:rPr>
                <w:rFonts w:ascii="Arial" w:hAnsi="Arial" w:cs="Arial"/>
              </w:rPr>
            </w:pPr>
            <w:r w:rsidRPr="007B00ED">
              <w:rPr>
                <w:rFonts w:ascii="Arial" w:hAnsi="Arial" w:cs="Arial"/>
              </w:rPr>
              <w:t>555,500</w:t>
            </w:r>
          </w:p>
        </w:tc>
        <w:tc>
          <w:tcPr>
            <w:tcW w:w="1440" w:type="dxa"/>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324,000</w:t>
            </w:r>
          </w:p>
        </w:tc>
        <w:tc>
          <w:tcPr>
            <w:tcW w:w="1440" w:type="dxa"/>
            <w:shd w:val="clear" w:color="auto" w:fill="FAFAFA"/>
            <w:vAlign w:val="center"/>
          </w:tcPr>
          <w:p w:rsidR="00070A81" w:rsidRPr="007B00ED" w:rsidRDefault="004333F5" w:rsidP="00070A81">
            <w:pPr>
              <w:ind w:right="-72"/>
              <w:jc w:val="right"/>
              <w:rPr>
                <w:rFonts w:ascii="Arial" w:eastAsia="Times New Roman" w:hAnsi="Arial" w:cs="Arial"/>
                <w:lang w:eastAsia="en-GB"/>
              </w:rPr>
            </w:pPr>
            <w:r w:rsidRPr="007B00ED">
              <w:rPr>
                <w:rFonts w:ascii="Arial" w:eastAsia="Times New Roman" w:hAnsi="Arial" w:cs="Arial"/>
                <w:lang w:eastAsia="en-GB"/>
              </w:rPr>
              <w:t>324,000</w:t>
            </w:r>
          </w:p>
        </w:tc>
        <w:tc>
          <w:tcPr>
            <w:tcW w:w="1350" w:type="dxa"/>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324,000</w:t>
            </w:r>
          </w:p>
        </w:tc>
      </w:tr>
      <w:tr w:rsidR="004333F5" w:rsidRPr="007B00ED" w:rsidTr="00FF6F6D">
        <w:trPr>
          <w:trHeight w:val="20"/>
        </w:trPr>
        <w:tc>
          <w:tcPr>
            <w:tcW w:w="3355" w:type="dxa"/>
            <w:shd w:val="clear" w:color="auto" w:fill="auto"/>
            <w:vAlign w:val="bottom"/>
          </w:tcPr>
          <w:p w:rsidR="004333F5" w:rsidRPr="007B00ED" w:rsidRDefault="004333F5" w:rsidP="004958D6">
            <w:pPr>
              <w:ind w:left="-15" w:right="-72"/>
              <w:rPr>
                <w:rFonts w:ascii="Arial" w:eastAsia="Angsana New" w:hAnsi="Arial" w:cs="Arial"/>
              </w:rPr>
            </w:pPr>
            <w:r w:rsidRPr="007B00ED">
              <w:rPr>
                <w:rFonts w:ascii="Arial" w:eastAsia="Angsana New" w:hAnsi="Arial" w:cs="Arial"/>
              </w:rPr>
              <w:t>Property tax expenses</w:t>
            </w:r>
          </w:p>
        </w:tc>
        <w:tc>
          <w:tcPr>
            <w:tcW w:w="1440" w:type="dxa"/>
            <w:shd w:val="clear" w:color="auto" w:fill="FAFAFA"/>
            <w:vAlign w:val="center"/>
          </w:tcPr>
          <w:p w:rsidR="004333F5" w:rsidRPr="007B00ED" w:rsidRDefault="004333F5" w:rsidP="00205EC1">
            <w:pPr>
              <w:ind w:right="-72"/>
              <w:jc w:val="right"/>
              <w:rPr>
                <w:rFonts w:ascii="Arial" w:hAnsi="Arial" w:cs="Arial"/>
              </w:rPr>
            </w:pPr>
            <w:r w:rsidRPr="007B00ED">
              <w:rPr>
                <w:rFonts w:ascii="Arial" w:hAnsi="Arial" w:cs="Arial"/>
              </w:rPr>
              <w:t>-</w:t>
            </w:r>
          </w:p>
        </w:tc>
        <w:tc>
          <w:tcPr>
            <w:tcW w:w="1440" w:type="dxa"/>
            <w:shd w:val="clear" w:color="auto" w:fill="auto"/>
            <w:vAlign w:val="center"/>
          </w:tcPr>
          <w:p w:rsidR="004333F5" w:rsidRPr="007B00ED" w:rsidRDefault="004333F5" w:rsidP="00205EC1">
            <w:pPr>
              <w:ind w:right="-72"/>
              <w:jc w:val="right"/>
              <w:rPr>
                <w:rFonts w:ascii="Arial" w:eastAsia="Times New Roman" w:hAnsi="Arial" w:cs="Arial"/>
                <w:lang w:eastAsia="en-GB"/>
              </w:rPr>
            </w:pPr>
            <w:r w:rsidRPr="007B00ED">
              <w:rPr>
                <w:rFonts w:ascii="Arial" w:eastAsia="Times New Roman" w:hAnsi="Arial" w:cs="Arial"/>
                <w:lang w:eastAsia="en-GB"/>
              </w:rPr>
              <w:t>688,912</w:t>
            </w:r>
          </w:p>
        </w:tc>
        <w:tc>
          <w:tcPr>
            <w:tcW w:w="1440" w:type="dxa"/>
            <w:shd w:val="clear" w:color="auto" w:fill="FAFAFA"/>
            <w:vAlign w:val="center"/>
          </w:tcPr>
          <w:p w:rsidR="004333F5" w:rsidRPr="007B00ED" w:rsidRDefault="004333F5" w:rsidP="00205EC1">
            <w:pPr>
              <w:ind w:right="-72"/>
              <w:jc w:val="right"/>
              <w:rPr>
                <w:rFonts w:ascii="Arial" w:eastAsia="Times New Roman" w:hAnsi="Arial" w:cs="Arial"/>
                <w:lang w:eastAsia="en-GB"/>
              </w:rPr>
            </w:pPr>
            <w:r w:rsidRPr="007B00ED">
              <w:rPr>
                <w:rFonts w:ascii="Arial" w:eastAsia="Times New Roman" w:hAnsi="Arial" w:cs="Arial"/>
                <w:lang w:eastAsia="en-GB"/>
              </w:rPr>
              <w:t>-</w:t>
            </w:r>
          </w:p>
        </w:tc>
        <w:tc>
          <w:tcPr>
            <w:tcW w:w="1350" w:type="dxa"/>
            <w:shd w:val="clear" w:color="auto" w:fill="auto"/>
            <w:vAlign w:val="center"/>
          </w:tcPr>
          <w:p w:rsidR="004333F5" w:rsidRPr="007B00ED" w:rsidRDefault="004333F5" w:rsidP="00205EC1">
            <w:pPr>
              <w:ind w:right="-72"/>
              <w:jc w:val="right"/>
              <w:rPr>
                <w:rFonts w:ascii="Arial" w:eastAsia="Times New Roman" w:hAnsi="Arial" w:cs="Arial"/>
                <w:lang w:eastAsia="en-GB"/>
              </w:rPr>
            </w:pPr>
            <w:r w:rsidRPr="007B00ED">
              <w:rPr>
                <w:rFonts w:ascii="Arial" w:eastAsia="Times New Roman" w:hAnsi="Arial" w:cs="Arial"/>
                <w:lang w:eastAsia="en-GB"/>
              </w:rPr>
              <w:t>688,912</w:t>
            </w:r>
          </w:p>
        </w:tc>
      </w:tr>
      <w:tr w:rsidR="00070A81" w:rsidRPr="007B00ED" w:rsidTr="00FF6F6D">
        <w:trPr>
          <w:trHeight w:val="20"/>
        </w:trPr>
        <w:tc>
          <w:tcPr>
            <w:tcW w:w="3355" w:type="dxa"/>
            <w:shd w:val="clear" w:color="auto" w:fill="auto"/>
            <w:vAlign w:val="bottom"/>
          </w:tcPr>
          <w:p w:rsidR="00070A81" w:rsidRPr="007B00ED" w:rsidRDefault="00070A81" w:rsidP="004958D6">
            <w:pPr>
              <w:ind w:left="-15" w:right="-72"/>
              <w:rPr>
                <w:rFonts w:ascii="Arial" w:eastAsia="Angsana New" w:hAnsi="Arial" w:cs="Arial"/>
                <w:highlight w:val="yellow"/>
              </w:rPr>
            </w:pPr>
            <w:r w:rsidRPr="007B00ED">
              <w:rPr>
                <w:rFonts w:ascii="Arial" w:eastAsia="Angsana New" w:hAnsi="Arial" w:cs="Arial"/>
              </w:rPr>
              <w:t>Interest expense</w:t>
            </w:r>
          </w:p>
        </w:tc>
        <w:tc>
          <w:tcPr>
            <w:tcW w:w="1440" w:type="dxa"/>
            <w:shd w:val="clear" w:color="auto" w:fill="FAFAFA"/>
            <w:vAlign w:val="center"/>
          </w:tcPr>
          <w:p w:rsidR="00070A81" w:rsidRPr="007B00ED" w:rsidRDefault="004333F5" w:rsidP="00070A81">
            <w:pPr>
              <w:ind w:right="-72"/>
              <w:jc w:val="right"/>
              <w:rPr>
                <w:rFonts w:ascii="Arial" w:hAnsi="Arial" w:cs="Arial"/>
              </w:rPr>
            </w:pPr>
            <w:r w:rsidRPr="007B00ED">
              <w:rPr>
                <w:rFonts w:ascii="Arial" w:hAnsi="Arial" w:cs="Arial"/>
              </w:rPr>
              <w:t>5,611,321</w:t>
            </w:r>
          </w:p>
        </w:tc>
        <w:tc>
          <w:tcPr>
            <w:tcW w:w="1440" w:type="dxa"/>
            <w:shd w:val="clear" w:color="auto" w:fill="auto"/>
            <w:vAlign w:val="center"/>
          </w:tcPr>
          <w:p w:rsidR="00070A81" w:rsidRPr="007B00ED" w:rsidRDefault="00070A81" w:rsidP="00070A81">
            <w:pPr>
              <w:ind w:right="-72"/>
              <w:jc w:val="right"/>
              <w:rPr>
                <w:rFonts w:ascii="Arial" w:hAnsi="Arial" w:cs="Arial"/>
              </w:rPr>
            </w:pPr>
            <w:r w:rsidRPr="007B00ED">
              <w:rPr>
                <w:rFonts w:ascii="Arial" w:hAnsi="Arial" w:cs="Arial"/>
              </w:rPr>
              <w:t>-</w:t>
            </w:r>
          </w:p>
        </w:tc>
        <w:tc>
          <w:tcPr>
            <w:tcW w:w="1440" w:type="dxa"/>
            <w:shd w:val="clear" w:color="auto" w:fill="FAFAFA"/>
            <w:vAlign w:val="center"/>
          </w:tcPr>
          <w:p w:rsidR="00070A81" w:rsidRPr="007B00ED" w:rsidRDefault="004333F5" w:rsidP="00070A81">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7B00ED">
              <w:rPr>
                <w:rFonts w:ascii="Arial" w:hAnsi="Arial" w:cs="Arial"/>
              </w:rPr>
              <w:t>3,703,850</w:t>
            </w:r>
          </w:p>
        </w:tc>
        <w:tc>
          <w:tcPr>
            <w:tcW w:w="1350" w:type="dxa"/>
            <w:shd w:val="clear" w:color="auto" w:fill="auto"/>
            <w:vAlign w:val="center"/>
          </w:tcPr>
          <w:p w:rsidR="00070A81" w:rsidRPr="007B00ED" w:rsidRDefault="00070A81" w:rsidP="00070A81">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7B00ED">
              <w:rPr>
                <w:rFonts w:ascii="Arial" w:hAnsi="Arial" w:cs="Arial"/>
              </w:rPr>
              <w:t>-</w:t>
            </w:r>
          </w:p>
        </w:tc>
      </w:tr>
      <w:tr w:rsidR="00070A81" w:rsidRPr="007B00ED" w:rsidTr="00FF6F6D">
        <w:trPr>
          <w:trHeight w:val="20"/>
        </w:trPr>
        <w:tc>
          <w:tcPr>
            <w:tcW w:w="3355" w:type="dxa"/>
            <w:shd w:val="clear" w:color="auto" w:fill="auto"/>
            <w:vAlign w:val="bottom"/>
          </w:tcPr>
          <w:p w:rsidR="00070A81" w:rsidRPr="007B00ED" w:rsidRDefault="00070A81" w:rsidP="004958D6">
            <w:pPr>
              <w:ind w:left="-15" w:right="-72"/>
              <w:rPr>
                <w:rFonts w:ascii="Arial" w:eastAsia="Angsana New" w:hAnsi="Arial" w:cs="Arial"/>
              </w:rPr>
            </w:pPr>
            <w:r w:rsidRPr="007B00ED">
              <w:rPr>
                <w:rFonts w:ascii="Arial" w:eastAsia="Angsana New" w:hAnsi="Arial" w:cs="Arial"/>
              </w:rPr>
              <w:t>Rental</w:t>
            </w:r>
          </w:p>
        </w:tc>
        <w:tc>
          <w:tcPr>
            <w:tcW w:w="1440" w:type="dxa"/>
            <w:shd w:val="clear" w:color="auto" w:fill="FAFAFA"/>
            <w:vAlign w:val="center"/>
          </w:tcPr>
          <w:p w:rsidR="00070A81" w:rsidRPr="007B00ED" w:rsidRDefault="004333F5" w:rsidP="00070A81">
            <w:pPr>
              <w:ind w:right="-72"/>
              <w:jc w:val="right"/>
              <w:rPr>
                <w:rFonts w:ascii="Arial" w:hAnsi="Arial" w:cs="Arial"/>
              </w:rPr>
            </w:pPr>
            <w:r w:rsidRPr="007B00ED">
              <w:rPr>
                <w:rFonts w:ascii="Arial" w:hAnsi="Arial" w:cs="Arial"/>
              </w:rPr>
              <w:t>117,185</w:t>
            </w:r>
          </w:p>
        </w:tc>
        <w:tc>
          <w:tcPr>
            <w:tcW w:w="1440" w:type="dxa"/>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5,303,865</w:t>
            </w:r>
          </w:p>
        </w:tc>
        <w:tc>
          <w:tcPr>
            <w:tcW w:w="1440" w:type="dxa"/>
            <w:shd w:val="clear" w:color="auto" w:fill="FAFAFA"/>
            <w:vAlign w:val="center"/>
          </w:tcPr>
          <w:p w:rsidR="00070A81" w:rsidRPr="007B00ED" w:rsidRDefault="004333F5" w:rsidP="00070A81">
            <w:pPr>
              <w:ind w:right="-72"/>
              <w:jc w:val="right"/>
              <w:rPr>
                <w:rFonts w:ascii="Arial" w:eastAsia="Times New Roman" w:hAnsi="Arial" w:cs="Arial"/>
                <w:lang w:eastAsia="en-GB"/>
              </w:rPr>
            </w:pPr>
            <w:r w:rsidRPr="007B00ED">
              <w:rPr>
                <w:rFonts w:ascii="Arial" w:eastAsia="Times New Roman" w:hAnsi="Arial" w:cs="Arial"/>
                <w:lang w:eastAsia="en-GB"/>
              </w:rPr>
              <w:t>117,185</w:t>
            </w:r>
          </w:p>
        </w:tc>
        <w:tc>
          <w:tcPr>
            <w:tcW w:w="1350" w:type="dxa"/>
            <w:shd w:val="clear" w:color="auto" w:fill="auto"/>
            <w:vAlign w:val="center"/>
          </w:tcPr>
          <w:p w:rsidR="00070A81" w:rsidRPr="007B00ED" w:rsidRDefault="00070A81" w:rsidP="00070A81">
            <w:pPr>
              <w:ind w:right="-72"/>
              <w:jc w:val="right"/>
              <w:rPr>
                <w:rFonts w:ascii="Arial" w:eastAsia="Times New Roman" w:hAnsi="Arial" w:cs="Arial"/>
                <w:lang w:eastAsia="en-GB"/>
              </w:rPr>
            </w:pPr>
            <w:r w:rsidRPr="007B00ED">
              <w:rPr>
                <w:rFonts w:ascii="Arial" w:eastAsia="Times New Roman" w:hAnsi="Arial" w:cs="Arial"/>
                <w:lang w:eastAsia="en-GB"/>
              </w:rPr>
              <w:t>3,880,796</w:t>
            </w:r>
          </w:p>
        </w:tc>
      </w:tr>
      <w:tr w:rsidR="00EA454F" w:rsidRPr="007B00ED" w:rsidTr="00FF6F6D">
        <w:trPr>
          <w:trHeight w:val="20"/>
        </w:trPr>
        <w:tc>
          <w:tcPr>
            <w:tcW w:w="3355" w:type="dxa"/>
            <w:shd w:val="clear" w:color="auto" w:fill="auto"/>
            <w:vAlign w:val="bottom"/>
          </w:tcPr>
          <w:p w:rsidR="00EA454F" w:rsidRPr="007B00ED" w:rsidRDefault="00EA454F" w:rsidP="004958D6">
            <w:pPr>
              <w:ind w:left="-15" w:right="-72"/>
              <w:rPr>
                <w:rFonts w:ascii="Arial" w:eastAsia="Angsana New" w:hAnsi="Arial" w:cs="Arial"/>
              </w:rPr>
            </w:pPr>
            <w:bookmarkStart w:id="12" w:name="_Hlk55316713"/>
            <w:r w:rsidRPr="007B00ED">
              <w:rPr>
                <w:rFonts w:ascii="Arial" w:eastAsia="Angsana New" w:hAnsi="Arial" w:cs="Arial"/>
              </w:rPr>
              <w:t>Advertising fee</w:t>
            </w:r>
          </w:p>
        </w:tc>
        <w:tc>
          <w:tcPr>
            <w:tcW w:w="1440" w:type="dxa"/>
            <w:shd w:val="clear" w:color="auto" w:fill="FAFAFA"/>
            <w:vAlign w:val="center"/>
          </w:tcPr>
          <w:p w:rsidR="00EA454F" w:rsidRPr="007B00ED" w:rsidRDefault="00EA454F" w:rsidP="004333F5">
            <w:pPr>
              <w:ind w:right="-72"/>
              <w:jc w:val="right"/>
              <w:rPr>
                <w:rFonts w:ascii="Arial" w:hAnsi="Arial" w:cs="Arial"/>
              </w:rPr>
            </w:pPr>
            <w:r w:rsidRPr="007B00ED">
              <w:rPr>
                <w:rFonts w:ascii="Arial" w:hAnsi="Arial" w:cs="Arial"/>
              </w:rPr>
              <w:t>449,516</w:t>
            </w:r>
          </w:p>
        </w:tc>
        <w:tc>
          <w:tcPr>
            <w:tcW w:w="1440" w:type="dxa"/>
            <w:shd w:val="clear" w:color="auto" w:fill="auto"/>
            <w:vAlign w:val="center"/>
          </w:tcPr>
          <w:p w:rsidR="00EA454F" w:rsidRPr="007B00ED" w:rsidRDefault="00EA454F" w:rsidP="004333F5">
            <w:pPr>
              <w:ind w:right="-72"/>
              <w:jc w:val="right"/>
              <w:rPr>
                <w:rFonts w:ascii="Arial" w:eastAsia="Times New Roman" w:hAnsi="Arial" w:cs="Arial"/>
                <w:b/>
                <w:bCs/>
                <w:lang w:eastAsia="en-GB"/>
              </w:rPr>
            </w:pPr>
            <w:r w:rsidRPr="007B00ED">
              <w:rPr>
                <w:rFonts w:ascii="Arial" w:eastAsia="Times New Roman" w:hAnsi="Arial" w:cs="Arial"/>
                <w:lang w:eastAsia="en-GB"/>
              </w:rPr>
              <w:t>449,516</w:t>
            </w:r>
          </w:p>
        </w:tc>
        <w:tc>
          <w:tcPr>
            <w:tcW w:w="1440" w:type="dxa"/>
            <w:shd w:val="clear" w:color="auto" w:fill="FAFAFA"/>
            <w:vAlign w:val="center"/>
          </w:tcPr>
          <w:p w:rsidR="00EA454F" w:rsidRPr="007B00ED" w:rsidRDefault="00EA454F" w:rsidP="004333F5">
            <w:pPr>
              <w:ind w:right="-72"/>
              <w:jc w:val="right"/>
              <w:rPr>
                <w:rFonts w:ascii="Arial" w:eastAsia="Times New Roman" w:hAnsi="Arial" w:cs="Arial"/>
                <w:lang w:eastAsia="en-GB"/>
              </w:rPr>
            </w:pPr>
            <w:r w:rsidRPr="007B00ED">
              <w:rPr>
                <w:rFonts w:ascii="Arial" w:eastAsia="Times New Roman" w:hAnsi="Arial" w:cs="Arial"/>
                <w:b/>
                <w:bCs/>
                <w:lang w:eastAsia="en-GB"/>
              </w:rPr>
              <w:t>-</w:t>
            </w:r>
          </w:p>
        </w:tc>
        <w:tc>
          <w:tcPr>
            <w:tcW w:w="1350" w:type="dxa"/>
            <w:shd w:val="clear" w:color="auto" w:fill="auto"/>
            <w:vAlign w:val="center"/>
          </w:tcPr>
          <w:p w:rsidR="00EA454F" w:rsidRPr="007B00ED" w:rsidRDefault="00EA454F" w:rsidP="004333F5">
            <w:pPr>
              <w:ind w:right="-72"/>
              <w:jc w:val="right"/>
              <w:rPr>
                <w:rFonts w:ascii="Arial" w:eastAsia="Times New Roman" w:hAnsi="Arial" w:cs="Arial"/>
                <w:lang w:eastAsia="en-GB"/>
              </w:rPr>
            </w:pPr>
            <w:r w:rsidRPr="007B00ED">
              <w:rPr>
                <w:rFonts w:ascii="Arial" w:eastAsia="Times New Roman" w:hAnsi="Arial" w:cs="Arial"/>
                <w:lang w:eastAsia="en-GB"/>
              </w:rPr>
              <w:t>-</w:t>
            </w:r>
          </w:p>
        </w:tc>
      </w:tr>
      <w:bookmarkEnd w:id="12"/>
      <w:tr w:rsidR="00EA454F" w:rsidRPr="007B00ED" w:rsidTr="00FF6F6D">
        <w:trPr>
          <w:trHeight w:val="20"/>
        </w:trPr>
        <w:tc>
          <w:tcPr>
            <w:tcW w:w="3355" w:type="dxa"/>
            <w:shd w:val="clear" w:color="auto" w:fill="auto"/>
            <w:vAlign w:val="bottom"/>
          </w:tcPr>
          <w:p w:rsidR="00EA454F" w:rsidRPr="007B00ED" w:rsidRDefault="00EA454F" w:rsidP="004958D6">
            <w:pPr>
              <w:ind w:left="-15" w:right="-72"/>
              <w:rPr>
                <w:rFonts w:ascii="Arial" w:eastAsia="Angsana New" w:hAnsi="Arial" w:cs="Arial"/>
              </w:rPr>
            </w:pPr>
            <w:r w:rsidRPr="007B00ED">
              <w:rPr>
                <w:rFonts w:ascii="Arial" w:eastAsia="Angsana New" w:hAnsi="Arial" w:cs="Arial"/>
              </w:rPr>
              <w:t>Engineering fee</w:t>
            </w:r>
          </w:p>
        </w:tc>
        <w:tc>
          <w:tcPr>
            <w:tcW w:w="1440" w:type="dxa"/>
            <w:shd w:val="clear" w:color="auto" w:fill="FAFAFA"/>
            <w:vAlign w:val="center"/>
          </w:tcPr>
          <w:p w:rsidR="00EA454F" w:rsidRPr="007B00ED" w:rsidRDefault="00EA454F" w:rsidP="00070A81">
            <w:pPr>
              <w:ind w:right="-72"/>
              <w:jc w:val="right"/>
              <w:rPr>
                <w:rFonts w:ascii="Arial" w:hAnsi="Arial" w:cs="Arial"/>
              </w:rPr>
            </w:pPr>
            <w:r w:rsidRPr="007B00ED">
              <w:rPr>
                <w:rFonts w:ascii="Arial" w:hAnsi="Arial" w:cs="Arial"/>
              </w:rPr>
              <w:t>1,350,000</w:t>
            </w:r>
          </w:p>
        </w:tc>
        <w:tc>
          <w:tcPr>
            <w:tcW w:w="1440" w:type="dxa"/>
            <w:shd w:val="clear" w:color="auto" w:fill="auto"/>
            <w:vAlign w:val="center"/>
          </w:tcPr>
          <w:p w:rsidR="00EA454F" w:rsidRPr="007B00ED" w:rsidRDefault="00EA454F" w:rsidP="00070A81">
            <w:pPr>
              <w:ind w:right="-72"/>
              <w:jc w:val="right"/>
              <w:rPr>
                <w:rFonts w:ascii="Arial" w:eastAsia="Times New Roman" w:hAnsi="Arial" w:cs="Arial"/>
                <w:b/>
                <w:bCs/>
                <w:lang w:eastAsia="en-GB"/>
              </w:rPr>
            </w:pPr>
            <w:r w:rsidRPr="007B00ED">
              <w:rPr>
                <w:rFonts w:ascii="Arial" w:eastAsia="Times New Roman" w:hAnsi="Arial" w:cs="Arial"/>
                <w:lang w:eastAsia="en-GB"/>
              </w:rPr>
              <w:t>1,350,000</w:t>
            </w:r>
          </w:p>
        </w:tc>
        <w:tc>
          <w:tcPr>
            <w:tcW w:w="1440" w:type="dxa"/>
            <w:shd w:val="clear" w:color="auto" w:fill="FAFAFA"/>
            <w:vAlign w:val="center"/>
          </w:tcPr>
          <w:p w:rsidR="00EA454F" w:rsidRPr="007B00ED" w:rsidRDefault="00EA454F" w:rsidP="00070A81">
            <w:pPr>
              <w:ind w:right="-72"/>
              <w:jc w:val="right"/>
              <w:rPr>
                <w:rFonts w:ascii="Arial" w:eastAsia="Times New Roman" w:hAnsi="Arial" w:cs="Arial"/>
                <w:b/>
                <w:bCs/>
                <w:lang w:eastAsia="en-GB"/>
              </w:rPr>
            </w:pPr>
            <w:r w:rsidRPr="007B00ED">
              <w:rPr>
                <w:rFonts w:ascii="Arial" w:eastAsia="Times New Roman" w:hAnsi="Arial" w:cs="Arial"/>
                <w:lang w:eastAsia="en-GB"/>
              </w:rPr>
              <w:t>1,350,000</w:t>
            </w:r>
          </w:p>
        </w:tc>
        <w:tc>
          <w:tcPr>
            <w:tcW w:w="1350" w:type="dxa"/>
            <w:shd w:val="clear" w:color="auto" w:fill="auto"/>
            <w:vAlign w:val="center"/>
          </w:tcPr>
          <w:p w:rsidR="00EA454F" w:rsidRPr="007B00ED" w:rsidRDefault="00EA454F" w:rsidP="00070A81">
            <w:pPr>
              <w:ind w:right="-72"/>
              <w:jc w:val="right"/>
              <w:rPr>
                <w:rFonts w:ascii="Arial" w:eastAsia="Times New Roman" w:hAnsi="Arial" w:cs="Arial"/>
                <w:lang w:eastAsia="en-GB"/>
              </w:rPr>
            </w:pPr>
            <w:r w:rsidRPr="007B00ED">
              <w:rPr>
                <w:rFonts w:ascii="Arial" w:eastAsia="Times New Roman" w:hAnsi="Arial" w:cs="Arial"/>
                <w:lang w:eastAsia="en-GB"/>
              </w:rPr>
              <w:t>1,350,000</w:t>
            </w:r>
          </w:p>
        </w:tc>
      </w:tr>
      <w:tr w:rsidR="00EA454F" w:rsidRPr="007B00ED" w:rsidTr="00FF6F6D">
        <w:trPr>
          <w:trHeight w:val="20"/>
        </w:trPr>
        <w:tc>
          <w:tcPr>
            <w:tcW w:w="3355" w:type="dxa"/>
            <w:shd w:val="clear" w:color="auto" w:fill="auto"/>
            <w:vAlign w:val="bottom"/>
          </w:tcPr>
          <w:p w:rsidR="00EA454F" w:rsidRPr="007B00ED" w:rsidRDefault="00EA454F" w:rsidP="004958D6">
            <w:pPr>
              <w:ind w:left="-15" w:right="-72"/>
              <w:rPr>
                <w:rFonts w:ascii="Arial" w:eastAsia="Angsana New" w:hAnsi="Arial" w:cs="Arial"/>
              </w:rPr>
            </w:pPr>
            <w:r w:rsidRPr="007B00ED">
              <w:rPr>
                <w:rFonts w:ascii="Arial" w:eastAsia="Angsana New" w:hAnsi="Arial" w:cs="Arial"/>
              </w:rPr>
              <w:t>Training expense</w:t>
            </w:r>
          </w:p>
        </w:tc>
        <w:tc>
          <w:tcPr>
            <w:tcW w:w="1440" w:type="dxa"/>
            <w:tcBorders>
              <w:bottom w:val="single" w:sz="4" w:space="0" w:color="auto"/>
            </w:tcBorders>
            <w:shd w:val="clear" w:color="auto" w:fill="FAFAFA"/>
            <w:vAlign w:val="center"/>
          </w:tcPr>
          <w:p w:rsidR="00EA454F" w:rsidRPr="007B00ED" w:rsidRDefault="00EA454F" w:rsidP="00EA454F">
            <w:pPr>
              <w:ind w:right="-72"/>
              <w:jc w:val="right"/>
              <w:rPr>
                <w:rFonts w:ascii="Arial" w:hAnsi="Arial" w:cs="Arial"/>
              </w:rPr>
            </w:pPr>
            <w:r w:rsidRPr="007B00ED">
              <w:rPr>
                <w:rFonts w:ascii="Arial" w:hAnsi="Arial" w:cs="Arial"/>
              </w:rPr>
              <w:t>9,900</w:t>
            </w:r>
          </w:p>
        </w:tc>
        <w:tc>
          <w:tcPr>
            <w:tcW w:w="1440" w:type="dxa"/>
            <w:tcBorders>
              <w:bottom w:val="single" w:sz="4" w:space="0" w:color="auto"/>
            </w:tcBorders>
            <w:shd w:val="clear" w:color="auto" w:fill="auto"/>
            <w:vAlign w:val="center"/>
          </w:tcPr>
          <w:p w:rsidR="00EA454F" w:rsidRPr="007B00ED" w:rsidRDefault="00EA454F" w:rsidP="00EA454F">
            <w:pPr>
              <w:ind w:right="-72"/>
              <w:jc w:val="right"/>
              <w:rPr>
                <w:rFonts w:ascii="Arial" w:eastAsia="Times New Roman" w:hAnsi="Arial" w:cs="Arial"/>
                <w:b/>
                <w:bCs/>
                <w:lang w:eastAsia="en-GB"/>
              </w:rPr>
            </w:pPr>
            <w:r w:rsidRPr="007B00ED">
              <w:rPr>
                <w:rFonts w:ascii="Arial" w:eastAsia="Times New Roman" w:hAnsi="Arial" w:cs="Arial"/>
                <w:lang w:eastAsia="en-GB"/>
              </w:rPr>
              <w:t>6,000</w:t>
            </w:r>
          </w:p>
        </w:tc>
        <w:tc>
          <w:tcPr>
            <w:tcW w:w="1440" w:type="dxa"/>
            <w:tcBorders>
              <w:bottom w:val="single" w:sz="4" w:space="0" w:color="auto"/>
            </w:tcBorders>
            <w:shd w:val="clear" w:color="auto" w:fill="FAFAFA"/>
            <w:vAlign w:val="center"/>
          </w:tcPr>
          <w:p w:rsidR="00EA454F" w:rsidRPr="007B00ED" w:rsidRDefault="00EA454F" w:rsidP="00EA454F">
            <w:pPr>
              <w:ind w:right="-72"/>
              <w:jc w:val="right"/>
              <w:rPr>
                <w:rFonts w:ascii="Arial" w:eastAsia="Times New Roman" w:hAnsi="Arial" w:cs="Arial"/>
                <w:lang w:eastAsia="en-GB"/>
              </w:rPr>
            </w:pPr>
            <w:r w:rsidRPr="007B00ED">
              <w:rPr>
                <w:rFonts w:ascii="Arial" w:eastAsia="Times New Roman" w:hAnsi="Arial" w:cs="Arial"/>
                <w:lang w:eastAsia="en-GB"/>
              </w:rPr>
              <w:t>9,900</w:t>
            </w:r>
          </w:p>
        </w:tc>
        <w:tc>
          <w:tcPr>
            <w:tcW w:w="1350" w:type="dxa"/>
            <w:tcBorders>
              <w:bottom w:val="single" w:sz="4" w:space="0" w:color="auto"/>
            </w:tcBorders>
            <w:shd w:val="clear" w:color="auto" w:fill="auto"/>
            <w:vAlign w:val="center"/>
          </w:tcPr>
          <w:p w:rsidR="00EA454F" w:rsidRPr="007B00ED" w:rsidRDefault="00EA454F" w:rsidP="00EA454F">
            <w:pPr>
              <w:ind w:right="-72"/>
              <w:jc w:val="right"/>
              <w:rPr>
                <w:rFonts w:ascii="Arial" w:eastAsia="Times New Roman" w:hAnsi="Arial" w:cs="Arial"/>
                <w:lang w:eastAsia="en-GB"/>
              </w:rPr>
            </w:pPr>
            <w:r w:rsidRPr="007B00ED">
              <w:rPr>
                <w:rFonts w:ascii="Arial" w:eastAsia="Times New Roman" w:hAnsi="Arial" w:cs="Arial"/>
                <w:lang w:eastAsia="en-GB"/>
              </w:rPr>
              <w:t>6,000</w:t>
            </w:r>
          </w:p>
        </w:tc>
      </w:tr>
    </w:tbl>
    <w:p w:rsidR="003046CD" w:rsidRPr="007B00ED" w:rsidRDefault="003046CD" w:rsidP="008703C0">
      <w:pPr>
        <w:jc w:val="thaiDistribute"/>
        <w:rPr>
          <w:rFonts w:ascii="Arial" w:hAnsi="Arial" w:cs="Arial"/>
          <w:color w:val="CF4A02"/>
          <w:lang w:val="en-GB"/>
        </w:rPr>
      </w:pPr>
    </w:p>
    <w:p w:rsidR="00233FB5" w:rsidRPr="007B00ED" w:rsidRDefault="00635CFB" w:rsidP="008703C0">
      <w:pPr>
        <w:jc w:val="thaiDistribute"/>
        <w:rPr>
          <w:rFonts w:ascii="Arial" w:hAnsi="Arial" w:cs="Arial"/>
          <w:color w:val="CF4A02"/>
          <w:lang w:val="en-GB"/>
        </w:rPr>
      </w:pPr>
      <w:r w:rsidRPr="007B00ED">
        <w:rPr>
          <w:rFonts w:ascii="Arial" w:hAnsi="Arial" w:cs="Arial"/>
          <w:color w:val="CF4A02"/>
          <w:lang w:val="en-GB"/>
        </w:rPr>
        <w:br w:type="page"/>
      </w:r>
    </w:p>
    <w:p w:rsidR="001E0F72" w:rsidRPr="007B00ED" w:rsidRDefault="00AA62F5" w:rsidP="001E0F72">
      <w:pPr>
        <w:ind w:left="540" w:hanging="540"/>
        <w:jc w:val="thaiDistribute"/>
        <w:rPr>
          <w:rFonts w:ascii="Arial" w:hAnsi="Arial" w:cs="Arial"/>
          <w:i/>
          <w:iCs/>
          <w:color w:val="CF4A02"/>
        </w:rPr>
      </w:pPr>
      <w:r w:rsidRPr="007B00ED">
        <w:rPr>
          <w:rFonts w:ascii="Arial" w:hAnsi="Arial" w:cs="Arial"/>
          <w:color w:val="CF4A02"/>
          <w:lang w:val="en-GB"/>
        </w:rPr>
        <w:t>1</w:t>
      </w:r>
      <w:r w:rsidR="003D22BE" w:rsidRPr="007B00ED">
        <w:rPr>
          <w:rFonts w:ascii="Arial" w:hAnsi="Arial" w:cs="Arial"/>
          <w:color w:val="CF4A02"/>
          <w:lang w:val="en-GB"/>
        </w:rPr>
        <w:t>6</w:t>
      </w:r>
      <w:r w:rsidR="00E76D01" w:rsidRPr="007B00ED">
        <w:rPr>
          <w:rFonts w:ascii="Arial" w:hAnsi="Arial" w:cs="Arial"/>
          <w:color w:val="CF4A02"/>
          <w:cs/>
          <w:lang w:val="en-GB"/>
        </w:rPr>
        <w:t>.</w:t>
      </w:r>
      <w:r w:rsidRPr="007B00ED">
        <w:rPr>
          <w:rFonts w:ascii="Arial" w:hAnsi="Arial" w:cs="Arial"/>
          <w:color w:val="CF4A02"/>
          <w:lang w:val="en-GB"/>
        </w:rPr>
        <w:t>2</w:t>
      </w:r>
      <w:r w:rsidR="00E76D01" w:rsidRPr="007B00ED">
        <w:rPr>
          <w:rFonts w:ascii="Arial" w:hAnsi="Arial" w:cs="Arial"/>
          <w:color w:val="CF4A02"/>
          <w:cs/>
          <w:lang w:val="en-GB"/>
        </w:rPr>
        <w:tab/>
      </w:r>
      <w:r w:rsidR="001E0F72" w:rsidRPr="007B00ED">
        <w:rPr>
          <w:rFonts w:ascii="Arial" w:hAnsi="Arial" w:cs="Arial"/>
          <w:color w:val="CF4A02"/>
        </w:rPr>
        <w:t>Outstanding balances</w:t>
      </w:r>
    </w:p>
    <w:p w:rsidR="00E76D01" w:rsidRPr="007B00ED" w:rsidRDefault="00E76D01" w:rsidP="00DD5D6E">
      <w:pPr>
        <w:tabs>
          <w:tab w:val="left" w:pos="1080"/>
        </w:tabs>
        <w:ind w:left="540"/>
        <w:jc w:val="thaiDistribute"/>
        <w:rPr>
          <w:rFonts w:ascii="Arial" w:hAnsi="Arial" w:cs="Arial"/>
        </w:rPr>
      </w:pPr>
    </w:p>
    <w:tbl>
      <w:tblPr>
        <w:tblW w:w="9108" w:type="dxa"/>
        <w:tblInd w:w="468" w:type="dxa"/>
        <w:tblLayout w:type="fixed"/>
        <w:tblLook w:val="04A0" w:firstRow="1" w:lastRow="0" w:firstColumn="1" w:lastColumn="0" w:noHBand="0" w:noVBand="1"/>
      </w:tblPr>
      <w:tblGrid>
        <w:gridCol w:w="3195"/>
        <w:gridCol w:w="1463"/>
        <w:gridCol w:w="1440"/>
        <w:gridCol w:w="1469"/>
        <w:gridCol w:w="1523"/>
        <w:gridCol w:w="18"/>
      </w:tblGrid>
      <w:tr w:rsidR="00B056BC" w:rsidRPr="007B00ED" w:rsidTr="003D1392">
        <w:trPr>
          <w:gridAfter w:val="1"/>
          <w:wAfter w:w="18" w:type="dxa"/>
        </w:trPr>
        <w:tc>
          <w:tcPr>
            <w:tcW w:w="3195" w:type="dxa"/>
            <w:shd w:val="clear" w:color="auto" w:fill="auto"/>
            <w:vAlign w:val="bottom"/>
          </w:tcPr>
          <w:p w:rsidR="00E76D01" w:rsidRPr="007B00ED" w:rsidRDefault="00E76D01" w:rsidP="00FB772F">
            <w:pPr>
              <w:ind w:left="77"/>
              <w:jc w:val="left"/>
              <w:rPr>
                <w:rFonts w:ascii="Arial" w:eastAsia="Angsana New" w:hAnsi="Arial" w:cs="Arial"/>
                <w:lang w:eastAsia="en-US"/>
              </w:rPr>
            </w:pPr>
          </w:p>
        </w:tc>
        <w:tc>
          <w:tcPr>
            <w:tcW w:w="2903" w:type="dxa"/>
            <w:gridSpan w:val="2"/>
            <w:tcBorders>
              <w:top w:val="single" w:sz="4" w:space="0" w:color="auto"/>
              <w:bottom w:val="single" w:sz="4" w:space="0" w:color="auto"/>
            </w:tcBorders>
            <w:shd w:val="clear" w:color="auto" w:fill="auto"/>
            <w:vAlign w:val="bottom"/>
            <w:hideMark/>
          </w:tcPr>
          <w:p w:rsidR="00E76D01" w:rsidRPr="007B00ED" w:rsidRDefault="00E76D01" w:rsidP="00C07615">
            <w:pPr>
              <w:pStyle w:val="a"/>
              <w:ind w:right="-72"/>
              <w:jc w:val="center"/>
              <w:rPr>
                <w:rFonts w:ascii="Arial" w:hAnsi="Arial" w:cs="Arial"/>
                <w:b/>
                <w:bCs/>
                <w:sz w:val="20"/>
                <w:szCs w:val="20"/>
                <w:lang w:val="en-US"/>
              </w:rPr>
            </w:pPr>
            <w:r w:rsidRPr="007B00ED">
              <w:rPr>
                <w:rFonts w:ascii="Arial" w:hAnsi="Arial" w:cs="Arial"/>
                <w:b/>
                <w:bCs/>
                <w:sz w:val="20"/>
                <w:szCs w:val="20"/>
                <w:lang w:val="en-US"/>
              </w:rPr>
              <w:t>Consolidated</w:t>
            </w:r>
          </w:p>
          <w:p w:rsidR="00E76D01" w:rsidRPr="007B00ED" w:rsidRDefault="00E76D01" w:rsidP="00C07615">
            <w:pPr>
              <w:pStyle w:val="a"/>
              <w:ind w:right="-72"/>
              <w:jc w:val="center"/>
              <w:rPr>
                <w:rFonts w:ascii="Arial" w:hAnsi="Arial" w:cs="Arial"/>
                <w:b/>
                <w:bCs/>
                <w:sz w:val="20"/>
                <w:szCs w:val="20"/>
                <w:lang w:val="en-US"/>
              </w:rPr>
            </w:pPr>
            <w:r w:rsidRPr="007B00ED">
              <w:rPr>
                <w:rFonts w:ascii="Arial" w:hAnsi="Arial" w:cs="Arial"/>
                <w:b/>
                <w:bCs/>
                <w:sz w:val="20"/>
                <w:szCs w:val="20"/>
                <w:lang w:val="en-US"/>
              </w:rPr>
              <w:t>financial information</w:t>
            </w:r>
          </w:p>
        </w:tc>
        <w:tc>
          <w:tcPr>
            <w:tcW w:w="2992" w:type="dxa"/>
            <w:gridSpan w:val="2"/>
            <w:tcBorders>
              <w:top w:val="single" w:sz="4" w:space="0" w:color="auto"/>
              <w:bottom w:val="single" w:sz="4" w:space="0" w:color="auto"/>
            </w:tcBorders>
            <w:shd w:val="clear" w:color="auto" w:fill="auto"/>
            <w:vAlign w:val="bottom"/>
            <w:hideMark/>
          </w:tcPr>
          <w:p w:rsidR="00E76D01" w:rsidRPr="007B00ED" w:rsidRDefault="00E76D01" w:rsidP="00C07615">
            <w:pPr>
              <w:pStyle w:val="a"/>
              <w:ind w:right="-72"/>
              <w:jc w:val="center"/>
              <w:rPr>
                <w:rFonts w:ascii="Arial" w:hAnsi="Arial" w:cs="Arial"/>
                <w:b/>
                <w:bCs/>
                <w:sz w:val="20"/>
                <w:szCs w:val="20"/>
                <w:lang w:val="en-US"/>
              </w:rPr>
            </w:pPr>
            <w:r w:rsidRPr="007B00ED">
              <w:rPr>
                <w:rFonts w:ascii="Arial" w:hAnsi="Arial" w:cs="Arial"/>
                <w:b/>
                <w:bCs/>
                <w:sz w:val="20"/>
                <w:szCs w:val="20"/>
                <w:lang w:val="en-US"/>
              </w:rPr>
              <w:t>Separate</w:t>
            </w:r>
          </w:p>
          <w:p w:rsidR="00E76D01" w:rsidRPr="007B00ED" w:rsidRDefault="00E76D01" w:rsidP="00C07615">
            <w:pPr>
              <w:pStyle w:val="a"/>
              <w:ind w:right="-72"/>
              <w:jc w:val="center"/>
              <w:rPr>
                <w:rFonts w:ascii="Arial" w:hAnsi="Arial" w:cs="Arial"/>
                <w:b/>
                <w:bCs/>
                <w:sz w:val="20"/>
                <w:szCs w:val="20"/>
                <w:lang w:val="en-US"/>
              </w:rPr>
            </w:pPr>
            <w:r w:rsidRPr="007B00ED">
              <w:rPr>
                <w:rFonts w:ascii="Arial" w:hAnsi="Arial" w:cs="Arial"/>
                <w:b/>
                <w:bCs/>
                <w:sz w:val="20"/>
                <w:szCs w:val="20"/>
                <w:lang w:val="en-US"/>
              </w:rPr>
              <w:t>financial information</w:t>
            </w:r>
          </w:p>
        </w:tc>
      </w:tr>
      <w:tr w:rsidR="00FE1524" w:rsidRPr="007B00ED" w:rsidTr="007B00ED">
        <w:tc>
          <w:tcPr>
            <w:tcW w:w="3195" w:type="dxa"/>
            <w:shd w:val="clear" w:color="auto" w:fill="auto"/>
            <w:vAlign w:val="bottom"/>
          </w:tcPr>
          <w:p w:rsidR="00FE1524" w:rsidRPr="007B00ED" w:rsidRDefault="00FE1524" w:rsidP="00FB772F">
            <w:pPr>
              <w:pStyle w:val="a"/>
              <w:ind w:left="77" w:right="0"/>
              <w:rPr>
                <w:rFonts w:ascii="Arial" w:eastAsia="Angsana New" w:hAnsi="Arial" w:cs="Arial"/>
                <w:sz w:val="20"/>
                <w:szCs w:val="20"/>
                <w:cs/>
              </w:rPr>
            </w:pPr>
          </w:p>
        </w:tc>
        <w:tc>
          <w:tcPr>
            <w:tcW w:w="1463" w:type="dxa"/>
            <w:tcBorders>
              <w:top w:val="single" w:sz="4" w:space="0" w:color="auto"/>
            </w:tcBorders>
            <w:shd w:val="clear" w:color="auto" w:fill="auto"/>
            <w:vAlign w:val="bottom"/>
            <w:hideMark/>
          </w:tcPr>
          <w:p w:rsidR="00FE1524" w:rsidRPr="007B00ED" w:rsidRDefault="007706CE" w:rsidP="00FE1524">
            <w:pPr>
              <w:ind w:right="-72"/>
              <w:jc w:val="right"/>
              <w:rPr>
                <w:rFonts w:ascii="Arial" w:hAnsi="Arial" w:cs="Arial"/>
                <w:b/>
                <w:bCs/>
                <w:lang w:val="en-GB"/>
              </w:rPr>
            </w:pPr>
            <w:r w:rsidRPr="007B00ED">
              <w:rPr>
                <w:rFonts w:ascii="Arial" w:hAnsi="Arial" w:cs="Arial"/>
                <w:b/>
                <w:bCs/>
                <w:lang w:val="en-GB"/>
              </w:rPr>
              <w:t>30 September</w:t>
            </w:r>
          </w:p>
          <w:p w:rsidR="00FE1524" w:rsidRPr="007B00ED" w:rsidRDefault="00AA62F5" w:rsidP="00FE1524">
            <w:pPr>
              <w:ind w:right="-72"/>
              <w:jc w:val="right"/>
              <w:rPr>
                <w:rFonts w:ascii="Arial" w:hAnsi="Arial" w:cs="Arial"/>
                <w:b/>
                <w:bCs/>
              </w:rPr>
            </w:pPr>
            <w:r w:rsidRPr="007B00ED">
              <w:rPr>
                <w:rFonts w:ascii="Arial" w:hAnsi="Arial" w:cs="Arial"/>
                <w:b/>
                <w:bCs/>
                <w:lang w:val="en-GB"/>
              </w:rPr>
              <w:t>2020</w:t>
            </w:r>
          </w:p>
        </w:tc>
        <w:tc>
          <w:tcPr>
            <w:tcW w:w="1440" w:type="dxa"/>
            <w:tcBorders>
              <w:top w:val="single" w:sz="4" w:space="0" w:color="auto"/>
            </w:tcBorders>
            <w:shd w:val="clear" w:color="auto" w:fill="auto"/>
            <w:vAlign w:val="bottom"/>
            <w:hideMark/>
          </w:tcPr>
          <w:p w:rsidR="00FE1524" w:rsidRPr="007B00ED" w:rsidRDefault="00AA62F5" w:rsidP="00FE1524">
            <w:pPr>
              <w:ind w:right="-72"/>
              <w:jc w:val="right"/>
              <w:rPr>
                <w:rFonts w:ascii="Arial" w:hAnsi="Arial" w:cs="Arial"/>
                <w:b/>
                <w:bCs/>
                <w:lang w:val="en-GB"/>
              </w:rPr>
            </w:pPr>
            <w:r w:rsidRPr="007B00ED">
              <w:rPr>
                <w:rFonts w:ascii="Arial" w:hAnsi="Arial" w:cs="Arial"/>
                <w:b/>
                <w:bCs/>
                <w:lang w:val="en-GB"/>
              </w:rPr>
              <w:t>31</w:t>
            </w:r>
            <w:r w:rsidR="00FE1524" w:rsidRPr="007B00ED">
              <w:rPr>
                <w:rFonts w:ascii="Arial" w:hAnsi="Arial" w:cs="Arial"/>
                <w:b/>
                <w:bCs/>
                <w:lang w:val="en-GB"/>
              </w:rPr>
              <w:t xml:space="preserve"> December</w:t>
            </w:r>
          </w:p>
          <w:p w:rsidR="00FE1524" w:rsidRPr="007B00ED" w:rsidRDefault="00AA62F5" w:rsidP="00FE1524">
            <w:pPr>
              <w:ind w:right="-72"/>
              <w:jc w:val="right"/>
              <w:rPr>
                <w:rFonts w:ascii="Arial" w:hAnsi="Arial" w:cs="Arial"/>
                <w:b/>
                <w:bCs/>
              </w:rPr>
            </w:pPr>
            <w:r w:rsidRPr="007B00ED">
              <w:rPr>
                <w:rFonts w:ascii="Arial" w:hAnsi="Arial" w:cs="Arial"/>
                <w:b/>
                <w:bCs/>
                <w:lang w:val="en-GB"/>
              </w:rPr>
              <w:t>2019</w:t>
            </w:r>
          </w:p>
        </w:tc>
        <w:tc>
          <w:tcPr>
            <w:tcW w:w="1469" w:type="dxa"/>
            <w:tcBorders>
              <w:top w:val="single" w:sz="4" w:space="0" w:color="auto"/>
            </w:tcBorders>
            <w:shd w:val="clear" w:color="auto" w:fill="auto"/>
            <w:vAlign w:val="bottom"/>
            <w:hideMark/>
          </w:tcPr>
          <w:p w:rsidR="00FE1524" w:rsidRPr="007B00ED" w:rsidRDefault="007706CE" w:rsidP="00FE1524">
            <w:pPr>
              <w:ind w:right="-72"/>
              <w:jc w:val="right"/>
              <w:rPr>
                <w:rFonts w:ascii="Arial" w:hAnsi="Arial" w:cs="Arial"/>
                <w:b/>
                <w:bCs/>
                <w:lang w:val="en-GB"/>
              </w:rPr>
            </w:pPr>
            <w:r w:rsidRPr="007B00ED">
              <w:rPr>
                <w:rFonts w:ascii="Arial" w:hAnsi="Arial" w:cs="Arial"/>
                <w:b/>
                <w:bCs/>
                <w:lang w:val="en-GB"/>
              </w:rPr>
              <w:t>30 September</w:t>
            </w:r>
          </w:p>
          <w:p w:rsidR="00FE1524" w:rsidRPr="007B00ED" w:rsidRDefault="00AA62F5" w:rsidP="00FE1524">
            <w:pPr>
              <w:ind w:right="-72"/>
              <w:jc w:val="right"/>
              <w:rPr>
                <w:rFonts w:ascii="Arial" w:hAnsi="Arial" w:cs="Arial"/>
                <w:b/>
                <w:bCs/>
              </w:rPr>
            </w:pPr>
            <w:r w:rsidRPr="007B00ED">
              <w:rPr>
                <w:rFonts w:ascii="Arial" w:hAnsi="Arial" w:cs="Arial"/>
                <w:b/>
                <w:bCs/>
                <w:lang w:val="en-GB"/>
              </w:rPr>
              <w:t>2020</w:t>
            </w:r>
          </w:p>
        </w:tc>
        <w:tc>
          <w:tcPr>
            <w:tcW w:w="1541" w:type="dxa"/>
            <w:gridSpan w:val="2"/>
            <w:tcBorders>
              <w:top w:val="single" w:sz="4" w:space="0" w:color="auto"/>
            </w:tcBorders>
            <w:shd w:val="clear" w:color="auto" w:fill="auto"/>
            <w:vAlign w:val="bottom"/>
            <w:hideMark/>
          </w:tcPr>
          <w:p w:rsidR="00FE1524" w:rsidRPr="007B00ED" w:rsidRDefault="00AA62F5" w:rsidP="00FE1524">
            <w:pPr>
              <w:ind w:right="-72"/>
              <w:jc w:val="right"/>
              <w:rPr>
                <w:rFonts w:ascii="Arial" w:hAnsi="Arial" w:cs="Arial"/>
                <w:b/>
                <w:bCs/>
                <w:lang w:val="en-GB"/>
              </w:rPr>
            </w:pPr>
            <w:r w:rsidRPr="007B00ED">
              <w:rPr>
                <w:rFonts w:ascii="Arial" w:hAnsi="Arial" w:cs="Arial"/>
                <w:b/>
                <w:bCs/>
                <w:lang w:val="en-GB"/>
              </w:rPr>
              <w:t>31</w:t>
            </w:r>
            <w:r w:rsidR="00FE1524" w:rsidRPr="007B00ED">
              <w:rPr>
                <w:rFonts w:ascii="Arial" w:hAnsi="Arial" w:cs="Arial"/>
                <w:b/>
                <w:bCs/>
                <w:lang w:val="en-GB"/>
              </w:rPr>
              <w:t xml:space="preserve"> December</w:t>
            </w:r>
          </w:p>
          <w:p w:rsidR="00FE1524" w:rsidRPr="007B00ED" w:rsidRDefault="00AA62F5" w:rsidP="00FE1524">
            <w:pPr>
              <w:ind w:right="-72"/>
              <w:jc w:val="right"/>
              <w:rPr>
                <w:rFonts w:ascii="Arial" w:hAnsi="Arial" w:cs="Arial"/>
                <w:b/>
                <w:bCs/>
              </w:rPr>
            </w:pPr>
            <w:r w:rsidRPr="007B00ED">
              <w:rPr>
                <w:rFonts w:ascii="Arial" w:hAnsi="Arial" w:cs="Arial"/>
                <w:b/>
                <w:bCs/>
                <w:lang w:val="en-GB"/>
              </w:rPr>
              <w:t>2019</w:t>
            </w:r>
          </w:p>
        </w:tc>
      </w:tr>
      <w:tr w:rsidR="00CF41C6" w:rsidRPr="007B00ED" w:rsidTr="007B00ED">
        <w:tc>
          <w:tcPr>
            <w:tcW w:w="3195" w:type="dxa"/>
            <w:shd w:val="clear" w:color="auto" w:fill="auto"/>
            <w:vAlign w:val="bottom"/>
          </w:tcPr>
          <w:p w:rsidR="00CF41C6" w:rsidRPr="007B00ED" w:rsidRDefault="00CF41C6" w:rsidP="00FB772F">
            <w:pPr>
              <w:pStyle w:val="a"/>
              <w:ind w:left="77" w:right="0"/>
              <w:rPr>
                <w:rFonts w:ascii="Arial" w:eastAsia="Angsana New" w:hAnsi="Arial" w:cs="Arial"/>
                <w:sz w:val="20"/>
                <w:szCs w:val="20"/>
                <w:cs/>
              </w:rPr>
            </w:pPr>
          </w:p>
        </w:tc>
        <w:tc>
          <w:tcPr>
            <w:tcW w:w="1463" w:type="dxa"/>
            <w:shd w:val="clear" w:color="auto" w:fill="auto"/>
            <w:vAlign w:val="bottom"/>
          </w:tcPr>
          <w:p w:rsidR="00CF41C6" w:rsidRPr="007B00ED" w:rsidRDefault="00CF41C6" w:rsidP="00FE1524">
            <w:pPr>
              <w:ind w:right="-72"/>
              <w:jc w:val="right"/>
              <w:rPr>
                <w:rFonts w:ascii="Arial" w:hAnsi="Arial" w:cs="Arial"/>
                <w:b/>
                <w:bCs/>
                <w:spacing w:val="-8"/>
                <w:lang w:val="en-GB"/>
              </w:rPr>
            </w:pPr>
            <w:r w:rsidRPr="007B00ED">
              <w:rPr>
                <w:rFonts w:ascii="Arial" w:hAnsi="Arial" w:cs="Arial"/>
                <w:b/>
                <w:bCs/>
                <w:lang w:val="en-GB"/>
              </w:rPr>
              <w:t>Baht</w:t>
            </w:r>
          </w:p>
        </w:tc>
        <w:tc>
          <w:tcPr>
            <w:tcW w:w="1440" w:type="dxa"/>
            <w:shd w:val="clear" w:color="auto" w:fill="auto"/>
            <w:vAlign w:val="bottom"/>
          </w:tcPr>
          <w:p w:rsidR="00CF41C6" w:rsidRPr="007B00ED" w:rsidRDefault="00CF41C6" w:rsidP="00FE1524">
            <w:pPr>
              <w:ind w:right="-72"/>
              <w:jc w:val="right"/>
              <w:rPr>
                <w:rFonts w:ascii="Arial" w:hAnsi="Arial" w:cs="Arial"/>
                <w:b/>
                <w:bCs/>
                <w:spacing w:val="-4"/>
                <w:lang w:val="en-GB"/>
              </w:rPr>
            </w:pPr>
            <w:r w:rsidRPr="007B00ED">
              <w:rPr>
                <w:rFonts w:ascii="Arial" w:hAnsi="Arial" w:cs="Arial"/>
                <w:b/>
                <w:bCs/>
                <w:lang w:val="en-GB"/>
              </w:rPr>
              <w:t>Baht</w:t>
            </w:r>
          </w:p>
        </w:tc>
        <w:tc>
          <w:tcPr>
            <w:tcW w:w="1469" w:type="dxa"/>
            <w:shd w:val="clear" w:color="auto" w:fill="auto"/>
            <w:vAlign w:val="bottom"/>
          </w:tcPr>
          <w:p w:rsidR="00CF41C6" w:rsidRPr="007B00ED" w:rsidRDefault="00CF41C6" w:rsidP="00FE1524">
            <w:pPr>
              <w:ind w:right="-72"/>
              <w:jc w:val="right"/>
              <w:rPr>
                <w:rFonts w:ascii="Arial" w:hAnsi="Arial" w:cs="Arial"/>
                <w:b/>
                <w:bCs/>
                <w:spacing w:val="-8"/>
                <w:lang w:val="en-GB"/>
              </w:rPr>
            </w:pPr>
            <w:r w:rsidRPr="007B00ED">
              <w:rPr>
                <w:rFonts w:ascii="Arial" w:hAnsi="Arial" w:cs="Arial"/>
                <w:b/>
                <w:bCs/>
                <w:lang w:val="en-GB"/>
              </w:rPr>
              <w:t>Baht</w:t>
            </w:r>
          </w:p>
        </w:tc>
        <w:tc>
          <w:tcPr>
            <w:tcW w:w="1541" w:type="dxa"/>
            <w:gridSpan w:val="2"/>
            <w:shd w:val="clear" w:color="auto" w:fill="auto"/>
            <w:vAlign w:val="bottom"/>
          </w:tcPr>
          <w:p w:rsidR="00CF41C6" w:rsidRPr="007B00ED" w:rsidRDefault="00CF41C6" w:rsidP="00FE1524">
            <w:pPr>
              <w:ind w:right="-72"/>
              <w:jc w:val="right"/>
              <w:rPr>
                <w:rFonts w:ascii="Arial" w:hAnsi="Arial" w:cs="Arial"/>
                <w:b/>
                <w:bCs/>
                <w:spacing w:val="-4"/>
                <w:lang w:val="en-GB"/>
              </w:rPr>
            </w:pPr>
            <w:r w:rsidRPr="007B00ED">
              <w:rPr>
                <w:rFonts w:ascii="Arial" w:hAnsi="Arial" w:cs="Arial"/>
                <w:b/>
                <w:bCs/>
                <w:lang w:val="en-GB"/>
              </w:rPr>
              <w:t>Baht</w:t>
            </w:r>
          </w:p>
        </w:tc>
      </w:tr>
      <w:tr w:rsidR="00FE1524" w:rsidRPr="007B00ED" w:rsidTr="007B00ED">
        <w:tc>
          <w:tcPr>
            <w:tcW w:w="3195" w:type="dxa"/>
            <w:shd w:val="clear" w:color="auto" w:fill="auto"/>
            <w:vAlign w:val="bottom"/>
          </w:tcPr>
          <w:p w:rsidR="00FE1524" w:rsidRPr="007B00ED" w:rsidRDefault="00FE1524" w:rsidP="00FB772F">
            <w:pPr>
              <w:ind w:left="77"/>
              <w:jc w:val="left"/>
              <w:rPr>
                <w:rFonts w:ascii="Arial" w:eastAsia="Angsana New" w:hAnsi="Arial" w:cs="Arial"/>
                <w:lang w:eastAsia="en-US"/>
              </w:rPr>
            </w:pPr>
          </w:p>
        </w:tc>
        <w:tc>
          <w:tcPr>
            <w:tcW w:w="1463" w:type="dxa"/>
            <w:tcBorders>
              <w:top w:val="single" w:sz="4" w:space="0" w:color="auto"/>
            </w:tcBorders>
            <w:shd w:val="clear" w:color="auto" w:fill="FAFAFA"/>
            <w:vAlign w:val="bottom"/>
          </w:tcPr>
          <w:p w:rsidR="00FE1524" w:rsidRPr="007B00ED" w:rsidRDefault="00FE1524" w:rsidP="00FE1524">
            <w:pPr>
              <w:ind w:right="-72"/>
              <w:jc w:val="right"/>
              <w:rPr>
                <w:rFonts w:ascii="Arial" w:eastAsia="MS Mincho" w:hAnsi="Arial" w:cs="Arial"/>
                <w:lang w:eastAsia="en-US"/>
              </w:rPr>
            </w:pPr>
          </w:p>
        </w:tc>
        <w:tc>
          <w:tcPr>
            <w:tcW w:w="1440" w:type="dxa"/>
            <w:tcBorders>
              <w:top w:val="single" w:sz="4" w:space="0" w:color="auto"/>
            </w:tcBorders>
            <w:shd w:val="clear" w:color="auto" w:fill="auto"/>
            <w:vAlign w:val="bottom"/>
          </w:tcPr>
          <w:p w:rsidR="00FE1524" w:rsidRPr="007B00ED" w:rsidRDefault="00FE1524" w:rsidP="00FE1524">
            <w:pPr>
              <w:ind w:right="-72"/>
              <w:jc w:val="right"/>
              <w:rPr>
                <w:rFonts w:ascii="Arial" w:eastAsia="MS Mincho" w:hAnsi="Arial" w:cs="Arial"/>
                <w:lang w:eastAsia="en-US"/>
              </w:rPr>
            </w:pPr>
          </w:p>
        </w:tc>
        <w:tc>
          <w:tcPr>
            <w:tcW w:w="1469" w:type="dxa"/>
            <w:tcBorders>
              <w:top w:val="single" w:sz="4" w:space="0" w:color="auto"/>
            </w:tcBorders>
            <w:shd w:val="clear" w:color="auto" w:fill="FAFAFA"/>
            <w:vAlign w:val="bottom"/>
          </w:tcPr>
          <w:p w:rsidR="00FE1524" w:rsidRPr="007B00ED" w:rsidRDefault="00FE1524" w:rsidP="00FE1524">
            <w:pPr>
              <w:ind w:right="-72"/>
              <w:jc w:val="right"/>
              <w:rPr>
                <w:rFonts w:ascii="Arial" w:eastAsia="MS Mincho" w:hAnsi="Arial" w:cs="Arial"/>
                <w:lang w:eastAsia="en-US"/>
              </w:rPr>
            </w:pPr>
          </w:p>
        </w:tc>
        <w:tc>
          <w:tcPr>
            <w:tcW w:w="1541" w:type="dxa"/>
            <w:gridSpan w:val="2"/>
            <w:tcBorders>
              <w:top w:val="single" w:sz="4" w:space="0" w:color="auto"/>
            </w:tcBorders>
            <w:shd w:val="clear" w:color="auto" w:fill="auto"/>
            <w:vAlign w:val="bottom"/>
          </w:tcPr>
          <w:p w:rsidR="00FE1524" w:rsidRPr="007B00ED" w:rsidRDefault="00FE1524" w:rsidP="00FE1524">
            <w:pPr>
              <w:ind w:right="-72"/>
              <w:jc w:val="right"/>
              <w:rPr>
                <w:rFonts w:ascii="Arial" w:eastAsia="MS Mincho" w:hAnsi="Arial" w:cs="Arial"/>
                <w:lang w:eastAsia="en-US"/>
              </w:rPr>
            </w:pPr>
          </w:p>
        </w:tc>
      </w:tr>
      <w:tr w:rsidR="00FE1524" w:rsidRPr="007B00ED" w:rsidTr="007B00ED">
        <w:tc>
          <w:tcPr>
            <w:tcW w:w="3195" w:type="dxa"/>
            <w:shd w:val="clear" w:color="auto" w:fill="auto"/>
            <w:vAlign w:val="bottom"/>
          </w:tcPr>
          <w:p w:rsidR="00FE1524" w:rsidRPr="007B00ED" w:rsidRDefault="00FE1524" w:rsidP="00FB772F">
            <w:pPr>
              <w:ind w:left="77" w:right="-72"/>
              <w:rPr>
                <w:rFonts w:ascii="Arial" w:eastAsia="Angsana New" w:hAnsi="Arial" w:cs="Arial"/>
              </w:rPr>
            </w:pPr>
            <w:r w:rsidRPr="007B00ED">
              <w:rPr>
                <w:rFonts w:ascii="Arial" w:hAnsi="Arial" w:cs="Arial"/>
                <w:b/>
                <w:bCs/>
                <w:snapToGrid w:val="0"/>
              </w:rPr>
              <w:t xml:space="preserve">Trade receivables </w:t>
            </w:r>
          </w:p>
        </w:tc>
        <w:tc>
          <w:tcPr>
            <w:tcW w:w="1463" w:type="dxa"/>
            <w:shd w:val="clear" w:color="auto" w:fill="FAFAFA"/>
            <w:vAlign w:val="bottom"/>
          </w:tcPr>
          <w:p w:rsidR="00FE1524" w:rsidRPr="007B00ED" w:rsidRDefault="00FE1524" w:rsidP="00FE1524">
            <w:pPr>
              <w:ind w:right="-72"/>
              <w:jc w:val="right"/>
              <w:rPr>
                <w:rFonts w:ascii="Arial" w:hAnsi="Arial" w:cs="Arial"/>
              </w:rPr>
            </w:pPr>
          </w:p>
        </w:tc>
        <w:tc>
          <w:tcPr>
            <w:tcW w:w="1440" w:type="dxa"/>
            <w:shd w:val="clear" w:color="auto" w:fill="auto"/>
            <w:vAlign w:val="bottom"/>
          </w:tcPr>
          <w:p w:rsidR="00FE1524" w:rsidRPr="007B00ED" w:rsidRDefault="00FE1524" w:rsidP="00FE1524">
            <w:pPr>
              <w:ind w:right="-72"/>
              <w:jc w:val="right"/>
              <w:rPr>
                <w:rFonts w:ascii="Arial" w:hAnsi="Arial" w:cs="Arial"/>
              </w:rPr>
            </w:pPr>
          </w:p>
        </w:tc>
        <w:tc>
          <w:tcPr>
            <w:tcW w:w="1469" w:type="dxa"/>
            <w:shd w:val="clear" w:color="auto" w:fill="FAFAFA"/>
            <w:vAlign w:val="bottom"/>
          </w:tcPr>
          <w:p w:rsidR="00FE1524" w:rsidRPr="007B00ED" w:rsidRDefault="00FE1524" w:rsidP="00FE1524">
            <w:pPr>
              <w:ind w:right="-72"/>
              <w:jc w:val="right"/>
              <w:rPr>
                <w:rFonts w:ascii="Arial" w:hAnsi="Arial" w:cs="Arial"/>
              </w:rPr>
            </w:pPr>
          </w:p>
        </w:tc>
        <w:tc>
          <w:tcPr>
            <w:tcW w:w="1541" w:type="dxa"/>
            <w:gridSpan w:val="2"/>
            <w:shd w:val="clear" w:color="auto" w:fill="auto"/>
            <w:vAlign w:val="bottom"/>
          </w:tcPr>
          <w:p w:rsidR="00FE1524" w:rsidRPr="007B00ED" w:rsidRDefault="00FE1524" w:rsidP="00FE1524">
            <w:pPr>
              <w:ind w:right="-72"/>
              <w:jc w:val="right"/>
              <w:rPr>
                <w:rFonts w:ascii="Arial" w:hAnsi="Arial" w:cs="Arial"/>
              </w:rPr>
            </w:pPr>
          </w:p>
        </w:tc>
      </w:tr>
      <w:tr w:rsidR="001E0F72" w:rsidRPr="007B00ED" w:rsidTr="007B00ED">
        <w:tc>
          <w:tcPr>
            <w:tcW w:w="3195" w:type="dxa"/>
            <w:shd w:val="clear" w:color="auto" w:fill="auto"/>
            <w:vAlign w:val="bottom"/>
          </w:tcPr>
          <w:p w:rsidR="001E0F72" w:rsidRPr="007B00ED" w:rsidRDefault="001E0F72" w:rsidP="00FB772F">
            <w:pPr>
              <w:tabs>
                <w:tab w:val="left" w:pos="2610"/>
              </w:tabs>
              <w:ind w:left="77" w:right="-72"/>
              <w:rPr>
                <w:rFonts w:ascii="Arial" w:hAnsi="Arial" w:cs="Arial"/>
                <w:snapToGrid w:val="0"/>
              </w:rPr>
            </w:pPr>
            <w:r w:rsidRPr="007B00ED">
              <w:rPr>
                <w:rFonts w:ascii="Arial" w:hAnsi="Arial" w:cs="Arial"/>
                <w:snapToGrid w:val="0"/>
              </w:rPr>
              <w:t>Ultimate parent company</w:t>
            </w:r>
          </w:p>
        </w:tc>
        <w:tc>
          <w:tcPr>
            <w:tcW w:w="1463" w:type="dxa"/>
            <w:shd w:val="clear" w:color="auto" w:fill="FAFAFA"/>
            <w:vAlign w:val="bottom"/>
          </w:tcPr>
          <w:p w:rsidR="001E0F72" w:rsidRPr="007B00ED" w:rsidRDefault="002E2C97" w:rsidP="001E0F72">
            <w:pPr>
              <w:ind w:right="-72"/>
              <w:jc w:val="right"/>
              <w:rPr>
                <w:rFonts w:ascii="Arial" w:hAnsi="Arial" w:cs="Arial"/>
              </w:rPr>
            </w:pPr>
            <w:r w:rsidRPr="007B00ED">
              <w:rPr>
                <w:rFonts w:ascii="Arial" w:hAnsi="Arial" w:cs="Arial"/>
              </w:rPr>
              <w:t>753,793</w:t>
            </w:r>
          </w:p>
        </w:tc>
        <w:tc>
          <w:tcPr>
            <w:tcW w:w="1440" w:type="dxa"/>
            <w:shd w:val="clear" w:color="auto" w:fill="auto"/>
            <w:vAlign w:val="bottom"/>
          </w:tcPr>
          <w:p w:rsidR="001E0F72" w:rsidRPr="007B00ED" w:rsidRDefault="00AA62F5" w:rsidP="001E0F72">
            <w:pPr>
              <w:ind w:right="-72"/>
              <w:jc w:val="right"/>
              <w:rPr>
                <w:rFonts w:ascii="Arial" w:hAnsi="Arial" w:cs="Arial"/>
              </w:rPr>
            </w:pPr>
            <w:r w:rsidRPr="007B00ED">
              <w:rPr>
                <w:rFonts w:ascii="Arial" w:hAnsi="Arial" w:cs="Arial"/>
                <w:lang w:val="en-GB"/>
              </w:rPr>
              <w:t>738</w:t>
            </w:r>
            <w:r w:rsidR="001E0F72" w:rsidRPr="007B00ED">
              <w:rPr>
                <w:rFonts w:ascii="Arial" w:hAnsi="Arial" w:cs="Arial"/>
              </w:rPr>
              <w:t>,</w:t>
            </w:r>
            <w:r w:rsidRPr="007B00ED">
              <w:rPr>
                <w:rFonts w:ascii="Arial" w:hAnsi="Arial" w:cs="Arial"/>
                <w:lang w:val="en-GB"/>
              </w:rPr>
              <w:t>641</w:t>
            </w:r>
          </w:p>
        </w:tc>
        <w:tc>
          <w:tcPr>
            <w:tcW w:w="1469" w:type="dxa"/>
            <w:shd w:val="clear" w:color="auto" w:fill="FAFAFA"/>
            <w:vAlign w:val="bottom"/>
          </w:tcPr>
          <w:p w:rsidR="001E0F72" w:rsidRPr="007B00ED" w:rsidRDefault="002E2C97" w:rsidP="001E0F72">
            <w:pPr>
              <w:ind w:right="-72"/>
              <w:jc w:val="right"/>
              <w:rPr>
                <w:rFonts w:ascii="Arial" w:hAnsi="Arial" w:cs="Arial"/>
              </w:rPr>
            </w:pPr>
            <w:r w:rsidRPr="007B00ED">
              <w:rPr>
                <w:rFonts w:ascii="Arial" w:hAnsi="Arial" w:cs="Arial"/>
              </w:rPr>
              <w:t>-</w:t>
            </w:r>
          </w:p>
        </w:tc>
        <w:tc>
          <w:tcPr>
            <w:tcW w:w="1541" w:type="dxa"/>
            <w:gridSpan w:val="2"/>
            <w:shd w:val="clear" w:color="auto" w:fill="auto"/>
            <w:vAlign w:val="bottom"/>
          </w:tcPr>
          <w:p w:rsidR="001E0F72" w:rsidRPr="007B00ED" w:rsidRDefault="001E0F72" w:rsidP="001E0F72">
            <w:pPr>
              <w:ind w:right="-72"/>
              <w:jc w:val="right"/>
              <w:rPr>
                <w:rFonts w:ascii="Arial" w:hAnsi="Arial" w:cs="Arial"/>
                <w:lang w:val="en-GB"/>
              </w:rPr>
            </w:pPr>
            <w:r w:rsidRPr="007B00ED">
              <w:rPr>
                <w:rFonts w:ascii="Arial" w:hAnsi="Arial" w:cs="Arial"/>
                <w:lang w:val="en-GB"/>
              </w:rPr>
              <w:t>-</w:t>
            </w:r>
          </w:p>
        </w:tc>
      </w:tr>
      <w:tr w:rsidR="001E0F72" w:rsidRPr="007B00ED" w:rsidTr="007B00ED">
        <w:tc>
          <w:tcPr>
            <w:tcW w:w="3195" w:type="dxa"/>
            <w:shd w:val="clear" w:color="auto" w:fill="auto"/>
            <w:vAlign w:val="bottom"/>
          </w:tcPr>
          <w:p w:rsidR="001E0F72" w:rsidRPr="007B00ED" w:rsidRDefault="001E0F72" w:rsidP="00FB772F">
            <w:pPr>
              <w:tabs>
                <w:tab w:val="left" w:pos="2610"/>
              </w:tabs>
              <w:ind w:left="77" w:right="-72"/>
              <w:rPr>
                <w:rFonts w:ascii="Arial" w:hAnsi="Arial" w:cs="Arial"/>
                <w:snapToGrid w:val="0"/>
              </w:rPr>
            </w:pPr>
            <w:r w:rsidRPr="007B00ED">
              <w:rPr>
                <w:rFonts w:ascii="Arial" w:hAnsi="Arial" w:cs="Arial"/>
                <w:snapToGrid w:val="0"/>
              </w:rPr>
              <w:t>Associates</w:t>
            </w:r>
          </w:p>
        </w:tc>
        <w:tc>
          <w:tcPr>
            <w:tcW w:w="1463" w:type="dxa"/>
            <w:shd w:val="clear" w:color="auto" w:fill="FAFAFA"/>
            <w:vAlign w:val="bottom"/>
          </w:tcPr>
          <w:p w:rsidR="001E0F72" w:rsidRPr="007B00ED" w:rsidRDefault="002E2C97" w:rsidP="001E0F72">
            <w:pPr>
              <w:ind w:right="-72"/>
              <w:jc w:val="right"/>
              <w:rPr>
                <w:rFonts w:ascii="Arial" w:hAnsi="Arial" w:cs="Arial"/>
                <w:lang w:val="en-GB"/>
              </w:rPr>
            </w:pPr>
            <w:r w:rsidRPr="007B00ED">
              <w:rPr>
                <w:rFonts w:ascii="Arial" w:hAnsi="Arial" w:cs="Arial"/>
                <w:lang w:val="en-GB"/>
              </w:rPr>
              <w:t>23,247,567</w:t>
            </w:r>
          </w:p>
        </w:tc>
        <w:tc>
          <w:tcPr>
            <w:tcW w:w="1440" w:type="dxa"/>
            <w:shd w:val="clear" w:color="auto" w:fill="auto"/>
            <w:vAlign w:val="bottom"/>
          </w:tcPr>
          <w:p w:rsidR="001E0F72" w:rsidRPr="007B00ED" w:rsidRDefault="00AA62F5" w:rsidP="001E0F72">
            <w:pPr>
              <w:ind w:right="-72"/>
              <w:jc w:val="right"/>
              <w:rPr>
                <w:rFonts w:ascii="Arial" w:hAnsi="Arial" w:cs="Arial"/>
                <w:lang w:val="en-GB"/>
              </w:rPr>
            </w:pPr>
            <w:r w:rsidRPr="007B00ED">
              <w:rPr>
                <w:rFonts w:ascii="Arial" w:hAnsi="Arial" w:cs="Arial"/>
                <w:lang w:val="en-GB"/>
              </w:rPr>
              <w:t>22</w:t>
            </w:r>
            <w:r w:rsidR="001E0F72" w:rsidRPr="007B00ED">
              <w:rPr>
                <w:rFonts w:ascii="Arial" w:hAnsi="Arial" w:cs="Arial"/>
                <w:lang w:val="en-GB"/>
              </w:rPr>
              <w:t>,</w:t>
            </w:r>
            <w:r w:rsidRPr="007B00ED">
              <w:rPr>
                <w:rFonts w:ascii="Arial" w:hAnsi="Arial" w:cs="Arial"/>
                <w:lang w:val="en-GB"/>
              </w:rPr>
              <w:t>462</w:t>
            </w:r>
            <w:r w:rsidR="001E0F72" w:rsidRPr="007B00ED">
              <w:rPr>
                <w:rFonts w:ascii="Arial" w:hAnsi="Arial" w:cs="Arial"/>
                <w:lang w:val="en-GB"/>
              </w:rPr>
              <w:t>,</w:t>
            </w:r>
            <w:r w:rsidRPr="007B00ED">
              <w:rPr>
                <w:rFonts w:ascii="Arial" w:hAnsi="Arial" w:cs="Arial"/>
                <w:lang w:val="en-GB"/>
              </w:rPr>
              <w:t>027</w:t>
            </w:r>
          </w:p>
        </w:tc>
        <w:tc>
          <w:tcPr>
            <w:tcW w:w="1469" w:type="dxa"/>
            <w:shd w:val="clear" w:color="auto" w:fill="FAFAFA"/>
            <w:vAlign w:val="bottom"/>
          </w:tcPr>
          <w:p w:rsidR="001E0F72" w:rsidRPr="007B00ED" w:rsidRDefault="002E2C97" w:rsidP="001E0F72">
            <w:pPr>
              <w:ind w:right="-72"/>
              <w:jc w:val="right"/>
              <w:rPr>
                <w:rFonts w:ascii="Arial" w:hAnsi="Arial" w:cs="Arial"/>
              </w:rPr>
            </w:pPr>
            <w:r w:rsidRPr="007B00ED">
              <w:rPr>
                <w:rFonts w:ascii="Arial" w:hAnsi="Arial" w:cs="Arial"/>
              </w:rPr>
              <w:t>18,623,280</w:t>
            </w:r>
          </w:p>
        </w:tc>
        <w:tc>
          <w:tcPr>
            <w:tcW w:w="1541" w:type="dxa"/>
            <w:gridSpan w:val="2"/>
            <w:shd w:val="clear" w:color="auto" w:fill="auto"/>
            <w:vAlign w:val="bottom"/>
          </w:tcPr>
          <w:p w:rsidR="001E0F72" w:rsidRPr="007B00ED" w:rsidRDefault="00AA62F5" w:rsidP="001E0F72">
            <w:pPr>
              <w:ind w:right="-72"/>
              <w:jc w:val="right"/>
              <w:rPr>
                <w:rFonts w:ascii="Arial" w:hAnsi="Arial" w:cs="Arial"/>
              </w:rPr>
            </w:pPr>
            <w:r w:rsidRPr="007B00ED">
              <w:rPr>
                <w:rFonts w:ascii="Arial" w:hAnsi="Arial" w:cs="Arial"/>
                <w:lang w:val="en-GB"/>
              </w:rPr>
              <w:t>17</w:t>
            </w:r>
            <w:r w:rsidR="001E0F72" w:rsidRPr="007B00ED">
              <w:rPr>
                <w:rFonts w:ascii="Arial" w:hAnsi="Arial" w:cs="Arial"/>
              </w:rPr>
              <w:t>,</w:t>
            </w:r>
            <w:r w:rsidRPr="007B00ED">
              <w:rPr>
                <w:rFonts w:ascii="Arial" w:hAnsi="Arial" w:cs="Arial"/>
                <w:lang w:val="en-GB"/>
              </w:rPr>
              <w:t>693</w:t>
            </w:r>
            <w:r w:rsidR="001E0F72" w:rsidRPr="007B00ED">
              <w:rPr>
                <w:rFonts w:ascii="Arial" w:hAnsi="Arial" w:cs="Arial"/>
              </w:rPr>
              <w:t>,</w:t>
            </w:r>
            <w:r w:rsidRPr="007B00ED">
              <w:rPr>
                <w:rFonts w:ascii="Arial" w:hAnsi="Arial" w:cs="Arial"/>
                <w:lang w:val="en-GB"/>
              </w:rPr>
              <w:t>991</w:t>
            </w:r>
          </w:p>
        </w:tc>
      </w:tr>
      <w:tr w:rsidR="001E0F72" w:rsidRPr="007B00ED" w:rsidTr="007B00ED">
        <w:tc>
          <w:tcPr>
            <w:tcW w:w="3195" w:type="dxa"/>
            <w:shd w:val="clear" w:color="auto" w:fill="auto"/>
            <w:vAlign w:val="bottom"/>
          </w:tcPr>
          <w:p w:rsidR="001E0F72" w:rsidRPr="007B00ED" w:rsidRDefault="001E0F72" w:rsidP="00FB772F">
            <w:pPr>
              <w:tabs>
                <w:tab w:val="left" w:pos="2610"/>
              </w:tabs>
              <w:ind w:left="77" w:right="-72"/>
              <w:rPr>
                <w:rFonts w:ascii="Arial" w:hAnsi="Arial" w:cs="Arial"/>
                <w:snapToGrid w:val="0"/>
              </w:rPr>
            </w:pPr>
            <w:r w:rsidRPr="007B00ED">
              <w:rPr>
                <w:rFonts w:ascii="Arial" w:hAnsi="Arial" w:cs="Arial"/>
                <w:snapToGrid w:val="0"/>
              </w:rPr>
              <w:t>Subsidiaries</w:t>
            </w:r>
          </w:p>
        </w:tc>
        <w:tc>
          <w:tcPr>
            <w:tcW w:w="1463" w:type="dxa"/>
            <w:shd w:val="clear" w:color="auto" w:fill="FAFAFA"/>
            <w:vAlign w:val="bottom"/>
          </w:tcPr>
          <w:p w:rsidR="001E0F72" w:rsidRPr="007B00ED" w:rsidRDefault="002E2C97" w:rsidP="001E0F72">
            <w:pPr>
              <w:ind w:right="-72"/>
              <w:jc w:val="right"/>
              <w:rPr>
                <w:rFonts w:ascii="Arial" w:hAnsi="Arial" w:cs="Arial"/>
              </w:rPr>
            </w:pPr>
            <w:r w:rsidRPr="007B00ED">
              <w:rPr>
                <w:rFonts w:ascii="Arial" w:hAnsi="Arial" w:cs="Arial"/>
              </w:rPr>
              <w:t>-</w:t>
            </w:r>
          </w:p>
        </w:tc>
        <w:tc>
          <w:tcPr>
            <w:tcW w:w="1440" w:type="dxa"/>
            <w:shd w:val="clear" w:color="auto" w:fill="auto"/>
            <w:vAlign w:val="bottom"/>
          </w:tcPr>
          <w:p w:rsidR="001E0F72" w:rsidRPr="007B00ED" w:rsidRDefault="001E0F72" w:rsidP="001E0F72">
            <w:pPr>
              <w:ind w:right="-72"/>
              <w:jc w:val="right"/>
              <w:rPr>
                <w:rFonts w:ascii="Arial" w:hAnsi="Arial" w:cs="Arial"/>
              </w:rPr>
            </w:pPr>
            <w:r w:rsidRPr="007B00ED">
              <w:rPr>
                <w:rFonts w:ascii="Arial" w:hAnsi="Arial" w:cs="Arial"/>
              </w:rPr>
              <w:t>-</w:t>
            </w:r>
          </w:p>
        </w:tc>
        <w:tc>
          <w:tcPr>
            <w:tcW w:w="1469" w:type="dxa"/>
            <w:shd w:val="clear" w:color="auto" w:fill="FAFAFA"/>
            <w:vAlign w:val="bottom"/>
          </w:tcPr>
          <w:p w:rsidR="001E0F72" w:rsidRPr="007B00ED" w:rsidRDefault="002E2C97" w:rsidP="001E0F72">
            <w:pPr>
              <w:ind w:right="-72"/>
              <w:jc w:val="right"/>
              <w:rPr>
                <w:rFonts w:ascii="Arial" w:hAnsi="Arial" w:cs="Arial"/>
              </w:rPr>
            </w:pPr>
            <w:r w:rsidRPr="007B00ED">
              <w:rPr>
                <w:rFonts w:ascii="Arial" w:hAnsi="Arial" w:cs="Arial"/>
              </w:rPr>
              <w:t>29,330,047</w:t>
            </w:r>
          </w:p>
        </w:tc>
        <w:tc>
          <w:tcPr>
            <w:tcW w:w="1541" w:type="dxa"/>
            <w:gridSpan w:val="2"/>
            <w:shd w:val="clear" w:color="auto" w:fill="auto"/>
            <w:vAlign w:val="bottom"/>
          </w:tcPr>
          <w:p w:rsidR="001E0F72" w:rsidRPr="007B00ED" w:rsidRDefault="00AA62F5" w:rsidP="001E0F72">
            <w:pPr>
              <w:ind w:right="-72"/>
              <w:jc w:val="right"/>
              <w:rPr>
                <w:rFonts w:ascii="Arial" w:hAnsi="Arial" w:cs="Arial"/>
              </w:rPr>
            </w:pPr>
            <w:r w:rsidRPr="007B00ED">
              <w:rPr>
                <w:rFonts w:ascii="Arial" w:hAnsi="Arial" w:cs="Arial"/>
                <w:lang w:val="en-GB"/>
              </w:rPr>
              <w:t>26</w:t>
            </w:r>
            <w:r w:rsidR="001E0F72" w:rsidRPr="007B00ED">
              <w:rPr>
                <w:rFonts w:ascii="Arial" w:hAnsi="Arial" w:cs="Arial"/>
              </w:rPr>
              <w:t>,</w:t>
            </w:r>
            <w:r w:rsidRPr="007B00ED">
              <w:rPr>
                <w:rFonts w:ascii="Arial" w:hAnsi="Arial" w:cs="Arial"/>
                <w:lang w:val="en-GB"/>
              </w:rPr>
              <w:t>946</w:t>
            </w:r>
            <w:r w:rsidR="001E0F72" w:rsidRPr="007B00ED">
              <w:rPr>
                <w:rFonts w:ascii="Arial" w:hAnsi="Arial" w:cs="Arial"/>
              </w:rPr>
              <w:t>,</w:t>
            </w:r>
            <w:r w:rsidRPr="007B00ED">
              <w:rPr>
                <w:rFonts w:ascii="Arial" w:hAnsi="Arial" w:cs="Arial"/>
                <w:lang w:val="en-GB"/>
              </w:rPr>
              <w:t>776</w:t>
            </w:r>
          </w:p>
        </w:tc>
      </w:tr>
      <w:tr w:rsidR="001E0F72" w:rsidRPr="007B00ED" w:rsidTr="007B00ED">
        <w:tc>
          <w:tcPr>
            <w:tcW w:w="3195" w:type="dxa"/>
            <w:shd w:val="clear" w:color="auto" w:fill="auto"/>
          </w:tcPr>
          <w:p w:rsidR="001E0F72" w:rsidRPr="007B00ED" w:rsidRDefault="001E0F72" w:rsidP="00FB772F">
            <w:pPr>
              <w:tabs>
                <w:tab w:val="left" w:pos="2610"/>
              </w:tabs>
              <w:ind w:left="77" w:right="-72"/>
              <w:rPr>
                <w:rFonts w:ascii="Arial" w:hAnsi="Arial" w:cs="Arial"/>
                <w:snapToGrid w:val="0"/>
              </w:rPr>
            </w:pPr>
            <w:r w:rsidRPr="007B00ED">
              <w:rPr>
                <w:rFonts w:ascii="Arial" w:hAnsi="Arial" w:cs="Arial"/>
                <w:snapToGrid w:val="0"/>
              </w:rPr>
              <w:t>Joint ventures</w:t>
            </w:r>
          </w:p>
        </w:tc>
        <w:tc>
          <w:tcPr>
            <w:tcW w:w="1463" w:type="dxa"/>
            <w:shd w:val="clear" w:color="auto" w:fill="FAFAFA"/>
            <w:vAlign w:val="bottom"/>
          </w:tcPr>
          <w:p w:rsidR="001E0F72" w:rsidRPr="007B00ED" w:rsidRDefault="002E2C97" w:rsidP="001E0F72">
            <w:pPr>
              <w:ind w:right="-72"/>
              <w:jc w:val="right"/>
              <w:rPr>
                <w:rFonts w:ascii="Arial" w:hAnsi="Arial" w:cs="Arial"/>
                <w:lang w:val="en-GB"/>
              </w:rPr>
            </w:pPr>
            <w:r w:rsidRPr="007B00ED">
              <w:rPr>
                <w:rFonts w:ascii="Arial" w:hAnsi="Arial" w:cs="Arial"/>
                <w:lang w:val="en-GB"/>
              </w:rPr>
              <w:t>2,160,061</w:t>
            </w:r>
          </w:p>
        </w:tc>
        <w:tc>
          <w:tcPr>
            <w:tcW w:w="1440" w:type="dxa"/>
            <w:shd w:val="clear" w:color="auto" w:fill="auto"/>
            <w:vAlign w:val="bottom"/>
          </w:tcPr>
          <w:p w:rsidR="001E0F72" w:rsidRPr="007B00ED" w:rsidRDefault="00AA62F5" w:rsidP="001E0F72">
            <w:pPr>
              <w:ind w:right="-72"/>
              <w:jc w:val="right"/>
              <w:rPr>
                <w:rFonts w:ascii="Arial" w:hAnsi="Arial" w:cs="Arial"/>
                <w:lang w:val="en-GB"/>
              </w:rPr>
            </w:pPr>
            <w:r w:rsidRPr="007B00ED">
              <w:rPr>
                <w:rFonts w:ascii="Arial" w:hAnsi="Arial" w:cs="Arial"/>
                <w:lang w:val="en-GB"/>
              </w:rPr>
              <w:t>1</w:t>
            </w:r>
            <w:r w:rsidR="001E0F72" w:rsidRPr="007B00ED">
              <w:rPr>
                <w:rFonts w:ascii="Arial" w:hAnsi="Arial" w:cs="Arial"/>
                <w:lang w:val="en-GB"/>
              </w:rPr>
              <w:t>,</w:t>
            </w:r>
            <w:r w:rsidRPr="007B00ED">
              <w:rPr>
                <w:rFonts w:ascii="Arial" w:hAnsi="Arial" w:cs="Arial"/>
                <w:lang w:val="en-GB"/>
              </w:rPr>
              <w:t>306</w:t>
            </w:r>
            <w:r w:rsidR="001E0F72" w:rsidRPr="007B00ED">
              <w:rPr>
                <w:rFonts w:ascii="Arial" w:hAnsi="Arial" w:cs="Arial"/>
                <w:lang w:val="en-GB"/>
              </w:rPr>
              <w:t>,</w:t>
            </w:r>
            <w:r w:rsidRPr="007B00ED">
              <w:rPr>
                <w:rFonts w:ascii="Arial" w:hAnsi="Arial" w:cs="Arial"/>
                <w:lang w:val="en-GB"/>
              </w:rPr>
              <w:t>570</w:t>
            </w:r>
          </w:p>
        </w:tc>
        <w:tc>
          <w:tcPr>
            <w:tcW w:w="1469" w:type="dxa"/>
            <w:shd w:val="clear" w:color="auto" w:fill="FAFAFA"/>
            <w:vAlign w:val="bottom"/>
          </w:tcPr>
          <w:p w:rsidR="001E0F72" w:rsidRPr="007B00ED" w:rsidRDefault="002E2C97" w:rsidP="001E0F72">
            <w:pPr>
              <w:ind w:right="-72"/>
              <w:jc w:val="right"/>
              <w:rPr>
                <w:rFonts w:ascii="Arial" w:hAnsi="Arial" w:cs="Arial"/>
              </w:rPr>
            </w:pPr>
            <w:r w:rsidRPr="007B00ED">
              <w:rPr>
                <w:rFonts w:ascii="Arial" w:hAnsi="Arial" w:cs="Arial"/>
              </w:rPr>
              <w:t>2,160,061</w:t>
            </w:r>
          </w:p>
        </w:tc>
        <w:tc>
          <w:tcPr>
            <w:tcW w:w="1541" w:type="dxa"/>
            <w:gridSpan w:val="2"/>
            <w:shd w:val="clear" w:color="auto" w:fill="auto"/>
            <w:vAlign w:val="bottom"/>
          </w:tcPr>
          <w:p w:rsidR="001E0F72" w:rsidRPr="007B00ED" w:rsidRDefault="00AA62F5" w:rsidP="001E0F72">
            <w:pPr>
              <w:ind w:right="-72"/>
              <w:jc w:val="right"/>
              <w:rPr>
                <w:rFonts w:ascii="Arial" w:hAnsi="Arial" w:cs="Arial"/>
              </w:rPr>
            </w:pPr>
            <w:r w:rsidRPr="007B00ED">
              <w:rPr>
                <w:rFonts w:ascii="Arial" w:hAnsi="Arial" w:cs="Arial"/>
                <w:lang w:val="en-GB"/>
              </w:rPr>
              <w:t>1</w:t>
            </w:r>
            <w:r w:rsidR="001E0F72" w:rsidRPr="007B00ED">
              <w:rPr>
                <w:rFonts w:ascii="Arial" w:hAnsi="Arial" w:cs="Arial"/>
              </w:rPr>
              <w:t>,</w:t>
            </w:r>
            <w:r w:rsidRPr="007B00ED">
              <w:rPr>
                <w:rFonts w:ascii="Arial" w:hAnsi="Arial" w:cs="Arial"/>
                <w:lang w:val="en-GB"/>
              </w:rPr>
              <w:t>116</w:t>
            </w:r>
            <w:r w:rsidR="001E0F72" w:rsidRPr="007B00ED">
              <w:rPr>
                <w:rFonts w:ascii="Arial" w:hAnsi="Arial" w:cs="Arial"/>
              </w:rPr>
              <w:t>,</w:t>
            </w:r>
            <w:r w:rsidRPr="007B00ED">
              <w:rPr>
                <w:rFonts w:ascii="Arial" w:hAnsi="Arial" w:cs="Arial"/>
                <w:lang w:val="en-GB"/>
              </w:rPr>
              <w:t>046</w:t>
            </w:r>
          </w:p>
        </w:tc>
      </w:tr>
      <w:tr w:rsidR="001E0F72" w:rsidRPr="007B00ED" w:rsidTr="007B00ED">
        <w:tc>
          <w:tcPr>
            <w:tcW w:w="3195" w:type="dxa"/>
            <w:shd w:val="clear" w:color="auto" w:fill="auto"/>
          </w:tcPr>
          <w:p w:rsidR="001E0F72" w:rsidRPr="007B00ED" w:rsidRDefault="001E0F72" w:rsidP="00FB772F">
            <w:pPr>
              <w:tabs>
                <w:tab w:val="left" w:pos="2610"/>
              </w:tabs>
              <w:ind w:left="77" w:right="-72"/>
              <w:rPr>
                <w:rFonts w:ascii="Arial" w:hAnsi="Arial" w:cs="Arial"/>
                <w:snapToGrid w:val="0"/>
              </w:rPr>
            </w:pPr>
            <w:r w:rsidRPr="007B00ED">
              <w:rPr>
                <w:rFonts w:ascii="Arial" w:hAnsi="Arial" w:cs="Arial"/>
                <w:snapToGrid w:val="0"/>
              </w:rPr>
              <w:t>Other related parties</w:t>
            </w:r>
          </w:p>
        </w:tc>
        <w:tc>
          <w:tcPr>
            <w:tcW w:w="1463" w:type="dxa"/>
            <w:tcBorders>
              <w:bottom w:val="single" w:sz="4" w:space="0" w:color="auto"/>
            </w:tcBorders>
            <w:shd w:val="clear" w:color="auto" w:fill="FAFAFA"/>
            <w:vAlign w:val="bottom"/>
          </w:tcPr>
          <w:p w:rsidR="001E0F72" w:rsidRPr="007B00ED" w:rsidRDefault="002E2C97" w:rsidP="001E0F72">
            <w:pPr>
              <w:ind w:right="-72"/>
              <w:jc w:val="right"/>
              <w:rPr>
                <w:rFonts w:ascii="Arial" w:hAnsi="Arial" w:cs="Arial"/>
              </w:rPr>
            </w:pPr>
            <w:r w:rsidRPr="007B00ED">
              <w:rPr>
                <w:rFonts w:ascii="Arial" w:hAnsi="Arial" w:cs="Arial"/>
              </w:rPr>
              <w:t>627,304</w:t>
            </w:r>
          </w:p>
        </w:tc>
        <w:tc>
          <w:tcPr>
            <w:tcW w:w="1440" w:type="dxa"/>
            <w:tcBorders>
              <w:bottom w:val="single" w:sz="4" w:space="0" w:color="auto"/>
            </w:tcBorders>
            <w:shd w:val="clear" w:color="auto" w:fill="auto"/>
            <w:vAlign w:val="bottom"/>
          </w:tcPr>
          <w:p w:rsidR="001E0F72" w:rsidRPr="007B00ED" w:rsidRDefault="00AA62F5" w:rsidP="001E0F72">
            <w:pPr>
              <w:ind w:right="-72"/>
              <w:jc w:val="right"/>
              <w:rPr>
                <w:rFonts w:ascii="Arial" w:hAnsi="Arial" w:cs="Arial"/>
                <w:lang w:val="en-GB"/>
              </w:rPr>
            </w:pPr>
            <w:r w:rsidRPr="007B00ED">
              <w:rPr>
                <w:rFonts w:ascii="Arial" w:hAnsi="Arial" w:cs="Arial"/>
                <w:lang w:val="en-GB"/>
              </w:rPr>
              <w:t>421</w:t>
            </w:r>
            <w:r w:rsidR="001E0F72" w:rsidRPr="007B00ED">
              <w:rPr>
                <w:rFonts w:ascii="Arial" w:hAnsi="Arial" w:cs="Arial"/>
                <w:lang w:val="en-GB"/>
              </w:rPr>
              <w:t>,</w:t>
            </w:r>
            <w:r w:rsidRPr="007B00ED">
              <w:rPr>
                <w:rFonts w:ascii="Arial" w:hAnsi="Arial" w:cs="Arial"/>
                <w:lang w:val="en-GB"/>
              </w:rPr>
              <w:t>636</w:t>
            </w:r>
          </w:p>
        </w:tc>
        <w:tc>
          <w:tcPr>
            <w:tcW w:w="1469" w:type="dxa"/>
            <w:tcBorders>
              <w:bottom w:val="single" w:sz="4" w:space="0" w:color="auto"/>
            </w:tcBorders>
            <w:shd w:val="clear" w:color="auto" w:fill="FAFAFA"/>
            <w:vAlign w:val="bottom"/>
          </w:tcPr>
          <w:p w:rsidR="001E0F72" w:rsidRPr="007B00ED" w:rsidRDefault="002E2C97" w:rsidP="001E0F72">
            <w:pPr>
              <w:ind w:right="-72"/>
              <w:jc w:val="right"/>
              <w:rPr>
                <w:rFonts w:ascii="Arial" w:hAnsi="Arial" w:cs="Arial"/>
              </w:rPr>
            </w:pPr>
            <w:r w:rsidRPr="007B00ED">
              <w:rPr>
                <w:rFonts w:ascii="Arial" w:hAnsi="Arial" w:cs="Arial"/>
              </w:rPr>
              <w:t>455,185</w:t>
            </w:r>
          </w:p>
        </w:tc>
        <w:tc>
          <w:tcPr>
            <w:tcW w:w="1541" w:type="dxa"/>
            <w:gridSpan w:val="2"/>
            <w:tcBorders>
              <w:bottom w:val="single" w:sz="4" w:space="0" w:color="auto"/>
            </w:tcBorders>
            <w:shd w:val="clear" w:color="auto" w:fill="auto"/>
            <w:vAlign w:val="bottom"/>
          </w:tcPr>
          <w:p w:rsidR="001E0F72" w:rsidRPr="007B00ED" w:rsidRDefault="00AA62F5" w:rsidP="001E0F72">
            <w:pPr>
              <w:ind w:right="-72"/>
              <w:jc w:val="right"/>
              <w:rPr>
                <w:rFonts w:ascii="Arial" w:hAnsi="Arial" w:cs="Arial"/>
              </w:rPr>
            </w:pPr>
            <w:r w:rsidRPr="007B00ED">
              <w:rPr>
                <w:rFonts w:ascii="Arial" w:hAnsi="Arial" w:cs="Arial"/>
                <w:lang w:val="en-GB"/>
              </w:rPr>
              <w:t>413</w:t>
            </w:r>
            <w:r w:rsidR="001E0F72" w:rsidRPr="007B00ED">
              <w:rPr>
                <w:rFonts w:ascii="Arial" w:hAnsi="Arial" w:cs="Arial"/>
              </w:rPr>
              <w:t>,</w:t>
            </w:r>
            <w:r w:rsidRPr="007B00ED">
              <w:rPr>
                <w:rFonts w:ascii="Arial" w:hAnsi="Arial" w:cs="Arial"/>
                <w:lang w:val="en-GB"/>
              </w:rPr>
              <w:t>620</w:t>
            </w:r>
          </w:p>
        </w:tc>
      </w:tr>
      <w:tr w:rsidR="001E0F72" w:rsidRPr="007B00ED" w:rsidTr="007B00ED">
        <w:tc>
          <w:tcPr>
            <w:tcW w:w="3195" w:type="dxa"/>
            <w:shd w:val="clear" w:color="auto" w:fill="auto"/>
          </w:tcPr>
          <w:p w:rsidR="001E0F72" w:rsidRPr="007B00ED" w:rsidRDefault="001E0F72" w:rsidP="00FB772F">
            <w:pPr>
              <w:tabs>
                <w:tab w:val="left" w:pos="2610"/>
              </w:tabs>
              <w:ind w:left="77" w:right="-72"/>
              <w:rPr>
                <w:rFonts w:ascii="Arial" w:hAnsi="Arial" w:cs="Arial"/>
                <w:snapToGrid w:val="0"/>
              </w:rPr>
            </w:pPr>
          </w:p>
        </w:tc>
        <w:tc>
          <w:tcPr>
            <w:tcW w:w="1463" w:type="dxa"/>
            <w:tcBorders>
              <w:top w:val="single" w:sz="4" w:space="0" w:color="auto"/>
            </w:tcBorders>
            <w:shd w:val="clear" w:color="auto" w:fill="FAFAFA"/>
            <w:vAlign w:val="bottom"/>
          </w:tcPr>
          <w:p w:rsidR="001E0F72" w:rsidRPr="007B00ED" w:rsidRDefault="001E0F72" w:rsidP="001E0F72">
            <w:pPr>
              <w:ind w:right="-72"/>
              <w:jc w:val="right"/>
              <w:rPr>
                <w:rFonts w:ascii="Arial" w:hAnsi="Arial" w:cs="Arial"/>
              </w:rPr>
            </w:pPr>
          </w:p>
        </w:tc>
        <w:tc>
          <w:tcPr>
            <w:tcW w:w="1440" w:type="dxa"/>
            <w:tcBorders>
              <w:top w:val="single" w:sz="4" w:space="0" w:color="auto"/>
            </w:tcBorders>
            <w:shd w:val="clear" w:color="auto" w:fill="auto"/>
            <w:vAlign w:val="bottom"/>
          </w:tcPr>
          <w:p w:rsidR="001E0F72" w:rsidRPr="007B00ED" w:rsidRDefault="001E0F72" w:rsidP="001E0F72">
            <w:pPr>
              <w:ind w:right="-72"/>
              <w:jc w:val="right"/>
              <w:rPr>
                <w:rFonts w:ascii="Arial" w:hAnsi="Arial" w:cs="Arial"/>
              </w:rPr>
            </w:pPr>
          </w:p>
        </w:tc>
        <w:tc>
          <w:tcPr>
            <w:tcW w:w="1469" w:type="dxa"/>
            <w:tcBorders>
              <w:top w:val="single" w:sz="4" w:space="0" w:color="auto"/>
            </w:tcBorders>
            <w:shd w:val="clear" w:color="auto" w:fill="FAFAFA"/>
            <w:vAlign w:val="bottom"/>
          </w:tcPr>
          <w:p w:rsidR="001E0F72" w:rsidRPr="007B00ED" w:rsidRDefault="001E0F72" w:rsidP="001E0F72">
            <w:pPr>
              <w:ind w:right="-72"/>
              <w:jc w:val="right"/>
              <w:rPr>
                <w:rFonts w:ascii="Arial" w:hAnsi="Arial" w:cs="Arial"/>
              </w:rPr>
            </w:pPr>
          </w:p>
        </w:tc>
        <w:tc>
          <w:tcPr>
            <w:tcW w:w="1541" w:type="dxa"/>
            <w:gridSpan w:val="2"/>
            <w:tcBorders>
              <w:top w:val="single" w:sz="4" w:space="0" w:color="auto"/>
            </w:tcBorders>
            <w:shd w:val="clear" w:color="auto" w:fill="auto"/>
            <w:vAlign w:val="bottom"/>
          </w:tcPr>
          <w:p w:rsidR="001E0F72" w:rsidRPr="007B00ED" w:rsidRDefault="001E0F72" w:rsidP="001E0F72">
            <w:pPr>
              <w:ind w:right="-72"/>
              <w:jc w:val="right"/>
              <w:rPr>
                <w:rFonts w:ascii="Arial" w:hAnsi="Arial" w:cs="Arial"/>
                <w:cs/>
              </w:rPr>
            </w:pPr>
          </w:p>
        </w:tc>
      </w:tr>
      <w:tr w:rsidR="001E0F72" w:rsidRPr="007B00ED" w:rsidTr="007B00ED">
        <w:tc>
          <w:tcPr>
            <w:tcW w:w="3195" w:type="dxa"/>
            <w:shd w:val="clear" w:color="auto" w:fill="auto"/>
            <w:vAlign w:val="bottom"/>
          </w:tcPr>
          <w:p w:rsidR="001E0F72" w:rsidRPr="007B00ED" w:rsidRDefault="001E0F72" w:rsidP="00FB772F">
            <w:pPr>
              <w:tabs>
                <w:tab w:val="left" w:pos="2610"/>
              </w:tabs>
              <w:ind w:left="77" w:right="-72"/>
              <w:rPr>
                <w:rFonts w:ascii="Arial" w:hAnsi="Arial" w:cs="Arial"/>
                <w:b/>
                <w:bCs/>
                <w:snapToGrid w:val="0"/>
              </w:rPr>
            </w:pPr>
            <w:r w:rsidRPr="007B00ED">
              <w:rPr>
                <w:rFonts w:ascii="Arial" w:hAnsi="Arial" w:cs="Arial"/>
                <w:b/>
                <w:bCs/>
                <w:snapToGrid w:val="0"/>
              </w:rPr>
              <w:t>Total</w:t>
            </w:r>
          </w:p>
        </w:tc>
        <w:tc>
          <w:tcPr>
            <w:tcW w:w="1463" w:type="dxa"/>
            <w:tcBorders>
              <w:bottom w:val="single" w:sz="4" w:space="0" w:color="auto"/>
            </w:tcBorders>
            <w:shd w:val="clear" w:color="auto" w:fill="FAFAFA"/>
            <w:vAlign w:val="bottom"/>
          </w:tcPr>
          <w:p w:rsidR="001E0F72" w:rsidRPr="007B00ED" w:rsidRDefault="002E2C97" w:rsidP="001E0F72">
            <w:pPr>
              <w:ind w:right="-72"/>
              <w:jc w:val="right"/>
              <w:rPr>
                <w:rFonts w:ascii="Arial" w:hAnsi="Arial" w:cs="Arial"/>
                <w:lang w:val="en-GB"/>
              </w:rPr>
            </w:pPr>
            <w:r w:rsidRPr="007B00ED">
              <w:rPr>
                <w:rFonts w:ascii="Arial" w:hAnsi="Arial" w:cs="Arial"/>
                <w:lang w:val="en-GB"/>
              </w:rPr>
              <w:t>26,788,725</w:t>
            </w:r>
          </w:p>
        </w:tc>
        <w:tc>
          <w:tcPr>
            <w:tcW w:w="1440" w:type="dxa"/>
            <w:tcBorders>
              <w:bottom w:val="single" w:sz="4" w:space="0" w:color="auto"/>
            </w:tcBorders>
            <w:shd w:val="clear" w:color="auto" w:fill="auto"/>
            <w:vAlign w:val="bottom"/>
          </w:tcPr>
          <w:p w:rsidR="001E0F72" w:rsidRPr="007B00ED" w:rsidRDefault="00AA62F5" w:rsidP="001E0F72">
            <w:pPr>
              <w:ind w:right="-72"/>
              <w:jc w:val="right"/>
              <w:rPr>
                <w:rFonts w:ascii="Arial" w:hAnsi="Arial" w:cs="Arial"/>
                <w:cs/>
              </w:rPr>
            </w:pPr>
            <w:r w:rsidRPr="007B00ED">
              <w:rPr>
                <w:rFonts w:ascii="Arial" w:hAnsi="Arial" w:cs="Arial"/>
                <w:lang w:val="en-GB"/>
              </w:rPr>
              <w:t>24</w:t>
            </w:r>
            <w:r w:rsidR="001E0F72" w:rsidRPr="007B00ED">
              <w:rPr>
                <w:rFonts w:ascii="Arial" w:hAnsi="Arial" w:cs="Arial"/>
              </w:rPr>
              <w:t>,</w:t>
            </w:r>
            <w:r w:rsidRPr="007B00ED">
              <w:rPr>
                <w:rFonts w:ascii="Arial" w:hAnsi="Arial" w:cs="Arial"/>
                <w:lang w:val="en-GB"/>
              </w:rPr>
              <w:t>928</w:t>
            </w:r>
            <w:r w:rsidR="001E0F72" w:rsidRPr="007B00ED">
              <w:rPr>
                <w:rFonts w:ascii="Arial" w:hAnsi="Arial" w:cs="Arial"/>
              </w:rPr>
              <w:t>,</w:t>
            </w:r>
            <w:r w:rsidRPr="007B00ED">
              <w:rPr>
                <w:rFonts w:ascii="Arial" w:hAnsi="Arial" w:cs="Arial"/>
                <w:lang w:val="en-GB"/>
              </w:rPr>
              <w:t>874</w:t>
            </w:r>
          </w:p>
        </w:tc>
        <w:tc>
          <w:tcPr>
            <w:tcW w:w="1469" w:type="dxa"/>
            <w:tcBorders>
              <w:bottom w:val="single" w:sz="4" w:space="0" w:color="auto"/>
            </w:tcBorders>
            <w:shd w:val="clear" w:color="auto" w:fill="FAFAFA"/>
            <w:vAlign w:val="bottom"/>
          </w:tcPr>
          <w:p w:rsidR="001E0F72" w:rsidRPr="007B00ED" w:rsidRDefault="002E2C97" w:rsidP="001E0F72">
            <w:pPr>
              <w:ind w:right="-72"/>
              <w:jc w:val="right"/>
              <w:rPr>
                <w:rFonts w:ascii="Arial" w:hAnsi="Arial" w:cs="Arial"/>
              </w:rPr>
            </w:pPr>
            <w:r w:rsidRPr="007B00ED">
              <w:rPr>
                <w:rFonts w:ascii="Arial" w:hAnsi="Arial" w:cs="Arial"/>
              </w:rPr>
              <w:t>50,568,573</w:t>
            </w:r>
          </w:p>
        </w:tc>
        <w:tc>
          <w:tcPr>
            <w:tcW w:w="1541" w:type="dxa"/>
            <w:gridSpan w:val="2"/>
            <w:tcBorders>
              <w:bottom w:val="single" w:sz="4" w:space="0" w:color="auto"/>
            </w:tcBorders>
            <w:shd w:val="clear" w:color="auto" w:fill="auto"/>
            <w:vAlign w:val="bottom"/>
          </w:tcPr>
          <w:p w:rsidR="001E0F72" w:rsidRPr="007B00ED" w:rsidRDefault="00AA62F5" w:rsidP="001E0F72">
            <w:pPr>
              <w:ind w:right="-72"/>
              <w:jc w:val="right"/>
              <w:rPr>
                <w:rFonts w:ascii="Arial" w:hAnsi="Arial" w:cs="Arial"/>
              </w:rPr>
            </w:pPr>
            <w:r w:rsidRPr="007B00ED">
              <w:rPr>
                <w:rFonts w:ascii="Arial" w:hAnsi="Arial" w:cs="Arial"/>
                <w:lang w:val="en-GB"/>
              </w:rPr>
              <w:t>46</w:t>
            </w:r>
            <w:r w:rsidR="001E0F72" w:rsidRPr="007B00ED">
              <w:rPr>
                <w:rFonts w:ascii="Arial" w:hAnsi="Arial" w:cs="Arial"/>
              </w:rPr>
              <w:t>,</w:t>
            </w:r>
            <w:r w:rsidRPr="007B00ED">
              <w:rPr>
                <w:rFonts w:ascii="Arial" w:hAnsi="Arial" w:cs="Arial"/>
                <w:lang w:val="en-GB"/>
              </w:rPr>
              <w:t>170</w:t>
            </w:r>
            <w:r w:rsidR="001E0F72" w:rsidRPr="007B00ED">
              <w:rPr>
                <w:rFonts w:ascii="Arial" w:hAnsi="Arial" w:cs="Arial"/>
              </w:rPr>
              <w:t>,</w:t>
            </w:r>
            <w:r w:rsidRPr="007B00ED">
              <w:rPr>
                <w:rFonts w:ascii="Arial" w:hAnsi="Arial" w:cs="Arial"/>
                <w:lang w:val="en-GB"/>
              </w:rPr>
              <w:t>433</w:t>
            </w:r>
          </w:p>
        </w:tc>
      </w:tr>
      <w:tr w:rsidR="001E0F72" w:rsidRPr="007B00ED" w:rsidTr="007B00ED">
        <w:tc>
          <w:tcPr>
            <w:tcW w:w="3195" w:type="dxa"/>
            <w:shd w:val="clear" w:color="auto" w:fill="auto"/>
            <w:vAlign w:val="bottom"/>
          </w:tcPr>
          <w:p w:rsidR="001E0F72" w:rsidRPr="007B00ED" w:rsidRDefault="001E0F72" w:rsidP="00FB772F">
            <w:pPr>
              <w:tabs>
                <w:tab w:val="left" w:pos="2610"/>
              </w:tabs>
              <w:ind w:left="77" w:right="-72"/>
              <w:rPr>
                <w:rFonts w:ascii="Arial" w:hAnsi="Arial" w:cs="Arial"/>
                <w:snapToGrid w:val="0"/>
              </w:rPr>
            </w:pPr>
          </w:p>
        </w:tc>
        <w:tc>
          <w:tcPr>
            <w:tcW w:w="1463" w:type="dxa"/>
            <w:tcBorders>
              <w:top w:val="single" w:sz="4" w:space="0" w:color="auto"/>
            </w:tcBorders>
            <w:shd w:val="clear" w:color="auto" w:fill="FAFAFA"/>
            <w:vAlign w:val="bottom"/>
          </w:tcPr>
          <w:p w:rsidR="001E0F72" w:rsidRPr="007B00ED" w:rsidRDefault="001E0F72" w:rsidP="001E0F72">
            <w:pPr>
              <w:ind w:right="-72"/>
              <w:jc w:val="right"/>
              <w:rPr>
                <w:rFonts w:ascii="Arial" w:hAnsi="Arial" w:cs="Arial"/>
              </w:rPr>
            </w:pPr>
          </w:p>
        </w:tc>
        <w:tc>
          <w:tcPr>
            <w:tcW w:w="1440" w:type="dxa"/>
            <w:tcBorders>
              <w:top w:val="single" w:sz="4" w:space="0" w:color="auto"/>
            </w:tcBorders>
            <w:shd w:val="clear" w:color="auto" w:fill="auto"/>
            <w:vAlign w:val="bottom"/>
          </w:tcPr>
          <w:p w:rsidR="001E0F72" w:rsidRPr="007B00ED" w:rsidRDefault="001E0F72" w:rsidP="001E0F72">
            <w:pPr>
              <w:ind w:right="-72"/>
              <w:jc w:val="right"/>
              <w:rPr>
                <w:rFonts w:ascii="Arial" w:hAnsi="Arial" w:cs="Arial"/>
              </w:rPr>
            </w:pPr>
          </w:p>
        </w:tc>
        <w:tc>
          <w:tcPr>
            <w:tcW w:w="1469" w:type="dxa"/>
            <w:tcBorders>
              <w:top w:val="single" w:sz="4" w:space="0" w:color="auto"/>
            </w:tcBorders>
            <w:shd w:val="clear" w:color="auto" w:fill="FAFAFA"/>
            <w:vAlign w:val="bottom"/>
          </w:tcPr>
          <w:p w:rsidR="001E0F72" w:rsidRPr="007B00ED" w:rsidRDefault="001E0F72" w:rsidP="001E0F72">
            <w:pPr>
              <w:ind w:right="-72"/>
              <w:jc w:val="right"/>
              <w:rPr>
                <w:rFonts w:ascii="Arial" w:hAnsi="Arial" w:cs="Arial"/>
              </w:rPr>
            </w:pPr>
          </w:p>
        </w:tc>
        <w:tc>
          <w:tcPr>
            <w:tcW w:w="1541" w:type="dxa"/>
            <w:gridSpan w:val="2"/>
            <w:tcBorders>
              <w:top w:val="single" w:sz="4" w:space="0" w:color="auto"/>
            </w:tcBorders>
            <w:shd w:val="clear" w:color="auto" w:fill="auto"/>
            <w:vAlign w:val="bottom"/>
          </w:tcPr>
          <w:p w:rsidR="001E0F72" w:rsidRPr="007B00ED" w:rsidRDefault="001E0F72" w:rsidP="001E0F72">
            <w:pPr>
              <w:ind w:right="-72"/>
              <w:jc w:val="right"/>
              <w:rPr>
                <w:rFonts w:ascii="Arial" w:hAnsi="Arial" w:cs="Arial"/>
              </w:rPr>
            </w:pPr>
          </w:p>
        </w:tc>
      </w:tr>
      <w:tr w:rsidR="001E0F72" w:rsidRPr="007B00ED" w:rsidTr="007B00ED">
        <w:tc>
          <w:tcPr>
            <w:tcW w:w="3195" w:type="dxa"/>
            <w:shd w:val="clear" w:color="auto" w:fill="auto"/>
            <w:vAlign w:val="bottom"/>
          </w:tcPr>
          <w:p w:rsidR="001E0F72" w:rsidRPr="007B00ED" w:rsidRDefault="001E0F72" w:rsidP="00FB772F">
            <w:pPr>
              <w:ind w:left="77" w:right="-72"/>
              <w:rPr>
                <w:rFonts w:ascii="Arial" w:eastAsia="Angsana New" w:hAnsi="Arial" w:cs="Arial"/>
              </w:rPr>
            </w:pPr>
            <w:r w:rsidRPr="007B00ED">
              <w:rPr>
                <w:rFonts w:ascii="Arial" w:hAnsi="Arial" w:cs="Arial"/>
                <w:b/>
                <w:bCs/>
                <w:snapToGrid w:val="0"/>
              </w:rPr>
              <w:t>Accrued income</w:t>
            </w:r>
          </w:p>
        </w:tc>
        <w:tc>
          <w:tcPr>
            <w:tcW w:w="1463" w:type="dxa"/>
            <w:shd w:val="clear" w:color="auto" w:fill="FAFAFA"/>
            <w:vAlign w:val="bottom"/>
          </w:tcPr>
          <w:p w:rsidR="001E0F72" w:rsidRPr="007B00ED" w:rsidRDefault="001E0F72" w:rsidP="001E0F72">
            <w:pPr>
              <w:ind w:right="-72"/>
              <w:jc w:val="right"/>
              <w:rPr>
                <w:rFonts w:ascii="Arial" w:hAnsi="Arial" w:cs="Arial"/>
              </w:rPr>
            </w:pPr>
          </w:p>
        </w:tc>
        <w:tc>
          <w:tcPr>
            <w:tcW w:w="1440" w:type="dxa"/>
            <w:shd w:val="clear" w:color="auto" w:fill="auto"/>
            <w:vAlign w:val="bottom"/>
          </w:tcPr>
          <w:p w:rsidR="001E0F72" w:rsidRPr="007B00ED" w:rsidRDefault="001E0F72" w:rsidP="001E0F72">
            <w:pPr>
              <w:ind w:right="-72"/>
              <w:jc w:val="right"/>
              <w:rPr>
                <w:rFonts w:ascii="Arial" w:hAnsi="Arial" w:cs="Arial"/>
              </w:rPr>
            </w:pPr>
          </w:p>
        </w:tc>
        <w:tc>
          <w:tcPr>
            <w:tcW w:w="1469" w:type="dxa"/>
            <w:shd w:val="clear" w:color="auto" w:fill="FAFAFA"/>
            <w:vAlign w:val="bottom"/>
          </w:tcPr>
          <w:p w:rsidR="001E0F72" w:rsidRPr="007B00ED" w:rsidRDefault="001E0F72" w:rsidP="001E0F72">
            <w:pPr>
              <w:ind w:right="-72"/>
              <w:jc w:val="right"/>
              <w:rPr>
                <w:rFonts w:ascii="Arial" w:hAnsi="Arial" w:cs="Arial"/>
              </w:rPr>
            </w:pPr>
          </w:p>
        </w:tc>
        <w:tc>
          <w:tcPr>
            <w:tcW w:w="1541" w:type="dxa"/>
            <w:gridSpan w:val="2"/>
            <w:shd w:val="clear" w:color="auto" w:fill="auto"/>
            <w:vAlign w:val="bottom"/>
          </w:tcPr>
          <w:p w:rsidR="001E0F72" w:rsidRPr="007B00ED" w:rsidRDefault="001E0F72" w:rsidP="001E0F72">
            <w:pPr>
              <w:ind w:right="-72"/>
              <w:jc w:val="right"/>
              <w:rPr>
                <w:rFonts w:ascii="Arial" w:hAnsi="Arial" w:cs="Arial"/>
              </w:rPr>
            </w:pPr>
          </w:p>
        </w:tc>
      </w:tr>
      <w:tr w:rsidR="001E0F72" w:rsidRPr="007B00ED" w:rsidTr="007B00ED">
        <w:tc>
          <w:tcPr>
            <w:tcW w:w="3195" w:type="dxa"/>
            <w:shd w:val="clear" w:color="auto" w:fill="auto"/>
            <w:vAlign w:val="bottom"/>
          </w:tcPr>
          <w:p w:rsidR="001E0F72" w:rsidRPr="007B00ED" w:rsidRDefault="001E0F72" w:rsidP="00FB772F">
            <w:pPr>
              <w:tabs>
                <w:tab w:val="left" w:pos="2610"/>
              </w:tabs>
              <w:ind w:left="77" w:right="-72"/>
              <w:rPr>
                <w:rFonts w:ascii="Arial" w:hAnsi="Arial" w:cs="Arial"/>
                <w:snapToGrid w:val="0"/>
              </w:rPr>
            </w:pPr>
            <w:r w:rsidRPr="007B00ED">
              <w:rPr>
                <w:rFonts w:ascii="Arial" w:hAnsi="Arial" w:cs="Arial"/>
                <w:snapToGrid w:val="0"/>
              </w:rPr>
              <w:t>Subsidiaries</w:t>
            </w:r>
          </w:p>
        </w:tc>
        <w:tc>
          <w:tcPr>
            <w:tcW w:w="1463" w:type="dxa"/>
            <w:shd w:val="clear" w:color="auto" w:fill="FAFAFA"/>
            <w:vAlign w:val="bottom"/>
          </w:tcPr>
          <w:p w:rsidR="001E0F72" w:rsidRPr="007B00ED" w:rsidRDefault="002E2C97" w:rsidP="001E0F72">
            <w:pPr>
              <w:ind w:right="-72"/>
              <w:jc w:val="right"/>
              <w:rPr>
                <w:rFonts w:ascii="Arial" w:hAnsi="Arial" w:cs="Arial"/>
              </w:rPr>
            </w:pPr>
            <w:r w:rsidRPr="007B00ED">
              <w:rPr>
                <w:rFonts w:ascii="Arial" w:hAnsi="Arial" w:cs="Arial"/>
              </w:rPr>
              <w:t>-</w:t>
            </w:r>
          </w:p>
        </w:tc>
        <w:tc>
          <w:tcPr>
            <w:tcW w:w="1440" w:type="dxa"/>
            <w:shd w:val="clear" w:color="auto" w:fill="auto"/>
            <w:vAlign w:val="bottom"/>
          </w:tcPr>
          <w:p w:rsidR="001E0F72" w:rsidRPr="007B00ED" w:rsidRDefault="001E0F72" w:rsidP="001E0F72">
            <w:pPr>
              <w:ind w:right="-72"/>
              <w:jc w:val="right"/>
              <w:rPr>
                <w:rFonts w:ascii="Arial" w:hAnsi="Arial" w:cs="Arial"/>
              </w:rPr>
            </w:pPr>
            <w:r w:rsidRPr="007B00ED">
              <w:rPr>
                <w:rFonts w:ascii="Arial" w:hAnsi="Arial" w:cs="Arial"/>
              </w:rPr>
              <w:t>-</w:t>
            </w:r>
          </w:p>
        </w:tc>
        <w:tc>
          <w:tcPr>
            <w:tcW w:w="1469" w:type="dxa"/>
            <w:shd w:val="clear" w:color="auto" w:fill="FAFAFA"/>
            <w:vAlign w:val="bottom"/>
          </w:tcPr>
          <w:p w:rsidR="001E0F72" w:rsidRPr="007B00ED" w:rsidRDefault="002E2C97" w:rsidP="001E0F72">
            <w:pPr>
              <w:ind w:right="-72"/>
              <w:jc w:val="right"/>
              <w:rPr>
                <w:rFonts w:ascii="Arial" w:hAnsi="Arial" w:cs="Arial"/>
              </w:rPr>
            </w:pPr>
            <w:r w:rsidRPr="007B00ED">
              <w:rPr>
                <w:rFonts w:ascii="Arial" w:hAnsi="Arial" w:cs="Arial"/>
              </w:rPr>
              <w:t>31,156,099</w:t>
            </w:r>
          </w:p>
        </w:tc>
        <w:tc>
          <w:tcPr>
            <w:tcW w:w="1541" w:type="dxa"/>
            <w:gridSpan w:val="2"/>
            <w:shd w:val="clear" w:color="auto" w:fill="auto"/>
            <w:vAlign w:val="bottom"/>
          </w:tcPr>
          <w:p w:rsidR="001E0F72" w:rsidRPr="007B00ED" w:rsidRDefault="00AA62F5" w:rsidP="001E0F72">
            <w:pPr>
              <w:ind w:right="-72"/>
              <w:jc w:val="right"/>
              <w:rPr>
                <w:rFonts w:ascii="Arial" w:hAnsi="Arial" w:cs="Arial"/>
              </w:rPr>
            </w:pPr>
            <w:r w:rsidRPr="007B00ED">
              <w:rPr>
                <w:rFonts w:ascii="Arial" w:hAnsi="Arial" w:cs="Arial"/>
                <w:lang w:val="en-GB"/>
              </w:rPr>
              <w:t>44</w:t>
            </w:r>
            <w:r w:rsidR="001E0F72" w:rsidRPr="007B00ED">
              <w:rPr>
                <w:rFonts w:ascii="Arial" w:hAnsi="Arial" w:cs="Arial"/>
              </w:rPr>
              <w:t>,</w:t>
            </w:r>
            <w:r w:rsidRPr="007B00ED">
              <w:rPr>
                <w:rFonts w:ascii="Arial" w:hAnsi="Arial" w:cs="Arial"/>
                <w:lang w:val="en-GB"/>
              </w:rPr>
              <w:t>171</w:t>
            </w:r>
            <w:r w:rsidR="001E0F72" w:rsidRPr="007B00ED">
              <w:rPr>
                <w:rFonts w:ascii="Arial" w:hAnsi="Arial" w:cs="Arial"/>
              </w:rPr>
              <w:t>,</w:t>
            </w:r>
            <w:r w:rsidRPr="007B00ED">
              <w:rPr>
                <w:rFonts w:ascii="Arial" w:hAnsi="Arial" w:cs="Arial"/>
                <w:lang w:val="en-GB"/>
              </w:rPr>
              <w:t>938</w:t>
            </w:r>
          </w:p>
        </w:tc>
      </w:tr>
      <w:tr w:rsidR="001E0F72" w:rsidRPr="007B00ED" w:rsidTr="007B00ED">
        <w:tc>
          <w:tcPr>
            <w:tcW w:w="3195" w:type="dxa"/>
            <w:shd w:val="clear" w:color="auto" w:fill="auto"/>
          </w:tcPr>
          <w:p w:rsidR="001E0F72" w:rsidRPr="007B00ED" w:rsidRDefault="001E0F72" w:rsidP="00FB772F">
            <w:pPr>
              <w:tabs>
                <w:tab w:val="left" w:pos="2610"/>
              </w:tabs>
              <w:ind w:left="77" w:right="-72"/>
              <w:rPr>
                <w:rFonts w:ascii="Arial" w:hAnsi="Arial" w:cs="Arial"/>
                <w:snapToGrid w:val="0"/>
              </w:rPr>
            </w:pPr>
            <w:r w:rsidRPr="007B00ED">
              <w:rPr>
                <w:rFonts w:ascii="Arial" w:hAnsi="Arial" w:cs="Arial"/>
                <w:snapToGrid w:val="0"/>
              </w:rPr>
              <w:t>Other related parties</w:t>
            </w:r>
          </w:p>
        </w:tc>
        <w:tc>
          <w:tcPr>
            <w:tcW w:w="1463" w:type="dxa"/>
            <w:tcBorders>
              <w:bottom w:val="single" w:sz="4" w:space="0" w:color="auto"/>
            </w:tcBorders>
            <w:shd w:val="clear" w:color="auto" w:fill="FAFAFA"/>
            <w:vAlign w:val="bottom"/>
          </w:tcPr>
          <w:p w:rsidR="001E0F72" w:rsidRPr="007B00ED" w:rsidRDefault="002E2C97" w:rsidP="001E0F72">
            <w:pPr>
              <w:ind w:right="-72"/>
              <w:jc w:val="right"/>
              <w:rPr>
                <w:rFonts w:ascii="Arial" w:hAnsi="Arial" w:cs="Arial"/>
              </w:rPr>
            </w:pPr>
            <w:r w:rsidRPr="007B00ED">
              <w:rPr>
                <w:rFonts w:ascii="Arial" w:hAnsi="Arial" w:cs="Arial"/>
              </w:rPr>
              <w:t>337,357</w:t>
            </w:r>
          </w:p>
        </w:tc>
        <w:tc>
          <w:tcPr>
            <w:tcW w:w="1440" w:type="dxa"/>
            <w:tcBorders>
              <w:bottom w:val="single" w:sz="4" w:space="0" w:color="auto"/>
            </w:tcBorders>
            <w:shd w:val="clear" w:color="auto" w:fill="auto"/>
            <w:vAlign w:val="bottom"/>
          </w:tcPr>
          <w:p w:rsidR="001E0F72" w:rsidRPr="007B00ED" w:rsidRDefault="00AA62F5" w:rsidP="001E0F72">
            <w:pPr>
              <w:ind w:right="-72"/>
              <w:jc w:val="right"/>
              <w:rPr>
                <w:rFonts w:ascii="Arial" w:hAnsi="Arial" w:cs="Arial"/>
              </w:rPr>
            </w:pPr>
            <w:r w:rsidRPr="007B00ED">
              <w:rPr>
                <w:rFonts w:ascii="Arial" w:hAnsi="Arial" w:cs="Arial"/>
                <w:lang w:val="en-GB"/>
              </w:rPr>
              <w:t>510</w:t>
            </w:r>
            <w:r w:rsidR="001E0F72" w:rsidRPr="007B00ED">
              <w:rPr>
                <w:rFonts w:ascii="Arial" w:hAnsi="Arial" w:cs="Arial"/>
              </w:rPr>
              <w:t>,</w:t>
            </w:r>
            <w:r w:rsidRPr="007B00ED">
              <w:rPr>
                <w:rFonts w:ascii="Arial" w:hAnsi="Arial" w:cs="Arial"/>
                <w:lang w:val="en-GB"/>
              </w:rPr>
              <w:t>363</w:t>
            </w:r>
          </w:p>
        </w:tc>
        <w:tc>
          <w:tcPr>
            <w:tcW w:w="1469" w:type="dxa"/>
            <w:tcBorders>
              <w:bottom w:val="single" w:sz="4" w:space="0" w:color="auto"/>
            </w:tcBorders>
            <w:shd w:val="clear" w:color="auto" w:fill="FAFAFA"/>
            <w:vAlign w:val="bottom"/>
          </w:tcPr>
          <w:p w:rsidR="001E0F72" w:rsidRPr="007B00ED" w:rsidRDefault="002E2C97" w:rsidP="001E0F72">
            <w:pPr>
              <w:ind w:right="-72"/>
              <w:jc w:val="right"/>
              <w:rPr>
                <w:rFonts w:ascii="Arial" w:hAnsi="Arial" w:cs="Arial"/>
              </w:rPr>
            </w:pPr>
            <w:r w:rsidRPr="007B00ED">
              <w:rPr>
                <w:rFonts w:ascii="Arial" w:hAnsi="Arial" w:cs="Arial"/>
              </w:rPr>
              <w:t>337,357</w:t>
            </w:r>
          </w:p>
        </w:tc>
        <w:tc>
          <w:tcPr>
            <w:tcW w:w="1541" w:type="dxa"/>
            <w:gridSpan w:val="2"/>
            <w:tcBorders>
              <w:bottom w:val="single" w:sz="4" w:space="0" w:color="auto"/>
            </w:tcBorders>
            <w:shd w:val="clear" w:color="auto" w:fill="auto"/>
            <w:vAlign w:val="bottom"/>
          </w:tcPr>
          <w:p w:rsidR="001E0F72" w:rsidRPr="007B00ED" w:rsidRDefault="00AA62F5" w:rsidP="001E0F72">
            <w:pPr>
              <w:ind w:right="-72"/>
              <w:jc w:val="right"/>
              <w:rPr>
                <w:rFonts w:ascii="Arial" w:hAnsi="Arial" w:cs="Arial"/>
                <w:cs/>
              </w:rPr>
            </w:pPr>
            <w:r w:rsidRPr="007B00ED">
              <w:rPr>
                <w:rFonts w:ascii="Arial" w:hAnsi="Arial" w:cs="Arial"/>
                <w:lang w:val="en-GB"/>
              </w:rPr>
              <w:t>510</w:t>
            </w:r>
            <w:r w:rsidR="001E0F72" w:rsidRPr="007B00ED">
              <w:rPr>
                <w:rFonts w:ascii="Arial" w:hAnsi="Arial" w:cs="Arial"/>
              </w:rPr>
              <w:t>,</w:t>
            </w:r>
            <w:r w:rsidRPr="007B00ED">
              <w:rPr>
                <w:rFonts w:ascii="Arial" w:hAnsi="Arial" w:cs="Arial"/>
                <w:lang w:val="en-GB"/>
              </w:rPr>
              <w:t>363</w:t>
            </w:r>
          </w:p>
        </w:tc>
      </w:tr>
      <w:tr w:rsidR="001E0F72" w:rsidRPr="007B00ED" w:rsidTr="007B00ED">
        <w:tc>
          <w:tcPr>
            <w:tcW w:w="3195" w:type="dxa"/>
            <w:shd w:val="clear" w:color="auto" w:fill="auto"/>
          </w:tcPr>
          <w:p w:rsidR="001E0F72" w:rsidRPr="007B00ED" w:rsidRDefault="001E0F72" w:rsidP="00FB772F">
            <w:pPr>
              <w:tabs>
                <w:tab w:val="left" w:pos="2610"/>
              </w:tabs>
              <w:ind w:left="77" w:right="-72"/>
              <w:rPr>
                <w:rFonts w:ascii="Arial" w:hAnsi="Arial" w:cs="Arial"/>
                <w:snapToGrid w:val="0"/>
              </w:rPr>
            </w:pPr>
          </w:p>
        </w:tc>
        <w:tc>
          <w:tcPr>
            <w:tcW w:w="1463" w:type="dxa"/>
            <w:tcBorders>
              <w:top w:val="single" w:sz="4" w:space="0" w:color="auto"/>
            </w:tcBorders>
            <w:shd w:val="clear" w:color="auto" w:fill="FAFAFA"/>
            <w:vAlign w:val="bottom"/>
          </w:tcPr>
          <w:p w:rsidR="001E0F72" w:rsidRPr="007B00ED" w:rsidRDefault="001E0F72" w:rsidP="001E0F72">
            <w:pPr>
              <w:ind w:right="-72"/>
              <w:jc w:val="right"/>
              <w:rPr>
                <w:rFonts w:ascii="Arial" w:hAnsi="Arial" w:cs="Arial"/>
              </w:rPr>
            </w:pPr>
          </w:p>
        </w:tc>
        <w:tc>
          <w:tcPr>
            <w:tcW w:w="1440" w:type="dxa"/>
            <w:tcBorders>
              <w:top w:val="single" w:sz="4" w:space="0" w:color="auto"/>
            </w:tcBorders>
            <w:shd w:val="clear" w:color="auto" w:fill="auto"/>
            <w:vAlign w:val="bottom"/>
          </w:tcPr>
          <w:p w:rsidR="001E0F72" w:rsidRPr="007B00ED" w:rsidRDefault="001E0F72" w:rsidP="001E0F72">
            <w:pPr>
              <w:ind w:right="-72"/>
              <w:jc w:val="right"/>
              <w:rPr>
                <w:rFonts w:ascii="Arial" w:hAnsi="Arial" w:cs="Arial"/>
              </w:rPr>
            </w:pPr>
          </w:p>
        </w:tc>
        <w:tc>
          <w:tcPr>
            <w:tcW w:w="1469" w:type="dxa"/>
            <w:tcBorders>
              <w:top w:val="single" w:sz="4" w:space="0" w:color="auto"/>
            </w:tcBorders>
            <w:shd w:val="clear" w:color="auto" w:fill="FAFAFA"/>
            <w:vAlign w:val="bottom"/>
          </w:tcPr>
          <w:p w:rsidR="001E0F72" w:rsidRPr="007B00ED" w:rsidRDefault="001E0F72" w:rsidP="001E0F72">
            <w:pPr>
              <w:ind w:right="-72"/>
              <w:jc w:val="right"/>
              <w:rPr>
                <w:rFonts w:ascii="Arial" w:hAnsi="Arial" w:cs="Arial"/>
              </w:rPr>
            </w:pPr>
          </w:p>
        </w:tc>
        <w:tc>
          <w:tcPr>
            <w:tcW w:w="1541" w:type="dxa"/>
            <w:gridSpan w:val="2"/>
            <w:tcBorders>
              <w:top w:val="single" w:sz="4" w:space="0" w:color="auto"/>
            </w:tcBorders>
            <w:shd w:val="clear" w:color="auto" w:fill="auto"/>
            <w:vAlign w:val="bottom"/>
          </w:tcPr>
          <w:p w:rsidR="001E0F72" w:rsidRPr="007B00ED" w:rsidRDefault="001E0F72" w:rsidP="001E0F72">
            <w:pPr>
              <w:ind w:right="-72"/>
              <w:jc w:val="right"/>
              <w:rPr>
                <w:rFonts w:ascii="Arial" w:hAnsi="Arial" w:cs="Arial"/>
              </w:rPr>
            </w:pPr>
          </w:p>
        </w:tc>
      </w:tr>
      <w:tr w:rsidR="001E0F72" w:rsidRPr="007B00ED" w:rsidTr="007B00ED">
        <w:tc>
          <w:tcPr>
            <w:tcW w:w="3195" w:type="dxa"/>
            <w:shd w:val="clear" w:color="auto" w:fill="auto"/>
            <w:vAlign w:val="bottom"/>
          </w:tcPr>
          <w:p w:rsidR="001E0F72" w:rsidRPr="007B00ED" w:rsidRDefault="001E0F72" w:rsidP="00FB772F">
            <w:pPr>
              <w:tabs>
                <w:tab w:val="left" w:pos="2610"/>
              </w:tabs>
              <w:ind w:left="77" w:right="-72"/>
              <w:rPr>
                <w:rFonts w:ascii="Arial" w:hAnsi="Arial" w:cs="Arial"/>
                <w:b/>
                <w:bCs/>
                <w:snapToGrid w:val="0"/>
              </w:rPr>
            </w:pPr>
            <w:r w:rsidRPr="007B00ED">
              <w:rPr>
                <w:rFonts w:ascii="Arial" w:hAnsi="Arial" w:cs="Arial"/>
                <w:b/>
                <w:bCs/>
                <w:snapToGrid w:val="0"/>
              </w:rPr>
              <w:t>Total</w:t>
            </w:r>
          </w:p>
        </w:tc>
        <w:tc>
          <w:tcPr>
            <w:tcW w:w="1463" w:type="dxa"/>
            <w:tcBorders>
              <w:bottom w:val="single" w:sz="4" w:space="0" w:color="auto"/>
            </w:tcBorders>
            <w:shd w:val="clear" w:color="auto" w:fill="FAFAFA"/>
            <w:vAlign w:val="bottom"/>
          </w:tcPr>
          <w:p w:rsidR="001E0F72" w:rsidRPr="007B00ED" w:rsidRDefault="002E2C97" w:rsidP="001E0F72">
            <w:pPr>
              <w:ind w:right="-72"/>
              <w:jc w:val="right"/>
              <w:rPr>
                <w:rFonts w:ascii="Arial" w:hAnsi="Arial" w:cs="Arial"/>
              </w:rPr>
            </w:pPr>
            <w:r w:rsidRPr="007B00ED">
              <w:rPr>
                <w:rFonts w:ascii="Arial" w:hAnsi="Arial" w:cs="Arial"/>
              </w:rPr>
              <w:t>337,357</w:t>
            </w:r>
          </w:p>
        </w:tc>
        <w:tc>
          <w:tcPr>
            <w:tcW w:w="1440" w:type="dxa"/>
            <w:tcBorders>
              <w:bottom w:val="single" w:sz="4" w:space="0" w:color="auto"/>
            </w:tcBorders>
            <w:shd w:val="clear" w:color="auto" w:fill="auto"/>
            <w:vAlign w:val="bottom"/>
          </w:tcPr>
          <w:p w:rsidR="001E0F72" w:rsidRPr="007B00ED" w:rsidRDefault="00AA62F5" w:rsidP="001E0F72">
            <w:pPr>
              <w:ind w:right="-72"/>
              <w:jc w:val="right"/>
              <w:rPr>
                <w:rFonts w:ascii="Arial" w:hAnsi="Arial" w:cs="Arial"/>
                <w:lang w:val="en-GB"/>
              </w:rPr>
            </w:pPr>
            <w:r w:rsidRPr="007B00ED">
              <w:rPr>
                <w:rFonts w:ascii="Arial" w:hAnsi="Arial" w:cs="Arial"/>
                <w:lang w:val="en-GB"/>
              </w:rPr>
              <w:t>510</w:t>
            </w:r>
            <w:r w:rsidR="001E0F72" w:rsidRPr="007B00ED">
              <w:rPr>
                <w:rFonts w:ascii="Arial" w:hAnsi="Arial" w:cs="Arial"/>
                <w:lang w:val="en-GB"/>
              </w:rPr>
              <w:t>,</w:t>
            </w:r>
            <w:r w:rsidRPr="007B00ED">
              <w:rPr>
                <w:rFonts w:ascii="Arial" w:hAnsi="Arial" w:cs="Arial"/>
                <w:lang w:val="en-GB"/>
              </w:rPr>
              <w:t>363</w:t>
            </w:r>
          </w:p>
        </w:tc>
        <w:tc>
          <w:tcPr>
            <w:tcW w:w="1469" w:type="dxa"/>
            <w:tcBorders>
              <w:bottom w:val="single" w:sz="4" w:space="0" w:color="auto"/>
            </w:tcBorders>
            <w:shd w:val="clear" w:color="auto" w:fill="FAFAFA"/>
            <w:vAlign w:val="bottom"/>
          </w:tcPr>
          <w:p w:rsidR="001E0F72" w:rsidRPr="007B00ED" w:rsidRDefault="002E2C97" w:rsidP="001E0F72">
            <w:pPr>
              <w:ind w:right="-72"/>
              <w:jc w:val="right"/>
              <w:rPr>
                <w:rFonts w:ascii="Arial" w:hAnsi="Arial" w:cs="Arial"/>
                <w:cs/>
              </w:rPr>
            </w:pPr>
            <w:r w:rsidRPr="007B00ED">
              <w:rPr>
                <w:rFonts w:ascii="Arial" w:hAnsi="Arial" w:cs="Arial"/>
              </w:rPr>
              <w:t>31,493,456</w:t>
            </w:r>
          </w:p>
        </w:tc>
        <w:tc>
          <w:tcPr>
            <w:tcW w:w="1541" w:type="dxa"/>
            <w:gridSpan w:val="2"/>
            <w:tcBorders>
              <w:bottom w:val="single" w:sz="4" w:space="0" w:color="auto"/>
            </w:tcBorders>
            <w:shd w:val="clear" w:color="auto" w:fill="auto"/>
            <w:vAlign w:val="bottom"/>
          </w:tcPr>
          <w:p w:rsidR="001E0F72" w:rsidRPr="007B00ED" w:rsidRDefault="00AA62F5" w:rsidP="001E0F72">
            <w:pPr>
              <w:ind w:right="-72"/>
              <w:jc w:val="right"/>
              <w:rPr>
                <w:rFonts w:ascii="Arial" w:hAnsi="Arial" w:cs="Arial"/>
              </w:rPr>
            </w:pPr>
            <w:r w:rsidRPr="007B00ED">
              <w:rPr>
                <w:rFonts w:ascii="Arial" w:hAnsi="Arial" w:cs="Arial"/>
                <w:lang w:val="en-GB"/>
              </w:rPr>
              <w:t>44</w:t>
            </w:r>
            <w:r w:rsidR="001E0F72" w:rsidRPr="007B00ED">
              <w:rPr>
                <w:rFonts w:ascii="Arial" w:hAnsi="Arial" w:cs="Arial"/>
              </w:rPr>
              <w:t>,</w:t>
            </w:r>
            <w:r w:rsidRPr="007B00ED">
              <w:rPr>
                <w:rFonts w:ascii="Arial" w:hAnsi="Arial" w:cs="Arial"/>
                <w:lang w:val="en-GB"/>
              </w:rPr>
              <w:t>682</w:t>
            </w:r>
            <w:r w:rsidR="001E0F72" w:rsidRPr="007B00ED">
              <w:rPr>
                <w:rFonts w:ascii="Arial" w:hAnsi="Arial" w:cs="Arial"/>
              </w:rPr>
              <w:t>,</w:t>
            </w:r>
            <w:r w:rsidRPr="007B00ED">
              <w:rPr>
                <w:rFonts w:ascii="Arial" w:hAnsi="Arial" w:cs="Arial"/>
                <w:lang w:val="en-GB"/>
              </w:rPr>
              <w:t>301</w:t>
            </w:r>
          </w:p>
        </w:tc>
      </w:tr>
      <w:tr w:rsidR="001E0F72" w:rsidRPr="007B00ED" w:rsidTr="007B00ED">
        <w:tc>
          <w:tcPr>
            <w:tcW w:w="3195" w:type="dxa"/>
            <w:shd w:val="clear" w:color="auto" w:fill="auto"/>
            <w:vAlign w:val="bottom"/>
          </w:tcPr>
          <w:p w:rsidR="001E0F72" w:rsidRPr="007B00ED" w:rsidRDefault="001E0F72" w:rsidP="00FB772F">
            <w:pPr>
              <w:tabs>
                <w:tab w:val="left" w:pos="2610"/>
              </w:tabs>
              <w:ind w:left="77" w:right="-72"/>
              <w:rPr>
                <w:rFonts w:ascii="Arial" w:hAnsi="Arial" w:cs="Arial"/>
                <w:snapToGrid w:val="0"/>
              </w:rPr>
            </w:pPr>
          </w:p>
        </w:tc>
        <w:tc>
          <w:tcPr>
            <w:tcW w:w="1463" w:type="dxa"/>
            <w:tcBorders>
              <w:top w:val="single" w:sz="4" w:space="0" w:color="auto"/>
            </w:tcBorders>
            <w:shd w:val="clear" w:color="auto" w:fill="FAFAFA"/>
            <w:vAlign w:val="bottom"/>
          </w:tcPr>
          <w:p w:rsidR="001E0F72" w:rsidRPr="007B00ED" w:rsidRDefault="001E0F72" w:rsidP="001E0F72">
            <w:pPr>
              <w:ind w:right="-72"/>
              <w:jc w:val="right"/>
              <w:rPr>
                <w:rFonts w:ascii="Arial" w:hAnsi="Arial" w:cs="Arial"/>
              </w:rPr>
            </w:pPr>
          </w:p>
        </w:tc>
        <w:tc>
          <w:tcPr>
            <w:tcW w:w="1440" w:type="dxa"/>
            <w:tcBorders>
              <w:top w:val="single" w:sz="4" w:space="0" w:color="auto"/>
            </w:tcBorders>
            <w:shd w:val="clear" w:color="auto" w:fill="auto"/>
            <w:vAlign w:val="bottom"/>
          </w:tcPr>
          <w:p w:rsidR="001E0F72" w:rsidRPr="007B00ED" w:rsidRDefault="001E0F72" w:rsidP="001E0F72">
            <w:pPr>
              <w:ind w:right="-72"/>
              <w:jc w:val="right"/>
              <w:rPr>
                <w:rFonts w:ascii="Arial" w:hAnsi="Arial" w:cs="Arial"/>
              </w:rPr>
            </w:pPr>
          </w:p>
        </w:tc>
        <w:tc>
          <w:tcPr>
            <w:tcW w:w="1469" w:type="dxa"/>
            <w:tcBorders>
              <w:top w:val="single" w:sz="4" w:space="0" w:color="auto"/>
            </w:tcBorders>
            <w:shd w:val="clear" w:color="auto" w:fill="FAFAFA"/>
            <w:vAlign w:val="bottom"/>
          </w:tcPr>
          <w:p w:rsidR="001E0F72" w:rsidRPr="007B00ED" w:rsidRDefault="001E0F72" w:rsidP="001E0F72">
            <w:pPr>
              <w:ind w:right="-72"/>
              <w:jc w:val="right"/>
              <w:rPr>
                <w:rFonts w:ascii="Arial" w:hAnsi="Arial" w:cs="Arial"/>
              </w:rPr>
            </w:pPr>
          </w:p>
        </w:tc>
        <w:tc>
          <w:tcPr>
            <w:tcW w:w="1541" w:type="dxa"/>
            <w:gridSpan w:val="2"/>
            <w:tcBorders>
              <w:top w:val="single" w:sz="4" w:space="0" w:color="auto"/>
            </w:tcBorders>
            <w:shd w:val="clear" w:color="auto" w:fill="auto"/>
            <w:vAlign w:val="bottom"/>
          </w:tcPr>
          <w:p w:rsidR="001E0F72" w:rsidRPr="007B00ED" w:rsidRDefault="001E0F72" w:rsidP="001E0F72">
            <w:pPr>
              <w:ind w:right="-72"/>
              <w:jc w:val="right"/>
              <w:rPr>
                <w:rFonts w:ascii="Arial" w:hAnsi="Arial" w:cs="Arial"/>
              </w:rPr>
            </w:pPr>
          </w:p>
        </w:tc>
      </w:tr>
      <w:tr w:rsidR="001E0F72" w:rsidRPr="007B00ED" w:rsidTr="007B00ED">
        <w:tc>
          <w:tcPr>
            <w:tcW w:w="3195" w:type="dxa"/>
            <w:shd w:val="clear" w:color="auto" w:fill="auto"/>
            <w:vAlign w:val="bottom"/>
          </w:tcPr>
          <w:p w:rsidR="001E0F72" w:rsidRPr="007B00ED" w:rsidRDefault="001E0F72" w:rsidP="00FB772F">
            <w:pPr>
              <w:tabs>
                <w:tab w:val="left" w:pos="2610"/>
              </w:tabs>
              <w:ind w:left="77" w:right="-72"/>
              <w:rPr>
                <w:rFonts w:ascii="Arial" w:hAnsi="Arial" w:cs="Arial"/>
                <w:b/>
                <w:bCs/>
                <w:snapToGrid w:val="0"/>
              </w:rPr>
            </w:pPr>
            <w:r w:rsidRPr="007B00ED">
              <w:rPr>
                <w:rFonts w:ascii="Arial" w:hAnsi="Arial" w:cs="Arial"/>
                <w:b/>
                <w:bCs/>
                <w:spacing w:val="-2"/>
              </w:rPr>
              <w:t>Dividend receivables</w:t>
            </w:r>
          </w:p>
        </w:tc>
        <w:tc>
          <w:tcPr>
            <w:tcW w:w="1463" w:type="dxa"/>
            <w:shd w:val="clear" w:color="auto" w:fill="FAFAFA"/>
            <w:vAlign w:val="bottom"/>
          </w:tcPr>
          <w:p w:rsidR="001E0F72" w:rsidRPr="007B00ED" w:rsidRDefault="001E0F72" w:rsidP="001E0F72">
            <w:pPr>
              <w:ind w:right="-72"/>
              <w:jc w:val="right"/>
              <w:rPr>
                <w:rFonts w:ascii="Arial" w:hAnsi="Arial" w:cs="Arial"/>
              </w:rPr>
            </w:pPr>
          </w:p>
        </w:tc>
        <w:tc>
          <w:tcPr>
            <w:tcW w:w="1440" w:type="dxa"/>
            <w:shd w:val="clear" w:color="auto" w:fill="auto"/>
            <w:vAlign w:val="bottom"/>
          </w:tcPr>
          <w:p w:rsidR="001E0F72" w:rsidRPr="007B00ED" w:rsidRDefault="001E0F72" w:rsidP="001E0F72">
            <w:pPr>
              <w:ind w:right="-72"/>
              <w:jc w:val="right"/>
              <w:rPr>
                <w:rFonts w:ascii="Arial" w:hAnsi="Arial" w:cs="Arial"/>
              </w:rPr>
            </w:pPr>
          </w:p>
        </w:tc>
        <w:tc>
          <w:tcPr>
            <w:tcW w:w="1469" w:type="dxa"/>
            <w:shd w:val="clear" w:color="auto" w:fill="FAFAFA"/>
            <w:vAlign w:val="bottom"/>
          </w:tcPr>
          <w:p w:rsidR="001E0F72" w:rsidRPr="007B00ED" w:rsidRDefault="001E0F72" w:rsidP="001E0F72">
            <w:pPr>
              <w:ind w:right="-72"/>
              <w:jc w:val="right"/>
              <w:rPr>
                <w:rFonts w:ascii="Arial" w:hAnsi="Arial" w:cs="Arial"/>
              </w:rPr>
            </w:pPr>
          </w:p>
        </w:tc>
        <w:tc>
          <w:tcPr>
            <w:tcW w:w="1541" w:type="dxa"/>
            <w:gridSpan w:val="2"/>
            <w:shd w:val="clear" w:color="auto" w:fill="auto"/>
            <w:vAlign w:val="bottom"/>
          </w:tcPr>
          <w:p w:rsidR="001E0F72" w:rsidRPr="007B00ED" w:rsidRDefault="001E0F72" w:rsidP="001E0F72">
            <w:pPr>
              <w:ind w:right="-72"/>
              <w:jc w:val="right"/>
              <w:rPr>
                <w:rFonts w:ascii="Arial" w:hAnsi="Arial" w:cs="Arial"/>
              </w:rPr>
            </w:pPr>
          </w:p>
        </w:tc>
      </w:tr>
      <w:tr w:rsidR="00A23A22" w:rsidRPr="007B00ED" w:rsidTr="007B00ED">
        <w:tc>
          <w:tcPr>
            <w:tcW w:w="3195" w:type="dxa"/>
            <w:shd w:val="clear" w:color="auto" w:fill="auto"/>
            <w:vAlign w:val="bottom"/>
          </w:tcPr>
          <w:p w:rsidR="00A23A22" w:rsidRPr="007B00ED" w:rsidRDefault="00A23A22" w:rsidP="00FB772F">
            <w:pPr>
              <w:tabs>
                <w:tab w:val="left" w:pos="2610"/>
              </w:tabs>
              <w:ind w:left="77" w:right="-72"/>
              <w:rPr>
                <w:rFonts w:ascii="Arial" w:hAnsi="Arial" w:cs="Arial"/>
                <w:b/>
                <w:bCs/>
                <w:snapToGrid w:val="0"/>
              </w:rPr>
            </w:pPr>
            <w:r w:rsidRPr="007B00ED">
              <w:rPr>
                <w:rFonts w:ascii="Arial" w:hAnsi="Arial" w:cs="Arial"/>
              </w:rPr>
              <w:t>Associates</w:t>
            </w:r>
          </w:p>
        </w:tc>
        <w:tc>
          <w:tcPr>
            <w:tcW w:w="1463" w:type="dxa"/>
            <w:tcBorders>
              <w:bottom w:val="single" w:sz="4" w:space="0" w:color="auto"/>
            </w:tcBorders>
            <w:shd w:val="clear" w:color="auto" w:fill="FAFAFA"/>
            <w:vAlign w:val="bottom"/>
          </w:tcPr>
          <w:p w:rsidR="00A23A22" w:rsidRPr="007B00ED" w:rsidRDefault="002E2C97" w:rsidP="00A23A22">
            <w:pPr>
              <w:ind w:right="-72"/>
              <w:jc w:val="right"/>
              <w:rPr>
                <w:rFonts w:ascii="Arial" w:hAnsi="Arial" w:cs="Arial"/>
              </w:rPr>
            </w:pPr>
            <w:r w:rsidRPr="007B00ED">
              <w:rPr>
                <w:rFonts w:ascii="Arial" w:hAnsi="Arial" w:cs="Arial"/>
              </w:rPr>
              <w:t>-</w:t>
            </w:r>
          </w:p>
        </w:tc>
        <w:tc>
          <w:tcPr>
            <w:tcW w:w="1440" w:type="dxa"/>
            <w:tcBorders>
              <w:bottom w:val="single" w:sz="4" w:space="0" w:color="auto"/>
            </w:tcBorders>
            <w:shd w:val="clear" w:color="auto" w:fill="auto"/>
            <w:vAlign w:val="bottom"/>
          </w:tcPr>
          <w:p w:rsidR="00A23A22" w:rsidRPr="007B00ED" w:rsidRDefault="00AA62F5" w:rsidP="00A23A22">
            <w:pPr>
              <w:ind w:right="-72"/>
              <w:jc w:val="right"/>
              <w:rPr>
                <w:rFonts w:ascii="Arial" w:hAnsi="Arial" w:cs="Arial"/>
              </w:rPr>
            </w:pPr>
            <w:r w:rsidRPr="007B00ED">
              <w:rPr>
                <w:rFonts w:ascii="Arial" w:hAnsi="Arial" w:cs="Arial"/>
                <w:lang w:val="en-GB"/>
              </w:rPr>
              <w:t>564</w:t>
            </w:r>
            <w:r w:rsidR="00A23A22" w:rsidRPr="007B00ED">
              <w:rPr>
                <w:rFonts w:ascii="Arial" w:hAnsi="Arial" w:cs="Arial"/>
                <w:lang w:val="en-GB"/>
              </w:rPr>
              <w:t>,</w:t>
            </w:r>
            <w:r w:rsidRPr="007B00ED">
              <w:rPr>
                <w:rFonts w:ascii="Arial" w:hAnsi="Arial" w:cs="Arial"/>
                <w:lang w:val="en-GB"/>
              </w:rPr>
              <w:t>287</w:t>
            </w:r>
            <w:r w:rsidR="00A23A22" w:rsidRPr="007B00ED">
              <w:rPr>
                <w:rFonts w:ascii="Arial" w:hAnsi="Arial" w:cs="Arial"/>
                <w:lang w:val="en-GB"/>
              </w:rPr>
              <w:t>,</w:t>
            </w:r>
            <w:r w:rsidRPr="007B00ED">
              <w:rPr>
                <w:rFonts w:ascii="Arial" w:hAnsi="Arial" w:cs="Arial"/>
                <w:lang w:val="en-GB"/>
              </w:rPr>
              <w:t>076</w:t>
            </w:r>
          </w:p>
        </w:tc>
        <w:tc>
          <w:tcPr>
            <w:tcW w:w="1469" w:type="dxa"/>
            <w:tcBorders>
              <w:bottom w:val="single" w:sz="4" w:space="0" w:color="auto"/>
            </w:tcBorders>
            <w:shd w:val="clear" w:color="auto" w:fill="FAFAFA"/>
            <w:vAlign w:val="bottom"/>
          </w:tcPr>
          <w:p w:rsidR="00A23A22" w:rsidRPr="007B00ED" w:rsidRDefault="002E2C97" w:rsidP="00A23A22">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w:t>
            </w:r>
          </w:p>
        </w:tc>
        <w:tc>
          <w:tcPr>
            <w:tcW w:w="1541" w:type="dxa"/>
            <w:gridSpan w:val="2"/>
            <w:tcBorders>
              <w:bottom w:val="single" w:sz="4" w:space="0" w:color="auto"/>
            </w:tcBorders>
            <w:shd w:val="clear" w:color="auto" w:fill="auto"/>
            <w:vAlign w:val="bottom"/>
          </w:tcPr>
          <w:p w:rsidR="00A23A22" w:rsidRPr="007B00ED" w:rsidRDefault="00A23A22" w:rsidP="00A23A22">
            <w:pPr>
              <w:ind w:right="-72"/>
              <w:jc w:val="right"/>
              <w:rPr>
                <w:rFonts w:ascii="Arial" w:hAnsi="Arial" w:cs="Arial"/>
              </w:rPr>
            </w:pPr>
            <w:r w:rsidRPr="007B00ED">
              <w:rPr>
                <w:rFonts w:ascii="Arial" w:hAnsi="Arial" w:cs="Arial"/>
              </w:rPr>
              <w:t>-</w:t>
            </w:r>
          </w:p>
        </w:tc>
      </w:tr>
      <w:tr w:rsidR="00A23A22" w:rsidRPr="007B00ED" w:rsidTr="007B00ED">
        <w:tc>
          <w:tcPr>
            <w:tcW w:w="3195" w:type="dxa"/>
            <w:shd w:val="clear" w:color="auto" w:fill="auto"/>
            <w:vAlign w:val="bottom"/>
          </w:tcPr>
          <w:p w:rsidR="00A23A22" w:rsidRPr="007B00ED" w:rsidRDefault="00A23A22" w:rsidP="00FB772F">
            <w:pPr>
              <w:tabs>
                <w:tab w:val="left" w:pos="2610"/>
              </w:tabs>
              <w:ind w:left="77" w:right="-72"/>
              <w:rPr>
                <w:rFonts w:ascii="Arial" w:hAnsi="Arial" w:cs="Arial"/>
                <w:b/>
                <w:bCs/>
                <w:snapToGrid w:val="0"/>
              </w:rPr>
            </w:pPr>
          </w:p>
        </w:tc>
        <w:tc>
          <w:tcPr>
            <w:tcW w:w="1463" w:type="dxa"/>
            <w:tcBorders>
              <w:top w:val="single" w:sz="4" w:space="0" w:color="auto"/>
            </w:tcBorders>
            <w:shd w:val="clear" w:color="auto" w:fill="FAFAFA"/>
            <w:vAlign w:val="bottom"/>
          </w:tcPr>
          <w:p w:rsidR="00A23A22" w:rsidRPr="007B00ED" w:rsidRDefault="00A23A22" w:rsidP="00A23A22">
            <w:pPr>
              <w:ind w:right="-72"/>
              <w:jc w:val="right"/>
              <w:rPr>
                <w:rFonts w:ascii="Arial" w:hAnsi="Arial" w:cs="Arial"/>
              </w:rPr>
            </w:pPr>
          </w:p>
        </w:tc>
        <w:tc>
          <w:tcPr>
            <w:tcW w:w="1440" w:type="dxa"/>
            <w:tcBorders>
              <w:top w:val="single" w:sz="4" w:space="0" w:color="auto"/>
            </w:tcBorders>
            <w:shd w:val="clear" w:color="auto" w:fill="auto"/>
            <w:vAlign w:val="bottom"/>
          </w:tcPr>
          <w:p w:rsidR="00A23A22" w:rsidRPr="007B00ED" w:rsidRDefault="00A23A22" w:rsidP="00A23A22">
            <w:pPr>
              <w:ind w:right="-72"/>
              <w:jc w:val="right"/>
              <w:rPr>
                <w:rFonts w:ascii="Arial" w:hAnsi="Arial" w:cs="Arial"/>
              </w:rPr>
            </w:pPr>
          </w:p>
        </w:tc>
        <w:tc>
          <w:tcPr>
            <w:tcW w:w="1469" w:type="dxa"/>
            <w:tcBorders>
              <w:top w:val="single" w:sz="4" w:space="0" w:color="auto"/>
            </w:tcBorders>
            <w:shd w:val="clear" w:color="auto" w:fill="FAFAFA"/>
            <w:vAlign w:val="bottom"/>
          </w:tcPr>
          <w:p w:rsidR="00A23A22" w:rsidRPr="007B00ED" w:rsidRDefault="00A23A22" w:rsidP="00A23A22">
            <w:pPr>
              <w:ind w:left="-40" w:right="-72"/>
              <w:jc w:val="right"/>
              <w:rPr>
                <w:rFonts w:ascii="Arial" w:eastAsia="Arial Unicode MS" w:hAnsi="Arial" w:cs="Arial"/>
              </w:rPr>
            </w:pPr>
          </w:p>
        </w:tc>
        <w:tc>
          <w:tcPr>
            <w:tcW w:w="1541" w:type="dxa"/>
            <w:gridSpan w:val="2"/>
            <w:tcBorders>
              <w:top w:val="single" w:sz="4" w:space="0" w:color="auto"/>
            </w:tcBorders>
            <w:shd w:val="clear" w:color="auto" w:fill="auto"/>
            <w:vAlign w:val="bottom"/>
          </w:tcPr>
          <w:p w:rsidR="00A23A22" w:rsidRPr="007B00ED" w:rsidRDefault="00A23A22" w:rsidP="00A23A22">
            <w:pPr>
              <w:ind w:right="-72"/>
              <w:jc w:val="right"/>
              <w:rPr>
                <w:rFonts w:ascii="Arial" w:hAnsi="Arial" w:cs="Arial"/>
              </w:rPr>
            </w:pPr>
          </w:p>
        </w:tc>
      </w:tr>
      <w:tr w:rsidR="00A23A22" w:rsidRPr="007B00ED" w:rsidTr="007B00ED">
        <w:tc>
          <w:tcPr>
            <w:tcW w:w="3195" w:type="dxa"/>
            <w:shd w:val="clear" w:color="auto" w:fill="auto"/>
            <w:vAlign w:val="bottom"/>
          </w:tcPr>
          <w:p w:rsidR="00A23A22" w:rsidRPr="007B00ED" w:rsidRDefault="00A23A22" w:rsidP="00FB772F">
            <w:pPr>
              <w:tabs>
                <w:tab w:val="left" w:pos="2610"/>
              </w:tabs>
              <w:ind w:left="77" w:right="-72"/>
              <w:rPr>
                <w:rFonts w:ascii="Arial" w:hAnsi="Arial" w:cs="Arial"/>
                <w:b/>
                <w:bCs/>
                <w:snapToGrid w:val="0"/>
              </w:rPr>
            </w:pPr>
            <w:r w:rsidRPr="007B00ED">
              <w:rPr>
                <w:rFonts w:ascii="Arial" w:hAnsi="Arial" w:cs="Arial"/>
                <w:b/>
                <w:bCs/>
                <w:snapToGrid w:val="0"/>
              </w:rPr>
              <w:t>Total</w:t>
            </w:r>
          </w:p>
        </w:tc>
        <w:tc>
          <w:tcPr>
            <w:tcW w:w="1463" w:type="dxa"/>
            <w:tcBorders>
              <w:bottom w:val="single" w:sz="4" w:space="0" w:color="auto"/>
            </w:tcBorders>
            <w:shd w:val="clear" w:color="auto" w:fill="FAFAFA"/>
            <w:vAlign w:val="bottom"/>
          </w:tcPr>
          <w:p w:rsidR="00A23A22" w:rsidRPr="007B00ED" w:rsidRDefault="002E2C97" w:rsidP="00A23A22">
            <w:pPr>
              <w:tabs>
                <w:tab w:val="left" w:pos="2610"/>
              </w:tabs>
              <w:ind w:right="-72"/>
              <w:jc w:val="right"/>
              <w:rPr>
                <w:rFonts w:ascii="Arial" w:hAnsi="Arial" w:cs="Arial"/>
                <w:snapToGrid w:val="0"/>
              </w:rPr>
            </w:pPr>
            <w:r w:rsidRPr="007B00ED">
              <w:rPr>
                <w:rFonts w:ascii="Arial" w:hAnsi="Arial" w:cs="Arial"/>
                <w:snapToGrid w:val="0"/>
              </w:rPr>
              <w:t>-</w:t>
            </w:r>
          </w:p>
        </w:tc>
        <w:tc>
          <w:tcPr>
            <w:tcW w:w="1440" w:type="dxa"/>
            <w:tcBorders>
              <w:bottom w:val="single" w:sz="4" w:space="0" w:color="auto"/>
            </w:tcBorders>
            <w:shd w:val="clear" w:color="auto" w:fill="auto"/>
            <w:vAlign w:val="bottom"/>
          </w:tcPr>
          <w:p w:rsidR="00A23A22" w:rsidRPr="007B00ED" w:rsidRDefault="00AA62F5" w:rsidP="00A23A22">
            <w:pPr>
              <w:tabs>
                <w:tab w:val="left" w:pos="2610"/>
              </w:tabs>
              <w:ind w:right="-72"/>
              <w:jc w:val="right"/>
              <w:rPr>
                <w:rFonts w:ascii="Arial" w:hAnsi="Arial" w:cs="Arial"/>
                <w:snapToGrid w:val="0"/>
              </w:rPr>
            </w:pPr>
            <w:r w:rsidRPr="007B00ED">
              <w:rPr>
                <w:rFonts w:ascii="Arial" w:hAnsi="Arial" w:cs="Arial"/>
                <w:lang w:val="en-GB"/>
              </w:rPr>
              <w:t>564</w:t>
            </w:r>
            <w:r w:rsidR="00A23A22" w:rsidRPr="007B00ED">
              <w:rPr>
                <w:rFonts w:ascii="Arial" w:hAnsi="Arial" w:cs="Arial"/>
                <w:lang w:val="en-GB"/>
              </w:rPr>
              <w:t>,</w:t>
            </w:r>
            <w:r w:rsidRPr="007B00ED">
              <w:rPr>
                <w:rFonts w:ascii="Arial" w:hAnsi="Arial" w:cs="Arial"/>
                <w:lang w:val="en-GB"/>
              </w:rPr>
              <w:t>287</w:t>
            </w:r>
            <w:r w:rsidR="00A23A22" w:rsidRPr="007B00ED">
              <w:rPr>
                <w:rFonts w:ascii="Arial" w:hAnsi="Arial" w:cs="Arial"/>
                <w:lang w:val="en-GB"/>
              </w:rPr>
              <w:t>,</w:t>
            </w:r>
            <w:r w:rsidRPr="007B00ED">
              <w:rPr>
                <w:rFonts w:ascii="Arial" w:hAnsi="Arial" w:cs="Arial"/>
                <w:lang w:val="en-GB"/>
              </w:rPr>
              <w:t>076</w:t>
            </w:r>
          </w:p>
        </w:tc>
        <w:tc>
          <w:tcPr>
            <w:tcW w:w="1469" w:type="dxa"/>
            <w:tcBorders>
              <w:bottom w:val="single" w:sz="4" w:space="0" w:color="auto"/>
            </w:tcBorders>
            <w:shd w:val="clear" w:color="auto" w:fill="FAFAFA"/>
            <w:vAlign w:val="bottom"/>
          </w:tcPr>
          <w:p w:rsidR="00A23A22" w:rsidRPr="007B00ED" w:rsidRDefault="002E2C97" w:rsidP="00A23A22">
            <w:pPr>
              <w:ind w:left="-40" w:right="-72"/>
              <w:jc w:val="right"/>
              <w:rPr>
                <w:rFonts w:ascii="Arial" w:eastAsia="Arial Unicode MS" w:hAnsi="Arial" w:cs="Arial"/>
                <w:noProof/>
                <w:color w:val="000000"/>
                <w:lang w:val="en-GB"/>
              </w:rPr>
            </w:pPr>
            <w:r w:rsidRPr="007B00ED">
              <w:rPr>
                <w:rFonts w:ascii="Arial" w:eastAsia="Arial Unicode MS" w:hAnsi="Arial" w:cs="Arial"/>
                <w:noProof/>
                <w:color w:val="000000"/>
                <w:lang w:val="en-GB"/>
              </w:rPr>
              <w:t>-</w:t>
            </w:r>
          </w:p>
        </w:tc>
        <w:tc>
          <w:tcPr>
            <w:tcW w:w="1541" w:type="dxa"/>
            <w:gridSpan w:val="2"/>
            <w:tcBorders>
              <w:bottom w:val="single" w:sz="4" w:space="0" w:color="auto"/>
            </w:tcBorders>
            <w:shd w:val="clear" w:color="auto" w:fill="auto"/>
            <w:vAlign w:val="bottom"/>
          </w:tcPr>
          <w:p w:rsidR="00A23A22" w:rsidRPr="007B00ED" w:rsidRDefault="00A23A22" w:rsidP="00A23A22">
            <w:pPr>
              <w:tabs>
                <w:tab w:val="left" w:pos="2610"/>
              </w:tabs>
              <w:ind w:right="-72"/>
              <w:jc w:val="right"/>
              <w:rPr>
                <w:rFonts w:ascii="Arial" w:hAnsi="Arial" w:cs="Arial"/>
                <w:snapToGrid w:val="0"/>
              </w:rPr>
            </w:pPr>
            <w:r w:rsidRPr="007B00ED">
              <w:rPr>
                <w:rFonts w:ascii="Arial" w:hAnsi="Arial" w:cs="Arial"/>
                <w:snapToGrid w:val="0"/>
              </w:rPr>
              <w:t>-</w:t>
            </w:r>
          </w:p>
        </w:tc>
      </w:tr>
      <w:tr w:rsidR="00A23A22" w:rsidRPr="007B00ED" w:rsidTr="007B00ED">
        <w:tc>
          <w:tcPr>
            <w:tcW w:w="3195" w:type="dxa"/>
            <w:shd w:val="clear" w:color="auto" w:fill="auto"/>
            <w:vAlign w:val="bottom"/>
          </w:tcPr>
          <w:p w:rsidR="00A23A22" w:rsidRPr="007B00ED" w:rsidRDefault="00A23A22" w:rsidP="00FB772F">
            <w:pPr>
              <w:tabs>
                <w:tab w:val="left" w:pos="2610"/>
              </w:tabs>
              <w:ind w:left="77" w:right="-72"/>
              <w:rPr>
                <w:rFonts w:ascii="Arial" w:hAnsi="Arial" w:cs="Arial"/>
                <w:b/>
                <w:bCs/>
                <w:snapToGrid w:val="0"/>
              </w:rPr>
            </w:pPr>
          </w:p>
        </w:tc>
        <w:tc>
          <w:tcPr>
            <w:tcW w:w="1463" w:type="dxa"/>
            <w:tcBorders>
              <w:top w:val="single" w:sz="4" w:space="0" w:color="auto"/>
            </w:tcBorders>
            <w:shd w:val="clear" w:color="auto" w:fill="FAFAFA"/>
            <w:vAlign w:val="bottom"/>
          </w:tcPr>
          <w:p w:rsidR="00A23A22" w:rsidRPr="007B00ED" w:rsidRDefault="00A23A22" w:rsidP="00A23A22">
            <w:pPr>
              <w:ind w:right="-72"/>
              <w:jc w:val="right"/>
              <w:rPr>
                <w:rFonts w:ascii="Arial" w:hAnsi="Arial" w:cs="Arial"/>
              </w:rPr>
            </w:pPr>
          </w:p>
        </w:tc>
        <w:tc>
          <w:tcPr>
            <w:tcW w:w="1440" w:type="dxa"/>
            <w:tcBorders>
              <w:top w:val="single" w:sz="4" w:space="0" w:color="auto"/>
            </w:tcBorders>
            <w:shd w:val="clear" w:color="auto" w:fill="auto"/>
            <w:vAlign w:val="bottom"/>
          </w:tcPr>
          <w:p w:rsidR="00A23A22" w:rsidRPr="007B00ED" w:rsidRDefault="00A23A22" w:rsidP="00A23A22">
            <w:pPr>
              <w:ind w:right="-72"/>
              <w:jc w:val="right"/>
              <w:rPr>
                <w:rFonts w:ascii="Arial" w:hAnsi="Arial" w:cs="Arial"/>
              </w:rPr>
            </w:pPr>
          </w:p>
        </w:tc>
        <w:tc>
          <w:tcPr>
            <w:tcW w:w="1469" w:type="dxa"/>
            <w:tcBorders>
              <w:top w:val="single" w:sz="4" w:space="0" w:color="auto"/>
            </w:tcBorders>
            <w:shd w:val="clear" w:color="auto" w:fill="FAFAFA"/>
            <w:vAlign w:val="bottom"/>
          </w:tcPr>
          <w:p w:rsidR="00A23A22" w:rsidRPr="007B00ED" w:rsidRDefault="00A23A22" w:rsidP="00A23A22">
            <w:pPr>
              <w:ind w:right="-72"/>
              <w:jc w:val="right"/>
              <w:rPr>
                <w:rFonts w:ascii="Arial" w:hAnsi="Arial" w:cs="Arial"/>
              </w:rPr>
            </w:pPr>
          </w:p>
        </w:tc>
        <w:tc>
          <w:tcPr>
            <w:tcW w:w="1541" w:type="dxa"/>
            <w:gridSpan w:val="2"/>
            <w:tcBorders>
              <w:top w:val="single" w:sz="4" w:space="0" w:color="auto"/>
            </w:tcBorders>
            <w:shd w:val="clear" w:color="auto" w:fill="auto"/>
            <w:vAlign w:val="bottom"/>
          </w:tcPr>
          <w:p w:rsidR="00A23A22" w:rsidRPr="007B00ED" w:rsidRDefault="00A23A22" w:rsidP="00A23A22">
            <w:pPr>
              <w:ind w:right="-72"/>
              <w:jc w:val="right"/>
              <w:rPr>
                <w:rFonts w:ascii="Arial" w:hAnsi="Arial" w:cs="Arial"/>
              </w:rPr>
            </w:pPr>
          </w:p>
        </w:tc>
      </w:tr>
      <w:tr w:rsidR="00A23A22" w:rsidRPr="007B00ED" w:rsidTr="007B00ED">
        <w:tc>
          <w:tcPr>
            <w:tcW w:w="3195" w:type="dxa"/>
            <w:shd w:val="clear" w:color="auto" w:fill="auto"/>
            <w:vAlign w:val="bottom"/>
          </w:tcPr>
          <w:p w:rsidR="00A23A22" w:rsidRPr="007B00ED" w:rsidRDefault="00A23A22" w:rsidP="00FB772F">
            <w:pPr>
              <w:tabs>
                <w:tab w:val="left" w:pos="2610"/>
              </w:tabs>
              <w:ind w:left="77" w:right="-72"/>
              <w:rPr>
                <w:rFonts w:ascii="Arial" w:hAnsi="Arial" w:cs="Arial"/>
                <w:b/>
                <w:bCs/>
                <w:snapToGrid w:val="0"/>
              </w:rPr>
            </w:pPr>
            <w:r w:rsidRPr="007B00ED">
              <w:rPr>
                <w:rFonts w:ascii="Arial" w:hAnsi="Arial" w:cs="Arial"/>
                <w:b/>
                <w:bCs/>
              </w:rPr>
              <w:t>Interest receivables</w:t>
            </w:r>
          </w:p>
        </w:tc>
        <w:tc>
          <w:tcPr>
            <w:tcW w:w="1463" w:type="dxa"/>
            <w:shd w:val="clear" w:color="auto" w:fill="FAFAFA"/>
            <w:vAlign w:val="bottom"/>
          </w:tcPr>
          <w:p w:rsidR="00A23A22" w:rsidRPr="007B00ED" w:rsidRDefault="00A23A22" w:rsidP="00A23A22">
            <w:pPr>
              <w:ind w:right="-72"/>
              <w:jc w:val="right"/>
              <w:rPr>
                <w:rFonts w:ascii="Arial" w:hAnsi="Arial" w:cs="Arial"/>
              </w:rPr>
            </w:pPr>
          </w:p>
        </w:tc>
        <w:tc>
          <w:tcPr>
            <w:tcW w:w="1440" w:type="dxa"/>
            <w:shd w:val="clear" w:color="auto" w:fill="auto"/>
            <w:vAlign w:val="bottom"/>
          </w:tcPr>
          <w:p w:rsidR="00A23A22" w:rsidRPr="007B00ED" w:rsidRDefault="00A23A22" w:rsidP="00A23A22">
            <w:pPr>
              <w:ind w:right="-72"/>
              <w:jc w:val="right"/>
              <w:rPr>
                <w:rFonts w:ascii="Arial" w:hAnsi="Arial" w:cs="Arial"/>
              </w:rPr>
            </w:pPr>
          </w:p>
        </w:tc>
        <w:tc>
          <w:tcPr>
            <w:tcW w:w="1469" w:type="dxa"/>
            <w:shd w:val="clear" w:color="auto" w:fill="FAFAFA"/>
            <w:vAlign w:val="bottom"/>
          </w:tcPr>
          <w:p w:rsidR="00A23A22" w:rsidRPr="007B00ED" w:rsidRDefault="00A23A22" w:rsidP="00A23A22">
            <w:pPr>
              <w:ind w:right="-72"/>
              <w:jc w:val="right"/>
              <w:rPr>
                <w:rFonts w:ascii="Arial" w:hAnsi="Arial" w:cs="Arial"/>
              </w:rPr>
            </w:pPr>
          </w:p>
        </w:tc>
        <w:tc>
          <w:tcPr>
            <w:tcW w:w="1541" w:type="dxa"/>
            <w:gridSpan w:val="2"/>
            <w:shd w:val="clear" w:color="auto" w:fill="auto"/>
            <w:vAlign w:val="bottom"/>
          </w:tcPr>
          <w:p w:rsidR="00A23A22" w:rsidRPr="007B00ED" w:rsidRDefault="00A23A22" w:rsidP="00A23A22">
            <w:pPr>
              <w:ind w:right="-72"/>
              <w:jc w:val="right"/>
              <w:rPr>
                <w:rFonts w:ascii="Arial" w:hAnsi="Arial" w:cs="Arial"/>
              </w:rPr>
            </w:pPr>
          </w:p>
        </w:tc>
      </w:tr>
      <w:tr w:rsidR="00A23A22" w:rsidRPr="007B00ED" w:rsidTr="007B00ED">
        <w:tc>
          <w:tcPr>
            <w:tcW w:w="3195" w:type="dxa"/>
            <w:shd w:val="clear" w:color="auto" w:fill="auto"/>
            <w:vAlign w:val="bottom"/>
          </w:tcPr>
          <w:p w:rsidR="00A23A22" w:rsidRPr="007B00ED" w:rsidRDefault="00A23A22" w:rsidP="00FB772F">
            <w:pPr>
              <w:tabs>
                <w:tab w:val="left" w:pos="2610"/>
              </w:tabs>
              <w:ind w:left="77" w:right="-72"/>
              <w:rPr>
                <w:rFonts w:ascii="Arial" w:hAnsi="Arial" w:cs="Arial"/>
                <w:snapToGrid w:val="0"/>
              </w:rPr>
            </w:pPr>
            <w:r w:rsidRPr="007B00ED">
              <w:rPr>
                <w:rFonts w:ascii="Arial" w:hAnsi="Arial" w:cs="Arial"/>
                <w:snapToGrid w:val="0"/>
              </w:rPr>
              <w:t>Subsidiaries</w:t>
            </w:r>
          </w:p>
        </w:tc>
        <w:tc>
          <w:tcPr>
            <w:tcW w:w="1463" w:type="dxa"/>
            <w:shd w:val="clear" w:color="auto" w:fill="FAFAFA"/>
            <w:vAlign w:val="bottom"/>
          </w:tcPr>
          <w:p w:rsidR="00A23A22" w:rsidRPr="007B00ED" w:rsidRDefault="002E2C97" w:rsidP="00A23A22">
            <w:pPr>
              <w:ind w:right="-72"/>
              <w:jc w:val="right"/>
              <w:rPr>
                <w:rFonts w:ascii="Arial" w:hAnsi="Arial" w:cs="Arial"/>
              </w:rPr>
            </w:pPr>
            <w:r w:rsidRPr="007B00ED">
              <w:rPr>
                <w:rFonts w:ascii="Arial" w:hAnsi="Arial" w:cs="Arial"/>
              </w:rPr>
              <w:t>-</w:t>
            </w:r>
          </w:p>
        </w:tc>
        <w:tc>
          <w:tcPr>
            <w:tcW w:w="1440" w:type="dxa"/>
            <w:shd w:val="clear" w:color="auto" w:fill="auto"/>
            <w:vAlign w:val="bottom"/>
          </w:tcPr>
          <w:p w:rsidR="00A23A22" w:rsidRPr="007B00ED" w:rsidRDefault="00A23A22" w:rsidP="00A23A22">
            <w:pPr>
              <w:ind w:right="-72"/>
              <w:jc w:val="right"/>
              <w:rPr>
                <w:rFonts w:ascii="Arial" w:hAnsi="Arial" w:cs="Arial"/>
              </w:rPr>
            </w:pPr>
            <w:r w:rsidRPr="007B00ED">
              <w:rPr>
                <w:rFonts w:ascii="Arial" w:hAnsi="Arial" w:cs="Arial"/>
              </w:rPr>
              <w:t>-</w:t>
            </w:r>
          </w:p>
        </w:tc>
        <w:tc>
          <w:tcPr>
            <w:tcW w:w="1469" w:type="dxa"/>
            <w:shd w:val="clear" w:color="auto" w:fill="FAFAFA"/>
          </w:tcPr>
          <w:p w:rsidR="00A23A22" w:rsidRPr="007B00ED" w:rsidRDefault="002E2C97" w:rsidP="00A23A22">
            <w:pPr>
              <w:ind w:right="-72"/>
              <w:jc w:val="right"/>
              <w:rPr>
                <w:rFonts w:ascii="Arial" w:hAnsi="Arial" w:cs="Arial"/>
              </w:rPr>
            </w:pPr>
            <w:r w:rsidRPr="007B00ED">
              <w:rPr>
                <w:rFonts w:ascii="Arial" w:hAnsi="Arial" w:cs="Arial"/>
              </w:rPr>
              <w:t>165,026,023</w:t>
            </w:r>
          </w:p>
        </w:tc>
        <w:tc>
          <w:tcPr>
            <w:tcW w:w="1541" w:type="dxa"/>
            <w:gridSpan w:val="2"/>
            <w:shd w:val="clear" w:color="auto" w:fill="auto"/>
            <w:vAlign w:val="bottom"/>
          </w:tcPr>
          <w:p w:rsidR="00A23A22" w:rsidRPr="007B00ED" w:rsidRDefault="00AA62F5" w:rsidP="00A23A22">
            <w:pPr>
              <w:ind w:right="-72"/>
              <w:jc w:val="right"/>
              <w:rPr>
                <w:rFonts w:ascii="Arial" w:hAnsi="Arial" w:cs="Arial"/>
              </w:rPr>
            </w:pPr>
            <w:r w:rsidRPr="007B00ED">
              <w:rPr>
                <w:rFonts w:ascii="Arial" w:hAnsi="Arial" w:cs="Arial"/>
                <w:lang w:val="en-GB"/>
              </w:rPr>
              <w:t>51</w:t>
            </w:r>
            <w:r w:rsidR="00A23A22" w:rsidRPr="007B00ED">
              <w:rPr>
                <w:rFonts w:ascii="Arial" w:hAnsi="Arial" w:cs="Arial"/>
              </w:rPr>
              <w:t>,</w:t>
            </w:r>
            <w:r w:rsidRPr="007B00ED">
              <w:rPr>
                <w:rFonts w:ascii="Arial" w:hAnsi="Arial" w:cs="Arial"/>
                <w:lang w:val="en-GB"/>
              </w:rPr>
              <w:t>706</w:t>
            </w:r>
            <w:r w:rsidR="00A23A22" w:rsidRPr="007B00ED">
              <w:rPr>
                <w:rFonts w:ascii="Arial" w:hAnsi="Arial" w:cs="Arial"/>
              </w:rPr>
              <w:t>,</w:t>
            </w:r>
            <w:r w:rsidRPr="007B00ED">
              <w:rPr>
                <w:rFonts w:ascii="Arial" w:hAnsi="Arial" w:cs="Arial"/>
                <w:lang w:val="en-GB"/>
              </w:rPr>
              <w:t>075</w:t>
            </w:r>
          </w:p>
        </w:tc>
      </w:tr>
      <w:tr w:rsidR="00A23A22" w:rsidRPr="007B00ED" w:rsidTr="007B00ED">
        <w:tc>
          <w:tcPr>
            <w:tcW w:w="3195" w:type="dxa"/>
            <w:shd w:val="clear" w:color="auto" w:fill="auto"/>
          </w:tcPr>
          <w:p w:rsidR="00A23A22" w:rsidRPr="007B00ED" w:rsidRDefault="00A23A22" w:rsidP="00FB772F">
            <w:pPr>
              <w:tabs>
                <w:tab w:val="left" w:pos="2610"/>
              </w:tabs>
              <w:ind w:left="77" w:right="-72"/>
              <w:rPr>
                <w:rFonts w:ascii="Arial" w:hAnsi="Arial" w:cs="Arial"/>
                <w:snapToGrid w:val="0"/>
              </w:rPr>
            </w:pPr>
            <w:r w:rsidRPr="007B00ED">
              <w:rPr>
                <w:rFonts w:ascii="Arial" w:hAnsi="Arial" w:cs="Arial"/>
                <w:snapToGrid w:val="0"/>
              </w:rPr>
              <w:t>Joint ventures</w:t>
            </w:r>
          </w:p>
        </w:tc>
        <w:tc>
          <w:tcPr>
            <w:tcW w:w="1463" w:type="dxa"/>
            <w:tcBorders>
              <w:bottom w:val="single" w:sz="4" w:space="0" w:color="auto"/>
            </w:tcBorders>
            <w:shd w:val="clear" w:color="auto" w:fill="FAFAFA"/>
            <w:vAlign w:val="bottom"/>
          </w:tcPr>
          <w:p w:rsidR="00A23A22" w:rsidRPr="007B00ED" w:rsidRDefault="002E2C97" w:rsidP="00A23A22">
            <w:pPr>
              <w:ind w:right="-72"/>
              <w:jc w:val="right"/>
              <w:rPr>
                <w:rFonts w:ascii="Arial" w:hAnsi="Arial" w:cs="Arial"/>
              </w:rPr>
            </w:pPr>
            <w:r w:rsidRPr="007B00ED">
              <w:rPr>
                <w:rFonts w:ascii="Arial" w:hAnsi="Arial" w:cs="Arial"/>
              </w:rPr>
              <w:t>5,236,808</w:t>
            </w:r>
          </w:p>
        </w:tc>
        <w:tc>
          <w:tcPr>
            <w:tcW w:w="1440" w:type="dxa"/>
            <w:tcBorders>
              <w:bottom w:val="single" w:sz="4" w:space="0" w:color="auto"/>
            </w:tcBorders>
            <w:shd w:val="clear" w:color="auto" w:fill="auto"/>
            <w:vAlign w:val="bottom"/>
          </w:tcPr>
          <w:p w:rsidR="00A23A22" w:rsidRPr="007B00ED" w:rsidRDefault="00AA62F5" w:rsidP="00A23A22">
            <w:pPr>
              <w:ind w:right="-72"/>
              <w:jc w:val="right"/>
              <w:rPr>
                <w:rFonts w:ascii="Arial" w:hAnsi="Arial" w:cs="Arial"/>
              </w:rPr>
            </w:pPr>
            <w:r w:rsidRPr="007B00ED">
              <w:rPr>
                <w:rFonts w:ascii="Arial" w:hAnsi="Arial" w:cs="Arial"/>
                <w:lang w:val="en-GB"/>
              </w:rPr>
              <w:t>2</w:t>
            </w:r>
            <w:r w:rsidR="00A23A22" w:rsidRPr="007B00ED">
              <w:rPr>
                <w:rFonts w:ascii="Arial" w:hAnsi="Arial" w:cs="Arial"/>
              </w:rPr>
              <w:t>,</w:t>
            </w:r>
            <w:r w:rsidRPr="007B00ED">
              <w:rPr>
                <w:rFonts w:ascii="Arial" w:hAnsi="Arial" w:cs="Arial"/>
                <w:lang w:val="en-GB"/>
              </w:rPr>
              <w:t>372</w:t>
            </w:r>
            <w:r w:rsidR="00A23A22" w:rsidRPr="007B00ED">
              <w:rPr>
                <w:rFonts w:ascii="Arial" w:hAnsi="Arial" w:cs="Arial"/>
              </w:rPr>
              <w:t>,</w:t>
            </w:r>
            <w:r w:rsidRPr="007B00ED">
              <w:rPr>
                <w:rFonts w:ascii="Arial" w:hAnsi="Arial" w:cs="Arial"/>
                <w:lang w:val="en-GB"/>
              </w:rPr>
              <w:t>246</w:t>
            </w:r>
          </w:p>
        </w:tc>
        <w:tc>
          <w:tcPr>
            <w:tcW w:w="1469" w:type="dxa"/>
            <w:tcBorders>
              <w:bottom w:val="single" w:sz="4" w:space="0" w:color="auto"/>
            </w:tcBorders>
            <w:shd w:val="clear" w:color="auto" w:fill="FAFAFA"/>
          </w:tcPr>
          <w:p w:rsidR="00A23A22" w:rsidRPr="007B00ED" w:rsidRDefault="002E2C97" w:rsidP="00A23A22">
            <w:pPr>
              <w:ind w:right="-72"/>
              <w:jc w:val="right"/>
              <w:rPr>
                <w:rFonts w:ascii="Arial" w:hAnsi="Arial" w:cs="Arial"/>
              </w:rPr>
            </w:pPr>
            <w:r w:rsidRPr="007B00ED">
              <w:rPr>
                <w:rFonts w:ascii="Arial" w:hAnsi="Arial" w:cs="Arial"/>
              </w:rPr>
              <w:t>-</w:t>
            </w:r>
          </w:p>
        </w:tc>
        <w:tc>
          <w:tcPr>
            <w:tcW w:w="1541" w:type="dxa"/>
            <w:gridSpan w:val="2"/>
            <w:tcBorders>
              <w:bottom w:val="single" w:sz="4" w:space="0" w:color="auto"/>
            </w:tcBorders>
            <w:shd w:val="clear" w:color="auto" w:fill="auto"/>
            <w:vAlign w:val="bottom"/>
          </w:tcPr>
          <w:p w:rsidR="00A23A22" w:rsidRPr="007B00ED" w:rsidRDefault="00A23A22" w:rsidP="00A23A22">
            <w:pPr>
              <w:ind w:right="-72"/>
              <w:jc w:val="right"/>
              <w:rPr>
                <w:rFonts w:ascii="Arial" w:hAnsi="Arial" w:cs="Arial"/>
              </w:rPr>
            </w:pPr>
            <w:r w:rsidRPr="007B00ED">
              <w:rPr>
                <w:rFonts w:ascii="Arial" w:hAnsi="Arial" w:cs="Arial"/>
              </w:rPr>
              <w:t>-</w:t>
            </w:r>
          </w:p>
        </w:tc>
      </w:tr>
      <w:tr w:rsidR="00A23A22" w:rsidRPr="007B00ED" w:rsidTr="007B00ED">
        <w:tc>
          <w:tcPr>
            <w:tcW w:w="3195" w:type="dxa"/>
            <w:shd w:val="clear" w:color="auto" w:fill="auto"/>
          </w:tcPr>
          <w:p w:rsidR="00A23A22" w:rsidRPr="007B00ED" w:rsidRDefault="00A23A22" w:rsidP="00FB772F">
            <w:pPr>
              <w:tabs>
                <w:tab w:val="left" w:pos="2610"/>
              </w:tabs>
              <w:ind w:left="77" w:right="-72"/>
              <w:rPr>
                <w:rFonts w:ascii="Arial" w:hAnsi="Arial" w:cs="Arial"/>
                <w:snapToGrid w:val="0"/>
              </w:rPr>
            </w:pPr>
          </w:p>
        </w:tc>
        <w:tc>
          <w:tcPr>
            <w:tcW w:w="1463" w:type="dxa"/>
            <w:tcBorders>
              <w:top w:val="single" w:sz="4" w:space="0" w:color="auto"/>
            </w:tcBorders>
            <w:shd w:val="clear" w:color="auto" w:fill="FAFAFA"/>
            <w:vAlign w:val="bottom"/>
          </w:tcPr>
          <w:p w:rsidR="00A23A22" w:rsidRPr="007B00ED" w:rsidRDefault="00A23A22" w:rsidP="00A23A22">
            <w:pPr>
              <w:ind w:right="-72"/>
              <w:jc w:val="right"/>
              <w:rPr>
                <w:rFonts w:ascii="Arial" w:hAnsi="Arial" w:cs="Arial"/>
              </w:rPr>
            </w:pPr>
          </w:p>
        </w:tc>
        <w:tc>
          <w:tcPr>
            <w:tcW w:w="1440" w:type="dxa"/>
            <w:tcBorders>
              <w:top w:val="single" w:sz="4" w:space="0" w:color="auto"/>
            </w:tcBorders>
            <w:shd w:val="clear" w:color="auto" w:fill="auto"/>
            <w:vAlign w:val="bottom"/>
          </w:tcPr>
          <w:p w:rsidR="00A23A22" w:rsidRPr="007B00ED" w:rsidRDefault="00A23A22" w:rsidP="00A23A22">
            <w:pPr>
              <w:ind w:right="-72"/>
              <w:jc w:val="right"/>
              <w:rPr>
                <w:rFonts w:ascii="Arial" w:hAnsi="Arial" w:cs="Arial"/>
              </w:rPr>
            </w:pPr>
          </w:p>
        </w:tc>
        <w:tc>
          <w:tcPr>
            <w:tcW w:w="1469" w:type="dxa"/>
            <w:tcBorders>
              <w:top w:val="single" w:sz="4" w:space="0" w:color="auto"/>
            </w:tcBorders>
            <w:shd w:val="clear" w:color="auto" w:fill="FAFAFA"/>
          </w:tcPr>
          <w:p w:rsidR="00A23A22" w:rsidRPr="007B00ED" w:rsidRDefault="00A23A22" w:rsidP="00A23A22">
            <w:pPr>
              <w:ind w:right="-72"/>
              <w:jc w:val="right"/>
              <w:rPr>
                <w:rFonts w:ascii="Arial" w:hAnsi="Arial" w:cs="Arial"/>
              </w:rPr>
            </w:pPr>
          </w:p>
        </w:tc>
        <w:tc>
          <w:tcPr>
            <w:tcW w:w="1541" w:type="dxa"/>
            <w:gridSpan w:val="2"/>
            <w:tcBorders>
              <w:top w:val="single" w:sz="4" w:space="0" w:color="auto"/>
            </w:tcBorders>
            <w:shd w:val="clear" w:color="auto" w:fill="auto"/>
            <w:vAlign w:val="bottom"/>
          </w:tcPr>
          <w:p w:rsidR="00A23A22" w:rsidRPr="007B00ED" w:rsidRDefault="00A23A22" w:rsidP="00A23A22">
            <w:pPr>
              <w:ind w:right="-72"/>
              <w:jc w:val="right"/>
              <w:rPr>
                <w:rFonts w:ascii="Arial" w:hAnsi="Arial" w:cs="Arial"/>
              </w:rPr>
            </w:pPr>
          </w:p>
        </w:tc>
      </w:tr>
      <w:tr w:rsidR="00A23A22" w:rsidRPr="007B00ED" w:rsidTr="007B00ED">
        <w:tc>
          <w:tcPr>
            <w:tcW w:w="3195" w:type="dxa"/>
            <w:shd w:val="clear" w:color="auto" w:fill="auto"/>
            <w:vAlign w:val="bottom"/>
          </w:tcPr>
          <w:p w:rsidR="00A23A22" w:rsidRPr="007B00ED" w:rsidRDefault="00A23A22" w:rsidP="00FB772F">
            <w:pPr>
              <w:ind w:left="77" w:right="-72"/>
              <w:jc w:val="left"/>
              <w:rPr>
                <w:rFonts w:ascii="Arial" w:eastAsia="MS Mincho" w:hAnsi="Arial" w:cs="Arial"/>
                <w:spacing w:val="-4"/>
              </w:rPr>
            </w:pPr>
            <w:r w:rsidRPr="007B00ED">
              <w:rPr>
                <w:rFonts w:ascii="Arial" w:hAnsi="Arial" w:cs="Arial"/>
                <w:b/>
                <w:bCs/>
                <w:snapToGrid w:val="0"/>
              </w:rPr>
              <w:t>Total</w:t>
            </w:r>
          </w:p>
        </w:tc>
        <w:tc>
          <w:tcPr>
            <w:tcW w:w="1463" w:type="dxa"/>
            <w:tcBorders>
              <w:bottom w:val="single" w:sz="4" w:space="0" w:color="auto"/>
            </w:tcBorders>
            <w:shd w:val="clear" w:color="auto" w:fill="FAFAFA"/>
            <w:vAlign w:val="bottom"/>
          </w:tcPr>
          <w:p w:rsidR="00A23A22" w:rsidRPr="007B00ED" w:rsidRDefault="002E2C97" w:rsidP="00A23A22">
            <w:pPr>
              <w:ind w:right="-72"/>
              <w:jc w:val="right"/>
              <w:rPr>
                <w:rFonts w:ascii="Arial" w:hAnsi="Arial" w:cs="Arial"/>
              </w:rPr>
            </w:pPr>
            <w:r w:rsidRPr="007B00ED">
              <w:rPr>
                <w:rFonts w:ascii="Arial" w:hAnsi="Arial" w:cs="Arial"/>
              </w:rPr>
              <w:t>5,236,808</w:t>
            </w:r>
          </w:p>
        </w:tc>
        <w:tc>
          <w:tcPr>
            <w:tcW w:w="1440" w:type="dxa"/>
            <w:tcBorders>
              <w:bottom w:val="single" w:sz="4" w:space="0" w:color="auto"/>
            </w:tcBorders>
            <w:shd w:val="clear" w:color="auto" w:fill="auto"/>
            <w:vAlign w:val="bottom"/>
          </w:tcPr>
          <w:p w:rsidR="00A23A22" w:rsidRPr="007B00ED" w:rsidRDefault="00AA62F5" w:rsidP="00A23A22">
            <w:pPr>
              <w:ind w:right="-72"/>
              <w:jc w:val="right"/>
              <w:rPr>
                <w:rFonts w:ascii="Arial" w:hAnsi="Arial" w:cs="Arial"/>
              </w:rPr>
            </w:pPr>
            <w:r w:rsidRPr="007B00ED">
              <w:rPr>
                <w:rFonts w:ascii="Arial" w:hAnsi="Arial" w:cs="Arial"/>
                <w:lang w:val="en-GB"/>
              </w:rPr>
              <w:t>2</w:t>
            </w:r>
            <w:r w:rsidR="00A23A22" w:rsidRPr="007B00ED">
              <w:rPr>
                <w:rFonts w:ascii="Arial" w:hAnsi="Arial" w:cs="Arial"/>
              </w:rPr>
              <w:t>,</w:t>
            </w:r>
            <w:r w:rsidRPr="007B00ED">
              <w:rPr>
                <w:rFonts w:ascii="Arial" w:hAnsi="Arial" w:cs="Arial"/>
                <w:lang w:val="en-GB"/>
              </w:rPr>
              <w:t>372</w:t>
            </w:r>
            <w:r w:rsidR="00A23A22" w:rsidRPr="007B00ED">
              <w:rPr>
                <w:rFonts w:ascii="Arial" w:hAnsi="Arial" w:cs="Arial"/>
              </w:rPr>
              <w:t>,</w:t>
            </w:r>
            <w:r w:rsidRPr="007B00ED">
              <w:rPr>
                <w:rFonts w:ascii="Arial" w:hAnsi="Arial" w:cs="Arial"/>
                <w:lang w:val="en-GB"/>
              </w:rPr>
              <w:t>246</w:t>
            </w:r>
          </w:p>
        </w:tc>
        <w:tc>
          <w:tcPr>
            <w:tcW w:w="1469" w:type="dxa"/>
            <w:tcBorders>
              <w:bottom w:val="single" w:sz="4" w:space="0" w:color="auto"/>
            </w:tcBorders>
            <w:shd w:val="clear" w:color="auto" w:fill="FAFAFA"/>
            <w:vAlign w:val="bottom"/>
          </w:tcPr>
          <w:p w:rsidR="00A23A22" w:rsidRPr="007B00ED" w:rsidRDefault="002E2C97" w:rsidP="00A23A22">
            <w:pPr>
              <w:ind w:right="-72"/>
              <w:jc w:val="right"/>
              <w:rPr>
                <w:rFonts w:ascii="Arial" w:hAnsi="Arial" w:cs="Arial"/>
              </w:rPr>
            </w:pPr>
            <w:r w:rsidRPr="007B00ED">
              <w:rPr>
                <w:rFonts w:ascii="Arial" w:hAnsi="Arial" w:cs="Arial"/>
              </w:rPr>
              <w:t>165,026,023</w:t>
            </w:r>
          </w:p>
        </w:tc>
        <w:tc>
          <w:tcPr>
            <w:tcW w:w="1541" w:type="dxa"/>
            <w:gridSpan w:val="2"/>
            <w:tcBorders>
              <w:bottom w:val="single" w:sz="4" w:space="0" w:color="auto"/>
            </w:tcBorders>
            <w:shd w:val="clear" w:color="auto" w:fill="auto"/>
            <w:vAlign w:val="bottom"/>
          </w:tcPr>
          <w:p w:rsidR="00A23A22" w:rsidRPr="007B00ED" w:rsidRDefault="00AA62F5" w:rsidP="00A23A22">
            <w:pPr>
              <w:ind w:right="-72"/>
              <w:jc w:val="right"/>
              <w:rPr>
                <w:rFonts w:ascii="Arial" w:hAnsi="Arial" w:cs="Arial"/>
              </w:rPr>
            </w:pPr>
            <w:r w:rsidRPr="007B00ED">
              <w:rPr>
                <w:rFonts w:ascii="Arial" w:hAnsi="Arial" w:cs="Arial"/>
                <w:lang w:val="en-GB"/>
              </w:rPr>
              <w:t>51</w:t>
            </w:r>
            <w:r w:rsidR="00A23A22" w:rsidRPr="007B00ED">
              <w:rPr>
                <w:rFonts w:ascii="Arial" w:hAnsi="Arial" w:cs="Arial"/>
              </w:rPr>
              <w:t>,</w:t>
            </w:r>
            <w:r w:rsidRPr="007B00ED">
              <w:rPr>
                <w:rFonts w:ascii="Arial" w:hAnsi="Arial" w:cs="Arial"/>
                <w:lang w:val="en-GB"/>
              </w:rPr>
              <w:t>706</w:t>
            </w:r>
            <w:r w:rsidR="00A23A22" w:rsidRPr="007B00ED">
              <w:rPr>
                <w:rFonts w:ascii="Arial" w:hAnsi="Arial" w:cs="Arial"/>
              </w:rPr>
              <w:t>,</w:t>
            </w:r>
            <w:r w:rsidRPr="007B00ED">
              <w:rPr>
                <w:rFonts w:ascii="Arial" w:hAnsi="Arial" w:cs="Arial"/>
                <w:lang w:val="en-GB"/>
              </w:rPr>
              <w:t>075</w:t>
            </w:r>
          </w:p>
        </w:tc>
      </w:tr>
      <w:tr w:rsidR="00A23A22" w:rsidRPr="007B00ED" w:rsidTr="007B00ED">
        <w:tc>
          <w:tcPr>
            <w:tcW w:w="3195" w:type="dxa"/>
            <w:shd w:val="clear" w:color="auto" w:fill="auto"/>
            <w:vAlign w:val="bottom"/>
          </w:tcPr>
          <w:p w:rsidR="00A23A22" w:rsidRPr="007B00ED" w:rsidRDefault="00A23A22" w:rsidP="00FB772F">
            <w:pPr>
              <w:ind w:left="77" w:right="-72"/>
              <w:rPr>
                <w:rFonts w:ascii="Arial" w:eastAsia="Angsana New" w:hAnsi="Arial" w:cs="Arial"/>
              </w:rPr>
            </w:pPr>
          </w:p>
        </w:tc>
        <w:tc>
          <w:tcPr>
            <w:tcW w:w="1463" w:type="dxa"/>
            <w:tcBorders>
              <w:top w:val="single" w:sz="4" w:space="0" w:color="auto"/>
            </w:tcBorders>
            <w:shd w:val="clear" w:color="auto" w:fill="FAFAFA"/>
            <w:vAlign w:val="bottom"/>
          </w:tcPr>
          <w:p w:rsidR="00A23A22" w:rsidRPr="007B00ED" w:rsidRDefault="00A23A22" w:rsidP="00A23A22">
            <w:pPr>
              <w:ind w:right="-72"/>
              <w:jc w:val="right"/>
              <w:rPr>
                <w:rFonts w:ascii="Arial" w:hAnsi="Arial" w:cs="Arial"/>
              </w:rPr>
            </w:pPr>
          </w:p>
        </w:tc>
        <w:tc>
          <w:tcPr>
            <w:tcW w:w="1440" w:type="dxa"/>
            <w:tcBorders>
              <w:top w:val="single" w:sz="4" w:space="0" w:color="auto"/>
            </w:tcBorders>
            <w:shd w:val="clear" w:color="auto" w:fill="auto"/>
            <w:vAlign w:val="bottom"/>
          </w:tcPr>
          <w:p w:rsidR="00A23A22" w:rsidRPr="007B00ED" w:rsidRDefault="00A23A22" w:rsidP="00A23A22">
            <w:pPr>
              <w:ind w:right="-72"/>
              <w:jc w:val="right"/>
              <w:rPr>
                <w:rFonts w:ascii="Arial" w:hAnsi="Arial" w:cs="Arial"/>
              </w:rPr>
            </w:pPr>
          </w:p>
        </w:tc>
        <w:tc>
          <w:tcPr>
            <w:tcW w:w="1469" w:type="dxa"/>
            <w:tcBorders>
              <w:top w:val="single" w:sz="4" w:space="0" w:color="auto"/>
            </w:tcBorders>
            <w:shd w:val="clear" w:color="auto" w:fill="FAFAFA"/>
            <w:vAlign w:val="bottom"/>
          </w:tcPr>
          <w:p w:rsidR="00A23A22" w:rsidRPr="007B00ED" w:rsidRDefault="00A23A22" w:rsidP="00A23A22">
            <w:pPr>
              <w:ind w:right="-72"/>
              <w:jc w:val="right"/>
              <w:rPr>
                <w:rFonts w:ascii="Arial" w:hAnsi="Arial" w:cs="Arial"/>
              </w:rPr>
            </w:pPr>
          </w:p>
        </w:tc>
        <w:tc>
          <w:tcPr>
            <w:tcW w:w="1541" w:type="dxa"/>
            <w:gridSpan w:val="2"/>
            <w:tcBorders>
              <w:top w:val="single" w:sz="4" w:space="0" w:color="auto"/>
            </w:tcBorders>
            <w:shd w:val="clear" w:color="auto" w:fill="auto"/>
            <w:vAlign w:val="bottom"/>
          </w:tcPr>
          <w:p w:rsidR="00A23A22" w:rsidRPr="007B00ED" w:rsidRDefault="00A23A22" w:rsidP="00A23A22">
            <w:pPr>
              <w:ind w:right="-72"/>
              <w:jc w:val="right"/>
              <w:rPr>
                <w:rFonts w:ascii="Arial" w:hAnsi="Arial" w:cs="Arial"/>
              </w:rPr>
            </w:pPr>
          </w:p>
        </w:tc>
      </w:tr>
      <w:tr w:rsidR="00A23A22" w:rsidRPr="007B00ED" w:rsidTr="007B00ED">
        <w:tc>
          <w:tcPr>
            <w:tcW w:w="3195" w:type="dxa"/>
            <w:shd w:val="clear" w:color="auto" w:fill="auto"/>
            <w:vAlign w:val="bottom"/>
          </w:tcPr>
          <w:p w:rsidR="00A23A22" w:rsidRPr="007B00ED" w:rsidRDefault="00A23A22" w:rsidP="00FB772F">
            <w:pPr>
              <w:tabs>
                <w:tab w:val="left" w:pos="2610"/>
              </w:tabs>
              <w:ind w:left="77" w:right="-72"/>
              <w:rPr>
                <w:rFonts w:ascii="Arial" w:hAnsi="Arial" w:cs="Arial"/>
                <w:b/>
                <w:bCs/>
                <w:snapToGrid w:val="0"/>
                <w:lang w:val="en-GB"/>
              </w:rPr>
            </w:pPr>
            <w:r w:rsidRPr="007B00ED">
              <w:rPr>
                <w:rFonts w:ascii="Arial" w:hAnsi="Arial" w:cs="Arial"/>
                <w:b/>
                <w:bCs/>
                <w:snapToGrid w:val="0"/>
              </w:rPr>
              <w:t xml:space="preserve">Advance </w:t>
            </w:r>
            <w:r w:rsidR="00277300" w:rsidRPr="007B00ED">
              <w:rPr>
                <w:rFonts w:ascii="Arial" w:hAnsi="Arial" w:cs="Arial"/>
                <w:b/>
                <w:bCs/>
                <w:snapToGrid w:val="0"/>
              </w:rPr>
              <w:t>payment</w:t>
            </w:r>
          </w:p>
        </w:tc>
        <w:tc>
          <w:tcPr>
            <w:tcW w:w="1463" w:type="dxa"/>
            <w:shd w:val="clear" w:color="auto" w:fill="FAFAFA"/>
            <w:vAlign w:val="bottom"/>
          </w:tcPr>
          <w:p w:rsidR="00A23A22" w:rsidRPr="007B00ED" w:rsidRDefault="00A23A22" w:rsidP="00A23A22">
            <w:pPr>
              <w:tabs>
                <w:tab w:val="left" w:pos="2610"/>
              </w:tabs>
              <w:ind w:right="-72"/>
              <w:jc w:val="right"/>
              <w:rPr>
                <w:rFonts w:ascii="Arial" w:hAnsi="Arial" w:cs="Arial"/>
                <w:b/>
                <w:bCs/>
                <w:snapToGrid w:val="0"/>
              </w:rPr>
            </w:pPr>
          </w:p>
        </w:tc>
        <w:tc>
          <w:tcPr>
            <w:tcW w:w="1440" w:type="dxa"/>
            <w:shd w:val="clear" w:color="auto" w:fill="auto"/>
            <w:vAlign w:val="bottom"/>
          </w:tcPr>
          <w:p w:rsidR="00A23A22" w:rsidRPr="007B00ED" w:rsidRDefault="00A23A22" w:rsidP="00A23A22">
            <w:pPr>
              <w:tabs>
                <w:tab w:val="left" w:pos="2610"/>
              </w:tabs>
              <w:ind w:right="-72"/>
              <w:jc w:val="right"/>
              <w:rPr>
                <w:rFonts w:ascii="Arial" w:hAnsi="Arial" w:cs="Arial"/>
                <w:b/>
                <w:bCs/>
                <w:snapToGrid w:val="0"/>
              </w:rPr>
            </w:pPr>
          </w:p>
        </w:tc>
        <w:tc>
          <w:tcPr>
            <w:tcW w:w="1469" w:type="dxa"/>
            <w:shd w:val="clear" w:color="auto" w:fill="FAFAFA"/>
            <w:vAlign w:val="bottom"/>
          </w:tcPr>
          <w:p w:rsidR="00A23A22" w:rsidRPr="007B00ED" w:rsidRDefault="00A23A22" w:rsidP="00A23A22">
            <w:pPr>
              <w:tabs>
                <w:tab w:val="left" w:pos="2610"/>
              </w:tabs>
              <w:ind w:right="-72"/>
              <w:jc w:val="right"/>
              <w:rPr>
                <w:rFonts w:ascii="Arial" w:hAnsi="Arial" w:cs="Arial"/>
                <w:b/>
                <w:bCs/>
                <w:snapToGrid w:val="0"/>
              </w:rPr>
            </w:pPr>
          </w:p>
        </w:tc>
        <w:tc>
          <w:tcPr>
            <w:tcW w:w="1541" w:type="dxa"/>
            <w:gridSpan w:val="2"/>
            <w:shd w:val="clear" w:color="auto" w:fill="auto"/>
            <w:vAlign w:val="bottom"/>
          </w:tcPr>
          <w:p w:rsidR="00A23A22" w:rsidRPr="007B00ED" w:rsidRDefault="00A23A22" w:rsidP="00A23A22">
            <w:pPr>
              <w:tabs>
                <w:tab w:val="left" w:pos="2610"/>
              </w:tabs>
              <w:ind w:right="-72"/>
              <w:jc w:val="right"/>
              <w:rPr>
                <w:rFonts w:ascii="Arial" w:hAnsi="Arial" w:cs="Arial"/>
                <w:b/>
                <w:bCs/>
                <w:snapToGrid w:val="0"/>
              </w:rPr>
            </w:pPr>
          </w:p>
        </w:tc>
      </w:tr>
      <w:tr w:rsidR="00A23A22" w:rsidRPr="007B00ED" w:rsidTr="007B00ED">
        <w:tc>
          <w:tcPr>
            <w:tcW w:w="3195" w:type="dxa"/>
            <w:shd w:val="clear" w:color="auto" w:fill="auto"/>
            <w:vAlign w:val="bottom"/>
          </w:tcPr>
          <w:p w:rsidR="00A23A22" w:rsidRPr="007B00ED" w:rsidRDefault="00A23A22" w:rsidP="00FB772F">
            <w:pPr>
              <w:tabs>
                <w:tab w:val="left" w:pos="2610"/>
              </w:tabs>
              <w:ind w:left="77" w:right="-72"/>
              <w:rPr>
                <w:rFonts w:ascii="Arial" w:hAnsi="Arial" w:cs="Arial"/>
                <w:b/>
                <w:bCs/>
                <w:snapToGrid w:val="0"/>
              </w:rPr>
            </w:pPr>
            <w:r w:rsidRPr="007B00ED">
              <w:rPr>
                <w:rFonts w:ascii="Arial" w:hAnsi="Arial" w:cs="Arial"/>
                <w:snapToGrid w:val="0"/>
              </w:rPr>
              <w:t>Subsidiaries</w:t>
            </w:r>
          </w:p>
        </w:tc>
        <w:tc>
          <w:tcPr>
            <w:tcW w:w="1463" w:type="dxa"/>
            <w:tcBorders>
              <w:bottom w:val="single" w:sz="4" w:space="0" w:color="auto"/>
            </w:tcBorders>
            <w:shd w:val="clear" w:color="auto" w:fill="FAFAFA"/>
            <w:vAlign w:val="bottom"/>
          </w:tcPr>
          <w:p w:rsidR="00A23A22" w:rsidRPr="007B00ED" w:rsidRDefault="002E2C97" w:rsidP="00A23A22">
            <w:pPr>
              <w:ind w:right="-72"/>
              <w:jc w:val="right"/>
              <w:rPr>
                <w:rFonts w:ascii="Arial" w:hAnsi="Arial" w:cs="Arial"/>
              </w:rPr>
            </w:pPr>
            <w:r w:rsidRPr="007B00ED">
              <w:rPr>
                <w:rFonts w:ascii="Arial" w:hAnsi="Arial" w:cs="Arial"/>
              </w:rPr>
              <w:t>-</w:t>
            </w:r>
          </w:p>
        </w:tc>
        <w:tc>
          <w:tcPr>
            <w:tcW w:w="1440" w:type="dxa"/>
            <w:tcBorders>
              <w:bottom w:val="single" w:sz="4" w:space="0" w:color="auto"/>
            </w:tcBorders>
            <w:shd w:val="clear" w:color="auto" w:fill="auto"/>
            <w:vAlign w:val="bottom"/>
          </w:tcPr>
          <w:p w:rsidR="00A23A22" w:rsidRPr="007B00ED" w:rsidRDefault="00A23A22" w:rsidP="00A23A22">
            <w:pPr>
              <w:ind w:right="-72"/>
              <w:jc w:val="right"/>
              <w:rPr>
                <w:rFonts w:ascii="Arial" w:hAnsi="Arial" w:cs="Arial"/>
                <w:lang w:val="en-GB"/>
              </w:rPr>
            </w:pPr>
            <w:r w:rsidRPr="007B00ED">
              <w:rPr>
                <w:rFonts w:ascii="Arial" w:hAnsi="Arial" w:cs="Arial"/>
                <w:lang w:val="en-GB"/>
              </w:rPr>
              <w:t>-</w:t>
            </w:r>
          </w:p>
        </w:tc>
        <w:tc>
          <w:tcPr>
            <w:tcW w:w="1469" w:type="dxa"/>
            <w:tcBorders>
              <w:bottom w:val="single" w:sz="4" w:space="0" w:color="auto"/>
            </w:tcBorders>
            <w:shd w:val="clear" w:color="auto" w:fill="FAFAFA"/>
            <w:vAlign w:val="bottom"/>
          </w:tcPr>
          <w:p w:rsidR="00A23A22" w:rsidRPr="007B00ED" w:rsidRDefault="002E2C97" w:rsidP="00A23A22">
            <w:pPr>
              <w:ind w:right="-72"/>
              <w:jc w:val="right"/>
              <w:rPr>
                <w:rFonts w:ascii="Arial" w:hAnsi="Arial" w:cs="Arial"/>
              </w:rPr>
            </w:pPr>
            <w:r w:rsidRPr="007B00ED">
              <w:rPr>
                <w:rFonts w:ascii="Arial" w:hAnsi="Arial" w:cs="Arial"/>
              </w:rPr>
              <w:t>361,974</w:t>
            </w:r>
          </w:p>
        </w:tc>
        <w:tc>
          <w:tcPr>
            <w:tcW w:w="1541" w:type="dxa"/>
            <w:gridSpan w:val="2"/>
            <w:tcBorders>
              <w:bottom w:val="single" w:sz="4" w:space="0" w:color="auto"/>
            </w:tcBorders>
            <w:shd w:val="clear" w:color="auto" w:fill="auto"/>
            <w:vAlign w:val="bottom"/>
          </w:tcPr>
          <w:p w:rsidR="00A23A22" w:rsidRPr="007B00ED" w:rsidRDefault="00AA62F5" w:rsidP="00A23A22">
            <w:pPr>
              <w:ind w:right="-72"/>
              <w:jc w:val="right"/>
              <w:rPr>
                <w:rFonts w:ascii="Arial" w:hAnsi="Arial" w:cs="Arial"/>
              </w:rPr>
            </w:pPr>
            <w:r w:rsidRPr="007B00ED">
              <w:rPr>
                <w:rFonts w:ascii="Arial" w:hAnsi="Arial" w:cs="Arial"/>
                <w:lang w:val="en-GB"/>
              </w:rPr>
              <w:t>428</w:t>
            </w:r>
            <w:r w:rsidR="00A23A22" w:rsidRPr="007B00ED">
              <w:rPr>
                <w:rFonts w:ascii="Arial" w:hAnsi="Arial" w:cs="Arial"/>
              </w:rPr>
              <w:t>,</w:t>
            </w:r>
            <w:r w:rsidRPr="007B00ED">
              <w:rPr>
                <w:rFonts w:ascii="Arial" w:hAnsi="Arial" w:cs="Arial"/>
                <w:lang w:val="en-GB"/>
              </w:rPr>
              <w:t>534</w:t>
            </w:r>
          </w:p>
        </w:tc>
      </w:tr>
      <w:tr w:rsidR="00A23A22" w:rsidRPr="007B00ED" w:rsidTr="007B00ED">
        <w:tc>
          <w:tcPr>
            <w:tcW w:w="3195" w:type="dxa"/>
            <w:shd w:val="clear" w:color="auto" w:fill="auto"/>
            <w:vAlign w:val="bottom"/>
          </w:tcPr>
          <w:p w:rsidR="00A23A22" w:rsidRPr="007B00ED" w:rsidRDefault="00A23A22" w:rsidP="00FB772F">
            <w:pPr>
              <w:tabs>
                <w:tab w:val="left" w:pos="2610"/>
              </w:tabs>
              <w:ind w:left="77" w:right="-72"/>
              <w:rPr>
                <w:rFonts w:ascii="Arial" w:hAnsi="Arial" w:cs="Arial"/>
                <w:b/>
                <w:bCs/>
                <w:snapToGrid w:val="0"/>
              </w:rPr>
            </w:pPr>
          </w:p>
        </w:tc>
        <w:tc>
          <w:tcPr>
            <w:tcW w:w="1463" w:type="dxa"/>
            <w:tcBorders>
              <w:top w:val="single" w:sz="4" w:space="0" w:color="auto"/>
            </w:tcBorders>
            <w:shd w:val="clear" w:color="auto" w:fill="FAFAFA"/>
            <w:vAlign w:val="bottom"/>
          </w:tcPr>
          <w:p w:rsidR="00A23A22" w:rsidRPr="007B00ED" w:rsidRDefault="00A23A22" w:rsidP="00A23A22">
            <w:pPr>
              <w:tabs>
                <w:tab w:val="left" w:pos="2610"/>
              </w:tabs>
              <w:ind w:right="-72"/>
              <w:jc w:val="right"/>
              <w:rPr>
                <w:rFonts w:ascii="Arial" w:hAnsi="Arial" w:cs="Arial"/>
                <w:b/>
                <w:bCs/>
                <w:snapToGrid w:val="0"/>
              </w:rPr>
            </w:pPr>
          </w:p>
        </w:tc>
        <w:tc>
          <w:tcPr>
            <w:tcW w:w="1440" w:type="dxa"/>
            <w:tcBorders>
              <w:top w:val="single" w:sz="4" w:space="0" w:color="auto"/>
            </w:tcBorders>
            <w:shd w:val="clear" w:color="auto" w:fill="auto"/>
            <w:vAlign w:val="bottom"/>
          </w:tcPr>
          <w:p w:rsidR="00A23A22" w:rsidRPr="007B00ED" w:rsidRDefault="00A23A22" w:rsidP="00A23A22">
            <w:pPr>
              <w:tabs>
                <w:tab w:val="left" w:pos="2610"/>
              </w:tabs>
              <w:ind w:right="-72"/>
              <w:jc w:val="right"/>
              <w:rPr>
                <w:rFonts w:ascii="Arial" w:hAnsi="Arial" w:cs="Arial"/>
                <w:b/>
                <w:bCs/>
                <w:snapToGrid w:val="0"/>
              </w:rPr>
            </w:pPr>
          </w:p>
        </w:tc>
        <w:tc>
          <w:tcPr>
            <w:tcW w:w="1469" w:type="dxa"/>
            <w:tcBorders>
              <w:top w:val="single" w:sz="4" w:space="0" w:color="auto"/>
            </w:tcBorders>
            <w:shd w:val="clear" w:color="auto" w:fill="FAFAFA"/>
            <w:vAlign w:val="bottom"/>
          </w:tcPr>
          <w:p w:rsidR="00A23A22" w:rsidRPr="007B00ED" w:rsidRDefault="00A23A22" w:rsidP="00A23A22">
            <w:pPr>
              <w:tabs>
                <w:tab w:val="left" w:pos="2610"/>
              </w:tabs>
              <w:ind w:right="-72"/>
              <w:jc w:val="right"/>
              <w:rPr>
                <w:rFonts w:ascii="Arial" w:hAnsi="Arial" w:cs="Arial"/>
                <w:b/>
                <w:bCs/>
                <w:snapToGrid w:val="0"/>
              </w:rPr>
            </w:pPr>
          </w:p>
        </w:tc>
        <w:tc>
          <w:tcPr>
            <w:tcW w:w="1541" w:type="dxa"/>
            <w:gridSpan w:val="2"/>
            <w:tcBorders>
              <w:top w:val="single" w:sz="4" w:space="0" w:color="auto"/>
            </w:tcBorders>
            <w:shd w:val="clear" w:color="auto" w:fill="auto"/>
            <w:vAlign w:val="bottom"/>
          </w:tcPr>
          <w:p w:rsidR="00A23A22" w:rsidRPr="007B00ED" w:rsidRDefault="00A23A22" w:rsidP="00A23A22">
            <w:pPr>
              <w:tabs>
                <w:tab w:val="left" w:pos="2610"/>
              </w:tabs>
              <w:ind w:right="-72"/>
              <w:jc w:val="right"/>
              <w:rPr>
                <w:rFonts w:ascii="Arial" w:hAnsi="Arial" w:cs="Arial"/>
                <w:b/>
                <w:bCs/>
                <w:snapToGrid w:val="0"/>
              </w:rPr>
            </w:pPr>
          </w:p>
        </w:tc>
      </w:tr>
      <w:tr w:rsidR="00A23A22" w:rsidRPr="007B00ED" w:rsidTr="007B00ED">
        <w:tc>
          <w:tcPr>
            <w:tcW w:w="3195" w:type="dxa"/>
            <w:shd w:val="clear" w:color="auto" w:fill="auto"/>
            <w:vAlign w:val="bottom"/>
          </w:tcPr>
          <w:p w:rsidR="00A23A22" w:rsidRPr="007B00ED" w:rsidRDefault="00A23A22" w:rsidP="00FB772F">
            <w:pPr>
              <w:tabs>
                <w:tab w:val="left" w:pos="2610"/>
              </w:tabs>
              <w:ind w:left="77" w:right="-72"/>
              <w:rPr>
                <w:rFonts w:ascii="Arial" w:hAnsi="Arial" w:cs="Arial"/>
                <w:b/>
                <w:bCs/>
                <w:snapToGrid w:val="0"/>
              </w:rPr>
            </w:pPr>
            <w:r w:rsidRPr="007B00ED">
              <w:rPr>
                <w:rFonts w:ascii="Arial" w:hAnsi="Arial" w:cs="Arial"/>
                <w:b/>
                <w:bCs/>
                <w:snapToGrid w:val="0"/>
              </w:rPr>
              <w:t>Total</w:t>
            </w:r>
          </w:p>
        </w:tc>
        <w:tc>
          <w:tcPr>
            <w:tcW w:w="1463" w:type="dxa"/>
            <w:tcBorders>
              <w:bottom w:val="single" w:sz="4" w:space="0" w:color="auto"/>
            </w:tcBorders>
            <w:shd w:val="clear" w:color="auto" w:fill="FAFAFA"/>
            <w:vAlign w:val="bottom"/>
          </w:tcPr>
          <w:p w:rsidR="00A23A22" w:rsidRPr="007B00ED" w:rsidRDefault="002E2C97" w:rsidP="00A23A22">
            <w:pPr>
              <w:tabs>
                <w:tab w:val="left" w:pos="2610"/>
              </w:tabs>
              <w:ind w:right="-72"/>
              <w:jc w:val="right"/>
              <w:rPr>
                <w:rFonts w:ascii="Arial" w:hAnsi="Arial" w:cs="Arial"/>
                <w:snapToGrid w:val="0"/>
              </w:rPr>
            </w:pPr>
            <w:r w:rsidRPr="007B00ED">
              <w:rPr>
                <w:rFonts w:ascii="Arial" w:hAnsi="Arial" w:cs="Arial"/>
                <w:snapToGrid w:val="0"/>
              </w:rPr>
              <w:t>-</w:t>
            </w:r>
          </w:p>
        </w:tc>
        <w:tc>
          <w:tcPr>
            <w:tcW w:w="1440" w:type="dxa"/>
            <w:tcBorders>
              <w:bottom w:val="single" w:sz="4" w:space="0" w:color="auto"/>
            </w:tcBorders>
            <w:shd w:val="clear" w:color="auto" w:fill="auto"/>
            <w:vAlign w:val="bottom"/>
          </w:tcPr>
          <w:p w:rsidR="00A23A22" w:rsidRPr="007B00ED" w:rsidRDefault="00A23A22" w:rsidP="00A23A22">
            <w:pPr>
              <w:tabs>
                <w:tab w:val="left" w:pos="2610"/>
              </w:tabs>
              <w:ind w:right="-72"/>
              <w:jc w:val="right"/>
              <w:rPr>
                <w:rFonts w:ascii="Arial" w:hAnsi="Arial" w:cs="Arial"/>
                <w:snapToGrid w:val="0"/>
              </w:rPr>
            </w:pPr>
            <w:r w:rsidRPr="007B00ED">
              <w:rPr>
                <w:rFonts w:ascii="Arial" w:hAnsi="Arial" w:cs="Arial"/>
                <w:snapToGrid w:val="0"/>
              </w:rPr>
              <w:t>-</w:t>
            </w:r>
          </w:p>
        </w:tc>
        <w:tc>
          <w:tcPr>
            <w:tcW w:w="1469" w:type="dxa"/>
            <w:tcBorders>
              <w:bottom w:val="single" w:sz="4" w:space="0" w:color="auto"/>
            </w:tcBorders>
            <w:shd w:val="clear" w:color="auto" w:fill="FAFAFA"/>
            <w:vAlign w:val="bottom"/>
          </w:tcPr>
          <w:p w:rsidR="00A23A22" w:rsidRPr="007B00ED" w:rsidRDefault="002E2C97" w:rsidP="00A23A22">
            <w:pPr>
              <w:tabs>
                <w:tab w:val="left" w:pos="2610"/>
              </w:tabs>
              <w:ind w:right="-72"/>
              <w:jc w:val="right"/>
              <w:rPr>
                <w:rFonts w:ascii="Arial" w:hAnsi="Arial" w:cs="Arial"/>
                <w:snapToGrid w:val="0"/>
              </w:rPr>
            </w:pPr>
            <w:r w:rsidRPr="007B00ED">
              <w:rPr>
                <w:rFonts w:ascii="Arial" w:hAnsi="Arial" w:cs="Arial"/>
                <w:snapToGrid w:val="0"/>
              </w:rPr>
              <w:t>361,974</w:t>
            </w:r>
          </w:p>
        </w:tc>
        <w:tc>
          <w:tcPr>
            <w:tcW w:w="1541" w:type="dxa"/>
            <w:gridSpan w:val="2"/>
            <w:tcBorders>
              <w:bottom w:val="single" w:sz="4" w:space="0" w:color="auto"/>
            </w:tcBorders>
            <w:shd w:val="clear" w:color="auto" w:fill="auto"/>
            <w:vAlign w:val="bottom"/>
          </w:tcPr>
          <w:p w:rsidR="00A23A22" w:rsidRPr="007B00ED" w:rsidRDefault="00AA62F5" w:rsidP="00A23A22">
            <w:pPr>
              <w:tabs>
                <w:tab w:val="left" w:pos="2610"/>
              </w:tabs>
              <w:ind w:right="-72"/>
              <w:jc w:val="right"/>
              <w:rPr>
                <w:rFonts w:ascii="Arial" w:hAnsi="Arial" w:cs="Arial"/>
                <w:snapToGrid w:val="0"/>
              </w:rPr>
            </w:pPr>
            <w:r w:rsidRPr="007B00ED">
              <w:rPr>
                <w:rFonts w:ascii="Arial" w:hAnsi="Arial" w:cs="Arial"/>
                <w:snapToGrid w:val="0"/>
                <w:lang w:val="en-GB"/>
              </w:rPr>
              <w:t>428</w:t>
            </w:r>
            <w:r w:rsidR="00A23A22" w:rsidRPr="007B00ED">
              <w:rPr>
                <w:rFonts w:ascii="Arial" w:hAnsi="Arial" w:cs="Arial"/>
                <w:snapToGrid w:val="0"/>
              </w:rPr>
              <w:t>,</w:t>
            </w:r>
            <w:r w:rsidRPr="007B00ED">
              <w:rPr>
                <w:rFonts w:ascii="Arial" w:hAnsi="Arial" w:cs="Arial"/>
                <w:snapToGrid w:val="0"/>
                <w:lang w:val="en-GB"/>
              </w:rPr>
              <w:t>534</w:t>
            </w:r>
          </w:p>
        </w:tc>
      </w:tr>
      <w:tr w:rsidR="003046CD" w:rsidRPr="007B00ED" w:rsidTr="007B00ED">
        <w:tc>
          <w:tcPr>
            <w:tcW w:w="3195" w:type="dxa"/>
            <w:shd w:val="clear" w:color="auto" w:fill="auto"/>
            <w:vAlign w:val="bottom"/>
          </w:tcPr>
          <w:p w:rsidR="003046CD" w:rsidRPr="007B00ED" w:rsidRDefault="003046CD" w:rsidP="00635CFB">
            <w:pPr>
              <w:ind w:left="77"/>
              <w:jc w:val="left"/>
              <w:rPr>
                <w:rFonts w:ascii="Arial" w:eastAsia="Angsana New" w:hAnsi="Arial" w:cs="Arial"/>
                <w:lang w:eastAsia="en-US"/>
              </w:rPr>
            </w:pPr>
          </w:p>
        </w:tc>
        <w:tc>
          <w:tcPr>
            <w:tcW w:w="1463" w:type="dxa"/>
            <w:tcBorders>
              <w:top w:val="single" w:sz="4" w:space="0" w:color="auto"/>
            </w:tcBorders>
            <w:shd w:val="clear" w:color="auto" w:fill="FAFAFA"/>
            <w:vAlign w:val="bottom"/>
          </w:tcPr>
          <w:p w:rsidR="003046CD" w:rsidRPr="007B00ED" w:rsidRDefault="003046CD" w:rsidP="00635CFB">
            <w:pPr>
              <w:ind w:right="-72"/>
              <w:jc w:val="right"/>
              <w:rPr>
                <w:rFonts w:ascii="Arial" w:eastAsia="MS Mincho" w:hAnsi="Arial" w:cs="Arial"/>
                <w:lang w:eastAsia="en-US"/>
              </w:rPr>
            </w:pPr>
          </w:p>
        </w:tc>
        <w:tc>
          <w:tcPr>
            <w:tcW w:w="1440" w:type="dxa"/>
            <w:tcBorders>
              <w:top w:val="single" w:sz="4" w:space="0" w:color="auto"/>
            </w:tcBorders>
            <w:shd w:val="clear" w:color="auto" w:fill="auto"/>
            <w:vAlign w:val="bottom"/>
          </w:tcPr>
          <w:p w:rsidR="003046CD" w:rsidRPr="007B00ED" w:rsidRDefault="003046CD" w:rsidP="00635CFB">
            <w:pPr>
              <w:ind w:right="-72"/>
              <w:jc w:val="right"/>
              <w:rPr>
                <w:rFonts w:ascii="Arial" w:eastAsia="MS Mincho" w:hAnsi="Arial" w:cs="Arial"/>
                <w:lang w:eastAsia="en-US"/>
              </w:rPr>
            </w:pPr>
          </w:p>
        </w:tc>
        <w:tc>
          <w:tcPr>
            <w:tcW w:w="1469" w:type="dxa"/>
            <w:tcBorders>
              <w:top w:val="single" w:sz="4" w:space="0" w:color="auto"/>
            </w:tcBorders>
            <w:shd w:val="clear" w:color="auto" w:fill="FAFAFA"/>
            <w:vAlign w:val="bottom"/>
          </w:tcPr>
          <w:p w:rsidR="003046CD" w:rsidRPr="007B00ED" w:rsidRDefault="003046CD" w:rsidP="00635CFB">
            <w:pPr>
              <w:ind w:right="-72"/>
              <w:jc w:val="right"/>
              <w:rPr>
                <w:rFonts w:ascii="Arial" w:eastAsia="MS Mincho" w:hAnsi="Arial" w:cs="Arial"/>
                <w:lang w:eastAsia="en-US"/>
              </w:rPr>
            </w:pPr>
          </w:p>
        </w:tc>
        <w:tc>
          <w:tcPr>
            <w:tcW w:w="1541" w:type="dxa"/>
            <w:gridSpan w:val="2"/>
            <w:tcBorders>
              <w:top w:val="single" w:sz="4" w:space="0" w:color="auto"/>
            </w:tcBorders>
            <w:shd w:val="clear" w:color="auto" w:fill="auto"/>
            <w:vAlign w:val="bottom"/>
          </w:tcPr>
          <w:p w:rsidR="003046CD" w:rsidRPr="007B00ED" w:rsidRDefault="003046CD" w:rsidP="00635CFB">
            <w:pPr>
              <w:ind w:right="-72"/>
              <w:jc w:val="right"/>
              <w:rPr>
                <w:rFonts w:ascii="Arial" w:eastAsia="MS Mincho" w:hAnsi="Arial" w:cs="Arial"/>
                <w:lang w:eastAsia="en-US"/>
              </w:rPr>
            </w:pPr>
          </w:p>
        </w:tc>
      </w:tr>
      <w:tr w:rsidR="003046CD" w:rsidRPr="007B00ED" w:rsidTr="007B00ED">
        <w:tc>
          <w:tcPr>
            <w:tcW w:w="3195" w:type="dxa"/>
            <w:shd w:val="clear" w:color="auto" w:fill="auto"/>
            <w:vAlign w:val="bottom"/>
          </w:tcPr>
          <w:p w:rsidR="003046CD" w:rsidRPr="007B00ED" w:rsidRDefault="003046CD" w:rsidP="00635CFB">
            <w:pPr>
              <w:ind w:left="77" w:right="-72"/>
              <w:rPr>
                <w:rFonts w:ascii="Arial" w:eastAsia="Angsana New" w:hAnsi="Arial" w:cs="Arial"/>
                <w:b/>
                <w:bCs/>
              </w:rPr>
            </w:pPr>
            <w:r w:rsidRPr="007B00ED">
              <w:rPr>
                <w:rFonts w:ascii="Arial" w:hAnsi="Arial" w:cs="Arial"/>
                <w:b/>
                <w:bCs/>
              </w:rPr>
              <w:t>Other receivables</w:t>
            </w:r>
          </w:p>
        </w:tc>
        <w:tc>
          <w:tcPr>
            <w:tcW w:w="1463" w:type="dxa"/>
            <w:shd w:val="clear" w:color="auto" w:fill="FAFAFA"/>
            <w:vAlign w:val="bottom"/>
          </w:tcPr>
          <w:p w:rsidR="003046CD" w:rsidRPr="007B00ED" w:rsidRDefault="003046CD" w:rsidP="00635CFB">
            <w:pPr>
              <w:ind w:right="-72"/>
              <w:jc w:val="right"/>
              <w:rPr>
                <w:rFonts w:ascii="Arial" w:hAnsi="Arial" w:cs="Arial"/>
              </w:rPr>
            </w:pPr>
          </w:p>
        </w:tc>
        <w:tc>
          <w:tcPr>
            <w:tcW w:w="1440" w:type="dxa"/>
            <w:shd w:val="clear" w:color="auto" w:fill="auto"/>
            <w:vAlign w:val="bottom"/>
          </w:tcPr>
          <w:p w:rsidR="003046CD" w:rsidRPr="007B00ED" w:rsidRDefault="003046CD" w:rsidP="00635CFB">
            <w:pPr>
              <w:ind w:right="-72"/>
              <w:jc w:val="right"/>
              <w:rPr>
                <w:rFonts w:ascii="Arial" w:hAnsi="Arial" w:cs="Arial"/>
              </w:rPr>
            </w:pPr>
          </w:p>
        </w:tc>
        <w:tc>
          <w:tcPr>
            <w:tcW w:w="1469" w:type="dxa"/>
            <w:shd w:val="clear" w:color="auto" w:fill="FAFAFA"/>
            <w:vAlign w:val="bottom"/>
          </w:tcPr>
          <w:p w:rsidR="003046CD" w:rsidRPr="007B00ED" w:rsidRDefault="003046CD" w:rsidP="00635CFB">
            <w:pPr>
              <w:ind w:right="-72"/>
              <w:jc w:val="right"/>
              <w:rPr>
                <w:rFonts w:ascii="Arial" w:hAnsi="Arial" w:cs="Arial"/>
              </w:rPr>
            </w:pPr>
          </w:p>
        </w:tc>
        <w:tc>
          <w:tcPr>
            <w:tcW w:w="1541" w:type="dxa"/>
            <w:gridSpan w:val="2"/>
            <w:shd w:val="clear" w:color="auto" w:fill="auto"/>
            <w:vAlign w:val="bottom"/>
          </w:tcPr>
          <w:p w:rsidR="003046CD" w:rsidRPr="007B00ED" w:rsidRDefault="003046CD" w:rsidP="00635CFB">
            <w:pPr>
              <w:ind w:right="-72"/>
              <w:jc w:val="right"/>
              <w:rPr>
                <w:rFonts w:ascii="Arial" w:hAnsi="Arial" w:cs="Arial"/>
              </w:rPr>
            </w:pPr>
          </w:p>
        </w:tc>
      </w:tr>
      <w:tr w:rsidR="003046CD" w:rsidRPr="007B00ED" w:rsidTr="007B00ED">
        <w:tc>
          <w:tcPr>
            <w:tcW w:w="3195" w:type="dxa"/>
            <w:shd w:val="clear" w:color="auto" w:fill="auto"/>
            <w:vAlign w:val="bottom"/>
          </w:tcPr>
          <w:p w:rsidR="003046CD" w:rsidRPr="007B00ED" w:rsidRDefault="003046CD" w:rsidP="00635CFB">
            <w:pPr>
              <w:ind w:left="77" w:right="-72"/>
              <w:rPr>
                <w:rFonts w:ascii="Arial" w:eastAsia="Angsana New" w:hAnsi="Arial" w:cs="Arial"/>
                <w:b/>
                <w:bCs/>
              </w:rPr>
            </w:pPr>
            <w:r w:rsidRPr="007B00ED">
              <w:rPr>
                <w:rFonts w:ascii="Arial" w:hAnsi="Arial" w:cs="Arial"/>
              </w:rPr>
              <w:t>Parent company</w:t>
            </w:r>
          </w:p>
        </w:tc>
        <w:tc>
          <w:tcPr>
            <w:tcW w:w="1463" w:type="dxa"/>
            <w:shd w:val="clear" w:color="auto" w:fill="FAFAFA"/>
            <w:vAlign w:val="bottom"/>
          </w:tcPr>
          <w:p w:rsidR="003046CD" w:rsidRPr="007B00ED" w:rsidRDefault="002E2C97" w:rsidP="00635CFB">
            <w:pPr>
              <w:ind w:right="-72"/>
              <w:jc w:val="right"/>
              <w:rPr>
                <w:rFonts w:ascii="Arial" w:hAnsi="Arial" w:cs="Arial"/>
              </w:rPr>
            </w:pPr>
            <w:r w:rsidRPr="007B00ED">
              <w:rPr>
                <w:rFonts w:ascii="Arial" w:hAnsi="Arial" w:cs="Arial"/>
              </w:rPr>
              <w:t>10,500</w:t>
            </w:r>
          </w:p>
        </w:tc>
        <w:tc>
          <w:tcPr>
            <w:tcW w:w="1440" w:type="dxa"/>
            <w:shd w:val="clear" w:color="auto" w:fill="auto"/>
            <w:vAlign w:val="bottom"/>
          </w:tcPr>
          <w:p w:rsidR="003046CD" w:rsidRPr="007B00ED" w:rsidRDefault="003046CD" w:rsidP="00635CFB">
            <w:pPr>
              <w:ind w:right="-72"/>
              <w:jc w:val="right"/>
              <w:rPr>
                <w:rFonts w:ascii="Arial" w:hAnsi="Arial" w:cs="Arial"/>
              </w:rPr>
            </w:pPr>
            <w:r w:rsidRPr="007B00ED">
              <w:rPr>
                <w:rFonts w:ascii="Arial" w:hAnsi="Arial" w:cs="Arial"/>
                <w:lang w:val="en-GB"/>
              </w:rPr>
              <w:t>10</w:t>
            </w:r>
            <w:r w:rsidRPr="007B00ED">
              <w:rPr>
                <w:rFonts w:ascii="Arial" w:hAnsi="Arial" w:cs="Arial"/>
              </w:rPr>
              <w:t>,</w:t>
            </w:r>
            <w:r w:rsidRPr="007B00ED">
              <w:rPr>
                <w:rFonts w:ascii="Arial" w:hAnsi="Arial" w:cs="Arial"/>
                <w:lang w:val="en-GB"/>
              </w:rPr>
              <w:t>161</w:t>
            </w:r>
          </w:p>
        </w:tc>
        <w:tc>
          <w:tcPr>
            <w:tcW w:w="1469" w:type="dxa"/>
            <w:shd w:val="clear" w:color="auto" w:fill="FAFAFA"/>
            <w:vAlign w:val="bottom"/>
          </w:tcPr>
          <w:p w:rsidR="003046CD" w:rsidRPr="007B00ED" w:rsidRDefault="002E2C97" w:rsidP="00635CFB">
            <w:pPr>
              <w:ind w:right="-72"/>
              <w:jc w:val="right"/>
              <w:rPr>
                <w:rFonts w:ascii="Arial" w:hAnsi="Arial" w:cs="Arial"/>
              </w:rPr>
            </w:pPr>
            <w:r w:rsidRPr="007B00ED">
              <w:rPr>
                <w:rFonts w:ascii="Arial" w:hAnsi="Arial" w:cs="Arial"/>
              </w:rPr>
              <w:t>-</w:t>
            </w:r>
          </w:p>
        </w:tc>
        <w:tc>
          <w:tcPr>
            <w:tcW w:w="1541" w:type="dxa"/>
            <w:gridSpan w:val="2"/>
            <w:shd w:val="clear" w:color="auto" w:fill="auto"/>
          </w:tcPr>
          <w:p w:rsidR="003046CD" w:rsidRPr="007B00ED" w:rsidRDefault="003046CD" w:rsidP="00635CFB">
            <w:pPr>
              <w:ind w:right="-72"/>
              <w:jc w:val="right"/>
              <w:rPr>
                <w:rFonts w:ascii="Arial" w:hAnsi="Arial" w:cs="Arial"/>
                <w:lang w:val="en-GB"/>
              </w:rPr>
            </w:pPr>
            <w:r w:rsidRPr="007B00ED">
              <w:rPr>
                <w:rFonts w:ascii="Arial" w:hAnsi="Arial" w:cs="Arial"/>
                <w:lang w:val="en-GB"/>
              </w:rPr>
              <w:t>-</w:t>
            </w:r>
          </w:p>
        </w:tc>
      </w:tr>
      <w:tr w:rsidR="003046CD" w:rsidRPr="007B00ED" w:rsidTr="007B00ED">
        <w:tc>
          <w:tcPr>
            <w:tcW w:w="3195" w:type="dxa"/>
            <w:shd w:val="clear" w:color="auto" w:fill="auto"/>
            <w:vAlign w:val="bottom"/>
          </w:tcPr>
          <w:p w:rsidR="003046CD" w:rsidRPr="007B00ED" w:rsidRDefault="003046CD" w:rsidP="00635CFB">
            <w:pPr>
              <w:ind w:left="77" w:right="-72"/>
              <w:rPr>
                <w:rFonts w:ascii="Arial" w:eastAsia="Angsana New" w:hAnsi="Arial" w:cs="Arial"/>
                <w:b/>
                <w:bCs/>
              </w:rPr>
            </w:pPr>
            <w:r w:rsidRPr="007B00ED">
              <w:rPr>
                <w:rFonts w:ascii="Arial" w:hAnsi="Arial" w:cs="Arial"/>
              </w:rPr>
              <w:t>Other related parties</w:t>
            </w:r>
          </w:p>
        </w:tc>
        <w:tc>
          <w:tcPr>
            <w:tcW w:w="1463" w:type="dxa"/>
            <w:tcBorders>
              <w:bottom w:val="single" w:sz="4" w:space="0" w:color="auto"/>
            </w:tcBorders>
            <w:shd w:val="clear" w:color="auto" w:fill="FAFAFA"/>
            <w:vAlign w:val="bottom"/>
          </w:tcPr>
          <w:p w:rsidR="003046CD" w:rsidRPr="007B00ED" w:rsidRDefault="002E2C97" w:rsidP="00635CFB">
            <w:pPr>
              <w:ind w:right="-72"/>
              <w:jc w:val="right"/>
              <w:rPr>
                <w:rFonts w:ascii="Arial" w:hAnsi="Arial" w:cs="Arial"/>
              </w:rPr>
            </w:pPr>
            <w:r w:rsidRPr="007B00ED">
              <w:rPr>
                <w:rFonts w:ascii="Arial" w:hAnsi="Arial" w:cs="Arial"/>
              </w:rPr>
              <w:t>15,000</w:t>
            </w:r>
          </w:p>
        </w:tc>
        <w:tc>
          <w:tcPr>
            <w:tcW w:w="1440" w:type="dxa"/>
            <w:tcBorders>
              <w:bottom w:val="single" w:sz="4" w:space="0" w:color="auto"/>
            </w:tcBorders>
            <w:shd w:val="clear" w:color="auto" w:fill="auto"/>
            <w:vAlign w:val="bottom"/>
          </w:tcPr>
          <w:p w:rsidR="003046CD" w:rsidRPr="007B00ED" w:rsidRDefault="003046CD" w:rsidP="00635CFB">
            <w:pPr>
              <w:ind w:right="-72"/>
              <w:jc w:val="right"/>
              <w:rPr>
                <w:rFonts w:ascii="Arial" w:hAnsi="Arial" w:cs="Arial"/>
              </w:rPr>
            </w:pPr>
            <w:r w:rsidRPr="007B00ED">
              <w:rPr>
                <w:rFonts w:ascii="Arial" w:hAnsi="Arial" w:cs="Arial"/>
                <w:lang w:val="en-GB"/>
              </w:rPr>
              <w:t>14</w:t>
            </w:r>
            <w:r w:rsidRPr="007B00ED">
              <w:rPr>
                <w:rFonts w:ascii="Arial" w:hAnsi="Arial" w:cs="Arial"/>
              </w:rPr>
              <w:t>,</w:t>
            </w:r>
            <w:r w:rsidRPr="007B00ED">
              <w:rPr>
                <w:rFonts w:ascii="Arial" w:hAnsi="Arial" w:cs="Arial"/>
                <w:lang w:val="en-GB"/>
              </w:rPr>
              <w:t>516</w:t>
            </w:r>
          </w:p>
        </w:tc>
        <w:tc>
          <w:tcPr>
            <w:tcW w:w="1469" w:type="dxa"/>
            <w:tcBorders>
              <w:bottom w:val="single" w:sz="4" w:space="0" w:color="auto"/>
            </w:tcBorders>
            <w:shd w:val="clear" w:color="auto" w:fill="FAFAFA"/>
            <w:vAlign w:val="bottom"/>
          </w:tcPr>
          <w:p w:rsidR="003046CD" w:rsidRPr="007B00ED" w:rsidRDefault="002E2C97" w:rsidP="00635CFB">
            <w:pPr>
              <w:ind w:right="-72"/>
              <w:jc w:val="right"/>
              <w:rPr>
                <w:rFonts w:ascii="Arial" w:hAnsi="Arial" w:cs="Arial"/>
              </w:rPr>
            </w:pPr>
            <w:r w:rsidRPr="007B00ED">
              <w:rPr>
                <w:rFonts w:ascii="Arial" w:hAnsi="Arial" w:cs="Arial"/>
              </w:rPr>
              <w:t>-</w:t>
            </w:r>
          </w:p>
        </w:tc>
        <w:tc>
          <w:tcPr>
            <w:tcW w:w="1541" w:type="dxa"/>
            <w:gridSpan w:val="2"/>
            <w:tcBorders>
              <w:bottom w:val="single" w:sz="4" w:space="0" w:color="auto"/>
            </w:tcBorders>
            <w:shd w:val="clear" w:color="auto" w:fill="auto"/>
          </w:tcPr>
          <w:p w:rsidR="003046CD" w:rsidRPr="007B00ED" w:rsidRDefault="003046CD" w:rsidP="00635CFB">
            <w:pPr>
              <w:ind w:right="-72"/>
              <w:jc w:val="right"/>
              <w:rPr>
                <w:rFonts w:ascii="Arial" w:hAnsi="Arial" w:cs="Arial"/>
              </w:rPr>
            </w:pPr>
            <w:r w:rsidRPr="007B00ED">
              <w:rPr>
                <w:rFonts w:ascii="Arial" w:hAnsi="Arial" w:cs="Arial"/>
              </w:rPr>
              <w:t>-</w:t>
            </w:r>
          </w:p>
        </w:tc>
      </w:tr>
      <w:tr w:rsidR="003046CD" w:rsidRPr="007B00ED" w:rsidTr="007B00ED">
        <w:tc>
          <w:tcPr>
            <w:tcW w:w="3195" w:type="dxa"/>
            <w:shd w:val="clear" w:color="auto" w:fill="auto"/>
            <w:vAlign w:val="bottom"/>
          </w:tcPr>
          <w:p w:rsidR="003046CD" w:rsidRPr="007B00ED" w:rsidRDefault="003046CD" w:rsidP="00635CFB">
            <w:pPr>
              <w:ind w:left="77" w:right="-72"/>
              <w:rPr>
                <w:rFonts w:ascii="Arial" w:eastAsia="Angsana New" w:hAnsi="Arial" w:cs="Arial"/>
                <w:b/>
                <w:bCs/>
              </w:rPr>
            </w:pPr>
          </w:p>
        </w:tc>
        <w:tc>
          <w:tcPr>
            <w:tcW w:w="1463" w:type="dxa"/>
            <w:tcBorders>
              <w:top w:val="single" w:sz="4" w:space="0" w:color="auto"/>
            </w:tcBorders>
            <w:shd w:val="clear" w:color="auto" w:fill="FAFAFA"/>
            <w:vAlign w:val="bottom"/>
          </w:tcPr>
          <w:p w:rsidR="003046CD" w:rsidRPr="007B00ED" w:rsidRDefault="003046CD" w:rsidP="00635CFB">
            <w:pPr>
              <w:ind w:right="-72"/>
              <w:jc w:val="right"/>
              <w:rPr>
                <w:rFonts w:ascii="Arial" w:hAnsi="Arial" w:cs="Arial"/>
              </w:rPr>
            </w:pPr>
          </w:p>
        </w:tc>
        <w:tc>
          <w:tcPr>
            <w:tcW w:w="1440" w:type="dxa"/>
            <w:tcBorders>
              <w:top w:val="single" w:sz="4" w:space="0" w:color="auto"/>
            </w:tcBorders>
            <w:shd w:val="clear" w:color="auto" w:fill="auto"/>
          </w:tcPr>
          <w:p w:rsidR="003046CD" w:rsidRPr="007B00ED" w:rsidRDefault="003046CD" w:rsidP="00635CFB">
            <w:pPr>
              <w:ind w:right="-72"/>
              <w:jc w:val="right"/>
              <w:rPr>
                <w:rFonts w:ascii="Arial" w:hAnsi="Arial" w:cs="Arial"/>
              </w:rPr>
            </w:pPr>
          </w:p>
        </w:tc>
        <w:tc>
          <w:tcPr>
            <w:tcW w:w="1469" w:type="dxa"/>
            <w:tcBorders>
              <w:top w:val="single" w:sz="4" w:space="0" w:color="auto"/>
            </w:tcBorders>
            <w:shd w:val="clear" w:color="auto" w:fill="FAFAFA"/>
            <w:vAlign w:val="bottom"/>
          </w:tcPr>
          <w:p w:rsidR="003046CD" w:rsidRPr="007B00ED" w:rsidRDefault="003046CD" w:rsidP="00635CFB">
            <w:pPr>
              <w:ind w:right="-72"/>
              <w:jc w:val="right"/>
              <w:rPr>
                <w:rFonts w:ascii="Arial" w:hAnsi="Arial" w:cs="Arial"/>
              </w:rPr>
            </w:pPr>
          </w:p>
        </w:tc>
        <w:tc>
          <w:tcPr>
            <w:tcW w:w="1541" w:type="dxa"/>
            <w:gridSpan w:val="2"/>
            <w:tcBorders>
              <w:top w:val="single" w:sz="4" w:space="0" w:color="auto"/>
            </w:tcBorders>
            <w:shd w:val="clear" w:color="auto" w:fill="auto"/>
          </w:tcPr>
          <w:p w:rsidR="003046CD" w:rsidRPr="007B00ED" w:rsidRDefault="003046CD" w:rsidP="00635CFB">
            <w:pPr>
              <w:ind w:right="-72"/>
              <w:jc w:val="right"/>
              <w:rPr>
                <w:rFonts w:ascii="Arial" w:hAnsi="Arial" w:cs="Arial"/>
              </w:rPr>
            </w:pPr>
          </w:p>
        </w:tc>
      </w:tr>
      <w:tr w:rsidR="003046CD" w:rsidRPr="007B00ED" w:rsidTr="007B00ED">
        <w:tc>
          <w:tcPr>
            <w:tcW w:w="3195" w:type="dxa"/>
            <w:shd w:val="clear" w:color="auto" w:fill="auto"/>
            <w:vAlign w:val="bottom"/>
          </w:tcPr>
          <w:p w:rsidR="003046CD" w:rsidRPr="007B00ED" w:rsidRDefault="003046CD" w:rsidP="00635CFB">
            <w:pPr>
              <w:tabs>
                <w:tab w:val="left" w:pos="2610"/>
              </w:tabs>
              <w:ind w:left="77" w:right="-72"/>
              <w:rPr>
                <w:rFonts w:ascii="Arial" w:hAnsi="Arial" w:cs="Arial"/>
                <w:b/>
                <w:bCs/>
                <w:snapToGrid w:val="0"/>
                <w:cs/>
              </w:rPr>
            </w:pPr>
            <w:r w:rsidRPr="007B00ED">
              <w:rPr>
                <w:rFonts w:ascii="Arial" w:hAnsi="Arial" w:cs="Arial"/>
                <w:b/>
                <w:bCs/>
                <w:snapToGrid w:val="0"/>
              </w:rPr>
              <w:t>Total</w:t>
            </w:r>
          </w:p>
        </w:tc>
        <w:tc>
          <w:tcPr>
            <w:tcW w:w="1463" w:type="dxa"/>
            <w:tcBorders>
              <w:bottom w:val="single" w:sz="4" w:space="0" w:color="auto"/>
            </w:tcBorders>
            <w:shd w:val="clear" w:color="auto" w:fill="FAFAFA"/>
            <w:vAlign w:val="bottom"/>
          </w:tcPr>
          <w:p w:rsidR="003046CD" w:rsidRPr="007B00ED" w:rsidRDefault="002E2C97" w:rsidP="00635CFB">
            <w:pPr>
              <w:tabs>
                <w:tab w:val="left" w:pos="2610"/>
              </w:tabs>
              <w:ind w:right="-72"/>
              <w:jc w:val="right"/>
              <w:rPr>
                <w:rFonts w:ascii="Arial" w:hAnsi="Arial" w:cs="Arial"/>
                <w:snapToGrid w:val="0"/>
              </w:rPr>
            </w:pPr>
            <w:r w:rsidRPr="007B00ED">
              <w:rPr>
                <w:rFonts w:ascii="Arial" w:hAnsi="Arial" w:cs="Arial"/>
                <w:snapToGrid w:val="0"/>
              </w:rPr>
              <w:t>25,500</w:t>
            </w:r>
          </w:p>
        </w:tc>
        <w:tc>
          <w:tcPr>
            <w:tcW w:w="1440" w:type="dxa"/>
            <w:tcBorders>
              <w:bottom w:val="single" w:sz="4" w:space="0" w:color="auto"/>
            </w:tcBorders>
            <w:shd w:val="clear" w:color="auto" w:fill="auto"/>
          </w:tcPr>
          <w:p w:rsidR="003046CD" w:rsidRPr="007B00ED" w:rsidRDefault="003046CD" w:rsidP="00635CFB">
            <w:pPr>
              <w:ind w:right="-72"/>
              <w:jc w:val="right"/>
              <w:rPr>
                <w:rFonts w:ascii="Arial" w:hAnsi="Arial" w:cs="Arial"/>
              </w:rPr>
            </w:pPr>
            <w:r w:rsidRPr="007B00ED">
              <w:rPr>
                <w:rFonts w:ascii="Arial" w:hAnsi="Arial" w:cs="Arial"/>
                <w:lang w:val="en-GB"/>
              </w:rPr>
              <w:t>24</w:t>
            </w:r>
            <w:r w:rsidRPr="007B00ED">
              <w:rPr>
                <w:rFonts w:ascii="Arial" w:hAnsi="Arial" w:cs="Arial"/>
              </w:rPr>
              <w:t>,</w:t>
            </w:r>
            <w:r w:rsidRPr="007B00ED">
              <w:rPr>
                <w:rFonts w:ascii="Arial" w:hAnsi="Arial" w:cs="Arial"/>
                <w:lang w:val="en-GB"/>
              </w:rPr>
              <w:t>677</w:t>
            </w:r>
          </w:p>
        </w:tc>
        <w:tc>
          <w:tcPr>
            <w:tcW w:w="1469" w:type="dxa"/>
            <w:tcBorders>
              <w:bottom w:val="single" w:sz="4" w:space="0" w:color="auto"/>
            </w:tcBorders>
            <w:shd w:val="clear" w:color="auto" w:fill="FAFAFA"/>
            <w:vAlign w:val="bottom"/>
          </w:tcPr>
          <w:p w:rsidR="003046CD" w:rsidRPr="007B00ED" w:rsidRDefault="002E2C97" w:rsidP="00635CFB">
            <w:pPr>
              <w:tabs>
                <w:tab w:val="left" w:pos="2610"/>
              </w:tabs>
              <w:ind w:right="-72"/>
              <w:jc w:val="right"/>
              <w:rPr>
                <w:rFonts w:ascii="Arial" w:hAnsi="Arial" w:cs="Arial"/>
                <w:snapToGrid w:val="0"/>
              </w:rPr>
            </w:pPr>
            <w:r w:rsidRPr="007B00ED">
              <w:rPr>
                <w:rFonts w:ascii="Arial" w:hAnsi="Arial" w:cs="Arial"/>
                <w:snapToGrid w:val="0"/>
              </w:rPr>
              <w:t>-</w:t>
            </w:r>
          </w:p>
        </w:tc>
        <w:tc>
          <w:tcPr>
            <w:tcW w:w="1541" w:type="dxa"/>
            <w:gridSpan w:val="2"/>
            <w:tcBorders>
              <w:bottom w:val="single" w:sz="4" w:space="0" w:color="auto"/>
            </w:tcBorders>
            <w:shd w:val="clear" w:color="auto" w:fill="auto"/>
          </w:tcPr>
          <w:p w:rsidR="003046CD" w:rsidRPr="007B00ED" w:rsidRDefault="003046CD" w:rsidP="00635CFB">
            <w:pPr>
              <w:ind w:right="-72"/>
              <w:jc w:val="right"/>
              <w:rPr>
                <w:rFonts w:ascii="Arial" w:hAnsi="Arial" w:cs="Arial"/>
              </w:rPr>
            </w:pPr>
            <w:r w:rsidRPr="007B00ED">
              <w:rPr>
                <w:rFonts w:ascii="Arial" w:hAnsi="Arial" w:cs="Arial"/>
              </w:rPr>
              <w:t>-</w:t>
            </w:r>
          </w:p>
        </w:tc>
      </w:tr>
      <w:tr w:rsidR="003046CD" w:rsidRPr="007B00ED" w:rsidTr="007B00ED">
        <w:tc>
          <w:tcPr>
            <w:tcW w:w="3195" w:type="dxa"/>
            <w:shd w:val="clear" w:color="auto" w:fill="auto"/>
            <w:vAlign w:val="bottom"/>
          </w:tcPr>
          <w:p w:rsidR="003046CD" w:rsidRPr="007B00ED" w:rsidRDefault="003046CD" w:rsidP="00635CFB">
            <w:pPr>
              <w:ind w:left="77" w:right="-72"/>
              <w:rPr>
                <w:rFonts w:ascii="Arial" w:eastAsia="Angsana New" w:hAnsi="Arial" w:cs="Arial"/>
              </w:rPr>
            </w:pPr>
          </w:p>
        </w:tc>
        <w:tc>
          <w:tcPr>
            <w:tcW w:w="1463" w:type="dxa"/>
            <w:tcBorders>
              <w:top w:val="single" w:sz="4" w:space="0" w:color="auto"/>
            </w:tcBorders>
            <w:shd w:val="clear" w:color="auto" w:fill="FAFAFA"/>
            <w:vAlign w:val="bottom"/>
          </w:tcPr>
          <w:p w:rsidR="003046CD" w:rsidRPr="007B00ED" w:rsidRDefault="003046CD" w:rsidP="00635CFB">
            <w:pPr>
              <w:ind w:right="-72"/>
              <w:jc w:val="right"/>
              <w:rPr>
                <w:rFonts w:ascii="Arial" w:hAnsi="Arial" w:cs="Arial"/>
              </w:rPr>
            </w:pPr>
          </w:p>
        </w:tc>
        <w:tc>
          <w:tcPr>
            <w:tcW w:w="1440" w:type="dxa"/>
            <w:tcBorders>
              <w:top w:val="single" w:sz="4" w:space="0" w:color="auto"/>
            </w:tcBorders>
            <w:shd w:val="clear" w:color="auto" w:fill="auto"/>
            <w:vAlign w:val="bottom"/>
          </w:tcPr>
          <w:p w:rsidR="003046CD" w:rsidRPr="007B00ED" w:rsidRDefault="003046CD" w:rsidP="00635CFB">
            <w:pPr>
              <w:ind w:right="-72"/>
              <w:jc w:val="right"/>
              <w:rPr>
                <w:rFonts w:ascii="Arial" w:hAnsi="Arial" w:cs="Arial"/>
              </w:rPr>
            </w:pPr>
          </w:p>
        </w:tc>
        <w:tc>
          <w:tcPr>
            <w:tcW w:w="1469" w:type="dxa"/>
            <w:tcBorders>
              <w:top w:val="single" w:sz="4" w:space="0" w:color="auto"/>
            </w:tcBorders>
            <w:shd w:val="clear" w:color="auto" w:fill="FAFAFA"/>
            <w:vAlign w:val="bottom"/>
          </w:tcPr>
          <w:p w:rsidR="003046CD" w:rsidRPr="007B00ED" w:rsidRDefault="003046CD" w:rsidP="00635CFB">
            <w:pPr>
              <w:ind w:right="-72"/>
              <w:jc w:val="right"/>
              <w:rPr>
                <w:rFonts w:ascii="Arial" w:hAnsi="Arial" w:cs="Arial"/>
              </w:rPr>
            </w:pPr>
          </w:p>
        </w:tc>
        <w:tc>
          <w:tcPr>
            <w:tcW w:w="1541" w:type="dxa"/>
            <w:gridSpan w:val="2"/>
            <w:tcBorders>
              <w:top w:val="single" w:sz="4" w:space="0" w:color="auto"/>
            </w:tcBorders>
            <w:shd w:val="clear" w:color="auto" w:fill="auto"/>
            <w:vAlign w:val="bottom"/>
          </w:tcPr>
          <w:p w:rsidR="003046CD" w:rsidRPr="007B00ED" w:rsidRDefault="003046CD" w:rsidP="00635CFB">
            <w:pPr>
              <w:ind w:right="-72"/>
              <w:jc w:val="right"/>
              <w:rPr>
                <w:rFonts w:ascii="Arial" w:hAnsi="Arial" w:cs="Arial"/>
              </w:rPr>
            </w:pPr>
          </w:p>
        </w:tc>
      </w:tr>
      <w:tr w:rsidR="003046CD" w:rsidRPr="007B00ED" w:rsidTr="007B00ED">
        <w:tc>
          <w:tcPr>
            <w:tcW w:w="3195" w:type="dxa"/>
            <w:shd w:val="clear" w:color="auto" w:fill="auto"/>
            <w:vAlign w:val="bottom"/>
          </w:tcPr>
          <w:p w:rsidR="003046CD" w:rsidRPr="007B00ED" w:rsidRDefault="003046CD" w:rsidP="00635CFB">
            <w:pPr>
              <w:ind w:left="77" w:right="-72"/>
              <w:rPr>
                <w:rFonts w:ascii="Arial" w:eastAsia="Angsana New" w:hAnsi="Arial" w:cs="Arial"/>
                <w:b/>
                <w:bCs/>
              </w:rPr>
            </w:pPr>
            <w:r w:rsidRPr="007B00ED">
              <w:rPr>
                <w:rFonts w:ascii="Arial" w:hAnsi="Arial" w:cs="Arial"/>
                <w:b/>
                <w:bCs/>
              </w:rPr>
              <w:t>Trade and other payables</w:t>
            </w:r>
          </w:p>
        </w:tc>
        <w:tc>
          <w:tcPr>
            <w:tcW w:w="1463" w:type="dxa"/>
            <w:shd w:val="clear" w:color="auto" w:fill="FAFAFA"/>
            <w:vAlign w:val="bottom"/>
          </w:tcPr>
          <w:p w:rsidR="003046CD" w:rsidRPr="007B00ED" w:rsidRDefault="003046CD" w:rsidP="00635CFB">
            <w:pPr>
              <w:ind w:right="-72"/>
              <w:jc w:val="right"/>
              <w:rPr>
                <w:rFonts w:ascii="Arial" w:hAnsi="Arial" w:cs="Arial"/>
              </w:rPr>
            </w:pPr>
          </w:p>
        </w:tc>
        <w:tc>
          <w:tcPr>
            <w:tcW w:w="1440" w:type="dxa"/>
            <w:shd w:val="clear" w:color="auto" w:fill="auto"/>
            <w:vAlign w:val="bottom"/>
          </w:tcPr>
          <w:p w:rsidR="003046CD" w:rsidRPr="007B00ED" w:rsidRDefault="003046CD" w:rsidP="00635CFB">
            <w:pPr>
              <w:ind w:right="-72"/>
              <w:jc w:val="right"/>
              <w:rPr>
                <w:rFonts w:ascii="Arial" w:hAnsi="Arial" w:cs="Arial"/>
              </w:rPr>
            </w:pPr>
          </w:p>
        </w:tc>
        <w:tc>
          <w:tcPr>
            <w:tcW w:w="1469" w:type="dxa"/>
            <w:shd w:val="clear" w:color="auto" w:fill="FAFAFA"/>
            <w:vAlign w:val="bottom"/>
          </w:tcPr>
          <w:p w:rsidR="003046CD" w:rsidRPr="007B00ED" w:rsidRDefault="003046CD" w:rsidP="00635CFB">
            <w:pPr>
              <w:ind w:right="-72"/>
              <w:jc w:val="right"/>
              <w:rPr>
                <w:rFonts w:ascii="Arial" w:hAnsi="Arial" w:cs="Arial"/>
              </w:rPr>
            </w:pPr>
          </w:p>
        </w:tc>
        <w:tc>
          <w:tcPr>
            <w:tcW w:w="1541" w:type="dxa"/>
            <w:gridSpan w:val="2"/>
            <w:shd w:val="clear" w:color="auto" w:fill="auto"/>
            <w:vAlign w:val="bottom"/>
          </w:tcPr>
          <w:p w:rsidR="003046CD" w:rsidRPr="007B00ED" w:rsidRDefault="003046CD" w:rsidP="00635CFB">
            <w:pPr>
              <w:ind w:right="-72"/>
              <w:jc w:val="right"/>
              <w:rPr>
                <w:rFonts w:ascii="Arial" w:hAnsi="Arial" w:cs="Arial"/>
              </w:rPr>
            </w:pPr>
          </w:p>
        </w:tc>
      </w:tr>
      <w:tr w:rsidR="003046CD" w:rsidRPr="007B00ED" w:rsidTr="007B00ED">
        <w:tc>
          <w:tcPr>
            <w:tcW w:w="3195" w:type="dxa"/>
            <w:shd w:val="clear" w:color="auto" w:fill="auto"/>
            <w:vAlign w:val="bottom"/>
          </w:tcPr>
          <w:p w:rsidR="003046CD" w:rsidRPr="007B00ED" w:rsidRDefault="003046CD" w:rsidP="00635CFB">
            <w:pPr>
              <w:tabs>
                <w:tab w:val="left" w:pos="2610"/>
              </w:tabs>
              <w:ind w:left="77" w:right="-72"/>
              <w:rPr>
                <w:rFonts w:ascii="Arial" w:hAnsi="Arial" w:cs="Arial"/>
                <w:snapToGrid w:val="0"/>
              </w:rPr>
            </w:pPr>
            <w:r w:rsidRPr="007B00ED">
              <w:rPr>
                <w:rFonts w:ascii="Arial" w:hAnsi="Arial" w:cs="Arial"/>
                <w:snapToGrid w:val="0"/>
              </w:rPr>
              <w:t>Parent company</w:t>
            </w:r>
          </w:p>
        </w:tc>
        <w:tc>
          <w:tcPr>
            <w:tcW w:w="1463" w:type="dxa"/>
            <w:shd w:val="clear" w:color="auto" w:fill="FAFAFA"/>
            <w:vAlign w:val="bottom"/>
          </w:tcPr>
          <w:p w:rsidR="003046CD" w:rsidRPr="007B00ED" w:rsidRDefault="002E2C97" w:rsidP="00635CFB">
            <w:pPr>
              <w:ind w:right="-72"/>
              <w:jc w:val="right"/>
              <w:rPr>
                <w:rFonts w:ascii="Arial" w:hAnsi="Arial" w:cs="Arial"/>
              </w:rPr>
            </w:pPr>
            <w:r w:rsidRPr="007B00ED">
              <w:rPr>
                <w:rFonts w:ascii="Arial" w:hAnsi="Arial" w:cs="Arial"/>
              </w:rPr>
              <w:t>4,565,022</w:t>
            </w:r>
          </w:p>
        </w:tc>
        <w:tc>
          <w:tcPr>
            <w:tcW w:w="1440" w:type="dxa"/>
            <w:shd w:val="clear" w:color="auto" w:fill="auto"/>
            <w:vAlign w:val="bottom"/>
          </w:tcPr>
          <w:p w:rsidR="003046CD" w:rsidRPr="007B00ED" w:rsidRDefault="003046CD" w:rsidP="00635CFB">
            <w:pPr>
              <w:ind w:right="-72"/>
              <w:jc w:val="right"/>
              <w:rPr>
                <w:rFonts w:ascii="Arial" w:hAnsi="Arial" w:cs="Arial"/>
              </w:rPr>
            </w:pPr>
            <w:r w:rsidRPr="007B00ED">
              <w:rPr>
                <w:rFonts w:ascii="Arial" w:hAnsi="Arial" w:cs="Arial"/>
                <w:lang w:val="en-GB"/>
              </w:rPr>
              <w:t>8</w:t>
            </w:r>
            <w:r w:rsidRPr="007B00ED">
              <w:rPr>
                <w:rFonts w:ascii="Arial" w:hAnsi="Arial" w:cs="Arial"/>
              </w:rPr>
              <w:t>,</w:t>
            </w:r>
            <w:r w:rsidRPr="007B00ED">
              <w:rPr>
                <w:rFonts w:ascii="Arial" w:hAnsi="Arial" w:cs="Arial"/>
                <w:lang w:val="en-GB"/>
              </w:rPr>
              <w:t>000</w:t>
            </w:r>
            <w:r w:rsidRPr="007B00ED">
              <w:rPr>
                <w:rFonts w:ascii="Arial" w:hAnsi="Arial" w:cs="Arial"/>
              </w:rPr>
              <w:t>,</w:t>
            </w:r>
            <w:r w:rsidRPr="007B00ED">
              <w:rPr>
                <w:rFonts w:ascii="Arial" w:hAnsi="Arial" w:cs="Arial"/>
                <w:lang w:val="en-GB"/>
              </w:rPr>
              <w:t>068</w:t>
            </w:r>
          </w:p>
        </w:tc>
        <w:tc>
          <w:tcPr>
            <w:tcW w:w="1469" w:type="dxa"/>
            <w:shd w:val="clear" w:color="auto" w:fill="FAFAFA"/>
            <w:vAlign w:val="bottom"/>
          </w:tcPr>
          <w:p w:rsidR="003046CD" w:rsidRPr="007B00ED" w:rsidRDefault="002E2C97" w:rsidP="00635CFB">
            <w:pPr>
              <w:ind w:right="-72"/>
              <w:jc w:val="right"/>
              <w:rPr>
                <w:rFonts w:ascii="Arial" w:hAnsi="Arial" w:cs="Arial"/>
              </w:rPr>
            </w:pPr>
            <w:r w:rsidRPr="007B00ED">
              <w:rPr>
                <w:rFonts w:ascii="Arial" w:hAnsi="Arial" w:cs="Arial"/>
              </w:rPr>
              <w:t>4,565,022</w:t>
            </w:r>
          </w:p>
        </w:tc>
        <w:tc>
          <w:tcPr>
            <w:tcW w:w="1541" w:type="dxa"/>
            <w:gridSpan w:val="2"/>
            <w:shd w:val="clear" w:color="auto" w:fill="auto"/>
            <w:vAlign w:val="bottom"/>
          </w:tcPr>
          <w:p w:rsidR="003046CD" w:rsidRPr="007B00ED" w:rsidRDefault="003046CD" w:rsidP="00635CFB">
            <w:pPr>
              <w:ind w:right="-72"/>
              <w:jc w:val="right"/>
              <w:rPr>
                <w:rFonts w:ascii="Arial" w:hAnsi="Arial" w:cs="Arial"/>
                <w:lang w:val="en-GB"/>
              </w:rPr>
            </w:pPr>
            <w:r w:rsidRPr="007B00ED">
              <w:rPr>
                <w:rFonts w:ascii="Arial" w:hAnsi="Arial" w:cs="Arial"/>
                <w:lang w:val="en-GB"/>
              </w:rPr>
              <w:t>8,000,068</w:t>
            </w:r>
          </w:p>
        </w:tc>
      </w:tr>
      <w:tr w:rsidR="003046CD" w:rsidRPr="007B00ED" w:rsidTr="007B00ED">
        <w:tc>
          <w:tcPr>
            <w:tcW w:w="3195" w:type="dxa"/>
            <w:shd w:val="clear" w:color="auto" w:fill="auto"/>
            <w:vAlign w:val="bottom"/>
          </w:tcPr>
          <w:p w:rsidR="003046CD" w:rsidRPr="007B00ED" w:rsidRDefault="003046CD" w:rsidP="00635CFB">
            <w:pPr>
              <w:ind w:left="77" w:right="-72"/>
              <w:rPr>
                <w:rFonts w:ascii="Arial" w:eastAsia="Angsana New" w:hAnsi="Arial" w:cs="Arial"/>
              </w:rPr>
            </w:pPr>
            <w:r w:rsidRPr="007B00ED">
              <w:rPr>
                <w:rFonts w:ascii="Arial" w:hAnsi="Arial" w:cs="Arial"/>
                <w:snapToGrid w:val="0"/>
              </w:rPr>
              <w:t>Other related parties</w:t>
            </w:r>
          </w:p>
        </w:tc>
        <w:tc>
          <w:tcPr>
            <w:tcW w:w="1463" w:type="dxa"/>
            <w:tcBorders>
              <w:bottom w:val="single" w:sz="4" w:space="0" w:color="auto"/>
            </w:tcBorders>
            <w:shd w:val="clear" w:color="auto" w:fill="FAFAFA"/>
            <w:vAlign w:val="bottom"/>
          </w:tcPr>
          <w:p w:rsidR="003046CD" w:rsidRPr="007B00ED" w:rsidRDefault="002E2C97" w:rsidP="00635CFB">
            <w:pPr>
              <w:ind w:right="-72"/>
              <w:jc w:val="right"/>
              <w:rPr>
                <w:rFonts w:ascii="Arial" w:hAnsi="Arial" w:cs="Arial"/>
              </w:rPr>
            </w:pPr>
            <w:r w:rsidRPr="007B00ED">
              <w:rPr>
                <w:rFonts w:ascii="Arial" w:hAnsi="Arial" w:cs="Arial"/>
              </w:rPr>
              <w:t>57,752,427</w:t>
            </w:r>
          </w:p>
        </w:tc>
        <w:tc>
          <w:tcPr>
            <w:tcW w:w="1440" w:type="dxa"/>
            <w:tcBorders>
              <w:bottom w:val="single" w:sz="4" w:space="0" w:color="auto"/>
            </w:tcBorders>
            <w:shd w:val="clear" w:color="auto" w:fill="auto"/>
            <w:vAlign w:val="bottom"/>
          </w:tcPr>
          <w:p w:rsidR="003046CD" w:rsidRPr="007B00ED" w:rsidRDefault="003046CD" w:rsidP="00635CFB">
            <w:pPr>
              <w:ind w:right="-72"/>
              <w:jc w:val="right"/>
              <w:rPr>
                <w:rFonts w:ascii="Arial" w:hAnsi="Arial" w:cs="Arial"/>
              </w:rPr>
            </w:pPr>
            <w:r w:rsidRPr="007B00ED">
              <w:rPr>
                <w:rFonts w:ascii="Arial" w:hAnsi="Arial" w:cs="Arial"/>
                <w:lang w:val="en-GB"/>
              </w:rPr>
              <w:t>58</w:t>
            </w:r>
            <w:r w:rsidRPr="007B00ED">
              <w:rPr>
                <w:rFonts w:ascii="Arial" w:hAnsi="Arial" w:cs="Arial"/>
              </w:rPr>
              <w:t>,</w:t>
            </w:r>
            <w:r w:rsidRPr="007B00ED">
              <w:rPr>
                <w:rFonts w:ascii="Arial" w:hAnsi="Arial" w:cs="Arial"/>
                <w:lang w:val="en-GB"/>
              </w:rPr>
              <w:t>412</w:t>
            </w:r>
            <w:r w:rsidRPr="007B00ED">
              <w:rPr>
                <w:rFonts w:ascii="Arial" w:hAnsi="Arial" w:cs="Arial"/>
              </w:rPr>
              <w:t>,</w:t>
            </w:r>
            <w:r w:rsidRPr="007B00ED">
              <w:rPr>
                <w:rFonts w:ascii="Arial" w:hAnsi="Arial" w:cs="Arial"/>
                <w:lang w:val="en-GB"/>
              </w:rPr>
              <w:t>624</w:t>
            </w:r>
          </w:p>
        </w:tc>
        <w:tc>
          <w:tcPr>
            <w:tcW w:w="1469" w:type="dxa"/>
            <w:tcBorders>
              <w:bottom w:val="single" w:sz="4" w:space="0" w:color="auto"/>
            </w:tcBorders>
            <w:shd w:val="clear" w:color="auto" w:fill="FAFAFA"/>
            <w:vAlign w:val="bottom"/>
          </w:tcPr>
          <w:p w:rsidR="003046CD" w:rsidRPr="007B00ED" w:rsidRDefault="002E2C97" w:rsidP="00635CFB">
            <w:pPr>
              <w:ind w:right="-72"/>
              <w:jc w:val="right"/>
              <w:rPr>
                <w:rFonts w:ascii="Arial" w:hAnsi="Arial" w:cs="Arial"/>
              </w:rPr>
            </w:pPr>
            <w:r w:rsidRPr="007B00ED">
              <w:rPr>
                <w:rFonts w:ascii="Arial" w:hAnsi="Arial" w:cs="Arial"/>
              </w:rPr>
              <w:t>57,030,814</w:t>
            </w:r>
          </w:p>
        </w:tc>
        <w:tc>
          <w:tcPr>
            <w:tcW w:w="1541" w:type="dxa"/>
            <w:gridSpan w:val="2"/>
            <w:tcBorders>
              <w:bottom w:val="single" w:sz="4" w:space="0" w:color="auto"/>
            </w:tcBorders>
            <w:shd w:val="clear" w:color="auto" w:fill="auto"/>
            <w:vAlign w:val="bottom"/>
          </w:tcPr>
          <w:p w:rsidR="003046CD" w:rsidRPr="007B00ED" w:rsidRDefault="003046CD" w:rsidP="00635CFB">
            <w:pPr>
              <w:ind w:right="-72"/>
              <w:jc w:val="right"/>
              <w:rPr>
                <w:rFonts w:ascii="Arial" w:hAnsi="Arial" w:cs="Arial"/>
              </w:rPr>
            </w:pPr>
            <w:r w:rsidRPr="007B00ED">
              <w:rPr>
                <w:rFonts w:ascii="Arial" w:hAnsi="Arial" w:cs="Arial"/>
                <w:lang w:val="en-GB"/>
              </w:rPr>
              <w:t>57</w:t>
            </w:r>
            <w:r w:rsidRPr="007B00ED">
              <w:rPr>
                <w:rFonts w:ascii="Arial" w:hAnsi="Arial" w:cs="Arial"/>
              </w:rPr>
              <w:t>,</w:t>
            </w:r>
            <w:r w:rsidRPr="007B00ED">
              <w:rPr>
                <w:rFonts w:ascii="Arial" w:hAnsi="Arial" w:cs="Arial"/>
                <w:lang w:val="en-GB"/>
              </w:rPr>
              <w:t>350</w:t>
            </w:r>
            <w:r w:rsidRPr="007B00ED">
              <w:rPr>
                <w:rFonts w:ascii="Arial" w:hAnsi="Arial" w:cs="Arial"/>
              </w:rPr>
              <w:t>,</w:t>
            </w:r>
            <w:r w:rsidRPr="007B00ED">
              <w:rPr>
                <w:rFonts w:ascii="Arial" w:hAnsi="Arial" w:cs="Arial"/>
                <w:lang w:val="en-GB"/>
              </w:rPr>
              <w:t>999</w:t>
            </w:r>
          </w:p>
        </w:tc>
      </w:tr>
      <w:tr w:rsidR="003046CD" w:rsidRPr="007B00ED" w:rsidTr="007B00ED">
        <w:tc>
          <w:tcPr>
            <w:tcW w:w="3195" w:type="dxa"/>
            <w:shd w:val="clear" w:color="auto" w:fill="auto"/>
            <w:vAlign w:val="bottom"/>
          </w:tcPr>
          <w:p w:rsidR="003046CD" w:rsidRPr="007B00ED" w:rsidRDefault="003046CD" w:rsidP="00635CFB">
            <w:pPr>
              <w:ind w:left="77" w:right="-72"/>
              <w:rPr>
                <w:rFonts w:ascii="Arial" w:hAnsi="Arial" w:cs="Arial"/>
                <w:snapToGrid w:val="0"/>
              </w:rPr>
            </w:pPr>
          </w:p>
        </w:tc>
        <w:tc>
          <w:tcPr>
            <w:tcW w:w="1463" w:type="dxa"/>
            <w:tcBorders>
              <w:top w:val="single" w:sz="4" w:space="0" w:color="auto"/>
            </w:tcBorders>
            <w:shd w:val="clear" w:color="auto" w:fill="FAFAFA"/>
            <w:vAlign w:val="bottom"/>
          </w:tcPr>
          <w:p w:rsidR="003046CD" w:rsidRPr="007B00ED" w:rsidRDefault="003046CD" w:rsidP="00635CFB">
            <w:pPr>
              <w:ind w:right="-72"/>
              <w:jc w:val="right"/>
              <w:rPr>
                <w:rFonts w:ascii="Arial" w:hAnsi="Arial" w:cs="Arial"/>
              </w:rPr>
            </w:pPr>
          </w:p>
        </w:tc>
        <w:tc>
          <w:tcPr>
            <w:tcW w:w="1440" w:type="dxa"/>
            <w:tcBorders>
              <w:top w:val="single" w:sz="4" w:space="0" w:color="auto"/>
            </w:tcBorders>
            <w:shd w:val="clear" w:color="auto" w:fill="auto"/>
            <w:vAlign w:val="bottom"/>
          </w:tcPr>
          <w:p w:rsidR="003046CD" w:rsidRPr="007B00ED" w:rsidRDefault="003046CD" w:rsidP="00635CFB">
            <w:pPr>
              <w:ind w:right="-72"/>
              <w:jc w:val="right"/>
              <w:rPr>
                <w:rFonts w:ascii="Arial" w:hAnsi="Arial" w:cs="Arial"/>
              </w:rPr>
            </w:pPr>
          </w:p>
        </w:tc>
        <w:tc>
          <w:tcPr>
            <w:tcW w:w="1469" w:type="dxa"/>
            <w:tcBorders>
              <w:top w:val="single" w:sz="4" w:space="0" w:color="auto"/>
            </w:tcBorders>
            <w:shd w:val="clear" w:color="auto" w:fill="FAFAFA"/>
            <w:vAlign w:val="bottom"/>
          </w:tcPr>
          <w:p w:rsidR="003046CD" w:rsidRPr="007B00ED" w:rsidRDefault="003046CD" w:rsidP="00635CFB">
            <w:pPr>
              <w:ind w:right="-72"/>
              <w:jc w:val="right"/>
              <w:rPr>
                <w:rFonts w:ascii="Arial" w:hAnsi="Arial" w:cs="Arial"/>
              </w:rPr>
            </w:pPr>
          </w:p>
        </w:tc>
        <w:tc>
          <w:tcPr>
            <w:tcW w:w="1541" w:type="dxa"/>
            <w:gridSpan w:val="2"/>
            <w:tcBorders>
              <w:top w:val="single" w:sz="4" w:space="0" w:color="auto"/>
            </w:tcBorders>
            <w:shd w:val="clear" w:color="auto" w:fill="auto"/>
            <w:vAlign w:val="bottom"/>
          </w:tcPr>
          <w:p w:rsidR="003046CD" w:rsidRPr="007B00ED" w:rsidRDefault="003046CD" w:rsidP="00635CFB">
            <w:pPr>
              <w:ind w:right="-72"/>
              <w:jc w:val="right"/>
              <w:rPr>
                <w:rFonts w:ascii="Arial" w:hAnsi="Arial" w:cs="Arial"/>
              </w:rPr>
            </w:pPr>
          </w:p>
        </w:tc>
      </w:tr>
      <w:tr w:rsidR="003046CD" w:rsidRPr="007B00ED" w:rsidTr="007B00ED">
        <w:tc>
          <w:tcPr>
            <w:tcW w:w="3195" w:type="dxa"/>
            <w:shd w:val="clear" w:color="auto" w:fill="auto"/>
            <w:vAlign w:val="bottom"/>
          </w:tcPr>
          <w:p w:rsidR="003046CD" w:rsidRPr="007B00ED" w:rsidRDefault="003046CD" w:rsidP="00635CFB">
            <w:pPr>
              <w:ind w:left="77" w:right="-72"/>
              <w:rPr>
                <w:rFonts w:ascii="Arial" w:eastAsia="Angsana New" w:hAnsi="Arial" w:cs="Arial"/>
              </w:rPr>
            </w:pPr>
            <w:r w:rsidRPr="007B00ED">
              <w:rPr>
                <w:rFonts w:ascii="Arial" w:hAnsi="Arial" w:cs="Arial"/>
                <w:b/>
                <w:bCs/>
                <w:snapToGrid w:val="0"/>
              </w:rPr>
              <w:t>Total</w:t>
            </w:r>
          </w:p>
        </w:tc>
        <w:tc>
          <w:tcPr>
            <w:tcW w:w="1463" w:type="dxa"/>
            <w:tcBorders>
              <w:bottom w:val="single" w:sz="4" w:space="0" w:color="auto"/>
            </w:tcBorders>
            <w:shd w:val="clear" w:color="auto" w:fill="FAFAFA"/>
            <w:vAlign w:val="bottom"/>
          </w:tcPr>
          <w:p w:rsidR="003046CD" w:rsidRPr="007B00ED" w:rsidRDefault="002E2C97" w:rsidP="00635CFB">
            <w:pPr>
              <w:ind w:right="-72"/>
              <w:jc w:val="right"/>
              <w:rPr>
                <w:rFonts w:ascii="Arial" w:hAnsi="Arial" w:cs="Arial"/>
              </w:rPr>
            </w:pPr>
            <w:r w:rsidRPr="007B00ED">
              <w:rPr>
                <w:rFonts w:ascii="Arial" w:hAnsi="Arial" w:cs="Arial"/>
              </w:rPr>
              <w:t>62,317,449</w:t>
            </w:r>
          </w:p>
        </w:tc>
        <w:tc>
          <w:tcPr>
            <w:tcW w:w="1440" w:type="dxa"/>
            <w:tcBorders>
              <w:bottom w:val="single" w:sz="4" w:space="0" w:color="auto"/>
            </w:tcBorders>
            <w:shd w:val="clear" w:color="auto" w:fill="auto"/>
            <w:vAlign w:val="bottom"/>
          </w:tcPr>
          <w:p w:rsidR="003046CD" w:rsidRPr="007B00ED" w:rsidRDefault="003046CD" w:rsidP="00635CFB">
            <w:pPr>
              <w:ind w:right="-72"/>
              <w:jc w:val="right"/>
              <w:rPr>
                <w:rFonts w:ascii="Arial" w:hAnsi="Arial" w:cs="Arial"/>
              </w:rPr>
            </w:pPr>
            <w:r w:rsidRPr="007B00ED">
              <w:rPr>
                <w:rFonts w:ascii="Arial" w:hAnsi="Arial" w:cs="Arial"/>
                <w:lang w:val="en-GB"/>
              </w:rPr>
              <w:t>66</w:t>
            </w:r>
            <w:r w:rsidRPr="007B00ED">
              <w:rPr>
                <w:rFonts w:ascii="Arial" w:hAnsi="Arial" w:cs="Arial"/>
              </w:rPr>
              <w:t>,</w:t>
            </w:r>
            <w:r w:rsidRPr="007B00ED">
              <w:rPr>
                <w:rFonts w:ascii="Arial" w:hAnsi="Arial" w:cs="Arial"/>
                <w:lang w:val="en-GB"/>
              </w:rPr>
              <w:t>412</w:t>
            </w:r>
            <w:r w:rsidRPr="007B00ED">
              <w:rPr>
                <w:rFonts w:ascii="Arial" w:hAnsi="Arial" w:cs="Arial"/>
              </w:rPr>
              <w:t>,</w:t>
            </w:r>
            <w:r w:rsidRPr="007B00ED">
              <w:rPr>
                <w:rFonts w:ascii="Arial" w:hAnsi="Arial" w:cs="Arial"/>
                <w:lang w:val="en-GB"/>
              </w:rPr>
              <w:t>692</w:t>
            </w:r>
          </w:p>
        </w:tc>
        <w:tc>
          <w:tcPr>
            <w:tcW w:w="1469" w:type="dxa"/>
            <w:tcBorders>
              <w:bottom w:val="single" w:sz="4" w:space="0" w:color="auto"/>
            </w:tcBorders>
            <w:shd w:val="clear" w:color="auto" w:fill="FAFAFA"/>
            <w:vAlign w:val="bottom"/>
          </w:tcPr>
          <w:p w:rsidR="003046CD" w:rsidRPr="007B00ED" w:rsidRDefault="002E2C97" w:rsidP="00635CFB">
            <w:pPr>
              <w:ind w:right="-72"/>
              <w:jc w:val="right"/>
              <w:rPr>
                <w:rFonts w:ascii="Arial" w:hAnsi="Arial" w:cs="Arial"/>
              </w:rPr>
            </w:pPr>
            <w:r w:rsidRPr="007B00ED">
              <w:rPr>
                <w:rFonts w:ascii="Arial" w:hAnsi="Arial" w:cs="Arial"/>
              </w:rPr>
              <w:t>61,595,836</w:t>
            </w:r>
          </w:p>
        </w:tc>
        <w:tc>
          <w:tcPr>
            <w:tcW w:w="1541" w:type="dxa"/>
            <w:gridSpan w:val="2"/>
            <w:tcBorders>
              <w:bottom w:val="single" w:sz="4" w:space="0" w:color="auto"/>
            </w:tcBorders>
            <w:shd w:val="clear" w:color="auto" w:fill="auto"/>
            <w:vAlign w:val="bottom"/>
          </w:tcPr>
          <w:p w:rsidR="003046CD" w:rsidRPr="007B00ED" w:rsidRDefault="003046CD" w:rsidP="00635CFB">
            <w:pPr>
              <w:ind w:right="-72"/>
              <w:jc w:val="right"/>
              <w:rPr>
                <w:rFonts w:ascii="Arial" w:hAnsi="Arial" w:cs="Arial"/>
              </w:rPr>
            </w:pPr>
            <w:r w:rsidRPr="007B00ED">
              <w:rPr>
                <w:rFonts w:ascii="Arial" w:hAnsi="Arial" w:cs="Arial"/>
                <w:lang w:val="en-GB"/>
              </w:rPr>
              <w:t>65</w:t>
            </w:r>
            <w:r w:rsidRPr="007B00ED">
              <w:rPr>
                <w:rFonts w:ascii="Arial" w:hAnsi="Arial" w:cs="Arial"/>
              </w:rPr>
              <w:t>,</w:t>
            </w:r>
            <w:r w:rsidRPr="007B00ED">
              <w:rPr>
                <w:rFonts w:ascii="Arial" w:hAnsi="Arial" w:cs="Arial"/>
                <w:lang w:val="en-GB"/>
              </w:rPr>
              <w:t>351</w:t>
            </w:r>
            <w:r w:rsidRPr="007B00ED">
              <w:rPr>
                <w:rFonts w:ascii="Arial" w:hAnsi="Arial" w:cs="Arial"/>
              </w:rPr>
              <w:t>,</w:t>
            </w:r>
            <w:r w:rsidRPr="007B00ED">
              <w:rPr>
                <w:rFonts w:ascii="Arial" w:hAnsi="Arial" w:cs="Arial"/>
                <w:lang w:val="en-GB"/>
              </w:rPr>
              <w:t>067</w:t>
            </w:r>
          </w:p>
        </w:tc>
      </w:tr>
      <w:tr w:rsidR="003046CD" w:rsidRPr="007B00ED" w:rsidTr="007B00ED">
        <w:tc>
          <w:tcPr>
            <w:tcW w:w="3195" w:type="dxa"/>
            <w:shd w:val="clear" w:color="auto" w:fill="auto"/>
            <w:vAlign w:val="bottom"/>
          </w:tcPr>
          <w:p w:rsidR="003046CD" w:rsidRPr="007B00ED" w:rsidRDefault="003046CD" w:rsidP="00635CFB">
            <w:pPr>
              <w:ind w:left="77" w:right="-72"/>
              <w:rPr>
                <w:rFonts w:ascii="Arial" w:eastAsia="Angsana New" w:hAnsi="Arial" w:cs="Arial"/>
              </w:rPr>
            </w:pPr>
          </w:p>
        </w:tc>
        <w:tc>
          <w:tcPr>
            <w:tcW w:w="1463" w:type="dxa"/>
            <w:tcBorders>
              <w:top w:val="single" w:sz="4" w:space="0" w:color="auto"/>
            </w:tcBorders>
            <w:shd w:val="clear" w:color="auto" w:fill="FAFAFA"/>
            <w:vAlign w:val="bottom"/>
          </w:tcPr>
          <w:p w:rsidR="003046CD" w:rsidRPr="007B00ED" w:rsidRDefault="003046CD" w:rsidP="00635CFB">
            <w:pPr>
              <w:ind w:right="-72"/>
              <w:jc w:val="right"/>
              <w:rPr>
                <w:rFonts w:ascii="Arial" w:hAnsi="Arial" w:cs="Arial"/>
              </w:rPr>
            </w:pPr>
          </w:p>
        </w:tc>
        <w:tc>
          <w:tcPr>
            <w:tcW w:w="1440" w:type="dxa"/>
            <w:tcBorders>
              <w:top w:val="single" w:sz="4" w:space="0" w:color="auto"/>
            </w:tcBorders>
            <w:shd w:val="clear" w:color="auto" w:fill="auto"/>
            <w:vAlign w:val="bottom"/>
          </w:tcPr>
          <w:p w:rsidR="003046CD" w:rsidRPr="007B00ED" w:rsidRDefault="003046CD" w:rsidP="00635CFB">
            <w:pPr>
              <w:ind w:right="-72"/>
              <w:jc w:val="right"/>
              <w:rPr>
                <w:rFonts w:ascii="Arial" w:hAnsi="Arial" w:cs="Arial"/>
              </w:rPr>
            </w:pPr>
          </w:p>
        </w:tc>
        <w:tc>
          <w:tcPr>
            <w:tcW w:w="1469" w:type="dxa"/>
            <w:tcBorders>
              <w:top w:val="single" w:sz="4" w:space="0" w:color="auto"/>
            </w:tcBorders>
            <w:shd w:val="clear" w:color="auto" w:fill="FAFAFA"/>
            <w:vAlign w:val="bottom"/>
          </w:tcPr>
          <w:p w:rsidR="003046CD" w:rsidRPr="007B00ED" w:rsidRDefault="003046CD" w:rsidP="00635CFB">
            <w:pPr>
              <w:ind w:right="-72"/>
              <w:jc w:val="right"/>
              <w:rPr>
                <w:rFonts w:ascii="Arial" w:hAnsi="Arial" w:cs="Arial"/>
              </w:rPr>
            </w:pPr>
          </w:p>
        </w:tc>
        <w:tc>
          <w:tcPr>
            <w:tcW w:w="1541" w:type="dxa"/>
            <w:gridSpan w:val="2"/>
            <w:tcBorders>
              <w:top w:val="single" w:sz="4" w:space="0" w:color="auto"/>
            </w:tcBorders>
            <w:shd w:val="clear" w:color="auto" w:fill="auto"/>
            <w:vAlign w:val="bottom"/>
          </w:tcPr>
          <w:p w:rsidR="003046CD" w:rsidRPr="007B00ED" w:rsidRDefault="003046CD" w:rsidP="00635CFB">
            <w:pPr>
              <w:ind w:right="-72"/>
              <w:jc w:val="right"/>
              <w:rPr>
                <w:rFonts w:ascii="Arial" w:hAnsi="Arial" w:cs="Arial"/>
              </w:rPr>
            </w:pPr>
          </w:p>
        </w:tc>
      </w:tr>
      <w:tr w:rsidR="003046CD" w:rsidRPr="007B00ED" w:rsidTr="007B00ED">
        <w:tc>
          <w:tcPr>
            <w:tcW w:w="3195" w:type="dxa"/>
            <w:shd w:val="clear" w:color="auto" w:fill="auto"/>
            <w:vAlign w:val="bottom"/>
          </w:tcPr>
          <w:p w:rsidR="003046CD" w:rsidRPr="007B00ED" w:rsidRDefault="003046CD" w:rsidP="00635CFB">
            <w:pPr>
              <w:ind w:left="77" w:right="-72"/>
              <w:rPr>
                <w:rFonts w:ascii="Arial" w:eastAsia="Angsana New" w:hAnsi="Arial" w:cs="Arial"/>
                <w:b/>
                <w:bCs/>
              </w:rPr>
            </w:pPr>
            <w:r w:rsidRPr="007B00ED">
              <w:rPr>
                <w:rFonts w:ascii="Arial" w:eastAsia="Angsana New" w:hAnsi="Arial" w:cs="Arial"/>
                <w:b/>
                <w:bCs/>
              </w:rPr>
              <w:t>Accrued expenses</w:t>
            </w:r>
          </w:p>
        </w:tc>
        <w:tc>
          <w:tcPr>
            <w:tcW w:w="1463" w:type="dxa"/>
            <w:shd w:val="clear" w:color="auto" w:fill="FAFAFA"/>
            <w:vAlign w:val="bottom"/>
          </w:tcPr>
          <w:p w:rsidR="003046CD" w:rsidRPr="007B00ED" w:rsidRDefault="003046CD" w:rsidP="00635CFB">
            <w:pPr>
              <w:ind w:right="-72"/>
              <w:jc w:val="right"/>
              <w:rPr>
                <w:rFonts w:ascii="Arial" w:hAnsi="Arial" w:cs="Arial"/>
              </w:rPr>
            </w:pPr>
          </w:p>
        </w:tc>
        <w:tc>
          <w:tcPr>
            <w:tcW w:w="1440" w:type="dxa"/>
            <w:shd w:val="clear" w:color="auto" w:fill="auto"/>
            <w:vAlign w:val="bottom"/>
          </w:tcPr>
          <w:p w:rsidR="003046CD" w:rsidRPr="007B00ED" w:rsidRDefault="003046CD" w:rsidP="00635CFB">
            <w:pPr>
              <w:ind w:right="-72"/>
              <w:jc w:val="right"/>
              <w:rPr>
                <w:rFonts w:ascii="Arial" w:hAnsi="Arial" w:cs="Arial"/>
              </w:rPr>
            </w:pPr>
          </w:p>
        </w:tc>
        <w:tc>
          <w:tcPr>
            <w:tcW w:w="1469" w:type="dxa"/>
            <w:shd w:val="clear" w:color="auto" w:fill="FAFAFA"/>
            <w:vAlign w:val="bottom"/>
          </w:tcPr>
          <w:p w:rsidR="003046CD" w:rsidRPr="007B00ED" w:rsidRDefault="003046CD" w:rsidP="00635CFB">
            <w:pPr>
              <w:ind w:right="-72"/>
              <w:jc w:val="right"/>
              <w:rPr>
                <w:rFonts w:ascii="Arial" w:hAnsi="Arial" w:cs="Arial"/>
              </w:rPr>
            </w:pPr>
          </w:p>
        </w:tc>
        <w:tc>
          <w:tcPr>
            <w:tcW w:w="1541" w:type="dxa"/>
            <w:gridSpan w:val="2"/>
            <w:shd w:val="clear" w:color="auto" w:fill="auto"/>
            <w:vAlign w:val="bottom"/>
          </w:tcPr>
          <w:p w:rsidR="003046CD" w:rsidRPr="007B00ED" w:rsidRDefault="003046CD" w:rsidP="00635CFB">
            <w:pPr>
              <w:ind w:right="-72"/>
              <w:jc w:val="right"/>
              <w:rPr>
                <w:rFonts w:ascii="Arial" w:hAnsi="Arial" w:cs="Arial"/>
              </w:rPr>
            </w:pPr>
          </w:p>
        </w:tc>
      </w:tr>
      <w:tr w:rsidR="003046CD" w:rsidRPr="007B00ED" w:rsidTr="007B00ED">
        <w:tc>
          <w:tcPr>
            <w:tcW w:w="3195" w:type="dxa"/>
            <w:shd w:val="clear" w:color="auto" w:fill="auto"/>
            <w:vAlign w:val="bottom"/>
          </w:tcPr>
          <w:p w:rsidR="003046CD" w:rsidRPr="007B00ED" w:rsidRDefault="003046CD" w:rsidP="00635CFB">
            <w:pPr>
              <w:tabs>
                <w:tab w:val="left" w:pos="2610"/>
              </w:tabs>
              <w:ind w:left="77" w:right="-72"/>
              <w:rPr>
                <w:rFonts w:ascii="Arial" w:hAnsi="Arial" w:cs="Arial"/>
                <w:snapToGrid w:val="0"/>
              </w:rPr>
            </w:pPr>
            <w:r w:rsidRPr="007B00ED">
              <w:rPr>
                <w:rFonts w:ascii="Arial" w:hAnsi="Arial" w:cs="Arial"/>
                <w:snapToGrid w:val="0"/>
              </w:rPr>
              <w:t>Ultimate parent company</w:t>
            </w:r>
          </w:p>
        </w:tc>
        <w:tc>
          <w:tcPr>
            <w:tcW w:w="1463" w:type="dxa"/>
            <w:shd w:val="clear" w:color="auto" w:fill="FAFAFA"/>
            <w:vAlign w:val="bottom"/>
          </w:tcPr>
          <w:p w:rsidR="003046CD" w:rsidRPr="007B00ED" w:rsidRDefault="002E2C97" w:rsidP="00635CFB">
            <w:pPr>
              <w:ind w:right="-72"/>
              <w:jc w:val="right"/>
              <w:rPr>
                <w:rFonts w:ascii="Arial" w:hAnsi="Arial" w:cs="Arial"/>
              </w:rPr>
            </w:pPr>
            <w:r w:rsidRPr="007B00ED">
              <w:rPr>
                <w:rFonts w:ascii="Arial" w:hAnsi="Arial" w:cs="Arial"/>
              </w:rPr>
              <w:t>1,045,390</w:t>
            </w:r>
          </w:p>
        </w:tc>
        <w:tc>
          <w:tcPr>
            <w:tcW w:w="1440" w:type="dxa"/>
            <w:shd w:val="clear" w:color="auto" w:fill="auto"/>
            <w:vAlign w:val="bottom"/>
          </w:tcPr>
          <w:p w:rsidR="003046CD" w:rsidRPr="007B00ED" w:rsidRDefault="003046CD" w:rsidP="00635CFB">
            <w:pPr>
              <w:ind w:right="-72"/>
              <w:jc w:val="right"/>
              <w:rPr>
                <w:rFonts w:ascii="Arial" w:hAnsi="Arial" w:cs="Arial"/>
              </w:rPr>
            </w:pPr>
            <w:r w:rsidRPr="007B00ED">
              <w:rPr>
                <w:rFonts w:ascii="Arial" w:hAnsi="Arial" w:cs="Arial"/>
                <w:lang w:val="en-GB"/>
              </w:rPr>
              <w:t>138</w:t>
            </w:r>
            <w:r w:rsidRPr="007B00ED">
              <w:rPr>
                <w:rFonts w:ascii="Arial" w:hAnsi="Arial" w:cs="Arial"/>
              </w:rPr>
              <w:t>,</w:t>
            </w:r>
            <w:r w:rsidRPr="007B00ED">
              <w:rPr>
                <w:rFonts w:ascii="Arial" w:hAnsi="Arial" w:cs="Arial"/>
                <w:lang w:val="en-GB"/>
              </w:rPr>
              <w:t>244</w:t>
            </w:r>
          </w:p>
        </w:tc>
        <w:tc>
          <w:tcPr>
            <w:tcW w:w="1469" w:type="dxa"/>
            <w:shd w:val="clear" w:color="auto" w:fill="FAFAFA"/>
            <w:vAlign w:val="bottom"/>
          </w:tcPr>
          <w:p w:rsidR="003046CD" w:rsidRPr="007B00ED" w:rsidRDefault="002E2C97" w:rsidP="00635CFB">
            <w:pPr>
              <w:ind w:right="-72"/>
              <w:jc w:val="right"/>
              <w:rPr>
                <w:rFonts w:ascii="Arial" w:hAnsi="Arial" w:cs="Arial"/>
              </w:rPr>
            </w:pPr>
            <w:r w:rsidRPr="007B00ED">
              <w:rPr>
                <w:rFonts w:ascii="Arial" w:hAnsi="Arial" w:cs="Arial"/>
              </w:rPr>
              <w:t>1,045,390</w:t>
            </w:r>
          </w:p>
        </w:tc>
        <w:tc>
          <w:tcPr>
            <w:tcW w:w="1541" w:type="dxa"/>
            <w:gridSpan w:val="2"/>
            <w:shd w:val="clear" w:color="auto" w:fill="auto"/>
            <w:vAlign w:val="bottom"/>
          </w:tcPr>
          <w:p w:rsidR="003046CD" w:rsidRPr="007B00ED" w:rsidRDefault="003046CD" w:rsidP="00635CFB">
            <w:pPr>
              <w:ind w:right="-72"/>
              <w:jc w:val="right"/>
              <w:rPr>
                <w:rFonts w:ascii="Arial" w:hAnsi="Arial" w:cs="Arial"/>
              </w:rPr>
            </w:pPr>
            <w:r w:rsidRPr="007B00ED">
              <w:rPr>
                <w:rFonts w:ascii="Arial" w:hAnsi="Arial" w:cs="Arial"/>
                <w:lang w:val="en-GB"/>
              </w:rPr>
              <w:t>138</w:t>
            </w:r>
            <w:r w:rsidRPr="007B00ED">
              <w:rPr>
                <w:rFonts w:ascii="Arial" w:hAnsi="Arial" w:cs="Arial"/>
              </w:rPr>
              <w:t>,</w:t>
            </w:r>
            <w:r w:rsidRPr="007B00ED">
              <w:rPr>
                <w:rFonts w:ascii="Arial" w:hAnsi="Arial" w:cs="Arial"/>
                <w:lang w:val="en-GB"/>
              </w:rPr>
              <w:t>244</w:t>
            </w:r>
          </w:p>
        </w:tc>
      </w:tr>
      <w:tr w:rsidR="003046CD" w:rsidRPr="007B00ED" w:rsidTr="007B00ED">
        <w:tc>
          <w:tcPr>
            <w:tcW w:w="3195" w:type="dxa"/>
            <w:shd w:val="clear" w:color="auto" w:fill="auto"/>
            <w:vAlign w:val="bottom"/>
          </w:tcPr>
          <w:p w:rsidR="003046CD" w:rsidRPr="007B00ED" w:rsidRDefault="003046CD" w:rsidP="00635CFB">
            <w:pPr>
              <w:tabs>
                <w:tab w:val="left" w:pos="2610"/>
              </w:tabs>
              <w:ind w:left="77" w:right="-72"/>
              <w:rPr>
                <w:rFonts w:ascii="Arial" w:hAnsi="Arial" w:cs="Arial"/>
                <w:snapToGrid w:val="0"/>
              </w:rPr>
            </w:pPr>
            <w:r w:rsidRPr="007B00ED">
              <w:rPr>
                <w:rFonts w:ascii="Arial" w:hAnsi="Arial" w:cs="Arial"/>
                <w:snapToGrid w:val="0"/>
              </w:rPr>
              <w:t>Parent company</w:t>
            </w:r>
          </w:p>
        </w:tc>
        <w:tc>
          <w:tcPr>
            <w:tcW w:w="1463" w:type="dxa"/>
            <w:shd w:val="clear" w:color="auto" w:fill="FAFAFA"/>
            <w:vAlign w:val="bottom"/>
          </w:tcPr>
          <w:p w:rsidR="003046CD" w:rsidRPr="007B00ED" w:rsidRDefault="002E2C97" w:rsidP="00635CFB">
            <w:pPr>
              <w:ind w:right="-72"/>
              <w:jc w:val="right"/>
              <w:rPr>
                <w:rFonts w:ascii="Arial" w:hAnsi="Arial" w:cs="Arial"/>
              </w:rPr>
            </w:pPr>
            <w:r w:rsidRPr="007B00ED">
              <w:rPr>
                <w:rFonts w:ascii="Arial" w:hAnsi="Arial" w:cs="Arial"/>
              </w:rPr>
              <w:t>5,518,620</w:t>
            </w:r>
          </w:p>
        </w:tc>
        <w:tc>
          <w:tcPr>
            <w:tcW w:w="1440" w:type="dxa"/>
            <w:shd w:val="clear" w:color="auto" w:fill="auto"/>
            <w:vAlign w:val="bottom"/>
          </w:tcPr>
          <w:p w:rsidR="003046CD" w:rsidRPr="007B00ED" w:rsidRDefault="003046CD" w:rsidP="00635CFB">
            <w:pPr>
              <w:ind w:right="-72"/>
              <w:jc w:val="right"/>
              <w:rPr>
                <w:rFonts w:ascii="Arial" w:hAnsi="Arial" w:cs="Arial"/>
              </w:rPr>
            </w:pPr>
            <w:r w:rsidRPr="007B00ED">
              <w:rPr>
                <w:rFonts w:ascii="Arial" w:hAnsi="Arial" w:cs="Arial"/>
                <w:lang w:val="en-GB"/>
              </w:rPr>
              <w:t>2</w:t>
            </w:r>
            <w:r w:rsidRPr="007B00ED">
              <w:rPr>
                <w:rFonts w:ascii="Arial" w:hAnsi="Arial" w:cs="Arial"/>
              </w:rPr>
              <w:t>,</w:t>
            </w:r>
            <w:r w:rsidRPr="007B00ED">
              <w:rPr>
                <w:rFonts w:ascii="Arial" w:hAnsi="Arial" w:cs="Arial"/>
                <w:lang w:val="en-GB"/>
              </w:rPr>
              <w:t>678</w:t>
            </w:r>
            <w:r w:rsidRPr="007B00ED">
              <w:rPr>
                <w:rFonts w:ascii="Arial" w:hAnsi="Arial" w:cs="Arial"/>
              </w:rPr>
              <w:t>,</w:t>
            </w:r>
            <w:r w:rsidRPr="007B00ED">
              <w:rPr>
                <w:rFonts w:ascii="Arial" w:hAnsi="Arial" w:cs="Arial"/>
                <w:lang w:val="en-GB"/>
              </w:rPr>
              <w:t>889</w:t>
            </w:r>
          </w:p>
        </w:tc>
        <w:tc>
          <w:tcPr>
            <w:tcW w:w="1469" w:type="dxa"/>
            <w:shd w:val="clear" w:color="auto" w:fill="FAFAFA"/>
            <w:vAlign w:val="bottom"/>
          </w:tcPr>
          <w:p w:rsidR="003046CD" w:rsidRPr="007B00ED" w:rsidRDefault="002E2C97" w:rsidP="00635CFB">
            <w:pPr>
              <w:ind w:right="-72"/>
              <w:jc w:val="right"/>
              <w:rPr>
                <w:rFonts w:ascii="Arial" w:hAnsi="Arial" w:cs="Arial"/>
              </w:rPr>
            </w:pPr>
            <w:r w:rsidRPr="007B00ED">
              <w:rPr>
                <w:rFonts w:ascii="Arial" w:hAnsi="Arial" w:cs="Arial"/>
              </w:rPr>
              <w:t>5,518,620</w:t>
            </w:r>
          </w:p>
        </w:tc>
        <w:tc>
          <w:tcPr>
            <w:tcW w:w="1541" w:type="dxa"/>
            <w:gridSpan w:val="2"/>
            <w:shd w:val="clear" w:color="auto" w:fill="auto"/>
            <w:vAlign w:val="bottom"/>
          </w:tcPr>
          <w:p w:rsidR="003046CD" w:rsidRPr="007B00ED" w:rsidRDefault="003046CD" w:rsidP="00635CFB">
            <w:pPr>
              <w:ind w:right="-72"/>
              <w:jc w:val="right"/>
              <w:rPr>
                <w:rFonts w:ascii="Arial" w:hAnsi="Arial" w:cs="Arial"/>
                <w:lang w:val="en-GB"/>
              </w:rPr>
            </w:pPr>
            <w:r w:rsidRPr="007B00ED">
              <w:rPr>
                <w:rFonts w:ascii="Arial" w:hAnsi="Arial" w:cs="Arial"/>
                <w:lang w:val="en-GB"/>
              </w:rPr>
              <w:t>2,678,889</w:t>
            </w:r>
          </w:p>
        </w:tc>
      </w:tr>
      <w:tr w:rsidR="003046CD" w:rsidRPr="007B00ED" w:rsidTr="007B00ED">
        <w:tc>
          <w:tcPr>
            <w:tcW w:w="3195" w:type="dxa"/>
            <w:shd w:val="clear" w:color="auto" w:fill="auto"/>
            <w:vAlign w:val="bottom"/>
          </w:tcPr>
          <w:p w:rsidR="003046CD" w:rsidRPr="007B00ED" w:rsidRDefault="003046CD" w:rsidP="00635CFB">
            <w:pPr>
              <w:ind w:left="77" w:right="-72"/>
              <w:rPr>
                <w:rFonts w:ascii="Arial" w:eastAsia="Angsana New" w:hAnsi="Arial" w:cs="Arial"/>
              </w:rPr>
            </w:pPr>
            <w:r w:rsidRPr="007B00ED">
              <w:rPr>
                <w:rFonts w:ascii="Arial" w:hAnsi="Arial" w:cs="Arial"/>
                <w:snapToGrid w:val="0"/>
              </w:rPr>
              <w:t>Other related parties</w:t>
            </w:r>
          </w:p>
        </w:tc>
        <w:tc>
          <w:tcPr>
            <w:tcW w:w="1463" w:type="dxa"/>
            <w:tcBorders>
              <w:bottom w:val="single" w:sz="4" w:space="0" w:color="auto"/>
            </w:tcBorders>
            <w:shd w:val="clear" w:color="auto" w:fill="FAFAFA"/>
            <w:vAlign w:val="bottom"/>
          </w:tcPr>
          <w:p w:rsidR="003046CD" w:rsidRPr="007B00ED" w:rsidRDefault="002E2C97" w:rsidP="00635CFB">
            <w:pPr>
              <w:ind w:right="-72"/>
              <w:jc w:val="right"/>
              <w:rPr>
                <w:rFonts w:ascii="Arial" w:hAnsi="Arial" w:cs="Arial"/>
              </w:rPr>
            </w:pPr>
            <w:r w:rsidRPr="007B00ED">
              <w:rPr>
                <w:rFonts w:ascii="Arial" w:hAnsi="Arial" w:cs="Arial"/>
              </w:rPr>
              <w:t>3,521,516</w:t>
            </w:r>
          </w:p>
        </w:tc>
        <w:tc>
          <w:tcPr>
            <w:tcW w:w="1440" w:type="dxa"/>
            <w:tcBorders>
              <w:bottom w:val="single" w:sz="4" w:space="0" w:color="auto"/>
            </w:tcBorders>
            <w:shd w:val="clear" w:color="auto" w:fill="auto"/>
            <w:vAlign w:val="bottom"/>
          </w:tcPr>
          <w:p w:rsidR="003046CD" w:rsidRPr="007B00ED" w:rsidRDefault="003046CD" w:rsidP="00635CFB">
            <w:pPr>
              <w:ind w:right="-72"/>
              <w:jc w:val="right"/>
              <w:rPr>
                <w:rFonts w:ascii="Arial" w:hAnsi="Arial" w:cs="Arial"/>
              </w:rPr>
            </w:pPr>
            <w:r w:rsidRPr="007B00ED">
              <w:rPr>
                <w:rFonts w:ascii="Arial" w:hAnsi="Arial" w:cs="Arial"/>
                <w:lang w:val="en-GB"/>
              </w:rPr>
              <w:t>10</w:t>
            </w:r>
            <w:r w:rsidRPr="007B00ED">
              <w:rPr>
                <w:rFonts w:ascii="Arial" w:hAnsi="Arial" w:cs="Arial"/>
              </w:rPr>
              <w:t>,</w:t>
            </w:r>
            <w:r w:rsidRPr="007B00ED">
              <w:rPr>
                <w:rFonts w:ascii="Arial" w:hAnsi="Arial" w:cs="Arial"/>
                <w:lang w:val="en-GB"/>
              </w:rPr>
              <w:t>936</w:t>
            </w:r>
            <w:r w:rsidRPr="007B00ED">
              <w:rPr>
                <w:rFonts w:ascii="Arial" w:hAnsi="Arial" w:cs="Arial"/>
              </w:rPr>
              <w:t>,</w:t>
            </w:r>
            <w:r w:rsidRPr="007B00ED">
              <w:rPr>
                <w:rFonts w:ascii="Arial" w:hAnsi="Arial" w:cs="Arial"/>
                <w:lang w:val="en-GB"/>
              </w:rPr>
              <w:t>579</w:t>
            </w:r>
          </w:p>
        </w:tc>
        <w:tc>
          <w:tcPr>
            <w:tcW w:w="1469" w:type="dxa"/>
            <w:tcBorders>
              <w:bottom w:val="single" w:sz="4" w:space="0" w:color="auto"/>
            </w:tcBorders>
            <w:shd w:val="clear" w:color="auto" w:fill="FAFAFA"/>
            <w:vAlign w:val="bottom"/>
          </w:tcPr>
          <w:p w:rsidR="003046CD" w:rsidRPr="007B00ED" w:rsidRDefault="002E2C97" w:rsidP="00635CFB">
            <w:pPr>
              <w:ind w:right="-72"/>
              <w:jc w:val="right"/>
              <w:rPr>
                <w:rFonts w:ascii="Arial" w:hAnsi="Arial" w:cs="Arial"/>
              </w:rPr>
            </w:pPr>
            <w:r w:rsidRPr="007B00ED">
              <w:rPr>
                <w:rFonts w:ascii="Arial" w:hAnsi="Arial" w:cs="Arial"/>
              </w:rPr>
              <w:t>3,343,837</w:t>
            </w:r>
          </w:p>
        </w:tc>
        <w:tc>
          <w:tcPr>
            <w:tcW w:w="1541" w:type="dxa"/>
            <w:gridSpan w:val="2"/>
            <w:tcBorders>
              <w:bottom w:val="single" w:sz="4" w:space="0" w:color="auto"/>
            </w:tcBorders>
            <w:shd w:val="clear" w:color="auto" w:fill="auto"/>
            <w:vAlign w:val="bottom"/>
          </w:tcPr>
          <w:p w:rsidR="003046CD" w:rsidRPr="007B00ED" w:rsidRDefault="003046CD" w:rsidP="00635CFB">
            <w:pPr>
              <w:ind w:right="-72"/>
              <w:jc w:val="right"/>
              <w:rPr>
                <w:rFonts w:ascii="Arial" w:hAnsi="Arial" w:cs="Arial"/>
              </w:rPr>
            </w:pPr>
            <w:r w:rsidRPr="007B00ED">
              <w:rPr>
                <w:rFonts w:ascii="Arial" w:hAnsi="Arial" w:cs="Arial"/>
                <w:lang w:val="en-GB"/>
              </w:rPr>
              <w:t>10</w:t>
            </w:r>
            <w:r w:rsidRPr="007B00ED">
              <w:rPr>
                <w:rFonts w:ascii="Arial" w:hAnsi="Arial" w:cs="Arial"/>
              </w:rPr>
              <w:t>,</w:t>
            </w:r>
            <w:r w:rsidRPr="007B00ED">
              <w:rPr>
                <w:rFonts w:ascii="Arial" w:hAnsi="Arial" w:cs="Arial"/>
                <w:lang w:val="en-GB"/>
              </w:rPr>
              <w:t>853</w:t>
            </w:r>
            <w:r w:rsidRPr="007B00ED">
              <w:rPr>
                <w:rFonts w:ascii="Arial" w:hAnsi="Arial" w:cs="Arial"/>
              </w:rPr>
              <w:t>,</w:t>
            </w:r>
            <w:r w:rsidRPr="007B00ED">
              <w:rPr>
                <w:rFonts w:ascii="Arial" w:hAnsi="Arial" w:cs="Arial"/>
                <w:lang w:val="en-GB"/>
              </w:rPr>
              <w:t>833</w:t>
            </w:r>
          </w:p>
        </w:tc>
      </w:tr>
      <w:tr w:rsidR="003046CD" w:rsidRPr="007B00ED" w:rsidTr="007B00ED">
        <w:tc>
          <w:tcPr>
            <w:tcW w:w="3195" w:type="dxa"/>
            <w:shd w:val="clear" w:color="auto" w:fill="auto"/>
            <w:vAlign w:val="bottom"/>
          </w:tcPr>
          <w:p w:rsidR="003046CD" w:rsidRPr="007B00ED" w:rsidRDefault="003046CD" w:rsidP="00635CFB">
            <w:pPr>
              <w:ind w:left="77" w:right="-72"/>
              <w:rPr>
                <w:rFonts w:ascii="Arial" w:hAnsi="Arial" w:cs="Arial"/>
                <w:snapToGrid w:val="0"/>
              </w:rPr>
            </w:pPr>
          </w:p>
        </w:tc>
        <w:tc>
          <w:tcPr>
            <w:tcW w:w="1463" w:type="dxa"/>
            <w:tcBorders>
              <w:top w:val="single" w:sz="4" w:space="0" w:color="auto"/>
            </w:tcBorders>
            <w:shd w:val="clear" w:color="auto" w:fill="FAFAFA"/>
            <w:vAlign w:val="bottom"/>
          </w:tcPr>
          <w:p w:rsidR="003046CD" w:rsidRPr="007B00ED" w:rsidRDefault="003046CD" w:rsidP="00635CFB">
            <w:pPr>
              <w:ind w:right="-72"/>
              <w:jc w:val="right"/>
              <w:rPr>
                <w:rFonts w:ascii="Arial" w:hAnsi="Arial" w:cs="Arial"/>
              </w:rPr>
            </w:pPr>
          </w:p>
        </w:tc>
        <w:tc>
          <w:tcPr>
            <w:tcW w:w="1440" w:type="dxa"/>
            <w:tcBorders>
              <w:top w:val="single" w:sz="4" w:space="0" w:color="auto"/>
            </w:tcBorders>
            <w:shd w:val="clear" w:color="auto" w:fill="auto"/>
            <w:vAlign w:val="bottom"/>
          </w:tcPr>
          <w:p w:rsidR="003046CD" w:rsidRPr="007B00ED" w:rsidRDefault="003046CD" w:rsidP="00635CFB">
            <w:pPr>
              <w:ind w:left="432" w:right="-169"/>
              <w:rPr>
                <w:rFonts w:ascii="Arial" w:hAnsi="Arial" w:cs="Arial"/>
                <w:u w:val="single"/>
              </w:rPr>
            </w:pPr>
          </w:p>
        </w:tc>
        <w:tc>
          <w:tcPr>
            <w:tcW w:w="1469" w:type="dxa"/>
            <w:tcBorders>
              <w:top w:val="single" w:sz="4" w:space="0" w:color="auto"/>
            </w:tcBorders>
            <w:shd w:val="clear" w:color="auto" w:fill="FAFAFA"/>
            <w:vAlign w:val="bottom"/>
          </w:tcPr>
          <w:p w:rsidR="003046CD" w:rsidRPr="007B00ED" w:rsidRDefault="003046CD" w:rsidP="00635CFB">
            <w:pPr>
              <w:ind w:right="-72"/>
              <w:jc w:val="right"/>
              <w:rPr>
                <w:rFonts w:ascii="Arial" w:hAnsi="Arial" w:cs="Arial"/>
              </w:rPr>
            </w:pPr>
          </w:p>
        </w:tc>
        <w:tc>
          <w:tcPr>
            <w:tcW w:w="1541" w:type="dxa"/>
            <w:gridSpan w:val="2"/>
            <w:tcBorders>
              <w:top w:val="single" w:sz="4" w:space="0" w:color="auto"/>
            </w:tcBorders>
            <w:shd w:val="clear" w:color="auto" w:fill="auto"/>
            <w:vAlign w:val="bottom"/>
          </w:tcPr>
          <w:p w:rsidR="003046CD" w:rsidRPr="007B00ED" w:rsidRDefault="003046CD" w:rsidP="00635CFB">
            <w:pPr>
              <w:ind w:left="432" w:right="-169"/>
              <w:rPr>
                <w:rFonts w:ascii="Arial" w:hAnsi="Arial" w:cs="Arial"/>
                <w:u w:val="single"/>
              </w:rPr>
            </w:pPr>
          </w:p>
        </w:tc>
      </w:tr>
      <w:tr w:rsidR="003046CD" w:rsidRPr="007B00ED" w:rsidTr="007B00ED">
        <w:tc>
          <w:tcPr>
            <w:tcW w:w="3195" w:type="dxa"/>
            <w:shd w:val="clear" w:color="auto" w:fill="auto"/>
            <w:vAlign w:val="bottom"/>
          </w:tcPr>
          <w:p w:rsidR="003046CD" w:rsidRPr="007B00ED" w:rsidRDefault="003046CD" w:rsidP="00635CFB">
            <w:pPr>
              <w:ind w:left="77" w:right="-72"/>
              <w:rPr>
                <w:rFonts w:ascii="Arial" w:eastAsia="Angsana New" w:hAnsi="Arial" w:cs="Arial"/>
              </w:rPr>
            </w:pPr>
            <w:r w:rsidRPr="007B00ED">
              <w:rPr>
                <w:rFonts w:ascii="Arial" w:hAnsi="Arial" w:cs="Arial"/>
                <w:b/>
                <w:bCs/>
                <w:snapToGrid w:val="0"/>
              </w:rPr>
              <w:t>Total</w:t>
            </w:r>
          </w:p>
        </w:tc>
        <w:tc>
          <w:tcPr>
            <w:tcW w:w="1463" w:type="dxa"/>
            <w:tcBorders>
              <w:bottom w:val="single" w:sz="4" w:space="0" w:color="auto"/>
            </w:tcBorders>
            <w:shd w:val="clear" w:color="auto" w:fill="FAFAFA"/>
            <w:vAlign w:val="bottom"/>
          </w:tcPr>
          <w:p w:rsidR="003046CD" w:rsidRPr="007B00ED" w:rsidRDefault="002E2C97" w:rsidP="00635CFB">
            <w:pPr>
              <w:ind w:right="-72"/>
              <w:jc w:val="right"/>
              <w:rPr>
                <w:rFonts w:ascii="Arial" w:hAnsi="Arial" w:cs="Arial"/>
                <w:cs/>
              </w:rPr>
            </w:pPr>
            <w:r w:rsidRPr="007B00ED">
              <w:rPr>
                <w:rFonts w:ascii="Arial" w:hAnsi="Arial" w:cs="Arial"/>
              </w:rPr>
              <w:t>10,085,526</w:t>
            </w:r>
          </w:p>
        </w:tc>
        <w:tc>
          <w:tcPr>
            <w:tcW w:w="1440" w:type="dxa"/>
            <w:tcBorders>
              <w:bottom w:val="single" w:sz="4" w:space="0" w:color="auto"/>
            </w:tcBorders>
            <w:shd w:val="clear" w:color="auto" w:fill="auto"/>
            <w:vAlign w:val="bottom"/>
          </w:tcPr>
          <w:p w:rsidR="003046CD" w:rsidRPr="007B00ED" w:rsidRDefault="003046CD" w:rsidP="00635CFB">
            <w:pPr>
              <w:ind w:right="-72"/>
              <w:jc w:val="right"/>
              <w:rPr>
                <w:rFonts w:ascii="Arial" w:hAnsi="Arial" w:cs="Arial"/>
              </w:rPr>
            </w:pPr>
            <w:r w:rsidRPr="007B00ED">
              <w:rPr>
                <w:rFonts w:ascii="Arial" w:hAnsi="Arial" w:cs="Arial"/>
                <w:lang w:val="en-GB"/>
              </w:rPr>
              <w:t>13</w:t>
            </w:r>
            <w:r w:rsidRPr="007B00ED">
              <w:rPr>
                <w:rFonts w:ascii="Arial" w:hAnsi="Arial" w:cs="Arial"/>
              </w:rPr>
              <w:t>,</w:t>
            </w:r>
            <w:r w:rsidRPr="007B00ED">
              <w:rPr>
                <w:rFonts w:ascii="Arial" w:hAnsi="Arial" w:cs="Arial"/>
                <w:lang w:val="en-GB"/>
              </w:rPr>
              <w:t>753</w:t>
            </w:r>
            <w:r w:rsidRPr="007B00ED">
              <w:rPr>
                <w:rFonts w:ascii="Arial" w:hAnsi="Arial" w:cs="Arial"/>
              </w:rPr>
              <w:t>,</w:t>
            </w:r>
            <w:r w:rsidRPr="007B00ED">
              <w:rPr>
                <w:rFonts w:ascii="Arial" w:hAnsi="Arial" w:cs="Arial"/>
                <w:lang w:val="en-GB"/>
              </w:rPr>
              <w:t>712</w:t>
            </w:r>
          </w:p>
        </w:tc>
        <w:tc>
          <w:tcPr>
            <w:tcW w:w="1469" w:type="dxa"/>
            <w:tcBorders>
              <w:bottom w:val="single" w:sz="4" w:space="0" w:color="auto"/>
            </w:tcBorders>
            <w:shd w:val="clear" w:color="auto" w:fill="FAFAFA"/>
            <w:vAlign w:val="bottom"/>
          </w:tcPr>
          <w:p w:rsidR="003046CD" w:rsidRPr="007B00ED" w:rsidRDefault="002E2C97" w:rsidP="00635CFB">
            <w:pPr>
              <w:ind w:right="-72"/>
              <w:jc w:val="right"/>
              <w:rPr>
                <w:rFonts w:ascii="Arial" w:hAnsi="Arial" w:cs="Arial"/>
              </w:rPr>
            </w:pPr>
            <w:r w:rsidRPr="007B00ED">
              <w:rPr>
                <w:rFonts w:ascii="Arial" w:hAnsi="Arial" w:cs="Arial"/>
              </w:rPr>
              <w:t>9,907,847</w:t>
            </w:r>
          </w:p>
        </w:tc>
        <w:tc>
          <w:tcPr>
            <w:tcW w:w="1541" w:type="dxa"/>
            <w:gridSpan w:val="2"/>
            <w:tcBorders>
              <w:bottom w:val="single" w:sz="4" w:space="0" w:color="auto"/>
            </w:tcBorders>
            <w:shd w:val="clear" w:color="auto" w:fill="auto"/>
            <w:vAlign w:val="bottom"/>
          </w:tcPr>
          <w:p w:rsidR="003046CD" w:rsidRPr="007B00ED" w:rsidRDefault="003046CD" w:rsidP="00635CFB">
            <w:pPr>
              <w:ind w:right="-72"/>
              <w:jc w:val="right"/>
              <w:rPr>
                <w:rFonts w:ascii="Arial" w:hAnsi="Arial" w:cs="Arial"/>
              </w:rPr>
            </w:pPr>
            <w:r w:rsidRPr="007B00ED">
              <w:rPr>
                <w:rFonts w:ascii="Arial" w:hAnsi="Arial" w:cs="Arial"/>
                <w:lang w:val="en-GB"/>
              </w:rPr>
              <w:t>13</w:t>
            </w:r>
            <w:r w:rsidRPr="007B00ED">
              <w:rPr>
                <w:rFonts w:ascii="Arial" w:hAnsi="Arial" w:cs="Arial"/>
              </w:rPr>
              <w:t>,</w:t>
            </w:r>
            <w:r w:rsidRPr="007B00ED">
              <w:rPr>
                <w:rFonts w:ascii="Arial" w:hAnsi="Arial" w:cs="Arial"/>
                <w:lang w:val="en-GB"/>
              </w:rPr>
              <w:t>670</w:t>
            </w:r>
            <w:r w:rsidRPr="007B00ED">
              <w:rPr>
                <w:rFonts w:ascii="Arial" w:hAnsi="Arial" w:cs="Arial"/>
              </w:rPr>
              <w:t>,</w:t>
            </w:r>
            <w:r w:rsidRPr="007B00ED">
              <w:rPr>
                <w:rFonts w:ascii="Arial" w:hAnsi="Arial" w:cs="Arial"/>
                <w:lang w:val="en-GB"/>
              </w:rPr>
              <w:t>966</w:t>
            </w:r>
          </w:p>
        </w:tc>
      </w:tr>
    </w:tbl>
    <w:p w:rsidR="007B00ED" w:rsidRPr="007B00ED" w:rsidRDefault="007B00ED">
      <w:pPr>
        <w:rPr>
          <w:rFonts w:ascii="Arial" w:hAnsi="Arial" w:cs="Arial"/>
        </w:rPr>
      </w:pPr>
      <w:r w:rsidRPr="007B00ED">
        <w:rPr>
          <w:rFonts w:ascii="Arial" w:hAnsi="Arial" w:cs="Arial"/>
        </w:rPr>
        <w:br w:type="page"/>
      </w:r>
    </w:p>
    <w:tbl>
      <w:tblPr>
        <w:tblW w:w="9108" w:type="dxa"/>
        <w:tblInd w:w="468" w:type="dxa"/>
        <w:tblLayout w:type="fixed"/>
        <w:tblLook w:val="04A0" w:firstRow="1" w:lastRow="0" w:firstColumn="1" w:lastColumn="0" w:noHBand="0" w:noVBand="1"/>
      </w:tblPr>
      <w:tblGrid>
        <w:gridCol w:w="3060"/>
        <w:gridCol w:w="1512"/>
        <w:gridCol w:w="1512"/>
        <w:gridCol w:w="1512"/>
        <w:gridCol w:w="1512"/>
      </w:tblGrid>
      <w:tr w:rsidR="000D2400" w:rsidRPr="007B00ED" w:rsidTr="003D1392">
        <w:tc>
          <w:tcPr>
            <w:tcW w:w="3060" w:type="dxa"/>
            <w:shd w:val="clear" w:color="auto" w:fill="auto"/>
            <w:vAlign w:val="bottom"/>
          </w:tcPr>
          <w:p w:rsidR="000D2400" w:rsidRPr="007B00ED" w:rsidRDefault="000D2400" w:rsidP="00635CFB">
            <w:pPr>
              <w:ind w:left="77"/>
              <w:jc w:val="left"/>
              <w:rPr>
                <w:rFonts w:ascii="Arial" w:eastAsia="Angsana New" w:hAnsi="Arial" w:cs="Arial"/>
                <w:lang w:eastAsia="en-US"/>
              </w:rPr>
            </w:pPr>
          </w:p>
        </w:tc>
        <w:tc>
          <w:tcPr>
            <w:tcW w:w="3024" w:type="dxa"/>
            <w:gridSpan w:val="2"/>
            <w:tcBorders>
              <w:top w:val="single" w:sz="4" w:space="0" w:color="auto"/>
              <w:bottom w:val="single" w:sz="4" w:space="0" w:color="auto"/>
            </w:tcBorders>
            <w:shd w:val="clear" w:color="auto" w:fill="auto"/>
            <w:vAlign w:val="bottom"/>
            <w:hideMark/>
          </w:tcPr>
          <w:p w:rsidR="000D2400" w:rsidRPr="007B00ED" w:rsidRDefault="000D2400" w:rsidP="00635CFB">
            <w:pPr>
              <w:pStyle w:val="a"/>
              <w:ind w:right="-72"/>
              <w:jc w:val="center"/>
              <w:rPr>
                <w:rFonts w:ascii="Arial" w:hAnsi="Arial" w:cs="Arial"/>
                <w:b/>
                <w:bCs/>
                <w:sz w:val="20"/>
                <w:szCs w:val="20"/>
                <w:lang w:val="en-US"/>
              </w:rPr>
            </w:pPr>
            <w:r w:rsidRPr="007B00ED">
              <w:rPr>
                <w:rFonts w:ascii="Arial" w:hAnsi="Arial" w:cs="Arial"/>
                <w:b/>
                <w:bCs/>
                <w:sz w:val="20"/>
                <w:szCs w:val="20"/>
                <w:lang w:val="en-US"/>
              </w:rPr>
              <w:t>Consolidated</w:t>
            </w:r>
          </w:p>
          <w:p w:rsidR="000D2400" w:rsidRPr="007B00ED" w:rsidRDefault="000D2400" w:rsidP="00635CFB">
            <w:pPr>
              <w:pStyle w:val="a"/>
              <w:ind w:right="-72"/>
              <w:jc w:val="center"/>
              <w:rPr>
                <w:rFonts w:ascii="Arial" w:hAnsi="Arial" w:cs="Arial"/>
                <w:b/>
                <w:bCs/>
                <w:sz w:val="20"/>
                <w:szCs w:val="20"/>
                <w:lang w:val="en-US"/>
              </w:rPr>
            </w:pPr>
            <w:r w:rsidRPr="007B00ED">
              <w:rPr>
                <w:rFonts w:ascii="Arial" w:hAnsi="Arial" w:cs="Arial"/>
                <w:b/>
                <w:bCs/>
                <w:sz w:val="20"/>
                <w:szCs w:val="20"/>
                <w:lang w:val="en-US"/>
              </w:rPr>
              <w:t>financial information</w:t>
            </w:r>
          </w:p>
        </w:tc>
        <w:tc>
          <w:tcPr>
            <w:tcW w:w="3024" w:type="dxa"/>
            <w:gridSpan w:val="2"/>
            <w:tcBorders>
              <w:top w:val="single" w:sz="4" w:space="0" w:color="auto"/>
              <w:bottom w:val="single" w:sz="4" w:space="0" w:color="auto"/>
            </w:tcBorders>
            <w:shd w:val="clear" w:color="auto" w:fill="auto"/>
            <w:vAlign w:val="bottom"/>
            <w:hideMark/>
          </w:tcPr>
          <w:p w:rsidR="000D2400" w:rsidRPr="007B00ED" w:rsidRDefault="000D2400" w:rsidP="00635CFB">
            <w:pPr>
              <w:pStyle w:val="a"/>
              <w:ind w:right="-72"/>
              <w:jc w:val="center"/>
              <w:rPr>
                <w:rFonts w:ascii="Arial" w:hAnsi="Arial" w:cs="Arial"/>
                <w:b/>
                <w:bCs/>
                <w:sz w:val="20"/>
                <w:szCs w:val="20"/>
                <w:lang w:val="en-US"/>
              </w:rPr>
            </w:pPr>
            <w:r w:rsidRPr="007B00ED">
              <w:rPr>
                <w:rFonts w:ascii="Arial" w:hAnsi="Arial" w:cs="Arial"/>
                <w:b/>
                <w:bCs/>
                <w:sz w:val="20"/>
                <w:szCs w:val="20"/>
                <w:lang w:val="en-US"/>
              </w:rPr>
              <w:t>Separate</w:t>
            </w:r>
          </w:p>
          <w:p w:rsidR="000D2400" w:rsidRPr="007B00ED" w:rsidRDefault="000D2400" w:rsidP="00635CFB">
            <w:pPr>
              <w:pStyle w:val="a"/>
              <w:ind w:right="-72"/>
              <w:jc w:val="center"/>
              <w:rPr>
                <w:rFonts w:ascii="Arial" w:hAnsi="Arial" w:cs="Arial"/>
                <w:b/>
                <w:bCs/>
                <w:sz w:val="20"/>
                <w:szCs w:val="20"/>
                <w:lang w:val="en-US"/>
              </w:rPr>
            </w:pPr>
            <w:r w:rsidRPr="007B00ED">
              <w:rPr>
                <w:rFonts w:ascii="Arial" w:hAnsi="Arial" w:cs="Arial"/>
                <w:b/>
                <w:bCs/>
                <w:sz w:val="20"/>
                <w:szCs w:val="20"/>
                <w:lang w:val="en-US"/>
              </w:rPr>
              <w:t>financial information</w:t>
            </w:r>
          </w:p>
        </w:tc>
      </w:tr>
      <w:tr w:rsidR="000D2400" w:rsidRPr="007B00ED" w:rsidTr="003D1392">
        <w:tc>
          <w:tcPr>
            <w:tcW w:w="3060" w:type="dxa"/>
            <w:shd w:val="clear" w:color="auto" w:fill="auto"/>
            <w:vAlign w:val="bottom"/>
          </w:tcPr>
          <w:p w:rsidR="000D2400" w:rsidRPr="007B00ED" w:rsidRDefault="000D2400" w:rsidP="00635CFB">
            <w:pPr>
              <w:pStyle w:val="a"/>
              <w:ind w:left="77" w:right="0"/>
              <w:rPr>
                <w:rFonts w:ascii="Arial" w:eastAsia="Angsana New" w:hAnsi="Arial" w:cs="Arial"/>
                <w:sz w:val="20"/>
                <w:szCs w:val="20"/>
                <w:cs/>
              </w:rPr>
            </w:pPr>
          </w:p>
        </w:tc>
        <w:tc>
          <w:tcPr>
            <w:tcW w:w="1512" w:type="dxa"/>
            <w:tcBorders>
              <w:top w:val="single" w:sz="4" w:space="0" w:color="auto"/>
            </w:tcBorders>
            <w:shd w:val="clear" w:color="auto" w:fill="auto"/>
            <w:vAlign w:val="bottom"/>
            <w:hideMark/>
          </w:tcPr>
          <w:p w:rsidR="000D2400" w:rsidRPr="007B00ED" w:rsidRDefault="007706CE" w:rsidP="00635CFB">
            <w:pPr>
              <w:ind w:right="-72"/>
              <w:jc w:val="right"/>
              <w:rPr>
                <w:rFonts w:ascii="Arial" w:hAnsi="Arial" w:cs="Arial"/>
                <w:b/>
                <w:bCs/>
                <w:lang w:val="en-GB"/>
              </w:rPr>
            </w:pPr>
            <w:r w:rsidRPr="007B00ED">
              <w:rPr>
                <w:rFonts w:ascii="Arial" w:hAnsi="Arial" w:cs="Arial"/>
                <w:b/>
                <w:bCs/>
                <w:lang w:val="en-GB"/>
              </w:rPr>
              <w:t>30 September</w:t>
            </w:r>
          </w:p>
          <w:p w:rsidR="000D2400" w:rsidRPr="007B00ED" w:rsidRDefault="000D2400" w:rsidP="00635CFB">
            <w:pPr>
              <w:ind w:right="-72"/>
              <w:jc w:val="right"/>
              <w:rPr>
                <w:rFonts w:ascii="Arial" w:hAnsi="Arial" w:cs="Arial"/>
                <w:b/>
                <w:bCs/>
              </w:rPr>
            </w:pPr>
            <w:r w:rsidRPr="007B00ED">
              <w:rPr>
                <w:rFonts w:ascii="Arial" w:hAnsi="Arial" w:cs="Arial"/>
                <w:b/>
                <w:bCs/>
                <w:lang w:val="en-GB"/>
              </w:rPr>
              <w:t>2020</w:t>
            </w:r>
          </w:p>
        </w:tc>
        <w:tc>
          <w:tcPr>
            <w:tcW w:w="1512" w:type="dxa"/>
            <w:tcBorders>
              <w:top w:val="single" w:sz="4" w:space="0" w:color="auto"/>
            </w:tcBorders>
            <w:shd w:val="clear" w:color="auto" w:fill="auto"/>
            <w:vAlign w:val="bottom"/>
            <w:hideMark/>
          </w:tcPr>
          <w:p w:rsidR="000D2400" w:rsidRPr="007B00ED" w:rsidRDefault="000D2400" w:rsidP="00635CFB">
            <w:pPr>
              <w:ind w:right="-72"/>
              <w:jc w:val="right"/>
              <w:rPr>
                <w:rFonts w:ascii="Arial" w:hAnsi="Arial" w:cs="Arial"/>
                <w:b/>
                <w:bCs/>
                <w:lang w:val="en-GB"/>
              </w:rPr>
            </w:pPr>
            <w:r w:rsidRPr="007B00ED">
              <w:rPr>
                <w:rFonts w:ascii="Arial" w:hAnsi="Arial" w:cs="Arial"/>
                <w:b/>
                <w:bCs/>
                <w:lang w:val="en-GB"/>
              </w:rPr>
              <w:t>31 December</w:t>
            </w:r>
          </w:p>
          <w:p w:rsidR="000D2400" w:rsidRPr="007B00ED" w:rsidRDefault="000D2400" w:rsidP="00635CFB">
            <w:pPr>
              <w:ind w:right="-72"/>
              <w:jc w:val="right"/>
              <w:rPr>
                <w:rFonts w:ascii="Arial" w:hAnsi="Arial" w:cs="Arial"/>
                <w:b/>
                <w:bCs/>
              </w:rPr>
            </w:pPr>
            <w:r w:rsidRPr="007B00ED">
              <w:rPr>
                <w:rFonts w:ascii="Arial" w:hAnsi="Arial" w:cs="Arial"/>
                <w:b/>
                <w:bCs/>
                <w:lang w:val="en-GB"/>
              </w:rPr>
              <w:t>2019</w:t>
            </w:r>
          </w:p>
        </w:tc>
        <w:tc>
          <w:tcPr>
            <w:tcW w:w="1512" w:type="dxa"/>
            <w:tcBorders>
              <w:top w:val="single" w:sz="4" w:space="0" w:color="auto"/>
            </w:tcBorders>
            <w:shd w:val="clear" w:color="auto" w:fill="auto"/>
            <w:vAlign w:val="bottom"/>
            <w:hideMark/>
          </w:tcPr>
          <w:p w:rsidR="000D2400" w:rsidRPr="007B00ED" w:rsidRDefault="007706CE" w:rsidP="00635CFB">
            <w:pPr>
              <w:ind w:right="-72"/>
              <w:jc w:val="right"/>
              <w:rPr>
                <w:rFonts w:ascii="Arial" w:hAnsi="Arial" w:cs="Arial"/>
                <w:b/>
                <w:bCs/>
                <w:lang w:val="en-GB"/>
              </w:rPr>
            </w:pPr>
            <w:r w:rsidRPr="007B00ED">
              <w:rPr>
                <w:rFonts w:ascii="Arial" w:hAnsi="Arial" w:cs="Arial"/>
                <w:b/>
                <w:bCs/>
                <w:lang w:val="en-GB"/>
              </w:rPr>
              <w:t>30 September</w:t>
            </w:r>
          </w:p>
          <w:p w:rsidR="000D2400" w:rsidRPr="007B00ED" w:rsidRDefault="000D2400" w:rsidP="00635CFB">
            <w:pPr>
              <w:ind w:right="-72"/>
              <w:jc w:val="right"/>
              <w:rPr>
                <w:rFonts w:ascii="Arial" w:hAnsi="Arial" w:cs="Arial"/>
                <w:b/>
                <w:bCs/>
              </w:rPr>
            </w:pPr>
            <w:r w:rsidRPr="007B00ED">
              <w:rPr>
                <w:rFonts w:ascii="Arial" w:hAnsi="Arial" w:cs="Arial"/>
                <w:b/>
                <w:bCs/>
                <w:lang w:val="en-GB"/>
              </w:rPr>
              <w:t>2020</w:t>
            </w:r>
          </w:p>
        </w:tc>
        <w:tc>
          <w:tcPr>
            <w:tcW w:w="1512" w:type="dxa"/>
            <w:tcBorders>
              <w:top w:val="single" w:sz="4" w:space="0" w:color="auto"/>
            </w:tcBorders>
            <w:shd w:val="clear" w:color="auto" w:fill="auto"/>
            <w:vAlign w:val="bottom"/>
            <w:hideMark/>
          </w:tcPr>
          <w:p w:rsidR="000D2400" w:rsidRPr="007B00ED" w:rsidRDefault="000D2400" w:rsidP="00635CFB">
            <w:pPr>
              <w:ind w:right="-72"/>
              <w:jc w:val="right"/>
              <w:rPr>
                <w:rFonts w:ascii="Arial" w:hAnsi="Arial" w:cs="Arial"/>
                <w:b/>
                <w:bCs/>
                <w:lang w:val="en-GB"/>
              </w:rPr>
            </w:pPr>
            <w:r w:rsidRPr="007B00ED">
              <w:rPr>
                <w:rFonts w:ascii="Arial" w:hAnsi="Arial" w:cs="Arial"/>
                <w:b/>
                <w:bCs/>
                <w:lang w:val="en-GB"/>
              </w:rPr>
              <w:t>31 December</w:t>
            </w:r>
          </w:p>
          <w:p w:rsidR="000D2400" w:rsidRPr="007B00ED" w:rsidRDefault="000D2400" w:rsidP="00635CFB">
            <w:pPr>
              <w:ind w:right="-72"/>
              <w:jc w:val="right"/>
              <w:rPr>
                <w:rFonts w:ascii="Arial" w:hAnsi="Arial" w:cs="Arial"/>
                <w:b/>
                <w:bCs/>
              </w:rPr>
            </w:pPr>
            <w:r w:rsidRPr="007B00ED">
              <w:rPr>
                <w:rFonts w:ascii="Arial" w:hAnsi="Arial" w:cs="Arial"/>
                <w:b/>
                <w:bCs/>
                <w:lang w:val="en-GB"/>
              </w:rPr>
              <w:t>2019</w:t>
            </w:r>
          </w:p>
        </w:tc>
      </w:tr>
      <w:tr w:rsidR="000D2400" w:rsidRPr="007B00ED" w:rsidTr="003D1392">
        <w:tc>
          <w:tcPr>
            <w:tcW w:w="3060" w:type="dxa"/>
            <w:shd w:val="clear" w:color="auto" w:fill="auto"/>
            <w:vAlign w:val="bottom"/>
          </w:tcPr>
          <w:p w:rsidR="000D2400" w:rsidRPr="007B00ED" w:rsidRDefault="000D2400" w:rsidP="00635CFB">
            <w:pPr>
              <w:pStyle w:val="a"/>
              <w:ind w:left="77" w:right="0"/>
              <w:rPr>
                <w:rFonts w:ascii="Arial" w:eastAsia="Angsana New" w:hAnsi="Arial" w:cs="Arial"/>
                <w:sz w:val="20"/>
                <w:szCs w:val="20"/>
                <w:cs/>
              </w:rPr>
            </w:pPr>
          </w:p>
        </w:tc>
        <w:tc>
          <w:tcPr>
            <w:tcW w:w="1512" w:type="dxa"/>
            <w:shd w:val="clear" w:color="auto" w:fill="auto"/>
            <w:vAlign w:val="bottom"/>
          </w:tcPr>
          <w:p w:rsidR="000D2400" w:rsidRPr="007B00ED" w:rsidRDefault="000D2400" w:rsidP="00635CFB">
            <w:pPr>
              <w:ind w:right="-72"/>
              <w:jc w:val="right"/>
              <w:rPr>
                <w:rFonts w:ascii="Arial" w:hAnsi="Arial" w:cs="Arial"/>
                <w:b/>
                <w:bCs/>
                <w:lang w:val="en-GB"/>
              </w:rPr>
            </w:pPr>
            <w:r w:rsidRPr="007B00ED">
              <w:rPr>
                <w:rFonts w:ascii="Arial" w:hAnsi="Arial" w:cs="Arial"/>
                <w:b/>
                <w:bCs/>
                <w:lang w:val="en-GB"/>
              </w:rPr>
              <w:t>Baht</w:t>
            </w:r>
          </w:p>
        </w:tc>
        <w:tc>
          <w:tcPr>
            <w:tcW w:w="1512" w:type="dxa"/>
            <w:shd w:val="clear" w:color="auto" w:fill="auto"/>
            <w:vAlign w:val="bottom"/>
          </w:tcPr>
          <w:p w:rsidR="000D2400" w:rsidRPr="007B00ED" w:rsidRDefault="000D2400" w:rsidP="00635CFB">
            <w:pPr>
              <w:ind w:right="-72"/>
              <w:jc w:val="right"/>
              <w:rPr>
                <w:rFonts w:ascii="Arial" w:hAnsi="Arial" w:cs="Arial"/>
                <w:b/>
                <w:bCs/>
                <w:lang w:val="en-GB"/>
              </w:rPr>
            </w:pPr>
            <w:r w:rsidRPr="007B00ED">
              <w:rPr>
                <w:rFonts w:ascii="Arial" w:hAnsi="Arial" w:cs="Arial"/>
                <w:b/>
                <w:bCs/>
                <w:lang w:val="en-GB"/>
              </w:rPr>
              <w:t>Baht</w:t>
            </w:r>
          </w:p>
        </w:tc>
        <w:tc>
          <w:tcPr>
            <w:tcW w:w="1512" w:type="dxa"/>
            <w:shd w:val="clear" w:color="auto" w:fill="auto"/>
            <w:vAlign w:val="bottom"/>
          </w:tcPr>
          <w:p w:rsidR="000D2400" w:rsidRPr="007B00ED" w:rsidRDefault="000D2400" w:rsidP="00635CFB">
            <w:pPr>
              <w:ind w:right="-72"/>
              <w:jc w:val="right"/>
              <w:rPr>
                <w:rFonts w:ascii="Arial" w:hAnsi="Arial" w:cs="Arial"/>
                <w:b/>
                <w:bCs/>
                <w:lang w:val="en-GB"/>
              </w:rPr>
            </w:pPr>
            <w:r w:rsidRPr="007B00ED">
              <w:rPr>
                <w:rFonts w:ascii="Arial" w:hAnsi="Arial" w:cs="Arial"/>
                <w:b/>
                <w:bCs/>
                <w:lang w:val="en-GB"/>
              </w:rPr>
              <w:t>Baht</w:t>
            </w:r>
          </w:p>
        </w:tc>
        <w:tc>
          <w:tcPr>
            <w:tcW w:w="1512" w:type="dxa"/>
            <w:shd w:val="clear" w:color="auto" w:fill="auto"/>
            <w:vAlign w:val="bottom"/>
          </w:tcPr>
          <w:p w:rsidR="000D2400" w:rsidRPr="007B00ED" w:rsidRDefault="000D2400" w:rsidP="00635CFB">
            <w:pPr>
              <w:ind w:right="-72"/>
              <w:jc w:val="right"/>
              <w:rPr>
                <w:rFonts w:ascii="Arial" w:hAnsi="Arial" w:cs="Arial"/>
                <w:b/>
                <w:bCs/>
                <w:lang w:val="en-GB"/>
              </w:rPr>
            </w:pPr>
            <w:r w:rsidRPr="007B00ED">
              <w:rPr>
                <w:rFonts w:ascii="Arial" w:hAnsi="Arial" w:cs="Arial"/>
                <w:b/>
                <w:bCs/>
                <w:lang w:val="en-GB"/>
              </w:rPr>
              <w:t>Baht</w:t>
            </w:r>
          </w:p>
        </w:tc>
      </w:tr>
      <w:tr w:rsidR="002907D1" w:rsidRPr="007B00ED" w:rsidTr="002907D1">
        <w:tc>
          <w:tcPr>
            <w:tcW w:w="3060" w:type="dxa"/>
            <w:shd w:val="clear" w:color="auto" w:fill="auto"/>
            <w:vAlign w:val="bottom"/>
          </w:tcPr>
          <w:p w:rsidR="002907D1" w:rsidRPr="007B00ED" w:rsidRDefault="002907D1" w:rsidP="003046CD">
            <w:pPr>
              <w:ind w:left="77"/>
              <w:jc w:val="left"/>
              <w:rPr>
                <w:rFonts w:ascii="Arial" w:eastAsia="Angsana New" w:hAnsi="Arial" w:cs="Arial"/>
                <w:lang w:eastAsia="en-US"/>
              </w:rPr>
            </w:pPr>
          </w:p>
        </w:tc>
        <w:tc>
          <w:tcPr>
            <w:tcW w:w="1512" w:type="dxa"/>
            <w:tcBorders>
              <w:top w:val="single" w:sz="4" w:space="0" w:color="auto"/>
            </w:tcBorders>
            <w:shd w:val="clear" w:color="auto" w:fill="FAFAFA"/>
            <w:vAlign w:val="bottom"/>
          </w:tcPr>
          <w:p w:rsidR="002907D1" w:rsidRPr="007B00ED" w:rsidRDefault="002907D1" w:rsidP="003046CD">
            <w:pPr>
              <w:ind w:right="-72"/>
              <w:jc w:val="right"/>
              <w:rPr>
                <w:rFonts w:ascii="Arial" w:eastAsia="MS Mincho" w:hAnsi="Arial" w:cs="Arial"/>
                <w:lang w:eastAsia="en-US"/>
              </w:rPr>
            </w:pPr>
          </w:p>
        </w:tc>
        <w:tc>
          <w:tcPr>
            <w:tcW w:w="1512" w:type="dxa"/>
            <w:tcBorders>
              <w:top w:val="single" w:sz="4" w:space="0" w:color="auto"/>
            </w:tcBorders>
            <w:shd w:val="clear" w:color="auto" w:fill="auto"/>
            <w:vAlign w:val="bottom"/>
          </w:tcPr>
          <w:p w:rsidR="002907D1" w:rsidRPr="007B00ED" w:rsidRDefault="002907D1" w:rsidP="003046CD">
            <w:pPr>
              <w:ind w:right="-72"/>
              <w:jc w:val="right"/>
              <w:rPr>
                <w:rFonts w:ascii="Arial" w:eastAsia="MS Mincho" w:hAnsi="Arial" w:cs="Arial"/>
                <w:lang w:eastAsia="en-US"/>
              </w:rPr>
            </w:pPr>
          </w:p>
        </w:tc>
        <w:tc>
          <w:tcPr>
            <w:tcW w:w="1512" w:type="dxa"/>
            <w:tcBorders>
              <w:top w:val="single" w:sz="4" w:space="0" w:color="auto"/>
            </w:tcBorders>
            <w:shd w:val="clear" w:color="auto" w:fill="FAFAFA"/>
            <w:vAlign w:val="bottom"/>
          </w:tcPr>
          <w:p w:rsidR="002907D1" w:rsidRPr="007B00ED" w:rsidRDefault="002907D1" w:rsidP="003046CD">
            <w:pPr>
              <w:ind w:right="-72"/>
              <w:jc w:val="right"/>
              <w:rPr>
                <w:rFonts w:ascii="Arial" w:eastAsia="MS Mincho" w:hAnsi="Arial" w:cs="Arial"/>
                <w:lang w:eastAsia="en-US"/>
              </w:rPr>
            </w:pPr>
          </w:p>
        </w:tc>
        <w:tc>
          <w:tcPr>
            <w:tcW w:w="1512" w:type="dxa"/>
            <w:tcBorders>
              <w:top w:val="single" w:sz="4" w:space="0" w:color="auto"/>
            </w:tcBorders>
            <w:shd w:val="clear" w:color="auto" w:fill="auto"/>
            <w:vAlign w:val="bottom"/>
          </w:tcPr>
          <w:p w:rsidR="002907D1" w:rsidRPr="007B00ED" w:rsidRDefault="002907D1" w:rsidP="003046CD">
            <w:pPr>
              <w:ind w:right="-72"/>
              <w:jc w:val="right"/>
              <w:rPr>
                <w:rFonts w:ascii="Arial" w:eastAsia="MS Mincho" w:hAnsi="Arial" w:cs="Arial"/>
                <w:lang w:eastAsia="en-US"/>
              </w:rPr>
            </w:pPr>
          </w:p>
        </w:tc>
      </w:tr>
      <w:tr w:rsidR="002907D1" w:rsidRPr="007B00ED" w:rsidTr="002907D1">
        <w:tc>
          <w:tcPr>
            <w:tcW w:w="3060" w:type="dxa"/>
            <w:shd w:val="clear" w:color="auto" w:fill="auto"/>
            <w:vAlign w:val="bottom"/>
          </w:tcPr>
          <w:p w:rsidR="002907D1" w:rsidRPr="002907D1" w:rsidRDefault="002907D1" w:rsidP="003046CD">
            <w:pPr>
              <w:ind w:left="77"/>
              <w:jc w:val="left"/>
              <w:rPr>
                <w:rFonts w:ascii="Arial" w:eastAsia="Angsana New" w:hAnsi="Arial" w:cs="Arial"/>
                <w:b/>
                <w:bCs/>
                <w:lang w:eastAsia="en-US"/>
              </w:rPr>
            </w:pPr>
            <w:r w:rsidRPr="002907D1">
              <w:rPr>
                <w:rFonts w:ascii="Arial" w:eastAsia="Angsana New" w:hAnsi="Arial" w:cs="Arial"/>
                <w:b/>
                <w:bCs/>
                <w:lang w:eastAsia="en-US"/>
              </w:rPr>
              <w:t xml:space="preserve">Provision for liabilities from </w:t>
            </w:r>
          </w:p>
        </w:tc>
        <w:tc>
          <w:tcPr>
            <w:tcW w:w="1512" w:type="dxa"/>
            <w:shd w:val="clear" w:color="auto" w:fill="FAFAFA"/>
            <w:vAlign w:val="bottom"/>
          </w:tcPr>
          <w:p w:rsidR="002907D1" w:rsidRPr="007B00ED" w:rsidRDefault="002907D1" w:rsidP="003046CD">
            <w:pPr>
              <w:ind w:right="-72"/>
              <w:jc w:val="right"/>
              <w:rPr>
                <w:rFonts w:ascii="Arial" w:eastAsia="MS Mincho" w:hAnsi="Arial" w:cs="Arial"/>
                <w:lang w:eastAsia="en-US"/>
              </w:rPr>
            </w:pPr>
          </w:p>
        </w:tc>
        <w:tc>
          <w:tcPr>
            <w:tcW w:w="1512" w:type="dxa"/>
            <w:shd w:val="clear" w:color="auto" w:fill="auto"/>
            <w:vAlign w:val="bottom"/>
          </w:tcPr>
          <w:p w:rsidR="002907D1" w:rsidRPr="007B00ED" w:rsidRDefault="002907D1" w:rsidP="003046CD">
            <w:pPr>
              <w:ind w:right="-72"/>
              <w:jc w:val="right"/>
              <w:rPr>
                <w:rFonts w:ascii="Arial" w:eastAsia="MS Mincho" w:hAnsi="Arial" w:cs="Arial"/>
                <w:lang w:eastAsia="en-US"/>
              </w:rPr>
            </w:pPr>
          </w:p>
        </w:tc>
        <w:tc>
          <w:tcPr>
            <w:tcW w:w="1512" w:type="dxa"/>
            <w:shd w:val="clear" w:color="auto" w:fill="FAFAFA"/>
            <w:vAlign w:val="bottom"/>
          </w:tcPr>
          <w:p w:rsidR="002907D1" w:rsidRPr="007B00ED" w:rsidRDefault="002907D1" w:rsidP="003046CD">
            <w:pPr>
              <w:ind w:right="-72"/>
              <w:jc w:val="right"/>
              <w:rPr>
                <w:rFonts w:ascii="Arial" w:eastAsia="MS Mincho" w:hAnsi="Arial" w:cs="Arial"/>
                <w:lang w:eastAsia="en-US"/>
              </w:rPr>
            </w:pPr>
          </w:p>
        </w:tc>
        <w:tc>
          <w:tcPr>
            <w:tcW w:w="1512" w:type="dxa"/>
            <w:shd w:val="clear" w:color="auto" w:fill="auto"/>
            <w:vAlign w:val="bottom"/>
          </w:tcPr>
          <w:p w:rsidR="002907D1" w:rsidRPr="007B00ED" w:rsidRDefault="002907D1" w:rsidP="003046CD">
            <w:pPr>
              <w:ind w:right="-72"/>
              <w:jc w:val="right"/>
              <w:rPr>
                <w:rFonts w:ascii="Arial" w:eastAsia="MS Mincho" w:hAnsi="Arial" w:cs="Arial"/>
                <w:lang w:eastAsia="en-US"/>
              </w:rPr>
            </w:pPr>
          </w:p>
        </w:tc>
      </w:tr>
      <w:tr w:rsidR="00FF6F6D" w:rsidRPr="007B00ED" w:rsidTr="002907D1">
        <w:tc>
          <w:tcPr>
            <w:tcW w:w="3060" w:type="dxa"/>
            <w:shd w:val="clear" w:color="auto" w:fill="auto"/>
            <w:vAlign w:val="bottom"/>
          </w:tcPr>
          <w:p w:rsidR="00FF6F6D" w:rsidRPr="002907D1" w:rsidRDefault="00FF6F6D" w:rsidP="003046CD">
            <w:pPr>
              <w:ind w:left="77"/>
              <w:jc w:val="left"/>
              <w:rPr>
                <w:rFonts w:ascii="Arial" w:eastAsia="Angsana New" w:hAnsi="Arial" w:cs="Arial"/>
                <w:b/>
                <w:bCs/>
                <w:lang w:eastAsia="en-US"/>
              </w:rPr>
            </w:pPr>
            <w:r>
              <w:rPr>
                <w:rFonts w:ascii="Arial" w:eastAsia="Angsana New" w:hAnsi="Arial" w:cs="Arial"/>
                <w:b/>
                <w:bCs/>
                <w:lang w:eastAsia="en-US"/>
              </w:rPr>
              <w:t xml:space="preserve">   </w:t>
            </w:r>
            <w:r w:rsidRPr="002907D1">
              <w:rPr>
                <w:rFonts w:ascii="Arial" w:eastAsia="Angsana New" w:hAnsi="Arial" w:cs="Arial"/>
                <w:b/>
                <w:bCs/>
                <w:lang w:eastAsia="en-US"/>
              </w:rPr>
              <w:t>water business</w:t>
            </w:r>
          </w:p>
        </w:tc>
        <w:tc>
          <w:tcPr>
            <w:tcW w:w="1512" w:type="dxa"/>
            <w:shd w:val="clear" w:color="auto" w:fill="FAFAFA"/>
            <w:vAlign w:val="bottom"/>
          </w:tcPr>
          <w:p w:rsidR="00FF6F6D" w:rsidRPr="007B00ED" w:rsidRDefault="00FF6F6D" w:rsidP="003046CD">
            <w:pPr>
              <w:ind w:right="-72"/>
              <w:jc w:val="right"/>
              <w:rPr>
                <w:rFonts w:ascii="Arial" w:eastAsia="MS Mincho" w:hAnsi="Arial" w:cs="Arial"/>
                <w:lang w:eastAsia="en-US"/>
              </w:rPr>
            </w:pPr>
          </w:p>
        </w:tc>
        <w:tc>
          <w:tcPr>
            <w:tcW w:w="1512" w:type="dxa"/>
            <w:shd w:val="clear" w:color="auto" w:fill="auto"/>
            <w:vAlign w:val="bottom"/>
          </w:tcPr>
          <w:p w:rsidR="00FF6F6D" w:rsidRPr="007B00ED" w:rsidRDefault="00FF6F6D" w:rsidP="003046CD">
            <w:pPr>
              <w:ind w:right="-72"/>
              <w:jc w:val="right"/>
              <w:rPr>
                <w:rFonts w:ascii="Arial" w:eastAsia="MS Mincho" w:hAnsi="Arial" w:cs="Arial"/>
                <w:lang w:eastAsia="en-US"/>
              </w:rPr>
            </w:pPr>
          </w:p>
        </w:tc>
        <w:tc>
          <w:tcPr>
            <w:tcW w:w="1512" w:type="dxa"/>
            <w:shd w:val="clear" w:color="auto" w:fill="FAFAFA"/>
            <w:vAlign w:val="bottom"/>
          </w:tcPr>
          <w:p w:rsidR="00FF6F6D" w:rsidRPr="007B00ED" w:rsidRDefault="00FF6F6D" w:rsidP="003046CD">
            <w:pPr>
              <w:ind w:right="-72"/>
              <w:jc w:val="right"/>
              <w:rPr>
                <w:rFonts w:ascii="Arial" w:eastAsia="MS Mincho" w:hAnsi="Arial" w:cs="Arial"/>
                <w:lang w:eastAsia="en-US"/>
              </w:rPr>
            </w:pPr>
          </w:p>
        </w:tc>
        <w:tc>
          <w:tcPr>
            <w:tcW w:w="1512" w:type="dxa"/>
            <w:shd w:val="clear" w:color="auto" w:fill="auto"/>
            <w:vAlign w:val="bottom"/>
          </w:tcPr>
          <w:p w:rsidR="00FF6F6D" w:rsidRPr="007B00ED" w:rsidRDefault="00FF6F6D" w:rsidP="003046CD">
            <w:pPr>
              <w:ind w:right="-72"/>
              <w:jc w:val="right"/>
              <w:rPr>
                <w:rFonts w:ascii="Arial" w:eastAsia="MS Mincho" w:hAnsi="Arial" w:cs="Arial"/>
                <w:lang w:eastAsia="en-US"/>
              </w:rPr>
            </w:pPr>
          </w:p>
        </w:tc>
      </w:tr>
      <w:tr w:rsidR="002907D1" w:rsidRPr="007B00ED" w:rsidTr="002907D1">
        <w:tc>
          <w:tcPr>
            <w:tcW w:w="3060" w:type="dxa"/>
            <w:shd w:val="clear" w:color="auto" w:fill="auto"/>
            <w:vAlign w:val="bottom"/>
          </w:tcPr>
          <w:p w:rsidR="002907D1" w:rsidRDefault="002907D1" w:rsidP="003046CD">
            <w:pPr>
              <w:ind w:left="77"/>
              <w:jc w:val="left"/>
              <w:rPr>
                <w:rFonts w:ascii="Arial" w:hAnsi="Arial" w:cs="Arial"/>
                <w:snapToGrid w:val="0"/>
              </w:rPr>
            </w:pPr>
            <w:r w:rsidRPr="007B00ED">
              <w:rPr>
                <w:rFonts w:ascii="Arial" w:hAnsi="Arial" w:cs="Arial"/>
                <w:snapToGrid w:val="0"/>
              </w:rPr>
              <w:t>Parent company</w:t>
            </w:r>
            <w:r w:rsidR="00174A89">
              <w:rPr>
                <w:rFonts w:ascii="Arial" w:hAnsi="Arial" w:cs="Arial"/>
                <w:snapToGrid w:val="0"/>
              </w:rPr>
              <w:t xml:space="preserve"> and other</w:t>
            </w:r>
          </w:p>
          <w:p w:rsidR="00174A89" w:rsidRPr="007B00ED" w:rsidRDefault="00174A89" w:rsidP="003046CD">
            <w:pPr>
              <w:ind w:left="77"/>
              <w:jc w:val="left"/>
              <w:rPr>
                <w:rFonts w:ascii="Arial" w:eastAsia="Angsana New" w:hAnsi="Arial" w:cs="Arial"/>
                <w:lang w:eastAsia="en-US"/>
              </w:rPr>
            </w:pPr>
            <w:r>
              <w:rPr>
                <w:rFonts w:ascii="Arial" w:hAnsi="Arial" w:cs="Arial"/>
                <w:snapToGrid w:val="0"/>
              </w:rPr>
              <w:t xml:space="preserve">   related parties</w:t>
            </w:r>
          </w:p>
        </w:tc>
        <w:tc>
          <w:tcPr>
            <w:tcW w:w="1512" w:type="dxa"/>
            <w:tcBorders>
              <w:bottom w:val="single" w:sz="4" w:space="0" w:color="auto"/>
            </w:tcBorders>
            <w:shd w:val="clear" w:color="auto" w:fill="FAFAFA"/>
            <w:vAlign w:val="bottom"/>
          </w:tcPr>
          <w:p w:rsidR="002907D1" w:rsidRPr="007B00ED" w:rsidRDefault="002907D1" w:rsidP="003046CD">
            <w:pPr>
              <w:ind w:right="-72"/>
              <w:jc w:val="right"/>
              <w:rPr>
                <w:rFonts w:ascii="Arial" w:eastAsia="MS Mincho" w:hAnsi="Arial" w:cs="Arial"/>
                <w:lang w:eastAsia="en-US"/>
              </w:rPr>
            </w:pPr>
            <w:r w:rsidRPr="002907D1">
              <w:rPr>
                <w:rFonts w:ascii="Arial" w:eastAsia="MS Mincho" w:hAnsi="Arial" w:cs="Arial"/>
                <w:lang w:eastAsia="en-US"/>
              </w:rPr>
              <w:t>345</w:t>
            </w:r>
            <w:r>
              <w:rPr>
                <w:rFonts w:ascii="Arial" w:eastAsia="MS Mincho" w:hAnsi="Arial" w:cs="Arial"/>
                <w:lang w:eastAsia="en-US"/>
              </w:rPr>
              <w:t>,</w:t>
            </w:r>
            <w:r w:rsidRPr="002907D1">
              <w:rPr>
                <w:rFonts w:ascii="Arial" w:eastAsia="MS Mincho" w:hAnsi="Arial" w:cs="Arial"/>
                <w:lang w:eastAsia="en-US"/>
              </w:rPr>
              <w:t>813</w:t>
            </w:r>
            <w:r>
              <w:rPr>
                <w:rFonts w:ascii="Arial" w:eastAsia="MS Mincho" w:hAnsi="Arial" w:cs="Arial"/>
                <w:lang w:eastAsia="en-US"/>
              </w:rPr>
              <w:t>,</w:t>
            </w:r>
            <w:r w:rsidRPr="002907D1">
              <w:rPr>
                <w:rFonts w:ascii="Arial" w:eastAsia="MS Mincho" w:hAnsi="Arial" w:cs="Arial"/>
                <w:lang w:eastAsia="en-US"/>
              </w:rPr>
              <w:t>671</w:t>
            </w:r>
          </w:p>
        </w:tc>
        <w:tc>
          <w:tcPr>
            <w:tcW w:w="1512" w:type="dxa"/>
            <w:tcBorders>
              <w:bottom w:val="single" w:sz="4" w:space="0" w:color="auto"/>
            </w:tcBorders>
            <w:shd w:val="clear" w:color="auto" w:fill="auto"/>
            <w:vAlign w:val="bottom"/>
          </w:tcPr>
          <w:p w:rsidR="002907D1" w:rsidRPr="007B00ED" w:rsidRDefault="002907D1" w:rsidP="003046CD">
            <w:pPr>
              <w:ind w:right="-72"/>
              <w:jc w:val="right"/>
              <w:rPr>
                <w:rFonts w:ascii="Arial" w:eastAsia="MS Mincho" w:hAnsi="Arial" w:cs="Arial"/>
                <w:lang w:eastAsia="en-US"/>
              </w:rPr>
            </w:pPr>
            <w:r w:rsidRPr="002907D1">
              <w:rPr>
                <w:rFonts w:ascii="Arial" w:eastAsia="MS Mincho" w:hAnsi="Arial" w:cs="Arial"/>
                <w:lang w:eastAsia="en-US"/>
              </w:rPr>
              <w:t>340</w:t>
            </w:r>
            <w:r>
              <w:rPr>
                <w:rFonts w:ascii="Arial" w:eastAsia="MS Mincho" w:hAnsi="Arial" w:cs="Arial"/>
                <w:lang w:eastAsia="en-US"/>
              </w:rPr>
              <w:t>,</w:t>
            </w:r>
            <w:r w:rsidRPr="002907D1">
              <w:rPr>
                <w:rFonts w:ascii="Arial" w:eastAsia="MS Mincho" w:hAnsi="Arial" w:cs="Arial"/>
                <w:lang w:eastAsia="en-US"/>
              </w:rPr>
              <w:t>466</w:t>
            </w:r>
            <w:r>
              <w:rPr>
                <w:rFonts w:ascii="Arial" w:eastAsia="MS Mincho" w:hAnsi="Arial" w:cs="Arial"/>
                <w:lang w:eastAsia="en-US"/>
              </w:rPr>
              <w:t>,</w:t>
            </w:r>
            <w:r w:rsidRPr="002907D1">
              <w:rPr>
                <w:rFonts w:ascii="Arial" w:eastAsia="MS Mincho" w:hAnsi="Arial" w:cs="Arial"/>
                <w:lang w:eastAsia="en-US"/>
              </w:rPr>
              <w:t>383</w:t>
            </w:r>
          </w:p>
        </w:tc>
        <w:tc>
          <w:tcPr>
            <w:tcW w:w="1512" w:type="dxa"/>
            <w:tcBorders>
              <w:bottom w:val="single" w:sz="4" w:space="0" w:color="auto"/>
            </w:tcBorders>
            <w:shd w:val="clear" w:color="auto" w:fill="FAFAFA"/>
            <w:vAlign w:val="bottom"/>
          </w:tcPr>
          <w:p w:rsidR="002907D1" w:rsidRPr="007B00ED" w:rsidRDefault="002907D1" w:rsidP="003046CD">
            <w:pPr>
              <w:ind w:right="-72"/>
              <w:jc w:val="right"/>
              <w:rPr>
                <w:rFonts w:ascii="Arial" w:eastAsia="MS Mincho" w:hAnsi="Arial" w:cs="Arial"/>
                <w:lang w:eastAsia="en-US"/>
              </w:rPr>
            </w:pPr>
            <w:r w:rsidRPr="002907D1">
              <w:rPr>
                <w:rFonts w:ascii="Arial" w:eastAsia="MS Mincho" w:hAnsi="Arial" w:cs="Arial"/>
                <w:lang w:eastAsia="en-US"/>
              </w:rPr>
              <w:t>337</w:t>
            </w:r>
            <w:r>
              <w:rPr>
                <w:rFonts w:ascii="Arial" w:eastAsia="MS Mincho" w:hAnsi="Arial" w:cs="Arial"/>
                <w:lang w:eastAsia="en-US"/>
              </w:rPr>
              <w:t>,</w:t>
            </w:r>
            <w:r w:rsidRPr="002907D1">
              <w:rPr>
                <w:rFonts w:ascii="Arial" w:eastAsia="MS Mincho" w:hAnsi="Arial" w:cs="Arial"/>
                <w:lang w:eastAsia="en-US"/>
              </w:rPr>
              <w:t>081</w:t>
            </w:r>
            <w:r>
              <w:rPr>
                <w:rFonts w:ascii="Arial" w:eastAsia="MS Mincho" w:hAnsi="Arial" w:cs="Arial"/>
                <w:lang w:eastAsia="en-US"/>
              </w:rPr>
              <w:t>,</w:t>
            </w:r>
            <w:r w:rsidRPr="002907D1">
              <w:rPr>
                <w:rFonts w:ascii="Arial" w:eastAsia="MS Mincho" w:hAnsi="Arial" w:cs="Arial"/>
                <w:lang w:eastAsia="en-US"/>
              </w:rPr>
              <w:t>068</w:t>
            </w:r>
          </w:p>
        </w:tc>
        <w:tc>
          <w:tcPr>
            <w:tcW w:w="1512" w:type="dxa"/>
            <w:tcBorders>
              <w:bottom w:val="single" w:sz="4" w:space="0" w:color="auto"/>
            </w:tcBorders>
            <w:shd w:val="clear" w:color="auto" w:fill="auto"/>
            <w:vAlign w:val="bottom"/>
          </w:tcPr>
          <w:p w:rsidR="002907D1" w:rsidRPr="007B00ED" w:rsidRDefault="002907D1" w:rsidP="003046CD">
            <w:pPr>
              <w:ind w:right="-72"/>
              <w:jc w:val="right"/>
              <w:rPr>
                <w:rFonts w:ascii="Arial" w:eastAsia="MS Mincho" w:hAnsi="Arial" w:cs="Arial"/>
                <w:lang w:eastAsia="en-US"/>
              </w:rPr>
            </w:pPr>
            <w:r w:rsidRPr="002907D1">
              <w:rPr>
                <w:rFonts w:ascii="Arial" w:eastAsia="MS Mincho" w:hAnsi="Arial" w:cs="Arial"/>
                <w:lang w:eastAsia="en-US"/>
              </w:rPr>
              <w:t>332</w:t>
            </w:r>
            <w:r>
              <w:rPr>
                <w:rFonts w:ascii="Arial" w:eastAsia="MS Mincho" w:hAnsi="Arial" w:cs="Arial"/>
                <w:lang w:eastAsia="en-US"/>
              </w:rPr>
              <w:t>,</w:t>
            </w:r>
            <w:r w:rsidRPr="002907D1">
              <w:rPr>
                <w:rFonts w:ascii="Arial" w:eastAsia="MS Mincho" w:hAnsi="Arial" w:cs="Arial"/>
                <w:lang w:eastAsia="en-US"/>
              </w:rPr>
              <w:t>485</w:t>
            </w:r>
            <w:r>
              <w:rPr>
                <w:rFonts w:ascii="Arial" w:eastAsia="MS Mincho" w:hAnsi="Arial" w:cs="Arial"/>
                <w:lang w:eastAsia="en-US"/>
              </w:rPr>
              <w:t>,</w:t>
            </w:r>
            <w:r w:rsidRPr="002907D1">
              <w:rPr>
                <w:rFonts w:ascii="Arial" w:eastAsia="MS Mincho" w:hAnsi="Arial" w:cs="Arial"/>
                <w:lang w:eastAsia="en-US"/>
              </w:rPr>
              <w:t>373</w:t>
            </w:r>
          </w:p>
        </w:tc>
      </w:tr>
      <w:tr w:rsidR="002907D1" w:rsidRPr="007B00ED" w:rsidTr="002907D1">
        <w:tc>
          <w:tcPr>
            <w:tcW w:w="3060" w:type="dxa"/>
            <w:shd w:val="clear" w:color="auto" w:fill="auto"/>
            <w:vAlign w:val="bottom"/>
          </w:tcPr>
          <w:p w:rsidR="002907D1" w:rsidRPr="002907D1" w:rsidRDefault="002907D1" w:rsidP="003046CD">
            <w:pPr>
              <w:ind w:left="77"/>
              <w:jc w:val="left"/>
              <w:rPr>
                <w:rFonts w:ascii="Arial" w:eastAsia="Angsana New" w:hAnsi="Arial" w:cs="Arial"/>
                <w:b/>
                <w:bCs/>
                <w:lang w:eastAsia="en-US"/>
              </w:rPr>
            </w:pPr>
          </w:p>
        </w:tc>
        <w:tc>
          <w:tcPr>
            <w:tcW w:w="1512" w:type="dxa"/>
            <w:tcBorders>
              <w:top w:val="single" w:sz="4" w:space="0" w:color="auto"/>
            </w:tcBorders>
            <w:shd w:val="clear" w:color="auto" w:fill="FAFAFA"/>
            <w:vAlign w:val="bottom"/>
          </w:tcPr>
          <w:p w:rsidR="002907D1" w:rsidRPr="007B00ED" w:rsidRDefault="002907D1" w:rsidP="003046CD">
            <w:pPr>
              <w:ind w:right="-72"/>
              <w:jc w:val="right"/>
              <w:rPr>
                <w:rFonts w:ascii="Arial" w:eastAsia="MS Mincho" w:hAnsi="Arial" w:cs="Arial"/>
                <w:lang w:eastAsia="en-US"/>
              </w:rPr>
            </w:pPr>
          </w:p>
        </w:tc>
        <w:tc>
          <w:tcPr>
            <w:tcW w:w="1512" w:type="dxa"/>
            <w:tcBorders>
              <w:top w:val="single" w:sz="4" w:space="0" w:color="auto"/>
            </w:tcBorders>
            <w:shd w:val="clear" w:color="auto" w:fill="auto"/>
            <w:vAlign w:val="bottom"/>
          </w:tcPr>
          <w:p w:rsidR="002907D1" w:rsidRPr="007B00ED" w:rsidRDefault="002907D1" w:rsidP="003046CD">
            <w:pPr>
              <w:ind w:right="-72"/>
              <w:jc w:val="right"/>
              <w:rPr>
                <w:rFonts w:ascii="Arial" w:eastAsia="MS Mincho" w:hAnsi="Arial" w:cs="Arial"/>
                <w:lang w:eastAsia="en-US"/>
              </w:rPr>
            </w:pPr>
          </w:p>
        </w:tc>
        <w:tc>
          <w:tcPr>
            <w:tcW w:w="1512" w:type="dxa"/>
            <w:tcBorders>
              <w:top w:val="single" w:sz="4" w:space="0" w:color="auto"/>
            </w:tcBorders>
            <w:shd w:val="clear" w:color="auto" w:fill="FAFAFA"/>
            <w:vAlign w:val="bottom"/>
          </w:tcPr>
          <w:p w:rsidR="002907D1" w:rsidRPr="007B00ED" w:rsidRDefault="002907D1" w:rsidP="003046CD">
            <w:pPr>
              <w:ind w:right="-72"/>
              <w:jc w:val="right"/>
              <w:rPr>
                <w:rFonts w:ascii="Arial" w:eastAsia="MS Mincho" w:hAnsi="Arial" w:cs="Arial"/>
                <w:lang w:eastAsia="en-US"/>
              </w:rPr>
            </w:pPr>
          </w:p>
        </w:tc>
        <w:tc>
          <w:tcPr>
            <w:tcW w:w="1512" w:type="dxa"/>
            <w:tcBorders>
              <w:top w:val="single" w:sz="4" w:space="0" w:color="auto"/>
            </w:tcBorders>
            <w:shd w:val="clear" w:color="auto" w:fill="auto"/>
            <w:vAlign w:val="bottom"/>
          </w:tcPr>
          <w:p w:rsidR="002907D1" w:rsidRPr="007B00ED" w:rsidRDefault="002907D1" w:rsidP="003046CD">
            <w:pPr>
              <w:ind w:right="-72"/>
              <w:jc w:val="right"/>
              <w:rPr>
                <w:rFonts w:ascii="Arial" w:eastAsia="MS Mincho" w:hAnsi="Arial" w:cs="Arial"/>
                <w:lang w:eastAsia="en-US"/>
              </w:rPr>
            </w:pPr>
          </w:p>
        </w:tc>
      </w:tr>
      <w:tr w:rsidR="002907D1" w:rsidRPr="007B00ED" w:rsidTr="002907D1">
        <w:tc>
          <w:tcPr>
            <w:tcW w:w="3060" w:type="dxa"/>
            <w:shd w:val="clear" w:color="auto" w:fill="auto"/>
            <w:vAlign w:val="bottom"/>
          </w:tcPr>
          <w:p w:rsidR="002907D1" w:rsidRPr="002907D1" w:rsidRDefault="002907D1" w:rsidP="003046CD">
            <w:pPr>
              <w:ind w:left="77"/>
              <w:jc w:val="left"/>
              <w:rPr>
                <w:rFonts w:ascii="Arial" w:eastAsia="Angsana New" w:hAnsi="Arial" w:cs="Arial"/>
                <w:b/>
                <w:bCs/>
                <w:lang w:eastAsia="en-US"/>
              </w:rPr>
            </w:pPr>
            <w:r w:rsidRPr="002907D1">
              <w:rPr>
                <w:rFonts w:ascii="Arial" w:eastAsia="Angsana New" w:hAnsi="Arial" w:cs="Arial"/>
                <w:b/>
                <w:bCs/>
                <w:lang w:eastAsia="en-US"/>
              </w:rPr>
              <w:t>Total</w:t>
            </w:r>
          </w:p>
        </w:tc>
        <w:tc>
          <w:tcPr>
            <w:tcW w:w="1512" w:type="dxa"/>
            <w:tcBorders>
              <w:bottom w:val="single" w:sz="4" w:space="0" w:color="auto"/>
            </w:tcBorders>
            <w:shd w:val="clear" w:color="auto" w:fill="FAFAFA"/>
            <w:vAlign w:val="bottom"/>
          </w:tcPr>
          <w:p w:rsidR="002907D1" w:rsidRPr="007B00ED" w:rsidRDefault="002907D1" w:rsidP="003046CD">
            <w:pPr>
              <w:ind w:right="-72"/>
              <w:jc w:val="right"/>
              <w:rPr>
                <w:rFonts w:ascii="Arial" w:eastAsia="MS Mincho" w:hAnsi="Arial" w:cs="Arial"/>
                <w:lang w:eastAsia="en-US"/>
              </w:rPr>
            </w:pPr>
            <w:r w:rsidRPr="002907D1">
              <w:rPr>
                <w:rFonts w:ascii="Arial" w:eastAsia="MS Mincho" w:hAnsi="Arial" w:cs="Arial"/>
                <w:lang w:eastAsia="en-US"/>
              </w:rPr>
              <w:t>345</w:t>
            </w:r>
            <w:r>
              <w:rPr>
                <w:rFonts w:ascii="Arial" w:eastAsia="MS Mincho" w:hAnsi="Arial" w:cs="Arial"/>
                <w:lang w:eastAsia="en-US"/>
              </w:rPr>
              <w:t>,</w:t>
            </w:r>
            <w:r w:rsidRPr="002907D1">
              <w:rPr>
                <w:rFonts w:ascii="Arial" w:eastAsia="MS Mincho" w:hAnsi="Arial" w:cs="Arial"/>
                <w:lang w:eastAsia="en-US"/>
              </w:rPr>
              <w:t>813</w:t>
            </w:r>
            <w:r>
              <w:rPr>
                <w:rFonts w:ascii="Arial" w:eastAsia="MS Mincho" w:hAnsi="Arial" w:cs="Arial"/>
                <w:lang w:eastAsia="en-US"/>
              </w:rPr>
              <w:t>,</w:t>
            </w:r>
            <w:r w:rsidRPr="002907D1">
              <w:rPr>
                <w:rFonts w:ascii="Arial" w:eastAsia="MS Mincho" w:hAnsi="Arial" w:cs="Arial"/>
                <w:lang w:eastAsia="en-US"/>
              </w:rPr>
              <w:t>671</w:t>
            </w:r>
          </w:p>
        </w:tc>
        <w:tc>
          <w:tcPr>
            <w:tcW w:w="1512" w:type="dxa"/>
            <w:tcBorders>
              <w:bottom w:val="single" w:sz="4" w:space="0" w:color="auto"/>
            </w:tcBorders>
            <w:shd w:val="clear" w:color="auto" w:fill="auto"/>
            <w:vAlign w:val="bottom"/>
          </w:tcPr>
          <w:p w:rsidR="002907D1" w:rsidRPr="007B00ED" w:rsidRDefault="002907D1" w:rsidP="003046CD">
            <w:pPr>
              <w:ind w:right="-72"/>
              <w:jc w:val="right"/>
              <w:rPr>
                <w:rFonts w:ascii="Arial" w:eastAsia="MS Mincho" w:hAnsi="Arial" w:cs="Arial"/>
                <w:lang w:eastAsia="en-US"/>
              </w:rPr>
            </w:pPr>
            <w:r w:rsidRPr="002907D1">
              <w:rPr>
                <w:rFonts w:ascii="Arial" w:eastAsia="MS Mincho" w:hAnsi="Arial" w:cs="Arial"/>
                <w:lang w:eastAsia="en-US"/>
              </w:rPr>
              <w:t>340</w:t>
            </w:r>
            <w:r>
              <w:rPr>
                <w:rFonts w:ascii="Arial" w:eastAsia="MS Mincho" w:hAnsi="Arial" w:cs="Arial"/>
                <w:lang w:eastAsia="en-US"/>
              </w:rPr>
              <w:t>,</w:t>
            </w:r>
            <w:r w:rsidRPr="002907D1">
              <w:rPr>
                <w:rFonts w:ascii="Arial" w:eastAsia="MS Mincho" w:hAnsi="Arial" w:cs="Arial"/>
                <w:lang w:eastAsia="en-US"/>
              </w:rPr>
              <w:t>466</w:t>
            </w:r>
            <w:r>
              <w:rPr>
                <w:rFonts w:ascii="Arial" w:eastAsia="MS Mincho" w:hAnsi="Arial" w:cs="Arial"/>
                <w:lang w:eastAsia="en-US"/>
              </w:rPr>
              <w:t>,</w:t>
            </w:r>
            <w:r w:rsidRPr="002907D1">
              <w:rPr>
                <w:rFonts w:ascii="Arial" w:eastAsia="MS Mincho" w:hAnsi="Arial" w:cs="Arial"/>
                <w:lang w:eastAsia="en-US"/>
              </w:rPr>
              <w:t>383</w:t>
            </w:r>
          </w:p>
        </w:tc>
        <w:tc>
          <w:tcPr>
            <w:tcW w:w="1512" w:type="dxa"/>
            <w:tcBorders>
              <w:bottom w:val="single" w:sz="4" w:space="0" w:color="auto"/>
            </w:tcBorders>
            <w:shd w:val="clear" w:color="auto" w:fill="FAFAFA"/>
            <w:vAlign w:val="bottom"/>
          </w:tcPr>
          <w:p w:rsidR="002907D1" w:rsidRPr="007B00ED" w:rsidRDefault="002907D1" w:rsidP="003046CD">
            <w:pPr>
              <w:ind w:right="-72"/>
              <w:jc w:val="right"/>
              <w:rPr>
                <w:rFonts w:ascii="Arial" w:eastAsia="MS Mincho" w:hAnsi="Arial" w:cs="Arial"/>
                <w:lang w:eastAsia="en-US"/>
              </w:rPr>
            </w:pPr>
            <w:r w:rsidRPr="002907D1">
              <w:rPr>
                <w:rFonts w:ascii="Arial" w:eastAsia="MS Mincho" w:hAnsi="Arial" w:cs="Arial"/>
                <w:lang w:eastAsia="en-US"/>
              </w:rPr>
              <w:t>337</w:t>
            </w:r>
            <w:r>
              <w:rPr>
                <w:rFonts w:ascii="Arial" w:eastAsia="MS Mincho" w:hAnsi="Arial" w:cs="Arial"/>
                <w:lang w:eastAsia="en-US"/>
              </w:rPr>
              <w:t>,</w:t>
            </w:r>
            <w:r w:rsidRPr="002907D1">
              <w:rPr>
                <w:rFonts w:ascii="Arial" w:eastAsia="MS Mincho" w:hAnsi="Arial" w:cs="Arial"/>
                <w:lang w:eastAsia="en-US"/>
              </w:rPr>
              <w:t>081</w:t>
            </w:r>
            <w:r>
              <w:rPr>
                <w:rFonts w:ascii="Arial" w:eastAsia="MS Mincho" w:hAnsi="Arial" w:cs="Arial"/>
                <w:lang w:eastAsia="en-US"/>
              </w:rPr>
              <w:t>,</w:t>
            </w:r>
            <w:r w:rsidRPr="002907D1">
              <w:rPr>
                <w:rFonts w:ascii="Arial" w:eastAsia="MS Mincho" w:hAnsi="Arial" w:cs="Arial"/>
                <w:lang w:eastAsia="en-US"/>
              </w:rPr>
              <w:t>068</w:t>
            </w:r>
          </w:p>
        </w:tc>
        <w:tc>
          <w:tcPr>
            <w:tcW w:w="1512" w:type="dxa"/>
            <w:tcBorders>
              <w:bottom w:val="single" w:sz="4" w:space="0" w:color="auto"/>
            </w:tcBorders>
            <w:shd w:val="clear" w:color="auto" w:fill="auto"/>
            <w:vAlign w:val="bottom"/>
          </w:tcPr>
          <w:p w:rsidR="002907D1" w:rsidRPr="007B00ED" w:rsidRDefault="002907D1" w:rsidP="003046CD">
            <w:pPr>
              <w:ind w:right="-72"/>
              <w:jc w:val="right"/>
              <w:rPr>
                <w:rFonts w:ascii="Arial" w:eastAsia="MS Mincho" w:hAnsi="Arial" w:cs="Arial"/>
                <w:lang w:eastAsia="en-US"/>
              </w:rPr>
            </w:pPr>
            <w:r w:rsidRPr="002907D1">
              <w:rPr>
                <w:rFonts w:ascii="Arial" w:eastAsia="MS Mincho" w:hAnsi="Arial" w:cs="Arial"/>
                <w:lang w:eastAsia="en-US"/>
              </w:rPr>
              <w:t>332</w:t>
            </w:r>
            <w:r>
              <w:rPr>
                <w:rFonts w:ascii="Arial" w:eastAsia="MS Mincho" w:hAnsi="Arial" w:cs="Arial"/>
                <w:lang w:eastAsia="en-US"/>
              </w:rPr>
              <w:t>,</w:t>
            </w:r>
            <w:r w:rsidRPr="002907D1">
              <w:rPr>
                <w:rFonts w:ascii="Arial" w:eastAsia="MS Mincho" w:hAnsi="Arial" w:cs="Arial"/>
                <w:lang w:eastAsia="en-US"/>
              </w:rPr>
              <w:t>485</w:t>
            </w:r>
            <w:r>
              <w:rPr>
                <w:rFonts w:ascii="Arial" w:eastAsia="MS Mincho" w:hAnsi="Arial" w:cs="Arial"/>
                <w:lang w:eastAsia="en-US"/>
              </w:rPr>
              <w:t>,</w:t>
            </w:r>
            <w:r w:rsidRPr="002907D1">
              <w:rPr>
                <w:rFonts w:ascii="Arial" w:eastAsia="MS Mincho" w:hAnsi="Arial" w:cs="Arial"/>
                <w:lang w:eastAsia="en-US"/>
              </w:rPr>
              <w:t>373</w:t>
            </w:r>
          </w:p>
        </w:tc>
      </w:tr>
      <w:tr w:rsidR="003046CD" w:rsidRPr="007B00ED" w:rsidTr="002907D1">
        <w:tc>
          <w:tcPr>
            <w:tcW w:w="3060" w:type="dxa"/>
            <w:shd w:val="clear" w:color="auto" w:fill="auto"/>
            <w:vAlign w:val="bottom"/>
          </w:tcPr>
          <w:p w:rsidR="003046CD" w:rsidRPr="007B00ED" w:rsidRDefault="003046CD" w:rsidP="003046CD">
            <w:pPr>
              <w:ind w:left="77"/>
              <w:jc w:val="left"/>
              <w:rPr>
                <w:rFonts w:ascii="Arial" w:eastAsia="Angsana New" w:hAnsi="Arial" w:cs="Arial"/>
                <w:lang w:eastAsia="en-US"/>
              </w:rPr>
            </w:pPr>
            <w:bookmarkStart w:id="13" w:name="_Hlk47988163"/>
          </w:p>
        </w:tc>
        <w:tc>
          <w:tcPr>
            <w:tcW w:w="1512" w:type="dxa"/>
            <w:tcBorders>
              <w:top w:val="single" w:sz="4" w:space="0" w:color="auto"/>
            </w:tcBorders>
            <w:shd w:val="clear" w:color="auto" w:fill="FAFAFA"/>
            <w:vAlign w:val="bottom"/>
          </w:tcPr>
          <w:p w:rsidR="003046CD" w:rsidRPr="007B00ED" w:rsidRDefault="003046CD" w:rsidP="003046CD">
            <w:pPr>
              <w:ind w:right="-72"/>
              <w:jc w:val="right"/>
              <w:rPr>
                <w:rFonts w:ascii="Arial" w:eastAsia="MS Mincho" w:hAnsi="Arial" w:cs="Arial"/>
                <w:lang w:eastAsia="en-US"/>
              </w:rPr>
            </w:pPr>
          </w:p>
        </w:tc>
        <w:tc>
          <w:tcPr>
            <w:tcW w:w="1512" w:type="dxa"/>
            <w:tcBorders>
              <w:top w:val="single" w:sz="4" w:space="0" w:color="auto"/>
            </w:tcBorders>
            <w:shd w:val="clear" w:color="auto" w:fill="auto"/>
            <w:vAlign w:val="bottom"/>
          </w:tcPr>
          <w:p w:rsidR="003046CD" w:rsidRPr="007B00ED" w:rsidRDefault="003046CD" w:rsidP="003046CD">
            <w:pPr>
              <w:ind w:right="-72"/>
              <w:jc w:val="right"/>
              <w:rPr>
                <w:rFonts w:ascii="Arial" w:eastAsia="MS Mincho" w:hAnsi="Arial" w:cs="Arial"/>
                <w:lang w:eastAsia="en-US"/>
              </w:rPr>
            </w:pPr>
          </w:p>
        </w:tc>
        <w:tc>
          <w:tcPr>
            <w:tcW w:w="1512" w:type="dxa"/>
            <w:tcBorders>
              <w:top w:val="single" w:sz="4" w:space="0" w:color="auto"/>
            </w:tcBorders>
            <w:shd w:val="clear" w:color="auto" w:fill="FAFAFA"/>
            <w:vAlign w:val="bottom"/>
          </w:tcPr>
          <w:p w:rsidR="003046CD" w:rsidRPr="007B00ED" w:rsidRDefault="003046CD" w:rsidP="003046CD">
            <w:pPr>
              <w:ind w:right="-72"/>
              <w:jc w:val="right"/>
              <w:rPr>
                <w:rFonts w:ascii="Arial" w:eastAsia="MS Mincho" w:hAnsi="Arial" w:cs="Arial"/>
                <w:lang w:eastAsia="en-US"/>
              </w:rPr>
            </w:pPr>
          </w:p>
        </w:tc>
        <w:tc>
          <w:tcPr>
            <w:tcW w:w="1512" w:type="dxa"/>
            <w:tcBorders>
              <w:top w:val="single" w:sz="4" w:space="0" w:color="auto"/>
            </w:tcBorders>
            <w:shd w:val="clear" w:color="auto" w:fill="auto"/>
            <w:vAlign w:val="bottom"/>
          </w:tcPr>
          <w:p w:rsidR="003046CD" w:rsidRPr="007B00ED" w:rsidRDefault="003046CD" w:rsidP="003046CD">
            <w:pPr>
              <w:ind w:right="-72"/>
              <w:jc w:val="right"/>
              <w:rPr>
                <w:rFonts w:ascii="Arial" w:eastAsia="MS Mincho" w:hAnsi="Arial" w:cs="Arial"/>
                <w:lang w:eastAsia="en-US"/>
              </w:rPr>
            </w:pPr>
          </w:p>
        </w:tc>
      </w:tr>
      <w:tr w:rsidR="003046CD" w:rsidRPr="007B00ED" w:rsidTr="003D1392">
        <w:tc>
          <w:tcPr>
            <w:tcW w:w="3060" w:type="dxa"/>
            <w:shd w:val="clear" w:color="auto" w:fill="auto"/>
            <w:vAlign w:val="bottom"/>
          </w:tcPr>
          <w:p w:rsidR="003046CD" w:rsidRPr="007B00ED" w:rsidRDefault="003046CD" w:rsidP="003046CD">
            <w:pPr>
              <w:ind w:left="77" w:right="-72"/>
              <w:rPr>
                <w:rFonts w:ascii="Arial" w:eastAsia="Angsana New" w:hAnsi="Arial" w:cs="Arial"/>
              </w:rPr>
            </w:pPr>
            <w:r w:rsidRPr="007B00ED">
              <w:rPr>
                <w:rFonts w:ascii="Arial" w:hAnsi="Arial" w:cs="Arial"/>
                <w:b/>
                <w:bCs/>
                <w:snapToGrid w:val="0"/>
              </w:rPr>
              <w:t>Lease liabilities</w:t>
            </w:r>
          </w:p>
        </w:tc>
        <w:tc>
          <w:tcPr>
            <w:tcW w:w="1512" w:type="dxa"/>
            <w:shd w:val="clear" w:color="auto" w:fill="FAFAFA"/>
            <w:vAlign w:val="bottom"/>
          </w:tcPr>
          <w:p w:rsidR="003046CD" w:rsidRPr="007B00ED" w:rsidRDefault="003046CD" w:rsidP="003046CD">
            <w:pPr>
              <w:ind w:right="-72"/>
              <w:jc w:val="right"/>
              <w:rPr>
                <w:rFonts w:ascii="Arial" w:hAnsi="Arial" w:cs="Arial"/>
              </w:rPr>
            </w:pPr>
          </w:p>
        </w:tc>
        <w:tc>
          <w:tcPr>
            <w:tcW w:w="1512" w:type="dxa"/>
            <w:shd w:val="clear" w:color="auto" w:fill="auto"/>
            <w:vAlign w:val="bottom"/>
          </w:tcPr>
          <w:p w:rsidR="003046CD" w:rsidRPr="007B00ED" w:rsidRDefault="003046CD" w:rsidP="003046CD">
            <w:pPr>
              <w:ind w:right="-72"/>
              <w:jc w:val="right"/>
              <w:rPr>
                <w:rFonts w:ascii="Arial" w:hAnsi="Arial" w:cs="Arial"/>
              </w:rPr>
            </w:pPr>
          </w:p>
        </w:tc>
        <w:tc>
          <w:tcPr>
            <w:tcW w:w="1512" w:type="dxa"/>
            <w:shd w:val="clear" w:color="auto" w:fill="FAFAFA"/>
            <w:vAlign w:val="bottom"/>
          </w:tcPr>
          <w:p w:rsidR="003046CD" w:rsidRPr="007B00ED" w:rsidRDefault="003046CD" w:rsidP="003046CD">
            <w:pPr>
              <w:ind w:right="-72"/>
              <w:jc w:val="right"/>
              <w:rPr>
                <w:rFonts w:ascii="Arial" w:hAnsi="Arial" w:cs="Arial"/>
              </w:rPr>
            </w:pPr>
          </w:p>
        </w:tc>
        <w:tc>
          <w:tcPr>
            <w:tcW w:w="1512" w:type="dxa"/>
            <w:shd w:val="clear" w:color="auto" w:fill="auto"/>
            <w:vAlign w:val="bottom"/>
          </w:tcPr>
          <w:p w:rsidR="003046CD" w:rsidRPr="007B00ED" w:rsidRDefault="003046CD" w:rsidP="003046CD">
            <w:pPr>
              <w:ind w:right="-72"/>
              <w:jc w:val="right"/>
              <w:rPr>
                <w:rFonts w:ascii="Arial" w:hAnsi="Arial" w:cs="Arial"/>
              </w:rPr>
            </w:pPr>
          </w:p>
        </w:tc>
      </w:tr>
      <w:tr w:rsidR="003046CD" w:rsidRPr="007B00ED" w:rsidTr="003D1392">
        <w:tc>
          <w:tcPr>
            <w:tcW w:w="3060" w:type="dxa"/>
            <w:shd w:val="clear" w:color="auto" w:fill="auto"/>
            <w:vAlign w:val="bottom"/>
          </w:tcPr>
          <w:p w:rsidR="003046CD" w:rsidRPr="007B00ED" w:rsidRDefault="003046CD" w:rsidP="003046CD">
            <w:pPr>
              <w:tabs>
                <w:tab w:val="left" w:pos="2610"/>
              </w:tabs>
              <w:ind w:left="77" w:right="-72"/>
              <w:rPr>
                <w:rFonts w:ascii="Arial" w:hAnsi="Arial" w:cs="Arial"/>
                <w:snapToGrid w:val="0"/>
              </w:rPr>
            </w:pPr>
            <w:r w:rsidRPr="007B00ED">
              <w:rPr>
                <w:rFonts w:ascii="Arial" w:hAnsi="Arial" w:cs="Arial"/>
                <w:snapToGrid w:val="0"/>
              </w:rPr>
              <w:t>Parent company</w:t>
            </w:r>
          </w:p>
        </w:tc>
        <w:tc>
          <w:tcPr>
            <w:tcW w:w="1512" w:type="dxa"/>
            <w:shd w:val="clear" w:color="auto" w:fill="FAFAFA"/>
          </w:tcPr>
          <w:p w:rsidR="003046CD" w:rsidRPr="007B00ED" w:rsidRDefault="002E2C97" w:rsidP="003046CD">
            <w:pPr>
              <w:ind w:left="-40" w:right="-72"/>
              <w:jc w:val="right"/>
              <w:rPr>
                <w:rFonts w:ascii="Arial" w:eastAsia="Arial Unicode MS" w:hAnsi="Arial" w:cs="Arial"/>
              </w:rPr>
            </w:pPr>
            <w:r w:rsidRPr="007B00ED">
              <w:rPr>
                <w:rFonts w:ascii="Arial" w:eastAsia="Arial Unicode MS" w:hAnsi="Arial" w:cs="Arial"/>
              </w:rPr>
              <w:t>58,952,659</w:t>
            </w:r>
          </w:p>
        </w:tc>
        <w:tc>
          <w:tcPr>
            <w:tcW w:w="1512" w:type="dxa"/>
            <w:shd w:val="clear" w:color="auto" w:fill="auto"/>
            <w:vAlign w:val="bottom"/>
          </w:tcPr>
          <w:p w:rsidR="003046CD" w:rsidRPr="007B00ED" w:rsidRDefault="003046CD" w:rsidP="003046CD">
            <w:pPr>
              <w:ind w:right="-72"/>
              <w:jc w:val="right"/>
              <w:rPr>
                <w:rFonts w:ascii="Arial" w:hAnsi="Arial" w:cs="Arial"/>
              </w:rPr>
            </w:pPr>
            <w:r w:rsidRPr="007B00ED">
              <w:rPr>
                <w:rFonts w:ascii="Arial" w:hAnsi="Arial" w:cs="Arial"/>
              </w:rPr>
              <w:t>-</w:t>
            </w:r>
          </w:p>
        </w:tc>
        <w:tc>
          <w:tcPr>
            <w:tcW w:w="1512" w:type="dxa"/>
            <w:shd w:val="clear" w:color="auto" w:fill="FAFAFA"/>
          </w:tcPr>
          <w:p w:rsidR="003046CD" w:rsidRPr="007B00ED" w:rsidRDefault="002E2C97" w:rsidP="003046CD">
            <w:pPr>
              <w:ind w:left="-40" w:right="-72"/>
              <w:jc w:val="right"/>
              <w:rPr>
                <w:rFonts w:ascii="Arial" w:eastAsia="Arial Unicode MS" w:hAnsi="Arial" w:cs="Arial"/>
              </w:rPr>
            </w:pPr>
            <w:r w:rsidRPr="007B00ED">
              <w:rPr>
                <w:rFonts w:ascii="Arial" w:eastAsia="Arial Unicode MS" w:hAnsi="Arial" w:cs="Arial"/>
              </w:rPr>
              <w:t>58,952,659</w:t>
            </w:r>
          </w:p>
        </w:tc>
        <w:tc>
          <w:tcPr>
            <w:tcW w:w="1512" w:type="dxa"/>
            <w:shd w:val="clear" w:color="auto" w:fill="auto"/>
            <w:vAlign w:val="bottom"/>
          </w:tcPr>
          <w:p w:rsidR="003046CD" w:rsidRPr="007B00ED" w:rsidRDefault="003046CD" w:rsidP="003046CD">
            <w:pPr>
              <w:ind w:right="-72"/>
              <w:jc w:val="right"/>
              <w:rPr>
                <w:rFonts w:ascii="Arial" w:hAnsi="Arial" w:cs="Arial"/>
                <w:lang w:val="en-GB"/>
              </w:rPr>
            </w:pPr>
            <w:r w:rsidRPr="007B00ED">
              <w:rPr>
                <w:rFonts w:ascii="Arial" w:hAnsi="Arial" w:cs="Arial"/>
                <w:lang w:val="en-GB"/>
              </w:rPr>
              <w:t>-</w:t>
            </w:r>
          </w:p>
        </w:tc>
      </w:tr>
      <w:tr w:rsidR="003046CD" w:rsidRPr="007B00ED" w:rsidTr="003D1392">
        <w:tc>
          <w:tcPr>
            <w:tcW w:w="3060" w:type="dxa"/>
            <w:shd w:val="clear" w:color="auto" w:fill="auto"/>
            <w:vAlign w:val="bottom"/>
          </w:tcPr>
          <w:p w:rsidR="003046CD" w:rsidRPr="007B00ED" w:rsidRDefault="003046CD" w:rsidP="003046CD">
            <w:pPr>
              <w:ind w:left="77" w:right="-72"/>
              <w:rPr>
                <w:rFonts w:ascii="Arial" w:eastAsia="Angsana New" w:hAnsi="Arial" w:cs="Arial"/>
              </w:rPr>
            </w:pPr>
            <w:r w:rsidRPr="007B00ED">
              <w:rPr>
                <w:rFonts w:ascii="Arial" w:hAnsi="Arial" w:cs="Arial"/>
                <w:snapToGrid w:val="0"/>
              </w:rPr>
              <w:t>Other related parties</w:t>
            </w:r>
          </w:p>
        </w:tc>
        <w:tc>
          <w:tcPr>
            <w:tcW w:w="1512" w:type="dxa"/>
            <w:shd w:val="clear" w:color="auto" w:fill="FAFAFA"/>
          </w:tcPr>
          <w:p w:rsidR="003046CD" w:rsidRPr="007B00ED" w:rsidRDefault="002E2C97" w:rsidP="003046CD">
            <w:pPr>
              <w:ind w:left="-40" w:right="-72"/>
              <w:jc w:val="right"/>
              <w:rPr>
                <w:rFonts w:ascii="Arial" w:eastAsia="Arial Unicode MS" w:hAnsi="Arial" w:cs="Arial"/>
                <w:lang w:val="en-GB"/>
              </w:rPr>
            </w:pPr>
            <w:r w:rsidRPr="007B00ED">
              <w:rPr>
                <w:rFonts w:ascii="Arial" w:eastAsia="Arial Unicode MS" w:hAnsi="Arial" w:cs="Arial"/>
                <w:lang w:val="en-GB"/>
              </w:rPr>
              <w:t>158,132,765</w:t>
            </w:r>
          </w:p>
        </w:tc>
        <w:tc>
          <w:tcPr>
            <w:tcW w:w="1512" w:type="dxa"/>
            <w:shd w:val="clear" w:color="auto" w:fill="auto"/>
            <w:vAlign w:val="bottom"/>
          </w:tcPr>
          <w:p w:rsidR="003046CD" w:rsidRPr="007B00ED" w:rsidRDefault="003046CD" w:rsidP="003046CD">
            <w:pPr>
              <w:ind w:right="-72"/>
              <w:jc w:val="right"/>
              <w:rPr>
                <w:rFonts w:ascii="Arial" w:hAnsi="Arial" w:cs="Arial"/>
                <w:lang w:val="en-GB"/>
              </w:rPr>
            </w:pPr>
            <w:r w:rsidRPr="007B00ED">
              <w:rPr>
                <w:rFonts w:ascii="Arial" w:hAnsi="Arial" w:cs="Arial"/>
                <w:lang w:val="en-GB"/>
              </w:rPr>
              <w:t>-</w:t>
            </w:r>
          </w:p>
        </w:tc>
        <w:tc>
          <w:tcPr>
            <w:tcW w:w="1512" w:type="dxa"/>
            <w:shd w:val="clear" w:color="auto" w:fill="FAFAFA"/>
          </w:tcPr>
          <w:p w:rsidR="003046CD" w:rsidRPr="007B00ED" w:rsidRDefault="002E2C97" w:rsidP="003046CD">
            <w:pPr>
              <w:ind w:left="-40" w:right="-72"/>
              <w:jc w:val="right"/>
              <w:rPr>
                <w:rFonts w:ascii="Arial" w:eastAsia="Arial Unicode MS" w:hAnsi="Arial" w:cs="Arial"/>
              </w:rPr>
            </w:pPr>
            <w:r w:rsidRPr="007B00ED">
              <w:rPr>
                <w:rFonts w:ascii="Arial" w:eastAsia="Arial Unicode MS" w:hAnsi="Arial" w:cs="Arial"/>
              </w:rPr>
              <w:t>95,549,157</w:t>
            </w:r>
          </w:p>
        </w:tc>
        <w:tc>
          <w:tcPr>
            <w:tcW w:w="1512" w:type="dxa"/>
            <w:shd w:val="clear" w:color="auto" w:fill="auto"/>
            <w:vAlign w:val="bottom"/>
          </w:tcPr>
          <w:p w:rsidR="003046CD" w:rsidRPr="007B00ED" w:rsidRDefault="003046CD" w:rsidP="003046CD">
            <w:pPr>
              <w:ind w:right="-72"/>
              <w:jc w:val="right"/>
              <w:rPr>
                <w:rFonts w:ascii="Arial" w:hAnsi="Arial" w:cs="Arial"/>
              </w:rPr>
            </w:pPr>
            <w:r w:rsidRPr="007B00ED">
              <w:rPr>
                <w:rFonts w:ascii="Arial" w:hAnsi="Arial" w:cs="Arial"/>
              </w:rPr>
              <w:t>-</w:t>
            </w:r>
          </w:p>
        </w:tc>
      </w:tr>
      <w:tr w:rsidR="003046CD" w:rsidRPr="007B00ED" w:rsidTr="003D1392">
        <w:tc>
          <w:tcPr>
            <w:tcW w:w="3060" w:type="dxa"/>
            <w:shd w:val="clear" w:color="auto" w:fill="auto"/>
          </w:tcPr>
          <w:p w:rsidR="003046CD" w:rsidRPr="007B00ED" w:rsidRDefault="003046CD" w:rsidP="003046CD">
            <w:pPr>
              <w:tabs>
                <w:tab w:val="left" w:pos="2610"/>
              </w:tabs>
              <w:ind w:left="77" w:right="-72"/>
              <w:rPr>
                <w:rFonts w:ascii="Arial" w:hAnsi="Arial" w:cs="Arial"/>
                <w:snapToGrid w:val="0"/>
              </w:rPr>
            </w:pPr>
          </w:p>
        </w:tc>
        <w:tc>
          <w:tcPr>
            <w:tcW w:w="1512" w:type="dxa"/>
            <w:tcBorders>
              <w:top w:val="single" w:sz="4" w:space="0" w:color="auto"/>
            </w:tcBorders>
            <w:shd w:val="clear" w:color="auto" w:fill="FAFAFA"/>
            <w:vAlign w:val="bottom"/>
          </w:tcPr>
          <w:p w:rsidR="003046CD" w:rsidRPr="007B00ED" w:rsidRDefault="003046CD" w:rsidP="003046CD">
            <w:pPr>
              <w:ind w:right="-72"/>
              <w:jc w:val="right"/>
              <w:rPr>
                <w:rFonts w:ascii="Arial" w:hAnsi="Arial" w:cs="Arial"/>
              </w:rPr>
            </w:pPr>
          </w:p>
        </w:tc>
        <w:tc>
          <w:tcPr>
            <w:tcW w:w="1512" w:type="dxa"/>
            <w:tcBorders>
              <w:top w:val="single" w:sz="4" w:space="0" w:color="auto"/>
            </w:tcBorders>
            <w:shd w:val="clear" w:color="auto" w:fill="auto"/>
            <w:vAlign w:val="bottom"/>
          </w:tcPr>
          <w:p w:rsidR="003046CD" w:rsidRPr="007B00ED" w:rsidRDefault="003046CD" w:rsidP="003046CD">
            <w:pPr>
              <w:ind w:right="-72"/>
              <w:jc w:val="right"/>
              <w:rPr>
                <w:rFonts w:ascii="Arial" w:hAnsi="Arial" w:cs="Arial"/>
              </w:rPr>
            </w:pPr>
          </w:p>
        </w:tc>
        <w:tc>
          <w:tcPr>
            <w:tcW w:w="1512" w:type="dxa"/>
            <w:tcBorders>
              <w:top w:val="single" w:sz="4" w:space="0" w:color="auto"/>
            </w:tcBorders>
            <w:shd w:val="clear" w:color="auto" w:fill="FAFAFA"/>
          </w:tcPr>
          <w:p w:rsidR="003046CD" w:rsidRPr="007B00ED" w:rsidRDefault="003046CD" w:rsidP="003046CD">
            <w:pPr>
              <w:ind w:left="-40" w:right="-72"/>
              <w:jc w:val="right"/>
              <w:rPr>
                <w:rFonts w:ascii="Arial" w:eastAsia="Arial Unicode MS" w:hAnsi="Arial" w:cs="Arial"/>
              </w:rPr>
            </w:pPr>
          </w:p>
        </w:tc>
        <w:tc>
          <w:tcPr>
            <w:tcW w:w="1512" w:type="dxa"/>
            <w:tcBorders>
              <w:top w:val="single" w:sz="4" w:space="0" w:color="auto"/>
            </w:tcBorders>
            <w:shd w:val="clear" w:color="auto" w:fill="auto"/>
            <w:vAlign w:val="bottom"/>
          </w:tcPr>
          <w:p w:rsidR="003046CD" w:rsidRPr="007B00ED" w:rsidRDefault="003046CD" w:rsidP="003046CD">
            <w:pPr>
              <w:ind w:right="-72"/>
              <w:jc w:val="right"/>
              <w:rPr>
                <w:rFonts w:ascii="Arial" w:hAnsi="Arial" w:cs="Arial"/>
                <w:cs/>
              </w:rPr>
            </w:pPr>
          </w:p>
        </w:tc>
      </w:tr>
      <w:tr w:rsidR="003046CD" w:rsidRPr="007B00ED" w:rsidTr="003D1392">
        <w:tc>
          <w:tcPr>
            <w:tcW w:w="3060" w:type="dxa"/>
            <w:shd w:val="clear" w:color="auto" w:fill="auto"/>
            <w:vAlign w:val="bottom"/>
          </w:tcPr>
          <w:p w:rsidR="003046CD" w:rsidRPr="007B00ED" w:rsidRDefault="003046CD" w:rsidP="003046CD">
            <w:pPr>
              <w:tabs>
                <w:tab w:val="left" w:pos="2610"/>
              </w:tabs>
              <w:ind w:left="77" w:right="-72"/>
              <w:rPr>
                <w:rFonts w:ascii="Arial" w:hAnsi="Arial" w:cs="Arial"/>
                <w:b/>
                <w:bCs/>
                <w:snapToGrid w:val="0"/>
                <w:cs/>
              </w:rPr>
            </w:pPr>
            <w:r w:rsidRPr="007B00ED">
              <w:rPr>
                <w:rFonts w:ascii="Arial" w:hAnsi="Arial" w:cs="Arial"/>
                <w:b/>
                <w:bCs/>
                <w:snapToGrid w:val="0"/>
              </w:rPr>
              <w:t>Total</w:t>
            </w:r>
          </w:p>
        </w:tc>
        <w:tc>
          <w:tcPr>
            <w:tcW w:w="1512" w:type="dxa"/>
            <w:tcBorders>
              <w:bottom w:val="single" w:sz="4" w:space="0" w:color="auto"/>
            </w:tcBorders>
            <w:shd w:val="clear" w:color="auto" w:fill="FAFAFA"/>
            <w:vAlign w:val="bottom"/>
          </w:tcPr>
          <w:p w:rsidR="003046CD" w:rsidRPr="007B00ED" w:rsidRDefault="002E2C97" w:rsidP="003046CD">
            <w:pPr>
              <w:ind w:left="-40" w:right="-72"/>
              <w:jc w:val="right"/>
              <w:rPr>
                <w:rFonts w:ascii="Arial" w:eastAsia="Arial Unicode MS" w:hAnsi="Arial" w:cs="Arial"/>
                <w:lang w:val="en-GB"/>
              </w:rPr>
            </w:pPr>
            <w:r w:rsidRPr="007B00ED">
              <w:rPr>
                <w:rFonts w:ascii="Arial" w:eastAsia="Arial Unicode MS" w:hAnsi="Arial" w:cs="Arial"/>
                <w:lang w:val="en-GB"/>
              </w:rPr>
              <w:t>217,085,424</w:t>
            </w:r>
          </w:p>
        </w:tc>
        <w:tc>
          <w:tcPr>
            <w:tcW w:w="1512" w:type="dxa"/>
            <w:tcBorders>
              <w:bottom w:val="single" w:sz="4" w:space="0" w:color="auto"/>
            </w:tcBorders>
            <w:shd w:val="clear" w:color="auto" w:fill="auto"/>
            <w:vAlign w:val="bottom"/>
          </w:tcPr>
          <w:p w:rsidR="003046CD" w:rsidRPr="007B00ED" w:rsidRDefault="003046CD" w:rsidP="003046CD">
            <w:pPr>
              <w:ind w:right="-72"/>
              <w:jc w:val="right"/>
              <w:rPr>
                <w:rFonts w:ascii="Arial" w:hAnsi="Arial" w:cs="Arial"/>
                <w:cs/>
              </w:rPr>
            </w:pPr>
            <w:r w:rsidRPr="007B00ED">
              <w:rPr>
                <w:rFonts w:ascii="Arial" w:hAnsi="Arial" w:cs="Arial"/>
              </w:rPr>
              <w:t>-</w:t>
            </w:r>
          </w:p>
        </w:tc>
        <w:tc>
          <w:tcPr>
            <w:tcW w:w="1512" w:type="dxa"/>
            <w:tcBorders>
              <w:bottom w:val="single" w:sz="4" w:space="0" w:color="auto"/>
            </w:tcBorders>
            <w:shd w:val="clear" w:color="auto" w:fill="FAFAFA"/>
            <w:vAlign w:val="bottom"/>
          </w:tcPr>
          <w:p w:rsidR="003046CD" w:rsidRPr="007B00ED" w:rsidRDefault="002E2C97" w:rsidP="003046CD">
            <w:pPr>
              <w:ind w:left="-40" w:right="-72"/>
              <w:jc w:val="right"/>
              <w:rPr>
                <w:rFonts w:ascii="Arial" w:eastAsia="Arial Unicode MS" w:hAnsi="Arial" w:cs="Arial"/>
                <w:lang w:val="en-GB"/>
              </w:rPr>
            </w:pPr>
            <w:r w:rsidRPr="007B00ED">
              <w:rPr>
                <w:rFonts w:ascii="Arial" w:eastAsia="Arial Unicode MS" w:hAnsi="Arial" w:cs="Arial"/>
                <w:lang w:val="en-GB"/>
              </w:rPr>
              <w:t>154,501,81</w:t>
            </w:r>
            <w:r w:rsidR="005F7A88" w:rsidRPr="007B00ED">
              <w:rPr>
                <w:rFonts w:ascii="Arial" w:eastAsia="Arial Unicode MS" w:hAnsi="Arial" w:cs="Arial"/>
                <w:lang w:val="en-GB"/>
              </w:rPr>
              <w:t>6</w:t>
            </w:r>
          </w:p>
        </w:tc>
        <w:tc>
          <w:tcPr>
            <w:tcW w:w="1512" w:type="dxa"/>
            <w:tcBorders>
              <w:bottom w:val="single" w:sz="4" w:space="0" w:color="auto"/>
            </w:tcBorders>
            <w:shd w:val="clear" w:color="auto" w:fill="auto"/>
            <w:vAlign w:val="bottom"/>
          </w:tcPr>
          <w:p w:rsidR="003046CD" w:rsidRPr="007B00ED" w:rsidRDefault="003046CD" w:rsidP="003046CD">
            <w:pPr>
              <w:ind w:right="-72"/>
              <w:jc w:val="right"/>
              <w:rPr>
                <w:rFonts w:ascii="Arial" w:hAnsi="Arial" w:cs="Arial"/>
              </w:rPr>
            </w:pPr>
            <w:r w:rsidRPr="007B00ED">
              <w:rPr>
                <w:rFonts w:ascii="Arial" w:hAnsi="Arial" w:cs="Arial"/>
              </w:rPr>
              <w:t>-</w:t>
            </w:r>
          </w:p>
        </w:tc>
      </w:tr>
      <w:bookmarkEnd w:id="13"/>
    </w:tbl>
    <w:p w:rsidR="000D2400" w:rsidRPr="00FF6F6D" w:rsidRDefault="000D2400" w:rsidP="00F44662">
      <w:pPr>
        <w:ind w:left="540" w:hanging="540"/>
        <w:jc w:val="thaiDistribute"/>
        <w:rPr>
          <w:rFonts w:ascii="Arial" w:hAnsi="Arial" w:cs="Arial"/>
          <w:color w:val="CF4A02"/>
          <w:lang w:val="en-GB"/>
        </w:rPr>
      </w:pPr>
    </w:p>
    <w:p w:rsidR="00AE7DB3" w:rsidRPr="007B00ED" w:rsidRDefault="00AA62F5" w:rsidP="00DD5D6E">
      <w:pPr>
        <w:ind w:left="540" w:hanging="540"/>
        <w:jc w:val="thaiDistribute"/>
        <w:rPr>
          <w:rFonts w:ascii="Arial" w:hAnsi="Arial" w:cs="Arial"/>
          <w:color w:val="CF4A02"/>
          <w:lang w:val="en-GB"/>
        </w:rPr>
      </w:pPr>
      <w:r w:rsidRPr="007B00ED">
        <w:rPr>
          <w:rFonts w:ascii="Arial" w:hAnsi="Arial" w:cs="Arial"/>
          <w:color w:val="CF4A02"/>
          <w:lang w:val="en-GB"/>
        </w:rPr>
        <w:t>1</w:t>
      </w:r>
      <w:r w:rsidR="003D22BE" w:rsidRPr="007B00ED">
        <w:rPr>
          <w:rFonts w:ascii="Arial" w:hAnsi="Arial" w:cs="Arial"/>
          <w:color w:val="CF4A02"/>
          <w:lang w:val="en-GB"/>
        </w:rPr>
        <w:t>6</w:t>
      </w:r>
      <w:r w:rsidR="00AE7DB3" w:rsidRPr="007B00ED">
        <w:rPr>
          <w:rFonts w:ascii="Arial" w:hAnsi="Arial" w:cs="Arial"/>
          <w:color w:val="CF4A02"/>
          <w:cs/>
          <w:lang w:val="en-GB"/>
        </w:rPr>
        <w:t>.</w:t>
      </w:r>
      <w:r w:rsidRPr="007B00ED">
        <w:rPr>
          <w:rFonts w:ascii="Arial" w:hAnsi="Arial" w:cs="Arial"/>
          <w:color w:val="CF4A02"/>
          <w:lang w:val="en-GB"/>
        </w:rPr>
        <w:t>3</w:t>
      </w:r>
      <w:r w:rsidR="00114B1A" w:rsidRPr="007B00ED">
        <w:rPr>
          <w:rFonts w:ascii="Arial" w:hAnsi="Arial" w:cs="Arial"/>
          <w:color w:val="CF4A02"/>
          <w:lang w:val="en-GB"/>
        </w:rPr>
        <w:tab/>
      </w:r>
      <w:r w:rsidR="00F44662" w:rsidRPr="007B00ED">
        <w:rPr>
          <w:rFonts w:ascii="Arial" w:hAnsi="Arial" w:cs="Arial"/>
          <w:color w:val="CF4A02"/>
          <w:lang w:val="en-GB"/>
        </w:rPr>
        <w:t>Loans</w:t>
      </w:r>
      <w:r w:rsidR="006A1F5C" w:rsidRPr="007B00ED">
        <w:rPr>
          <w:rFonts w:ascii="Arial" w:hAnsi="Arial" w:cs="Arial"/>
          <w:color w:val="CF4A02"/>
          <w:lang w:val="en-GB"/>
        </w:rPr>
        <w:t xml:space="preserve"> to related parties</w:t>
      </w:r>
    </w:p>
    <w:p w:rsidR="004A287C" w:rsidRPr="007B00ED" w:rsidRDefault="004A287C" w:rsidP="00187477">
      <w:pPr>
        <w:jc w:val="thaiDistribute"/>
        <w:rPr>
          <w:rFonts w:ascii="Arial" w:hAnsi="Arial" w:cs="Arial"/>
          <w:spacing w:val="-2"/>
        </w:rPr>
      </w:pPr>
    </w:p>
    <w:p w:rsidR="00F73697" w:rsidRPr="007B00ED" w:rsidRDefault="00187477" w:rsidP="00187477">
      <w:pPr>
        <w:ind w:left="540"/>
        <w:jc w:val="thaiDistribute"/>
        <w:rPr>
          <w:rFonts w:ascii="Arial" w:hAnsi="Arial" w:cs="Arial"/>
          <w:b/>
          <w:bCs/>
          <w:spacing w:val="-2"/>
        </w:rPr>
      </w:pPr>
      <w:r w:rsidRPr="007B00ED">
        <w:rPr>
          <w:rFonts w:ascii="Arial" w:hAnsi="Arial" w:cs="Arial"/>
          <w:spacing w:val="-2"/>
        </w:rPr>
        <w:t xml:space="preserve">The movements of loans to related parties for the nine-month period ended </w:t>
      </w:r>
      <w:r w:rsidRPr="007B00ED">
        <w:rPr>
          <w:rFonts w:ascii="Arial" w:hAnsi="Arial" w:cs="Arial"/>
          <w:spacing w:val="-2"/>
          <w:lang w:val="en-GB"/>
        </w:rPr>
        <w:t>30 September</w:t>
      </w:r>
      <w:r w:rsidRPr="007B00ED">
        <w:rPr>
          <w:rFonts w:ascii="Arial" w:hAnsi="Arial" w:cs="Arial"/>
          <w:spacing w:val="-2"/>
        </w:rPr>
        <w:t xml:space="preserve"> </w:t>
      </w:r>
      <w:r w:rsidRPr="007B00ED">
        <w:rPr>
          <w:rFonts w:ascii="Arial" w:hAnsi="Arial" w:cs="Arial"/>
          <w:spacing w:val="-2"/>
          <w:lang w:val="en-GB"/>
        </w:rPr>
        <w:t>2020</w:t>
      </w:r>
      <w:r w:rsidRPr="007B00ED">
        <w:rPr>
          <w:rFonts w:ascii="Arial" w:hAnsi="Arial" w:cs="Arial"/>
          <w:spacing w:val="-2"/>
        </w:rPr>
        <w:t xml:space="preserve"> and </w:t>
      </w:r>
      <w:r w:rsidR="007B00ED">
        <w:rPr>
          <w:rFonts w:ascii="Arial" w:hAnsi="Arial" w:cs="Arial"/>
          <w:spacing w:val="-2"/>
        </w:rPr>
        <w:br/>
      </w:r>
      <w:r w:rsidRPr="007B00ED">
        <w:rPr>
          <w:rFonts w:ascii="Arial" w:hAnsi="Arial" w:cs="Arial"/>
          <w:spacing w:val="-2"/>
        </w:rPr>
        <w:t>31 December 2019 are as follows:</w:t>
      </w:r>
    </w:p>
    <w:p w:rsidR="00F73697" w:rsidRPr="007B00ED" w:rsidRDefault="00F73697" w:rsidP="00AA62F5">
      <w:pPr>
        <w:ind w:left="540"/>
        <w:rPr>
          <w:rFonts w:ascii="Arial" w:hAnsi="Arial" w:cs="Arial"/>
        </w:rPr>
      </w:pPr>
    </w:p>
    <w:tbl>
      <w:tblPr>
        <w:tblW w:w="9105" w:type="dxa"/>
        <w:tblInd w:w="468" w:type="dxa"/>
        <w:tblLayout w:type="fixed"/>
        <w:tblLook w:val="04A0" w:firstRow="1" w:lastRow="0" w:firstColumn="1" w:lastColumn="0" w:noHBand="0" w:noVBand="1"/>
      </w:tblPr>
      <w:tblGrid>
        <w:gridCol w:w="3058"/>
        <w:gridCol w:w="1511"/>
        <w:gridCol w:w="1512"/>
        <w:gridCol w:w="1512"/>
        <w:gridCol w:w="1512"/>
      </w:tblGrid>
      <w:tr w:rsidR="00187477" w:rsidRPr="007B00ED" w:rsidTr="00187477">
        <w:trPr>
          <w:trHeight w:val="80"/>
        </w:trPr>
        <w:tc>
          <w:tcPr>
            <w:tcW w:w="3060" w:type="dxa"/>
            <w:vAlign w:val="bottom"/>
          </w:tcPr>
          <w:p w:rsidR="00187477" w:rsidRPr="007B00ED" w:rsidRDefault="00187477">
            <w:pPr>
              <w:jc w:val="left"/>
              <w:rPr>
                <w:rFonts w:ascii="Arial" w:hAnsi="Arial" w:cs="Arial"/>
                <w:spacing w:val="-4"/>
              </w:rPr>
            </w:pPr>
          </w:p>
        </w:tc>
        <w:tc>
          <w:tcPr>
            <w:tcW w:w="3024" w:type="dxa"/>
            <w:gridSpan w:val="2"/>
            <w:tcBorders>
              <w:top w:val="single" w:sz="4" w:space="0" w:color="auto"/>
              <w:left w:val="nil"/>
              <w:bottom w:val="single" w:sz="4" w:space="0" w:color="auto"/>
              <w:right w:val="nil"/>
            </w:tcBorders>
            <w:vAlign w:val="bottom"/>
            <w:hideMark/>
          </w:tcPr>
          <w:p w:rsidR="00187477" w:rsidRPr="007B00ED" w:rsidRDefault="00187477">
            <w:pPr>
              <w:jc w:val="center"/>
              <w:rPr>
                <w:rFonts w:ascii="Arial" w:hAnsi="Arial" w:cs="Arial"/>
                <w:b/>
                <w:bCs/>
                <w:spacing w:val="-4"/>
              </w:rPr>
            </w:pPr>
            <w:r w:rsidRPr="007B00ED">
              <w:rPr>
                <w:rFonts w:ascii="Arial" w:hAnsi="Arial" w:cs="Arial"/>
                <w:b/>
                <w:bCs/>
                <w:spacing w:val="-4"/>
              </w:rPr>
              <w:t>Consolidated</w:t>
            </w:r>
          </w:p>
          <w:p w:rsidR="00187477" w:rsidRPr="007B00ED" w:rsidRDefault="00187477">
            <w:pPr>
              <w:jc w:val="center"/>
              <w:rPr>
                <w:rFonts w:ascii="Arial" w:hAnsi="Arial" w:cs="Arial"/>
                <w:b/>
                <w:bCs/>
                <w:spacing w:val="-4"/>
              </w:rPr>
            </w:pPr>
            <w:r w:rsidRPr="007B00ED">
              <w:rPr>
                <w:rFonts w:ascii="Arial" w:hAnsi="Arial" w:cs="Arial"/>
                <w:b/>
                <w:bCs/>
                <w:spacing w:val="-4"/>
              </w:rPr>
              <w:t>financial information</w:t>
            </w:r>
          </w:p>
        </w:tc>
        <w:tc>
          <w:tcPr>
            <w:tcW w:w="3024" w:type="dxa"/>
            <w:gridSpan w:val="2"/>
            <w:tcBorders>
              <w:top w:val="single" w:sz="4" w:space="0" w:color="auto"/>
              <w:left w:val="nil"/>
              <w:bottom w:val="single" w:sz="4" w:space="0" w:color="auto"/>
              <w:right w:val="nil"/>
            </w:tcBorders>
            <w:vAlign w:val="bottom"/>
            <w:hideMark/>
          </w:tcPr>
          <w:p w:rsidR="00187477" w:rsidRPr="007B00ED" w:rsidRDefault="00187477">
            <w:pPr>
              <w:jc w:val="center"/>
              <w:rPr>
                <w:rFonts w:ascii="Arial" w:hAnsi="Arial" w:cs="Arial"/>
                <w:b/>
                <w:bCs/>
                <w:spacing w:val="-4"/>
              </w:rPr>
            </w:pPr>
            <w:r w:rsidRPr="007B00ED">
              <w:rPr>
                <w:rFonts w:ascii="Arial" w:hAnsi="Arial" w:cs="Arial"/>
                <w:b/>
                <w:bCs/>
                <w:spacing w:val="-4"/>
              </w:rPr>
              <w:t>Separate</w:t>
            </w:r>
          </w:p>
          <w:p w:rsidR="00187477" w:rsidRPr="007B00ED" w:rsidRDefault="00187477">
            <w:pPr>
              <w:jc w:val="center"/>
              <w:rPr>
                <w:rFonts w:ascii="Arial" w:hAnsi="Arial" w:cs="Arial"/>
                <w:b/>
                <w:bCs/>
                <w:spacing w:val="-4"/>
              </w:rPr>
            </w:pPr>
            <w:r w:rsidRPr="007B00ED">
              <w:rPr>
                <w:rFonts w:ascii="Arial" w:hAnsi="Arial" w:cs="Arial"/>
                <w:b/>
                <w:bCs/>
                <w:spacing w:val="-4"/>
              </w:rPr>
              <w:t>financial information</w:t>
            </w:r>
          </w:p>
        </w:tc>
      </w:tr>
      <w:tr w:rsidR="00187477" w:rsidRPr="007B00ED" w:rsidTr="00187477">
        <w:trPr>
          <w:trHeight w:val="20"/>
        </w:trPr>
        <w:tc>
          <w:tcPr>
            <w:tcW w:w="3060" w:type="dxa"/>
            <w:vAlign w:val="bottom"/>
          </w:tcPr>
          <w:p w:rsidR="00187477" w:rsidRPr="007B00ED" w:rsidRDefault="00187477">
            <w:pPr>
              <w:jc w:val="left"/>
              <w:rPr>
                <w:rFonts w:ascii="Arial" w:hAnsi="Arial" w:cs="Arial"/>
                <w:spacing w:val="-4"/>
                <w:lang w:val="th-TH"/>
              </w:rPr>
            </w:pPr>
          </w:p>
        </w:tc>
        <w:tc>
          <w:tcPr>
            <w:tcW w:w="1512" w:type="dxa"/>
            <w:vAlign w:val="bottom"/>
            <w:hideMark/>
          </w:tcPr>
          <w:p w:rsidR="00187477" w:rsidRPr="007B00ED" w:rsidRDefault="00187477">
            <w:pPr>
              <w:ind w:right="-72"/>
              <w:jc w:val="right"/>
              <w:rPr>
                <w:rFonts w:ascii="Arial" w:hAnsi="Arial" w:cs="Arial"/>
                <w:b/>
                <w:bCs/>
                <w:cs/>
                <w:lang w:val="en-GB"/>
              </w:rPr>
            </w:pPr>
            <w:r w:rsidRPr="007B00ED">
              <w:rPr>
                <w:rFonts w:ascii="Arial" w:hAnsi="Arial" w:cs="Arial"/>
                <w:b/>
                <w:bCs/>
                <w:lang w:val="en-GB"/>
              </w:rPr>
              <w:t>30 September</w:t>
            </w:r>
          </w:p>
          <w:p w:rsidR="00187477" w:rsidRPr="007B00ED" w:rsidRDefault="00187477">
            <w:pPr>
              <w:ind w:right="-72"/>
              <w:jc w:val="right"/>
              <w:rPr>
                <w:rFonts w:ascii="Arial" w:hAnsi="Arial" w:cs="Arial"/>
                <w:b/>
                <w:bCs/>
              </w:rPr>
            </w:pPr>
            <w:r w:rsidRPr="007B00ED">
              <w:rPr>
                <w:rFonts w:ascii="Arial" w:hAnsi="Arial" w:cs="Arial"/>
                <w:b/>
                <w:bCs/>
                <w:lang w:val="en-GB"/>
              </w:rPr>
              <w:t>2020</w:t>
            </w:r>
          </w:p>
        </w:tc>
        <w:tc>
          <w:tcPr>
            <w:tcW w:w="1512" w:type="dxa"/>
            <w:vAlign w:val="bottom"/>
            <w:hideMark/>
          </w:tcPr>
          <w:p w:rsidR="00187477" w:rsidRPr="007B00ED" w:rsidRDefault="00187477">
            <w:pPr>
              <w:ind w:right="-72"/>
              <w:jc w:val="right"/>
              <w:rPr>
                <w:rFonts w:ascii="Arial" w:hAnsi="Arial" w:cs="Arial"/>
                <w:b/>
                <w:bCs/>
              </w:rPr>
            </w:pPr>
            <w:r w:rsidRPr="007B00ED">
              <w:rPr>
                <w:rFonts w:ascii="Arial" w:hAnsi="Arial" w:cs="Arial"/>
                <w:b/>
                <w:bCs/>
                <w:lang w:val="en-GB"/>
              </w:rPr>
              <w:t>31 December 2019</w:t>
            </w:r>
          </w:p>
        </w:tc>
        <w:tc>
          <w:tcPr>
            <w:tcW w:w="1512" w:type="dxa"/>
            <w:vAlign w:val="bottom"/>
            <w:hideMark/>
          </w:tcPr>
          <w:p w:rsidR="00187477" w:rsidRPr="007B00ED" w:rsidRDefault="00187477">
            <w:pPr>
              <w:ind w:right="-72"/>
              <w:jc w:val="right"/>
              <w:rPr>
                <w:rFonts w:ascii="Arial" w:hAnsi="Arial" w:cs="Arial"/>
                <w:b/>
                <w:bCs/>
                <w:lang w:val="en-GB"/>
              </w:rPr>
            </w:pPr>
            <w:r w:rsidRPr="007B00ED">
              <w:rPr>
                <w:rFonts w:ascii="Arial" w:hAnsi="Arial" w:cs="Arial"/>
                <w:b/>
                <w:bCs/>
                <w:lang w:val="en-GB"/>
              </w:rPr>
              <w:t>30 September</w:t>
            </w:r>
          </w:p>
          <w:p w:rsidR="00187477" w:rsidRPr="007B00ED" w:rsidRDefault="00187477">
            <w:pPr>
              <w:ind w:right="-72"/>
              <w:jc w:val="right"/>
              <w:rPr>
                <w:rFonts w:ascii="Arial" w:hAnsi="Arial" w:cs="Arial"/>
                <w:b/>
                <w:bCs/>
              </w:rPr>
            </w:pPr>
            <w:r w:rsidRPr="007B00ED">
              <w:rPr>
                <w:rFonts w:ascii="Arial" w:hAnsi="Arial" w:cs="Arial"/>
                <w:b/>
                <w:bCs/>
                <w:lang w:val="en-GB"/>
              </w:rPr>
              <w:t>2020</w:t>
            </w:r>
          </w:p>
        </w:tc>
        <w:tc>
          <w:tcPr>
            <w:tcW w:w="1512" w:type="dxa"/>
            <w:vAlign w:val="bottom"/>
            <w:hideMark/>
          </w:tcPr>
          <w:p w:rsidR="00187477" w:rsidRPr="007B00ED" w:rsidRDefault="00187477">
            <w:pPr>
              <w:ind w:right="-72"/>
              <w:jc w:val="right"/>
              <w:rPr>
                <w:rFonts w:ascii="Arial" w:hAnsi="Arial" w:cs="Arial"/>
                <w:b/>
                <w:bCs/>
              </w:rPr>
            </w:pPr>
            <w:r w:rsidRPr="007B00ED">
              <w:rPr>
                <w:rFonts w:ascii="Arial" w:hAnsi="Arial" w:cs="Arial"/>
                <w:b/>
                <w:bCs/>
                <w:lang w:val="en-GB"/>
              </w:rPr>
              <w:t>31 December 2019</w:t>
            </w:r>
          </w:p>
        </w:tc>
      </w:tr>
      <w:tr w:rsidR="00187477" w:rsidRPr="007B00ED" w:rsidTr="00187477">
        <w:trPr>
          <w:trHeight w:val="20"/>
        </w:trPr>
        <w:tc>
          <w:tcPr>
            <w:tcW w:w="3060" w:type="dxa"/>
            <w:vAlign w:val="bottom"/>
          </w:tcPr>
          <w:p w:rsidR="00187477" w:rsidRPr="007B00ED" w:rsidRDefault="00187477">
            <w:pPr>
              <w:jc w:val="left"/>
              <w:rPr>
                <w:rFonts w:ascii="Arial" w:hAnsi="Arial" w:cs="Arial"/>
                <w:b/>
                <w:bCs/>
                <w:spacing w:val="-4"/>
              </w:rPr>
            </w:pPr>
          </w:p>
        </w:tc>
        <w:tc>
          <w:tcPr>
            <w:tcW w:w="1512" w:type="dxa"/>
            <w:tcBorders>
              <w:top w:val="nil"/>
              <w:left w:val="nil"/>
              <w:bottom w:val="single" w:sz="4" w:space="0" w:color="auto"/>
              <w:right w:val="nil"/>
            </w:tcBorders>
            <w:vAlign w:val="bottom"/>
            <w:hideMark/>
          </w:tcPr>
          <w:p w:rsidR="00187477" w:rsidRPr="007B00ED" w:rsidRDefault="00187477">
            <w:pPr>
              <w:ind w:right="-72"/>
              <w:jc w:val="right"/>
              <w:rPr>
                <w:rFonts w:ascii="Arial" w:hAnsi="Arial" w:cs="Arial"/>
                <w:b/>
                <w:bCs/>
                <w:spacing w:val="-8"/>
                <w:lang w:val="en-GB"/>
              </w:rPr>
            </w:pPr>
            <w:r w:rsidRPr="007B00ED">
              <w:rPr>
                <w:rFonts w:ascii="Arial" w:hAnsi="Arial" w:cs="Arial"/>
                <w:b/>
                <w:bCs/>
                <w:lang w:val="en-GB"/>
              </w:rPr>
              <w:t>Baht</w:t>
            </w:r>
          </w:p>
        </w:tc>
        <w:tc>
          <w:tcPr>
            <w:tcW w:w="1512" w:type="dxa"/>
            <w:tcBorders>
              <w:top w:val="nil"/>
              <w:left w:val="nil"/>
              <w:bottom w:val="single" w:sz="4" w:space="0" w:color="auto"/>
              <w:right w:val="nil"/>
            </w:tcBorders>
            <w:vAlign w:val="bottom"/>
            <w:hideMark/>
          </w:tcPr>
          <w:p w:rsidR="00187477" w:rsidRPr="007B00ED" w:rsidRDefault="00187477">
            <w:pPr>
              <w:ind w:right="-72"/>
              <w:jc w:val="right"/>
              <w:rPr>
                <w:rFonts w:ascii="Arial" w:hAnsi="Arial" w:cs="Arial"/>
                <w:b/>
                <w:bCs/>
                <w:spacing w:val="-4"/>
                <w:lang w:val="en-GB"/>
              </w:rPr>
            </w:pPr>
            <w:r w:rsidRPr="007B00ED">
              <w:rPr>
                <w:rFonts w:ascii="Arial" w:hAnsi="Arial" w:cs="Arial"/>
                <w:b/>
                <w:bCs/>
                <w:lang w:val="en-GB"/>
              </w:rPr>
              <w:t>Baht</w:t>
            </w:r>
          </w:p>
        </w:tc>
        <w:tc>
          <w:tcPr>
            <w:tcW w:w="1512" w:type="dxa"/>
            <w:tcBorders>
              <w:top w:val="nil"/>
              <w:left w:val="nil"/>
              <w:bottom w:val="single" w:sz="4" w:space="0" w:color="auto"/>
              <w:right w:val="nil"/>
            </w:tcBorders>
            <w:vAlign w:val="bottom"/>
            <w:hideMark/>
          </w:tcPr>
          <w:p w:rsidR="00187477" w:rsidRPr="007B00ED" w:rsidRDefault="00187477">
            <w:pPr>
              <w:ind w:right="-72"/>
              <w:jc w:val="right"/>
              <w:rPr>
                <w:rFonts w:ascii="Arial" w:hAnsi="Arial" w:cs="Arial"/>
                <w:b/>
                <w:bCs/>
                <w:spacing w:val="-8"/>
                <w:lang w:val="en-GB"/>
              </w:rPr>
            </w:pPr>
            <w:r w:rsidRPr="007B00ED">
              <w:rPr>
                <w:rFonts w:ascii="Arial" w:hAnsi="Arial" w:cs="Arial"/>
                <w:b/>
                <w:bCs/>
                <w:lang w:val="en-GB"/>
              </w:rPr>
              <w:t>Baht</w:t>
            </w:r>
          </w:p>
        </w:tc>
        <w:tc>
          <w:tcPr>
            <w:tcW w:w="1512" w:type="dxa"/>
            <w:tcBorders>
              <w:top w:val="nil"/>
              <w:left w:val="nil"/>
              <w:bottom w:val="single" w:sz="4" w:space="0" w:color="auto"/>
              <w:right w:val="nil"/>
            </w:tcBorders>
            <w:vAlign w:val="bottom"/>
            <w:hideMark/>
          </w:tcPr>
          <w:p w:rsidR="00187477" w:rsidRPr="007B00ED" w:rsidRDefault="00187477">
            <w:pPr>
              <w:ind w:right="-72"/>
              <w:jc w:val="right"/>
              <w:rPr>
                <w:rFonts w:ascii="Arial" w:hAnsi="Arial" w:cs="Arial"/>
                <w:b/>
                <w:bCs/>
                <w:spacing w:val="-4"/>
                <w:lang w:val="en-GB"/>
              </w:rPr>
            </w:pPr>
            <w:r w:rsidRPr="007B00ED">
              <w:rPr>
                <w:rFonts w:ascii="Arial" w:hAnsi="Arial" w:cs="Arial"/>
                <w:b/>
                <w:bCs/>
                <w:lang w:val="en-GB"/>
              </w:rPr>
              <w:t>Baht</w:t>
            </w:r>
          </w:p>
        </w:tc>
      </w:tr>
      <w:tr w:rsidR="00187477" w:rsidRPr="007B00ED" w:rsidTr="00187477">
        <w:trPr>
          <w:trHeight w:val="20"/>
        </w:trPr>
        <w:tc>
          <w:tcPr>
            <w:tcW w:w="3060" w:type="dxa"/>
            <w:vAlign w:val="bottom"/>
            <w:hideMark/>
          </w:tcPr>
          <w:p w:rsidR="00187477" w:rsidRPr="007B00ED" w:rsidRDefault="00187477">
            <w:pPr>
              <w:jc w:val="left"/>
              <w:rPr>
                <w:rFonts w:ascii="Arial" w:hAnsi="Arial" w:cs="Arial"/>
                <w:spacing w:val="-4"/>
              </w:rPr>
            </w:pPr>
            <w:r w:rsidRPr="007B00ED">
              <w:rPr>
                <w:rFonts w:ascii="Arial" w:hAnsi="Arial" w:cs="Arial"/>
                <w:sz w:val="18"/>
                <w:szCs w:val="18"/>
                <w:lang w:val="en-GB"/>
              </w:rPr>
              <w:t xml:space="preserve">  </w:t>
            </w:r>
          </w:p>
        </w:tc>
        <w:tc>
          <w:tcPr>
            <w:tcW w:w="1512" w:type="dxa"/>
            <w:tcBorders>
              <w:top w:val="single" w:sz="4" w:space="0" w:color="auto"/>
              <w:left w:val="nil"/>
              <w:bottom w:val="nil"/>
              <w:right w:val="nil"/>
            </w:tcBorders>
            <w:shd w:val="clear" w:color="auto" w:fill="FAFAFA"/>
            <w:vAlign w:val="bottom"/>
          </w:tcPr>
          <w:p w:rsidR="00187477" w:rsidRPr="007B00ED" w:rsidRDefault="00187477">
            <w:pPr>
              <w:jc w:val="left"/>
              <w:rPr>
                <w:rFonts w:ascii="Arial" w:hAnsi="Arial" w:cs="Arial"/>
                <w:spacing w:val="-4"/>
              </w:rPr>
            </w:pPr>
          </w:p>
        </w:tc>
        <w:tc>
          <w:tcPr>
            <w:tcW w:w="1512" w:type="dxa"/>
            <w:tcBorders>
              <w:top w:val="single" w:sz="4" w:space="0" w:color="auto"/>
              <w:left w:val="nil"/>
              <w:bottom w:val="nil"/>
              <w:right w:val="nil"/>
            </w:tcBorders>
            <w:vAlign w:val="bottom"/>
          </w:tcPr>
          <w:p w:rsidR="00187477" w:rsidRPr="007B00ED" w:rsidRDefault="00187477">
            <w:pPr>
              <w:jc w:val="left"/>
              <w:rPr>
                <w:rFonts w:ascii="Arial" w:hAnsi="Arial" w:cs="Arial"/>
                <w:spacing w:val="-4"/>
              </w:rPr>
            </w:pPr>
          </w:p>
        </w:tc>
        <w:tc>
          <w:tcPr>
            <w:tcW w:w="1512" w:type="dxa"/>
            <w:tcBorders>
              <w:top w:val="single" w:sz="4" w:space="0" w:color="auto"/>
              <w:left w:val="nil"/>
              <w:bottom w:val="nil"/>
              <w:right w:val="nil"/>
            </w:tcBorders>
            <w:shd w:val="clear" w:color="auto" w:fill="FAFAFA"/>
            <w:vAlign w:val="bottom"/>
          </w:tcPr>
          <w:p w:rsidR="00187477" w:rsidRPr="007B00ED" w:rsidRDefault="00187477">
            <w:pPr>
              <w:jc w:val="left"/>
              <w:rPr>
                <w:rFonts w:ascii="Arial" w:hAnsi="Arial" w:cs="Arial"/>
                <w:spacing w:val="-4"/>
              </w:rPr>
            </w:pPr>
          </w:p>
        </w:tc>
        <w:tc>
          <w:tcPr>
            <w:tcW w:w="1512" w:type="dxa"/>
            <w:tcBorders>
              <w:top w:val="single" w:sz="4" w:space="0" w:color="auto"/>
              <w:left w:val="nil"/>
              <w:bottom w:val="nil"/>
              <w:right w:val="nil"/>
            </w:tcBorders>
            <w:vAlign w:val="bottom"/>
          </w:tcPr>
          <w:p w:rsidR="00187477" w:rsidRPr="007B00ED" w:rsidRDefault="00187477">
            <w:pPr>
              <w:jc w:val="left"/>
              <w:rPr>
                <w:rFonts w:ascii="Arial" w:hAnsi="Arial" w:cs="Arial"/>
                <w:spacing w:val="-4"/>
              </w:rPr>
            </w:pPr>
          </w:p>
        </w:tc>
      </w:tr>
      <w:tr w:rsidR="00187477" w:rsidRPr="007B00ED" w:rsidTr="00187477">
        <w:trPr>
          <w:trHeight w:val="20"/>
        </w:trPr>
        <w:tc>
          <w:tcPr>
            <w:tcW w:w="3060" w:type="dxa"/>
            <w:vAlign w:val="bottom"/>
            <w:hideMark/>
          </w:tcPr>
          <w:p w:rsidR="00187477" w:rsidRPr="007B00ED" w:rsidRDefault="00952C47" w:rsidP="00FF6F6D">
            <w:pPr>
              <w:ind w:left="78"/>
              <w:jc w:val="left"/>
              <w:rPr>
                <w:rFonts w:ascii="Arial" w:hAnsi="Arial" w:cs="Arial"/>
                <w:lang w:val="en-GB"/>
              </w:rPr>
            </w:pPr>
            <w:r w:rsidRPr="007B00ED">
              <w:rPr>
                <w:rFonts w:ascii="Arial" w:hAnsi="Arial" w:cs="Arial"/>
              </w:rPr>
              <w:t>Opening net book value</w:t>
            </w:r>
          </w:p>
        </w:tc>
        <w:tc>
          <w:tcPr>
            <w:tcW w:w="1512" w:type="dxa"/>
            <w:shd w:val="clear" w:color="auto" w:fill="FAFAFA"/>
            <w:vAlign w:val="bottom"/>
            <w:hideMark/>
          </w:tcPr>
          <w:p w:rsidR="00187477" w:rsidRPr="007B00ED" w:rsidRDefault="00187477">
            <w:pPr>
              <w:ind w:left="-40" w:right="-72"/>
              <w:jc w:val="right"/>
              <w:rPr>
                <w:rFonts w:ascii="Arial" w:eastAsia="Arial Unicode MS" w:hAnsi="Arial" w:cs="Arial"/>
              </w:rPr>
            </w:pPr>
            <w:r w:rsidRPr="007B00ED">
              <w:rPr>
                <w:rFonts w:ascii="Arial" w:eastAsia="Arial Unicode MS" w:hAnsi="Arial" w:cs="Arial"/>
              </w:rPr>
              <w:t>283,490,552</w:t>
            </w:r>
          </w:p>
        </w:tc>
        <w:tc>
          <w:tcPr>
            <w:tcW w:w="1512" w:type="dxa"/>
            <w:vAlign w:val="bottom"/>
            <w:hideMark/>
          </w:tcPr>
          <w:p w:rsidR="00187477" w:rsidRPr="007B00ED" w:rsidRDefault="00187477">
            <w:pPr>
              <w:ind w:right="-72"/>
              <w:jc w:val="right"/>
              <w:rPr>
                <w:rFonts w:ascii="Arial" w:hAnsi="Arial" w:cs="Arial"/>
              </w:rPr>
            </w:pPr>
            <w:r w:rsidRPr="007B00ED">
              <w:rPr>
                <w:rFonts w:ascii="Arial" w:hAnsi="Arial" w:cs="Arial"/>
              </w:rPr>
              <w:t>754,550,500</w:t>
            </w:r>
          </w:p>
        </w:tc>
        <w:tc>
          <w:tcPr>
            <w:tcW w:w="1512" w:type="dxa"/>
            <w:shd w:val="clear" w:color="auto" w:fill="FAFAFA"/>
            <w:vAlign w:val="bottom"/>
            <w:hideMark/>
          </w:tcPr>
          <w:p w:rsidR="00187477" w:rsidRPr="007B00ED" w:rsidRDefault="00187477">
            <w:pPr>
              <w:ind w:left="-40" w:right="-72"/>
              <w:jc w:val="right"/>
              <w:rPr>
                <w:rFonts w:ascii="Arial" w:eastAsia="Arial Unicode MS" w:hAnsi="Arial" w:cs="Arial"/>
              </w:rPr>
            </w:pPr>
            <w:r w:rsidRPr="007B00ED">
              <w:rPr>
                <w:rFonts w:ascii="Arial" w:eastAsia="Arial Unicode MS" w:hAnsi="Arial" w:cs="Arial"/>
              </w:rPr>
              <w:t>5,029,490,000</w:t>
            </w:r>
          </w:p>
        </w:tc>
        <w:tc>
          <w:tcPr>
            <w:tcW w:w="1512" w:type="dxa"/>
            <w:vAlign w:val="bottom"/>
            <w:hideMark/>
          </w:tcPr>
          <w:p w:rsidR="00187477" w:rsidRPr="007B00ED" w:rsidRDefault="00187477">
            <w:pPr>
              <w:ind w:right="-72"/>
              <w:jc w:val="right"/>
              <w:rPr>
                <w:rFonts w:ascii="Arial" w:hAnsi="Arial" w:cs="Arial"/>
              </w:rPr>
            </w:pPr>
            <w:r w:rsidRPr="007B00ED">
              <w:rPr>
                <w:rFonts w:ascii="Arial" w:hAnsi="Arial" w:cs="Arial"/>
              </w:rPr>
              <w:t>2,653,440,000</w:t>
            </w:r>
          </w:p>
        </w:tc>
      </w:tr>
      <w:tr w:rsidR="00187477" w:rsidRPr="007B00ED" w:rsidTr="00481D65">
        <w:trPr>
          <w:trHeight w:val="20"/>
        </w:trPr>
        <w:tc>
          <w:tcPr>
            <w:tcW w:w="3060" w:type="dxa"/>
            <w:vAlign w:val="bottom"/>
          </w:tcPr>
          <w:p w:rsidR="00481D65" w:rsidRPr="007B00ED" w:rsidRDefault="00481D65" w:rsidP="00FF6F6D">
            <w:pPr>
              <w:ind w:left="78"/>
              <w:jc w:val="left"/>
              <w:rPr>
                <w:rFonts w:ascii="Arial" w:hAnsi="Arial" w:cs="Arial"/>
                <w:spacing w:val="-4"/>
              </w:rPr>
            </w:pPr>
            <w:r w:rsidRPr="007B00ED">
              <w:rPr>
                <w:rFonts w:ascii="Arial" w:hAnsi="Arial" w:cs="Arial"/>
                <w:spacing w:val="-4"/>
              </w:rPr>
              <w:t xml:space="preserve">Loans advanced during the </w:t>
            </w:r>
          </w:p>
          <w:p w:rsidR="00187477" w:rsidRPr="007B00ED" w:rsidRDefault="00481D65" w:rsidP="00FF6F6D">
            <w:pPr>
              <w:ind w:left="78"/>
              <w:jc w:val="left"/>
              <w:rPr>
                <w:rFonts w:ascii="Arial" w:hAnsi="Arial" w:cs="Arial"/>
                <w:spacing w:val="-4"/>
              </w:rPr>
            </w:pPr>
            <w:r w:rsidRPr="007B00ED">
              <w:rPr>
                <w:rFonts w:ascii="Arial" w:hAnsi="Arial" w:cs="Arial"/>
                <w:spacing w:val="-4"/>
              </w:rPr>
              <w:t xml:space="preserve">   period</w:t>
            </w:r>
          </w:p>
        </w:tc>
        <w:tc>
          <w:tcPr>
            <w:tcW w:w="1512" w:type="dxa"/>
            <w:shd w:val="clear" w:color="auto" w:fill="FAFAFA"/>
            <w:hideMark/>
          </w:tcPr>
          <w:p w:rsidR="00187477" w:rsidRPr="007B00ED" w:rsidRDefault="00187477">
            <w:pPr>
              <w:ind w:left="-40" w:right="-72"/>
              <w:jc w:val="right"/>
              <w:rPr>
                <w:rFonts w:ascii="Arial" w:eastAsia="Arial Unicode MS" w:hAnsi="Arial" w:cs="Arial"/>
                <w:cs/>
              </w:rPr>
            </w:pPr>
            <w:r w:rsidRPr="007B00ED">
              <w:rPr>
                <w:rFonts w:ascii="Arial" w:eastAsia="Arial Unicode MS" w:hAnsi="Arial" w:cs="Arial"/>
              </w:rPr>
              <w:t>-</w:t>
            </w:r>
          </w:p>
        </w:tc>
        <w:tc>
          <w:tcPr>
            <w:tcW w:w="1512" w:type="dxa"/>
            <w:vAlign w:val="bottom"/>
            <w:hideMark/>
          </w:tcPr>
          <w:p w:rsidR="00187477" w:rsidRPr="007B00ED" w:rsidRDefault="00187477">
            <w:pPr>
              <w:ind w:right="-72"/>
              <w:jc w:val="right"/>
              <w:rPr>
                <w:rFonts w:ascii="Arial" w:hAnsi="Arial" w:cs="Arial"/>
              </w:rPr>
            </w:pPr>
            <w:r w:rsidRPr="007B00ED">
              <w:rPr>
                <w:rFonts w:ascii="Arial" w:hAnsi="Arial" w:cs="Arial"/>
              </w:rPr>
              <w:t>230,490,552</w:t>
            </w:r>
          </w:p>
        </w:tc>
        <w:tc>
          <w:tcPr>
            <w:tcW w:w="1512" w:type="dxa"/>
            <w:shd w:val="clear" w:color="auto" w:fill="FAFAFA"/>
            <w:vAlign w:val="bottom"/>
            <w:hideMark/>
          </w:tcPr>
          <w:p w:rsidR="00187477" w:rsidRPr="007B00ED" w:rsidRDefault="00187477">
            <w:pPr>
              <w:ind w:left="-40" w:right="-72"/>
              <w:jc w:val="right"/>
              <w:rPr>
                <w:rFonts w:ascii="Arial" w:eastAsia="Arial Unicode MS" w:hAnsi="Arial" w:cs="Arial"/>
              </w:rPr>
            </w:pPr>
            <w:r w:rsidRPr="007B00ED">
              <w:rPr>
                <w:rFonts w:ascii="Arial" w:eastAsia="Arial Unicode MS" w:hAnsi="Arial" w:cs="Arial"/>
              </w:rPr>
              <w:t>2,061,000,000</w:t>
            </w:r>
          </w:p>
        </w:tc>
        <w:tc>
          <w:tcPr>
            <w:tcW w:w="1512" w:type="dxa"/>
            <w:vAlign w:val="bottom"/>
            <w:hideMark/>
          </w:tcPr>
          <w:p w:rsidR="00187477" w:rsidRPr="007B00ED" w:rsidRDefault="00187477">
            <w:pPr>
              <w:ind w:right="-72"/>
              <w:jc w:val="right"/>
              <w:rPr>
                <w:rFonts w:ascii="Arial" w:hAnsi="Arial" w:cs="Arial"/>
              </w:rPr>
            </w:pPr>
            <w:r w:rsidRPr="007B00ED">
              <w:rPr>
                <w:rFonts w:ascii="Arial" w:hAnsi="Arial" w:cs="Arial"/>
              </w:rPr>
              <w:t>4,137,490,000</w:t>
            </w:r>
          </w:p>
        </w:tc>
      </w:tr>
      <w:tr w:rsidR="00187477" w:rsidRPr="007B00ED" w:rsidTr="00481D65">
        <w:trPr>
          <w:trHeight w:val="20"/>
        </w:trPr>
        <w:tc>
          <w:tcPr>
            <w:tcW w:w="3060" w:type="dxa"/>
            <w:vAlign w:val="bottom"/>
          </w:tcPr>
          <w:p w:rsidR="00187477" w:rsidRPr="007B00ED" w:rsidRDefault="00481D65" w:rsidP="00FF6F6D">
            <w:pPr>
              <w:ind w:left="78"/>
              <w:jc w:val="left"/>
              <w:rPr>
                <w:rFonts w:ascii="Arial" w:hAnsi="Arial" w:cs="Arial"/>
                <w:spacing w:val="-4"/>
              </w:rPr>
            </w:pPr>
            <w:r w:rsidRPr="007B00ED">
              <w:rPr>
                <w:rFonts w:ascii="Arial" w:hAnsi="Arial" w:cs="Arial"/>
                <w:spacing w:val="-4"/>
              </w:rPr>
              <w:t>Loans repayment received</w:t>
            </w:r>
          </w:p>
        </w:tc>
        <w:tc>
          <w:tcPr>
            <w:tcW w:w="1512" w:type="dxa"/>
            <w:shd w:val="clear" w:color="auto" w:fill="FAFAFA"/>
            <w:hideMark/>
          </w:tcPr>
          <w:p w:rsidR="00187477" w:rsidRPr="007B00ED" w:rsidRDefault="00187477">
            <w:pPr>
              <w:ind w:left="-40" w:right="-72"/>
              <w:jc w:val="right"/>
              <w:rPr>
                <w:rFonts w:ascii="Arial" w:eastAsia="Arial Unicode MS" w:hAnsi="Arial" w:cs="Arial"/>
              </w:rPr>
            </w:pPr>
            <w:r w:rsidRPr="007B00ED">
              <w:rPr>
                <w:rFonts w:ascii="Arial" w:eastAsia="Arial Unicode MS" w:hAnsi="Arial" w:cs="Arial"/>
              </w:rPr>
              <w:t>-</w:t>
            </w:r>
          </w:p>
        </w:tc>
        <w:tc>
          <w:tcPr>
            <w:tcW w:w="1512" w:type="dxa"/>
            <w:vAlign w:val="bottom"/>
            <w:hideMark/>
          </w:tcPr>
          <w:p w:rsidR="00187477" w:rsidRPr="007B00ED" w:rsidRDefault="00187477">
            <w:pPr>
              <w:ind w:right="-72"/>
              <w:jc w:val="right"/>
              <w:rPr>
                <w:rFonts w:ascii="Arial" w:hAnsi="Arial" w:cs="Arial"/>
              </w:rPr>
            </w:pPr>
            <w:r w:rsidRPr="007B00ED">
              <w:rPr>
                <w:rFonts w:ascii="Arial" w:hAnsi="Arial" w:cs="Arial"/>
              </w:rPr>
              <w:t>(701,550,500)</w:t>
            </w:r>
          </w:p>
        </w:tc>
        <w:tc>
          <w:tcPr>
            <w:tcW w:w="1512" w:type="dxa"/>
            <w:shd w:val="clear" w:color="auto" w:fill="FAFAFA"/>
            <w:vAlign w:val="bottom"/>
            <w:hideMark/>
          </w:tcPr>
          <w:p w:rsidR="00187477" w:rsidRPr="007B00ED" w:rsidRDefault="00187477">
            <w:pPr>
              <w:ind w:right="-72"/>
              <w:jc w:val="right"/>
              <w:rPr>
                <w:rFonts w:ascii="Arial" w:eastAsia="Arial Unicode MS" w:hAnsi="Arial" w:cs="Arial"/>
                <w:sz w:val="19"/>
                <w:szCs w:val="19"/>
              </w:rPr>
            </w:pPr>
            <w:r w:rsidRPr="007B00ED">
              <w:rPr>
                <w:rFonts w:ascii="Arial" w:eastAsia="Arial Unicode MS" w:hAnsi="Arial" w:cs="Arial"/>
                <w:sz w:val="19"/>
                <w:szCs w:val="19"/>
              </w:rPr>
              <w:t>(1,476,000,000)</w:t>
            </w:r>
          </w:p>
        </w:tc>
        <w:tc>
          <w:tcPr>
            <w:tcW w:w="1512" w:type="dxa"/>
            <w:vAlign w:val="bottom"/>
            <w:hideMark/>
          </w:tcPr>
          <w:p w:rsidR="00187477" w:rsidRPr="007B00ED" w:rsidRDefault="00187477">
            <w:pPr>
              <w:ind w:right="-72"/>
              <w:jc w:val="right"/>
              <w:rPr>
                <w:rFonts w:ascii="Arial" w:hAnsi="Arial" w:cs="Arial"/>
                <w:sz w:val="19"/>
                <w:szCs w:val="19"/>
              </w:rPr>
            </w:pPr>
            <w:r w:rsidRPr="007B00ED">
              <w:rPr>
                <w:rFonts w:ascii="Arial" w:hAnsi="Arial" w:cs="Arial"/>
                <w:sz w:val="19"/>
                <w:szCs w:val="19"/>
              </w:rPr>
              <w:t>(1,761,440,000)</w:t>
            </w:r>
          </w:p>
        </w:tc>
      </w:tr>
      <w:tr w:rsidR="00187477" w:rsidRPr="007B00ED" w:rsidTr="00187477">
        <w:trPr>
          <w:trHeight w:val="95"/>
        </w:trPr>
        <w:tc>
          <w:tcPr>
            <w:tcW w:w="3060" w:type="dxa"/>
            <w:vAlign w:val="bottom"/>
          </w:tcPr>
          <w:p w:rsidR="00187477" w:rsidRPr="007B00ED" w:rsidRDefault="00187477" w:rsidP="00FF6F6D">
            <w:pPr>
              <w:ind w:left="78"/>
              <w:jc w:val="left"/>
              <w:rPr>
                <w:rFonts w:ascii="Arial" w:hAnsi="Arial" w:cs="Arial"/>
                <w:spacing w:val="-4"/>
              </w:rPr>
            </w:pPr>
          </w:p>
        </w:tc>
        <w:tc>
          <w:tcPr>
            <w:tcW w:w="1512" w:type="dxa"/>
            <w:tcBorders>
              <w:top w:val="single" w:sz="4" w:space="0" w:color="auto"/>
              <w:left w:val="nil"/>
              <w:bottom w:val="nil"/>
              <w:right w:val="nil"/>
            </w:tcBorders>
            <w:shd w:val="clear" w:color="auto" w:fill="FAFAFA"/>
            <w:vAlign w:val="bottom"/>
          </w:tcPr>
          <w:p w:rsidR="00187477" w:rsidRPr="007B00ED" w:rsidRDefault="00187477">
            <w:pPr>
              <w:jc w:val="right"/>
              <w:rPr>
                <w:rFonts w:ascii="Arial" w:hAnsi="Arial" w:cs="Arial"/>
                <w:spacing w:val="-4"/>
                <w:cs/>
                <w:lang w:val="en-GB"/>
              </w:rPr>
            </w:pPr>
          </w:p>
        </w:tc>
        <w:tc>
          <w:tcPr>
            <w:tcW w:w="1512" w:type="dxa"/>
            <w:tcBorders>
              <w:top w:val="single" w:sz="4" w:space="0" w:color="auto"/>
              <w:left w:val="nil"/>
              <w:bottom w:val="nil"/>
              <w:right w:val="nil"/>
            </w:tcBorders>
            <w:vAlign w:val="bottom"/>
          </w:tcPr>
          <w:p w:rsidR="00187477" w:rsidRPr="007B00ED" w:rsidRDefault="00187477">
            <w:pPr>
              <w:jc w:val="right"/>
              <w:rPr>
                <w:rFonts w:ascii="Arial" w:hAnsi="Arial" w:cs="Arial"/>
                <w:spacing w:val="-4"/>
                <w:lang w:val="en-GB"/>
              </w:rPr>
            </w:pPr>
          </w:p>
        </w:tc>
        <w:tc>
          <w:tcPr>
            <w:tcW w:w="1512" w:type="dxa"/>
            <w:tcBorders>
              <w:top w:val="single" w:sz="4" w:space="0" w:color="auto"/>
              <w:left w:val="nil"/>
              <w:bottom w:val="nil"/>
              <w:right w:val="nil"/>
            </w:tcBorders>
            <w:shd w:val="clear" w:color="auto" w:fill="FAFAFA"/>
            <w:vAlign w:val="center"/>
          </w:tcPr>
          <w:p w:rsidR="00187477" w:rsidRPr="007B00ED" w:rsidRDefault="00187477">
            <w:pPr>
              <w:jc w:val="right"/>
              <w:rPr>
                <w:rFonts w:ascii="Arial" w:hAnsi="Arial" w:cs="Arial"/>
                <w:spacing w:val="-4"/>
              </w:rPr>
            </w:pPr>
          </w:p>
        </w:tc>
        <w:tc>
          <w:tcPr>
            <w:tcW w:w="1512" w:type="dxa"/>
            <w:tcBorders>
              <w:top w:val="single" w:sz="4" w:space="0" w:color="auto"/>
              <w:left w:val="nil"/>
              <w:bottom w:val="nil"/>
              <w:right w:val="nil"/>
            </w:tcBorders>
            <w:vAlign w:val="center"/>
          </w:tcPr>
          <w:p w:rsidR="00187477" w:rsidRPr="007B00ED" w:rsidRDefault="00187477">
            <w:pPr>
              <w:jc w:val="right"/>
              <w:rPr>
                <w:rFonts w:ascii="Arial" w:hAnsi="Arial" w:cs="Arial"/>
                <w:spacing w:val="-4"/>
              </w:rPr>
            </w:pPr>
          </w:p>
        </w:tc>
      </w:tr>
      <w:tr w:rsidR="00187477" w:rsidRPr="007B00ED" w:rsidTr="00187477">
        <w:trPr>
          <w:trHeight w:val="20"/>
        </w:trPr>
        <w:tc>
          <w:tcPr>
            <w:tcW w:w="3060" w:type="dxa"/>
            <w:vAlign w:val="bottom"/>
            <w:hideMark/>
          </w:tcPr>
          <w:p w:rsidR="00187477" w:rsidRPr="007B00ED" w:rsidRDefault="00952C47" w:rsidP="00FF6F6D">
            <w:pPr>
              <w:ind w:left="78"/>
              <w:jc w:val="left"/>
              <w:rPr>
                <w:rFonts w:ascii="Arial" w:hAnsi="Arial" w:cs="Arial"/>
                <w:b/>
                <w:bCs/>
                <w:spacing w:val="-4"/>
              </w:rPr>
            </w:pPr>
            <w:r w:rsidRPr="007B00ED">
              <w:rPr>
                <w:rFonts w:ascii="Arial" w:hAnsi="Arial" w:cs="Arial"/>
              </w:rPr>
              <w:t>Closing net book value</w:t>
            </w:r>
          </w:p>
        </w:tc>
        <w:tc>
          <w:tcPr>
            <w:tcW w:w="1512" w:type="dxa"/>
            <w:tcBorders>
              <w:top w:val="nil"/>
              <w:left w:val="nil"/>
              <w:bottom w:val="single" w:sz="4" w:space="0" w:color="auto"/>
              <w:right w:val="nil"/>
            </w:tcBorders>
            <w:shd w:val="clear" w:color="auto" w:fill="FAFAFA"/>
            <w:hideMark/>
          </w:tcPr>
          <w:p w:rsidR="00187477" w:rsidRPr="007B00ED" w:rsidRDefault="00187477">
            <w:pPr>
              <w:ind w:left="-40" w:right="-72"/>
              <w:jc w:val="right"/>
              <w:rPr>
                <w:rFonts w:ascii="Arial" w:eastAsia="Arial Unicode MS" w:hAnsi="Arial" w:cs="Arial"/>
              </w:rPr>
            </w:pPr>
            <w:r w:rsidRPr="007B00ED">
              <w:rPr>
                <w:rFonts w:ascii="Arial" w:eastAsia="Arial Unicode MS" w:hAnsi="Arial" w:cs="Arial"/>
              </w:rPr>
              <w:t>283,490,552</w:t>
            </w:r>
          </w:p>
        </w:tc>
        <w:tc>
          <w:tcPr>
            <w:tcW w:w="1512" w:type="dxa"/>
            <w:tcBorders>
              <w:top w:val="nil"/>
              <w:left w:val="nil"/>
              <w:bottom w:val="single" w:sz="4" w:space="0" w:color="auto"/>
              <w:right w:val="nil"/>
            </w:tcBorders>
            <w:vAlign w:val="bottom"/>
            <w:hideMark/>
          </w:tcPr>
          <w:p w:rsidR="00187477" w:rsidRPr="007B00ED" w:rsidRDefault="00187477">
            <w:pPr>
              <w:ind w:left="-40" w:right="-72"/>
              <w:jc w:val="right"/>
              <w:rPr>
                <w:rFonts w:ascii="Arial" w:eastAsia="Arial Unicode MS" w:hAnsi="Arial" w:cs="Arial"/>
              </w:rPr>
            </w:pPr>
            <w:r w:rsidRPr="007B00ED">
              <w:rPr>
                <w:rFonts w:ascii="Arial" w:eastAsia="Arial Unicode MS" w:hAnsi="Arial" w:cs="Arial"/>
                <w:lang w:val="en-GB"/>
              </w:rPr>
              <w:t>283</w:t>
            </w:r>
            <w:r w:rsidRPr="007B00ED">
              <w:rPr>
                <w:rFonts w:ascii="Arial" w:eastAsia="Arial Unicode MS" w:hAnsi="Arial" w:cs="Arial"/>
              </w:rPr>
              <w:t>,</w:t>
            </w:r>
            <w:r w:rsidRPr="007B00ED">
              <w:rPr>
                <w:rFonts w:ascii="Arial" w:eastAsia="Arial Unicode MS" w:hAnsi="Arial" w:cs="Arial"/>
                <w:lang w:val="en-GB"/>
              </w:rPr>
              <w:t>490</w:t>
            </w:r>
            <w:r w:rsidRPr="007B00ED">
              <w:rPr>
                <w:rFonts w:ascii="Arial" w:eastAsia="Arial Unicode MS" w:hAnsi="Arial" w:cs="Arial"/>
              </w:rPr>
              <w:t>,</w:t>
            </w:r>
            <w:r w:rsidRPr="007B00ED">
              <w:rPr>
                <w:rFonts w:ascii="Arial" w:eastAsia="Arial Unicode MS" w:hAnsi="Arial" w:cs="Arial"/>
                <w:lang w:val="en-GB"/>
              </w:rPr>
              <w:t>552</w:t>
            </w:r>
          </w:p>
        </w:tc>
        <w:tc>
          <w:tcPr>
            <w:tcW w:w="1512" w:type="dxa"/>
            <w:tcBorders>
              <w:top w:val="nil"/>
              <w:left w:val="nil"/>
              <w:bottom w:val="single" w:sz="4" w:space="0" w:color="auto"/>
              <w:right w:val="nil"/>
            </w:tcBorders>
            <w:shd w:val="clear" w:color="auto" w:fill="FAFAFA"/>
            <w:vAlign w:val="bottom"/>
            <w:hideMark/>
          </w:tcPr>
          <w:p w:rsidR="00187477" w:rsidRPr="007B00ED" w:rsidRDefault="00187477">
            <w:pPr>
              <w:ind w:left="-40" w:right="-72"/>
              <w:jc w:val="right"/>
              <w:rPr>
                <w:rFonts w:ascii="Arial" w:eastAsia="Arial Unicode MS" w:hAnsi="Arial" w:cs="Arial"/>
              </w:rPr>
            </w:pPr>
            <w:r w:rsidRPr="007B00ED">
              <w:rPr>
                <w:rFonts w:ascii="Arial" w:eastAsia="Arial Unicode MS" w:hAnsi="Arial" w:cs="Arial"/>
              </w:rPr>
              <w:t>5,614,490,000</w:t>
            </w:r>
          </w:p>
        </w:tc>
        <w:tc>
          <w:tcPr>
            <w:tcW w:w="1512" w:type="dxa"/>
            <w:tcBorders>
              <w:top w:val="nil"/>
              <w:left w:val="nil"/>
              <w:bottom w:val="single" w:sz="4" w:space="0" w:color="auto"/>
              <w:right w:val="nil"/>
            </w:tcBorders>
            <w:vAlign w:val="bottom"/>
            <w:hideMark/>
          </w:tcPr>
          <w:p w:rsidR="00187477" w:rsidRPr="007B00ED" w:rsidRDefault="00187477">
            <w:pPr>
              <w:ind w:left="-40" w:right="-72"/>
              <w:jc w:val="right"/>
              <w:rPr>
                <w:rFonts w:ascii="Arial" w:eastAsia="Arial Unicode MS" w:hAnsi="Arial" w:cs="Arial"/>
              </w:rPr>
            </w:pPr>
            <w:r w:rsidRPr="007B00ED">
              <w:rPr>
                <w:rFonts w:ascii="Arial" w:eastAsia="Arial Unicode MS" w:hAnsi="Arial" w:cs="Arial"/>
                <w:lang w:val="en-GB"/>
              </w:rPr>
              <w:t>5</w:t>
            </w:r>
            <w:r w:rsidRPr="007B00ED">
              <w:rPr>
                <w:rFonts w:ascii="Arial" w:eastAsia="Arial Unicode MS" w:hAnsi="Arial" w:cs="Arial"/>
              </w:rPr>
              <w:t>,</w:t>
            </w:r>
            <w:r w:rsidRPr="007B00ED">
              <w:rPr>
                <w:rFonts w:ascii="Arial" w:eastAsia="Arial Unicode MS" w:hAnsi="Arial" w:cs="Arial"/>
                <w:lang w:val="en-GB"/>
              </w:rPr>
              <w:t>029</w:t>
            </w:r>
            <w:r w:rsidRPr="007B00ED">
              <w:rPr>
                <w:rFonts w:ascii="Arial" w:eastAsia="Arial Unicode MS" w:hAnsi="Arial" w:cs="Arial"/>
              </w:rPr>
              <w:t>,</w:t>
            </w:r>
            <w:r w:rsidRPr="007B00ED">
              <w:rPr>
                <w:rFonts w:ascii="Arial" w:eastAsia="Arial Unicode MS" w:hAnsi="Arial" w:cs="Arial"/>
                <w:lang w:val="en-GB"/>
              </w:rPr>
              <w:t>490</w:t>
            </w:r>
            <w:r w:rsidRPr="007B00ED">
              <w:rPr>
                <w:rFonts w:ascii="Arial" w:eastAsia="Arial Unicode MS" w:hAnsi="Arial" w:cs="Arial"/>
              </w:rPr>
              <w:t>,</w:t>
            </w:r>
            <w:r w:rsidRPr="007B00ED">
              <w:rPr>
                <w:rFonts w:ascii="Arial" w:eastAsia="Arial Unicode MS" w:hAnsi="Arial" w:cs="Arial"/>
                <w:lang w:val="en-GB"/>
              </w:rPr>
              <w:t>000</w:t>
            </w:r>
          </w:p>
        </w:tc>
      </w:tr>
    </w:tbl>
    <w:p w:rsidR="00187477" w:rsidRPr="00FF6F6D" w:rsidRDefault="00187477" w:rsidP="007B00ED">
      <w:pPr>
        <w:ind w:left="513"/>
        <w:rPr>
          <w:rFonts w:ascii="Arial" w:hAnsi="Arial" w:cs="Arial"/>
        </w:rPr>
      </w:pPr>
    </w:p>
    <w:p w:rsidR="004A287C" w:rsidRPr="00FF6F6D" w:rsidRDefault="004A287C" w:rsidP="007B00ED">
      <w:pPr>
        <w:ind w:left="513"/>
        <w:rPr>
          <w:rFonts w:ascii="Arial" w:hAnsi="Arial" w:cs="Arial"/>
          <w:b/>
          <w:bCs/>
          <w:spacing w:val="-2"/>
        </w:rPr>
      </w:pPr>
      <w:r w:rsidRPr="00FF6F6D">
        <w:rPr>
          <w:rFonts w:ascii="Arial" w:hAnsi="Arial" w:cs="Arial"/>
          <w:b/>
          <w:bCs/>
          <w:spacing w:val="-2"/>
        </w:rPr>
        <w:t>Consolidated financial information</w:t>
      </w:r>
    </w:p>
    <w:p w:rsidR="00187477" w:rsidRPr="00FF6F6D" w:rsidRDefault="00187477" w:rsidP="007B00ED">
      <w:pPr>
        <w:ind w:left="513"/>
        <w:rPr>
          <w:rFonts w:ascii="Arial" w:hAnsi="Arial" w:cs="Arial"/>
          <w:spacing w:val="-2"/>
        </w:rPr>
      </w:pPr>
    </w:p>
    <w:p w:rsidR="00187477" w:rsidRPr="00FF6F6D" w:rsidRDefault="00187477" w:rsidP="007B00ED">
      <w:pPr>
        <w:ind w:left="513"/>
        <w:rPr>
          <w:rFonts w:ascii="Arial" w:hAnsi="Arial" w:cs="Arial"/>
          <w:spacing w:val="-2"/>
        </w:rPr>
      </w:pPr>
      <w:r w:rsidRPr="00FF6F6D">
        <w:rPr>
          <w:rFonts w:ascii="Arial" w:hAnsi="Arial" w:cs="Arial"/>
          <w:spacing w:val="-2"/>
        </w:rPr>
        <w:t xml:space="preserve">The loans to related parties were made on commercial terms and conditions. The loans are due </w:t>
      </w:r>
      <w:r w:rsidR="0022174E" w:rsidRPr="00FF6F6D">
        <w:rPr>
          <w:rFonts w:ascii="Arial" w:hAnsi="Arial" w:cs="Arial"/>
          <w:spacing w:val="-2"/>
        </w:rPr>
        <w:t xml:space="preserve">at call without collaterals </w:t>
      </w:r>
      <w:r w:rsidRPr="00FF6F6D">
        <w:rPr>
          <w:rFonts w:ascii="Arial" w:hAnsi="Arial" w:cs="Arial"/>
          <w:spacing w:val="-2"/>
        </w:rPr>
        <w:t xml:space="preserve">and carry interest at </w:t>
      </w:r>
      <w:r w:rsidR="0022174E" w:rsidRPr="00FF6F6D">
        <w:rPr>
          <w:rFonts w:ascii="Arial" w:hAnsi="Arial" w:cs="Arial"/>
          <w:spacing w:val="-2"/>
        </w:rPr>
        <w:t>MLR minus 1.25% per annum</w:t>
      </w:r>
      <w:r w:rsidRPr="00FF6F6D">
        <w:rPr>
          <w:rFonts w:ascii="Arial" w:hAnsi="Arial" w:cs="Arial"/>
          <w:spacing w:val="-2"/>
        </w:rPr>
        <w:t>.</w:t>
      </w:r>
    </w:p>
    <w:p w:rsidR="004A287C" w:rsidRPr="00FF6F6D" w:rsidRDefault="004A287C" w:rsidP="007B00ED">
      <w:pPr>
        <w:ind w:left="513"/>
        <w:rPr>
          <w:rFonts w:ascii="Arial" w:hAnsi="Arial" w:cs="Arial"/>
          <w:spacing w:val="-2"/>
        </w:rPr>
      </w:pPr>
    </w:p>
    <w:p w:rsidR="004A287C" w:rsidRPr="00FF6F6D" w:rsidRDefault="004A287C" w:rsidP="007B00ED">
      <w:pPr>
        <w:ind w:left="513"/>
        <w:rPr>
          <w:rFonts w:ascii="Arial" w:hAnsi="Arial" w:cs="Arial"/>
          <w:b/>
          <w:bCs/>
          <w:spacing w:val="-2"/>
        </w:rPr>
      </w:pPr>
      <w:r w:rsidRPr="00FF6F6D">
        <w:rPr>
          <w:rFonts w:ascii="Arial" w:hAnsi="Arial" w:cs="Arial"/>
          <w:b/>
          <w:bCs/>
          <w:spacing w:val="-2"/>
        </w:rPr>
        <w:t>Separate financial information</w:t>
      </w:r>
    </w:p>
    <w:p w:rsidR="00975A0C" w:rsidRPr="00FF6F6D" w:rsidRDefault="00975A0C" w:rsidP="007B00ED">
      <w:pPr>
        <w:ind w:left="513"/>
        <w:rPr>
          <w:rFonts w:ascii="Arial" w:hAnsi="Arial" w:cs="Arial"/>
          <w:spacing w:val="-2"/>
        </w:rPr>
      </w:pPr>
    </w:p>
    <w:p w:rsidR="00975A0C" w:rsidRPr="00FF6F6D" w:rsidRDefault="00975A0C" w:rsidP="007B00ED">
      <w:pPr>
        <w:ind w:left="513"/>
        <w:rPr>
          <w:rFonts w:ascii="Arial" w:hAnsi="Arial" w:cs="Arial"/>
          <w:spacing w:val="-2"/>
        </w:rPr>
      </w:pPr>
      <w:r w:rsidRPr="00FF6F6D">
        <w:rPr>
          <w:rFonts w:ascii="Arial" w:hAnsi="Arial" w:cs="Arial"/>
          <w:spacing w:val="-2"/>
        </w:rPr>
        <w:t xml:space="preserve">The loans to related parties were made on commercial terms and conditions. The loans are due at call without collaterals and carry interest at the fixed rate of </w:t>
      </w:r>
      <w:r w:rsidRPr="00FF6F6D">
        <w:rPr>
          <w:rFonts w:ascii="Arial" w:hAnsi="Arial" w:cs="Arial"/>
          <w:spacing w:val="-2"/>
          <w:lang w:val="en-GB"/>
        </w:rPr>
        <w:t>3.21</w:t>
      </w:r>
      <w:r w:rsidRPr="00FF6F6D">
        <w:rPr>
          <w:rFonts w:ascii="Arial" w:hAnsi="Arial" w:cs="Arial"/>
          <w:spacing w:val="-2"/>
        </w:rPr>
        <w:t>%</w:t>
      </w:r>
      <w:r w:rsidRPr="00FF6F6D">
        <w:rPr>
          <w:rFonts w:ascii="Arial" w:hAnsi="Arial" w:cs="Arial"/>
          <w:spacing w:val="-2"/>
          <w:lang w:val="en-GB"/>
        </w:rPr>
        <w:t xml:space="preserve"> per annum</w:t>
      </w:r>
      <w:r w:rsidR="005212FE" w:rsidRPr="00FF6F6D">
        <w:rPr>
          <w:rFonts w:ascii="Arial" w:hAnsi="Arial" w:cs="Arial"/>
          <w:spacing w:val="-2"/>
          <w:lang w:val="en-GB"/>
        </w:rPr>
        <w:t xml:space="preserve"> </w:t>
      </w:r>
      <w:r w:rsidR="005212FE" w:rsidRPr="00FF6F6D">
        <w:rPr>
          <w:rFonts w:ascii="Arial" w:hAnsi="Arial" w:cs="Arial"/>
          <w:spacing w:val="-2"/>
        </w:rPr>
        <w:t>(</w:t>
      </w:r>
      <w:proofErr w:type="gramStart"/>
      <w:r w:rsidR="005212FE" w:rsidRPr="00FF6F6D">
        <w:rPr>
          <w:rFonts w:ascii="Arial" w:hAnsi="Arial" w:cs="Arial"/>
          <w:spacing w:val="-2"/>
        </w:rPr>
        <w:t>2019</w:t>
      </w:r>
      <w:r w:rsidR="00A37BAF" w:rsidRPr="00FF6F6D">
        <w:rPr>
          <w:rFonts w:ascii="Arial" w:hAnsi="Arial" w:cs="Arial"/>
          <w:spacing w:val="-2"/>
        </w:rPr>
        <w:t xml:space="preserve"> </w:t>
      </w:r>
      <w:r w:rsidR="005212FE" w:rsidRPr="00FF6F6D">
        <w:rPr>
          <w:rFonts w:ascii="Arial" w:hAnsi="Arial" w:cs="Arial"/>
          <w:spacing w:val="-2"/>
        </w:rPr>
        <w:t>:</w:t>
      </w:r>
      <w:proofErr w:type="gramEnd"/>
      <w:r w:rsidR="005212FE" w:rsidRPr="00FF6F6D">
        <w:rPr>
          <w:rFonts w:ascii="Arial" w:hAnsi="Arial" w:cs="Arial"/>
          <w:spacing w:val="-2"/>
        </w:rPr>
        <w:t xml:space="preserve"> 4.25% per annum)</w:t>
      </w:r>
      <w:r w:rsidRPr="00FF6F6D">
        <w:rPr>
          <w:rFonts w:ascii="Arial" w:hAnsi="Arial" w:cs="Arial"/>
          <w:spacing w:val="-2"/>
        </w:rPr>
        <w:t>.</w:t>
      </w:r>
    </w:p>
    <w:p w:rsidR="009954AF" w:rsidRPr="00FF6F6D" w:rsidRDefault="009954AF" w:rsidP="00481D65">
      <w:pPr>
        <w:jc w:val="left"/>
        <w:rPr>
          <w:rFonts w:ascii="Arial" w:hAnsi="Arial" w:cs="Arial"/>
        </w:rPr>
      </w:pPr>
    </w:p>
    <w:p w:rsidR="009E7AAB" w:rsidRPr="00FF6F6D" w:rsidRDefault="00AA62F5" w:rsidP="00DD5D6E">
      <w:pPr>
        <w:ind w:left="540" w:hanging="540"/>
        <w:jc w:val="thaiDistribute"/>
        <w:rPr>
          <w:rFonts w:ascii="Arial" w:hAnsi="Arial" w:cs="Arial"/>
          <w:color w:val="CF4A02"/>
          <w:lang w:val="en-GB"/>
        </w:rPr>
      </w:pPr>
      <w:r w:rsidRPr="00FF6F6D">
        <w:rPr>
          <w:rFonts w:ascii="Arial" w:hAnsi="Arial" w:cs="Arial"/>
          <w:color w:val="CF4A02"/>
          <w:lang w:val="en-GB"/>
        </w:rPr>
        <w:t>1</w:t>
      </w:r>
      <w:r w:rsidR="003D22BE" w:rsidRPr="00FF6F6D">
        <w:rPr>
          <w:rFonts w:ascii="Arial" w:hAnsi="Arial" w:cs="Arial"/>
          <w:color w:val="CF4A02"/>
          <w:lang w:val="en-GB"/>
        </w:rPr>
        <w:t>6</w:t>
      </w:r>
      <w:r w:rsidR="009E7AAB" w:rsidRPr="00FF6F6D">
        <w:rPr>
          <w:rFonts w:ascii="Arial" w:hAnsi="Arial" w:cs="Arial"/>
          <w:color w:val="CF4A02"/>
          <w:cs/>
          <w:lang w:val="en-GB"/>
        </w:rPr>
        <w:t>.</w:t>
      </w:r>
      <w:r w:rsidRPr="00FF6F6D">
        <w:rPr>
          <w:rFonts w:ascii="Arial" w:hAnsi="Arial" w:cs="Arial"/>
          <w:color w:val="CF4A02"/>
          <w:lang w:val="en-GB"/>
        </w:rPr>
        <w:t>4</w:t>
      </w:r>
      <w:r w:rsidR="009E7AAB" w:rsidRPr="00FF6F6D">
        <w:rPr>
          <w:rFonts w:ascii="Arial" w:hAnsi="Arial" w:cs="Arial"/>
          <w:color w:val="CF4A02"/>
          <w:lang w:val="en-GB"/>
        </w:rPr>
        <w:tab/>
        <w:t>Key management compensation</w:t>
      </w:r>
    </w:p>
    <w:p w:rsidR="009E7AAB" w:rsidRPr="00FF6F6D" w:rsidRDefault="009E7AAB" w:rsidP="00E83CC7">
      <w:pPr>
        <w:ind w:left="540"/>
        <w:jc w:val="left"/>
        <w:rPr>
          <w:rFonts w:ascii="Arial" w:hAnsi="Arial" w:cs="Arial"/>
        </w:rPr>
      </w:pPr>
    </w:p>
    <w:p w:rsidR="009E7AAB" w:rsidRPr="007B00ED" w:rsidRDefault="009E7AAB" w:rsidP="00DD5D6E">
      <w:pPr>
        <w:ind w:left="540"/>
        <w:rPr>
          <w:rFonts w:ascii="Arial" w:hAnsi="Arial" w:cs="Arial"/>
        </w:rPr>
      </w:pPr>
      <w:r w:rsidRPr="00FF6F6D">
        <w:rPr>
          <w:rFonts w:ascii="Arial" w:hAnsi="Arial" w:cs="Arial"/>
          <w:spacing w:val="-5"/>
        </w:rPr>
        <w:t>Key</w:t>
      </w:r>
      <w:r w:rsidRPr="007B00ED">
        <w:rPr>
          <w:rFonts w:ascii="Arial" w:hAnsi="Arial" w:cs="Arial"/>
          <w:spacing w:val="-5"/>
        </w:rPr>
        <w:t xml:space="preserve"> management includes directors (executive and non-executive), members of the Executive Committee,</w:t>
      </w:r>
      <w:r w:rsidRPr="007B00ED">
        <w:rPr>
          <w:rFonts w:ascii="Arial" w:hAnsi="Arial" w:cs="Arial"/>
        </w:rPr>
        <w:t xml:space="preserve"> the Company Secretary and the Head of Internal Audit. The compensation paid or payable to key management is as follows:</w:t>
      </w:r>
    </w:p>
    <w:p w:rsidR="009E7AAB" w:rsidRPr="007B00ED" w:rsidRDefault="002907D1" w:rsidP="00DD5D6E">
      <w:pPr>
        <w:ind w:left="540"/>
        <w:jc w:val="left"/>
        <w:rPr>
          <w:rFonts w:ascii="Arial" w:hAnsi="Arial" w:cs="Arial"/>
        </w:rPr>
      </w:pPr>
      <w:r>
        <w:rPr>
          <w:rFonts w:ascii="Arial" w:hAnsi="Arial" w:cs="Arial"/>
        </w:rPr>
        <w:br w:type="page"/>
      </w:r>
    </w:p>
    <w:tbl>
      <w:tblPr>
        <w:tblW w:w="9108" w:type="dxa"/>
        <w:tblInd w:w="468" w:type="dxa"/>
        <w:tblLayout w:type="fixed"/>
        <w:tblLook w:val="04A0" w:firstRow="1" w:lastRow="0" w:firstColumn="1" w:lastColumn="0" w:noHBand="0" w:noVBand="1"/>
      </w:tblPr>
      <w:tblGrid>
        <w:gridCol w:w="5940"/>
        <w:gridCol w:w="1584"/>
        <w:gridCol w:w="1584"/>
      </w:tblGrid>
      <w:tr w:rsidR="00A91B38" w:rsidRPr="007B00ED" w:rsidTr="0056013B">
        <w:trPr>
          <w:trHeight w:val="20"/>
        </w:trPr>
        <w:tc>
          <w:tcPr>
            <w:tcW w:w="5940" w:type="dxa"/>
            <w:shd w:val="clear" w:color="auto" w:fill="auto"/>
            <w:vAlign w:val="bottom"/>
          </w:tcPr>
          <w:p w:rsidR="00A91B38" w:rsidRPr="007B00ED" w:rsidRDefault="00A91B38" w:rsidP="0056013B">
            <w:pPr>
              <w:ind w:left="72" w:right="-105"/>
              <w:jc w:val="left"/>
              <w:rPr>
                <w:rFonts w:ascii="Arial" w:hAnsi="Arial" w:cs="Arial"/>
              </w:rPr>
            </w:pPr>
            <w:r w:rsidRPr="007B00ED">
              <w:rPr>
                <w:rFonts w:ascii="Arial" w:hAnsi="Arial" w:cs="Arial"/>
                <w:b/>
                <w:bCs/>
              </w:rPr>
              <w:t>For the three</w:t>
            </w:r>
            <w:r w:rsidRPr="007B00ED">
              <w:rPr>
                <w:rFonts w:ascii="Arial" w:hAnsi="Arial" w:cs="Arial"/>
                <w:b/>
                <w:bCs/>
                <w:cs/>
                <w:lang w:val="th-TH"/>
              </w:rPr>
              <w:t>-</w:t>
            </w:r>
            <w:r w:rsidRPr="007B00ED">
              <w:rPr>
                <w:rFonts w:ascii="Arial" w:hAnsi="Arial" w:cs="Arial"/>
                <w:b/>
                <w:bCs/>
              </w:rPr>
              <w:t>month period ended</w:t>
            </w:r>
            <w:r w:rsidR="004958D6" w:rsidRPr="007B00ED">
              <w:rPr>
                <w:rFonts w:ascii="Arial" w:hAnsi="Arial" w:cs="Arial"/>
                <w:b/>
                <w:bCs/>
              </w:rPr>
              <w:t xml:space="preserve"> </w:t>
            </w:r>
            <w:r w:rsidR="004958D6" w:rsidRPr="007B00ED">
              <w:rPr>
                <w:rFonts w:ascii="Arial" w:hAnsi="Arial" w:cs="Arial"/>
                <w:b/>
                <w:bCs/>
                <w:lang w:val="en-GB"/>
              </w:rPr>
              <w:t>30 September</w:t>
            </w:r>
          </w:p>
        </w:tc>
        <w:tc>
          <w:tcPr>
            <w:tcW w:w="3168" w:type="dxa"/>
            <w:gridSpan w:val="2"/>
            <w:tcBorders>
              <w:top w:val="single" w:sz="4" w:space="0" w:color="auto"/>
              <w:bottom w:val="single" w:sz="4" w:space="0" w:color="auto"/>
            </w:tcBorders>
            <w:shd w:val="clear" w:color="auto" w:fill="auto"/>
            <w:vAlign w:val="bottom"/>
            <w:hideMark/>
          </w:tcPr>
          <w:p w:rsidR="00A91B38" w:rsidRPr="007B00ED" w:rsidRDefault="00A91B38" w:rsidP="00767FF4">
            <w:pPr>
              <w:jc w:val="right"/>
              <w:rPr>
                <w:rFonts w:ascii="Arial" w:hAnsi="Arial" w:cs="Arial"/>
                <w:b/>
                <w:bCs/>
              </w:rPr>
            </w:pPr>
            <w:r w:rsidRPr="007B00ED">
              <w:rPr>
                <w:rFonts w:ascii="Arial" w:hAnsi="Arial" w:cs="Arial"/>
                <w:b/>
                <w:bCs/>
              </w:rPr>
              <w:t>Consolidated</w:t>
            </w:r>
          </w:p>
          <w:p w:rsidR="00A91B38" w:rsidRPr="007B00ED" w:rsidRDefault="00A91B38" w:rsidP="00767FF4">
            <w:pPr>
              <w:jc w:val="right"/>
              <w:rPr>
                <w:rFonts w:ascii="Arial" w:hAnsi="Arial" w:cs="Arial"/>
                <w:b/>
                <w:bCs/>
              </w:rPr>
            </w:pPr>
            <w:r w:rsidRPr="007B00ED">
              <w:rPr>
                <w:rFonts w:ascii="Arial" w:hAnsi="Arial" w:cs="Arial"/>
                <w:b/>
                <w:bCs/>
              </w:rPr>
              <w:t xml:space="preserve">financial information and </w:t>
            </w:r>
          </w:p>
          <w:p w:rsidR="00A91B38" w:rsidRPr="007B00ED" w:rsidRDefault="00A91B38" w:rsidP="00767FF4">
            <w:pPr>
              <w:jc w:val="right"/>
              <w:rPr>
                <w:rFonts w:ascii="Arial" w:hAnsi="Arial" w:cs="Arial"/>
                <w:b/>
                <w:bCs/>
              </w:rPr>
            </w:pPr>
            <w:r w:rsidRPr="007B00ED">
              <w:rPr>
                <w:rFonts w:ascii="Arial" w:hAnsi="Arial" w:cs="Arial"/>
                <w:b/>
                <w:bCs/>
              </w:rPr>
              <w:t>Separate financial information</w:t>
            </w:r>
          </w:p>
        </w:tc>
      </w:tr>
      <w:tr w:rsidR="00A91B38" w:rsidRPr="007B00ED" w:rsidTr="004958D6">
        <w:trPr>
          <w:trHeight w:val="70"/>
        </w:trPr>
        <w:tc>
          <w:tcPr>
            <w:tcW w:w="5940" w:type="dxa"/>
            <w:shd w:val="clear" w:color="auto" w:fill="auto"/>
            <w:vAlign w:val="bottom"/>
          </w:tcPr>
          <w:p w:rsidR="00A91B38" w:rsidRPr="007B00ED" w:rsidRDefault="00A91B38" w:rsidP="0056013B">
            <w:pPr>
              <w:ind w:left="72"/>
              <w:jc w:val="left"/>
              <w:rPr>
                <w:rFonts w:ascii="Arial" w:hAnsi="Arial" w:cs="Arial"/>
                <w:b/>
                <w:bCs/>
              </w:rPr>
            </w:pPr>
          </w:p>
        </w:tc>
        <w:tc>
          <w:tcPr>
            <w:tcW w:w="1584" w:type="dxa"/>
            <w:shd w:val="clear" w:color="auto" w:fill="auto"/>
            <w:vAlign w:val="bottom"/>
            <w:hideMark/>
          </w:tcPr>
          <w:p w:rsidR="00A91B38" w:rsidRPr="007B00ED" w:rsidRDefault="00A91B38" w:rsidP="0056013B">
            <w:pPr>
              <w:ind w:right="-72"/>
              <w:jc w:val="right"/>
              <w:rPr>
                <w:rFonts w:ascii="Arial" w:hAnsi="Arial" w:cs="Arial"/>
                <w:b/>
                <w:bCs/>
              </w:rPr>
            </w:pPr>
            <w:r w:rsidRPr="007B00ED">
              <w:rPr>
                <w:rFonts w:ascii="Arial" w:hAnsi="Arial" w:cs="Arial"/>
                <w:b/>
                <w:bCs/>
                <w:lang w:val="en-GB"/>
              </w:rPr>
              <w:t>2020</w:t>
            </w:r>
          </w:p>
        </w:tc>
        <w:tc>
          <w:tcPr>
            <w:tcW w:w="1584" w:type="dxa"/>
            <w:shd w:val="clear" w:color="auto" w:fill="auto"/>
            <w:vAlign w:val="bottom"/>
            <w:hideMark/>
          </w:tcPr>
          <w:p w:rsidR="00A91B38" w:rsidRPr="007B00ED" w:rsidRDefault="00A91B38" w:rsidP="0056013B">
            <w:pPr>
              <w:ind w:right="-72"/>
              <w:jc w:val="right"/>
              <w:rPr>
                <w:rFonts w:ascii="Arial" w:hAnsi="Arial" w:cs="Arial"/>
                <w:b/>
                <w:bCs/>
              </w:rPr>
            </w:pPr>
            <w:r w:rsidRPr="007B00ED">
              <w:rPr>
                <w:rFonts w:ascii="Arial" w:hAnsi="Arial" w:cs="Arial"/>
                <w:b/>
                <w:bCs/>
                <w:lang w:val="en-GB"/>
              </w:rPr>
              <w:t>2019</w:t>
            </w:r>
          </w:p>
        </w:tc>
      </w:tr>
      <w:tr w:rsidR="00A91B38" w:rsidRPr="007B00ED" w:rsidTr="0056013B">
        <w:trPr>
          <w:trHeight w:val="20"/>
        </w:trPr>
        <w:tc>
          <w:tcPr>
            <w:tcW w:w="5940" w:type="dxa"/>
            <w:shd w:val="clear" w:color="auto" w:fill="auto"/>
            <w:vAlign w:val="bottom"/>
          </w:tcPr>
          <w:p w:rsidR="00A91B38" w:rsidRPr="007B00ED" w:rsidRDefault="00A91B38" w:rsidP="0056013B">
            <w:pPr>
              <w:ind w:left="72"/>
              <w:jc w:val="left"/>
              <w:rPr>
                <w:rFonts w:ascii="Arial" w:hAnsi="Arial" w:cs="Arial"/>
                <w:b/>
                <w:bCs/>
                <w:cs/>
              </w:rPr>
            </w:pPr>
          </w:p>
        </w:tc>
        <w:tc>
          <w:tcPr>
            <w:tcW w:w="1584" w:type="dxa"/>
            <w:tcBorders>
              <w:bottom w:val="single" w:sz="4" w:space="0" w:color="auto"/>
            </w:tcBorders>
            <w:shd w:val="clear" w:color="auto" w:fill="auto"/>
            <w:vAlign w:val="bottom"/>
          </w:tcPr>
          <w:p w:rsidR="00A91B38" w:rsidRPr="007B00ED" w:rsidRDefault="00A91B38" w:rsidP="0056013B">
            <w:pPr>
              <w:ind w:right="-72"/>
              <w:jc w:val="right"/>
              <w:rPr>
                <w:rFonts w:ascii="Arial" w:hAnsi="Arial" w:cs="Arial"/>
                <w:b/>
                <w:bCs/>
                <w:lang w:val="en-GB"/>
              </w:rPr>
            </w:pPr>
            <w:r w:rsidRPr="007B00ED">
              <w:rPr>
                <w:rFonts w:ascii="Arial" w:hAnsi="Arial" w:cs="Arial"/>
                <w:b/>
                <w:bCs/>
                <w:lang w:val="en-GB"/>
              </w:rPr>
              <w:t>Baht</w:t>
            </w:r>
          </w:p>
        </w:tc>
        <w:tc>
          <w:tcPr>
            <w:tcW w:w="1584" w:type="dxa"/>
            <w:tcBorders>
              <w:bottom w:val="single" w:sz="4" w:space="0" w:color="auto"/>
            </w:tcBorders>
            <w:shd w:val="clear" w:color="auto" w:fill="auto"/>
            <w:vAlign w:val="bottom"/>
          </w:tcPr>
          <w:p w:rsidR="00A91B38" w:rsidRPr="007B00ED" w:rsidRDefault="00A91B38" w:rsidP="0056013B">
            <w:pPr>
              <w:ind w:right="-72"/>
              <w:jc w:val="right"/>
              <w:rPr>
                <w:rFonts w:ascii="Arial" w:hAnsi="Arial" w:cs="Arial"/>
                <w:b/>
                <w:bCs/>
                <w:lang w:val="en-GB"/>
              </w:rPr>
            </w:pPr>
            <w:r w:rsidRPr="007B00ED">
              <w:rPr>
                <w:rFonts w:ascii="Arial" w:hAnsi="Arial" w:cs="Arial"/>
                <w:b/>
                <w:bCs/>
                <w:lang w:val="en-GB"/>
              </w:rPr>
              <w:t>Baht</w:t>
            </w:r>
          </w:p>
        </w:tc>
      </w:tr>
      <w:tr w:rsidR="00A91B38" w:rsidRPr="007B00ED" w:rsidTr="0056013B">
        <w:trPr>
          <w:trHeight w:val="20"/>
        </w:trPr>
        <w:tc>
          <w:tcPr>
            <w:tcW w:w="5940" w:type="dxa"/>
            <w:vAlign w:val="bottom"/>
          </w:tcPr>
          <w:p w:rsidR="00A91B38" w:rsidRPr="007B00ED" w:rsidRDefault="00A91B38" w:rsidP="0056013B">
            <w:pPr>
              <w:ind w:left="72"/>
              <w:jc w:val="left"/>
              <w:rPr>
                <w:rFonts w:ascii="Arial" w:hAnsi="Arial" w:cs="Arial"/>
              </w:rPr>
            </w:pPr>
          </w:p>
        </w:tc>
        <w:tc>
          <w:tcPr>
            <w:tcW w:w="1584" w:type="dxa"/>
            <w:tcBorders>
              <w:top w:val="single" w:sz="4" w:space="0" w:color="auto"/>
            </w:tcBorders>
            <w:shd w:val="clear" w:color="auto" w:fill="FAFAFA"/>
            <w:vAlign w:val="bottom"/>
          </w:tcPr>
          <w:p w:rsidR="00A91B38" w:rsidRPr="007B00ED" w:rsidRDefault="00A91B38" w:rsidP="0056013B">
            <w:pPr>
              <w:ind w:right="-72"/>
              <w:jc w:val="right"/>
              <w:rPr>
                <w:rFonts w:ascii="Arial" w:hAnsi="Arial" w:cs="Arial"/>
              </w:rPr>
            </w:pPr>
          </w:p>
        </w:tc>
        <w:tc>
          <w:tcPr>
            <w:tcW w:w="1584" w:type="dxa"/>
            <w:tcBorders>
              <w:top w:val="single" w:sz="4" w:space="0" w:color="auto"/>
            </w:tcBorders>
            <w:vAlign w:val="bottom"/>
          </w:tcPr>
          <w:p w:rsidR="00A91B38" w:rsidRPr="007B00ED" w:rsidRDefault="00A91B38" w:rsidP="0056013B">
            <w:pPr>
              <w:ind w:right="-72"/>
              <w:jc w:val="right"/>
              <w:rPr>
                <w:rFonts w:ascii="Arial" w:hAnsi="Arial" w:cs="Arial"/>
              </w:rPr>
            </w:pPr>
          </w:p>
        </w:tc>
      </w:tr>
      <w:tr w:rsidR="0014414C" w:rsidRPr="007B00ED" w:rsidTr="00E81FAD">
        <w:trPr>
          <w:trHeight w:val="20"/>
        </w:trPr>
        <w:tc>
          <w:tcPr>
            <w:tcW w:w="5940" w:type="dxa"/>
            <w:vAlign w:val="center"/>
          </w:tcPr>
          <w:p w:rsidR="0014414C" w:rsidRPr="007B00ED" w:rsidRDefault="0014414C" w:rsidP="0014414C">
            <w:pPr>
              <w:tabs>
                <w:tab w:val="left" w:pos="2610"/>
              </w:tabs>
              <w:ind w:left="72" w:right="-158"/>
              <w:rPr>
                <w:rFonts w:ascii="Arial" w:hAnsi="Arial" w:cs="Arial"/>
                <w:snapToGrid w:val="0"/>
                <w:cs/>
              </w:rPr>
            </w:pPr>
            <w:r w:rsidRPr="007B00ED">
              <w:rPr>
                <w:rFonts w:ascii="Arial" w:hAnsi="Arial" w:cs="Arial"/>
                <w:snapToGrid w:val="0"/>
              </w:rPr>
              <w:t>Short-term benefits</w:t>
            </w:r>
          </w:p>
        </w:tc>
        <w:tc>
          <w:tcPr>
            <w:tcW w:w="1584" w:type="dxa"/>
            <w:shd w:val="clear" w:color="auto" w:fill="FAFAFA"/>
            <w:vAlign w:val="bottom"/>
          </w:tcPr>
          <w:p w:rsidR="0014414C" w:rsidRPr="007B00ED" w:rsidRDefault="008138F2" w:rsidP="005A393D">
            <w:pPr>
              <w:ind w:left="-40" w:right="-72"/>
              <w:jc w:val="right"/>
              <w:rPr>
                <w:rFonts w:ascii="Arial" w:eastAsia="Arial Unicode MS" w:hAnsi="Arial" w:cs="Arial"/>
                <w:lang w:val="en-GB"/>
              </w:rPr>
            </w:pPr>
            <w:r w:rsidRPr="007B00ED">
              <w:rPr>
                <w:rFonts w:ascii="Arial" w:eastAsia="Arial Unicode MS" w:hAnsi="Arial" w:cs="Arial"/>
                <w:lang w:val="en-GB"/>
              </w:rPr>
              <w:t>1</w:t>
            </w:r>
            <w:r w:rsidR="005A393D" w:rsidRPr="007B00ED">
              <w:rPr>
                <w:rFonts w:ascii="Arial" w:eastAsia="Arial Unicode MS" w:hAnsi="Arial" w:cs="Arial"/>
                <w:lang w:val="en-GB"/>
              </w:rPr>
              <w:t>1</w:t>
            </w:r>
            <w:r w:rsidRPr="007B00ED">
              <w:rPr>
                <w:rFonts w:ascii="Arial" w:eastAsia="Arial Unicode MS" w:hAnsi="Arial" w:cs="Arial"/>
                <w:lang w:val="en-GB"/>
              </w:rPr>
              <w:t>,</w:t>
            </w:r>
            <w:r w:rsidR="005A393D" w:rsidRPr="007B00ED">
              <w:rPr>
                <w:rFonts w:ascii="Arial" w:eastAsia="Arial Unicode MS" w:hAnsi="Arial" w:cs="Arial"/>
                <w:lang w:val="en-GB"/>
              </w:rPr>
              <w:t>607</w:t>
            </w:r>
            <w:r w:rsidRPr="007B00ED">
              <w:rPr>
                <w:rFonts w:ascii="Arial" w:eastAsia="Arial Unicode MS" w:hAnsi="Arial" w:cs="Arial"/>
                <w:lang w:val="en-GB"/>
              </w:rPr>
              <w:t>,</w:t>
            </w:r>
            <w:r w:rsidR="005A393D" w:rsidRPr="007B00ED">
              <w:rPr>
                <w:rFonts w:ascii="Arial" w:eastAsia="Arial Unicode MS" w:hAnsi="Arial" w:cs="Arial"/>
                <w:lang w:val="en-GB"/>
              </w:rPr>
              <w:t>13</w:t>
            </w:r>
            <w:r w:rsidR="00CD7469" w:rsidRPr="007B00ED">
              <w:rPr>
                <w:rFonts w:ascii="Arial" w:eastAsia="Arial Unicode MS" w:hAnsi="Arial" w:cs="Arial"/>
                <w:lang w:val="en-GB"/>
              </w:rPr>
              <w:t>3</w:t>
            </w:r>
          </w:p>
        </w:tc>
        <w:tc>
          <w:tcPr>
            <w:tcW w:w="1584" w:type="dxa"/>
            <w:vAlign w:val="center"/>
          </w:tcPr>
          <w:p w:rsidR="0014414C" w:rsidRPr="007B00ED" w:rsidRDefault="0014414C" w:rsidP="0014414C">
            <w:pPr>
              <w:ind w:right="-72"/>
              <w:jc w:val="right"/>
              <w:rPr>
                <w:rFonts w:ascii="Arial" w:hAnsi="Arial" w:cs="Arial"/>
                <w:noProof/>
              </w:rPr>
            </w:pPr>
            <w:r w:rsidRPr="007B00ED">
              <w:rPr>
                <w:rFonts w:ascii="Arial" w:hAnsi="Arial" w:cs="Arial"/>
                <w:noProof/>
              </w:rPr>
              <w:t>11,592,751</w:t>
            </w:r>
          </w:p>
        </w:tc>
      </w:tr>
      <w:tr w:rsidR="0014414C" w:rsidRPr="007B00ED" w:rsidTr="00E81FAD">
        <w:trPr>
          <w:trHeight w:val="20"/>
        </w:trPr>
        <w:tc>
          <w:tcPr>
            <w:tcW w:w="5940" w:type="dxa"/>
            <w:vAlign w:val="center"/>
          </w:tcPr>
          <w:p w:rsidR="0014414C" w:rsidRPr="007B00ED" w:rsidRDefault="0014414C" w:rsidP="0014414C">
            <w:pPr>
              <w:tabs>
                <w:tab w:val="left" w:pos="2610"/>
              </w:tabs>
              <w:ind w:left="72" w:right="-158"/>
              <w:rPr>
                <w:rFonts w:ascii="Arial" w:hAnsi="Arial" w:cs="Arial"/>
                <w:snapToGrid w:val="0"/>
              </w:rPr>
            </w:pPr>
            <w:r w:rsidRPr="007B00ED">
              <w:rPr>
                <w:rFonts w:ascii="Arial" w:hAnsi="Arial" w:cs="Arial"/>
                <w:snapToGrid w:val="0"/>
              </w:rPr>
              <w:t>Post-employment benefits</w:t>
            </w:r>
          </w:p>
        </w:tc>
        <w:tc>
          <w:tcPr>
            <w:tcW w:w="1584" w:type="dxa"/>
            <w:tcBorders>
              <w:bottom w:val="single" w:sz="4" w:space="0" w:color="auto"/>
            </w:tcBorders>
            <w:shd w:val="clear" w:color="auto" w:fill="FAFAFA"/>
            <w:vAlign w:val="bottom"/>
          </w:tcPr>
          <w:p w:rsidR="0014414C" w:rsidRPr="007B00ED" w:rsidRDefault="008138F2" w:rsidP="0014414C">
            <w:pPr>
              <w:ind w:left="-40" w:right="-72"/>
              <w:jc w:val="right"/>
              <w:rPr>
                <w:rFonts w:ascii="Arial" w:eastAsia="Arial Unicode MS" w:hAnsi="Arial" w:cs="Arial"/>
              </w:rPr>
            </w:pPr>
            <w:r w:rsidRPr="007B00ED">
              <w:rPr>
                <w:rFonts w:ascii="Arial" w:eastAsia="Arial Unicode MS" w:hAnsi="Arial" w:cs="Arial"/>
              </w:rPr>
              <w:t>589,985</w:t>
            </w:r>
          </w:p>
        </w:tc>
        <w:tc>
          <w:tcPr>
            <w:tcW w:w="1584" w:type="dxa"/>
            <w:tcBorders>
              <w:bottom w:val="single" w:sz="4" w:space="0" w:color="auto"/>
            </w:tcBorders>
            <w:vAlign w:val="center"/>
          </w:tcPr>
          <w:p w:rsidR="0014414C" w:rsidRPr="007B00ED" w:rsidRDefault="0014414C" w:rsidP="0014414C">
            <w:pPr>
              <w:ind w:right="-72"/>
              <w:jc w:val="right"/>
              <w:rPr>
                <w:rFonts w:ascii="Arial" w:hAnsi="Arial" w:cs="Arial"/>
                <w:noProof/>
                <w:lang w:val="en-GB"/>
              </w:rPr>
            </w:pPr>
            <w:r w:rsidRPr="007B00ED">
              <w:rPr>
                <w:rFonts w:ascii="Arial" w:hAnsi="Arial" w:cs="Arial"/>
                <w:noProof/>
              </w:rPr>
              <w:t>528,4</w:t>
            </w:r>
            <w:r w:rsidR="00BB2600" w:rsidRPr="007B00ED">
              <w:rPr>
                <w:rFonts w:ascii="Arial" w:hAnsi="Arial" w:cs="Arial"/>
                <w:noProof/>
                <w:lang w:val="en-GB"/>
              </w:rPr>
              <w:t>05</w:t>
            </w:r>
          </w:p>
        </w:tc>
      </w:tr>
      <w:tr w:rsidR="0014414C" w:rsidRPr="007B00ED" w:rsidTr="0056013B">
        <w:trPr>
          <w:trHeight w:val="20"/>
        </w:trPr>
        <w:tc>
          <w:tcPr>
            <w:tcW w:w="5940" w:type="dxa"/>
            <w:vAlign w:val="bottom"/>
          </w:tcPr>
          <w:p w:rsidR="0014414C" w:rsidRPr="007B00ED" w:rsidRDefault="0014414C" w:rsidP="0014414C">
            <w:pPr>
              <w:ind w:left="72"/>
              <w:jc w:val="left"/>
              <w:rPr>
                <w:rFonts w:ascii="Arial" w:hAnsi="Arial" w:cs="Arial"/>
              </w:rPr>
            </w:pPr>
          </w:p>
        </w:tc>
        <w:tc>
          <w:tcPr>
            <w:tcW w:w="1584" w:type="dxa"/>
            <w:tcBorders>
              <w:top w:val="single" w:sz="4" w:space="0" w:color="auto"/>
            </w:tcBorders>
            <w:shd w:val="clear" w:color="auto" w:fill="FAFAFA"/>
            <w:vAlign w:val="bottom"/>
          </w:tcPr>
          <w:p w:rsidR="0014414C" w:rsidRPr="007B00ED" w:rsidRDefault="0014414C" w:rsidP="0014414C">
            <w:pPr>
              <w:ind w:right="-72"/>
              <w:jc w:val="right"/>
              <w:rPr>
                <w:rFonts w:ascii="Arial" w:hAnsi="Arial" w:cs="Arial"/>
                <w:spacing w:val="-4"/>
                <w:lang w:val="en-GB"/>
              </w:rPr>
            </w:pPr>
          </w:p>
        </w:tc>
        <w:tc>
          <w:tcPr>
            <w:tcW w:w="1584" w:type="dxa"/>
            <w:tcBorders>
              <w:top w:val="single" w:sz="4" w:space="0" w:color="auto"/>
            </w:tcBorders>
            <w:vAlign w:val="bottom"/>
          </w:tcPr>
          <w:p w:rsidR="0014414C" w:rsidRPr="007B00ED" w:rsidRDefault="0014414C" w:rsidP="0014414C">
            <w:pPr>
              <w:ind w:right="-72"/>
              <w:jc w:val="right"/>
              <w:rPr>
                <w:rFonts w:ascii="Arial" w:hAnsi="Arial" w:cs="Arial"/>
                <w:spacing w:val="-4"/>
                <w:lang w:val="en-GB"/>
              </w:rPr>
            </w:pPr>
          </w:p>
        </w:tc>
      </w:tr>
      <w:tr w:rsidR="0014414C" w:rsidRPr="007B00ED" w:rsidTr="0056013B">
        <w:trPr>
          <w:trHeight w:val="20"/>
        </w:trPr>
        <w:tc>
          <w:tcPr>
            <w:tcW w:w="5940" w:type="dxa"/>
            <w:vAlign w:val="bottom"/>
          </w:tcPr>
          <w:p w:rsidR="0014414C" w:rsidRPr="007B00ED" w:rsidRDefault="0014414C" w:rsidP="0014414C">
            <w:pPr>
              <w:pStyle w:val="a"/>
              <w:tabs>
                <w:tab w:val="right" w:pos="9810"/>
              </w:tabs>
              <w:ind w:left="72" w:right="0"/>
              <w:rPr>
                <w:rFonts w:ascii="Arial" w:eastAsia="Angsana New" w:hAnsi="Arial" w:cs="Arial"/>
                <w:sz w:val="20"/>
                <w:szCs w:val="20"/>
                <w:cs/>
              </w:rPr>
            </w:pPr>
            <w:proofErr w:type="spellStart"/>
            <w:r w:rsidRPr="007B00ED">
              <w:rPr>
                <w:rFonts w:ascii="Arial" w:eastAsia="Angsana New" w:hAnsi="Arial" w:cs="Arial"/>
                <w:sz w:val="20"/>
                <w:szCs w:val="20"/>
                <w:cs/>
              </w:rPr>
              <w:t>Total</w:t>
            </w:r>
            <w:proofErr w:type="spellEnd"/>
          </w:p>
        </w:tc>
        <w:tc>
          <w:tcPr>
            <w:tcW w:w="1584" w:type="dxa"/>
            <w:tcBorders>
              <w:bottom w:val="single" w:sz="4" w:space="0" w:color="auto"/>
            </w:tcBorders>
            <w:shd w:val="clear" w:color="auto" w:fill="FAFAFA"/>
            <w:vAlign w:val="bottom"/>
          </w:tcPr>
          <w:p w:rsidR="0014414C" w:rsidRPr="007B00ED" w:rsidRDefault="008138F2" w:rsidP="005A393D">
            <w:pPr>
              <w:ind w:right="-72"/>
              <w:jc w:val="right"/>
              <w:rPr>
                <w:rFonts w:ascii="Arial" w:hAnsi="Arial" w:cs="Arial"/>
                <w:spacing w:val="-4"/>
                <w:lang w:val="en-GB"/>
              </w:rPr>
            </w:pPr>
            <w:r w:rsidRPr="007B00ED">
              <w:rPr>
                <w:rFonts w:ascii="Arial" w:hAnsi="Arial" w:cs="Arial"/>
                <w:spacing w:val="-4"/>
                <w:lang w:val="en-GB"/>
              </w:rPr>
              <w:t>1</w:t>
            </w:r>
            <w:r w:rsidR="005A393D" w:rsidRPr="007B00ED">
              <w:rPr>
                <w:rFonts w:ascii="Arial" w:hAnsi="Arial" w:cs="Arial"/>
                <w:spacing w:val="-4"/>
                <w:lang w:val="en-GB"/>
              </w:rPr>
              <w:t>2</w:t>
            </w:r>
            <w:r w:rsidRPr="007B00ED">
              <w:rPr>
                <w:rFonts w:ascii="Arial" w:hAnsi="Arial" w:cs="Arial"/>
                <w:spacing w:val="-4"/>
                <w:lang w:val="en-GB"/>
              </w:rPr>
              <w:t>,</w:t>
            </w:r>
            <w:r w:rsidR="005A393D" w:rsidRPr="007B00ED">
              <w:rPr>
                <w:rFonts w:ascii="Arial" w:hAnsi="Arial" w:cs="Arial"/>
                <w:spacing w:val="-4"/>
                <w:lang w:val="en-GB"/>
              </w:rPr>
              <w:t>197</w:t>
            </w:r>
            <w:r w:rsidRPr="007B00ED">
              <w:rPr>
                <w:rFonts w:ascii="Arial" w:hAnsi="Arial" w:cs="Arial"/>
                <w:spacing w:val="-4"/>
                <w:lang w:val="en-GB"/>
              </w:rPr>
              <w:t>,</w:t>
            </w:r>
            <w:r w:rsidR="005A393D" w:rsidRPr="007B00ED">
              <w:rPr>
                <w:rFonts w:ascii="Arial" w:hAnsi="Arial" w:cs="Arial"/>
                <w:spacing w:val="-4"/>
                <w:lang w:val="en-GB"/>
              </w:rPr>
              <w:t>11</w:t>
            </w:r>
            <w:r w:rsidR="00CD7469" w:rsidRPr="007B00ED">
              <w:rPr>
                <w:rFonts w:ascii="Arial" w:hAnsi="Arial" w:cs="Arial"/>
                <w:spacing w:val="-4"/>
                <w:lang w:val="en-GB"/>
              </w:rPr>
              <w:t>8</w:t>
            </w:r>
          </w:p>
        </w:tc>
        <w:tc>
          <w:tcPr>
            <w:tcW w:w="1584" w:type="dxa"/>
            <w:tcBorders>
              <w:bottom w:val="single" w:sz="4" w:space="0" w:color="auto"/>
            </w:tcBorders>
            <w:vAlign w:val="bottom"/>
          </w:tcPr>
          <w:p w:rsidR="0014414C" w:rsidRPr="007B00ED" w:rsidRDefault="0014414C" w:rsidP="0014414C">
            <w:pPr>
              <w:ind w:right="-72"/>
              <w:jc w:val="right"/>
              <w:rPr>
                <w:rFonts w:ascii="Arial" w:hAnsi="Arial" w:cs="Arial"/>
                <w:spacing w:val="-4"/>
                <w:lang w:val="en-GB"/>
              </w:rPr>
            </w:pPr>
            <w:r w:rsidRPr="007B00ED">
              <w:rPr>
                <w:rFonts w:ascii="Arial" w:hAnsi="Arial" w:cs="Arial"/>
                <w:spacing w:val="-4"/>
                <w:lang w:val="en-GB"/>
              </w:rPr>
              <w:fldChar w:fldCharType="begin"/>
            </w:r>
            <w:r w:rsidRPr="007B00ED">
              <w:rPr>
                <w:rFonts w:ascii="Arial" w:hAnsi="Arial" w:cs="Arial"/>
                <w:spacing w:val="-4"/>
                <w:lang w:val="en-GB"/>
              </w:rPr>
              <w:instrText xml:space="preserve"> =SUM(ABOVE) </w:instrText>
            </w:r>
            <w:r w:rsidRPr="007B00ED">
              <w:rPr>
                <w:rFonts w:ascii="Arial" w:hAnsi="Arial" w:cs="Arial"/>
                <w:spacing w:val="-4"/>
                <w:lang w:val="en-GB"/>
              </w:rPr>
              <w:fldChar w:fldCharType="separate"/>
            </w:r>
            <w:r w:rsidRPr="007B00ED">
              <w:rPr>
                <w:rFonts w:ascii="Arial" w:hAnsi="Arial" w:cs="Arial"/>
                <w:noProof/>
                <w:spacing w:val="-4"/>
                <w:lang w:val="en-GB"/>
              </w:rPr>
              <w:t>12,121,156</w:t>
            </w:r>
            <w:r w:rsidRPr="007B00ED">
              <w:rPr>
                <w:rFonts w:ascii="Arial" w:hAnsi="Arial" w:cs="Arial"/>
                <w:spacing w:val="-4"/>
                <w:lang w:val="en-GB"/>
              </w:rPr>
              <w:fldChar w:fldCharType="end"/>
            </w:r>
          </w:p>
        </w:tc>
      </w:tr>
    </w:tbl>
    <w:p w:rsidR="00374C74" w:rsidRDefault="00374C74" w:rsidP="002907D1">
      <w:pPr>
        <w:jc w:val="left"/>
        <w:rPr>
          <w:rFonts w:ascii="Arial" w:hAnsi="Arial" w:cs="Arial"/>
        </w:rPr>
      </w:pPr>
    </w:p>
    <w:tbl>
      <w:tblPr>
        <w:tblW w:w="9108" w:type="dxa"/>
        <w:tblInd w:w="468" w:type="dxa"/>
        <w:tblLayout w:type="fixed"/>
        <w:tblLook w:val="04A0" w:firstRow="1" w:lastRow="0" w:firstColumn="1" w:lastColumn="0" w:noHBand="0" w:noVBand="1"/>
      </w:tblPr>
      <w:tblGrid>
        <w:gridCol w:w="5940"/>
        <w:gridCol w:w="1584"/>
        <w:gridCol w:w="1584"/>
      </w:tblGrid>
      <w:tr w:rsidR="00667581" w:rsidRPr="007B00ED" w:rsidTr="00AA62F5">
        <w:trPr>
          <w:trHeight w:val="20"/>
        </w:trPr>
        <w:tc>
          <w:tcPr>
            <w:tcW w:w="5940" w:type="dxa"/>
            <w:shd w:val="clear" w:color="auto" w:fill="auto"/>
            <w:vAlign w:val="bottom"/>
          </w:tcPr>
          <w:p w:rsidR="00667581" w:rsidRPr="007B00ED" w:rsidRDefault="00667581" w:rsidP="00AA62F5">
            <w:pPr>
              <w:ind w:left="72" w:right="-105"/>
              <w:jc w:val="left"/>
              <w:rPr>
                <w:rFonts w:ascii="Arial" w:hAnsi="Arial" w:cs="Arial"/>
              </w:rPr>
            </w:pPr>
            <w:r w:rsidRPr="007B00ED">
              <w:rPr>
                <w:rFonts w:ascii="Arial" w:hAnsi="Arial" w:cs="Arial"/>
                <w:b/>
                <w:bCs/>
              </w:rPr>
              <w:t xml:space="preserve">For the </w:t>
            </w:r>
            <w:r w:rsidR="007706CE" w:rsidRPr="007B00ED">
              <w:rPr>
                <w:rFonts w:ascii="Arial" w:hAnsi="Arial" w:cs="Arial"/>
                <w:b/>
                <w:bCs/>
              </w:rPr>
              <w:t>nine-month</w:t>
            </w:r>
            <w:r w:rsidRPr="007B00ED">
              <w:rPr>
                <w:rFonts w:ascii="Arial" w:hAnsi="Arial" w:cs="Arial"/>
                <w:b/>
                <w:bCs/>
              </w:rPr>
              <w:t xml:space="preserve"> period ended</w:t>
            </w:r>
            <w:r w:rsidR="004958D6" w:rsidRPr="007B00ED">
              <w:rPr>
                <w:rFonts w:ascii="Arial" w:hAnsi="Arial" w:cs="Arial"/>
                <w:b/>
                <w:bCs/>
              </w:rPr>
              <w:t xml:space="preserve"> </w:t>
            </w:r>
            <w:r w:rsidR="004958D6" w:rsidRPr="007B00ED">
              <w:rPr>
                <w:rFonts w:ascii="Arial" w:hAnsi="Arial" w:cs="Arial"/>
                <w:b/>
                <w:bCs/>
                <w:lang w:val="en-GB"/>
              </w:rPr>
              <w:t>30 September</w:t>
            </w:r>
          </w:p>
        </w:tc>
        <w:tc>
          <w:tcPr>
            <w:tcW w:w="3168" w:type="dxa"/>
            <w:gridSpan w:val="2"/>
            <w:tcBorders>
              <w:top w:val="single" w:sz="4" w:space="0" w:color="auto"/>
              <w:bottom w:val="single" w:sz="4" w:space="0" w:color="auto"/>
            </w:tcBorders>
            <w:shd w:val="clear" w:color="auto" w:fill="auto"/>
            <w:vAlign w:val="bottom"/>
            <w:hideMark/>
          </w:tcPr>
          <w:p w:rsidR="00667581" w:rsidRPr="007B00ED" w:rsidRDefault="00667581" w:rsidP="00767FF4">
            <w:pPr>
              <w:jc w:val="right"/>
              <w:rPr>
                <w:rFonts w:ascii="Arial" w:hAnsi="Arial" w:cs="Arial"/>
                <w:b/>
                <w:bCs/>
              </w:rPr>
            </w:pPr>
            <w:r w:rsidRPr="007B00ED">
              <w:rPr>
                <w:rFonts w:ascii="Arial" w:hAnsi="Arial" w:cs="Arial"/>
                <w:b/>
                <w:bCs/>
              </w:rPr>
              <w:t>Consolidated</w:t>
            </w:r>
          </w:p>
          <w:p w:rsidR="00667581" w:rsidRPr="007B00ED" w:rsidRDefault="00667581" w:rsidP="00767FF4">
            <w:pPr>
              <w:jc w:val="right"/>
              <w:rPr>
                <w:rFonts w:ascii="Arial" w:hAnsi="Arial" w:cs="Arial"/>
                <w:b/>
                <w:bCs/>
              </w:rPr>
            </w:pPr>
            <w:r w:rsidRPr="007B00ED">
              <w:rPr>
                <w:rFonts w:ascii="Arial" w:hAnsi="Arial" w:cs="Arial"/>
                <w:b/>
                <w:bCs/>
              </w:rPr>
              <w:t xml:space="preserve">financial information and </w:t>
            </w:r>
          </w:p>
          <w:p w:rsidR="00667581" w:rsidRPr="007B00ED" w:rsidRDefault="009935E8" w:rsidP="00767FF4">
            <w:pPr>
              <w:jc w:val="right"/>
              <w:rPr>
                <w:rFonts w:ascii="Arial" w:hAnsi="Arial" w:cs="Arial"/>
                <w:b/>
                <w:bCs/>
              </w:rPr>
            </w:pPr>
            <w:r w:rsidRPr="007B00ED">
              <w:rPr>
                <w:rFonts w:ascii="Arial" w:hAnsi="Arial" w:cs="Arial"/>
                <w:b/>
                <w:bCs/>
              </w:rPr>
              <w:t xml:space="preserve">Separate </w:t>
            </w:r>
            <w:r w:rsidR="00667581" w:rsidRPr="007B00ED">
              <w:rPr>
                <w:rFonts w:ascii="Arial" w:hAnsi="Arial" w:cs="Arial"/>
                <w:b/>
                <w:bCs/>
              </w:rPr>
              <w:t>financial information</w:t>
            </w:r>
          </w:p>
        </w:tc>
      </w:tr>
      <w:tr w:rsidR="00A91B38" w:rsidRPr="007B00ED" w:rsidTr="00AA62F5">
        <w:trPr>
          <w:trHeight w:val="20"/>
        </w:trPr>
        <w:tc>
          <w:tcPr>
            <w:tcW w:w="5940" w:type="dxa"/>
            <w:shd w:val="clear" w:color="auto" w:fill="auto"/>
            <w:vAlign w:val="bottom"/>
          </w:tcPr>
          <w:p w:rsidR="00A91B38" w:rsidRPr="007B00ED" w:rsidRDefault="00A91B38" w:rsidP="00A91B38">
            <w:pPr>
              <w:ind w:left="72"/>
              <w:jc w:val="left"/>
              <w:rPr>
                <w:rFonts w:ascii="Arial" w:hAnsi="Arial" w:cs="Arial"/>
                <w:b/>
                <w:bCs/>
              </w:rPr>
            </w:pPr>
          </w:p>
        </w:tc>
        <w:tc>
          <w:tcPr>
            <w:tcW w:w="1584" w:type="dxa"/>
            <w:shd w:val="clear" w:color="auto" w:fill="auto"/>
            <w:vAlign w:val="bottom"/>
            <w:hideMark/>
          </w:tcPr>
          <w:p w:rsidR="00A91B38" w:rsidRPr="007B00ED" w:rsidRDefault="00A91B38" w:rsidP="00A91B38">
            <w:pPr>
              <w:ind w:right="-72"/>
              <w:jc w:val="right"/>
              <w:rPr>
                <w:rFonts w:ascii="Arial" w:hAnsi="Arial" w:cs="Arial"/>
                <w:b/>
                <w:bCs/>
              </w:rPr>
            </w:pPr>
            <w:r w:rsidRPr="007B00ED">
              <w:rPr>
                <w:rFonts w:ascii="Arial" w:hAnsi="Arial" w:cs="Arial"/>
                <w:b/>
                <w:bCs/>
                <w:lang w:val="en-GB"/>
              </w:rPr>
              <w:t>2020</w:t>
            </w:r>
          </w:p>
        </w:tc>
        <w:tc>
          <w:tcPr>
            <w:tcW w:w="1584" w:type="dxa"/>
            <w:shd w:val="clear" w:color="auto" w:fill="auto"/>
            <w:vAlign w:val="bottom"/>
            <w:hideMark/>
          </w:tcPr>
          <w:p w:rsidR="00A91B38" w:rsidRPr="007B00ED" w:rsidRDefault="00A91B38" w:rsidP="00A91B38">
            <w:pPr>
              <w:ind w:right="-72"/>
              <w:jc w:val="right"/>
              <w:rPr>
                <w:rFonts w:ascii="Arial" w:hAnsi="Arial" w:cs="Arial"/>
                <w:b/>
                <w:bCs/>
              </w:rPr>
            </w:pPr>
            <w:r w:rsidRPr="007B00ED">
              <w:rPr>
                <w:rFonts w:ascii="Arial" w:hAnsi="Arial" w:cs="Arial"/>
                <w:b/>
                <w:bCs/>
                <w:lang w:val="en-GB"/>
              </w:rPr>
              <w:t>2019</w:t>
            </w:r>
          </w:p>
        </w:tc>
      </w:tr>
      <w:tr w:rsidR="00667581" w:rsidRPr="007B00ED" w:rsidTr="00AA62F5">
        <w:trPr>
          <w:trHeight w:val="20"/>
        </w:trPr>
        <w:tc>
          <w:tcPr>
            <w:tcW w:w="5940" w:type="dxa"/>
            <w:shd w:val="clear" w:color="auto" w:fill="auto"/>
            <w:vAlign w:val="bottom"/>
          </w:tcPr>
          <w:p w:rsidR="00667581" w:rsidRPr="007B00ED" w:rsidRDefault="00667581" w:rsidP="00AA62F5">
            <w:pPr>
              <w:ind w:left="72"/>
              <w:jc w:val="left"/>
              <w:rPr>
                <w:rFonts w:ascii="Arial" w:hAnsi="Arial" w:cs="Arial"/>
                <w:b/>
                <w:bCs/>
                <w:cs/>
              </w:rPr>
            </w:pPr>
          </w:p>
        </w:tc>
        <w:tc>
          <w:tcPr>
            <w:tcW w:w="1584" w:type="dxa"/>
            <w:tcBorders>
              <w:bottom w:val="single" w:sz="4" w:space="0" w:color="auto"/>
            </w:tcBorders>
            <w:shd w:val="clear" w:color="auto" w:fill="auto"/>
            <w:vAlign w:val="bottom"/>
          </w:tcPr>
          <w:p w:rsidR="00667581" w:rsidRPr="007B00ED" w:rsidRDefault="00667581" w:rsidP="00AA62F5">
            <w:pPr>
              <w:ind w:right="-72"/>
              <w:jc w:val="right"/>
              <w:rPr>
                <w:rFonts w:ascii="Arial" w:hAnsi="Arial" w:cs="Arial"/>
                <w:b/>
                <w:bCs/>
                <w:lang w:val="en-GB"/>
              </w:rPr>
            </w:pPr>
            <w:r w:rsidRPr="007B00ED">
              <w:rPr>
                <w:rFonts w:ascii="Arial" w:hAnsi="Arial" w:cs="Arial"/>
                <w:b/>
                <w:bCs/>
                <w:lang w:val="en-GB"/>
              </w:rPr>
              <w:t>Baht</w:t>
            </w:r>
          </w:p>
        </w:tc>
        <w:tc>
          <w:tcPr>
            <w:tcW w:w="1584" w:type="dxa"/>
            <w:tcBorders>
              <w:bottom w:val="single" w:sz="4" w:space="0" w:color="auto"/>
            </w:tcBorders>
            <w:shd w:val="clear" w:color="auto" w:fill="auto"/>
            <w:vAlign w:val="bottom"/>
          </w:tcPr>
          <w:p w:rsidR="00667581" w:rsidRPr="007B00ED" w:rsidRDefault="00667581" w:rsidP="00AA62F5">
            <w:pPr>
              <w:ind w:right="-72"/>
              <w:jc w:val="right"/>
              <w:rPr>
                <w:rFonts w:ascii="Arial" w:hAnsi="Arial" w:cs="Arial"/>
                <w:b/>
                <w:bCs/>
                <w:lang w:val="en-GB"/>
              </w:rPr>
            </w:pPr>
            <w:r w:rsidRPr="007B00ED">
              <w:rPr>
                <w:rFonts w:ascii="Arial" w:hAnsi="Arial" w:cs="Arial"/>
                <w:b/>
                <w:bCs/>
                <w:lang w:val="en-GB"/>
              </w:rPr>
              <w:t>Baht</w:t>
            </w:r>
          </w:p>
        </w:tc>
      </w:tr>
      <w:tr w:rsidR="00667581" w:rsidRPr="007B00ED" w:rsidTr="00AA62F5">
        <w:trPr>
          <w:trHeight w:val="20"/>
        </w:trPr>
        <w:tc>
          <w:tcPr>
            <w:tcW w:w="5940" w:type="dxa"/>
            <w:vAlign w:val="bottom"/>
          </w:tcPr>
          <w:p w:rsidR="00667581" w:rsidRPr="007B00ED" w:rsidRDefault="00667581" w:rsidP="00AA62F5">
            <w:pPr>
              <w:ind w:left="72"/>
              <w:jc w:val="left"/>
              <w:rPr>
                <w:rFonts w:ascii="Arial" w:hAnsi="Arial" w:cs="Arial"/>
              </w:rPr>
            </w:pPr>
          </w:p>
        </w:tc>
        <w:tc>
          <w:tcPr>
            <w:tcW w:w="1584" w:type="dxa"/>
            <w:tcBorders>
              <w:top w:val="single" w:sz="4" w:space="0" w:color="auto"/>
            </w:tcBorders>
            <w:shd w:val="clear" w:color="auto" w:fill="FAFAFA"/>
            <w:vAlign w:val="bottom"/>
          </w:tcPr>
          <w:p w:rsidR="00667581" w:rsidRPr="007B00ED" w:rsidRDefault="00667581" w:rsidP="00AA62F5">
            <w:pPr>
              <w:ind w:right="-72"/>
              <w:jc w:val="right"/>
              <w:rPr>
                <w:rFonts w:ascii="Arial" w:hAnsi="Arial" w:cs="Arial"/>
              </w:rPr>
            </w:pPr>
          </w:p>
        </w:tc>
        <w:tc>
          <w:tcPr>
            <w:tcW w:w="1584" w:type="dxa"/>
            <w:tcBorders>
              <w:top w:val="single" w:sz="4" w:space="0" w:color="auto"/>
            </w:tcBorders>
            <w:vAlign w:val="bottom"/>
          </w:tcPr>
          <w:p w:rsidR="00667581" w:rsidRPr="007B00ED" w:rsidRDefault="00667581" w:rsidP="00AA62F5">
            <w:pPr>
              <w:ind w:right="-72"/>
              <w:jc w:val="right"/>
              <w:rPr>
                <w:rFonts w:ascii="Arial" w:hAnsi="Arial" w:cs="Arial"/>
              </w:rPr>
            </w:pPr>
          </w:p>
        </w:tc>
      </w:tr>
      <w:tr w:rsidR="0014414C" w:rsidRPr="007B00ED" w:rsidTr="00E81FAD">
        <w:trPr>
          <w:trHeight w:val="20"/>
        </w:trPr>
        <w:tc>
          <w:tcPr>
            <w:tcW w:w="5940" w:type="dxa"/>
            <w:vAlign w:val="center"/>
          </w:tcPr>
          <w:p w:rsidR="0014414C" w:rsidRPr="007B00ED" w:rsidRDefault="0014414C" w:rsidP="0014414C">
            <w:pPr>
              <w:tabs>
                <w:tab w:val="left" w:pos="2610"/>
              </w:tabs>
              <w:ind w:left="72" w:right="-158"/>
              <w:rPr>
                <w:rFonts w:ascii="Arial" w:hAnsi="Arial" w:cs="Arial"/>
                <w:snapToGrid w:val="0"/>
                <w:cs/>
              </w:rPr>
            </w:pPr>
            <w:r w:rsidRPr="007B00ED">
              <w:rPr>
                <w:rFonts w:ascii="Arial" w:hAnsi="Arial" w:cs="Arial"/>
                <w:snapToGrid w:val="0"/>
              </w:rPr>
              <w:t>Short-term benefits</w:t>
            </w:r>
          </w:p>
        </w:tc>
        <w:tc>
          <w:tcPr>
            <w:tcW w:w="1584" w:type="dxa"/>
            <w:shd w:val="clear" w:color="auto" w:fill="FAFAFA"/>
            <w:vAlign w:val="bottom"/>
          </w:tcPr>
          <w:p w:rsidR="0014414C" w:rsidRPr="007B00ED" w:rsidRDefault="008138F2" w:rsidP="005A393D">
            <w:pPr>
              <w:ind w:left="-40" w:right="-72"/>
              <w:jc w:val="right"/>
              <w:rPr>
                <w:rFonts w:ascii="Arial" w:eastAsia="Arial Unicode MS" w:hAnsi="Arial" w:cs="Arial"/>
                <w:lang w:val="en-GB"/>
              </w:rPr>
            </w:pPr>
            <w:r w:rsidRPr="007B00ED">
              <w:rPr>
                <w:rFonts w:ascii="Arial" w:eastAsia="Arial Unicode MS" w:hAnsi="Arial" w:cs="Arial"/>
                <w:lang w:val="en-GB"/>
              </w:rPr>
              <w:t>3</w:t>
            </w:r>
            <w:r w:rsidR="005A393D" w:rsidRPr="007B00ED">
              <w:rPr>
                <w:rFonts w:ascii="Arial" w:eastAsia="Arial Unicode MS" w:hAnsi="Arial" w:cs="Arial"/>
                <w:lang w:val="en-GB"/>
              </w:rPr>
              <w:t>1</w:t>
            </w:r>
            <w:r w:rsidRPr="007B00ED">
              <w:rPr>
                <w:rFonts w:ascii="Arial" w:eastAsia="Arial Unicode MS" w:hAnsi="Arial" w:cs="Arial"/>
                <w:lang w:val="en-GB"/>
              </w:rPr>
              <w:t>,</w:t>
            </w:r>
            <w:r w:rsidR="005A393D" w:rsidRPr="007B00ED">
              <w:rPr>
                <w:rFonts w:ascii="Arial" w:eastAsia="Arial Unicode MS" w:hAnsi="Arial" w:cs="Arial"/>
                <w:lang w:val="en-GB"/>
              </w:rPr>
              <w:t>704</w:t>
            </w:r>
            <w:r w:rsidRPr="007B00ED">
              <w:rPr>
                <w:rFonts w:ascii="Arial" w:eastAsia="Arial Unicode MS" w:hAnsi="Arial" w:cs="Arial"/>
                <w:lang w:val="en-GB"/>
              </w:rPr>
              <w:t>,</w:t>
            </w:r>
            <w:r w:rsidR="005A393D" w:rsidRPr="007B00ED">
              <w:rPr>
                <w:rFonts w:ascii="Arial" w:eastAsia="Arial Unicode MS" w:hAnsi="Arial" w:cs="Arial"/>
                <w:lang w:val="en-GB"/>
              </w:rPr>
              <w:t>612</w:t>
            </w:r>
          </w:p>
        </w:tc>
        <w:tc>
          <w:tcPr>
            <w:tcW w:w="1584" w:type="dxa"/>
            <w:vAlign w:val="center"/>
          </w:tcPr>
          <w:p w:rsidR="0014414C" w:rsidRPr="007B00ED" w:rsidRDefault="0014414C" w:rsidP="0014414C">
            <w:pPr>
              <w:ind w:right="-72"/>
              <w:jc w:val="right"/>
              <w:rPr>
                <w:rFonts w:ascii="Arial" w:hAnsi="Arial" w:cs="Arial"/>
                <w:noProof/>
              </w:rPr>
            </w:pPr>
            <w:r w:rsidRPr="007B00ED">
              <w:rPr>
                <w:rFonts w:ascii="Arial" w:hAnsi="Arial" w:cs="Arial"/>
                <w:noProof/>
              </w:rPr>
              <w:t>34,460,949</w:t>
            </w:r>
          </w:p>
        </w:tc>
      </w:tr>
      <w:tr w:rsidR="0014414C" w:rsidRPr="007B00ED" w:rsidTr="00E81FAD">
        <w:trPr>
          <w:trHeight w:val="20"/>
        </w:trPr>
        <w:tc>
          <w:tcPr>
            <w:tcW w:w="5940" w:type="dxa"/>
            <w:vAlign w:val="center"/>
          </w:tcPr>
          <w:p w:rsidR="0014414C" w:rsidRPr="007B00ED" w:rsidRDefault="0014414C" w:rsidP="0014414C">
            <w:pPr>
              <w:tabs>
                <w:tab w:val="left" w:pos="2610"/>
              </w:tabs>
              <w:ind w:left="72" w:right="-158"/>
              <w:rPr>
                <w:rFonts w:ascii="Arial" w:hAnsi="Arial" w:cs="Arial"/>
                <w:snapToGrid w:val="0"/>
              </w:rPr>
            </w:pPr>
            <w:r w:rsidRPr="007B00ED">
              <w:rPr>
                <w:rFonts w:ascii="Arial" w:hAnsi="Arial" w:cs="Arial"/>
                <w:snapToGrid w:val="0"/>
              </w:rPr>
              <w:t>Post-employment benefits</w:t>
            </w:r>
          </w:p>
        </w:tc>
        <w:tc>
          <w:tcPr>
            <w:tcW w:w="1584" w:type="dxa"/>
            <w:tcBorders>
              <w:bottom w:val="single" w:sz="4" w:space="0" w:color="auto"/>
            </w:tcBorders>
            <w:shd w:val="clear" w:color="auto" w:fill="FAFAFA"/>
            <w:vAlign w:val="bottom"/>
          </w:tcPr>
          <w:p w:rsidR="0014414C" w:rsidRPr="007B00ED" w:rsidRDefault="008138F2" w:rsidP="0014414C">
            <w:pPr>
              <w:ind w:left="-40" w:right="-72"/>
              <w:jc w:val="right"/>
              <w:rPr>
                <w:rFonts w:ascii="Arial" w:eastAsia="Arial Unicode MS" w:hAnsi="Arial" w:cs="Arial"/>
              </w:rPr>
            </w:pPr>
            <w:r w:rsidRPr="007B00ED">
              <w:rPr>
                <w:rFonts w:ascii="Arial" w:eastAsia="Arial Unicode MS" w:hAnsi="Arial" w:cs="Arial"/>
              </w:rPr>
              <w:t>1,769,955</w:t>
            </w:r>
          </w:p>
        </w:tc>
        <w:tc>
          <w:tcPr>
            <w:tcW w:w="1584" w:type="dxa"/>
            <w:tcBorders>
              <w:bottom w:val="single" w:sz="4" w:space="0" w:color="auto"/>
            </w:tcBorders>
            <w:vAlign w:val="center"/>
          </w:tcPr>
          <w:p w:rsidR="0014414C" w:rsidRPr="007B00ED" w:rsidRDefault="0014414C" w:rsidP="0014414C">
            <w:pPr>
              <w:ind w:right="-72"/>
              <w:jc w:val="right"/>
              <w:rPr>
                <w:rFonts w:ascii="Arial" w:hAnsi="Arial" w:cs="Arial"/>
                <w:noProof/>
              </w:rPr>
            </w:pPr>
            <w:r w:rsidRPr="007B00ED">
              <w:rPr>
                <w:rFonts w:ascii="Arial" w:hAnsi="Arial" w:cs="Arial"/>
                <w:noProof/>
              </w:rPr>
              <w:t>1,585,225</w:t>
            </w:r>
          </w:p>
        </w:tc>
      </w:tr>
      <w:tr w:rsidR="0014414C" w:rsidRPr="007B00ED" w:rsidTr="00AA62F5">
        <w:trPr>
          <w:trHeight w:val="20"/>
        </w:trPr>
        <w:tc>
          <w:tcPr>
            <w:tcW w:w="5940" w:type="dxa"/>
            <w:vAlign w:val="bottom"/>
          </w:tcPr>
          <w:p w:rsidR="0014414C" w:rsidRPr="007B00ED" w:rsidRDefault="0014414C" w:rsidP="0014414C">
            <w:pPr>
              <w:ind w:left="72"/>
              <w:jc w:val="left"/>
              <w:rPr>
                <w:rFonts w:ascii="Arial" w:hAnsi="Arial" w:cs="Arial"/>
              </w:rPr>
            </w:pPr>
          </w:p>
        </w:tc>
        <w:tc>
          <w:tcPr>
            <w:tcW w:w="1584" w:type="dxa"/>
            <w:tcBorders>
              <w:top w:val="single" w:sz="4" w:space="0" w:color="auto"/>
            </w:tcBorders>
            <w:shd w:val="clear" w:color="auto" w:fill="FAFAFA"/>
            <w:vAlign w:val="bottom"/>
          </w:tcPr>
          <w:p w:rsidR="0014414C" w:rsidRPr="007B00ED" w:rsidRDefault="0014414C" w:rsidP="0014414C">
            <w:pPr>
              <w:ind w:right="-72"/>
              <w:jc w:val="right"/>
              <w:rPr>
                <w:rFonts w:ascii="Arial" w:hAnsi="Arial" w:cs="Arial"/>
                <w:spacing w:val="-4"/>
                <w:lang w:val="en-GB"/>
              </w:rPr>
            </w:pPr>
          </w:p>
        </w:tc>
        <w:tc>
          <w:tcPr>
            <w:tcW w:w="1584" w:type="dxa"/>
            <w:tcBorders>
              <w:top w:val="single" w:sz="4" w:space="0" w:color="auto"/>
            </w:tcBorders>
            <w:vAlign w:val="bottom"/>
          </w:tcPr>
          <w:p w:rsidR="0014414C" w:rsidRPr="007B00ED" w:rsidRDefault="0014414C" w:rsidP="0014414C">
            <w:pPr>
              <w:ind w:right="-72"/>
              <w:jc w:val="right"/>
              <w:rPr>
                <w:rFonts w:ascii="Arial" w:hAnsi="Arial" w:cs="Arial"/>
                <w:spacing w:val="-4"/>
                <w:lang w:val="en-GB"/>
              </w:rPr>
            </w:pPr>
          </w:p>
        </w:tc>
      </w:tr>
      <w:tr w:rsidR="0014414C" w:rsidRPr="007B00ED" w:rsidTr="00AA62F5">
        <w:trPr>
          <w:trHeight w:val="20"/>
        </w:trPr>
        <w:tc>
          <w:tcPr>
            <w:tcW w:w="5940" w:type="dxa"/>
            <w:vAlign w:val="bottom"/>
          </w:tcPr>
          <w:p w:rsidR="0014414C" w:rsidRPr="007B00ED" w:rsidRDefault="0014414C" w:rsidP="0014414C">
            <w:pPr>
              <w:pStyle w:val="a"/>
              <w:tabs>
                <w:tab w:val="right" w:pos="9810"/>
              </w:tabs>
              <w:ind w:left="72" w:right="0"/>
              <w:rPr>
                <w:rFonts w:ascii="Arial" w:eastAsia="Angsana New" w:hAnsi="Arial" w:cs="Arial"/>
                <w:sz w:val="20"/>
                <w:szCs w:val="20"/>
                <w:cs/>
              </w:rPr>
            </w:pPr>
            <w:proofErr w:type="spellStart"/>
            <w:r w:rsidRPr="007B00ED">
              <w:rPr>
                <w:rFonts w:ascii="Arial" w:eastAsia="Angsana New" w:hAnsi="Arial" w:cs="Arial"/>
                <w:sz w:val="20"/>
                <w:szCs w:val="20"/>
                <w:cs/>
              </w:rPr>
              <w:t>Total</w:t>
            </w:r>
            <w:proofErr w:type="spellEnd"/>
          </w:p>
        </w:tc>
        <w:tc>
          <w:tcPr>
            <w:tcW w:w="1584" w:type="dxa"/>
            <w:tcBorders>
              <w:bottom w:val="single" w:sz="4" w:space="0" w:color="auto"/>
            </w:tcBorders>
            <w:shd w:val="clear" w:color="auto" w:fill="FAFAFA"/>
            <w:vAlign w:val="bottom"/>
          </w:tcPr>
          <w:p w:rsidR="0014414C" w:rsidRPr="007B00ED" w:rsidRDefault="008138F2" w:rsidP="005A393D">
            <w:pPr>
              <w:ind w:right="-72"/>
              <w:jc w:val="right"/>
              <w:rPr>
                <w:rFonts w:ascii="Arial" w:hAnsi="Arial" w:cs="Arial"/>
                <w:spacing w:val="-4"/>
                <w:lang w:val="en-GB"/>
              </w:rPr>
            </w:pPr>
            <w:r w:rsidRPr="007B00ED">
              <w:rPr>
                <w:rFonts w:ascii="Arial" w:hAnsi="Arial" w:cs="Arial"/>
                <w:spacing w:val="-4"/>
                <w:lang w:val="en-GB"/>
              </w:rPr>
              <w:t>3</w:t>
            </w:r>
            <w:r w:rsidR="005A393D" w:rsidRPr="007B00ED">
              <w:rPr>
                <w:rFonts w:ascii="Arial" w:hAnsi="Arial" w:cs="Arial"/>
                <w:spacing w:val="-4"/>
                <w:lang w:val="en-GB"/>
              </w:rPr>
              <w:t>3</w:t>
            </w:r>
            <w:r w:rsidRPr="007B00ED">
              <w:rPr>
                <w:rFonts w:ascii="Arial" w:hAnsi="Arial" w:cs="Arial"/>
                <w:spacing w:val="-4"/>
                <w:lang w:val="en-GB"/>
              </w:rPr>
              <w:t>,</w:t>
            </w:r>
            <w:r w:rsidR="005A393D" w:rsidRPr="007B00ED">
              <w:rPr>
                <w:rFonts w:ascii="Arial" w:hAnsi="Arial" w:cs="Arial"/>
                <w:spacing w:val="-4"/>
                <w:lang w:val="en-GB"/>
              </w:rPr>
              <w:t>474</w:t>
            </w:r>
            <w:r w:rsidRPr="007B00ED">
              <w:rPr>
                <w:rFonts w:ascii="Arial" w:hAnsi="Arial" w:cs="Arial"/>
                <w:spacing w:val="-4"/>
                <w:lang w:val="en-GB"/>
              </w:rPr>
              <w:t>,</w:t>
            </w:r>
            <w:r w:rsidR="005A393D" w:rsidRPr="007B00ED">
              <w:rPr>
                <w:rFonts w:ascii="Arial" w:hAnsi="Arial" w:cs="Arial"/>
                <w:spacing w:val="-4"/>
                <w:lang w:val="en-GB"/>
              </w:rPr>
              <w:t>567</w:t>
            </w:r>
          </w:p>
        </w:tc>
        <w:tc>
          <w:tcPr>
            <w:tcW w:w="1584" w:type="dxa"/>
            <w:tcBorders>
              <w:bottom w:val="single" w:sz="4" w:space="0" w:color="auto"/>
            </w:tcBorders>
            <w:vAlign w:val="bottom"/>
          </w:tcPr>
          <w:p w:rsidR="0014414C" w:rsidRPr="007B00ED" w:rsidRDefault="0014414C" w:rsidP="0014414C">
            <w:pPr>
              <w:ind w:right="-72"/>
              <w:jc w:val="right"/>
              <w:rPr>
                <w:rFonts w:ascii="Arial" w:hAnsi="Arial" w:cs="Arial"/>
                <w:spacing w:val="-4"/>
                <w:lang w:val="en-GB"/>
              </w:rPr>
            </w:pPr>
            <w:r w:rsidRPr="007B00ED">
              <w:rPr>
                <w:rFonts w:ascii="Arial" w:hAnsi="Arial" w:cs="Arial"/>
                <w:spacing w:val="-4"/>
                <w:lang w:val="en-GB"/>
              </w:rPr>
              <w:fldChar w:fldCharType="begin"/>
            </w:r>
            <w:r w:rsidRPr="007B00ED">
              <w:rPr>
                <w:rFonts w:ascii="Arial" w:hAnsi="Arial" w:cs="Arial"/>
                <w:spacing w:val="-4"/>
                <w:lang w:val="en-GB"/>
              </w:rPr>
              <w:instrText xml:space="preserve"> =SUM(ABOVE) </w:instrText>
            </w:r>
            <w:r w:rsidRPr="007B00ED">
              <w:rPr>
                <w:rFonts w:ascii="Arial" w:hAnsi="Arial" w:cs="Arial"/>
                <w:spacing w:val="-4"/>
                <w:lang w:val="en-GB"/>
              </w:rPr>
              <w:fldChar w:fldCharType="separate"/>
            </w:r>
            <w:r w:rsidRPr="007B00ED">
              <w:rPr>
                <w:rFonts w:ascii="Arial" w:hAnsi="Arial" w:cs="Arial"/>
                <w:noProof/>
                <w:spacing w:val="-4"/>
                <w:lang w:val="en-GB"/>
              </w:rPr>
              <w:t>36,046,174</w:t>
            </w:r>
            <w:r w:rsidRPr="007B00ED">
              <w:rPr>
                <w:rFonts w:ascii="Arial" w:hAnsi="Arial" w:cs="Arial"/>
                <w:spacing w:val="-4"/>
                <w:lang w:val="en-GB"/>
              </w:rPr>
              <w:fldChar w:fldCharType="end"/>
            </w:r>
          </w:p>
        </w:tc>
      </w:tr>
    </w:tbl>
    <w:p w:rsidR="00C1247F" w:rsidRDefault="00C1247F" w:rsidP="00C1247F">
      <w:pPr>
        <w:rPr>
          <w:rFonts w:ascii="Arial" w:hAnsi="Arial" w:cs="Arial"/>
          <w:lang w:val="en-GB"/>
        </w:rPr>
      </w:pPr>
    </w:p>
    <w:p w:rsidR="007B00ED" w:rsidRPr="007B00ED" w:rsidRDefault="007B00ED" w:rsidP="00C1247F">
      <w:pPr>
        <w:rPr>
          <w:rFonts w:ascii="Arial" w:hAnsi="Arial" w:cs="Arial"/>
          <w:lang w:val="en-GB"/>
        </w:rPr>
      </w:pPr>
    </w:p>
    <w:tbl>
      <w:tblPr>
        <w:tblW w:w="9461" w:type="dxa"/>
        <w:tblInd w:w="108" w:type="dxa"/>
        <w:shd w:val="clear" w:color="auto" w:fill="FFA543"/>
        <w:tblLook w:val="04A0" w:firstRow="1" w:lastRow="0" w:firstColumn="1" w:lastColumn="0" w:noHBand="0" w:noVBand="1"/>
      </w:tblPr>
      <w:tblGrid>
        <w:gridCol w:w="9461"/>
      </w:tblGrid>
      <w:tr w:rsidR="00C1247F" w:rsidRPr="007B00ED" w:rsidTr="00623DC9">
        <w:trPr>
          <w:trHeight w:val="386"/>
        </w:trPr>
        <w:tc>
          <w:tcPr>
            <w:tcW w:w="9461" w:type="dxa"/>
            <w:shd w:val="clear" w:color="auto" w:fill="FFA543"/>
            <w:vAlign w:val="center"/>
          </w:tcPr>
          <w:p w:rsidR="00C1247F" w:rsidRPr="007B00ED" w:rsidRDefault="00C1247F" w:rsidP="00623DC9">
            <w:pPr>
              <w:tabs>
                <w:tab w:val="left" w:pos="432"/>
              </w:tabs>
              <w:ind w:left="432" w:hanging="432"/>
              <w:rPr>
                <w:rFonts w:ascii="Arial" w:eastAsia="Arial Unicode MS" w:hAnsi="Arial" w:cs="Arial"/>
                <w:b/>
                <w:bCs/>
                <w:color w:val="FFFFFF"/>
                <w:cs/>
                <w:lang w:val="en-GB"/>
              </w:rPr>
            </w:pPr>
            <w:r w:rsidRPr="007B00ED">
              <w:rPr>
                <w:rFonts w:ascii="Arial" w:eastAsia="Arial Unicode MS" w:hAnsi="Arial" w:cs="Arial"/>
                <w:b/>
                <w:bCs/>
                <w:color w:val="FFFFFF"/>
                <w:lang w:val="en-GB"/>
              </w:rPr>
              <w:t>17</w:t>
            </w:r>
            <w:r w:rsidRPr="007B00ED">
              <w:rPr>
                <w:rFonts w:ascii="Arial" w:eastAsia="Arial Unicode MS" w:hAnsi="Arial" w:cs="Arial"/>
                <w:b/>
                <w:bCs/>
                <w:color w:val="FFFFFF"/>
                <w:lang w:val="en-GB"/>
              </w:rPr>
              <w:tab/>
              <w:t>Subsequent events</w:t>
            </w:r>
          </w:p>
        </w:tc>
      </w:tr>
    </w:tbl>
    <w:p w:rsidR="00C1247F" w:rsidRPr="007B00ED" w:rsidRDefault="00C1247F" w:rsidP="00335B10">
      <w:pPr>
        <w:rPr>
          <w:rFonts w:ascii="Arial" w:hAnsi="Arial" w:cs="Arial"/>
          <w:lang w:val="en-GB"/>
        </w:rPr>
      </w:pPr>
    </w:p>
    <w:p w:rsidR="00C1247F" w:rsidRPr="007B00ED" w:rsidRDefault="00C1247F" w:rsidP="00335B10">
      <w:pPr>
        <w:jc w:val="thaiDistribute"/>
        <w:rPr>
          <w:rFonts w:ascii="Arial" w:eastAsia="Times New Roman" w:hAnsi="Arial" w:cs="Arial"/>
          <w:color w:val="000000"/>
          <w:lang w:val="en-GB"/>
        </w:rPr>
      </w:pPr>
      <w:r w:rsidRPr="00335B10">
        <w:rPr>
          <w:rFonts w:ascii="Arial" w:hAnsi="Arial" w:cs="Arial"/>
          <w:spacing w:val="-2"/>
          <w:lang w:val="en-GB"/>
        </w:rPr>
        <w:t>The Extraordinary Meeting of Shareholders of subsidiary No. 1/2563 on 8 October 2020 passed a resolution</w:t>
      </w:r>
      <w:r w:rsidRPr="007B00ED">
        <w:rPr>
          <w:rFonts w:ascii="Arial" w:hAnsi="Arial" w:cs="Arial"/>
          <w:lang w:val="en-GB"/>
        </w:rPr>
        <w:t xml:space="preserve"> to increase the Company’s authorised share capital from 10,000,000 ordinary share to 30,000,000 ordinary shares (par value of Baht 10) and has registered the increase in authorised share capital to the Ministry of Commerce on 16 October 2020.</w:t>
      </w:r>
    </w:p>
    <w:p w:rsidR="00FF6F6D" w:rsidRDefault="00FF6F6D" w:rsidP="00335B10">
      <w:pPr>
        <w:ind w:firstLine="20"/>
        <w:jc w:val="thaiDistribute"/>
        <w:rPr>
          <w:rFonts w:ascii="Arial" w:hAnsi="Arial" w:cs="Arial"/>
          <w:lang w:val="en-GB"/>
        </w:rPr>
      </w:pPr>
    </w:p>
    <w:p w:rsidR="00992E61" w:rsidRPr="00E14D9A" w:rsidRDefault="00992E61" w:rsidP="00335B10">
      <w:pPr>
        <w:ind w:firstLine="20"/>
        <w:jc w:val="thaiDistribute"/>
        <w:rPr>
          <w:rFonts w:ascii="Arial" w:hAnsi="Arial" w:cs="Arial"/>
          <w:spacing w:val="-2"/>
          <w:lang w:val="en-GB"/>
        </w:rPr>
      </w:pPr>
      <w:r w:rsidRPr="00E14D9A">
        <w:rPr>
          <w:rFonts w:ascii="Arial" w:hAnsi="Arial" w:cs="Arial"/>
          <w:spacing w:val="-2"/>
          <w:lang w:val="en-GB"/>
        </w:rPr>
        <w:t xml:space="preserve">On 13 November 2020, the Board of Director Meeting No. 7/2020 has approved an interim dividend at Baht </w:t>
      </w:r>
      <w:r w:rsidR="00E14D9A" w:rsidRPr="00E14D9A">
        <w:rPr>
          <w:rFonts w:ascii="Arial" w:hAnsi="Arial" w:cs="Arial"/>
          <w:spacing w:val="-2"/>
          <w:lang w:val="en-GB"/>
        </w:rPr>
        <w:t>0.0925</w:t>
      </w:r>
      <w:r w:rsidRPr="00E14D9A">
        <w:rPr>
          <w:rFonts w:ascii="Arial" w:hAnsi="Arial" w:cs="Arial"/>
          <w:spacing w:val="-2"/>
          <w:lang w:val="en-GB"/>
        </w:rPr>
        <w:t xml:space="preserve"> per share, amounting to a total of Baht </w:t>
      </w:r>
      <w:r w:rsidR="00E14D9A" w:rsidRPr="00E14D9A">
        <w:rPr>
          <w:rFonts w:ascii="Arial" w:hAnsi="Arial" w:cs="Arial"/>
          <w:spacing w:val="-2"/>
          <w:lang w:val="en-GB"/>
        </w:rPr>
        <w:t>353.81</w:t>
      </w:r>
      <w:r w:rsidRPr="00E14D9A">
        <w:rPr>
          <w:rFonts w:ascii="Arial" w:hAnsi="Arial" w:cs="Arial"/>
          <w:spacing w:val="-2"/>
          <w:lang w:val="en-GB"/>
        </w:rPr>
        <w:t xml:space="preserve"> million. The dividend will be paid on 9 December 2020. The Company has not recognised declaration of dividend payment as a liability in the interim financial information.</w:t>
      </w:r>
      <w:bookmarkStart w:id="14" w:name="_GoBack"/>
      <w:bookmarkEnd w:id="14"/>
    </w:p>
    <w:p w:rsidR="00C1247F" w:rsidRPr="007B00ED" w:rsidRDefault="00C1247F" w:rsidP="00C1247F">
      <w:pPr>
        <w:rPr>
          <w:rFonts w:ascii="Arial" w:hAnsi="Arial" w:cs="Arial"/>
          <w:sz w:val="2"/>
          <w:szCs w:val="2"/>
          <w:lang w:val="en-GB"/>
        </w:rPr>
      </w:pPr>
    </w:p>
    <w:sectPr w:rsidR="00C1247F" w:rsidRPr="007B00ED" w:rsidSect="00A25E69">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6649" w:rsidRDefault="00ED6649">
      <w:r>
        <w:separator/>
      </w:r>
    </w:p>
  </w:endnote>
  <w:endnote w:type="continuationSeparator" w:id="0">
    <w:p w:rsidR="00ED6649" w:rsidRDefault="00ED6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6F6D" w:rsidRPr="003D05EE" w:rsidRDefault="00FF6F6D" w:rsidP="002D08C1">
    <w:pPr>
      <w:pStyle w:val="Footer"/>
      <w:pBdr>
        <w:top w:val="single" w:sz="8" w:space="1" w:color="auto"/>
      </w:pBdr>
      <w:jc w:val="right"/>
      <w:rPr>
        <w:rFonts w:ascii="Arial" w:hAnsi="Arial" w:cs="Arial"/>
        <w:sz w:val="20"/>
        <w:szCs w:val="20"/>
        <w:cs/>
      </w:rPr>
    </w:pPr>
    <w:r w:rsidRPr="003D05EE">
      <w:rPr>
        <w:rFonts w:ascii="Arial" w:hAnsi="Arial" w:cs="Arial"/>
        <w:sz w:val="20"/>
        <w:szCs w:val="20"/>
      </w:rPr>
      <w:fldChar w:fldCharType="begin"/>
    </w:r>
    <w:r w:rsidRPr="003D05EE">
      <w:rPr>
        <w:rFonts w:ascii="Arial" w:hAnsi="Arial" w:cs="Arial"/>
        <w:sz w:val="20"/>
        <w:szCs w:val="20"/>
        <w:cs/>
      </w:rPr>
      <w:instrText xml:space="preserve"> PAGE   \* MERGEFORMAT </w:instrText>
    </w:r>
    <w:r w:rsidRPr="003D05EE">
      <w:rPr>
        <w:rFonts w:ascii="Arial" w:hAnsi="Arial" w:cs="Arial"/>
        <w:sz w:val="20"/>
        <w:szCs w:val="20"/>
      </w:rPr>
      <w:fldChar w:fldCharType="separate"/>
    </w:r>
    <w:r w:rsidRPr="003D05EE">
      <w:rPr>
        <w:rFonts w:ascii="Arial" w:hAnsi="Arial" w:cs="Arial"/>
        <w:noProof/>
        <w:sz w:val="20"/>
        <w:szCs w:val="20"/>
        <w:cs/>
      </w:rPr>
      <w:t>2</w:t>
    </w:r>
    <w:r w:rsidRPr="003D05EE">
      <w:rPr>
        <w:rFonts w:ascii="Arial" w:hAnsi="Arial" w:cs="Arial"/>
        <w:noProof/>
        <w:sz w:val="20"/>
        <w:szCs w:val="20"/>
        <w:cs/>
      </w:rPr>
      <w:t>3</w:t>
    </w:r>
    <w:r w:rsidRPr="003D05EE">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6649" w:rsidRDefault="00ED6649">
      <w:r>
        <w:separator/>
      </w:r>
    </w:p>
  </w:footnote>
  <w:footnote w:type="continuationSeparator" w:id="0">
    <w:p w:rsidR="00ED6649" w:rsidRDefault="00ED6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6F6D" w:rsidRPr="00DD5D6E" w:rsidRDefault="00FF6F6D" w:rsidP="003D0182">
    <w:pPr>
      <w:pStyle w:val="a"/>
      <w:ind w:right="0"/>
      <w:jc w:val="both"/>
      <w:rPr>
        <w:rFonts w:ascii="Arial Bold" w:eastAsia="Times New Roman" w:hAnsi="Arial Bold" w:cs="Arial"/>
        <w:b/>
        <w:bCs/>
        <w:color w:val="000000"/>
        <w:sz w:val="20"/>
        <w:szCs w:val="20"/>
        <w:lang w:val="en-GB" w:eastAsia="en-GB"/>
      </w:rPr>
    </w:pPr>
    <w:r w:rsidRPr="00DD5D6E">
      <w:rPr>
        <w:rFonts w:ascii="Arial Bold" w:eastAsia="Times New Roman" w:hAnsi="Arial Bold" w:cs="Arial"/>
        <w:b/>
        <w:bCs/>
        <w:color w:val="000000"/>
        <w:sz w:val="20"/>
        <w:szCs w:val="20"/>
        <w:lang w:val="en-GB" w:eastAsia="en-GB"/>
      </w:rPr>
      <w:t>WHA Utilities and Power Public Company Limited</w:t>
    </w:r>
  </w:p>
  <w:p w:rsidR="00FF6F6D" w:rsidRPr="00DD5D6E" w:rsidRDefault="00FF6F6D" w:rsidP="0099606B">
    <w:pPr>
      <w:pStyle w:val="a"/>
      <w:ind w:right="0"/>
      <w:jc w:val="both"/>
      <w:rPr>
        <w:rFonts w:ascii="Arial Bold" w:eastAsia="Angsana New" w:hAnsi="Arial Bold" w:cs="Arial"/>
        <w:b/>
        <w:bCs/>
        <w:color w:val="000000"/>
        <w:sz w:val="20"/>
        <w:szCs w:val="20"/>
        <w:lang w:val="en-GB"/>
      </w:rPr>
    </w:pPr>
    <w:r w:rsidRPr="00DD5D6E">
      <w:rPr>
        <w:rFonts w:ascii="Arial Bold" w:eastAsia="Angsana New" w:hAnsi="Arial Bold" w:cs="Arial"/>
        <w:b/>
        <w:bCs/>
        <w:color w:val="000000"/>
        <w:sz w:val="20"/>
        <w:szCs w:val="20"/>
        <w:lang w:val="en-GB"/>
      </w:rPr>
      <w:t xml:space="preserve">Condensed Notes to the Interim Financial Information </w:t>
    </w:r>
    <w:r w:rsidRPr="00DD5D6E">
      <w:rPr>
        <w:rFonts w:ascii="Arial Bold" w:eastAsia="Angsana New" w:hAnsi="Arial Bold" w:cs="Arial"/>
        <w:b/>
        <w:bCs/>
        <w:color w:val="000000"/>
        <w:sz w:val="20"/>
        <w:szCs w:val="20"/>
        <w:cs/>
        <w:lang w:val="en-GB"/>
      </w:rPr>
      <w:t>(</w:t>
    </w:r>
    <w:r w:rsidRPr="00DD5D6E">
      <w:rPr>
        <w:rFonts w:ascii="Arial Bold" w:eastAsia="Angsana New" w:hAnsi="Arial Bold" w:cs="Arial"/>
        <w:b/>
        <w:bCs/>
        <w:color w:val="000000"/>
        <w:sz w:val="20"/>
        <w:szCs w:val="20"/>
        <w:lang w:val="en-GB"/>
      </w:rPr>
      <w:t>Unaudited</w:t>
    </w:r>
    <w:r w:rsidRPr="00DD5D6E">
      <w:rPr>
        <w:rFonts w:ascii="Arial Bold" w:eastAsia="Angsana New" w:hAnsi="Arial Bold" w:cs="Arial"/>
        <w:b/>
        <w:bCs/>
        <w:color w:val="000000"/>
        <w:sz w:val="20"/>
        <w:szCs w:val="20"/>
        <w:cs/>
        <w:lang w:val="en-GB"/>
      </w:rPr>
      <w:t>)</w:t>
    </w:r>
  </w:p>
  <w:p w:rsidR="00FF6F6D" w:rsidRPr="00DD5D6E" w:rsidRDefault="00FF6F6D" w:rsidP="007937E8">
    <w:pPr>
      <w:pStyle w:val="a"/>
      <w:pBdr>
        <w:bottom w:val="single" w:sz="8" w:space="1" w:color="auto"/>
      </w:pBdr>
      <w:ind w:right="0"/>
      <w:jc w:val="both"/>
      <w:rPr>
        <w:rFonts w:ascii="Arial Bold" w:eastAsia="Angsana New" w:hAnsi="Arial Bold" w:cs="Arial"/>
        <w:b/>
        <w:bCs/>
        <w:color w:val="000000"/>
        <w:sz w:val="20"/>
        <w:szCs w:val="20"/>
        <w:lang w:val="en-GB"/>
      </w:rPr>
    </w:pPr>
    <w:r w:rsidRPr="00DD5D6E">
      <w:rPr>
        <w:rFonts w:ascii="Arial Bold" w:eastAsia="Angsana New" w:hAnsi="Arial Bold" w:cs="Arial"/>
        <w:b/>
        <w:bCs/>
        <w:color w:val="000000"/>
        <w:sz w:val="20"/>
        <w:szCs w:val="20"/>
        <w:lang w:val="en-GB"/>
      </w:rPr>
      <w:t xml:space="preserve">For the </w:t>
    </w:r>
    <w:r>
      <w:rPr>
        <w:rFonts w:ascii="Arial Bold" w:eastAsia="Times New Roman" w:hAnsi="Arial Bold" w:cs="Arial"/>
        <w:b/>
        <w:bCs/>
        <w:sz w:val="20"/>
        <w:szCs w:val="20"/>
        <w:lang w:val="en-GB" w:eastAsia="en-GB"/>
      </w:rPr>
      <w:t>interim</w:t>
    </w:r>
    <w:r w:rsidRPr="00DD5D6E">
      <w:rPr>
        <w:rFonts w:ascii="Arial Bold" w:eastAsia="Times New Roman" w:hAnsi="Arial Bold" w:cs="Arial"/>
        <w:b/>
        <w:bCs/>
        <w:sz w:val="20"/>
        <w:szCs w:val="20"/>
        <w:lang w:val="en-GB" w:eastAsia="en-GB"/>
      </w:rPr>
      <w:t xml:space="preserve"> period </w:t>
    </w:r>
    <w:r w:rsidRPr="00DD5D6E">
      <w:rPr>
        <w:rFonts w:ascii="Arial Bold" w:eastAsia="Angsana New" w:hAnsi="Arial Bold" w:cs="Arial"/>
        <w:b/>
        <w:bCs/>
        <w:color w:val="000000"/>
        <w:sz w:val="20"/>
        <w:szCs w:val="20"/>
        <w:lang w:val="en-GB"/>
      </w:rPr>
      <w:t xml:space="preserve">ended </w:t>
    </w:r>
    <w:r>
      <w:rPr>
        <w:rFonts w:ascii="Arial Bold" w:eastAsia="Times New Roman" w:hAnsi="Arial Bold" w:cs="Arial"/>
        <w:b/>
        <w:bCs/>
        <w:sz w:val="20"/>
        <w:szCs w:val="20"/>
        <w:lang w:val="en-GB" w:eastAsia="en-GB"/>
      </w:rPr>
      <w:t>30 September</w:t>
    </w:r>
    <w:r w:rsidRPr="00DD5D6E">
      <w:rPr>
        <w:rFonts w:ascii="Arial Bold" w:eastAsia="Times New Roman" w:hAnsi="Arial Bold" w:cs="Arial"/>
        <w:b/>
        <w:bCs/>
        <w:sz w:val="20"/>
        <w:szCs w:val="20"/>
        <w:lang w:val="en-GB" w:eastAsia="en-GB"/>
      </w:rPr>
      <w:t xml:space="preserve"> </w:t>
    </w:r>
    <w:r w:rsidRPr="00DD5D6E">
      <w:rPr>
        <w:rFonts w:ascii="Arial Bold" w:eastAsia="Angsana New" w:hAnsi="Arial Bold" w:cs="Arial"/>
        <w:b/>
        <w:bCs/>
        <w:color w:val="000000"/>
        <w:sz w:val="20"/>
        <w:szCs w:val="20"/>
        <w:lang w:val="en-GB"/>
      </w:rPr>
      <w:t>20</w:t>
    </w:r>
    <w:r>
      <w:rPr>
        <w:rFonts w:ascii="Arial Bold" w:eastAsia="Angsana New" w:hAnsi="Arial Bold" w:cs="Arial"/>
        <w:b/>
        <w:bCs/>
        <w:color w:val="000000"/>
        <w:sz w:val="20"/>
        <w:szCs w:val="20"/>
        <w:lang w:val="en-GB"/>
      </w:rPr>
      <w:t>20</w:t>
    </w:r>
  </w:p>
  <w:p w:rsidR="00FF6F6D" w:rsidRPr="00DD5D6E" w:rsidRDefault="00FF6F6D" w:rsidP="007937E8">
    <w:pPr>
      <w:pStyle w:val="a"/>
      <w:ind w:right="0"/>
      <w:jc w:val="both"/>
      <w:rPr>
        <w:rFonts w:ascii="Arial Bold" w:eastAsia="Angsana New" w:hAnsi="Arial Bold" w:cs="Arial"/>
        <w:b/>
        <w:bCs/>
        <w:color w:val="000000"/>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C274C"/>
    <w:multiLevelType w:val="hybridMultilevel"/>
    <w:tmpl w:val="837833A0"/>
    <w:lvl w:ilvl="0" w:tplc="04090001">
      <w:start w:val="1"/>
      <w:numFmt w:val="bullet"/>
      <w:lvlText w:val=""/>
      <w:lvlJc w:val="left"/>
      <w:pPr>
        <w:ind w:left="3890" w:hanging="360"/>
      </w:pPr>
      <w:rPr>
        <w:rFonts w:ascii="Symbol" w:hAnsi="Symbol" w:hint="default"/>
      </w:rPr>
    </w:lvl>
    <w:lvl w:ilvl="1" w:tplc="04090003" w:tentative="1">
      <w:start w:val="1"/>
      <w:numFmt w:val="bullet"/>
      <w:lvlText w:val="o"/>
      <w:lvlJc w:val="left"/>
      <w:pPr>
        <w:ind w:left="4610" w:hanging="360"/>
      </w:pPr>
      <w:rPr>
        <w:rFonts w:ascii="Courier New" w:hAnsi="Courier New" w:cs="Courier New" w:hint="default"/>
      </w:rPr>
    </w:lvl>
    <w:lvl w:ilvl="2" w:tplc="04090005" w:tentative="1">
      <w:start w:val="1"/>
      <w:numFmt w:val="bullet"/>
      <w:lvlText w:val=""/>
      <w:lvlJc w:val="left"/>
      <w:pPr>
        <w:ind w:left="5330" w:hanging="360"/>
      </w:pPr>
      <w:rPr>
        <w:rFonts w:ascii="Wingdings" w:hAnsi="Wingdings" w:hint="default"/>
      </w:rPr>
    </w:lvl>
    <w:lvl w:ilvl="3" w:tplc="04090001" w:tentative="1">
      <w:start w:val="1"/>
      <w:numFmt w:val="bullet"/>
      <w:lvlText w:val=""/>
      <w:lvlJc w:val="left"/>
      <w:pPr>
        <w:ind w:left="6050" w:hanging="360"/>
      </w:pPr>
      <w:rPr>
        <w:rFonts w:ascii="Symbol" w:hAnsi="Symbol" w:hint="default"/>
      </w:rPr>
    </w:lvl>
    <w:lvl w:ilvl="4" w:tplc="04090003" w:tentative="1">
      <w:start w:val="1"/>
      <w:numFmt w:val="bullet"/>
      <w:lvlText w:val="o"/>
      <w:lvlJc w:val="left"/>
      <w:pPr>
        <w:ind w:left="6770" w:hanging="360"/>
      </w:pPr>
      <w:rPr>
        <w:rFonts w:ascii="Courier New" w:hAnsi="Courier New" w:cs="Courier New" w:hint="default"/>
      </w:rPr>
    </w:lvl>
    <w:lvl w:ilvl="5" w:tplc="04090005" w:tentative="1">
      <w:start w:val="1"/>
      <w:numFmt w:val="bullet"/>
      <w:lvlText w:val=""/>
      <w:lvlJc w:val="left"/>
      <w:pPr>
        <w:ind w:left="7490" w:hanging="360"/>
      </w:pPr>
      <w:rPr>
        <w:rFonts w:ascii="Wingdings" w:hAnsi="Wingdings" w:hint="default"/>
      </w:rPr>
    </w:lvl>
    <w:lvl w:ilvl="6" w:tplc="04090001" w:tentative="1">
      <w:start w:val="1"/>
      <w:numFmt w:val="bullet"/>
      <w:lvlText w:val=""/>
      <w:lvlJc w:val="left"/>
      <w:pPr>
        <w:ind w:left="8210" w:hanging="360"/>
      </w:pPr>
      <w:rPr>
        <w:rFonts w:ascii="Symbol" w:hAnsi="Symbol" w:hint="default"/>
      </w:rPr>
    </w:lvl>
    <w:lvl w:ilvl="7" w:tplc="04090003" w:tentative="1">
      <w:start w:val="1"/>
      <w:numFmt w:val="bullet"/>
      <w:lvlText w:val="o"/>
      <w:lvlJc w:val="left"/>
      <w:pPr>
        <w:ind w:left="8930" w:hanging="360"/>
      </w:pPr>
      <w:rPr>
        <w:rFonts w:ascii="Courier New" w:hAnsi="Courier New" w:cs="Courier New" w:hint="default"/>
      </w:rPr>
    </w:lvl>
    <w:lvl w:ilvl="8" w:tplc="04090005" w:tentative="1">
      <w:start w:val="1"/>
      <w:numFmt w:val="bullet"/>
      <w:lvlText w:val=""/>
      <w:lvlJc w:val="left"/>
      <w:pPr>
        <w:ind w:left="9650" w:hanging="360"/>
      </w:pPr>
      <w:rPr>
        <w:rFonts w:ascii="Wingdings" w:hAnsi="Wingdings" w:hint="default"/>
      </w:r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FF477A"/>
    <w:multiLevelType w:val="hybridMultilevel"/>
    <w:tmpl w:val="5010037E"/>
    <w:lvl w:ilvl="0" w:tplc="E72078AE">
      <w:start w:val="1"/>
      <w:numFmt w:val="lowerLetter"/>
      <w:lvlText w:val="%1)"/>
      <w:lvlJc w:val="left"/>
      <w:pPr>
        <w:ind w:left="2166" w:hanging="465"/>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 w15:restartNumberingAfterBreak="0">
    <w:nsid w:val="36406FFE"/>
    <w:multiLevelType w:val="hybridMultilevel"/>
    <w:tmpl w:val="9AC05594"/>
    <w:lvl w:ilvl="0" w:tplc="02A26702">
      <w:start w:val="6"/>
      <w:numFmt w:val="bullet"/>
      <w:lvlText w:val="-"/>
      <w:lvlJc w:val="left"/>
      <w:pPr>
        <w:ind w:left="720" w:hanging="360"/>
      </w:pPr>
      <w:rPr>
        <w:rFonts w:ascii="Segoe UI" w:eastAsia="Arial"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C84408"/>
    <w:multiLevelType w:val="hybridMultilevel"/>
    <w:tmpl w:val="3A3209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94E2EE5"/>
    <w:multiLevelType w:val="hybridMultilevel"/>
    <w:tmpl w:val="5B4E17C4"/>
    <w:lvl w:ilvl="0" w:tplc="4DD8D66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3C67028A"/>
    <w:multiLevelType w:val="hybridMultilevel"/>
    <w:tmpl w:val="3E3C094C"/>
    <w:lvl w:ilvl="0" w:tplc="D0FC14CC">
      <w:numFmt w:val="bullet"/>
      <w:lvlText w:val="•"/>
      <w:lvlJc w:val="left"/>
      <w:pPr>
        <w:ind w:left="374" w:hanging="360"/>
      </w:pPr>
      <w:rPr>
        <w:rFonts w:ascii="Arial" w:eastAsia="Cordia New" w:hAnsi="Arial" w:cs="Arial" w:hint="default"/>
      </w:rPr>
    </w:lvl>
    <w:lvl w:ilvl="1" w:tplc="08090003" w:tentative="1">
      <w:start w:val="1"/>
      <w:numFmt w:val="bullet"/>
      <w:lvlText w:val="o"/>
      <w:lvlJc w:val="left"/>
      <w:pPr>
        <w:ind w:left="1094" w:hanging="360"/>
      </w:pPr>
      <w:rPr>
        <w:rFonts w:ascii="Courier New" w:hAnsi="Courier New" w:cs="Courier New" w:hint="default"/>
      </w:rPr>
    </w:lvl>
    <w:lvl w:ilvl="2" w:tplc="08090005" w:tentative="1">
      <w:start w:val="1"/>
      <w:numFmt w:val="bullet"/>
      <w:lvlText w:val=""/>
      <w:lvlJc w:val="left"/>
      <w:pPr>
        <w:ind w:left="1814" w:hanging="360"/>
      </w:pPr>
      <w:rPr>
        <w:rFonts w:ascii="Wingdings" w:hAnsi="Wingdings" w:hint="default"/>
      </w:rPr>
    </w:lvl>
    <w:lvl w:ilvl="3" w:tplc="08090001" w:tentative="1">
      <w:start w:val="1"/>
      <w:numFmt w:val="bullet"/>
      <w:lvlText w:val=""/>
      <w:lvlJc w:val="left"/>
      <w:pPr>
        <w:ind w:left="2534" w:hanging="360"/>
      </w:pPr>
      <w:rPr>
        <w:rFonts w:ascii="Symbol" w:hAnsi="Symbol" w:hint="default"/>
      </w:rPr>
    </w:lvl>
    <w:lvl w:ilvl="4" w:tplc="08090003" w:tentative="1">
      <w:start w:val="1"/>
      <w:numFmt w:val="bullet"/>
      <w:lvlText w:val="o"/>
      <w:lvlJc w:val="left"/>
      <w:pPr>
        <w:ind w:left="3254" w:hanging="360"/>
      </w:pPr>
      <w:rPr>
        <w:rFonts w:ascii="Courier New" w:hAnsi="Courier New" w:cs="Courier New" w:hint="default"/>
      </w:rPr>
    </w:lvl>
    <w:lvl w:ilvl="5" w:tplc="08090005" w:tentative="1">
      <w:start w:val="1"/>
      <w:numFmt w:val="bullet"/>
      <w:lvlText w:val=""/>
      <w:lvlJc w:val="left"/>
      <w:pPr>
        <w:ind w:left="3974" w:hanging="360"/>
      </w:pPr>
      <w:rPr>
        <w:rFonts w:ascii="Wingdings" w:hAnsi="Wingdings" w:hint="default"/>
      </w:rPr>
    </w:lvl>
    <w:lvl w:ilvl="6" w:tplc="08090001" w:tentative="1">
      <w:start w:val="1"/>
      <w:numFmt w:val="bullet"/>
      <w:lvlText w:val=""/>
      <w:lvlJc w:val="left"/>
      <w:pPr>
        <w:ind w:left="4694" w:hanging="360"/>
      </w:pPr>
      <w:rPr>
        <w:rFonts w:ascii="Symbol" w:hAnsi="Symbol" w:hint="default"/>
      </w:rPr>
    </w:lvl>
    <w:lvl w:ilvl="7" w:tplc="08090003" w:tentative="1">
      <w:start w:val="1"/>
      <w:numFmt w:val="bullet"/>
      <w:lvlText w:val="o"/>
      <w:lvlJc w:val="left"/>
      <w:pPr>
        <w:ind w:left="5414" w:hanging="360"/>
      </w:pPr>
      <w:rPr>
        <w:rFonts w:ascii="Courier New" w:hAnsi="Courier New" w:cs="Courier New" w:hint="default"/>
      </w:rPr>
    </w:lvl>
    <w:lvl w:ilvl="8" w:tplc="08090005" w:tentative="1">
      <w:start w:val="1"/>
      <w:numFmt w:val="bullet"/>
      <w:lvlText w:val=""/>
      <w:lvlJc w:val="left"/>
      <w:pPr>
        <w:ind w:left="6134" w:hanging="360"/>
      </w:pPr>
      <w:rPr>
        <w:rFonts w:ascii="Wingdings" w:hAnsi="Wingdings" w:hint="default"/>
      </w:rPr>
    </w:lvl>
  </w:abstractNum>
  <w:abstractNum w:abstractNumId="8"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357DE"/>
    <w:multiLevelType w:val="hybridMultilevel"/>
    <w:tmpl w:val="681421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4D9B6DED"/>
    <w:multiLevelType w:val="hybridMultilevel"/>
    <w:tmpl w:val="B976592A"/>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1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874FF"/>
    <w:multiLevelType w:val="hybridMultilevel"/>
    <w:tmpl w:val="66E6DB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2"/>
  </w:num>
  <w:num w:numId="2">
    <w:abstractNumId w:val="3"/>
  </w:num>
  <w:num w:numId="3">
    <w:abstractNumId w:val="10"/>
  </w:num>
  <w:num w:numId="4">
    <w:abstractNumId w:val="0"/>
  </w:num>
  <w:num w:numId="5">
    <w:abstractNumId w:val="9"/>
  </w:num>
  <w:num w:numId="6">
    <w:abstractNumId w:val="5"/>
  </w:num>
  <w:num w:numId="7">
    <w:abstractNumId w:val="6"/>
  </w:num>
  <w:num w:numId="8">
    <w:abstractNumId w:val="1"/>
  </w:num>
  <w:num w:numId="9">
    <w:abstractNumId w:val="2"/>
  </w:num>
  <w:num w:numId="10">
    <w:abstractNumId w:val="4"/>
  </w:num>
  <w:num w:numId="11">
    <w:abstractNumId w:val="11"/>
  </w:num>
  <w:num w:numId="12">
    <w:abstractNumId w:val="8"/>
  </w:num>
  <w:num w:numId="13">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656"/>
    <w:rsid w:val="0000079D"/>
    <w:rsid w:val="000008E1"/>
    <w:rsid w:val="00000B70"/>
    <w:rsid w:val="00000BAB"/>
    <w:rsid w:val="00000C40"/>
    <w:rsid w:val="00000F66"/>
    <w:rsid w:val="00000FC2"/>
    <w:rsid w:val="000012BF"/>
    <w:rsid w:val="0000164B"/>
    <w:rsid w:val="000017A8"/>
    <w:rsid w:val="000017C8"/>
    <w:rsid w:val="00001852"/>
    <w:rsid w:val="0000191F"/>
    <w:rsid w:val="00001B89"/>
    <w:rsid w:val="00001C07"/>
    <w:rsid w:val="00001D01"/>
    <w:rsid w:val="00001F23"/>
    <w:rsid w:val="000022CE"/>
    <w:rsid w:val="000022ED"/>
    <w:rsid w:val="000025F5"/>
    <w:rsid w:val="000036E0"/>
    <w:rsid w:val="00003DAB"/>
    <w:rsid w:val="00003F9B"/>
    <w:rsid w:val="00004077"/>
    <w:rsid w:val="000041AD"/>
    <w:rsid w:val="00004290"/>
    <w:rsid w:val="0000434E"/>
    <w:rsid w:val="00004383"/>
    <w:rsid w:val="000043F7"/>
    <w:rsid w:val="00004803"/>
    <w:rsid w:val="00004A68"/>
    <w:rsid w:val="00004C09"/>
    <w:rsid w:val="00004F59"/>
    <w:rsid w:val="00005191"/>
    <w:rsid w:val="00005548"/>
    <w:rsid w:val="000059AA"/>
    <w:rsid w:val="00005A70"/>
    <w:rsid w:val="00005BD2"/>
    <w:rsid w:val="00005CA5"/>
    <w:rsid w:val="00005DBA"/>
    <w:rsid w:val="00005E8E"/>
    <w:rsid w:val="0000645E"/>
    <w:rsid w:val="00006592"/>
    <w:rsid w:val="000065AF"/>
    <w:rsid w:val="0000663C"/>
    <w:rsid w:val="00006793"/>
    <w:rsid w:val="00006953"/>
    <w:rsid w:val="00006970"/>
    <w:rsid w:val="00006A36"/>
    <w:rsid w:val="00006A46"/>
    <w:rsid w:val="00006E7B"/>
    <w:rsid w:val="000070C7"/>
    <w:rsid w:val="000071F4"/>
    <w:rsid w:val="00007544"/>
    <w:rsid w:val="000077EF"/>
    <w:rsid w:val="00007D30"/>
    <w:rsid w:val="00007F98"/>
    <w:rsid w:val="000101BC"/>
    <w:rsid w:val="00010286"/>
    <w:rsid w:val="00010C72"/>
    <w:rsid w:val="00010E15"/>
    <w:rsid w:val="00010EE4"/>
    <w:rsid w:val="00010F81"/>
    <w:rsid w:val="00011020"/>
    <w:rsid w:val="0001139F"/>
    <w:rsid w:val="0001141E"/>
    <w:rsid w:val="00011493"/>
    <w:rsid w:val="00011B59"/>
    <w:rsid w:val="00011CB8"/>
    <w:rsid w:val="00011D25"/>
    <w:rsid w:val="00011D26"/>
    <w:rsid w:val="00011ED8"/>
    <w:rsid w:val="00011FCD"/>
    <w:rsid w:val="000124F2"/>
    <w:rsid w:val="00012A4D"/>
    <w:rsid w:val="00012AA2"/>
    <w:rsid w:val="000130D8"/>
    <w:rsid w:val="00013280"/>
    <w:rsid w:val="000133CF"/>
    <w:rsid w:val="00013637"/>
    <w:rsid w:val="00013A48"/>
    <w:rsid w:val="00013ADB"/>
    <w:rsid w:val="00013C86"/>
    <w:rsid w:val="0001411D"/>
    <w:rsid w:val="00014570"/>
    <w:rsid w:val="0001467D"/>
    <w:rsid w:val="00014C39"/>
    <w:rsid w:val="00014E99"/>
    <w:rsid w:val="00014F69"/>
    <w:rsid w:val="00015193"/>
    <w:rsid w:val="0001560D"/>
    <w:rsid w:val="00015921"/>
    <w:rsid w:val="0001597E"/>
    <w:rsid w:val="00015B69"/>
    <w:rsid w:val="00015DF3"/>
    <w:rsid w:val="00015EC4"/>
    <w:rsid w:val="0001600F"/>
    <w:rsid w:val="000163FC"/>
    <w:rsid w:val="000165D5"/>
    <w:rsid w:val="0001681A"/>
    <w:rsid w:val="00016C23"/>
    <w:rsid w:val="00016C3B"/>
    <w:rsid w:val="00016E8A"/>
    <w:rsid w:val="00017101"/>
    <w:rsid w:val="000172FE"/>
    <w:rsid w:val="000177E0"/>
    <w:rsid w:val="00017E83"/>
    <w:rsid w:val="000208DD"/>
    <w:rsid w:val="00020B23"/>
    <w:rsid w:val="00020F20"/>
    <w:rsid w:val="000211AB"/>
    <w:rsid w:val="00021741"/>
    <w:rsid w:val="0002188E"/>
    <w:rsid w:val="00021B84"/>
    <w:rsid w:val="00021D9A"/>
    <w:rsid w:val="000225C2"/>
    <w:rsid w:val="000226A6"/>
    <w:rsid w:val="000227B4"/>
    <w:rsid w:val="00022FB3"/>
    <w:rsid w:val="00023690"/>
    <w:rsid w:val="00023DD8"/>
    <w:rsid w:val="00023E11"/>
    <w:rsid w:val="0002457D"/>
    <w:rsid w:val="000246E4"/>
    <w:rsid w:val="0002487D"/>
    <w:rsid w:val="00024DBC"/>
    <w:rsid w:val="00024DF2"/>
    <w:rsid w:val="00025188"/>
    <w:rsid w:val="000251EE"/>
    <w:rsid w:val="0002542C"/>
    <w:rsid w:val="000254EE"/>
    <w:rsid w:val="0002575B"/>
    <w:rsid w:val="0002584C"/>
    <w:rsid w:val="0002588B"/>
    <w:rsid w:val="00025AFF"/>
    <w:rsid w:val="00025B23"/>
    <w:rsid w:val="00025B7E"/>
    <w:rsid w:val="00025D41"/>
    <w:rsid w:val="000262A3"/>
    <w:rsid w:val="0002676F"/>
    <w:rsid w:val="000269AA"/>
    <w:rsid w:val="00026BA7"/>
    <w:rsid w:val="00026FF6"/>
    <w:rsid w:val="000270C6"/>
    <w:rsid w:val="000272E9"/>
    <w:rsid w:val="00027451"/>
    <w:rsid w:val="00027636"/>
    <w:rsid w:val="00027962"/>
    <w:rsid w:val="00027C28"/>
    <w:rsid w:val="00027E18"/>
    <w:rsid w:val="00027FDF"/>
    <w:rsid w:val="000302C7"/>
    <w:rsid w:val="00030FD0"/>
    <w:rsid w:val="000313C7"/>
    <w:rsid w:val="000314DE"/>
    <w:rsid w:val="0003156D"/>
    <w:rsid w:val="00031DD7"/>
    <w:rsid w:val="00032313"/>
    <w:rsid w:val="0003288F"/>
    <w:rsid w:val="00033080"/>
    <w:rsid w:val="000331A3"/>
    <w:rsid w:val="000332BC"/>
    <w:rsid w:val="000334E4"/>
    <w:rsid w:val="00033762"/>
    <w:rsid w:val="000337BB"/>
    <w:rsid w:val="000339BC"/>
    <w:rsid w:val="000340F6"/>
    <w:rsid w:val="000341B3"/>
    <w:rsid w:val="0003447E"/>
    <w:rsid w:val="00034572"/>
    <w:rsid w:val="00034879"/>
    <w:rsid w:val="00035413"/>
    <w:rsid w:val="00035ABD"/>
    <w:rsid w:val="00035DE3"/>
    <w:rsid w:val="00035F02"/>
    <w:rsid w:val="00036174"/>
    <w:rsid w:val="00036260"/>
    <w:rsid w:val="000363DE"/>
    <w:rsid w:val="000366DB"/>
    <w:rsid w:val="0003679A"/>
    <w:rsid w:val="00036DC8"/>
    <w:rsid w:val="00036F96"/>
    <w:rsid w:val="00037030"/>
    <w:rsid w:val="00037203"/>
    <w:rsid w:val="00037290"/>
    <w:rsid w:val="00037313"/>
    <w:rsid w:val="000377F8"/>
    <w:rsid w:val="00037B0A"/>
    <w:rsid w:val="00040182"/>
    <w:rsid w:val="0004041F"/>
    <w:rsid w:val="00040522"/>
    <w:rsid w:val="00040736"/>
    <w:rsid w:val="0004084B"/>
    <w:rsid w:val="00040875"/>
    <w:rsid w:val="00040B85"/>
    <w:rsid w:val="00040E3E"/>
    <w:rsid w:val="00040E90"/>
    <w:rsid w:val="00040FB6"/>
    <w:rsid w:val="00041622"/>
    <w:rsid w:val="0004163C"/>
    <w:rsid w:val="00041746"/>
    <w:rsid w:val="00041DCB"/>
    <w:rsid w:val="00042039"/>
    <w:rsid w:val="00042152"/>
    <w:rsid w:val="00042163"/>
    <w:rsid w:val="000422F7"/>
    <w:rsid w:val="000423F0"/>
    <w:rsid w:val="00042684"/>
    <w:rsid w:val="00042AB5"/>
    <w:rsid w:val="00042E6C"/>
    <w:rsid w:val="000430E8"/>
    <w:rsid w:val="000433E2"/>
    <w:rsid w:val="000433E8"/>
    <w:rsid w:val="0004347C"/>
    <w:rsid w:val="000435F8"/>
    <w:rsid w:val="000439F0"/>
    <w:rsid w:val="00043D7B"/>
    <w:rsid w:val="000442DF"/>
    <w:rsid w:val="00044407"/>
    <w:rsid w:val="00044557"/>
    <w:rsid w:val="000445CC"/>
    <w:rsid w:val="00044639"/>
    <w:rsid w:val="00044680"/>
    <w:rsid w:val="0004483B"/>
    <w:rsid w:val="000449F8"/>
    <w:rsid w:val="00044A10"/>
    <w:rsid w:val="00044A91"/>
    <w:rsid w:val="0004549D"/>
    <w:rsid w:val="000455B2"/>
    <w:rsid w:val="00045D15"/>
    <w:rsid w:val="00045E24"/>
    <w:rsid w:val="00045E5C"/>
    <w:rsid w:val="00045ECF"/>
    <w:rsid w:val="00045F74"/>
    <w:rsid w:val="00046432"/>
    <w:rsid w:val="00047257"/>
    <w:rsid w:val="0004737C"/>
    <w:rsid w:val="000473DD"/>
    <w:rsid w:val="000475A2"/>
    <w:rsid w:val="000476A1"/>
    <w:rsid w:val="00047769"/>
    <w:rsid w:val="00047830"/>
    <w:rsid w:val="00047A38"/>
    <w:rsid w:val="00050468"/>
    <w:rsid w:val="00050C0B"/>
    <w:rsid w:val="000510B3"/>
    <w:rsid w:val="0005117D"/>
    <w:rsid w:val="00051193"/>
    <w:rsid w:val="0005186E"/>
    <w:rsid w:val="00051A6C"/>
    <w:rsid w:val="00051ACF"/>
    <w:rsid w:val="00051DC5"/>
    <w:rsid w:val="0005257C"/>
    <w:rsid w:val="00052599"/>
    <w:rsid w:val="00052793"/>
    <w:rsid w:val="00052B45"/>
    <w:rsid w:val="00052CD5"/>
    <w:rsid w:val="00052E24"/>
    <w:rsid w:val="00053105"/>
    <w:rsid w:val="0005330B"/>
    <w:rsid w:val="0005388F"/>
    <w:rsid w:val="00053CCA"/>
    <w:rsid w:val="00053E14"/>
    <w:rsid w:val="00054197"/>
    <w:rsid w:val="00054290"/>
    <w:rsid w:val="00054443"/>
    <w:rsid w:val="0005479B"/>
    <w:rsid w:val="00054819"/>
    <w:rsid w:val="00054EBD"/>
    <w:rsid w:val="000553A6"/>
    <w:rsid w:val="00055CF8"/>
    <w:rsid w:val="00055D14"/>
    <w:rsid w:val="00056297"/>
    <w:rsid w:val="000563F5"/>
    <w:rsid w:val="0005678F"/>
    <w:rsid w:val="000567ED"/>
    <w:rsid w:val="00056CAC"/>
    <w:rsid w:val="000573F3"/>
    <w:rsid w:val="00057B78"/>
    <w:rsid w:val="00057F2F"/>
    <w:rsid w:val="00060019"/>
    <w:rsid w:val="000600B3"/>
    <w:rsid w:val="000600D2"/>
    <w:rsid w:val="00060259"/>
    <w:rsid w:val="00060399"/>
    <w:rsid w:val="000604A6"/>
    <w:rsid w:val="000605FF"/>
    <w:rsid w:val="000608FD"/>
    <w:rsid w:val="00061065"/>
    <w:rsid w:val="000612B8"/>
    <w:rsid w:val="0006192E"/>
    <w:rsid w:val="00061BCE"/>
    <w:rsid w:val="00061F7F"/>
    <w:rsid w:val="0006208E"/>
    <w:rsid w:val="000620BB"/>
    <w:rsid w:val="000620CF"/>
    <w:rsid w:val="00062355"/>
    <w:rsid w:val="000624E7"/>
    <w:rsid w:val="00062508"/>
    <w:rsid w:val="00062735"/>
    <w:rsid w:val="0006281D"/>
    <w:rsid w:val="00062DF8"/>
    <w:rsid w:val="0006304C"/>
    <w:rsid w:val="000630AE"/>
    <w:rsid w:val="00063454"/>
    <w:rsid w:val="000637E7"/>
    <w:rsid w:val="00063BF0"/>
    <w:rsid w:val="00063D13"/>
    <w:rsid w:val="00063E0D"/>
    <w:rsid w:val="00063EAB"/>
    <w:rsid w:val="000641DB"/>
    <w:rsid w:val="00064303"/>
    <w:rsid w:val="00064806"/>
    <w:rsid w:val="0006488F"/>
    <w:rsid w:val="000649D5"/>
    <w:rsid w:val="00064D7E"/>
    <w:rsid w:val="00064DB8"/>
    <w:rsid w:val="00065188"/>
    <w:rsid w:val="000651AF"/>
    <w:rsid w:val="0006545E"/>
    <w:rsid w:val="0006604A"/>
    <w:rsid w:val="00066059"/>
    <w:rsid w:val="0006670B"/>
    <w:rsid w:val="000667CB"/>
    <w:rsid w:val="00066EB1"/>
    <w:rsid w:val="00066F7C"/>
    <w:rsid w:val="00067320"/>
    <w:rsid w:val="0006765B"/>
    <w:rsid w:val="00067731"/>
    <w:rsid w:val="000679A8"/>
    <w:rsid w:val="00067F99"/>
    <w:rsid w:val="00070103"/>
    <w:rsid w:val="000706A1"/>
    <w:rsid w:val="00070A81"/>
    <w:rsid w:val="00071033"/>
    <w:rsid w:val="000711EB"/>
    <w:rsid w:val="00071322"/>
    <w:rsid w:val="00071761"/>
    <w:rsid w:val="00071900"/>
    <w:rsid w:val="00071C18"/>
    <w:rsid w:val="00071CCE"/>
    <w:rsid w:val="00071D01"/>
    <w:rsid w:val="00071E76"/>
    <w:rsid w:val="00072547"/>
    <w:rsid w:val="00072718"/>
    <w:rsid w:val="00072BD5"/>
    <w:rsid w:val="00072C61"/>
    <w:rsid w:val="00072E42"/>
    <w:rsid w:val="000732DC"/>
    <w:rsid w:val="0007338F"/>
    <w:rsid w:val="000733B7"/>
    <w:rsid w:val="00073A7F"/>
    <w:rsid w:val="00073F43"/>
    <w:rsid w:val="00073FDF"/>
    <w:rsid w:val="00074083"/>
    <w:rsid w:val="00074112"/>
    <w:rsid w:val="00074245"/>
    <w:rsid w:val="000746AA"/>
    <w:rsid w:val="000751B0"/>
    <w:rsid w:val="0007533A"/>
    <w:rsid w:val="0007572D"/>
    <w:rsid w:val="000759C5"/>
    <w:rsid w:val="00075A6F"/>
    <w:rsid w:val="00075F8E"/>
    <w:rsid w:val="000760F2"/>
    <w:rsid w:val="00076385"/>
    <w:rsid w:val="00076655"/>
    <w:rsid w:val="00076701"/>
    <w:rsid w:val="00076B13"/>
    <w:rsid w:val="00076C39"/>
    <w:rsid w:val="00076CD2"/>
    <w:rsid w:val="00076F82"/>
    <w:rsid w:val="00076FB1"/>
    <w:rsid w:val="000771FD"/>
    <w:rsid w:val="00077AD8"/>
    <w:rsid w:val="00077DD3"/>
    <w:rsid w:val="000804D8"/>
    <w:rsid w:val="00080E48"/>
    <w:rsid w:val="00080FD0"/>
    <w:rsid w:val="00081022"/>
    <w:rsid w:val="0008102D"/>
    <w:rsid w:val="0008125D"/>
    <w:rsid w:val="000812DE"/>
    <w:rsid w:val="000819AD"/>
    <w:rsid w:val="00081AF2"/>
    <w:rsid w:val="00081BE7"/>
    <w:rsid w:val="00081CA9"/>
    <w:rsid w:val="00081DB5"/>
    <w:rsid w:val="00082066"/>
    <w:rsid w:val="000824B9"/>
    <w:rsid w:val="000826FD"/>
    <w:rsid w:val="000828CA"/>
    <w:rsid w:val="000829F2"/>
    <w:rsid w:val="00082A92"/>
    <w:rsid w:val="00082B81"/>
    <w:rsid w:val="00082BEC"/>
    <w:rsid w:val="00082C99"/>
    <w:rsid w:val="00082CCC"/>
    <w:rsid w:val="00083179"/>
    <w:rsid w:val="000837B6"/>
    <w:rsid w:val="00083980"/>
    <w:rsid w:val="00083E10"/>
    <w:rsid w:val="00083FB6"/>
    <w:rsid w:val="0008459E"/>
    <w:rsid w:val="00084647"/>
    <w:rsid w:val="000848FD"/>
    <w:rsid w:val="00084C3A"/>
    <w:rsid w:val="00084FEF"/>
    <w:rsid w:val="0008525A"/>
    <w:rsid w:val="00085461"/>
    <w:rsid w:val="000856D9"/>
    <w:rsid w:val="00085952"/>
    <w:rsid w:val="00085BEE"/>
    <w:rsid w:val="000860DA"/>
    <w:rsid w:val="00086250"/>
    <w:rsid w:val="0008649B"/>
    <w:rsid w:val="000864B4"/>
    <w:rsid w:val="00086626"/>
    <w:rsid w:val="0008668E"/>
    <w:rsid w:val="00086927"/>
    <w:rsid w:val="00086AB9"/>
    <w:rsid w:val="00086B96"/>
    <w:rsid w:val="00086D86"/>
    <w:rsid w:val="00087477"/>
    <w:rsid w:val="000878AB"/>
    <w:rsid w:val="00087912"/>
    <w:rsid w:val="00087955"/>
    <w:rsid w:val="0008798D"/>
    <w:rsid w:val="00087B03"/>
    <w:rsid w:val="00087EA4"/>
    <w:rsid w:val="00087F59"/>
    <w:rsid w:val="00090067"/>
    <w:rsid w:val="00090108"/>
    <w:rsid w:val="00090347"/>
    <w:rsid w:val="000904B0"/>
    <w:rsid w:val="0009052B"/>
    <w:rsid w:val="000906E0"/>
    <w:rsid w:val="00090C97"/>
    <w:rsid w:val="00090DA7"/>
    <w:rsid w:val="000912D2"/>
    <w:rsid w:val="00091568"/>
    <w:rsid w:val="00091711"/>
    <w:rsid w:val="000918C0"/>
    <w:rsid w:val="00091BFE"/>
    <w:rsid w:val="00091D2D"/>
    <w:rsid w:val="00091F88"/>
    <w:rsid w:val="000927F2"/>
    <w:rsid w:val="00092861"/>
    <w:rsid w:val="00092C95"/>
    <w:rsid w:val="00093F91"/>
    <w:rsid w:val="00094225"/>
    <w:rsid w:val="00094528"/>
    <w:rsid w:val="00094635"/>
    <w:rsid w:val="0009485B"/>
    <w:rsid w:val="00094966"/>
    <w:rsid w:val="00094B53"/>
    <w:rsid w:val="00094C6C"/>
    <w:rsid w:val="00094CBE"/>
    <w:rsid w:val="00094E82"/>
    <w:rsid w:val="00094F22"/>
    <w:rsid w:val="00094F90"/>
    <w:rsid w:val="0009503C"/>
    <w:rsid w:val="0009519F"/>
    <w:rsid w:val="0009569D"/>
    <w:rsid w:val="000957B1"/>
    <w:rsid w:val="00095A8D"/>
    <w:rsid w:val="00095E3D"/>
    <w:rsid w:val="00095F0A"/>
    <w:rsid w:val="00096348"/>
    <w:rsid w:val="000963FF"/>
    <w:rsid w:val="00096526"/>
    <w:rsid w:val="000968B5"/>
    <w:rsid w:val="00096F5A"/>
    <w:rsid w:val="0009720F"/>
    <w:rsid w:val="000973BE"/>
    <w:rsid w:val="000973DC"/>
    <w:rsid w:val="00097644"/>
    <w:rsid w:val="0009774A"/>
    <w:rsid w:val="00097F20"/>
    <w:rsid w:val="000A01B4"/>
    <w:rsid w:val="000A058F"/>
    <w:rsid w:val="000A0616"/>
    <w:rsid w:val="000A0A4D"/>
    <w:rsid w:val="000A0D7A"/>
    <w:rsid w:val="000A0F10"/>
    <w:rsid w:val="000A0FCF"/>
    <w:rsid w:val="000A11A5"/>
    <w:rsid w:val="000A12F8"/>
    <w:rsid w:val="000A154D"/>
    <w:rsid w:val="000A15EA"/>
    <w:rsid w:val="000A16EC"/>
    <w:rsid w:val="000A19EC"/>
    <w:rsid w:val="000A1CA8"/>
    <w:rsid w:val="000A1D34"/>
    <w:rsid w:val="000A1DF5"/>
    <w:rsid w:val="000A1F06"/>
    <w:rsid w:val="000A2347"/>
    <w:rsid w:val="000A24A8"/>
    <w:rsid w:val="000A27C7"/>
    <w:rsid w:val="000A291A"/>
    <w:rsid w:val="000A2EB7"/>
    <w:rsid w:val="000A30D5"/>
    <w:rsid w:val="000A3162"/>
    <w:rsid w:val="000A32B6"/>
    <w:rsid w:val="000A3467"/>
    <w:rsid w:val="000A34C0"/>
    <w:rsid w:val="000A3517"/>
    <w:rsid w:val="000A3970"/>
    <w:rsid w:val="000A397C"/>
    <w:rsid w:val="000A39AB"/>
    <w:rsid w:val="000A3AE0"/>
    <w:rsid w:val="000A3C4B"/>
    <w:rsid w:val="000A3D84"/>
    <w:rsid w:val="000A3DA5"/>
    <w:rsid w:val="000A3FC6"/>
    <w:rsid w:val="000A42CE"/>
    <w:rsid w:val="000A47A8"/>
    <w:rsid w:val="000A4A4D"/>
    <w:rsid w:val="000A50D7"/>
    <w:rsid w:val="000A5826"/>
    <w:rsid w:val="000A59D4"/>
    <w:rsid w:val="000A5B87"/>
    <w:rsid w:val="000A5E52"/>
    <w:rsid w:val="000A5FBE"/>
    <w:rsid w:val="000A609E"/>
    <w:rsid w:val="000A6100"/>
    <w:rsid w:val="000A66A4"/>
    <w:rsid w:val="000A6768"/>
    <w:rsid w:val="000A68DE"/>
    <w:rsid w:val="000A6989"/>
    <w:rsid w:val="000A6C8E"/>
    <w:rsid w:val="000A7170"/>
    <w:rsid w:val="000A79CA"/>
    <w:rsid w:val="000A7CF1"/>
    <w:rsid w:val="000A7CF8"/>
    <w:rsid w:val="000A7D14"/>
    <w:rsid w:val="000A7FB4"/>
    <w:rsid w:val="000B017E"/>
    <w:rsid w:val="000B05D2"/>
    <w:rsid w:val="000B0C10"/>
    <w:rsid w:val="000B0D83"/>
    <w:rsid w:val="000B10CC"/>
    <w:rsid w:val="000B12F3"/>
    <w:rsid w:val="000B15FA"/>
    <w:rsid w:val="000B1873"/>
    <w:rsid w:val="000B1B08"/>
    <w:rsid w:val="000B1B22"/>
    <w:rsid w:val="000B1FB9"/>
    <w:rsid w:val="000B2057"/>
    <w:rsid w:val="000B255E"/>
    <w:rsid w:val="000B28A9"/>
    <w:rsid w:val="000B2927"/>
    <w:rsid w:val="000B2945"/>
    <w:rsid w:val="000B29D1"/>
    <w:rsid w:val="000B2ACD"/>
    <w:rsid w:val="000B2B9D"/>
    <w:rsid w:val="000B2E81"/>
    <w:rsid w:val="000B3142"/>
    <w:rsid w:val="000B3170"/>
    <w:rsid w:val="000B3448"/>
    <w:rsid w:val="000B3538"/>
    <w:rsid w:val="000B38FF"/>
    <w:rsid w:val="000B3A2C"/>
    <w:rsid w:val="000B3F1C"/>
    <w:rsid w:val="000B4197"/>
    <w:rsid w:val="000B4405"/>
    <w:rsid w:val="000B468E"/>
    <w:rsid w:val="000B4807"/>
    <w:rsid w:val="000B487A"/>
    <w:rsid w:val="000B4A91"/>
    <w:rsid w:val="000B4C0A"/>
    <w:rsid w:val="000B4D86"/>
    <w:rsid w:val="000B4DF1"/>
    <w:rsid w:val="000B510A"/>
    <w:rsid w:val="000B5409"/>
    <w:rsid w:val="000B56D5"/>
    <w:rsid w:val="000B5882"/>
    <w:rsid w:val="000B596B"/>
    <w:rsid w:val="000B5C4E"/>
    <w:rsid w:val="000B5D5C"/>
    <w:rsid w:val="000B5ECE"/>
    <w:rsid w:val="000B6031"/>
    <w:rsid w:val="000B6216"/>
    <w:rsid w:val="000B652E"/>
    <w:rsid w:val="000B6A0F"/>
    <w:rsid w:val="000B6A8E"/>
    <w:rsid w:val="000B6E8A"/>
    <w:rsid w:val="000B70D8"/>
    <w:rsid w:val="000B725D"/>
    <w:rsid w:val="000B7312"/>
    <w:rsid w:val="000B7651"/>
    <w:rsid w:val="000B78F1"/>
    <w:rsid w:val="000B7993"/>
    <w:rsid w:val="000B7AB7"/>
    <w:rsid w:val="000B7B28"/>
    <w:rsid w:val="000B7D3B"/>
    <w:rsid w:val="000B7DA3"/>
    <w:rsid w:val="000B7DB4"/>
    <w:rsid w:val="000B7FBE"/>
    <w:rsid w:val="000C0089"/>
    <w:rsid w:val="000C01A6"/>
    <w:rsid w:val="000C0338"/>
    <w:rsid w:val="000C0C32"/>
    <w:rsid w:val="000C0E3E"/>
    <w:rsid w:val="000C0FB6"/>
    <w:rsid w:val="000C1262"/>
    <w:rsid w:val="000C133C"/>
    <w:rsid w:val="000C14F1"/>
    <w:rsid w:val="000C16CA"/>
    <w:rsid w:val="000C1B8E"/>
    <w:rsid w:val="000C1E53"/>
    <w:rsid w:val="000C21C4"/>
    <w:rsid w:val="000C25DB"/>
    <w:rsid w:val="000C25DF"/>
    <w:rsid w:val="000C261D"/>
    <w:rsid w:val="000C28EB"/>
    <w:rsid w:val="000C294D"/>
    <w:rsid w:val="000C2B6E"/>
    <w:rsid w:val="000C2C1F"/>
    <w:rsid w:val="000C2EB1"/>
    <w:rsid w:val="000C30F6"/>
    <w:rsid w:val="000C38DE"/>
    <w:rsid w:val="000C429D"/>
    <w:rsid w:val="000C4313"/>
    <w:rsid w:val="000C4346"/>
    <w:rsid w:val="000C43E7"/>
    <w:rsid w:val="000C445C"/>
    <w:rsid w:val="000C4829"/>
    <w:rsid w:val="000C49CD"/>
    <w:rsid w:val="000C4CF9"/>
    <w:rsid w:val="000C4D7E"/>
    <w:rsid w:val="000C4EC8"/>
    <w:rsid w:val="000C4F0E"/>
    <w:rsid w:val="000C5072"/>
    <w:rsid w:val="000C51BC"/>
    <w:rsid w:val="000C564C"/>
    <w:rsid w:val="000C56C7"/>
    <w:rsid w:val="000C591D"/>
    <w:rsid w:val="000C5A74"/>
    <w:rsid w:val="000C5BB3"/>
    <w:rsid w:val="000C5D05"/>
    <w:rsid w:val="000C5FA5"/>
    <w:rsid w:val="000C6319"/>
    <w:rsid w:val="000C63C5"/>
    <w:rsid w:val="000C64FD"/>
    <w:rsid w:val="000C6502"/>
    <w:rsid w:val="000C670F"/>
    <w:rsid w:val="000C6B7F"/>
    <w:rsid w:val="000C6C10"/>
    <w:rsid w:val="000C6C47"/>
    <w:rsid w:val="000C6EF6"/>
    <w:rsid w:val="000C704A"/>
    <w:rsid w:val="000C708D"/>
    <w:rsid w:val="000C709D"/>
    <w:rsid w:val="000C71BC"/>
    <w:rsid w:val="000C721C"/>
    <w:rsid w:val="000C79FD"/>
    <w:rsid w:val="000C7BBC"/>
    <w:rsid w:val="000C7BBD"/>
    <w:rsid w:val="000D01B6"/>
    <w:rsid w:val="000D022E"/>
    <w:rsid w:val="000D0519"/>
    <w:rsid w:val="000D0610"/>
    <w:rsid w:val="000D0626"/>
    <w:rsid w:val="000D07C8"/>
    <w:rsid w:val="000D0927"/>
    <w:rsid w:val="000D0AC8"/>
    <w:rsid w:val="000D0D7A"/>
    <w:rsid w:val="000D0D8F"/>
    <w:rsid w:val="000D0F12"/>
    <w:rsid w:val="000D12DB"/>
    <w:rsid w:val="000D1384"/>
    <w:rsid w:val="000D1456"/>
    <w:rsid w:val="000D1991"/>
    <w:rsid w:val="000D19F1"/>
    <w:rsid w:val="000D1D53"/>
    <w:rsid w:val="000D1EC7"/>
    <w:rsid w:val="000D23BD"/>
    <w:rsid w:val="000D2400"/>
    <w:rsid w:val="000D2651"/>
    <w:rsid w:val="000D26F6"/>
    <w:rsid w:val="000D2AB3"/>
    <w:rsid w:val="000D3018"/>
    <w:rsid w:val="000D315A"/>
    <w:rsid w:val="000D3870"/>
    <w:rsid w:val="000D3914"/>
    <w:rsid w:val="000D3AA6"/>
    <w:rsid w:val="000D3B29"/>
    <w:rsid w:val="000D40CC"/>
    <w:rsid w:val="000D40D8"/>
    <w:rsid w:val="000D45DD"/>
    <w:rsid w:val="000D472B"/>
    <w:rsid w:val="000D476D"/>
    <w:rsid w:val="000D477E"/>
    <w:rsid w:val="000D5125"/>
    <w:rsid w:val="000D5296"/>
    <w:rsid w:val="000D52CA"/>
    <w:rsid w:val="000D541A"/>
    <w:rsid w:val="000D5A78"/>
    <w:rsid w:val="000D5B71"/>
    <w:rsid w:val="000D5BF5"/>
    <w:rsid w:val="000D5DF1"/>
    <w:rsid w:val="000D6110"/>
    <w:rsid w:val="000D6187"/>
    <w:rsid w:val="000D6243"/>
    <w:rsid w:val="000D6433"/>
    <w:rsid w:val="000D6B08"/>
    <w:rsid w:val="000D6BE2"/>
    <w:rsid w:val="000D6F60"/>
    <w:rsid w:val="000D6FA6"/>
    <w:rsid w:val="000D70BD"/>
    <w:rsid w:val="000D71B0"/>
    <w:rsid w:val="000D71CE"/>
    <w:rsid w:val="000D724A"/>
    <w:rsid w:val="000D74F4"/>
    <w:rsid w:val="000D76A9"/>
    <w:rsid w:val="000D788A"/>
    <w:rsid w:val="000D79C6"/>
    <w:rsid w:val="000E02D4"/>
    <w:rsid w:val="000E034A"/>
    <w:rsid w:val="000E053A"/>
    <w:rsid w:val="000E06D4"/>
    <w:rsid w:val="000E07F1"/>
    <w:rsid w:val="000E080C"/>
    <w:rsid w:val="000E111A"/>
    <w:rsid w:val="000E11A9"/>
    <w:rsid w:val="000E1567"/>
    <w:rsid w:val="000E1645"/>
    <w:rsid w:val="000E172D"/>
    <w:rsid w:val="000E1941"/>
    <w:rsid w:val="000E1CEF"/>
    <w:rsid w:val="000E212C"/>
    <w:rsid w:val="000E23BD"/>
    <w:rsid w:val="000E24A4"/>
    <w:rsid w:val="000E25CB"/>
    <w:rsid w:val="000E2927"/>
    <w:rsid w:val="000E295E"/>
    <w:rsid w:val="000E2A25"/>
    <w:rsid w:val="000E35FA"/>
    <w:rsid w:val="000E38C6"/>
    <w:rsid w:val="000E39FC"/>
    <w:rsid w:val="000E3B6B"/>
    <w:rsid w:val="000E3F5F"/>
    <w:rsid w:val="000E413E"/>
    <w:rsid w:val="000E43FA"/>
    <w:rsid w:val="000E448F"/>
    <w:rsid w:val="000E45D1"/>
    <w:rsid w:val="000E4867"/>
    <w:rsid w:val="000E4FE5"/>
    <w:rsid w:val="000E54A4"/>
    <w:rsid w:val="000E5557"/>
    <w:rsid w:val="000E568F"/>
    <w:rsid w:val="000E578A"/>
    <w:rsid w:val="000E5BFC"/>
    <w:rsid w:val="000E5D17"/>
    <w:rsid w:val="000E61F1"/>
    <w:rsid w:val="000E6593"/>
    <w:rsid w:val="000E6916"/>
    <w:rsid w:val="000E6B6F"/>
    <w:rsid w:val="000E6C7E"/>
    <w:rsid w:val="000E6F59"/>
    <w:rsid w:val="000E70DB"/>
    <w:rsid w:val="000E711A"/>
    <w:rsid w:val="000E7136"/>
    <w:rsid w:val="000E7345"/>
    <w:rsid w:val="000E753F"/>
    <w:rsid w:val="000E7614"/>
    <w:rsid w:val="000E7D36"/>
    <w:rsid w:val="000F0127"/>
    <w:rsid w:val="000F04C6"/>
    <w:rsid w:val="000F0A66"/>
    <w:rsid w:val="000F0AD9"/>
    <w:rsid w:val="000F1293"/>
    <w:rsid w:val="000F1549"/>
    <w:rsid w:val="000F201F"/>
    <w:rsid w:val="000F286F"/>
    <w:rsid w:val="000F299C"/>
    <w:rsid w:val="000F2D47"/>
    <w:rsid w:val="000F3190"/>
    <w:rsid w:val="000F3499"/>
    <w:rsid w:val="000F378C"/>
    <w:rsid w:val="000F3822"/>
    <w:rsid w:val="000F39E1"/>
    <w:rsid w:val="000F3F8B"/>
    <w:rsid w:val="000F41DA"/>
    <w:rsid w:val="000F42E8"/>
    <w:rsid w:val="000F4453"/>
    <w:rsid w:val="000F4550"/>
    <w:rsid w:val="000F4709"/>
    <w:rsid w:val="000F4CAA"/>
    <w:rsid w:val="000F5129"/>
    <w:rsid w:val="000F522F"/>
    <w:rsid w:val="000F52F7"/>
    <w:rsid w:val="000F5D5C"/>
    <w:rsid w:val="000F60D3"/>
    <w:rsid w:val="000F62B3"/>
    <w:rsid w:val="000F6651"/>
    <w:rsid w:val="000F694D"/>
    <w:rsid w:val="000F6AE2"/>
    <w:rsid w:val="000F6D93"/>
    <w:rsid w:val="000F6DB4"/>
    <w:rsid w:val="000F6F4D"/>
    <w:rsid w:val="000F7348"/>
    <w:rsid w:val="000F7777"/>
    <w:rsid w:val="000F79E2"/>
    <w:rsid w:val="000F7BCD"/>
    <w:rsid w:val="000F7C86"/>
    <w:rsid w:val="000F7E8D"/>
    <w:rsid w:val="001000CD"/>
    <w:rsid w:val="00100161"/>
    <w:rsid w:val="001005B7"/>
    <w:rsid w:val="00100AD4"/>
    <w:rsid w:val="00100D37"/>
    <w:rsid w:val="00100F36"/>
    <w:rsid w:val="00100F58"/>
    <w:rsid w:val="00101044"/>
    <w:rsid w:val="0010107A"/>
    <w:rsid w:val="00101418"/>
    <w:rsid w:val="0010156E"/>
    <w:rsid w:val="00101646"/>
    <w:rsid w:val="00101867"/>
    <w:rsid w:val="001018C8"/>
    <w:rsid w:val="00101974"/>
    <w:rsid w:val="00101AB4"/>
    <w:rsid w:val="00101B0F"/>
    <w:rsid w:val="00101CAA"/>
    <w:rsid w:val="0010201A"/>
    <w:rsid w:val="001020D7"/>
    <w:rsid w:val="001020DF"/>
    <w:rsid w:val="0010294D"/>
    <w:rsid w:val="00102963"/>
    <w:rsid w:val="0010313E"/>
    <w:rsid w:val="001032BC"/>
    <w:rsid w:val="001033DA"/>
    <w:rsid w:val="00103407"/>
    <w:rsid w:val="001035FB"/>
    <w:rsid w:val="00103727"/>
    <w:rsid w:val="001037C1"/>
    <w:rsid w:val="00103AA0"/>
    <w:rsid w:val="00103CC7"/>
    <w:rsid w:val="00103D36"/>
    <w:rsid w:val="00103D66"/>
    <w:rsid w:val="001042B6"/>
    <w:rsid w:val="0010463B"/>
    <w:rsid w:val="00104767"/>
    <w:rsid w:val="00104AC6"/>
    <w:rsid w:val="00104C08"/>
    <w:rsid w:val="0010504C"/>
    <w:rsid w:val="001058CE"/>
    <w:rsid w:val="001059AE"/>
    <w:rsid w:val="00105CC9"/>
    <w:rsid w:val="00105E23"/>
    <w:rsid w:val="001062A8"/>
    <w:rsid w:val="001062F3"/>
    <w:rsid w:val="00106587"/>
    <w:rsid w:val="00106630"/>
    <w:rsid w:val="001068FC"/>
    <w:rsid w:val="00106922"/>
    <w:rsid w:val="00106A19"/>
    <w:rsid w:val="00106A2E"/>
    <w:rsid w:val="00106CBC"/>
    <w:rsid w:val="00106DC7"/>
    <w:rsid w:val="00106E75"/>
    <w:rsid w:val="00106F04"/>
    <w:rsid w:val="0010726C"/>
    <w:rsid w:val="00107277"/>
    <w:rsid w:val="001073F1"/>
    <w:rsid w:val="001075B7"/>
    <w:rsid w:val="00107622"/>
    <w:rsid w:val="0010763F"/>
    <w:rsid w:val="00107E5A"/>
    <w:rsid w:val="00107FD2"/>
    <w:rsid w:val="00110174"/>
    <w:rsid w:val="0011027F"/>
    <w:rsid w:val="00110331"/>
    <w:rsid w:val="001106B3"/>
    <w:rsid w:val="0011093F"/>
    <w:rsid w:val="00111470"/>
    <w:rsid w:val="00111AD4"/>
    <w:rsid w:val="00111BAE"/>
    <w:rsid w:val="00112671"/>
    <w:rsid w:val="00112B90"/>
    <w:rsid w:val="00112C94"/>
    <w:rsid w:val="00112D28"/>
    <w:rsid w:val="00112E28"/>
    <w:rsid w:val="00112E75"/>
    <w:rsid w:val="00113006"/>
    <w:rsid w:val="00113396"/>
    <w:rsid w:val="0011355F"/>
    <w:rsid w:val="00113570"/>
    <w:rsid w:val="001136C3"/>
    <w:rsid w:val="00113BF6"/>
    <w:rsid w:val="00113DA8"/>
    <w:rsid w:val="00113E64"/>
    <w:rsid w:val="00113F82"/>
    <w:rsid w:val="00113FE1"/>
    <w:rsid w:val="001142CC"/>
    <w:rsid w:val="00114587"/>
    <w:rsid w:val="00114669"/>
    <w:rsid w:val="0011468F"/>
    <w:rsid w:val="00114926"/>
    <w:rsid w:val="00114A8D"/>
    <w:rsid w:val="00114B1A"/>
    <w:rsid w:val="00114BC8"/>
    <w:rsid w:val="00114C5C"/>
    <w:rsid w:val="00114EA2"/>
    <w:rsid w:val="001159AB"/>
    <w:rsid w:val="001159C2"/>
    <w:rsid w:val="00115E2A"/>
    <w:rsid w:val="00115ED1"/>
    <w:rsid w:val="00115F68"/>
    <w:rsid w:val="00116068"/>
    <w:rsid w:val="001161A2"/>
    <w:rsid w:val="0011645F"/>
    <w:rsid w:val="0011656B"/>
    <w:rsid w:val="001166EB"/>
    <w:rsid w:val="00116994"/>
    <w:rsid w:val="00116A73"/>
    <w:rsid w:val="00117508"/>
    <w:rsid w:val="00117563"/>
    <w:rsid w:val="00117E21"/>
    <w:rsid w:val="00117E80"/>
    <w:rsid w:val="001204F6"/>
    <w:rsid w:val="00120751"/>
    <w:rsid w:val="001208E1"/>
    <w:rsid w:val="00120A30"/>
    <w:rsid w:val="00120B2E"/>
    <w:rsid w:val="00120B95"/>
    <w:rsid w:val="00120D6A"/>
    <w:rsid w:val="00120E68"/>
    <w:rsid w:val="00121364"/>
    <w:rsid w:val="001219C4"/>
    <w:rsid w:val="00121EFE"/>
    <w:rsid w:val="00122154"/>
    <w:rsid w:val="001227F1"/>
    <w:rsid w:val="0012284B"/>
    <w:rsid w:val="001228B8"/>
    <w:rsid w:val="00122CAF"/>
    <w:rsid w:val="00122D23"/>
    <w:rsid w:val="00122F30"/>
    <w:rsid w:val="0012300E"/>
    <w:rsid w:val="001232CF"/>
    <w:rsid w:val="00123B87"/>
    <w:rsid w:val="00123F90"/>
    <w:rsid w:val="00124209"/>
    <w:rsid w:val="00124369"/>
    <w:rsid w:val="00124384"/>
    <w:rsid w:val="00124404"/>
    <w:rsid w:val="00124550"/>
    <w:rsid w:val="001246BC"/>
    <w:rsid w:val="00124736"/>
    <w:rsid w:val="00124956"/>
    <w:rsid w:val="00124B54"/>
    <w:rsid w:val="00124BAA"/>
    <w:rsid w:val="00124D1D"/>
    <w:rsid w:val="00124EF8"/>
    <w:rsid w:val="001254E3"/>
    <w:rsid w:val="0012577E"/>
    <w:rsid w:val="00125CED"/>
    <w:rsid w:val="00126614"/>
    <w:rsid w:val="001267FD"/>
    <w:rsid w:val="00126E7E"/>
    <w:rsid w:val="00127094"/>
    <w:rsid w:val="001270B3"/>
    <w:rsid w:val="0012748C"/>
    <w:rsid w:val="0012749B"/>
    <w:rsid w:val="00127710"/>
    <w:rsid w:val="00127800"/>
    <w:rsid w:val="00127A62"/>
    <w:rsid w:val="001301F0"/>
    <w:rsid w:val="001302A9"/>
    <w:rsid w:val="001302C5"/>
    <w:rsid w:val="00130718"/>
    <w:rsid w:val="0013079D"/>
    <w:rsid w:val="001308D1"/>
    <w:rsid w:val="00130D84"/>
    <w:rsid w:val="001310EA"/>
    <w:rsid w:val="00131814"/>
    <w:rsid w:val="00131A1D"/>
    <w:rsid w:val="00131B9E"/>
    <w:rsid w:val="00131C4D"/>
    <w:rsid w:val="00131CC6"/>
    <w:rsid w:val="00131CD6"/>
    <w:rsid w:val="00132000"/>
    <w:rsid w:val="00132054"/>
    <w:rsid w:val="001320A0"/>
    <w:rsid w:val="00132133"/>
    <w:rsid w:val="00132420"/>
    <w:rsid w:val="00132AFB"/>
    <w:rsid w:val="00132C14"/>
    <w:rsid w:val="00132E66"/>
    <w:rsid w:val="001330E5"/>
    <w:rsid w:val="0013323C"/>
    <w:rsid w:val="001335A3"/>
    <w:rsid w:val="001336E0"/>
    <w:rsid w:val="0013389B"/>
    <w:rsid w:val="00133905"/>
    <w:rsid w:val="001339FD"/>
    <w:rsid w:val="00133A4A"/>
    <w:rsid w:val="00133F48"/>
    <w:rsid w:val="00133F59"/>
    <w:rsid w:val="001344A5"/>
    <w:rsid w:val="001346F4"/>
    <w:rsid w:val="0013487A"/>
    <w:rsid w:val="00134963"/>
    <w:rsid w:val="0013499F"/>
    <w:rsid w:val="00134AF1"/>
    <w:rsid w:val="00134B90"/>
    <w:rsid w:val="00134BA1"/>
    <w:rsid w:val="00134BBB"/>
    <w:rsid w:val="00134EA6"/>
    <w:rsid w:val="001350B3"/>
    <w:rsid w:val="0013546B"/>
    <w:rsid w:val="001354AA"/>
    <w:rsid w:val="001358F3"/>
    <w:rsid w:val="00135922"/>
    <w:rsid w:val="00135AFC"/>
    <w:rsid w:val="00135B28"/>
    <w:rsid w:val="00135BAC"/>
    <w:rsid w:val="00135D17"/>
    <w:rsid w:val="0013662F"/>
    <w:rsid w:val="001366F2"/>
    <w:rsid w:val="0013676C"/>
    <w:rsid w:val="001367DE"/>
    <w:rsid w:val="00136834"/>
    <w:rsid w:val="00136A1B"/>
    <w:rsid w:val="00136A57"/>
    <w:rsid w:val="00136D6D"/>
    <w:rsid w:val="00136F19"/>
    <w:rsid w:val="00136FEB"/>
    <w:rsid w:val="0013711C"/>
    <w:rsid w:val="0013715F"/>
    <w:rsid w:val="001376D6"/>
    <w:rsid w:val="001377E8"/>
    <w:rsid w:val="00137CFB"/>
    <w:rsid w:val="00137D08"/>
    <w:rsid w:val="00137DC0"/>
    <w:rsid w:val="00140105"/>
    <w:rsid w:val="0014042D"/>
    <w:rsid w:val="001406FB"/>
    <w:rsid w:val="0014080C"/>
    <w:rsid w:val="00140939"/>
    <w:rsid w:val="00140F48"/>
    <w:rsid w:val="001411A3"/>
    <w:rsid w:val="00141234"/>
    <w:rsid w:val="001413DE"/>
    <w:rsid w:val="0014157A"/>
    <w:rsid w:val="00141843"/>
    <w:rsid w:val="00141B0E"/>
    <w:rsid w:val="00141CF7"/>
    <w:rsid w:val="0014223B"/>
    <w:rsid w:val="001424F4"/>
    <w:rsid w:val="0014266C"/>
    <w:rsid w:val="0014281D"/>
    <w:rsid w:val="001428FC"/>
    <w:rsid w:val="00142B57"/>
    <w:rsid w:val="00142C82"/>
    <w:rsid w:val="00142CA8"/>
    <w:rsid w:val="00143114"/>
    <w:rsid w:val="0014345D"/>
    <w:rsid w:val="001437ED"/>
    <w:rsid w:val="00143963"/>
    <w:rsid w:val="00143D95"/>
    <w:rsid w:val="00143F5F"/>
    <w:rsid w:val="00144078"/>
    <w:rsid w:val="0014414C"/>
    <w:rsid w:val="00144226"/>
    <w:rsid w:val="001442F1"/>
    <w:rsid w:val="001442FF"/>
    <w:rsid w:val="00144333"/>
    <w:rsid w:val="001446B2"/>
    <w:rsid w:val="001447EF"/>
    <w:rsid w:val="001448D1"/>
    <w:rsid w:val="00144D05"/>
    <w:rsid w:val="00144FC3"/>
    <w:rsid w:val="0014510C"/>
    <w:rsid w:val="00145358"/>
    <w:rsid w:val="00145AC1"/>
    <w:rsid w:val="0014602C"/>
    <w:rsid w:val="001460E4"/>
    <w:rsid w:val="00146296"/>
    <w:rsid w:val="00146C53"/>
    <w:rsid w:val="00146D3E"/>
    <w:rsid w:val="00146F92"/>
    <w:rsid w:val="0014730D"/>
    <w:rsid w:val="0014735C"/>
    <w:rsid w:val="00147597"/>
    <w:rsid w:val="001475D3"/>
    <w:rsid w:val="00147CA9"/>
    <w:rsid w:val="00147F49"/>
    <w:rsid w:val="00150062"/>
    <w:rsid w:val="001500F8"/>
    <w:rsid w:val="00150819"/>
    <w:rsid w:val="00150822"/>
    <w:rsid w:val="00150BCC"/>
    <w:rsid w:val="00150C69"/>
    <w:rsid w:val="00150CC8"/>
    <w:rsid w:val="00150CD1"/>
    <w:rsid w:val="00151117"/>
    <w:rsid w:val="00151135"/>
    <w:rsid w:val="00151235"/>
    <w:rsid w:val="00151386"/>
    <w:rsid w:val="00151706"/>
    <w:rsid w:val="00151814"/>
    <w:rsid w:val="00151D00"/>
    <w:rsid w:val="00151D8F"/>
    <w:rsid w:val="0015212A"/>
    <w:rsid w:val="001521E8"/>
    <w:rsid w:val="00152301"/>
    <w:rsid w:val="00152760"/>
    <w:rsid w:val="001527AA"/>
    <w:rsid w:val="001528D3"/>
    <w:rsid w:val="00152B61"/>
    <w:rsid w:val="00152D5F"/>
    <w:rsid w:val="00152DB3"/>
    <w:rsid w:val="0015313D"/>
    <w:rsid w:val="00153365"/>
    <w:rsid w:val="00153572"/>
    <w:rsid w:val="0015387A"/>
    <w:rsid w:val="00153C3C"/>
    <w:rsid w:val="001544B0"/>
    <w:rsid w:val="00154536"/>
    <w:rsid w:val="00155337"/>
    <w:rsid w:val="001556CF"/>
    <w:rsid w:val="00155797"/>
    <w:rsid w:val="00155AB3"/>
    <w:rsid w:val="00155D4E"/>
    <w:rsid w:val="00155D5F"/>
    <w:rsid w:val="00155E50"/>
    <w:rsid w:val="00155EBF"/>
    <w:rsid w:val="00156089"/>
    <w:rsid w:val="00156140"/>
    <w:rsid w:val="00156416"/>
    <w:rsid w:val="00156427"/>
    <w:rsid w:val="00157235"/>
    <w:rsid w:val="00157242"/>
    <w:rsid w:val="0015745D"/>
    <w:rsid w:val="00157532"/>
    <w:rsid w:val="001576C5"/>
    <w:rsid w:val="00157837"/>
    <w:rsid w:val="0015792D"/>
    <w:rsid w:val="00157C68"/>
    <w:rsid w:val="00157DE5"/>
    <w:rsid w:val="00157F2A"/>
    <w:rsid w:val="00157F49"/>
    <w:rsid w:val="001601ED"/>
    <w:rsid w:val="00160679"/>
    <w:rsid w:val="0016074E"/>
    <w:rsid w:val="001607C2"/>
    <w:rsid w:val="0016081F"/>
    <w:rsid w:val="001608CC"/>
    <w:rsid w:val="0016189D"/>
    <w:rsid w:val="00161DDF"/>
    <w:rsid w:val="00161EED"/>
    <w:rsid w:val="001623A7"/>
    <w:rsid w:val="00162E54"/>
    <w:rsid w:val="00162EDD"/>
    <w:rsid w:val="0016377D"/>
    <w:rsid w:val="001638EC"/>
    <w:rsid w:val="00163AA3"/>
    <w:rsid w:val="00163B9C"/>
    <w:rsid w:val="00163D7A"/>
    <w:rsid w:val="001640EC"/>
    <w:rsid w:val="001641C3"/>
    <w:rsid w:val="001641ED"/>
    <w:rsid w:val="00164627"/>
    <w:rsid w:val="001648F7"/>
    <w:rsid w:val="00164B1A"/>
    <w:rsid w:val="00164C54"/>
    <w:rsid w:val="00164C97"/>
    <w:rsid w:val="001651A6"/>
    <w:rsid w:val="001651E2"/>
    <w:rsid w:val="00165599"/>
    <w:rsid w:val="00165A55"/>
    <w:rsid w:val="00166145"/>
    <w:rsid w:val="00166287"/>
    <w:rsid w:val="00166553"/>
    <w:rsid w:val="001666CD"/>
    <w:rsid w:val="001668E3"/>
    <w:rsid w:val="00166934"/>
    <w:rsid w:val="00166CE8"/>
    <w:rsid w:val="00166D15"/>
    <w:rsid w:val="00166D74"/>
    <w:rsid w:val="00166DFF"/>
    <w:rsid w:val="00166FC0"/>
    <w:rsid w:val="00167005"/>
    <w:rsid w:val="0016706F"/>
    <w:rsid w:val="00167471"/>
    <w:rsid w:val="001678EE"/>
    <w:rsid w:val="00167EC4"/>
    <w:rsid w:val="00167F85"/>
    <w:rsid w:val="00167F94"/>
    <w:rsid w:val="001702A0"/>
    <w:rsid w:val="001704CD"/>
    <w:rsid w:val="0017053F"/>
    <w:rsid w:val="001706E8"/>
    <w:rsid w:val="001709A9"/>
    <w:rsid w:val="00171065"/>
    <w:rsid w:val="0017123B"/>
    <w:rsid w:val="001712FF"/>
    <w:rsid w:val="001714E2"/>
    <w:rsid w:val="001716DC"/>
    <w:rsid w:val="001719D8"/>
    <w:rsid w:val="00171AE9"/>
    <w:rsid w:val="00171E49"/>
    <w:rsid w:val="00172281"/>
    <w:rsid w:val="001722C5"/>
    <w:rsid w:val="00172469"/>
    <w:rsid w:val="001725AC"/>
    <w:rsid w:val="00172636"/>
    <w:rsid w:val="00172A9D"/>
    <w:rsid w:val="001730F1"/>
    <w:rsid w:val="001732C2"/>
    <w:rsid w:val="00173451"/>
    <w:rsid w:val="00173454"/>
    <w:rsid w:val="00173AF4"/>
    <w:rsid w:val="00173BF8"/>
    <w:rsid w:val="00173C5D"/>
    <w:rsid w:val="00173C61"/>
    <w:rsid w:val="00173E31"/>
    <w:rsid w:val="00174439"/>
    <w:rsid w:val="00174522"/>
    <w:rsid w:val="001745BE"/>
    <w:rsid w:val="001748FF"/>
    <w:rsid w:val="00174A89"/>
    <w:rsid w:val="00175368"/>
    <w:rsid w:val="001754B5"/>
    <w:rsid w:val="00175AA2"/>
    <w:rsid w:val="00175EBF"/>
    <w:rsid w:val="001760EC"/>
    <w:rsid w:val="0017644B"/>
    <w:rsid w:val="001768DE"/>
    <w:rsid w:val="00176A5B"/>
    <w:rsid w:val="00176C07"/>
    <w:rsid w:val="00177002"/>
    <w:rsid w:val="001770DB"/>
    <w:rsid w:val="0017723E"/>
    <w:rsid w:val="001774E5"/>
    <w:rsid w:val="0017750E"/>
    <w:rsid w:val="0017760A"/>
    <w:rsid w:val="001778CE"/>
    <w:rsid w:val="00177E18"/>
    <w:rsid w:val="00177E2E"/>
    <w:rsid w:val="0018017E"/>
    <w:rsid w:val="00180230"/>
    <w:rsid w:val="00180793"/>
    <w:rsid w:val="00180C94"/>
    <w:rsid w:val="00180EF0"/>
    <w:rsid w:val="00180F23"/>
    <w:rsid w:val="001812BD"/>
    <w:rsid w:val="00181500"/>
    <w:rsid w:val="001815A1"/>
    <w:rsid w:val="001817A3"/>
    <w:rsid w:val="00181E0E"/>
    <w:rsid w:val="00182175"/>
    <w:rsid w:val="0018275F"/>
    <w:rsid w:val="001827BB"/>
    <w:rsid w:val="00182E09"/>
    <w:rsid w:val="00183149"/>
    <w:rsid w:val="00183193"/>
    <w:rsid w:val="001835E6"/>
    <w:rsid w:val="001839E5"/>
    <w:rsid w:val="00184351"/>
    <w:rsid w:val="0018458E"/>
    <w:rsid w:val="00184B43"/>
    <w:rsid w:val="00184BE2"/>
    <w:rsid w:val="00184F92"/>
    <w:rsid w:val="00185065"/>
    <w:rsid w:val="00185162"/>
    <w:rsid w:val="00185760"/>
    <w:rsid w:val="00185C7E"/>
    <w:rsid w:val="00185CE8"/>
    <w:rsid w:val="00185EC8"/>
    <w:rsid w:val="00186116"/>
    <w:rsid w:val="00186150"/>
    <w:rsid w:val="00186382"/>
    <w:rsid w:val="00186578"/>
    <w:rsid w:val="00186651"/>
    <w:rsid w:val="00186678"/>
    <w:rsid w:val="0018668F"/>
    <w:rsid w:val="00186AA0"/>
    <w:rsid w:val="00186ADF"/>
    <w:rsid w:val="00186CFD"/>
    <w:rsid w:val="0018711F"/>
    <w:rsid w:val="001872A4"/>
    <w:rsid w:val="001873E2"/>
    <w:rsid w:val="00187433"/>
    <w:rsid w:val="00187477"/>
    <w:rsid w:val="0018789D"/>
    <w:rsid w:val="00187C3B"/>
    <w:rsid w:val="00190A67"/>
    <w:rsid w:val="00190F0A"/>
    <w:rsid w:val="001911B3"/>
    <w:rsid w:val="00191219"/>
    <w:rsid w:val="00191480"/>
    <w:rsid w:val="0019165B"/>
    <w:rsid w:val="001916F4"/>
    <w:rsid w:val="00191B32"/>
    <w:rsid w:val="00192018"/>
    <w:rsid w:val="001921E5"/>
    <w:rsid w:val="00192524"/>
    <w:rsid w:val="0019292B"/>
    <w:rsid w:val="0019293C"/>
    <w:rsid w:val="00192C5E"/>
    <w:rsid w:val="00192E88"/>
    <w:rsid w:val="00192EDF"/>
    <w:rsid w:val="00192F16"/>
    <w:rsid w:val="00192FC6"/>
    <w:rsid w:val="0019329F"/>
    <w:rsid w:val="00193417"/>
    <w:rsid w:val="00193550"/>
    <w:rsid w:val="001935A5"/>
    <w:rsid w:val="0019398E"/>
    <w:rsid w:val="00193CA4"/>
    <w:rsid w:val="00193E63"/>
    <w:rsid w:val="00193F4E"/>
    <w:rsid w:val="001940B6"/>
    <w:rsid w:val="001946CE"/>
    <w:rsid w:val="0019470B"/>
    <w:rsid w:val="00194762"/>
    <w:rsid w:val="00194792"/>
    <w:rsid w:val="001947D4"/>
    <w:rsid w:val="001947FF"/>
    <w:rsid w:val="00194961"/>
    <w:rsid w:val="00194BDB"/>
    <w:rsid w:val="00194DBA"/>
    <w:rsid w:val="00194E48"/>
    <w:rsid w:val="00195708"/>
    <w:rsid w:val="0019573C"/>
    <w:rsid w:val="001958C5"/>
    <w:rsid w:val="00195D0E"/>
    <w:rsid w:val="0019607A"/>
    <w:rsid w:val="001960AC"/>
    <w:rsid w:val="001960C7"/>
    <w:rsid w:val="001963DF"/>
    <w:rsid w:val="00196538"/>
    <w:rsid w:val="001965BE"/>
    <w:rsid w:val="001969DB"/>
    <w:rsid w:val="00196A0D"/>
    <w:rsid w:val="00196ADD"/>
    <w:rsid w:val="00196B25"/>
    <w:rsid w:val="00196D3C"/>
    <w:rsid w:val="00196EA8"/>
    <w:rsid w:val="00196EC3"/>
    <w:rsid w:val="0019719C"/>
    <w:rsid w:val="001973F7"/>
    <w:rsid w:val="001A0020"/>
    <w:rsid w:val="001A002B"/>
    <w:rsid w:val="001A01FF"/>
    <w:rsid w:val="001A03AB"/>
    <w:rsid w:val="001A0444"/>
    <w:rsid w:val="001A0556"/>
    <w:rsid w:val="001A06AE"/>
    <w:rsid w:val="001A06CF"/>
    <w:rsid w:val="001A08A0"/>
    <w:rsid w:val="001A0C00"/>
    <w:rsid w:val="001A0DE4"/>
    <w:rsid w:val="001A1168"/>
    <w:rsid w:val="001A12AF"/>
    <w:rsid w:val="001A1320"/>
    <w:rsid w:val="001A19D5"/>
    <w:rsid w:val="001A1F8A"/>
    <w:rsid w:val="001A2216"/>
    <w:rsid w:val="001A227A"/>
    <w:rsid w:val="001A26FB"/>
    <w:rsid w:val="001A2782"/>
    <w:rsid w:val="001A2AA2"/>
    <w:rsid w:val="001A2CAE"/>
    <w:rsid w:val="001A3052"/>
    <w:rsid w:val="001A3208"/>
    <w:rsid w:val="001A32A3"/>
    <w:rsid w:val="001A3810"/>
    <w:rsid w:val="001A38A0"/>
    <w:rsid w:val="001A3DC3"/>
    <w:rsid w:val="001A3E67"/>
    <w:rsid w:val="001A4620"/>
    <w:rsid w:val="001A4983"/>
    <w:rsid w:val="001A4A70"/>
    <w:rsid w:val="001A4F64"/>
    <w:rsid w:val="001A5282"/>
    <w:rsid w:val="001A5678"/>
    <w:rsid w:val="001A587C"/>
    <w:rsid w:val="001A59C4"/>
    <w:rsid w:val="001A5AB8"/>
    <w:rsid w:val="001A5E32"/>
    <w:rsid w:val="001A5F4F"/>
    <w:rsid w:val="001A5F74"/>
    <w:rsid w:val="001A5F93"/>
    <w:rsid w:val="001A6259"/>
    <w:rsid w:val="001A6463"/>
    <w:rsid w:val="001A66A5"/>
    <w:rsid w:val="001A6838"/>
    <w:rsid w:val="001A6871"/>
    <w:rsid w:val="001A6969"/>
    <w:rsid w:val="001A6C4E"/>
    <w:rsid w:val="001A708A"/>
    <w:rsid w:val="001A73AC"/>
    <w:rsid w:val="001A73CE"/>
    <w:rsid w:val="001A73E0"/>
    <w:rsid w:val="001A7437"/>
    <w:rsid w:val="001A7457"/>
    <w:rsid w:val="001A7524"/>
    <w:rsid w:val="001A775A"/>
    <w:rsid w:val="001A7864"/>
    <w:rsid w:val="001A78CA"/>
    <w:rsid w:val="001A7B2F"/>
    <w:rsid w:val="001A7B92"/>
    <w:rsid w:val="001A7C25"/>
    <w:rsid w:val="001A7CC5"/>
    <w:rsid w:val="001A7F0B"/>
    <w:rsid w:val="001A7F15"/>
    <w:rsid w:val="001B000A"/>
    <w:rsid w:val="001B0084"/>
    <w:rsid w:val="001B0211"/>
    <w:rsid w:val="001B0438"/>
    <w:rsid w:val="001B06A8"/>
    <w:rsid w:val="001B0705"/>
    <w:rsid w:val="001B08BC"/>
    <w:rsid w:val="001B0A04"/>
    <w:rsid w:val="001B0AD7"/>
    <w:rsid w:val="001B0C67"/>
    <w:rsid w:val="001B1320"/>
    <w:rsid w:val="001B1A1E"/>
    <w:rsid w:val="001B1BE1"/>
    <w:rsid w:val="001B1E9F"/>
    <w:rsid w:val="001B2002"/>
    <w:rsid w:val="001B24ED"/>
    <w:rsid w:val="001B2554"/>
    <w:rsid w:val="001B2604"/>
    <w:rsid w:val="001B2845"/>
    <w:rsid w:val="001B2C52"/>
    <w:rsid w:val="001B2EDC"/>
    <w:rsid w:val="001B3144"/>
    <w:rsid w:val="001B37B9"/>
    <w:rsid w:val="001B38B2"/>
    <w:rsid w:val="001B41C6"/>
    <w:rsid w:val="001B4587"/>
    <w:rsid w:val="001B46DB"/>
    <w:rsid w:val="001B47E0"/>
    <w:rsid w:val="001B48B9"/>
    <w:rsid w:val="001B4AA8"/>
    <w:rsid w:val="001B4AF4"/>
    <w:rsid w:val="001B4B94"/>
    <w:rsid w:val="001B4C62"/>
    <w:rsid w:val="001B53AB"/>
    <w:rsid w:val="001B5584"/>
    <w:rsid w:val="001B5B2B"/>
    <w:rsid w:val="001B5BD6"/>
    <w:rsid w:val="001B5E85"/>
    <w:rsid w:val="001B617D"/>
    <w:rsid w:val="001B61EF"/>
    <w:rsid w:val="001B6500"/>
    <w:rsid w:val="001B6765"/>
    <w:rsid w:val="001B70CE"/>
    <w:rsid w:val="001B7223"/>
    <w:rsid w:val="001B729E"/>
    <w:rsid w:val="001B7411"/>
    <w:rsid w:val="001B74E2"/>
    <w:rsid w:val="001B7516"/>
    <w:rsid w:val="001B7714"/>
    <w:rsid w:val="001B778E"/>
    <w:rsid w:val="001B7798"/>
    <w:rsid w:val="001B7846"/>
    <w:rsid w:val="001B7D11"/>
    <w:rsid w:val="001C00DA"/>
    <w:rsid w:val="001C0138"/>
    <w:rsid w:val="001C09D9"/>
    <w:rsid w:val="001C0B34"/>
    <w:rsid w:val="001C0B46"/>
    <w:rsid w:val="001C11A0"/>
    <w:rsid w:val="001C125B"/>
    <w:rsid w:val="001C12FC"/>
    <w:rsid w:val="001C147A"/>
    <w:rsid w:val="001C15CB"/>
    <w:rsid w:val="001C1681"/>
    <w:rsid w:val="001C17EB"/>
    <w:rsid w:val="001C1802"/>
    <w:rsid w:val="001C1A36"/>
    <w:rsid w:val="001C1B97"/>
    <w:rsid w:val="001C1DFE"/>
    <w:rsid w:val="001C209C"/>
    <w:rsid w:val="001C23F1"/>
    <w:rsid w:val="001C2514"/>
    <w:rsid w:val="001C273A"/>
    <w:rsid w:val="001C29C8"/>
    <w:rsid w:val="001C29FE"/>
    <w:rsid w:val="001C337E"/>
    <w:rsid w:val="001C393A"/>
    <w:rsid w:val="001C3AC9"/>
    <w:rsid w:val="001C3ACC"/>
    <w:rsid w:val="001C3C83"/>
    <w:rsid w:val="001C3FAE"/>
    <w:rsid w:val="001C42BF"/>
    <w:rsid w:val="001C489B"/>
    <w:rsid w:val="001C5255"/>
    <w:rsid w:val="001C5382"/>
    <w:rsid w:val="001C55A7"/>
    <w:rsid w:val="001C55C2"/>
    <w:rsid w:val="001C59D9"/>
    <w:rsid w:val="001C5E90"/>
    <w:rsid w:val="001C60EF"/>
    <w:rsid w:val="001C65EB"/>
    <w:rsid w:val="001C6A0A"/>
    <w:rsid w:val="001C6A2D"/>
    <w:rsid w:val="001C7004"/>
    <w:rsid w:val="001C7158"/>
    <w:rsid w:val="001C728B"/>
    <w:rsid w:val="001C7694"/>
    <w:rsid w:val="001C7CD4"/>
    <w:rsid w:val="001C7E31"/>
    <w:rsid w:val="001C7F20"/>
    <w:rsid w:val="001D0035"/>
    <w:rsid w:val="001D01E8"/>
    <w:rsid w:val="001D02AD"/>
    <w:rsid w:val="001D06F8"/>
    <w:rsid w:val="001D0856"/>
    <w:rsid w:val="001D0D29"/>
    <w:rsid w:val="001D10DF"/>
    <w:rsid w:val="001D1111"/>
    <w:rsid w:val="001D1318"/>
    <w:rsid w:val="001D1369"/>
    <w:rsid w:val="001D1558"/>
    <w:rsid w:val="001D16CB"/>
    <w:rsid w:val="001D1C2A"/>
    <w:rsid w:val="001D1C34"/>
    <w:rsid w:val="001D1D84"/>
    <w:rsid w:val="001D1DCF"/>
    <w:rsid w:val="001D21DB"/>
    <w:rsid w:val="001D2436"/>
    <w:rsid w:val="001D24DF"/>
    <w:rsid w:val="001D2775"/>
    <w:rsid w:val="001D2940"/>
    <w:rsid w:val="001D2E23"/>
    <w:rsid w:val="001D340A"/>
    <w:rsid w:val="001D35D6"/>
    <w:rsid w:val="001D3B55"/>
    <w:rsid w:val="001D3BDE"/>
    <w:rsid w:val="001D3CFE"/>
    <w:rsid w:val="001D4078"/>
    <w:rsid w:val="001D4354"/>
    <w:rsid w:val="001D4ABE"/>
    <w:rsid w:val="001D4B51"/>
    <w:rsid w:val="001D5139"/>
    <w:rsid w:val="001D51B4"/>
    <w:rsid w:val="001D51FB"/>
    <w:rsid w:val="001D5710"/>
    <w:rsid w:val="001D5C9D"/>
    <w:rsid w:val="001D5D92"/>
    <w:rsid w:val="001D6832"/>
    <w:rsid w:val="001D6B27"/>
    <w:rsid w:val="001D6B78"/>
    <w:rsid w:val="001D6CDE"/>
    <w:rsid w:val="001D7341"/>
    <w:rsid w:val="001D7413"/>
    <w:rsid w:val="001D7593"/>
    <w:rsid w:val="001D75DE"/>
    <w:rsid w:val="001D7655"/>
    <w:rsid w:val="001D7721"/>
    <w:rsid w:val="001D7B57"/>
    <w:rsid w:val="001D7C72"/>
    <w:rsid w:val="001D7ECC"/>
    <w:rsid w:val="001D7FC5"/>
    <w:rsid w:val="001E0006"/>
    <w:rsid w:val="001E011A"/>
    <w:rsid w:val="001E0158"/>
    <w:rsid w:val="001E07DE"/>
    <w:rsid w:val="001E08CF"/>
    <w:rsid w:val="001E08E0"/>
    <w:rsid w:val="001E0A1B"/>
    <w:rsid w:val="001E0ABF"/>
    <w:rsid w:val="001E0ADC"/>
    <w:rsid w:val="001E0C19"/>
    <w:rsid w:val="001E0C79"/>
    <w:rsid w:val="001E0E96"/>
    <w:rsid w:val="001E0F72"/>
    <w:rsid w:val="001E0FBF"/>
    <w:rsid w:val="001E1001"/>
    <w:rsid w:val="001E10A3"/>
    <w:rsid w:val="001E1330"/>
    <w:rsid w:val="001E180B"/>
    <w:rsid w:val="001E1CA7"/>
    <w:rsid w:val="001E2359"/>
    <w:rsid w:val="001E2495"/>
    <w:rsid w:val="001E293B"/>
    <w:rsid w:val="001E3345"/>
    <w:rsid w:val="001E346F"/>
    <w:rsid w:val="001E3636"/>
    <w:rsid w:val="001E3660"/>
    <w:rsid w:val="001E376C"/>
    <w:rsid w:val="001E3ABF"/>
    <w:rsid w:val="001E3B20"/>
    <w:rsid w:val="001E3D24"/>
    <w:rsid w:val="001E3DCE"/>
    <w:rsid w:val="001E3E7C"/>
    <w:rsid w:val="001E3EBB"/>
    <w:rsid w:val="001E527D"/>
    <w:rsid w:val="001E52E4"/>
    <w:rsid w:val="001E55F8"/>
    <w:rsid w:val="001E5671"/>
    <w:rsid w:val="001E568E"/>
    <w:rsid w:val="001E5924"/>
    <w:rsid w:val="001E5FB8"/>
    <w:rsid w:val="001E6A94"/>
    <w:rsid w:val="001E6B70"/>
    <w:rsid w:val="001E6BFF"/>
    <w:rsid w:val="001E6E8B"/>
    <w:rsid w:val="001E70E2"/>
    <w:rsid w:val="001E7194"/>
    <w:rsid w:val="001E71E8"/>
    <w:rsid w:val="001E727B"/>
    <w:rsid w:val="001E72F8"/>
    <w:rsid w:val="001E74B8"/>
    <w:rsid w:val="001E787B"/>
    <w:rsid w:val="001E79DF"/>
    <w:rsid w:val="001E7E87"/>
    <w:rsid w:val="001F07C5"/>
    <w:rsid w:val="001F0AA0"/>
    <w:rsid w:val="001F0C4E"/>
    <w:rsid w:val="001F0F17"/>
    <w:rsid w:val="001F11BA"/>
    <w:rsid w:val="001F135C"/>
    <w:rsid w:val="001F156B"/>
    <w:rsid w:val="001F16E3"/>
    <w:rsid w:val="001F1FF1"/>
    <w:rsid w:val="001F2058"/>
    <w:rsid w:val="001F2305"/>
    <w:rsid w:val="001F25C1"/>
    <w:rsid w:val="001F2711"/>
    <w:rsid w:val="001F2839"/>
    <w:rsid w:val="001F2B60"/>
    <w:rsid w:val="001F2E58"/>
    <w:rsid w:val="001F3430"/>
    <w:rsid w:val="001F38BA"/>
    <w:rsid w:val="001F3DA7"/>
    <w:rsid w:val="001F40AB"/>
    <w:rsid w:val="001F4265"/>
    <w:rsid w:val="001F43EC"/>
    <w:rsid w:val="001F4AE2"/>
    <w:rsid w:val="001F4D45"/>
    <w:rsid w:val="001F5107"/>
    <w:rsid w:val="001F5219"/>
    <w:rsid w:val="001F5588"/>
    <w:rsid w:val="001F58DD"/>
    <w:rsid w:val="001F592C"/>
    <w:rsid w:val="001F5C1D"/>
    <w:rsid w:val="001F6044"/>
    <w:rsid w:val="001F60FC"/>
    <w:rsid w:val="001F62A5"/>
    <w:rsid w:val="001F6349"/>
    <w:rsid w:val="001F6688"/>
    <w:rsid w:val="001F67B0"/>
    <w:rsid w:val="001F67E7"/>
    <w:rsid w:val="001F682A"/>
    <w:rsid w:val="001F6BDB"/>
    <w:rsid w:val="001F6DA4"/>
    <w:rsid w:val="001F6E70"/>
    <w:rsid w:val="001F7425"/>
    <w:rsid w:val="001F7A4C"/>
    <w:rsid w:val="001F7C90"/>
    <w:rsid w:val="001F7C9E"/>
    <w:rsid w:val="001F7FC5"/>
    <w:rsid w:val="0020033A"/>
    <w:rsid w:val="0020046B"/>
    <w:rsid w:val="00200587"/>
    <w:rsid w:val="00200BD2"/>
    <w:rsid w:val="00200E8A"/>
    <w:rsid w:val="00200F15"/>
    <w:rsid w:val="00200FC2"/>
    <w:rsid w:val="0020134D"/>
    <w:rsid w:val="0020145A"/>
    <w:rsid w:val="00201591"/>
    <w:rsid w:val="00201839"/>
    <w:rsid w:val="00201DC2"/>
    <w:rsid w:val="00201E0E"/>
    <w:rsid w:val="00202110"/>
    <w:rsid w:val="00202618"/>
    <w:rsid w:val="002026D1"/>
    <w:rsid w:val="00202AE8"/>
    <w:rsid w:val="00202B16"/>
    <w:rsid w:val="00203119"/>
    <w:rsid w:val="00203261"/>
    <w:rsid w:val="00203602"/>
    <w:rsid w:val="00203A6B"/>
    <w:rsid w:val="00203B6E"/>
    <w:rsid w:val="00203CAB"/>
    <w:rsid w:val="00203DB9"/>
    <w:rsid w:val="00203E9D"/>
    <w:rsid w:val="00203EAD"/>
    <w:rsid w:val="00204166"/>
    <w:rsid w:val="002044FA"/>
    <w:rsid w:val="00204B3C"/>
    <w:rsid w:val="00204B83"/>
    <w:rsid w:val="00204D0B"/>
    <w:rsid w:val="00205389"/>
    <w:rsid w:val="00205931"/>
    <w:rsid w:val="00205D70"/>
    <w:rsid w:val="00205EC1"/>
    <w:rsid w:val="0020608D"/>
    <w:rsid w:val="00206092"/>
    <w:rsid w:val="0020630E"/>
    <w:rsid w:val="00206461"/>
    <w:rsid w:val="00206B2D"/>
    <w:rsid w:val="00206EBA"/>
    <w:rsid w:val="00207045"/>
    <w:rsid w:val="0020766E"/>
    <w:rsid w:val="00210057"/>
    <w:rsid w:val="002101B9"/>
    <w:rsid w:val="00210434"/>
    <w:rsid w:val="002105C9"/>
    <w:rsid w:val="002106AB"/>
    <w:rsid w:val="0021074B"/>
    <w:rsid w:val="00210CB6"/>
    <w:rsid w:val="00210DB0"/>
    <w:rsid w:val="00210F00"/>
    <w:rsid w:val="002113C4"/>
    <w:rsid w:val="002115F4"/>
    <w:rsid w:val="00211749"/>
    <w:rsid w:val="0021192E"/>
    <w:rsid w:val="00211B40"/>
    <w:rsid w:val="00212E1B"/>
    <w:rsid w:val="00212F91"/>
    <w:rsid w:val="00213423"/>
    <w:rsid w:val="002134A6"/>
    <w:rsid w:val="00213686"/>
    <w:rsid w:val="002137E9"/>
    <w:rsid w:val="00213939"/>
    <w:rsid w:val="00213AEF"/>
    <w:rsid w:val="00213BF7"/>
    <w:rsid w:val="00213E49"/>
    <w:rsid w:val="002140DB"/>
    <w:rsid w:val="002142C0"/>
    <w:rsid w:val="002142D7"/>
    <w:rsid w:val="00214E89"/>
    <w:rsid w:val="00215172"/>
    <w:rsid w:val="00215275"/>
    <w:rsid w:val="002152BF"/>
    <w:rsid w:val="0021565D"/>
    <w:rsid w:val="002158F3"/>
    <w:rsid w:val="00215B4C"/>
    <w:rsid w:val="00215CAE"/>
    <w:rsid w:val="00215DDE"/>
    <w:rsid w:val="0021658A"/>
    <w:rsid w:val="00216DA0"/>
    <w:rsid w:val="00217038"/>
    <w:rsid w:val="002172DE"/>
    <w:rsid w:val="00217474"/>
    <w:rsid w:val="00217B50"/>
    <w:rsid w:val="00217C61"/>
    <w:rsid w:val="00217CB1"/>
    <w:rsid w:val="00217F9B"/>
    <w:rsid w:val="002200BB"/>
    <w:rsid w:val="002204E5"/>
    <w:rsid w:val="00220590"/>
    <w:rsid w:val="002207C8"/>
    <w:rsid w:val="0022084F"/>
    <w:rsid w:val="00221445"/>
    <w:rsid w:val="0022160F"/>
    <w:rsid w:val="002216F9"/>
    <w:rsid w:val="0022174E"/>
    <w:rsid w:val="002219AD"/>
    <w:rsid w:val="00221A2E"/>
    <w:rsid w:val="00221A9F"/>
    <w:rsid w:val="00221B8B"/>
    <w:rsid w:val="00221FA1"/>
    <w:rsid w:val="00222062"/>
    <w:rsid w:val="00222161"/>
    <w:rsid w:val="00222587"/>
    <w:rsid w:val="002226C1"/>
    <w:rsid w:val="002227EC"/>
    <w:rsid w:val="00222CEA"/>
    <w:rsid w:val="00222FDB"/>
    <w:rsid w:val="002240C0"/>
    <w:rsid w:val="00224109"/>
    <w:rsid w:val="002242DC"/>
    <w:rsid w:val="00224604"/>
    <w:rsid w:val="00224781"/>
    <w:rsid w:val="00224B3A"/>
    <w:rsid w:val="00224B98"/>
    <w:rsid w:val="00224C37"/>
    <w:rsid w:val="00224E6D"/>
    <w:rsid w:val="00225118"/>
    <w:rsid w:val="00225242"/>
    <w:rsid w:val="002253D7"/>
    <w:rsid w:val="002254E1"/>
    <w:rsid w:val="0022592F"/>
    <w:rsid w:val="002259D1"/>
    <w:rsid w:val="0022626E"/>
    <w:rsid w:val="0022646C"/>
    <w:rsid w:val="002264A6"/>
    <w:rsid w:val="0022681B"/>
    <w:rsid w:val="00226922"/>
    <w:rsid w:val="0022698F"/>
    <w:rsid w:val="00226BB7"/>
    <w:rsid w:val="002270AB"/>
    <w:rsid w:val="00227173"/>
    <w:rsid w:val="00227634"/>
    <w:rsid w:val="002278BE"/>
    <w:rsid w:val="002278F6"/>
    <w:rsid w:val="00230150"/>
    <w:rsid w:val="00230168"/>
    <w:rsid w:val="00230221"/>
    <w:rsid w:val="0023069B"/>
    <w:rsid w:val="002308D2"/>
    <w:rsid w:val="002308E1"/>
    <w:rsid w:val="00230A87"/>
    <w:rsid w:val="00230B03"/>
    <w:rsid w:val="00230EAF"/>
    <w:rsid w:val="00230F27"/>
    <w:rsid w:val="00230F7D"/>
    <w:rsid w:val="0023101E"/>
    <w:rsid w:val="00231190"/>
    <w:rsid w:val="002317A4"/>
    <w:rsid w:val="00231E2E"/>
    <w:rsid w:val="00231F45"/>
    <w:rsid w:val="0023234A"/>
    <w:rsid w:val="002323A9"/>
    <w:rsid w:val="0023283B"/>
    <w:rsid w:val="002328EC"/>
    <w:rsid w:val="002329E6"/>
    <w:rsid w:val="00232DFD"/>
    <w:rsid w:val="00232EB5"/>
    <w:rsid w:val="00233421"/>
    <w:rsid w:val="0023348E"/>
    <w:rsid w:val="00233597"/>
    <w:rsid w:val="002339C1"/>
    <w:rsid w:val="00233CB0"/>
    <w:rsid w:val="00233FB5"/>
    <w:rsid w:val="00234A28"/>
    <w:rsid w:val="00234FFB"/>
    <w:rsid w:val="002350E3"/>
    <w:rsid w:val="00235545"/>
    <w:rsid w:val="00235584"/>
    <w:rsid w:val="00235692"/>
    <w:rsid w:val="00235A55"/>
    <w:rsid w:val="00235B26"/>
    <w:rsid w:val="00235E6D"/>
    <w:rsid w:val="0023621F"/>
    <w:rsid w:val="002364E4"/>
    <w:rsid w:val="0023652C"/>
    <w:rsid w:val="00236691"/>
    <w:rsid w:val="00236863"/>
    <w:rsid w:val="00236A0A"/>
    <w:rsid w:val="00237603"/>
    <w:rsid w:val="0023774A"/>
    <w:rsid w:val="0023778A"/>
    <w:rsid w:val="00237A22"/>
    <w:rsid w:val="00237BD7"/>
    <w:rsid w:val="00237E14"/>
    <w:rsid w:val="0024009C"/>
    <w:rsid w:val="00240307"/>
    <w:rsid w:val="0024066C"/>
    <w:rsid w:val="002406BC"/>
    <w:rsid w:val="002407E2"/>
    <w:rsid w:val="0024080E"/>
    <w:rsid w:val="002408B8"/>
    <w:rsid w:val="00241164"/>
    <w:rsid w:val="0024142C"/>
    <w:rsid w:val="0024160E"/>
    <w:rsid w:val="002416D3"/>
    <w:rsid w:val="00241B70"/>
    <w:rsid w:val="00241CBA"/>
    <w:rsid w:val="00241F08"/>
    <w:rsid w:val="0024216F"/>
    <w:rsid w:val="002422E3"/>
    <w:rsid w:val="00242835"/>
    <w:rsid w:val="0024283A"/>
    <w:rsid w:val="00242AAD"/>
    <w:rsid w:val="00242D16"/>
    <w:rsid w:val="002433AE"/>
    <w:rsid w:val="002433C5"/>
    <w:rsid w:val="00243554"/>
    <w:rsid w:val="002438E1"/>
    <w:rsid w:val="002439EB"/>
    <w:rsid w:val="00243D8E"/>
    <w:rsid w:val="0024407F"/>
    <w:rsid w:val="00244140"/>
    <w:rsid w:val="00244198"/>
    <w:rsid w:val="002442B6"/>
    <w:rsid w:val="00244707"/>
    <w:rsid w:val="00244F03"/>
    <w:rsid w:val="00245007"/>
    <w:rsid w:val="0024511A"/>
    <w:rsid w:val="002453AB"/>
    <w:rsid w:val="00245674"/>
    <w:rsid w:val="00245960"/>
    <w:rsid w:val="00245ADA"/>
    <w:rsid w:val="00245B28"/>
    <w:rsid w:val="00245B74"/>
    <w:rsid w:val="00245F1B"/>
    <w:rsid w:val="00246079"/>
    <w:rsid w:val="00246080"/>
    <w:rsid w:val="0024613C"/>
    <w:rsid w:val="002461CD"/>
    <w:rsid w:val="00246500"/>
    <w:rsid w:val="00246F5F"/>
    <w:rsid w:val="002470A6"/>
    <w:rsid w:val="0024734C"/>
    <w:rsid w:val="002475B6"/>
    <w:rsid w:val="00247764"/>
    <w:rsid w:val="0024779E"/>
    <w:rsid w:val="002479D6"/>
    <w:rsid w:val="002479FC"/>
    <w:rsid w:val="00247F84"/>
    <w:rsid w:val="00247FFD"/>
    <w:rsid w:val="00250087"/>
    <w:rsid w:val="002501EF"/>
    <w:rsid w:val="002503A1"/>
    <w:rsid w:val="002503A4"/>
    <w:rsid w:val="00250475"/>
    <w:rsid w:val="00250513"/>
    <w:rsid w:val="00250581"/>
    <w:rsid w:val="00250A8E"/>
    <w:rsid w:val="00250C76"/>
    <w:rsid w:val="00250D3B"/>
    <w:rsid w:val="0025126F"/>
    <w:rsid w:val="00251364"/>
    <w:rsid w:val="0025140E"/>
    <w:rsid w:val="00251999"/>
    <w:rsid w:val="002519E2"/>
    <w:rsid w:val="00251C5C"/>
    <w:rsid w:val="00252079"/>
    <w:rsid w:val="0025232C"/>
    <w:rsid w:val="00252642"/>
    <w:rsid w:val="002526E8"/>
    <w:rsid w:val="00252CD4"/>
    <w:rsid w:val="00252D56"/>
    <w:rsid w:val="00253237"/>
    <w:rsid w:val="00253504"/>
    <w:rsid w:val="00253597"/>
    <w:rsid w:val="002535A1"/>
    <w:rsid w:val="00253934"/>
    <w:rsid w:val="00253D7D"/>
    <w:rsid w:val="00253DF4"/>
    <w:rsid w:val="00253FF4"/>
    <w:rsid w:val="0025426C"/>
    <w:rsid w:val="002543C7"/>
    <w:rsid w:val="00254798"/>
    <w:rsid w:val="00254910"/>
    <w:rsid w:val="00254B0B"/>
    <w:rsid w:val="00254BCB"/>
    <w:rsid w:val="00254C59"/>
    <w:rsid w:val="00254DCC"/>
    <w:rsid w:val="00254EDB"/>
    <w:rsid w:val="00255423"/>
    <w:rsid w:val="002558A2"/>
    <w:rsid w:val="00255A14"/>
    <w:rsid w:val="0025624C"/>
    <w:rsid w:val="002563C2"/>
    <w:rsid w:val="00256441"/>
    <w:rsid w:val="00256586"/>
    <w:rsid w:val="0025667A"/>
    <w:rsid w:val="002566FB"/>
    <w:rsid w:val="002568EC"/>
    <w:rsid w:val="00256B99"/>
    <w:rsid w:val="00256E87"/>
    <w:rsid w:val="002577EA"/>
    <w:rsid w:val="00257964"/>
    <w:rsid w:val="00257D50"/>
    <w:rsid w:val="00257E2D"/>
    <w:rsid w:val="00257F23"/>
    <w:rsid w:val="0026009D"/>
    <w:rsid w:val="0026038B"/>
    <w:rsid w:val="00260608"/>
    <w:rsid w:val="00260668"/>
    <w:rsid w:val="00260B22"/>
    <w:rsid w:val="00260EA9"/>
    <w:rsid w:val="00260F25"/>
    <w:rsid w:val="00261128"/>
    <w:rsid w:val="00261169"/>
    <w:rsid w:val="002612AC"/>
    <w:rsid w:val="0026158E"/>
    <w:rsid w:val="002616EA"/>
    <w:rsid w:val="002619BF"/>
    <w:rsid w:val="00261CA4"/>
    <w:rsid w:val="00261CAF"/>
    <w:rsid w:val="00261DB4"/>
    <w:rsid w:val="00261DF2"/>
    <w:rsid w:val="00261F87"/>
    <w:rsid w:val="00261FDF"/>
    <w:rsid w:val="00262549"/>
    <w:rsid w:val="002625C5"/>
    <w:rsid w:val="00262811"/>
    <w:rsid w:val="002628F9"/>
    <w:rsid w:val="00262D84"/>
    <w:rsid w:val="00262DA6"/>
    <w:rsid w:val="00262F43"/>
    <w:rsid w:val="00263516"/>
    <w:rsid w:val="00263B27"/>
    <w:rsid w:val="00263C9A"/>
    <w:rsid w:val="00263E29"/>
    <w:rsid w:val="00263FC6"/>
    <w:rsid w:val="002644C8"/>
    <w:rsid w:val="002647CB"/>
    <w:rsid w:val="002648E2"/>
    <w:rsid w:val="00264C3E"/>
    <w:rsid w:val="00264FD8"/>
    <w:rsid w:val="002650B9"/>
    <w:rsid w:val="002651A1"/>
    <w:rsid w:val="0026582C"/>
    <w:rsid w:val="00265CAA"/>
    <w:rsid w:val="00266063"/>
    <w:rsid w:val="002668E7"/>
    <w:rsid w:val="00266A0B"/>
    <w:rsid w:val="00266B2C"/>
    <w:rsid w:val="00266B9B"/>
    <w:rsid w:val="00266D39"/>
    <w:rsid w:val="00266DCE"/>
    <w:rsid w:val="00267347"/>
    <w:rsid w:val="0026735C"/>
    <w:rsid w:val="0026778E"/>
    <w:rsid w:val="00267926"/>
    <w:rsid w:val="00267BA6"/>
    <w:rsid w:val="00267D70"/>
    <w:rsid w:val="0027014D"/>
    <w:rsid w:val="00270173"/>
    <w:rsid w:val="002702FE"/>
    <w:rsid w:val="0027037A"/>
    <w:rsid w:val="002704C0"/>
    <w:rsid w:val="002708B9"/>
    <w:rsid w:val="00270A99"/>
    <w:rsid w:val="00270DBD"/>
    <w:rsid w:val="00270E5C"/>
    <w:rsid w:val="00271237"/>
    <w:rsid w:val="002717DA"/>
    <w:rsid w:val="0027186A"/>
    <w:rsid w:val="00271898"/>
    <w:rsid w:val="002718FC"/>
    <w:rsid w:val="00271A7D"/>
    <w:rsid w:val="00271F81"/>
    <w:rsid w:val="00272576"/>
    <w:rsid w:val="0027267C"/>
    <w:rsid w:val="002726F2"/>
    <w:rsid w:val="002727C1"/>
    <w:rsid w:val="00272912"/>
    <w:rsid w:val="00272A10"/>
    <w:rsid w:val="00272A27"/>
    <w:rsid w:val="00272AD6"/>
    <w:rsid w:val="002730E0"/>
    <w:rsid w:val="002733C6"/>
    <w:rsid w:val="002734D4"/>
    <w:rsid w:val="00273934"/>
    <w:rsid w:val="00273B8E"/>
    <w:rsid w:val="00273D15"/>
    <w:rsid w:val="00274092"/>
    <w:rsid w:val="00274153"/>
    <w:rsid w:val="0027418E"/>
    <w:rsid w:val="0027435A"/>
    <w:rsid w:val="002744E7"/>
    <w:rsid w:val="0027474E"/>
    <w:rsid w:val="00274965"/>
    <w:rsid w:val="00274A30"/>
    <w:rsid w:val="00274FE9"/>
    <w:rsid w:val="002750E8"/>
    <w:rsid w:val="00275DB1"/>
    <w:rsid w:val="00275FB5"/>
    <w:rsid w:val="00276028"/>
    <w:rsid w:val="0027617B"/>
    <w:rsid w:val="0027628F"/>
    <w:rsid w:val="002765B0"/>
    <w:rsid w:val="002765D7"/>
    <w:rsid w:val="00276639"/>
    <w:rsid w:val="00276661"/>
    <w:rsid w:val="00276691"/>
    <w:rsid w:val="00276745"/>
    <w:rsid w:val="00276947"/>
    <w:rsid w:val="002771A3"/>
    <w:rsid w:val="00277300"/>
    <w:rsid w:val="00277465"/>
    <w:rsid w:val="00277785"/>
    <w:rsid w:val="00277F50"/>
    <w:rsid w:val="0028024F"/>
    <w:rsid w:val="002803BE"/>
    <w:rsid w:val="00280442"/>
    <w:rsid w:val="002806CF"/>
    <w:rsid w:val="0028087B"/>
    <w:rsid w:val="002808E0"/>
    <w:rsid w:val="00280A1B"/>
    <w:rsid w:val="00280B5E"/>
    <w:rsid w:val="00280D37"/>
    <w:rsid w:val="00280DCA"/>
    <w:rsid w:val="00281372"/>
    <w:rsid w:val="002817C2"/>
    <w:rsid w:val="002818F1"/>
    <w:rsid w:val="002819DC"/>
    <w:rsid w:val="00281A45"/>
    <w:rsid w:val="00281BB0"/>
    <w:rsid w:val="00281DDA"/>
    <w:rsid w:val="00281DF2"/>
    <w:rsid w:val="00281F4A"/>
    <w:rsid w:val="00281F89"/>
    <w:rsid w:val="002823A0"/>
    <w:rsid w:val="002825C0"/>
    <w:rsid w:val="0028271E"/>
    <w:rsid w:val="0028293B"/>
    <w:rsid w:val="00283086"/>
    <w:rsid w:val="00283233"/>
    <w:rsid w:val="00283297"/>
    <w:rsid w:val="00283797"/>
    <w:rsid w:val="002837B5"/>
    <w:rsid w:val="0028389C"/>
    <w:rsid w:val="002842B3"/>
    <w:rsid w:val="002842DD"/>
    <w:rsid w:val="00284335"/>
    <w:rsid w:val="00284457"/>
    <w:rsid w:val="002844FA"/>
    <w:rsid w:val="002849B0"/>
    <w:rsid w:val="00284FBB"/>
    <w:rsid w:val="00285023"/>
    <w:rsid w:val="00285048"/>
    <w:rsid w:val="002853D6"/>
    <w:rsid w:val="00285567"/>
    <w:rsid w:val="002855DA"/>
    <w:rsid w:val="00285630"/>
    <w:rsid w:val="002857D7"/>
    <w:rsid w:val="00285B1B"/>
    <w:rsid w:val="00285DC0"/>
    <w:rsid w:val="00285EB3"/>
    <w:rsid w:val="00285EF0"/>
    <w:rsid w:val="002863DD"/>
    <w:rsid w:val="00286694"/>
    <w:rsid w:val="00286DFD"/>
    <w:rsid w:val="002871CA"/>
    <w:rsid w:val="002871E4"/>
    <w:rsid w:val="00287312"/>
    <w:rsid w:val="00287733"/>
    <w:rsid w:val="00287A89"/>
    <w:rsid w:val="00287C5E"/>
    <w:rsid w:val="00287FE0"/>
    <w:rsid w:val="0029013E"/>
    <w:rsid w:val="002903B6"/>
    <w:rsid w:val="0029050F"/>
    <w:rsid w:val="002907D1"/>
    <w:rsid w:val="0029100E"/>
    <w:rsid w:val="00291123"/>
    <w:rsid w:val="002911F1"/>
    <w:rsid w:val="002913A5"/>
    <w:rsid w:val="002913AA"/>
    <w:rsid w:val="002913C3"/>
    <w:rsid w:val="0029166F"/>
    <w:rsid w:val="002920EB"/>
    <w:rsid w:val="0029234D"/>
    <w:rsid w:val="0029250A"/>
    <w:rsid w:val="00292806"/>
    <w:rsid w:val="0029346B"/>
    <w:rsid w:val="002937DE"/>
    <w:rsid w:val="00293A21"/>
    <w:rsid w:val="00293FB5"/>
    <w:rsid w:val="00294295"/>
    <w:rsid w:val="002943EE"/>
    <w:rsid w:val="00294523"/>
    <w:rsid w:val="00294637"/>
    <w:rsid w:val="00294771"/>
    <w:rsid w:val="002947CB"/>
    <w:rsid w:val="00294BF2"/>
    <w:rsid w:val="00294CA3"/>
    <w:rsid w:val="00294CF3"/>
    <w:rsid w:val="00294E42"/>
    <w:rsid w:val="00294F23"/>
    <w:rsid w:val="002950A1"/>
    <w:rsid w:val="00295182"/>
    <w:rsid w:val="002951E0"/>
    <w:rsid w:val="00295719"/>
    <w:rsid w:val="00295919"/>
    <w:rsid w:val="00295B49"/>
    <w:rsid w:val="00295C8B"/>
    <w:rsid w:val="00296024"/>
    <w:rsid w:val="00296D11"/>
    <w:rsid w:val="00296D35"/>
    <w:rsid w:val="00297104"/>
    <w:rsid w:val="002977DD"/>
    <w:rsid w:val="00297BAE"/>
    <w:rsid w:val="00297BE4"/>
    <w:rsid w:val="00297EFA"/>
    <w:rsid w:val="00297F7A"/>
    <w:rsid w:val="00297FFA"/>
    <w:rsid w:val="002A0506"/>
    <w:rsid w:val="002A0703"/>
    <w:rsid w:val="002A072D"/>
    <w:rsid w:val="002A0BF1"/>
    <w:rsid w:val="002A0C55"/>
    <w:rsid w:val="002A0C85"/>
    <w:rsid w:val="002A0D1E"/>
    <w:rsid w:val="002A0DE5"/>
    <w:rsid w:val="002A0DE8"/>
    <w:rsid w:val="002A15CF"/>
    <w:rsid w:val="002A16A0"/>
    <w:rsid w:val="002A1726"/>
    <w:rsid w:val="002A1E95"/>
    <w:rsid w:val="002A1EB8"/>
    <w:rsid w:val="002A216B"/>
    <w:rsid w:val="002A23B0"/>
    <w:rsid w:val="002A2E31"/>
    <w:rsid w:val="002A3395"/>
    <w:rsid w:val="002A33CF"/>
    <w:rsid w:val="002A352E"/>
    <w:rsid w:val="002A35F2"/>
    <w:rsid w:val="002A3741"/>
    <w:rsid w:val="002A3857"/>
    <w:rsid w:val="002A3B56"/>
    <w:rsid w:val="002A3C85"/>
    <w:rsid w:val="002A3F5D"/>
    <w:rsid w:val="002A402B"/>
    <w:rsid w:val="002A420F"/>
    <w:rsid w:val="002A45C2"/>
    <w:rsid w:val="002A463E"/>
    <w:rsid w:val="002A474F"/>
    <w:rsid w:val="002A4A1C"/>
    <w:rsid w:val="002A53DC"/>
    <w:rsid w:val="002A5448"/>
    <w:rsid w:val="002A54EB"/>
    <w:rsid w:val="002A54FA"/>
    <w:rsid w:val="002A579A"/>
    <w:rsid w:val="002A5808"/>
    <w:rsid w:val="002A58EA"/>
    <w:rsid w:val="002A5908"/>
    <w:rsid w:val="002A59AD"/>
    <w:rsid w:val="002A5E92"/>
    <w:rsid w:val="002A6000"/>
    <w:rsid w:val="002A608F"/>
    <w:rsid w:val="002A620F"/>
    <w:rsid w:val="002A6615"/>
    <w:rsid w:val="002A6753"/>
    <w:rsid w:val="002A67FF"/>
    <w:rsid w:val="002A6961"/>
    <w:rsid w:val="002A69A1"/>
    <w:rsid w:val="002A6A48"/>
    <w:rsid w:val="002A6B31"/>
    <w:rsid w:val="002A7182"/>
    <w:rsid w:val="002A757D"/>
    <w:rsid w:val="002A784B"/>
    <w:rsid w:val="002A7DF3"/>
    <w:rsid w:val="002A7E74"/>
    <w:rsid w:val="002B0461"/>
    <w:rsid w:val="002B05C9"/>
    <w:rsid w:val="002B0753"/>
    <w:rsid w:val="002B09E6"/>
    <w:rsid w:val="002B0F29"/>
    <w:rsid w:val="002B122A"/>
    <w:rsid w:val="002B1411"/>
    <w:rsid w:val="002B1648"/>
    <w:rsid w:val="002B1848"/>
    <w:rsid w:val="002B19E9"/>
    <w:rsid w:val="002B1AD6"/>
    <w:rsid w:val="002B1BAD"/>
    <w:rsid w:val="002B200F"/>
    <w:rsid w:val="002B2080"/>
    <w:rsid w:val="002B2318"/>
    <w:rsid w:val="002B2370"/>
    <w:rsid w:val="002B2469"/>
    <w:rsid w:val="002B263B"/>
    <w:rsid w:val="002B2765"/>
    <w:rsid w:val="002B28C7"/>
    <w:rsid w:val="002B2A04"/>
    <w:rsid w:val="002B38FB"/>
    <w:rsid w:val="002B3AA4"/>
    <w:rsid w:val="002B3BA6"/>
    <w:rsid w:val="002B3BC6"/>
    <w:rsid w:val="002B3F9F"/>
    <w:rsid w:val="002B42EA"/>
    <w:rsid w:val="002B43AF"/>
    <w:rsid w:val="002B4573"/>
    <w:rsid w:val="002B483B"/>
    <w:rsid w:val="002B4B43"/>
    <w:rsid w:val="002B4C4C"/>
    <w:rsid w:val="002B4C62"/>
    <w:rsid w:val="002B4C70"/>
    <w:rsid w:val="002B519A"/>
    <w:rsid w:val="002B5246"/>
    <w:rsid w:val="002B533F"/>
    <w:rsid w:val="002B56D4"/>
    <w:rsid w:val="002B57B0"/>
    <w:rsid w:val="002B5853"/>
    <w:rsid w:val="002B5989"/>
    <w:rsid w:val="002B5F7C"/>
    <w:rsid w:val="002B64DD"/>
    <w:rsid w:val="002B6639"/>
    <w:rsid w:val="002B6AAE"/>
    <w:rsid w:val="002B73D2"/>
    <w:rsid w:val="002B7455"/>
    <w:rsid w:val="002B7516"/>
    <w:rsid w:val="002B7624"/>
    <w:rsid w:val="002B7A36"/>
    <w:rsid w:val="002B7F5D"/>
    <w:rsid w:val="002C02E3"/>
    <w:rsid w:val="002C04A7"/>
    <w:rsid w:val="002C05DB"/>
    <w:rsid w:val="002C05FC"/>
    <w:rsid w:val="002C10A3"/>
    <w:rsid w:val="002C11F7"/>
    <w:rsid w:val="002C139A"/>
    <w:rsid w:val="002C14E5"/>
    <w:rsid w:val="002C196D"/>
    <w:rsid w:val="002C197F"/>
    <w:rsid w:val="002C19D3"/>
    <w:rsid w:val="002C1A15"/>
    <w:rsid w:val="002C218A"/>
    <w:rsid w:val="002C23ED"/>
    <w:rsid w:val="002C2428"/>
    <w:rsid w:val="002C297C"/>
    <w:rsid w:val="002C2D89"/>
    <w:rsid w:val="002C30CF"/>
    <w:rsid w:val="002C336A"/>
    <w:rsid w:val="002C34D3"/>
    <w:rsid w:val="002C3A03"/>
    <w:rsid w:val="002C3A59"/>
    <w:rsid w:val="002C3A7E"/>
    <w:rsid w:val="002C3AA3"/>
    <w:rsid w:val="002C3C2E"/>
    <w:rsid w:val="002C42A1"/>
    <w:rsid w:val="002C42C6"/>
    <w:rsid w:val="002C4304"/>
    <w:rsid w:val="002C4692"/>
    <w:rsid w:val="002C58A9"/>
    <w:rsid w:val="002C5F49"/>
    <w:rsid w:val="002C64E7"/>
    <w:rsid w:val="002C662B"/>
    <w:rsid w:val="002C6CF2"/>
    <w:rsid w:val="002C72A7"/>
    <w:rsid w:val="002C7438"/>
    <w:rsid w:val="002C77BE"/>
    <w:rsid w:val="002C7BF7"/>
    <w:rsid w:val="002C7C01"/>
    <w:rsid w:val="002C7C69"/>
    <w:rsid w:val="002D01DF"/>
    <w:rsid w:val="002D06F5"/>
    <w:rsid w:val="002D08C1"/>
    <w:rsid w:val="002D08E2"/>
    <w:rsid w:val="002D0943"/>
    <w:rsid w:val="002D0B91"/>
    <w:rsid w:val="002D1215"/>
    <w:rsid w:val="002D1389"/>
    <w:rsid w:val="002D147D"/>
    <w:rsid w:val="002D1482"/>
    <w:rsid w:val="002D15B9"/>
    <w:rsid w:val="002D16DF"/>
    <w:rsid w:val="002D1788"/>
    <w:rsid w:val="002D1898"/>
    <w:rsid w:val="002D1A2E"/>
    <w:rsid w:val="002D1FCA"/>
    <w:rsid w:val="002D2161"/>
    <w:rsid w:val="002D21E8"/>
    <w:rsid w:val="002D228C"/>
    <w:rsid w:val="002D2706"/>
    <w:rsid w:val="002D2711"/>
    <w:rsid w:val="002D3110"/>
    <w:rsid w:val="002D33DE"/>
    <w:rsid w:val="002D3521"/>
    <w:rsid w:val="002D39EB"/>
    <w:rsid w:val="002D3B42"/>
    <w:rsid w:val="002D3C97"/>
    <w:rsid w:val="002D3D8E"/>
    <w:rsid w:val="002D3E47"/>
    <w:rsid w:val="002D40F5"/>
    <w:rsid w:val="002D442A"/>
    <w:rsid w:val="002D44A5"/>
    <w:rsid w:val="002D4607"/>
    <w:rsid w:val="002D4684"/>
    <w:rsid w:val="002D4C4D"/>
    <w:rsid w:val="002D4D6B"/>
    <w:rsid w:val="002D4DBC"/>
    <w:rsid w:val="002D4DEF"/>
    <w:rsid w:val="002D52E4"/>
    <w:rsid w:val="002D551B"/>
    <w:rsid w:val="002D57F5"/>
    <w:rsid w:val="002D57FB"/>
    <w:rsid w:val="002D5A0F"/>
    <w:rsid w:val="002D5A61"/>
    <w:rsid w:val="002D6001"/>
    <w:rsid w:val="002D6489"/>
    <w:rsid w:val="002D667D"/>
    <w:rsid w:val="002D67A9"/>
    <w:rsid w:val="002D680F"/>
    <w:rsid w:val="002D68BE"/>
    <w:rsid w:val="002D6ACF"/>
    <w:rsid w:val="002D6D7B"/>
    <w:rsid w:val="002D6DE3"/>
    <w:rsid w:val="002D739D"/>
    <w:rsid w:val="002D7CBE"/>
    <w:rsid w:val="002D7DB0"/>
    <w:rsid w:val="002E011E"/>
    <w:rsid w:val="002E0158"/>
    <w:rsid w:val="002E01A3"/>
    <w:rsid w:val="002E01BE"/>
    <w:rsid w:val="002E0771"/>
    <w:rsid w:val="002E0B55"/>
    <w:rsid w:val="002E0B6E"/>
    <w:rsid w:val="002E0C3D"/>
    <w:rsid w:val="002E0FFA"/>
    <w:rsid w:val="002E1103"/>
    <w:rsid w:val="002E1939"/>
    <w:rsid w:val="002E1940"/>
    <w:rsid w:val="002E1A86"/>
    <w:rsid w:val="002E1C50"/>
    <w:rsid w:val="002E23BD"/>
    <w:rsid w:val="002E253A"/>
    <w:rsid w:val="002E2813"/>
    <w:rsid w:val="002E2AEE"/>
    <w:rsid w:val="002E2B56"/>
    <w:rsid w:val="002E2B72"/>
    <w:rsid w:val="002E2C97"/>
    <w:rsid w:val="002E34C1"/>
    <w:rsid w:val="002E34E2"/>
    <w:rsid w:val="002E3860"/>
    <w:rsid w:val="002E3B79"/>
    <w:rsid w:val="002E3CD0"/>
    <w:rsid w:val="002E3E30"/>
    <w:rsid w:val="002E3FA5"/>
    <w:rsid w:val="002E417D"/>
    <w:rsid w:val="002E41E6"/>
    <w:rsid w:val="002E42C9"/>
    <w:rsid w:val="002E4653"/>
    <w:rsid w:val="002E4967"/>
    <w:rsid w:val="002E4B29"/>
    <w:rsid w:val="002E4B85"/>
    <w:rsid w:val="002E4C5F"/>
    <w:rsid w:val="002E4FB0"/>
    <w:rsid w:val="002E517E"/>
    <w:rsid w:val="002E51A7"/>
    <w:rsid w:val="002E5249"/>
    <w:rsid w:val="002E5398"/>
    <w:rsid w:val="002E5658"/>
    <w:rsid w:val="002E5A04"/>
    <w:rsid w:val="002E5A8D"/>
    <w:rsid w:val="002E5BAC"/>
    <w:rsid w:val="002E5CD3"/>
    <w:rsid w:val="002E6271"/>
    <w:rsid w:val="002E67F2"/>
    <w:rsid w:val="002E6983"/>
    <w:rsid w:val="002E6A37"/>
    <w:rsid w:val="002E6A6F"/>
    <w:rsid w:val="002E6B4C"/>
    <w:rsid w:val="002E703E"/>
    <w:rsid w:val="002E7078"/>
    <w:rsid w:val="002E7280"/>
    <w:rsid w:val="002E75C0"/>
    <w:rsid w:val="002E7694"/>
    <w:rsid w:val="002E7ED1"/>
    <w:rsid w:val="002E7EDF"/>
    <w:rsid w:val="002E7EE1"/>
    <w:rsid w:val="002F0163"/>
    <w:rsid w:val="002F07E3"/>
    <w:rsid w:val="002F0855"/>
    <w:rsid w:val="002F0F3D"/>
    <w:rsid w:val="002F0F91"/>
    <w:rsid w:val="002F1164"/>
    <w:rsid w:val="002F1634"/>
    <w:rsid w:val="002F1B2F"/>
    <w:rsid w:val="002F1CBC"/>
    <w:rsid w:val="002F1F5B"/>
    <w:rsid w:val="002F1FE4"/>
    <w:rsid w:val="002F2144"/>
    <w:rsid w:val="002F229B"/>
    <w:rsid w:val="002F2927"/>
    <w:rsid w:val="002F2A48"/>
    <w:rsid w:val="002F2B7F"/>
    <w:rsid w:val="002F2ED9"/>
    <w:rsid w:val="002F2FF7"/>
    <w:rsid w:val="002F3087"/>
    <w:rsid w:val="002F318D"/>
    <w:rsid w:val="002F33C4"/>
    <w:rsid w:val="002F33E2"/>
    <w:rsid w:val="002F36AF"/>
    <w:rsid w:val="002F3874"/>
    <w:rsid w:val="002F39EB"/>
    <w:rsid w:val="002F3A0C"/>
    <w:rsid w:val="002F3F27"/>
    <w:rsid w:val="002F3FB9"/>
    <w:rsid w:val="002F4007"/>
    <w:rsid w:val="002F414E"/>
    <w:rsid w:val="002F47A3"/>
    <w:rsid w:val="002F47D9"/>
    <w:rsid w:val="002F508C"/>
    <w:rsid w:val="002F5143"/>
    <w:rsid w:val="002F5193"/>
    <w:rsid w:val="002F538D"/>
    <w:rsid w:val="002F5550"/>
    <w:rsid w:val="002F57BA"/>
    <w:rsid w:val="002F5A3A"/>
    <w:rsid w:val="002F5B8B"/>
    <w:rsid w:val="002F5BC3"/>
    <w:rsid w:val="002F5D3F"/>
    <w:rsid w:val="002F5F34"/>
    <w:rsid w:val="002F5FCC"/>
    <w:rsid w:val="002F62A7"/>
    <w:rsid w:val="002F667D"/>
    <w:rsid w:val="002F6707"/>
    <w:rsid w:val="002F69BA"/>
    <w:rsid w:val="002F6A5C"/>
    <w:rsid w:val="002F7020"/>
    <w:rsid w:val="002F7060"/>
    <w:rsid w:val="002F70D8"/>
    <w:rsid w:val="002F7168"/>
    <w:rsid w:val="002F75E3"/>
    <w:rsid w:val="002F773B"/>
    <w:rsid w:val="002F78B8"/>
    <w:rsid w:val="003001EE"/>
    <w:rsid w:val="0030021F"/>
    <w:rsid w:val="00300254"/>
    <w:rsid w:val="003002BD"/>
    <w:rsid w:val="00300368"/>
    <w:rsid w:val="0030074E"/>
    <w:rsid w:val="00300784"/>
    <w:rsid w:val="0030081D"/>
    <w:rsid w:val="003009D4"/>
    <w:rsid w:val="003010EC"/>
    <w:rsid w:val="003012D2"/>
    <w:rsid w:val="0030193E"/>
    <w:rsid w:val="00301A56"/>
    <w:rsid w:val="00301AA2"/>
    <w:rsid w:val="00301B07"/>
    <w:rsid w:val="00301BEC"/>
    <w:rsid w:val="00301CCB"/>
    <w:rsid w:val="00302145"/>
    <w:rsid w:val="003024ED"/>
    <w:rsid w:val="003026B7"/>
    <w:rsid w:val="00302E13"/>
    <w:rsid w:val="00302FB2"/>
    <w:rsid w:val="00303124"/>
    <w:rsid w:val="00303239"/>
    <w:rsid w:val="00303267"/>
    <w:rsid w:val="0030350F"/>
    <w:rsid w:val="00303755"/>
    <w:rsid w:val="00303AC7"/>
    <w:rsid w:val="00303C49"/>
    <w:rsid w:val="00303D53"/>
    <w:rsid w:val="00303DA2"/>
    <w:rsid w:val="00303E2F"/>
    <w:rsid w:val="00303E91"/>
    <w:rsid w:val="00303FB6"/>
    <w:rsid w:val="00303FC7"/>
    <w:rsid w:val="00304369"/>
    <w:rsid w:val="00304497"/>
    <w:rsid w:val="003046CD"/>
    <w:rsid w:val="00304860"/>
    <w:rsid w:val="00304A5D"/>
    <w:rsid w:val="00305222"/>
    <w:rsid w:val="00305281"/>
    <w:rsid w:val="003056FD"/>
    <w:rsid w:val="00305AD6"/>
    <w:rsid w:val="00305BC0"/>
    <w:rsid w:val="00305D71"/>
    <w:rsid w:val="00305FE9"/>
    <w:rsid w:val="003060A9"/>
    <w:rsid w:val="00306392"/>
    <w:rsid w:val="00306540"/>
    <w:rsid w:val="00306CAE"/>
    <w:rsid w:val="00306CE2"/>
    <w:rsid w:val="00306DEB"/>
    <w:rsid w:val="00307230"/>
    <w:rsid w:val="0030777D"/>
    <w:rsid w:val="00307AD5"/>
    <w:rsid w:val="00307E0A"/>
    <w:rsid w:val="003100F5"/>
    <w:rsid w:val="00310514"/>
    <w:rsid w:val="00310A6F"/>
    <w:rsid w:val="00310E60"/>
    <w:rsid w:val="00310F75"/>
    <w:rsid w:val="00311176"/>
    <w:rsid w:val="0031162D"/>
    <w:rsid w:val="003118D9"/>
    <w:rsid w:val="003119B3"/>
    <w:rsid w:val="00311A70"/>
    <w:rsid w:val="00311BA3"/>
    <w:rsid w:val="00311CD1"/>
    <w:rsid w:val="00311E64"/>
    <w:rsid w:val="003120D6"/>
    <w:rsid w:val="003127D6"/>
    <w:rsid w:val="00312A2C"/>
    <w:rsid w:val="00312D51"/>
    <w:rsid w:val="00313023"/>
    <w:rsid w:val="003133B0"/>
    <w:rsid w:val="00313579"/>
    <w:rsid w:val="00313E8E"/>
    <w:rsid w:val="00313E96"/>
    <w:rsid w:val="003140F1"/>
    <w:rsid w:val="0031488E"/>
    <w:rsid w:val="003149A4"/>
    <w:rsid w:val="00314B4C"/>
    <w:rsid w:val="00315118"/>
    <w:rsid w:val="003156D6"/>
    <w:rsid w:val="003156F1"/>
    <w:rsid w:val="00315BF8"/>
    <w:rsid w:val="00315D18"/>
    <w:rsid w:val="00315D7E"/>
    <w:rsid w:val="00316014"/>
    <w:rsid w:val="003160AE"/>
    <w:rsid w:val="00316635"/>
    <w:rsid w:val="00316F1F"/>
    <w:rsid w:val="00317513"/>
    <w:rsid w:val="00317750"/>
    <w:rsid w:val="00317BB0"/>
    <w:rsid w:val="00317CBB"/>
    <w:rsid w:val="00317EC8"/>
    <w:rsid w:val="003200A3"/>
    <w:rsid w:val="003201B5"/>
    <w:rsid w:val="00320229"/>
    <w:rsid w:val="00320558"/>
    <w:rsid w:val="00320570"/>
    <w:rsid w:val="0032060C"/>
    <w:rsid w:val="00320967"/>
    <w:rsid w:val="003209BB"/>
    <w:rsid w:val="00320B34"/>
    <w:rsid w:val="00320E84"/>
    <w:rsid w:val="00320E86"/>
    <w:rsid w:val="00320F53"/>
    <w:rsid w:val="00320F8D"/>
    <w:rsid w:val="00321278"/>
    <w:rsid w:val="003212E8"/>
    <w:rsid w:val="00321790"/>
    <w:rsid w:val="00321845"/>
    <w:rsid w:val="003218D6"/>
    <w:rsid w:val="00321D0C"/>
    <w:rsid w:val="00321D6D"/>
    <w:rsid w:val="00321DFE"/>
    <w:rsid w:val="00321E25"/>
    <w:rsid w:val="003221A7"/>
    <w:rsid w:val="00322387"/>
    <w:rsid w:val="00322752"/>
    <w:rsid w:val="003230AE"/>
    <w:rsid w:val="0032328A"/>
    <w:rsid w:val="0032329C"/>
    <w:rsid w:val="003234A2"/>
    <w:rsid w:val="00323517"/>
    <w:rsid w:val="0032354D"/>
    <w:rsid w:val="003237E0"/>
    <w:rsid w:val="00323942"/>
    <w:rsid w:val="00323D29"/>
    <w:rsid w:val="00323E94"/>
    <w:rsid w:val="003241B1"/>
    <w:rsid w:val="00324219"/>
    <w:rsid w:val="00324257"/>
    <w:rsid w:val="00324276"/>
    <w:rsid w:val="00324A44"/>
    <w:rsid w:val="00324C49"/>
    <w:rsid w:val="00324DA9"/>
    <w:rsid w:val="00324EEE"/>
    <w:rsid w:val="003250C4"/>
    <w:rsid w:val="00325133"/>
    <w:rsid w:val="003253A9"/>
    <w:rsid w:val="00325C71"/>
    <w:rsid w:val="00325CCB"/>
    <w:rsid w:val="00325EC4"/>
    <w:rsid w:val="00326919"/>
    <w:rsid w:val="00326A16"/>
    <w:rsid w:val="00326C4E"/>
    <w:rsid w:val="00326F70"/>
    <w:rsid w:val="003279B3"/>
    <w:rsid w:val="00327BAA"/>
    <w:rsid w:val="00327EF6"/>
    <w:rsid w:val="00327FD9"/>
    <w:rsid w:val="0033028D"/>
    <w:rsid w:val="0033042A"/>
    <w:rsid w:val="00330486"/>
    <w:rsid w:val="0033051C"/>
    <w:rsid w:val="003309FF"/>
    <w:rsid w:val="00330E2C"/>
    <w:rsid w:val="0033173D"/>
    <w:rsid w:val="00331F21"/>
    <w:rsid w:val="00332205"/>
    <w:rsid w:val="0033224C"/>
    <w:rsid w:val="00332592"/>
    <w:rsid w:val="003327F9"/>
    <w:rsid w:val="003328BB"/>
    <w:rsid w:val="00332F1A"/>
    <w:rsid w:val="00333184"/>
    <w:rsid w:val="003339A9"/>
    <w:rsid w:val="0033419C"/>
    <w:rsid w:val="0033430E"/>
    <w:rsid w:val="003345F8"/>
    <w:rsid w:val="003346F7"/>
    <w:rsid w:val="003348FB"/>
    <w:rsid w:val="003349B1"/>
    <w:rsid w:val="00334B3B"/>
    <w:rsid w:val="00334E68"/>
    <w:rsid w:val="00335206"/>
    <w:rsid w:val="003352FF"/>
    <w:rsid w:val="003356DC"/>
    <w:rsid w:val="00335B10"/>
    <w:rsid w:val="0033600B"/>
    <w:rsid w:val="0033647A"/>
    <w:rsid w:val="00336684"/>
    <w:rsid w:val="00336707"/>
    <w:rsid w:val="00336751"/>
    <w:rsid w:val="003367B8"/>
    <w:rsid w:val="00336C88"/>
    <w:rsid w:val="00336CAD"/>
    <w:rsid w:val="00336CBD"/>
    <w:rsid w:val="003372E5"/>
    <w:rsid w:val="00337331"/>
    <w:rsid w:val="0033752D"/>
    <w:rsid w:val="003376CC"/>
    <w:rsid w:val="00337C79"/>
    <w:rsid w:val="00337DD9"/>
    <w:rsid w:val="0034080D"/>
    <w:rsid w:val="00340B4E"/>
    <w:rsid w:val="00340B50"/>
    <w:rsid w:val="00340BB4"/>
    <w:rsid w:val="00341620"/>
    <w:rsid w:val="003418A5"/>
    <w:rsid w:val="003419A3"/>
    <w:rsid w:val="00341C3C"/>
    <w:rsid w:val="00341EAE"/>
    <w:rsid w:val="00341F19"/>
    <w:rsid w:val="00341FAA"/>
    <w:rsid w:val="00342280"/>
    <w:rsid w:val="003422F3"/>
    <w:rsid w:val="003424B5"/>
    <w:rsid w:val="0034253D"/>
    <w:rsid w:val="003426C7"/>
    <w:rsid w:val="00342DC2"/>
    <w:rsid w:val="00342FB6"/>
    <w:rsid w:val="00343309"/>
    <w:rsid w:val="0034364B"/>
    <w:rsid w:val="00343CDC"/>
    <w:rsid w:val="00344032"/>
    <w:rsid w:val="00344276"/>
    <w:rsid w:val="003442AD"/>
    <w:rsid w:val="003443C0"/>
    <w:rsid w:val="0034464E"/>
    <w:rsid w:val="003446C1"/>
    <w:rsid w:val="0034479D"/>
    <w:rsid w:val="003447FF"/>
    <w:rsid w:val="003448F4"/>
    <w:rsid w:val="00344A9E"/>
    <w:rsid w:val="003453CC"/>
    <w:rsid w:val="003453EC"/>
    <w:rsid w:val="00345509"/>
    <w:rsid w:val="0034550E"/>
    <w:rsid w:val="00345AB9"/>
    <w:rsid w:val="00345EBC"/>
    <w:rsid w:val="00346105"/>
    <w:rsid w:val="00346471"/>
    <w:rsid w:val="003465CF"/>
    <w:rsid w:val="003466D0"/>
    <w:rsid w:val="0034691A"/>
    <w:rsid w:val="00346FF3"/>
    <w:rsid w:val="003471CD"/>
    <w:rsid w:val="003472CA"/>
    <w:rsid w:val="0034758E"/>
    <w:rsid w:val="003475B2"/>
    <w:rsid w:val="003476B1"/>
    <w:rsid w:val="00347830"/>
    <w:rsid w:val="00347A7F"/>
    <w:rsid w:val="00347BBC"/>
    <w:rsid w:val="00347CAF"/>
    <w:rsid w:val="00347E61"/>
    <w:rsid w:val="003502D4"/>
    <w:rsid w:val="00350515"/>
    <w:rsid w:val="00350567"/>
    <w:rsid w:val="00350D45"/>
    <w:rsid w:val="00351131"/>
    <w:rsid w:val="00351492"/>
    <w:rsid w:val="003515A5"/>
    <w:rsid w:val="00351919"/>
    <w:rsid w:val="00351E0E"/>
    <w:rsid w:val="00351E40"/>
    <w:rsid w:val="00351F49"/>
    <w:rsid w:val="00352018"/>
    <w:rsid w:val="0035216B"/>
    <w:rsid w:val="003521CC"/>
    <w:rsid w:val="0035247A"/>
    <w:rsid w:val="0035296B"/>
    <w:rsid w:val="00352E5A"/>
    <w:rsid w:val="00352F2E"/>
    <w:rsid w:val="00353000"/>
    <w:rsid w:val="003530E6"/>
    <w:rsid w:val="003531DB"/>
    <w:rsid w:val="00353338"/>
    <w:rsid w:val="00353D2A"/>
    <w:rsid w:val="003542EF"/>
    <w:rsid w:val="00354D03"/>
    <w:rsid w:val="00354D23"/>
    <w:rsid w:val="00354EAA"/>
    <w:rsid w:val="00354F2A"/>
    <w:rsid w:val="0035532F"/>
    <w:rsid w:val="003557E2"/>
    <w:rsid w:val="00355B0E"/>
    <w:rsid w:val="00355BF3"/>
    <w:rsid w:val="00356119"/>
    <w:rsid w:val="003561A2"/>
    <w:rsid w:val="0035632D"/>
    <w:rsid w:val="003566E2"/>
    <w:rsid w:val="003569E3"/>
    <w:rsid w:val="00356D96"/>
    <w:rsid w:val="003571B2"/>
    <w:rsid w:val="003572D9"/>
    <w:rsid w:val="00357473"/>
    <w:rsid w:val="003575FD"/>
    <w:rsid w:val="00357701"/>
    <w:rsid w:val="00357CD2"/>
    <w:rsid w:val="0036009D"/>
    <w:rsid w:val="003603FF"/>
    <w:rsid w:val="00360535"/>
    <w:rsid w:val="003606E3"/>
    <w:rsid w:val="0036074D"/>
    <w:rsid w:val="00360AE2"/>
    <w:rsid w:val="00360EDA"/>
    <w:rsid w:val="00360F3C"/>
    <w:rsid w:val="003610A4"/>
    <w:rsid w:val="00361297"/>
    <w:rsid w:val="003617EE"/>
    <w:rsid w:val="00361BAE"/>
    <w:rsid w:val="00361E52"/>
    <w:rsid w:val="00362056"/>
    <w:rsid w:val="003620B1"/>
    <w:rsid w:val="003622CE"/>
    <w:rsid w:val="0036249C"/>
    <w:rsid w:val="00362786"/>
    <w:rsid w:val="00362CFE"/>
    <w:rsid w:val="00362E5B"/>
    <w:rsid w:val="00362F44"/>
    <w:rsid w:val="0036455E"/>
    <w:rsid w:val="00364598"/>
    <w:rsid w:val="00364626"/>
    <w:rsid w:val="00364692"/>
    <w:rsid w:val="00364755"/>
    <w:rsid w:val="0036478F"/>
    <w:rsid w:val="00364E0A"/>
    <w:rsid w:val="00364F20"/>
    <w:rsid w:val="00365692"/>
    <w:rsid w:val="00365C02"/>
    <w:rsid w:val="00365D48"/>
    <w:rsid w:val="00365E3E"/>
    <w:rsid w:val="0036643D"/>
    <w:rsid w:val="00366D36"/>
    <w:rsid w:val="00367621"/>
    <w:rsid w:val="0036776B"/>
    <w:rsid w:val="00367EB6"/>
    <w:rsid w:val="003700AD"/>
    <w:rsid w:val="003700E8"/>
    <w:rsid w:val="00370954"/>
    <w:rsid w:val="003709AA"/>
    <w:rsid w:val="00370C19"/>
    <w:rsid w:val="00370E50"/>
    <w:rsid w:val="003717EA"/>
    <w:rsid w:val="003719B4"/>
    <w:rsid w:val="0037271C"/>
    <w:rsid w:val="00372E21"/>
    <w:rsid w:val="0037329D"/>
    <w:rsid w:val="003734BA"/>
    <w:rsid w:val="003734CD"/>
    <w:rsid w:val="003734F0"/>
    <w:rsid w:val="003738A1"/>
    <w:rsid w:val="0037396A"/>
    <w:rsid w:val="003739D2"/>
    <w:rsid w:val="00373E3C"/>
    <w:rsid w:val="003740C7"/>
    <w:rsid w:val="00374122"/>
    <w:rsid w:val="0037433B"/>
    <w:rsid w:val="003743E0"/>
    <w:rsid w:val="0037459E"/>
    <w:rsid w:val="00374C74"/>
    <w:rsid w:val="00374F6E"/>
    <w:rsid w:val="003751FF"/>
    <w:rsid w:val="0037581F"/>
    <w:rsid w:val="003758BD"/>
    <w:rsid w:val="003758E4"/>
    <w:rsid w:val="00375A05"/>
    <w:rsid w:val="0037603D"/>
    <w:rsid w:val="00376137"/>
    <w:rsid w:val="0037646F"/>
    <w:rsid w:val="003768B3"/>
    <w:rsid w:val="00376A3F"/>
    <w:rsid w:val="00376A79"/>
    <w:rsid w:val="00376C1E"/>
    <w:rsid w:val="00376C8A"/>
    <w:rsid w:val="00376D94"/>
    <w:rsid w:val="00377590"/>
    <w:rsid w:val="003776C5"/>
    <w:rsid w:val="003776CC"/>
    <w:rsid w:val="00377803"/>
    <w:rsid w:val="00377B5A"/>
    <w:rsid w:val="00377D86"/>
    <w:rsid w:val="00377DEB"/>
    <w:rsid w:val="00380162"/>
    <w:rsid w:val="00380350"/>
    <w:rsid w:val="003803F5"/>
    <w:rsid w:val="0038055B"/>
    <w:rsid w:val="00380D75"/>
    <w:rsid w:val="00380D77"/>
    <w:rsid w:val="00380D93"/>
    <w:rsid w:val="00380F44"/>
    <w:rsid w:val="003813E6"/>
    <w:rsid w:val="00381426"/>
    <w:rsid w:val="00381726"/>
    <w:rsid w:val="00381736"/>
    <w:rsid w:val="00381936"/>
    <w:rsid w:val="00381993"/>
    <w:rsid w:val="003819CD"/>
    <w:rsid w:val="003819D3"/>
    <w:rsid w:val="00381A5E"/>
    <w:rsid w:val="00381F42"/>
    <w:rsid w:val="00382266"/>
    <w:rsid w:val="0038233B"/>
    <w:rsid w:val="00382BCA"/>
    <w:rsid w:val="00382EBF"/>
    <w:rsid w:val="00382F9E"/>
    <w:rsid w:val="003830F5"/>
    <w:rsid w:val="00383192"/>
    <w:rsid w:val="003834CC"/>
    <w:rsid w:val="003837FC"/>
    <w:rsid w:val="0038383C"/>
    <w:rsid w:val="003839B6"/>
    <w:rsid w:val="00384349"/>
    <w:rsid w:val="003845B6"/>
    <w:rsid w:val="00384A6D"/>
    <w:rsid w:val="00384B47"/>
    <w:rsid w:val="00384C24"/>
    <w:rsid w:val="00384E4F"/>
    <w:rsid w:val="00384F1A"/>
    <w:rsid w:val="00385102"/>
    <w:rsid w:val="00385290"/>
    <w:rsid w:val="003852ED"/>
    <w:rsid w:val="00385403"/>
    <w:rsid w:val="00385468"/>
    <w:rsid w:val="00385577"/>
    <w:rsid w:val="00385703"/>
    <w:rsid w:val="00385FFF"/>
    <w:rsid w:val="00386550"/>
    <w:rsid w:val="003866A5"/>
    <w:rsid w:val="00386ADE"/>
    <w:rsid w:val="00386B07"/>
    <w:rsid w:val="00386B43"/>
    <w:rsid w:val="00386CD0"/>
    <w:rsid w:val="00386DE5"/>
    <w:rsid w:val="00386ECD"/>
    <w:rsid w:val="00387066"/>
    <w:rsid w:val="003875BA"/>
    <w:rsid w:val="0038786E"/>
    <w:rsid w:val="0038791A"/>
    <w:rsid w:val="00387F03"/>
    <w:rsid w:val="00387FCF"/>
    <w:rsid w:val="00390005"/>
    <w:rsid w:val="003901C6"/>
    <w:rsid w:val="0039095C"/>
    <w:rsid w:val="00390ADF"/>
    <w:rsid w:val="00391177"/>
    <w:rsid w:val="00391385"/>
    <w:rsid w:val="00391785"/>
    <w:rsid w:val="003917BE"/>
    <w:rsid w:val="00391A96"/>
    <w:rsid w:val="00391B9E"/>
    <w:rsid w:val="00391F0A"/>
    <w:rsid w:val="00391F69"/>
    <w:rsid w:val="003920AE"/>
    <w:rsid w:val="003930D5"/>
    <w:rsid w:val="003936A8"/>
    <w:rsid w:val="003937B0"/>
    <w:rsid w:val="00393CE3"/>
    <w:rsid w:val="00393CEB"/>
    <w:rsid w:val="00393E27"/>
    <w:rsid w:val="00393F7B"/>
    <w:rsid w:val="00394916"/>
    <w:rsid w:val="00394E0B"/>
    <w:rsid w:val="00394EC0"/>
    <w:rsid w:val="00395479"/>
    <w:rsid w:val="00395495"/>
    <w:rsid w:val="00395AD8"/>
    <w:rsid w:val="00395CF7"/>
    <w:rsid w:val="00395EF0"/>
    <w:rsid w:val="00395F3D"/>
    <w:rsid w:val="0039615D"/>
    <w:rsid w:val="00396258"/>
    <w:rsid w:val="003965E0"/>
    <w:rsid w:val="0039696C"/>
    <w:rsid w:val="0039698F"/>
    <w:rsid w:val="00396BD9"/>
    <w:rsid w:val="00397095"/>
    <w:rsid w:val="003971CC"/>
    <w:rsid w:val="00397422"/>
    <w:rsid w:val="0039775B"/>
    <w:rsid w:val="00397ACA"/>
    <w:rsid w:val="003A0ACB"/>
    <w:rsid w:val="003A0D3E"/>
    <w:rsid w:val="003A0DA6"/>
    <w:rsid w:val="003A1006"/>
    <w:rsid w:val="003A105B"/>
    <w:rsid w:val="003A1060"/>
    <w:rsid w:val="003A1115"/>
    <w:rsid w:val="003A160F"/>
    <w:rsid w:val="003A164F"/>
    <w:rsid w:val="003A183B"/>
    <w:rsid w:val="003A208F"/>
    <w:rsid w:val="003A2346"/>
    <w:rsid w:val="003A2664"/>
    <w:rsid w:val="003A26DF"/>
    <w:rsid w:val="003A2B44"/>
    <w:rsid w:val="003A2C5D"/>
    <w:rsid w:val="003A2F60"/>
    <w:rsid w:val="003A3090"/>
    <w:rsid w:val="003A3608"/>
    <w:rsid w:val="003A3C84"/>
    <w:rsid w:val="003A47E0"/>
    <w:rsid w:val="003A4CF4"/>
    <w:rsid w:val="003A4D34"/>
    <w:rsid w:val="003A50B4"/>
    <w:rsid w:val="003A50FC"/>
    <w:rsid w:val="003A515D"/>
    <w:rsid w:val="003A530E"/>
    <w:rsid w:val="003A5413"/>
    <w:rsid w:val="003A56AD"/>
    <w:rsid w:val="003A59AF"/>
    <w:rsid w:val="003A5A22"/>
    <w:rsid w:val="003A5DFF"/>
    <w:rsid w:val="003A625D"/>
    <w:rsid w:val="003A65D5"/>
    <w:rsid w:val="003A6864"/>
    <w:rsid w:val="003A6882"/>
    <w:rsid w:val="003A6B4B"/>
    <w:rsid w:val="003A6BC2"/>
    <w:rsid w:val="003A70E1"/>
    <w:rsid w:val="003A76D8"/>
    <w:rsid w:val="003A7C31"/>
    <w:rsid w:val="003A7D84"/>
    <w:rsid w:val="003A7ED1"/>
    <w:rsid w:val="003B0A61"/>
    <w:rsid w:val="003B0CC2"/>
    <w:rsid w:val="003B0F16"/>
    <w:rsid w:val="003B10FB"/>
    <w:rsid w:val="003B1338"/>
    <w:rsid w:val="003B1373"/>
    <w:rsid w:val="003B13E7"/>
    <w:rsid w:val="003B1546"/>
    <w:rsid w:val="003B16A9"/>
    <w:rsid w:val="003B1723"/>
    <w:rsid w:val="003B1849"/>
    <w:rsid w:val="003B1855"/>
    <w:rsid w:val="003B1CA9"/>
    <w:rsid w:val="003B22CD"/>
    <w:rsid w:val="003B2592"/>
    <w:rsid w:val="003B28C0"/>
    <w:rsid w:val="003B2CFA"/>
    <w:rsid w:val="003B2F91"/>
    <w:rsid w:val="003B30FE"/>
    <w:rsid w:val="003B3284"/>
    <w:rsid w:val="003B3379"/>
    <w:rsid w:val="003B3661"/>
    <w:rsid w:val="003B367E"/>
    <w:rsid w:val="003B392B"/>
    <w:rsid w:val="003B39CD"/>
    <w:rsid w:val="003B3B51"/>
    <w:rsid w:val="003B405F"/>
    <w:rsid w:val="003B40A1"/>
    <w:rsid w:val="003B4147"/>
    <w:rsid w:val="003B457E"/>
    <w:rsid w:val="003B468D"/>
    <w:rsid w:val="003B49A3"/>
    <w:rsid w:val="003B4AEE"/>
    <w:rsid w:val="003B4D11"/>
    <w:rsid w:val="003B50D6"/>
    <w:rsid w:val="003B52E4"/>
    <w:rsid w:val="003B5462"/>
    <w:rsid w:val="003B57FB"/>
    <w:rsid w:val="003B58A6"/>
    <w:rsid w:val="003B593D"/>
    <w:rsid w:val="003B5CE1"/>
    <w:rsid w:val="003B5E50"/>
    <w:rsid w:val="003B5F58"/>
    <w:rsid w:val="003B64FB"/>
    <w:rsid w:val="003B6597"/>
    <w:rsid w:val="003B67E5"/>
    <w:rsid w:val="003B680D"/>
    <w:rsid w:val="003B6958"/>
    <w:rsid w:val="003B6AB5"/>
    <w:rsid w:val="003B6B12"/>
    <w:rsid w:val="003B6BBC"/>
    <w:rsid w:val="003B6BC2"/>
    <w:rsid w:val="003B6D5B"/>
    <w:rsid w:val="003B6DE8"/>
    <w:rsid w:val="003B6F90"/>
    <w:rsid w:val="003B709A"/>
    <w:rsid w:val="003B7299"/>
    <w:rsid w:val="003B73CF"/>
    <w:rsid w:val="003B75E8"/>
    <w:rsid w:val="003B76D4"/>
    <w:rsid w:val="003B785D"/>
    <w:rsid w:val="003B7C77"/>
    <w:rsid w:val="003B7D82"/>
    <w:rsid w:val="003C00B9"/>
    <w:rsid w:val="003C0299"/>
    <w:rsid w:val="003C05F2"/>
    <w:rsid w:val="003C0A0A"/>
    <w:rsid w:val="003C0A8C"/>
    <w:rsid w:val="003C0C5D"/>
    <w:rsid w:val="003C0D05"/>
    <w:rsid w:val="003C12D2"/>
    <w:rsid w:val="003C178A"/>
    <w:rsid w:val="003C1AED"/>
    <w:rsid w:val="003C1F39"/>
    <w:rsid w:val="003C224A"/>
    <w:rsid w:val="003C251F"/>
    <w:rsid w:val="003C2804"/>
    <w:rsid w:val="003C2B6E"/>
    <w:rsid w:val="003C2DB4"/>
    <w:rsid w:val="003C35C0"/>
    <w:rsid w:val="003C36D4"/>
    <w:rsid w:val="003C3A09"/>
    <w:rsid w:val="003C3D28"/>
    <w:rsid w:val="003C3F85"/>
    <w:rsid w:val="003C435F"/>
    <w:rsid w:val="003C4445"/>
    <w:rsid w:val="003C4472"/>
    <w:rsid w:val="003C488A"/>
    <w:rsid w:val="003C4ABC"/>
    <w:rsid w:val="003C5009"/>
    <w:rsid w:val="003C50DD"/>
    <w:rsid w:val="003C53B9"/>
    <w:rsid w:val="003C5B06"/>
    <w:rsid w:val="003C5C3C"/>
    <w:rsid w:val="003C5E64"/>
    <w:rsid w:val="003C600E"/>
    <w:rsid w:val="003C61C1"/>
    <w:rsid w:val="003C6720"/>
    <w:rsid w:val="003C6A11"/>
    <w:rsid w:val="003C6DEE"/>
    <w:rsid w:val="003C6FFB"/>
    <w:rsid w:val="003C71BD"/>
    <w:rsid w:val="003C727A"/>
    <w:rsid w:val="003C74C9"/>
    <w:rsid w:val="003C77A1"/>
    <w:rsid w:val="003C7892"/>
    <w:rsid w:val="003C7C81"/>
    <w:rsid w:val="003C7FF4"/>
    <w:rsid w:val="003D00DB"/>
    <w:rsid w:val="003D015F"/>
    <w:rsid w:val="003D0182"/>
    <w:rsid w:val="003D01C3"/>
    <w:rsid w:val="003D0493"/>
    <w:rsid w:val="003D05EE"/>
    <w:rsid w:val="003D0759"/>
    <w:rsid w:val="003D0987"/>
    <w:rsid w:val="003D101B"/>
    <w:rsid w:val="003D1392"/>
    <w:rsid w:val="003D141F"/>
    <w:rsid w:val="003D1952"/>
    <w:rsid w:val="003D1979"/>
    <w:rsid w:val="003D1E21"/>
    <w:rsid w:val="003D22BE"/>
    <w:rsid w:val="003D243A"/>
    <w:rsid w:val="003D2610"/>
    <w:rsid w:val="003D2695"/>
    <w:rsid w:val="003D28B5"/>
    <w:rsid w:val="003D29C9"/>
    <w:rsid w:val="003D2AC3"/>
    <w:rsid w:val="003D2AE5"/>
    <w:rsid w:val="003D2BD0"/>
    <w:rsid w:val="003D2D69"/>
    <w:rsid w:val="003D2E97"/>
    <w:rsid w:val="003D2EC4"/>
    <w:rsid w:val="003D3050"/>
    <w:rsid w:val="003D3534"/>
    <w:rsid w:val="003D35C4"/>
    <w:rsid w:val="003D39A4"/>
    <w:rsid w:val="003D3C6C"/>
    <w:rsid w:val="003D3E88"/>
    <w:rsid w:val="003D3FB8"/>
    <w:rsid w:val="003D41C6"/>
    <w:rsid w:val="003D41C7"/>
    <w:rsid w:val="003D43C8"/>
    <w:rsid w:val="003D45CC"/>
    <w:rsid w:val="003D5167"/>
    <w:rsid w:val="003D52B6"/>
    <w:rsid w:val="003D5355"/>
    <w:rsid w:val="003D5673"/>
    <w:rsid w:val="003D57FE"/>
    <w:rsid w:val="003D5EB1"/>
    <w:rsid w:val="003D6023"/>
    <w:rsid w:val="003D6421"/>
    <w:rsid w:val="003D644D"/>
    <w:rsid w:val="003D6E4B"/>
    <w:rsid w:val="003D7012"/>
    <w:rsid w:val="003D70BE"/>
    <w:rsid w:val="003D71BE"/>
    <w:rsid w:val="003D77A6"/>
    <w:rsid w:val="003D78F2"/>
    <w:rsid w:val="003D7BA1"/>
    <w:rsid w:val="003E01D5"/>
    <w:rsid w:val="003E0C50"/>
    <w:rsid w:val="003E0D53"/>
    <w:rsid w:val="003E1126"/>
    <w:rsid w:val="003E159D"/>
    <w:rsid w:val="003E1C01"/>
    <w:rsid w:val="003E1CE5"/>
    <w:rsid w:val="003E2212"/>
    <w:rsid w:val="003E2273"/>
    <w:rsid w:val="003E236F"/>
    <w:rsid w:val="003E27B2"/>
    <w:rsid w:val="003E27E2"/>
    <w:rsid w:val="003E2940"/>
    <w:rsid w:val="003E2B67"/>
    <w:rsid w:val="003E2D01"/>
    <w:rsid w:val="003E2E24"/>
    <w:rsid w:val="003E3142"/>
    <w:rsid w:val="003E31AF"/>
    <w:rsid w:val="003E3308"/>
    <w:rsid w:val="003E369C"/>
    <w:rsid w:val="003E3AE8"/>
    <w:rsid w:val="003E403C"/>
    <w:rsid w:val="003E4196"/>
    <w:rsid w:val="003E4320"/>
    <w:rsid w:val="003E4455"/>
    <w:rsid w:val="003E48A6"/>
    <w:rsid w:val="003E4AA1"/>
    <w:rsid w:val="003E4B27"/>
    <w:rsid w:val="003E4D8F"/>
    <w:rsid w:val="003E4DC8"/>
    <w:rsid w:val="003E4F3C"/>
    <w:rsid w:val="003E510E"/>
    <w:rsid w:val="003E51E0"/>
    <w:rsid w:val="003E52E6"/>
    <w:rsid w:val="003E55EA"/>
    <w:rsid w:val="003E58D8"/>
    <w:rsid w:val="003E596F"/>
    <w:rsid w:val="003E59B9"/>
    <w:rsid w:val="003E5A71"/>
    <w:rsid w:val="003E6584"/>
    <w:rsid w:val="003E686B"/>
    <w:rsid w:val="003E6988"/>
    <w:rsid w:val="003E6B1D"/>
    <w:rsid w:val="003E6CA6"/>
    <w:rsid w:val="003E6D78"/>
    <w:rsid w:val="003E6E83"/>
    <w:rsid w:val="003E6EB3"/>
    <w:rsid w:val="003E7395"/>
    <w:rsid w:val="003E7D19"/>
    <w:rsid w:val="003E7D5B"/>
    <w:rsid w:val="003F00F5"/>
    <w:rsid w:val="003F035D"/>
    <w:rsid w:val="003F040E"/>
    <w:rsid w:val="003F04B3"/>
    <w:rsid w:val="003F05C7"/>
    <w:rsid w:val="003F0890"/>
    <w:rsid w:val="003F0976"/>
    <w:rsid w:val="003F0EC0"/>
    <w:rsid w:val="003F1012"/>
    <w:rsid w:val="003F16C1"/>
    <w:rsid w:val="003F1972"/>
    <w:rsid w:val="003F19FF"/>
    <w:rsid w:val="003F1F51"/>
    <w:rsid w:val="003F227C"/>
    <w:rsid w:val="003F28E0"/>
    <w:rsid w:val="003F3192"/>
    <w:rsid w:val="003F3405"/>
    <w:rsid w:val="003F3FB6"/>
    <w:rsid w:val="003F4294"/>
    <w:rsid w:val="003F44D8"/>
    <w:rsid w:val="003F4569"/>
    <w:rsid w:val="003F46AD"/>
    <w:rsid w:val="003F4C46"/>
    <w:rsid w:val="003F4C6E"/>
    <w:rsid w:val="003F5056"/>
    <w:rsid w:val="003F5238"/>
    <w:rsid w:val="003F52CF"/>
    <w:rsid w:val="003F5586"/>
    <w:rsid w:val="003F5856"/>
    <w:rsid w:val="003F5C1B"/>
    <w:rsid w:val="003F60A8"/>
    <w:rsid w:val="003F622E"/>
    <w:rsid w:val="003F65AC"/>
    <w:rsid w:val="003F668D"/>
    <w:rsid w:val="003F66CD"/>
    <w:rsid w:val="003F67EC"/>
    <w:rsid w:val="003F6C23"/>
    <w:rsid w:val="003F6C84"/>
    <w:rsid w:val="003F6C91"/>
    <w:rsid w:val="003F757B"/>
    <w:rsid w:val="003F7812"/>
    <w:rsid w:val="003F7CAC"/>
    <w:rsid w:val="003F7D53"/>
    <w:rsid w:val="003F7D77"/>
    <w:rsid w:val="003F7F8D"/>
    <w:rsid w:val="004000E1"/>
    <w:rsid w:val="004001DA"/>
    <w:rsid w:val="004001FD"/>
    <w:rsid w:val="004006F0"/>
    <w:rsid w:val="0040097D"/>
    <w:rsid w:val="00400A91"/>
    <w:rsid w:val="00400A94"/>
    <w:rsid w:val="00400BAC"/>
    <w:rsid w:val="00400BE2"/>
    <w:rsid w:val="00400C09"/>
    <w:rsid w:val="00400CB8"/>
    <w:rsid w:val="00400EC2"/>
    <w:rsid w:val="00401543"/>
    <w:rsid w:val="004015A0"/>
    <w:rsid w:val="00401819"/>
    <w:rsid w:val="00401F35"/>
    <w:rsid w:val="0040261D"/>
    <w:rsid w:val="00402B9A"/>
    <w:rsid w:val="00403410"/>
    <w:rsid w:val="00403431"/>
    <w:rsid w:val="004035F1"/>
    <w:rsid w:val="00403865"/>
    <w:rsid w:val="00403E7A"/>
    <w:rsid w:val="004044D0"/>
    <w:rsid w:val="0040486C"/>
    <w:rsid w:val="00404C9C"/>
    <w:rsid w:val="00404DF7"/>
    <w:rsid w:val="00404EF9"/>
    <w:rsid w:val="00404FDA"/>
    <w:rsid w:val="00405105"/>
    <w:rsid w:val="0040512C"/>
    <w:rsid w:val="0040520C"/>
    <w:rsid w:val="00405253"/>
    <w:rsid w:val="004052D7"/>
    <w:rsid w:val="0040545C"/>
    <w:rsid w:val="004055A7"/>
    <w:rsid w:val="00405854"/>
    <w:rsid w:val="0040597C"/>
    <w:rsid w:val="00405BB0"/>
    <w:rsid w:val="00405EEB"/>
    <w:rsid w:val="0040646A"/>
    <w:rsid w:val="004064C5"/>
    <w:rsid w:val="004068D1"/>
    <w:rsid w:val="00406AAE"/>
    <w:rsid w:val="00406DCE"/>
    <w:rsid w:val="00406E97"/>
    <w:rsid w:val="004070AB"/>
    <w:rsid w:val="004071EF"/>
    <w:rsid w:val="004072F6"/>
    <w:rsid w:val="00407C02"/>
    <w:rsid w:val="00410057"/>
    <w:rsid w:val="004100DE"/>
    <w:rsid w:val="004101C4"/>
    <w:rsid w:val="004107A2"/>
    <w:rsid w:val="004108BC"/>
    <w:rsid w:val="00410B8F"/>
    <w:rsid w:val="00410E88"/>
    <w:rsid w:val="00411588"/>
    <w:rsid w:val="004116CB"/>
    <w:rsid w:val="004117E7"/>
    <w:rsid w:val="0041192B"/>
    <w:rsid w:val="0041197F"/>
    <w:rsid w:val="00411A93"/>
    <w:rsid w:val="00411BEF"/>
    <w:rsid w:val="00411CB1"/>
    <w:rsid w:val="00411DF1"/>
    <w:rsid w:val="00411FA8"/>
    <w:rsid w:val="004120E0"/>
    <w:rsid w:val="004122E8"/>
    <w:rsid w:val="00412305"/>
    <w:rsid w:val="00412BF3"/>
    <w:rsid w:val="004132E2"/>
    <w:rsid w:val="00413385"/>
    <w:rsid w:val="00413691"/>
    <w:rsid w:val="004137E6"/>
    <w:rsid w:val="004138ED"/>
    <w:rsid w:val="00413BB6"/>
    <w:rsid w:val="00413C90"/>
    <w:rsid w:val="00413F38"/>
    <w:rsid w:val="00413FE5"/>
    <w:rsid w:val="00414084"/>
    <w:rsid w:val="004144F5"/>
    <w:rsid w:val="00414556"/>
    <w:rsid w:val="00414810"/>
    <w:rsid w:val="004148E2"/>
    <w:rsid w:val="00414EA9"/>
    <w:rsid w:val="00414EDA"/>
    <w:rsid w:val="00414EE7"/>
    <w:rsid w:val="00415287"/>
    <w:rsid w:val="004153D0"/>
    <w:rsid w:val="0041589F"/>
    <w:rsid w:val="0041599E"/>
    <w:rsid w:val="00415CAB"/>
    <w:rsid w:val="00415D44"/>
    <w:rsid w:val="00415DE2"/>
    <w:rsid w:val="004161C3"/>
    <w:rsid w:val="00416572"/>
    <w:rsid w:val="00416882"/>
    <w:rsid w:val="0041691E"/>
    <w:rsid w:val="004169E4"/>
    <w:rsid w:val="00416A2D"/>
    <w:rsid w:val="00416AE8"/>
    <w:rsid w:val="004173B6"/>
    <w:rsid w:val="00417507"/>
    <w:rsid w:val="00420331"/>
    <w:rsid w:val="004203D9"/>
    <w:rsid w:val="004204FB"/>
    <w:rsid w:val="00420788"/>
    <w:rsid w:val="00420850"/>
    <w:rsid w:val="00420BD1"/>
    <w:rsid w:val="00420CA2"/>
    <w:rsid w:val="00420ED1"/>
    <w:rsid w:val="00421107"/>
    <w:rsid w:val="00421277"/>
    <w:rsid w:val="004217AA"/>
    <w:rsid w:val="0042187E"/>
    <w:rsid w:val="004218F8"/>
    <w:rsid w:val="00421A55"/>
    <w:rsid w:val="00421BD6"/>
    <w:rsid w:val="00421C27"/>
    <w:rsid w:val="00421D7A"/>
    <w:rsid w:val="0042200C"/>
    <w:rsid w:val="00422995"/>
    <w:rsid w:val="00422A1B"/>
    <w:rsid w:val="00422F3F"/>
    <w:rsid w:val="00423105"/>
    <w:rsid w:val="004231DD"/>
    <w:rsid w:val="004233C0"/>
    <w:rsid w:val="0042344E"/>
    <w:rsid w:val="00423936"/>
    <w:rsid w:val="00423AB1"/>
    <w:rsid w:val="00423EDF"/>
    <w:rsid w:val="00424085"/>
    <w:rsid w:val="0042410F"/>
    <w:rsid w:val="004245B0"/>
    <w:rsid w:val="00424766"/>
    <w:rsid w:val="00424785"/>
    <w:rsid w:val="0042484A"/>
    <w:rsid w:val="004248C1"/>
    <w:rsid w:val="00424C1D"/>
    <w:rsid w:val="004250BE"/>
    <w:rsid w:val="004251CA"/>
    <w:rsid w:val="004253DE"/>
    <w:rsid w:val="004254BB"/>
    <w:rsid w:val="00425A19"/>
    <w:rsid w:val="00425B50"/>
    <w:rsid w:val="00425CEC"/>
    <w:rsid w:val="00425D03"/>
    <w:rsid w:val="00425DDE"/>
    <w:rsid w:val="004260A2"/>
    <w:rsid w:val="00426164"/>
    <w:rsid w:val="0042620B"/>
    <w:rsid w:val="0042624D"/>
    <w:rsid w:val="00426271"/>
    <w:rsid w:val="0042627C"/>
    <w:rsid w:val="004266A9"/>
    <w:rsid w:val="00426828"/>
    <w:rsid w:val="00426AA6"/>
    <w:rsid w:val="00426CB1"/>
    <w:rsid w:val="00426E03"/>
    <w:rsid w:val="00427261"/>
    <w:rsid w:val="004275A7"/>
    <w:rsid w:val="00427934"/>
    <w:rsid w:val="004279B1"/>
    <w:rsid w:val="00427ABA"/>
    <w:rsid w:val="00427B4A"/>
    <w:rsid w:val="00430014"/>
    <w:rsid w:val="004300B4"/>
    <w:rsid w:val="0043028C"/>
    <w:rsid w:val="0043029D"/>
    <w:rsid w:val="004302DB"/>
    <w:rsid w:val="00430394"/>
    <w:rsid w:val="0043048B"/>
    <w:rsid w:val="004307AB"/>
    <w:rsid w:val="004308E7"/>
    <w:rsid w:val="00430A58"/>
    <w:rsid w:val="00430AB9"/>
    <w:rsid w:val="00430FA0"/>
    <w:rsid w:val="0043106C"/>
    <w:rsid w:val="00431523"/>
    <w:rsid w:val="00431722"/>
    <w:rsid w:val="004319CD"/>
    <w:rsid w:val="00431C4A"/>
    <w:rsid w:val="00431CC6"/>
    <w:rsid w:val="00431F20"/>
    <w:rsid w:val="00431FD6"/>
    <w:rsid w:val="00431FE1"/>
    <w:rsid w:val="00432756"/>
    <w:rsid w:val="00432827"/>
    <w:rsid w:val="00432D87"/>
    <w:rsid w:val="00432E9E"/>
    <w:rsid w:val="00432EB1"/>
    <w:rsid w:val="00433098"/>
    <w:rsid w:val="004330F6"/>
    <w:rsid w:val="004333B8"/>
    <w:rsid w:val="004333F5"/>
    <w:rsid w:val="0043369C"/>
    <w:rsid w:val="00433E45"/>
    <w:rsid w:val="004343BB"/>
    <w:rsid w:val="00434441"/>
    <w:rsid w:val="004346E8"/>
    <w:rsid w:val="004346ED"/>
    <w:rsid w:val="00434746"/>
    <w:rsid w:val="00434CD3"/>
    <w:rsid w:val="00434D63"/>
    <w:rsid w:val="004350E2"/>
    <w:rsid w:val="004351A0"/>
    <w:rsid w:val="004354A6"/>
    <w:rsid w:val="004354B2"/>
    <w:rsid w:val="004354FE"/>
    <w:rsid w:val="00435612"/>
    <w:rsid w:val="00435909"/>
    <w:rsid w:val="00435A12"/>
    <w:rsid w:val="00435B5C"/>
    <w:rsid w:val="00435BB0"/>
    <w:rsid w:val="00435E0F"/>
    <w:rsid w:val="004363D2"/>
    <w:rsid w:val="004368CA"/>
    <w:rsid w:val="00436A35"/>
    <w:rsid w:val="004370EC"/>
    <w:rsid w:val="00437438"/>
    <w:rsid w:val="004378A1"/>
    <w:rsid w:val="00437A2F"/>
    <w:rsid w:val="00437ABE"/>
    <w:rsid w:val="00437BA5"/>
    <w:rsid w:val="00437D4C"/>
    <w:rsid w:val="00440081"/>
    <w:rsid w:val="0044037E"/>
    <w:rsid w:val="00440714"/>
    <w:rsid w:val="00440B8A"/>
    <w:rsid w:val="00441821"/>
    <w:rsid w:val="00441BDC"/>
    <w:rsid w:val="00441DFA"/>
    <w:rsid w:val="00442265"/>
    <w:rsid w:val="00442282"/>
    <w:rsid w:val="00442435"/>
    <w:rsid w:val="004427FB"/>
    <w:rsid w:val="00442A90"/>
    <w:rsid w:val="00442AB0"/>
    <w:rsid w:val="00442BE0"/>
    <w:rsid w:val="00442E8D"/>
    <w:rsid w:val="00443445"/>
    <w:rsid w:val="004436B0"/>
    <w:rsid w:val="004438E8"/>
    <w:rsid w:val="00443BC1"/>
    <w:rsid w:val="00443D47"/>
    <w:rsid w:val="004443B4"/>
    <w:rsid w:val="00444763"/>
    <w:rsid w:val="004447A2"/>
    <w:rsid w:val="004447C4"/>
    <w:rsid w:val="0044498A"/>
    <w:rsid w:val="00444C06"/>
    <w:rsid w:val="00444DBB"/>
    <w:rsid w:val="00444DEE"/>
    <w:rsid w:val="00444E77"/>
    <w:rsid w:val="00444E90"/>
    <w:rsid w:val="00444EA1"/>
    <w:rsid w:val="00444F34"/>
    <w:rsid w:val="00445168"/>
    <w:rsid w:val="004453C4"/>
    <w:rsid w:val="004457A2"/>
    <w:rsid w:val="004458BB"/>
    <w:rsid w:val="00445A77"/>
    <w:rsid w:val="00445D0A"/>
    <w:rsid w:val="00445E05"/>
    <w:rsid w:val="00445E6D"/>
    <w:rsid w:val="00445FBC"/>
    <w:rsid w:val="00446031"/>
    <w:rsid w:val="00446214"/>
    <w:rsid w:val="00446679"/>
    <w:rsid w:val="00446844"/>
    <w:rsid w:val="0044691A"/>
    <w:rsid w:val="004470A2"/>
    <w:rsid w:val="004471C8"/>
    <w:rsid w:val="004475EC"/>
    <w:rsid w:val="0044764C"/>
    <w:rsid w:val="004476BD"/>
    <w:rsid w:val="00447B17"/>
    <w:rsid w:val="00447B1B"/>
    <w:rsid w:val="00447B4A"/>
    <w:rsid w:val="00447F7B"/>
    <w:rsid w:val="004502D3"/>
    <w:rsid w:val="0045034F"/>
    <w:rsid w:val="004505AD"/>
    <w:rsid w:val="00450645"/>
    <w:rsid w:val="00450A4E"/>
    <w:rsid w:val="00450AEC"/>
    <w:rsid w:val="00450CC3"/>
    <w:rsid w:val="00450D28"/>
    <w:rsid w:val="004512D4"/>
    <w:rsid w:val="00451563"/>
    <w:rsid w:val="00451566"/>
    <w:rsid w:val="0045171D"/>
    <w:rsid w:val="00451B45"/>
    <w:rsid w:val="00451E33"/>
    <w:rsid w:val="00451ED7"/>
    <w:rsid w:val="00452106"/>
    <w:rsid w:val="004526C1"/>
    <w:rsid w:val="004529FD"/>
    <w:rsid w:val="00452ADB"/>
    <w:rsid w:val="00452B8B"/>
    <w:rsid w:val="00452D07"/>
    <w:rsid w:val="00452DA8"/>
    <w:rsid w:val="00452F20"/>
    <w:rsid w:val="00452FED"/>
    <w:rsid w:val="00453080"/>
    <w:rsid w:val="00453155"/>
    <w:rsid w:val="004532E2"/>
    <w:rsid w:val="00453302"/>
    <w:rsid w:val="0045330A"/>
    <w:rsid w:val="00453531"/>
    <w:rsid w:val="00453748"/>
    <w:rsid w:val="00453B29"/>
    <w:rsid w:val="00453F7E"/>
    <w:rsid w:val="00454072"/>
    <w:rsid w:val="004547BC"/>
    <w:rsid w:val="00454EDA"/>
    <w:rsid w:val="0045506B"/>
    <w:rsid w:val="004551BF"/>
    <w:rsid w:val="004551ED"/>
    <w:rsid w:val="00455476"/>
    <w:rsid w:val="0045557A"/>
    <w:rsid w:val="0045578B"/>
    <w:rsid w:val="0045586F"/>
    <w:rsid w:val="00455A5A"/>
    <w:rsid w:val="00455B62"/>
    <w:rsid w:val="00455CF0"/>
    <w:rsid w:val="0045601D"/>
    <w:rsid w:val="00456096"/>
    <w:rsid w:val="00456182"/>
    <w:rsid w:val="00456271"/>
    <w:rsid w:val="0045666E"/>
    <w:rsid w:val="00456872"/>
    <w:rsid w:val="00456876"/>
    <w:rsid w:val="0045699B"/>
    <w:rsid w:val="00456FA2"/>
    <w:rsid w:val="004570E0"/>
    <w:rsid w:val="0045721B"/>
    <w:rsid w:val="004572B8"/>
    <w:rsid w:val="00457521"/>
    <w:rsid w:val="0045758A"/>
    <w:rsid w:val="00457722"/>
    <w:rsid w:val="00457B6D"/>
    <w:rsid w:val="00457DD5"/>
    <w:rsid w:val="00457F75"/>
    <w:rsid w:val="00457FB2"/>
    <w:rsid w:val="00457FC8"/>
    <w:rsid w:val="0046013B"/>
    <w:rsid w:val="0046081E"/>
    <w:rsid w:val="0046082F"/>
    <w:rsid w:val="00460845"/>
    <w:rsid w:val="00460A2E"/>
    <w:rsid w:val="00460D97"/>
    <w:rsid w:val="00460E11"/>
    <w:rsid w:val="00460ED9"/>
    <w:rsid w:val="00460F6C"/>
    <w:rsid w:val="004612EE"/>
    <w:rsid w:val="00461477"/>
    <w:rsid w:val="00461684"/>
    <w:rsid w:val="00461819"/>
    <w:rsid w:val="00461829"/>
    <w:rsid w:val="004619B2"/>
    <w:rsid w:val="00461AE2"/>
    <w:rsid w:val="00461C05"/>
    <w:rsid w:val="00461E3F"/>
    <w:rsid w:val="00461EC9"/>
    <w:rsid w:val="0046217F"/>
    <w:rsid w:val="00462794"/>
    <w:rsid w:val="00462824"/>
    <w:rsid w:val="004629D5"/>
    <w:rsid w:val="00463317"/>
    <w:rsid w:val="004639D7"/>
    <w:rsid w:val="00463B92"/>
    <w:rsid w:val="00463ED1"/>
    <w:rsid w:val="00463FC4"/>
    <w:rsid w:val="00464071"/>
    <w:rsid w:val="00464345"/>
    <w:rsid w:val="0046460A"/>
    <w:rsid w:val="00465041"/>
    <w:rsid w:val="00465143"/>
    <w:rsid w:val="0046518E"/>
    <w:rsid w:val="0046529E"/>
    <w:rsid w:val="00465386"/>
    <w:rsid w:val="00465506"/>
    <w:rsid w:val="004659EA"/>
    <w:rsid w:val="00465A0C"/>
    <w:rsid w:val="00465AC9"/>
    <w:rsid w:val="00465D6A"/>
    <w:rsid w:val="0046609B"/>
    <w:rsid w:val="004660B5"/>
    <w:rsid w:val="00466158"/>
    <w:rsid w:val="0046618B"/>
    <w:rsid w:val="0046646E"/>
    <w:rsid w:val="00466739"/>
    <w:rsid w:val="00466A91"/>
    <w:rsid w:val="004673EA"/>
    <w:rsid w:val="004673F0"/>
    <w:rsid w:val="00467D2D"/>
    <w:rsid w:val="0047015D"/>
    <w:rsid w:val="00470321"/>
    <w:rsid w:val="004708CD"/>
    <w:rsid w:val="00470B86"/>
    <w:rsid w:val="0047129B"/>
    <w:rsid w:val="004712B3"/>
    <w:rsid w:val="0047134C"/>
    <w:rsid w:val="00471374"/>
    <w:rsid w:val="004713DC"/>
    <w:rsid w:val="004715AA"/>
    <w:rsid w:val="0047170B"/>
    <w:rsid w:val="00471B04"/>
    <w:rsid w:val="00471B2C"/>
    <w:rsid w:val="00472083"/>
    <w:rsid w:val="004720D2"/>
    <w:rsid w:val="0047255D"/>
    <w:rsid w:val="004726AE"/>
    <w:rsid w:val="00472AD1"/>
    <w:rsid w:val="00472D9F"/>
    <w:rsid w:val="00472EF2"/>
    <w:rsid w:val="00472FB7"/>
    <w:rsid w:val="00473148"/>
    <w:rsid w:val="00473726"/>
    <w:rsid w:val="00473C59"/>
    <w:rsid w:val="00473E9A"/>
    <w:rsid w:val="00473F5C"/>
    <w:rsid w:val="0047412B"/>
    <w:rsid w:val="00474263"/>
    <w:rsid w:val="00474552"/>
    <w:rsid w:val="00474665"/>
    <w:rsid w:val="00474711"/>
    <w:rsid w:val="00474749"/>
    <w:rsid w:val="00474772"/>
    <w:rsid w:val="00474B40"/>
    <w:rsid w:val="00475A83"/>
    <w:rsid w:val="00475BE4"/>
    <w:rsid w:val="00475C8D"/>
    <w:rsid w:val="00475E97"/>
    <w:rsid w:val="00475EA1"/>
    <w:rsid w:val="00476B98"/>
    <w:rsid w:val="00476CFE"/>
    <w:rsid w:val="004770D4"/>
    <w:rsid w:val="004771A8"/>
    <w:rsid w:val="0047738D"/>
    <w:rsid w:val="00477592"/>
    <w:rsid w:val="00477690"/>
    <w:rsid w:val="004777C5"/>
    <w:rsid w:val="004777F9"/>
    <w:rsid w:val="00477B0A"/>
    <w:rsid w:val="0048009D"/>
    <w:rsid w:val="00480B4A"/>
    <w:rsid w:val="004810F8"/>
    <w:rsid w:val="004812A9"/>
    <w:rsid w:val="00481318"/>
    <w:rsid w:val="004813C7"/>
    <w:rsid w:val="00481926"/>
    <w:rsid w:val="00481986"/>
    <w:rsid w:val="00481D65"/>
    <w:rsid w:val="00481F5B"/>
    <w:rsid w:val="0048203D"/>
    <w:rsid w:val="00482363"/>
    <w:rsid w:val="00482405"/>
    <w:rsid w:val="00482659"/>
    <w:rsid w:val="00482892"/>
    <w:rsid w:val="004829C1"/>
    <w:rsid w:val="004829D3"/>
    <w:rsid w:val="00482AD8"/>
    <w:rsid w:val="00482BE4"/>
    <w:rsid w:val="0048326E"/>
    <w:rsid w:val="0048341B"/>
    <w:rsid w:val="00483713"/>
    <w:rsid w:val="004839F4"/>
    <w:rsid w:val="00483D8A"/>
    <w:rsid w:val="00483E75"/>
    <w:rsid w:val="00483E79"/>
    <w:rsid w:val="00484429"/>
    <w:rsid w:val="004844DD"/>
    <w:rsid w:val="00484893"/>
    <w:rsid w:val="00484B2B"/>
    <w:rsid w:val="00484BB1"/>
    <w:rsid w:val="00484E09"/>
    <w:rsid w:val="00485048"/>
    <w:rsid w:val="004850E7"/>
    <w:rsid w:val="00485211"/>
    <w:rsid w:val="00485543"/>
    <w:rsid w:val="004856DB"/>
    <w:rsid w:val="004859FD"/>
    <w:rsid w:val="00485F16"/>
    <w:rsid w:val="00485FD8"/>
    <w:rsid w:val="00486624"/>
    <w:rsid w:val="00486C8B"/>
    <w:rsid w:val="00487077"/>
    <w:rsid w:val="00487261"/>
    <w:rsid w:val="00487651"/>
    <w:rsid w:val="00487A80"/>
    <w:rsid w:val="00487C5D"/>
    <w:rsid w:val="00487CC5"/>
    <w:rsid w:val="00490136"/>
    <w:rsid w:val="0049014E"/>
    <w:rsid w:val="00490479"/>
    <w:rsid w:val="004904A8"/>
    <w:rsid w:val="0049066A"/>
    <w:rsid w:val="004906FE"/>
    <w:rsid w:val="004909EA"/>
    <w:rsid w:val="00490C9F"/>
    <w:rsid w:val="00490F91"/>
    <w:rsid w:val="004914BD"/>
    <w:rsid w:val="004914CE"/>
    <w:rsid w:val="0049158E"/>
    <w:rsid w:val="004916DE"/>
    <w:rsid w:val="0049197A"/>
    <w:rsid w:val="00491982"/>
    <w:rsid w:val="00491A46"/>
    <w:rsid w:val="00491CE9"/>
    <w:rsid w:val="00491E42"/>
    <w:rsid w:val="004925C3"/>
    <w:rsid w:val="00492BDB"/>
    <w:rsid w:val="00492D04"/>
    <w:rsid w:val="004934BF"/>
    <w:rsid w:val="004939D0"/>
    <w:rsid w:val="004939F6"/>
    <w:rsid w:val="00493C1B"/>
    <w:rsid w:val="00493DFF"/>
    <w:rsid w:val="00493E0D"/>
    <w:rsid w:val="00493F2E"/>
    <w:rsid w:val="00493F95"/>
    <w:rsid w:val="004942D7"/>
    <w:rsid w:val="00494451"/>
    <w:rsid w:val="00494509"/>
    <w:rsid w:val="0049498E"/>
    <w:rsid w:val="00494C91"/>
    <w:rsid w:val="00494D29"/>
    <w:rsid w:val="0049508F"/>
    <w:rsid w:val="00495260"/>
    <w:rsid w:val="0049546B"/>
    <w:rsid w:val="00495534"/>
    <w:rsid w:val="00495606"/>
    <w:rsid w:val="004958D6"/>
    <w:rsid w:val="004958E6"/>
    <w:rsid w:val="0049597A"/>
    <w:rsid w:val="00495E03"/>
    <w:rsid w:val="00495E37"/>
    <w:rsid w:val="004961E9"/>
    <w:rsid w:val="0049640E"/>
    <w:rsid w:val="004967E1"/>
    <w:rsid w:val="00497132"/>
    <w:rsid w:val="00497641"/>
    <w:rsid w:val="0049798F"/>
    <w:rsid w:val="004979D8"/>
    <w:rsid w:val="00497CF2"/>
    <w:rsid w:val="004A0136"/>
    <w:rsid w:val="004A0239"/>
    <w:rsid w:val="004A02BF"/>
    <w:rsid w:val="004A0341"/>
    <w:rsid w:val="004A04C0"/>
    <w:rsid w:val="004A0642"/>
    <w:rsid w:val="004A070B"/>
    <w:rsid w:val="004A09AC"/>
    <w:rsid w:val="004A0AE7"/>
    <w:rsid w:val="004A0BA7"/>
    <w:rsid w:val="004A11B6"/>
    <w:rsid w:val="004A1425"/>
    <w:rsid w:val="004A14A9"/>
    <w:rsid w:val="004A16DF"/>
    <w:rsid w:val="004A186B"/>
    <w:rsid w:val="004A1950"/>
    <w:rsid w:val="004A19DB"/>
    <w:rsid w:val="004A1AB1"/>
    <w:rsid w:val="004A1BC3"/>
    <w:rsid w:val="004A2064"/>
    <w:rsid w:val="004A2084"/>
    <w:rsid w:val="004A21B4"/>
    <w:rsid w:val="004A2224"/>
    <w:rsid w:val="004A287C"/>
    <w:rsid w:val="004A29AC"/>
    <w:rsid w:val="004A2F22"/>
    <w:rsid w:val="004A2FC9"/>
    <w:rsid w:val="004A306D"/>
    <w:rsid w:val="004A3251"/>
    <w:rsid w:val="004A33A1"/>
    <w:rsid w:val="004A3437"/>
    <w:rsid w:val="004A35ED"/>
    <w:rsid w:val="004A3AC3"/>
    <w:rsid w:val="004A3BEE"/>
    <w:rsid w:val="004A3E86"/>
    <w:rsid w:val="004A40EB"/>
    <w:rsid w:val="004A437B"/>
    <w:rsid w:val="004A4C23"/>
    <w:rsid w:val="004A4DD7"/>
    <w:rsid w:val="004A504C"/>
    <w:rsid w:val="004A5074"/>
    <w:rsid w:val="004A516A"/>
    <w:rsid w:val="004A52AB"/>
    <w:rsid w:val="004A52EA"/>
    <w:rsid w:val="004A54DB"/>
    <w:rsid w:val="004A59D6"/>
    <w:rsid w:val="004A5A74"/>
    <w:rsid w:val="004A60F9"/>
    <w:rsid w:val="004A6237"/>
    <w:rsid w:val="004A631D"/>
    <w:rsid w:val="004A6548"/>
    <w:rsid w:val="004A6B72"/>
    <w:rsid w:val="004A6C32"/>
    <w:rsid w:val="004A6C8A"/>
    <w:rsid w:val="004A6D4B"/>
    <w:rsid w:val="004A6E7A"/>
    <w:rsid w:val="004A6ECB"/>
    <w:rsid w:val="004A6F5D"/>
    <w:rsid w:val="004A71C9"/>
    <w:rsid w:val="004A71CB"/>
    <w:rsid w:val="004A7327"/>
    <w:rsid w:val="004A7432"/>
    <w:rsid w:val="004A74F6"/>
    <w:rsid w:val="004A7634"/>
    <w:rsid w:val="004A785D"/>
    <w:rsid w:val="004A7989"/>
    <w:rsid w:val="004A7A17"/>
    <w:rsid w:val="004A7A9F"/>
    <w:rsid w:val="004A7B4F"/>
    <w:rsid w:val="004A7D6B"/>
    <w:rsid w:val="004A7F3B"/>
    <w:rsid w:val="004A7F76"/>
    <w:rsid w:val="004A7F89"/>
    <w:rsid w:val="004A7FD4"/>
    <w:rsid w:val="004B01EE"/>
    <w:rsid w:val="004B0739"/>
    <w:rsid w:val="004B0864"/>
    <w:rsid w:val="004B0AF7"/>
    <w:rsid w:val="004B0D10"/>
    <w:rsid w:val="004B0D5C"/>
    <w:rsid w:val="004B1132"/>
    <w:rsid w:val="004B116B"/>
    <w:rsid w:val="004B1179"/>
    <w:rsid w:val="004B1429"/>
    <w:rsid w:val="004B150B"/>
    <w:rsid w:val="004B175C"/>
    <w:rsid w:val="004B177E"/>
    <w:rsid w:val="004B17AF"/>
    <w:rsid w:val="004B19F8"/>
    <w:rsid w:val="004B1D86"/>
    <w:rsid w:val="004B1EFA"/>
    <w:rsid w:val="004B207C"/>
    <w:rsid w:val="004B23A8"/>
    <w:rsid w:val="004B2880"/>
    <w:rsid w:val="004B2B62"/>
    <w:rsid w:val="004B2CBC"/>
    <w:rsid w:val="004B2D0C"/>
    <w:rsid w:val="004B2D6B"/>
    <w:rsid w:val="004B2FD6"/>
    <w:rsid w:val="004B3135"/>
    <w:rsid w:val="004B3477"/>
    <w:rsid w:val="004B3490"/>
    <w:rsid w:val="004B3570"/>
    <w:rsid w:val="004B372E"/>
    <w:rsid w:val="004B3780"/>
    <w:rsid w:val="004B3A58"/>
    <w:rsid w:val="004B40D0"/>
    <w:rsid w:val="004B454E"/>
    <w:rsid w:val="004B49A9"/>
    <w:rsid w:val="004B4C13"/>
    <w:rsid w:val="004B4EA7"/>
    <w:rsid w:val="004B4F55"/>
    <w:rsid w:val="004B52A6"/>
    <w:rsid w:val="004B52ED"/>
    <w:rsid w:val="004B5760"/>
    <w:rsid w:val="004B57C4"/>
    <w:rsid w:val="004B58FA"/>
    <w:rsid w:val="004B59A8"/>
    <w:rsid w:val="004B634D"/>
    <w:rsid w:val="004B6369"/>
    <w:rsid w:val="004B63D2"/>
    <w:rsid w:val="004B648B"/>
    <w:rsid w:val="004B6601"/>
    <w:rsid w:val="004B6A32"/>
    <w:rsid w:val="004B6C8B"/>
    <w:rsid w:val="004B6F86"/>
    <w:rsid w:val="004B7156"/>
    <w:rsid w:val="004B72FF"/>
    <w:rsid w:val="004B73B0"/>
    <w:rsid w:val="004B75BB"/>
    <w:rsid w:val="004B7696"/>
    <w:rsid w:val="004B7C10"/>
    <w:rsid w:val="004B7CC6"/>
    <w:rsid w:val="004B7D03"/>
    <w:rsid w:val="004C0027"/>
    <w:rsid w:val="004C0100"/>
    <w:rsid w:val="004C0134"/>
    <w:rsid w:val="004C019D"/>
    <w:rsid w:val="004C07C6"/>
    <w:rsid w:val="004C0DD5"/>
    <w:rsid w:val="004C0FDA"/>
    <w:rsid w:val="004C0FDC"/>
    <w:rsid w:val="004C11DB"/>
    <w:rsid w:val="004C13AF"/>
    <w:rsid w:val="004C1C95"/>
    <w:rsid w:val="004C1C9A"/>
    <w:rsid w:val="004C203E"/>
    <w:rsid w:val="004C2370"/>
    <w:rsid w:val="004C2442"/>
    <w:rsid w:val="004C2462"/>
    <w:rsid w:val="004C258F"/>
    <w:rsid w:val="004C25E4"/>
    <w:rsid w:val="004C271D"/>
    <w:rsid w:val="004C275F"/>
    <w:rsid w:val="004C2841"/>
    <w:rsid w:val="004C2A5A"/>
    <w:rsid w:val="004C2C51"/>
    <w:rsid w:val="004C325C"/>
    <w:rsid w:val="004C3B4D"/>
    <w:rsid w:val="004C4714"/>
    <w:rsid w:val="004C4762"/>
    <w:rsid w:val="004C4F37"/>
    <w:rsid w:val="004C5097"/>
    <w:rsid w:val="004C509F"/>
    <w:rsid w:val="004C5D65"/>
    <w:rsid w:val="004C5DE1"/>
    <w:rsid w:val="004C603C"/>
    <w:rsid w:val="004C65B4"/>
    <w:rsid w:val="004C6A31"/>
    <w:rsid w:val="004C6C58"/>
    <w:rsid w:val="004C6DE0"/>
    <w:rsid w:val="004C70D0"/>
    <w:rsid w:val="004C7140"/>
    <w:rsid w:val="004C73A3"/>
    <w:rsid w:val="004C78E5"/>
    <w:rsid w:val="004C7A79"/>
    <w:rsid w:val="004C7B0C"/>
    <w:rsid w:val="004C7D94"/>
    <w:rsid w:val="004C7E96"/>
    <w:rsid w:val="004D062B"/>
    <w:rsid w:val="004D0BEE"/>
    <w:rsid w:val="004D0D8D"/>
    <w:rsid w:val="004D10C7"/>
    <w:rsid w:val="004D1232"/>
    <w:rsid w:val="004D12C6"/>
    <w:rsid w:val="004D1E33"/>
    <w:rsid w:val="004D1FD6"/>
    <w:rsid w:val="004D2186"/>
    <w:rsid w:val="004D2209"/>
    <w:rsid w:val="004D2623"/>
    <w:rsid w:val="004D2A56"/>
    <w:rsid w:val="004D2C36"/>
    <w:rsid w:val="004D3012"/>
    <w:rsid w:val="004D3037"/>
    <w:rsid w:val="004D3192"/>
    <w:rsid w:val="004D3692"/>
    <w:rsid w:val="004D382B"/>
    <w:rsid w:val="004D394E"/>
    <w:rsid w:val="004D3BE6"/>
    <w:rsid w:val="004D3EA1"/>
    <w:rsid w:val="004D44BF"/>
    <w:rsid w:val="004D4C99"/>
    <w:rsid w:val="004D4DC1"/>
    <w:rsid w:val="004D4F18"/>
    <w:rsid w:val="004D4F1E"/>
    <w:rsid w:val="004D519A"/>
    <w:rsid w:val="004D5451"/>
    <w:rsid w:val="004D5632"/>
    <w:rsid w:val="004D6201"/>
    <w:rsid w:val="004D638F"/>
    <w:rsid w:val="004D6B64"/>
    <w:rsid w:val="004D6CB2"/>
    <w:rsid w:val="004D6DB1"/>
    <w:rsid w:val="004D7420"/>
    <w:rsid w:val="004D7520"/>
    <w:rsid w:val="004D7549"/>
    <w:rsid w:val="004D757A"/>
    <w:rsid w:val="004D75DB"/>
    <w:rsid w:val="004D75FF"/>
    <w:rsid w:val="004D7CAB"/>
    <w:rsid w:val="004D7F4D"/>
    <w:rsid w:val="004E0093"/>
    <w:rsid w:val="004E0145"/>
    <w:rsid w:val="004E0338"/>
    <w:rsid w:val="004E035F"/>
    <w:rsid w:val="004E04DF"/>
    <w:rsid w:val="004E07A8"/>
    <w:rsid w:val="004E088F"/>
    <w:rsid w:val="004E08E2"/>
    <w:rsid w:val="004E0A15"/>
    <w:rsid w:val="004E0A73"/>
    <w:rsid w:val="004E0B02"/>
    <w:rsid w:val="004E0B14"/>
    <w:rsid w:val="004E0CE1"/>
    <w:rsid w:val="004E0F19"/>
    <w:rsid w:val="004E101C"/>
    <w:rsid w:val="004E114A"/>
    <w:rsid w:val="004E11E4"/>
    <w:rsid w:val="004E11F4"/>
    <w:rsid w:val="004E1296"/>
    <w:rsid w:val="004E1360"/>
    <w:rsid w:val="004E13A1"/>
    <w:rsid w:val="004E14D7"/>
    <w:rsid w:val="004E1661"/>
    <w:rsid w:val="004E1C3C"/>
    <w:rsid w:val="004E1DC5"/>
    <w:rsid w:val="004E2396"/>
    <w:rsid w:val="004E291A"/>
    <w:rsid w:val="004E2A0D"/>
    <w:rsid w:val="004E2D57"/>
    <w:rsid w:val="004E36B8"/>
    <w:rsid w:val="004E36BE"/>
    <w:rsid w:val="004E3922"/>
    <w:rsid w:val="004E3927"/>
    <w:rsid w:val="004E39D0"/>
    <w:rsid w:val="004E4305"/>
    <w:rsid w:val="004E45BD"/>
    <w:rsid w:val="004E4A7A"/>
    <w:rsid w:val="004E4D4C"/>
    <w:rsid w:val="004E4DB9"/>
    <w:rsid w:val="004E4E12"/>
    <w:rsid w:val="004E4FE5"/>
    <w:rsid w:val="004E5037"/>
    <w:rsid w:val="004E508A"/>
    <w:rsid w:val="004E5107"/>
    <w:rsid w:val="004E514B"/>
    <w:rsid w:val="004E51D4"/>
    <w:rsid w:val="004E5263"/>
    <w:rsid w:val="004E526B"/>
    <w:rsid w:val="004E569D"/>
    <w:rsid w:val="004E5C91"/>
    <w:rsid w:val="004E5FE3"/>
    <w:rsid w:val="004E62D8"/>
    <w:rsid w:val="004E657F"/>
    <w:rsid w:val="004E659C"/>
    <w:rsid w:val="004E68BA"/>
    <w:rsid w:val="004E69D3"/>
    <w:rsid w:val="004E6B7E"/>
    <w:rsid w:val="004E7061"/>
    <w:rsid w:val="004E7174"/>
    <w:rsid w:val="004E742B"/>
    <w:rsid w:val="004E7578"/>
    <w:rsid w:val="004E77FE"/>
    <w:rsid w:val="004E7A69"/>
    <w:rsid w:val="004E7DC5"/>
    <w:rsid w:val="004E7DEA"/>
    <w:rsid w:val="004F003A"/>
    <w:rsid w:val="004F0183"/>
    <w:rsid w:val="004F044D"/>
    <w:rsid w:val="004F0783"/>
    <w:rsid w:val="004F0831"/>
    <w:rsid w:val="004F090C"/>
    <w:rsid w:val="004F0918"/>
    <w:rsid w:val="004F0971"/>
    <w:rsid w:val="004F0B01"/>
    <w:rsid w:val="004F0D7E"/>
    <w:rsid w:val="004F0DAE"/>
    <w:rsid w:val="004F121C"/>
    <w:rsid w:val="004F1272"/>
    <w:rsid w:val="004F1282"/>
    <w:rsid w:val="004F12A9"/>
    <w:rsid w:val="004F1438"/>
    <w:rsid w:val="004F1460"/>
    <w:rsid w:val="004F156F"/>
    <w:rsid w:val="004F16E1"/>
    <w:rsid w:val="004F1707"/>
    <w:rsid w:val="004F1725"/>
    <w:rsid w:val="004F1986"/>
    <w:rsid w:val="004F19FC"/>
    <w:rsid w:val="004F1C7E"/>
    <w:rsid w:val="004F1F7A"/>
    <w:rsid w:val="004F2133"/>
    <w:rsid w:val="004F2283"/>
    <w:rsid w:val="004F2658"/>
    <w:rsid w:val="004F2D47"/>
    <w:rsid w:val="004F2E67"/>
    <w:rsid w:val="004F2E72"/>
    <w:rsid w:val="004F3123"/>
    <w:rsid w:val="004F33A8"/>
    <w:rsid w:val="004F3856"/>
    <w:rsid w:val="004F39AD"/>
    <w:rsid w:val="004F39C8"/>
    <w:rsid w:val="004F3D83"/>
    <w:rsid w:val="004F3E41"/>
    <w:rsid w:val="004F42CE"/>
    <w:rsid w:val="004F44BD"/>
    <w:rsid w:val="004F4956"/>
    <w:rsid w:val="004F4BBB"/>
    <w:rsid w:val="004F5257"/>
    <w:rsid w:val="004F55B7"/>
    <w:rsid w:val="004F58C2"/>
    <w:rsid w:val="004F5C08"/>
    <w:rsid w:val="004F64B8"/>
    <w:rsid w:val="004F6607"/>
    <w:rsid w:val="004F6780"/>
    <w:rsid w:val="004F67B8"/>
    <w:rsid w:val="004F6A4C"/>
    <w:rsid w:val="004F6BDD"/>
    <w:rsid w:val="004F6C44"/>
    <w:rsid w:val="004F6FFE"/>
    <w:rsid w:val="004F71CA"/>
    <w:rsid w:val="004F74EA"/>
    <w:rsid w:val="004F78B6"/>
    <w:rsid w:val="004F7A87"/>
    <w:rsid w:val="004F7DE7"/>
    <w:rsid w:val="005001FF"/>
    <w:rsid w:val="00500556"/>
    <w:rsid w:val="005006F2"/>
    <w:rsid w:val="00500944"/>
    <w:rsid w:val="00500C2C"/>
    <w:rsid w:val="00501568"/>
    <w:rsid w:val="005015CD"/>
    <w:rsid w:val="00501929"/>
    <w:rsid w:val="00501AB0"/>
    <w:rsid w:val="00501D2F"/>
    <w:rsid w:val="00501DC7"/>
    <w:rsid w:val="00501FEC"/>
    <w:rsid w:val="0050207A"/>
    <w:rsid w:val="005022A9"/>
    <w:rsid w:val="005027D7"/>
    <w:rsid w:val="00502DEF"/>
    <w:rsid w:val="00503138"/>
    <w:rsid w:val="00503448"/>
    <w:rsid w:val="00504214"/>
    <w:rsid w:val="0050422F"/>
    <w:rsid w:val="005043F4"/>
    <w:rsid w:val="0050517E"/>
    <w:rsid w:val="0050560A"/>
    <w:rsid w:val="00505ABD"/>
    <w:rsid w:val="00505D8D"/>
    <w:rsid w:val="00505FE5"/>
    <w:rsid w:val="005060E1"/>
    <w:rsid w:val="005062A1"/>
    <w:rsid w:val="00506333"/>
    <w:rsid w:val="00506541"/>
    <w:rsid w:val="00506A8C"/>
    <w:rsid w:val="00506C14"/>
    <w:rsid w:val="00506C27"/>
    <w:rsid w:val="00506E4F"/>
    <w:rsid w:val="00507387"/>
    <w:rsid w:val="005076BA"/>
    <w:rsid w:val="00507757"/>
    <w:rsid w:val="00507996"/>
    <w:rsid w:val="005103B3"/>
    <w:rsid w:val="00510544"/>
    <w:rsid w:val="005108CD"/>
    <w:rsid w:val="005108E7"/>
    <w:rsid w:val="00510B68"/>
    <w:rsid w:val="00510D65"/>
    <w:rsid w:val="00510DA2"/>
    <w:rsid w:val="00510E32"/>
    <w:rsid w:val="00510FC4"/>
    <w:rsid w:val="005113F2"/>
    <w:rsid w:val="005117FF"/>
    <w:rsid w:val="00511A25"/>
    <w:rsid w:val="005121E8"/>
    <w:rsid w:val="005122C8"/>
    <w:rsid w:val="005124D9"/>
    <w:rsid w:val="005124E8"/>
    <w:rsid w:val="00512F53"/>
    <w:rsid w:val="005130CA"/>
    <w:rsid w:val="005132C8"/>
    <w:rsid w:val="00513319"/>
    <w:rsid w:val="005133EF"/>
    <w:rsid w:val="00513441"/>
    <w:rsid w:val="005134E2"/>
    <w:rsid w:val="005135C9"/>
    <w:rsid w:val="0051373F"/>
    <w:rsid w:val="005137CF"/>
    <w:rsid w:val="00513BD9"/>
    <w:rsid w:val="00513D30"/>
    <w:rsid w:val="00513D3B"/>
    <w:rsid w:val="00514043"/>
    <w:rsid w:val="00514D3C"/>
    <w:rsid w:val="00514E0D"/>
    <w:rsid w:val="00514F9C"/>
    <w:rsid w:val="005151BF"/>
    <w:rsid w:val="00515350"/>
    <w:rsid w:val="00515535"/>
    <w:rsid w:val="00515588"/>
    <w:rsid w:val="005156B4"/>
    <w:rsid w:val="005157B8"/>
    <w:rsid w:val="005157F0"/>
    <w:rsid w:val="0051580F"/>
    <w:rsid w:val="005160AE"/>
    <w:rsid w:val="005164F8"/>
    <w:rsid w:val="005165D6"/>
    <w:rsid w:val="00516663"/>
    <w:rsid w:val="00516766"/>
    <w:rsid w:val="005167C9"/>
    <w:rsid w:val="00516948"/>
    <w:rsid w:val="00516A47"/>
    <w:rsid w:val="00516C8A"/>
    <w:rsid w:val="00516ECF"/>
    <w:rsid w:val="00517018"/>
    <w:rsid w:val="005173C8"/>
    <w:rsid w:val="00517649"/>
    <w:rsid w:val="00517683"/>
    <w:rsid w:val="00517C0C"/>
    <w:rsid w:val="00517D42"/>
    <w:rsid w:val="00517EB3"/>
    <w:rsid w:val="005204D1"/>
    <w:rsid w:val="005205A3"/>
    <w:rsid w:val="00520A8C"/>
    <w:rsid w:val="00520B7B"/>
    <w:rsid w:val="00520BDB"/>
    <w:rsid w:val="00520E5D"/>
    <w:rsid w:val="00520ECD"/>
    <w:rsid w:val="00520F90"/>
    <w:rsid w:val="00521083"/>
    <w:rsid w:val="0052124C"/>
    <w:rsid w:val="005212FE"/>
    <w:rsid w:val="00521FFD"/>
    <w:rsid w:val="005224C1"/>
    <w:rsid w:val="00522547"/>
    <w:rsid w:val="00522985"/>
    <w:rsid w:val="00522C90"/>
    <w:rsid w:val="00522D5A"/>
    <w:rsid w:val="00522FC1"/>
    <w:rsid w:val="00523606"/>
    <w:rsid w:val="005238FB"/>
    <w:rsid w:val="00523A46"/>
    <w:rsid w:val="00523C18"/>
    <w:rsid w:val="00523C3C"/>
    <w:rsid w:val="00523D6B"/>
    <w:rsid w:val="00523ED7"/>
    <w:rsid w:val="00523F0B"/>
    <w:rsid w:val="00523F2D"/>
    <w:rsid w:val="00524154"/>
    <w:rsid w:val="005246AA"/>
    <w:rsid w:val="00524D3B"/>
    <w:rsid w:val="00524EA4"/>
    <w:rsid w:val="00524ED3"/>
    <w:rsid w:val="00525130"/>
    <w:rsid w:val="0052514F"/>
    <w:rsid w:val="00525507"/>
    <w:rsid w:val="0052585A"/>
    <w:rsid w:val="00525B51"/>
    <w:rsid w:val="00525B72"/>
    <w:rsid w:val="00525BF9"/>
    <w:rsid w:val="00525C8B"/>
    <w:rsid w:val="005263D3"/>
    <w:rsid w:val="00526477"/>
    <w:rsid w:val="005264D3"/>
    <w:rsid w:val="005269A0"/>
    <w:rsid w:val="00526F8B"/>
    <w:rsid w:val="0052741F"/>
    <w:rsid w:val="0052746F"/>
    <w:rsid w:val="005275E1"/>
    <w:rsid w:val="00527718"/>
    <w:rsid w:val="005278A0"/>
    <w:rsid w:val="005279ED"/>
    <w:rsid w:val="00527BBC"/>
    <w:rsid w:val="00527D8E"/>
    <w:rsid w:val="005302CA"/>
    <w:rsid w:val="0053030F"/>
    <w:rsid w:val="00530625"/>
    <w:rsid w:val="0053071C"/>
    <w:rsid w:val="005307B6"/>
    <w:rsid w:val="005308F9"/>
    <w:rsid w:val="00530A02"/>
    <w:rsid w:val="00530C7F"/>
    <w:rsid w:val="00530D07"/>
    <w:rsid w:val="00530D24"/>
    <w:rsid w:val="00530E7A"/>
    <w:rsid w:val="005310D9"/>
    <w:rsid w:val="0053113E"/>
    <w:rsid w:val="005318C1"/>
    <w:rsid w:val="00531905"/>
    <w:rsid w:val="00531A62"/>
    <w:rsid w:val="00531F88"/>
    <w:rsid w:val="0053235A"/>
    <w:rsid w:val="005323F9"/>
    <w:rsid w:val="005325BB"/>
    <w:rsid w:val="00532840"/>
    <w:rsid w:val="00532A43"/>
    <w:rsid w:val="00532C37"/>
    <w:rsid w:val="00532E10"/>
    <w:rsid w:val="00533135"/>
    <w:rsid w:val="005337FB"/>
    <w:rsid w:val="0053380C"/>
    <w:rsid w:val="00533841"/>
    <w:rsid w:val="0053385B"/>
    <w:rsid w:val="00533BA2"/>
    <w:rsid w:val="00533DAA"/>
    <w:rsid w:val="005340C8"/>
    <w:rsid w:val="0053412A"/>
    <w:rsid w:val="00534171"/>
    <w:rsid w:val="0053434C"/>
    <w:rsid w:val="005345A7"/>
    <w:rsid w:val="005345C2"/>
    <w:rsid w:val="0053467A"/>
    <w:rsid w:val="00534C1B"/>
    <w:rsid w:val="00534D47"/>
    <w:rsid w:val="00534E86"/>
    <w:rsid w:val="00534E90"/>
    <w:rsid w:val="00534F1D"/>
    <w:rsid w:val="0053506B"/>
    <w:rsid w:val="0053561A"/>
    <w:rsid w:val="00535978"/>
    <w:rsid w:val="00535A3B"/>
    <w:rsid w:val="00535E18"/>
    <w:rsid w:val="00536095"/>
    <w:rsid w:val="005360C3"/>
    <w:rsid w:val="00536416"/>
    <w:rsid w:val="005364BC"/>
    <w:rsid w:val="00536500"/>
    <w:rsid w:val="00536790"/>
    <w:rsid w:val="00536B04"/>
    <w:rsid w:val="00536D88"/>
    <w:rsid w:val="00536E2D"/>
    <w:rsid w:val="00537123"/>
    <w:rsid w:val="0053798C"/>
    <w:rsid w:val="0054007E"/>
    <w:rsid w:val="00540188"/>
    <w:rsid w:val="0054020D"/>
    <w:rsid w:val="005403E2"/>
    <w:rsid w:val="00540541"/>
    <w:rsid w:val="00540568"/>
    <w:rsid w:val="0054070D"/>
    <w:rsid w:val="0054083C"/>
    <w:rsid w:val="00540D24"/>
    <w:rsid w:val="00541355"/>
    <w:rsid w:val="0054165B"/>
    <w:rsid w:val="00541A2A"/>
    <w:rsid w:val="00541ADB"/>
    <w:rsid w:val="0054239D"/>
    <w:rsid w:val="005423F7"/>
    <w:rsid w:val="00542902"/>
    <w:rsid w:val="00542CD0"/>
    <w:rsid w:val="0054321F"/>
    <w:rsid w:val="00543412"/>
    <w:rsid w:val="00543739"/>
    <w:rsid w:val="00543791"/>
    <w:rsid w:val="0054379A"/>
    <w:rsid w:val="0054380D"/>
    <w:rsid w:val="00543AA8"/>
    <w:rsid w:val="00543C17"/>
    <w:rsid w:val="00544234"/>
    <w:rsid w:val="005442E5"/>
    <w:rsid w:val="005443A6"/>
    <w:rsid w:val="00544436"/>
    <w:rsid w:val="0054463D"/>
    <w:rsid w:val="0054471E"/>
    <w:rsid w:val="0054484A"/>
    <w:rsid w:val="00544888"/>
    <w:rsid w:val="00544A0A"/>
    <w:rsid w:val="00544BAC"/>
    <w:rsid w:val="005453F6"/>
    <w:rsid w:val="0054556E"/>
    <w:rsid w:val="005455BF"/>
    <w:rsid w:val="00545685"/>
    <w:rsid w:val="0054575B"/>
    <w:rsid w:val="0054590C"/>
    <w:rsid w:val="00545C51"/>
    <w:rsid w:val="0054634A"/>
    <w:rsid w:val="0054674B"/>
    <w:rsid w:val="0054698E"/>
    <w:rsid w:val="00546A66"/>
    <w:rsid w:val="00546B8F"/>
    <w:rsid w:val="00546C49"/>
    <w:rsid w:val="00546CEF"/>
    <w:rsid w:val="00547196"/>
    <w:rsid w:val="00547237"/>
    <w:rsid w:val="00547522"/>
    <w:rsid w:val="00547608"/>
    <w:rsid w:val="00547667"/>
    <w:rsid w:val="0054793A"/>
    <w:rsid w:val="00547BC4"/>
    <w:rsid w:val="00547BCD"/>
    <w:rsid w:val="00547BF4"/>
    <w:rsid w:val="00550054"/>
    <w:rsid w:val="0055035A"/>
    <w:rsid w:val="005503BA"/>
    <w:rsid w:val="005503BB"/>
    <w:rsid w:val="005503E4"/>
    <w:rsid w:val="00550970"/>
    <w:rsid w:val="00550B7C"/>
    <w:rsid w:val="00550E73"/>
    <w:rsid w:val="00551473"/>
    <w:rsid w:val="0055150D"/>
    <w:rsid w:val="0055189D"/>
    <w:rsid w:val="005519CE"/>
    <w:rsid w:val="005519E6"/>
    <w:rsid w:val="00551F96"/>
    <w:rsid w:val="005528EC"/>
    <w:rsid w:val="0055294E"/>
    <w:rsid w:val="005529A5"/>
    <w:rsid w:val="005529DB"/>
    <w:rsid w:val="00552A80"/>
    <w:rsid w:val="00552C67"/>
    <w:rsid w:val="00552DB3"/>
    <w:rsid w:val="00552E01"/>
    <w:rsid w:val="0055337E"/>
    <w:rsid w:val="00553846"/>
    <w:rsid w:val="0055395A"/>
    <w:rsid w:val="00553B27"/>
    <w:rsid w:val="00553F6A"/>
    <w:rsid w:val="0055415A"/>
    <w:rsid w:val="005543DE"/>
    <w:rsid w:val="0055468B"/>
    <w:rsid w:val="00554964"/>
    <w:rsid w:val="00554A43"/>
    <w:rsid w:val="00554AF1"/>
    <w:rsid w:val="00554B59"/>
    <w:rsid w:val="00554D0A"/>
    <w:rsid w:val="00554D19"/>
    <w:rsid w:val="0055522E"/>
    <w:rsid w:val="005552E2"/>
    <w:rsid w:val="005552EC"/>
    <w:rsid w:val="00555365"/>
    <w:rsid w:val="005553D2"/>
    <w:rsid w:val="005557BB"/>
    <w:rsid w:val="00555B3A"/>
    <w:rsid w:val="00555D04"/>
    <w:rsid w:val="00556109"/>
    <w:rsid w:val="00556259"/>
    <w:rsid w:val="0055641C"/>
    <w:rsid w:val="005564B6"/>
    <w:rsid w:val="005564FB"/>
    <w:rsid w:val="005565DB"/>
    <w:rsid w:val="00556C4E"/>
    <w:rsid w:val="00556D88"/>
    <w:rsid w:val="00557064"/>
    <w:rsid w:val="0055740D"/>
    <w:rsid w:val="00557416"/>
    <w:rsid w:val="00557A23"/>
    <w:rsid w:val="00557C4D"/>
    <w:rsid w:val="005600B2"/>
    <w:rsid w:val="0056013B"/>
    <w:rsid w:val="005604B0"/>
    <w:rsid w:val="005607AC"/>
    <w:rsid w:val="00560834"/>
    <w:rsid w:val="00560851"/>
    <w:rsid w:val="00560901"/>
    <w:rsid w:val="00560B4D"/>
    <w:rsid w:val="00560D68"/>
    <w:rsid w:val="00561187"/>
    <w:rsid w:val="00561746"/>
    <w:rsid w:val="00561B2E"/>
    <w:rsid w:val="00561BFB"/>
    <w:rsid w:val="00562267"/>
    <w:rsid w:val="00562666"/>
    <w:rsid w:val="00562850"/>
    <w:rsid w:val="005628E5"/>
    <w:rsid w:val="00562A33"/>
    <w:rsid w:val="00562A48"/>
    <w:rsid w:val="00562D42"/>
    <w:rsid w:val="0056327F"/>
    <w:rsid w:val="005632DE"/>
    <w:rsid w:val="0056342D"/>
    <w:rsid w:val="0056359E"/>
    <w:rsid w:val="005639AA"/>
    <w:rsid w:val="00563F79"/>
    <w:rsid w:val="00564050"/>
    <w:rsid w:val="005641F7"/>
    <w:rsid w:val="005647E9"/>
    <w:rsid w:val="0056482F"/>
    <w:rsid w:val="0056486E"/>
    <w:rsid w:val="00564984"/>
    <w:rsid w:val="005649B7"/>
    <w:rsid w:val="00564A32"/>
    <w:rsid w:val="00564A8D"/>
    <w:rsid w:val="00564B7D"/>
    <w:rsid w:val="00564BF3"/>
    <w:rsid w:val="00564BF9"/>
    <w:rsid w:val="005650A2"/>
    <w:rsid w:val="00565449"/>
    <w:rsid w:val="005658AD"/>
    <w:rsid w:val="00565B95"/>
    <w:rsid w:val="00565D53"/>
    <w:rsid w:val="00565EB8"/>
    <w:rsid w:val="00565F81"/>
    <w:rsid w:val="00566093"/>
    <w:rsid w:val="005660CC"/>
    <w:rsid w:val="00566100"/>
    <w:rsid w:val="00566189"/>
    <w:rsid w:val="005664FD"/>
    <w:rsid w:val="005665B6"/>
    <w:rsid w:val="0056670E"/>
    <w:rsid w:val="0056695A"/>
    <w:rsid w:val="00566EEA"/>
    <w:rsid w:val="00566F57"/>
    <w:rsid w:val="00567084"/>
    <w:rsid w:val="005672C5"/>
    <w:rsid w:val="0056741D"/>
    <w:rsid w:val="00567AD8"/>
    <w:rsid w:val="00567E53"/>
    <w:rsid w:val="00567E90"/>
    <w:rsid w:val="0057072E"/>
    <w:rsid w:val="005709D9"/>
    <w:rsid w:val="00570BE3"/>
    <w:rsid w:val="00570E78"/>
    <w:rsid w:val="00570E92"/>
    <w:rsid w:val="005710A1"/>
    <w:rsid w:val="00571332"/>
    <w:rsid w:val="00571CEF"/>
    <w:rsid w:val="00572048"/>
    <w:rsid w:val="0057205A"/>
    <w:rsid w:val="005720FA"/>
    <w:rsid w:val="005721F4"/>
    <w:rsid w:val="0057226B"/>
    <w:rsid w:val="005726AF"/>
    <w:rsid w:val="005728B1"/>
    <w:rsid w:val="00572995"/>
    <w:rsid w:val="00572E8B"/>
    <w:rsid w:val="0057338B"/>
    <w:rsid w:val="00573480"/>
    <w:rsid w:val="005735F8"/>
    <w:rsid w:val="00573745"/>
    <w:rsid w:val="0057374D"/>
    <w:rsid w:val="00573F33"/>
    <w:rsid w:val="00573FFA"/>
    <w:rsid w:val="00574394"/>
    <w:rsid w:val="005743DE"/>
    <w:rsid w:val="00574470"/>
    <w:rsid w:val="005744A5"/>
    <w:rsid w:val="00574674"/>
    <w:rsid w:val="00574AF4"/>
    <w:rsid w:val="00574C09"/>
    <w:rsid w:val="00574DE5"/>
    <w:rsid w:val="00574F71"/>
    <w:rsid w:val="0057501D"/>
    <w:rsid w:val="005754EE"/>
    <w:rsid w:val="0057596A"/>
    <w:rsid w:val="00575A7F"/>
    <w:rsid w:val="00575B8C"/>
    <w:rsid w:val="0057641C"/>
    <w:rsid w:val="00576467"/>
    <w:rsid w:val="005767E6"/>
    <w:rsid w:val="00576B5D"/>
    <w:rsid w:val="00576DF6"/>
    <w:rsid w:val="00576E82"/>
    <w:rsid w:val="00576EF0"/>
    <w:rsid w:val="00577014"/>
    <w:rsid w:val="005777E4"/>
    <w:rsid w:val="00577D1C"/>
    <w:rsid w:val="00577F21"/>
    <w:rsid w:val="00577F76"/>
    <w:rsid w:val="0058010D"/>
    <w:rsid w:val="0058044A"/>
    <w:rsid w:val="005807A0"/>
    <w:rsid w:val="0058092F"/>
    <w:rsid w:val="00580C1A"/>
    <w:rsid w:val="00580CE5"/>
    <w:rsid w:val="00580D22"/>
    <w:rsid w:val="00580FDD"/>
    <w:rsid w:val="00581264"/>
    <w:rsid w:val="005815F0"/>
    <w:rsid w:val="00581741"/>
    <w:rsid w:val="00581871"/>
    <w:rsid w:val="0058194C"/>
    <w:rsid w:val="005819F2"/>
    <w:rsid w:val="005819FE"/>
    <w:rsid w:val="00582179"/>
    <w:rsid w:val="00582613"/>
    <w:rsid w:val="00582A08"/>
    <w:rsid w:val="00582A81"/>
    <w:rsid w:val="00582C98"/>
    <w:rsid w:val="00582CFA"/>
    <w:rsid w:val="005832E7"/>
    <w:rsid w:val="00583395"/>
    <w:rsid w:val="00583528"/>
    <w:rsid w:val="005836C1"/>
    <w:rsid w:val="005839FE"/>
    <w:rsid w:val="00583B32"/>
    <w:rsid w:val="0058434D"/>
    <w:rsid w:val="005844FD"/>
    <w:rsid w:val="00584563"/>
    <w:rsid w:val="0058476E"/>
    <w:rsid w:val="005847C0"/>
    <w:rsid w:val="005850D9"/>
    <w:rsid w:val="005851C7"/>
    <w:rsid w:val="005852D3"/>
    <w:rsid w:val="005853A5"/>
    <w:rsid w:val="005854DC"/>
    <w:rsid w:val="0058562D"/>
    <w:rsid w:val="0058593D"/>
    <w:rsid w:val="00585A73"/>
    <w:rsid w:val="00585D55"/>
    <w:rsid w:val="005860A0"/>
    <w:rsid w:val="005866CB"/>
    <w:rsid w:val="00586880"/>
    <w:rsid w:val="00586F76"/>
    <w:rsid w:val="0058707D"/>
    <w:rsid w:val="00587146"/>
    <w:rsid w:val="00587316"/>
    <w:rsid w:val="0058741E"/>
    <w:rsid w:val="005875D9"/>
    <w:rsid w:val="005877DA"/>
    <w:rsid w:val="00587AF1"/>
    <w:rsid w:val="00587B64"/>
    <w:rsid w:val="00590113"/>
    <w:rsid w:val="00590517"/>
    <w:rsid w:val="00590DDC"/>
    <w:rsid w:val="00590EBF"/>
    <w:rsid w:val="0059135F"/>
    <w:rsid w:val="0059137E"/>
    <w:rsid w:val="0059169B"/>
    <w:rsid w:val="005917EF"/>
    <w:rsid w:val="00591C59"/>
    <w:rsid w:val="00591FF5"/>
    <w:rsid w:val="00592705"/>
    <w:rsid w:val="00592893"/>
    <w:rsid w:val="00592AE0"/>
    <w:rsid w:val="00592B37"/>
    <w:rsid w:val="00592BE0"/>
    <w:rsid w:val="00592CAD"/>
    <w:rsid w:val="00592DA8"/>
    <w:rsid w:val="005935F3"/>
    <w:rsid w:val="00593712"/>
    <w:rsid w:val="00593E69"/>
    <w:rsid w:val="00593E96"/>
    <w:rsid w:val="00594201"/>
    <w:rsid w:val="00594270"/>
    <w:rsid w:val="00594286"/>
    <w:rsid w:val="00594970"/>
    <w:rsid w:val="00594C50"/>
    <w:rsid w:val="005952CA"/>
    <w:rsid w:val="00595437"/>
    <w:rsid w:val="0059551A"/>
    <w:rsid w:val="00595714"/>
    <w:rsid w:val="0059589F"/>
    <w:rsid w:val="005958A2"/>
    <w:rsid w:val="005959E2"/>
    <w:rsid w:val="00595A21"/>
    <w:rsid w:val="00595B9C"/>
    <w:rsid w:val="00596051"/>
    <w:rsid w:val="005960D8"/>
    <w:rsid w:val="00596523"/>
    <w:rsid w:val="005966FD"/>
    <w:rsid w:val="00596C8F"/>
    <w:rsid w:val="00596E3C"/>
    <w:rsid w:val="005970E5"/>
    <w:rsid w:val="005971A1"/>
    <w:rsid w:val="00597218"/>
    <w:rsid w:val="005975CB"/>
    <w:rsid w:val="00597695"/>
    <w:rsid w:val="00597767"/>
    <w:rsid w:val="00597EB9"/>
    <w:rsid w:val="005A003E"/>
    <w:rsid w:val="005A01F4"/>
    <w:rsid w:val="005A0213"/>
    <w:rsid w:val="005A0333"/>
    <w:rsid w:val="005A03ED"/>
    <w:rsid w:val="005A04C8"/>
    <w:rsid w:val="005A064C"/>
    <w:rsid w:val="005A06A3"/>
    <w:rsid w:val="005A0D09"/>
    <w:rsid w:val="005A0D0F"/>
    <w:rsid w:val="005A0DDB"/>
    <w:rsid w:val="005A0F1D"/>
    <w:rsid w:val="005A1160"/>
    <w:rsid w:val="005A11E4"/>
    <w:rsid w:val="005A12ED"/>
    <w:rsid w:val="005A1925"/>
    <w:rsid w:val="005A1994"/>
    <w:rsid w:val="005A1B5E"/>
    <w:rsid w:val="005A1FA5"/>
    <w:rsid w:val="005A250B"/>
    <w:rsid w:val="005A2624"/>
    <w:rsid w:val="005A2858"/>
    <w:rsid w:val="005A28DE"/>
    <w:rsid w:val="005A29A6"/>
    <w:rsid w:val="005A2A44"/>
    <w:rsid w:val="005A2F0B"/>
    <w:rsid w:val="005A308D"/>
    <w:rsid w:val="005A38C1"/>
    <w:rsid w:val="005A393D"/>
    <w:rsid w:val="005A3B01"/>
    <w:rsid w:val="005A3DDD"/>
    <w:rsid w:val="005A400E"/>
    <w:rsid w:val="005A4531"/>
    <w:rsid w:val="005A475F"/>
    <w:rsid w:val="005A4E33"/>
    <w:rsid w:val="005A4E82"/>
    <w:rsid w:val="005A4F85"/>
    <w:rsid w:val="005A4FFB"/>
    <w:rsid w:val="005A510B"/>
    <w:rsid w:val="005A523B"/>
    <w:rsid w:val="005A543F"/>
    <w:rsid w:val="005A55BB"/>
    <w:rsid w:val="005A59E8"/>
    <w:rsid w:val="005A5A7D"/>
    <w:rsid w:val="005A5B5F"/>
    <w:rsid w:val="005A5FE6"/>
    <w:rsid w:val="005A63CC"/>
    <w:rsid w:val="005A64A6"/>
    <w:rsid w:val="005A67DE"/>
    <w:rsid w:val="005A6F3F"/>
    <w:rsid w:val="005A702B"/>
    <w:rsid w:val="005A754B"/>
    <w:rsid w:val="005A7845"/>
    <w:rsid w:val="005A799A"/>
    <w:rsid w:val="005A79DD"/>
    <w:rsid w:val="005A7D5E"/>
    <w:rsid w:val="005A7EAE"/>
    <w:rsid w:val="005A7EDB"/>
    <w:rsid w:val="005B0580"/>
    <w:rsid w:val="005B064B"/>
    <w:rsid w:val="005B0E41"/>
    <w:rsid w:val="005B1848"/>
    <w:rsid w:val="005B1851"/>
    <w:rsid w:val="005B1869"/>
    <w:rsid w:val="005B1B47"/>
    <w:rsid w:val="005B1C26"/>
    <w:rsid w:val="005B23BA"/>
    <w:rsid w:val="005B23D5"/>
    <w:rsid w:val="005B2501"/>
    <w:rsid w:val="005B278E"/>
    <w:rsid w:val="005B2CA8"/>
    <w:rsid w:val="005B32E2"/>
    <w:rsid w:val="005B342F"/>
    <w:rsid w:val="005B3643"/>
    <w:rsid w:val="005B37D1"/>
    <w:rsid w:val="005B38FC"/>
    <w:rsid w:val="005B38FE"/>
    <w:rsid w:val="005B398D"/>
    <w:rsid w:val="005B3CBD"/>
    <w:rsid w:val="005B3E06"/>
    <w:rsid w:val="005B3EB0"/>
    <w:rsid w:val="005B3F6C"/>
    <w:rsid w:val="005B4050"/>
    <w:rsid w:val="005B40ED"/>
    <w:rsid w:val="005B413E"/>
    <w:rsid w:val="005B4179"/>
    <w:rsid w:val="005B44A4"/>
    <w:rsid w:val="005B46A9"/>
    <w:rsid w:val="005B4790"/>
    <w:rsid w:val="005B47B1"/>
    <w:rsid w:val="005B4B05"/>
    <w:rsid w:val="005B4DFB"/>
    <w:rsid w:val="005B4ED5"/>
    <w:rsid w:val="005B5108"/>
    <w:rsid w:val="005B5421"/>
    <w:rsid w:val="005B570A"/>
    <w:rsid w:val="005B5958"/>
    <w:rsid w:val="005B5CA3"/>
    <w:rsid w:val="005B5E19"/>
    <w:rsid w:val="005B6851"/>
    <w:rsid w:val="005B7016"/>
    <w:rsid w:val="005B72FA"/>
    <w:rsid w:val="005B7425"/>
    <w:rsid w:val="005B7532"/>
    <w:rsid w:val="005B75E4"/>
    <w:rsid w:val="005B7A77"/>
    <w:rsid w:val="005B7A9B"/>
    <w:rsid w:val="005B7C4C"/>
    <w:rsid w:val="005B7EB8"/>
    <w:rsid w:val="005B7F6D"/>
    <w:rsid w:val="005C017D"/>
    <w:rsid w:val="005C03AE"/>
    <w:rsid w:val="005C06A0"/>
    <w:rsid w:val="005C0ABC"/>
    <w:rsid w:val="005C0B46"/>
    <w:rsid w:val="005C0F8A"/>
    <w:rsid w:val="005C16DE"/>
    <w:rsid w:val="005C1CA3"/>
    <w:rsid w:val="005C1D4D"/>
    <w:rsid w:val="005C1DDE"/>
    <w:rsid w:val="005C1DF8"/>
    <w:rsid w:val="005C1DFE"/>
    <w:rsid w:val="005C1EBC"/>
    <w:rsid w:val="005C1EFE"/>
    <w:rsid w:val="005C2254"/>
    <w:rsid w:val="005C23EA"/>
    <w:rsid w:val="005C2624"/>
    <w:rsid w:val="005C2758"/>
    <w:rsid w:val="005C283F"/>
    <w:rsid w:val="005C28A1"/>
    <w:rsid w:val="005C2DD3"/>
    <w:rsid w:val="005C2DF8"/>
    <w:rsid w:val="005C2E25"/>
    <w:rsid w:val="005C31BF"/>
    <w:rsid w:val="005C3612"/>
    <w:rsid w:val="005C36F4"/>
    <w:rsid w:val="005C3A6A"/>
    <w:rsid w:val="005C3CC1"/>
    <w:rsid w:val="005C3EE6"/>
    <w:rsid w:val="005C41A4"/>
    <w:rsid w:val="005C41F5"/>
    <w:rsid w:val="005C431C"/>
    <w:rsid w:val="005C4493"/>
    <w:rsid w:val="005C46F3"/>
    <w:rsid w:val="005C49BF"/>
    <w:rsid w:val="005C4A3A"/>
    <w:rsid w:val="005C4D60"/>
    <w:rsid w:val="005C5024"/>
    <w:rsid w:val="005C53FB"/>
    <w:rsid w:val="005C55B6"/>
    <w:rsid w:val="005C5A01"/>
    <w:rsid w:val="005C5A02"/>
    <w:rsid w:val="005C5B2F"/>
    <w:rsid w:val="005C5D9B"/>
    <w:rsid w:val="005C6060"/>
    <w:rsid w:val="005C61D5"/>
    <w:rsid w:val="005C63A7"/>
    <w:rsid w:val="005C63D1"/>
    <w:rsid w:val="005C68B0"/>
    <w:rsid w:val="005C6A77"/>
    <w:rsid w:val="005C6D39"/>
    <w:rsid w:val="005C6F13"/>
    <w:rsid w:val="005C6F4D"/>
    <w:rsid w:val="005C6FB0"/>
    <w:rsid w:val="005C6FE9"/>
    <w:rsid w:val="005C7078"/>
    <w:rsid w:val="005C7167"/>
    <w:rsid w:val="005C757A"/>
    <w:rsid w:val="005C7736"/>
    <w:rsid w:val="005C7A5D"/>
    <w:rsid w:val="005C7A66"/>
    <w:rsid w:val="005C7AB9"/>
    <w:rsid w:val="005C7B47"/>
    <w:rsid w:val="005C7E05"/>
    <w:rsid w:val="005C7EAD"/>
    <w:rsid w:val="005C7EF3"/>
    <w:rsid w:val="005C7F41"/>
    <w:rsid w:val="005D00B1"/>
    <w:rsid w:val="005D0215"/>
    <w:rsid w:val="005D05F1"/>
    <w:rsid w:val="005D0879"/>
    <w:rsid w:val="005D0937"/>
    <w:rsid w:val="005D0984"/>
    <w:rsid w:val="005D0C93"/>
    <w:rsid w:val="005D0DBD"/>
    <w:rsid w:val="005D0E52"/>
    <w:rsid w:val="005D1A24"/>
    <w:rsid w:val="005D1DAF"/>
    <w:rsid w:val="005D220E"/>
    <w:rsid w:val="005D228C"/>
    <w:rsid w:val="005D2703"/>
    <w:rsid w:val="005D2719"/>
    <w:rsid w:val="005D2808"/>
    <w:rsid w:val="005D28E0"/>
    <w:rsid w:val="005D2953"/>
    <w:rsid w:val="005D29BD"/>
    <w:rsid w:val="005D3775"/>
    <w:rsid w:val="005D3942"/>
    <w:rsid w:val="005D3AD4"/>
    <w:rsid w:val="005D3E8A"/>
    <w:rsid w:val="005D423B"/>
    <w:rsid w:val="005D4316"/>
    <w:rsid w:val="005D43C8"/>
    <w:rsid w:val="005D48A5"/>
    <w:rsid w:val="005D4A86"/>
    <w:rsid w:val="005D4ACC"/>
    <w:rsid w:val="005D4AF0"/>
    <w:rsid w:val="005D4B2C"/>
    <w:rsid w:val="005D4B77"/>
    <w:rsid w:val="005D4B8C"/>
    <w:rsid w:val="005D4DBC"/>
    <w:rsid w:val="005D5173"/>
    <w:rsid w:val="005D520A"/>
    <w:rsid w:val="005D5271"/>
    <w:rsid w:val="005D5309"/>
    <w:rsid w:val="005D53FF"/>
    <w:rsid w:val="005D5446"/>
    <w:rsid w:val="005D600B"/>
    <w:rsid w:val="005D60CA"/>
    <w:rsid w:val="005D60DC"/>
    <w:rsid w:val="005D60DF"/>
    <w:rsid w:val="005D77A8"/>
    <w:rsid w:val="005D7CEC"/>
    <w:rsid w:val="005E019F"/>
    <w:rsid w:val="005E03D5"/>
    <w:rsid w:val="005E076B"/>
    <w:rsid w:val="005E0798"/>
    <w:rsid w:val="005E0AFC"/>
    <w:rsid w:val="005E0BAB"/>
    <w:rsid w:val="005E0D6F"/>
    <w:rsid w:val="005E107C"/>
    <w:rsid w:val="005E1746"/>
    <w:rsid w:val="005E1936"/>
    <w:rsid w:val="005E1960"/>
    <w:rsid w:val="005E1CA3"/>
    <w:rsid w:val="005E1DB0"/>
    <w:rsid w:val="005E1E67"/>
    <w:rsid w:val="005E1EB1"/>
    <w:rsid w:val="005E2118"/>
    <w:rsid w:val="005E21B3"/>
    <w:rsid w:val="005E228B"/>
    <w:rsid w:val="005E2311"/>
    <w:rsid w:val="005E241A"/>
    <w:rsid w:val="005E241E"/>
    <w:rsid w:val="005E27BD"/>
    <w:rsid w:val="005E295B"/>
    <w:rsid w:val="005E2BDF"/>
    <w:rsid w:val="005E2C5A"/>
    <w:rsid w:val="005E2D8C"/>
    <w:rsid w:val="005E2E37"/>
    <w:rsid w:val="005E3789"/>
    <w:rsid w:val="005E3915"/>
    <w:rsid w:val="005E3DE1"/>
    <w:rsid w:val="005E4296"/>
    <w:rsid w:val="005E45E1"/>
    <w:rsid w:val="005E4620"/>
    <w:rsid w:val="005E47CB"/>
    <w:rsid w:val="005E4B4E"/>
    <w:rsid w:val="005E4E3B"/>
    <w:rsid w:val="005E538D"/>
    <w:rsid w:val="005E5427"/>
    <w:rsid w:val="005E5AF1"/>
    <w:rsid w:val="005E5AFC"/>
    <w:rsid w:val="005E5C8C"/>
    <w:rsid w:val="005E5EA1"/>
    <w:rsid w:val="005E603B"/>
    <w:rsid w:val="005E609E"/>
    <w:rsid w:val="005E67E7"/>
    <w:rsid w:val="005E6819"/>
    <w:rsid w:val="005E6BE9"/>
    <w:rsid w:val="005E6CA3"/>
    <w:rsid w:val="005E6DDE"/>
    <w:rsid w:val="005E724E"/>
    <w:rsid w:val="005E7347"/>
    <w:rsid w:val="005E75A2"/>
    <w:rsid w:val="005E775D"/>
    <w:rsid w:val="005F0257"/>
    <w:rsid w:val="005F048D"/>
    <w:rsid w:val="005F07FB"/>
    <w:rsid w:val="005F0938"/>
    <w:rsid w:val="005F09C1"/>
    <w:rsid w:val="005F0A36"/>
    <w:rsid w:val="005F0C16"/>
    <w:rsid w:val="005F0C3A"/>
    <w:rsid w:val="005F0E68"/>
    <w:rsid w:val="005F0FED"/>
    <w:rsid w:val="005F1195"/>
    <w:rsid w:val="005F13BF"/>
    <w:rsid w:val="005F178D"/>
    <w:rsid w:val="005F18C9"/>
    <w:rsid w:val="005F1927"/>
    <w:rsid w:val="005F1F52"/>
    <w:rsid w:val="005F1F5E"/>
    <w:rsid w:val="005F26D4"/>
    <w:rsid w:val="005F28A6"/>
    <w:rsid w:val="005F3088"/>
    <w:rsid w:val="005F3963"/>
    <w:rsid w:val="005F3A7E"/>
    <w:rsid w:val="005F3BC7"/>
    <w:rsid w:val="005F3C5E"/>
    <w:rsid w:val="005F3E6C"/>
    <w:rsid w:val="005F3E98"/>
    <w:rsid w:val="005F50B1"/>
    <w:rsid w:val="005F5178"/>
    <w:rsid w:val="005F542C"/>
    <w:rsid w:val="005F5670"/>
    <w:rsid w:val="005F5698"/>
    <w:rsid w:val="005F57A5"/>
    <w:rsid w:val="005F5ADB"/>
    <w:rsid w:val="005F5F24"/>
    <w:rsid w:val="005F61F4"/>
    <w:rsid w:val="005F638E"/>
    <w:rsid w:val="005F6768"/>
    <w:rsid w:val="005F682A"/>
    <w:rsid w:val="005F6B42"/>
    <w:rsid w:val="005F6CBA"/>
    <w:rsid w:val="005F6F5B"/>
    <w:rsid w:val="005F6FE1"/>
    <w:rsid w:val="005F7425"/>
    <w:rsid w:val="005F7695"/>
    <w:rsid w:val="005F7777"/>
    <w:rsid w:val="005F788F"/>
    <w:rsid w:val="005F7A88"/>
    <w:rsid w:val="005F7EC1"/>
    <w:rsid w:val="0060030B"/>
    <w:rsid w:val="006003D7"/>
    <w:rsid w:val="0060052E"/>
    <w:rsid w:val="006005B9"/>
    <w:rsid w:val="006005EB"/>
    <w:rsid w:val="00600876"/>
    <w:rsid w:val="00600D6D"/>
    <w:rsid w:val="00601082"/>
    <w:rsid w:val="006010A5"/>
    <w:rsid w:val="006012A3"/>
    <w:rsid w:val="006018A8"/>
    <w:rsid w:val="006018E2"/>
    <w:rsid w:val="006019A9"/>
    <w:rsid w:val="00601AC2"/>
    <w:rsid w:val="00601B14"/>
    <w:rsid w:val="00601B1A"/>
    <w:rsid w:val="00601C54"/>
    <w:rsid w:val="00602065"/>
    <w:rsid w:val="0060233A"/>
    <w:rsid w:val="0060282F"/>
    <w:rsid w:val="006028E8"/>
    <w:rsid w:val="00602CA1"/>
    <w:rsid w:val="00602F92"/>
    <w:rsid w:val="00602FAE"/>
    <w:rsid w:val="00603038"/>
    <w:rsid w:val="0060330C"/>
    <w:rsid w:val="006033BC"/>
    <w:rsid w:val="00603401"/>
    <w:rsid w:val="006036BC"/>
    <w:rsid w:val="00603932"/>
    <w:rsid w:val="00603CD6"/>
    <w:rsid w:val="0060442F"/>
    <w:rsid w:val="006045A1"/>
    <w:rsid w:val="0060470B"/>
    <w:rsid w:val="0060470E"/>
    <w:rsid w:val="00604D03"/>
    <w:rsid w:val="00604F5D"/>
    <w:rsid w:val="006055FC"/>
    <w:rsid w:val="006059A6"/>
    <w:rsid w:val="00605A40"/>
    <w:rsid w:val="00606005"/>
    <w:rsid w:val="00606033"/>
    <w:rsid w:val="00606054"/>
    <w:rsid w:val="0060633B"/>
    <w:rsid w:val="00606DB5"/>
    <w:rsid w:val="00606FE6"/>
    <w:rsid w:val="00607029"/>
    <w:rsid w:val="0060709F"/>
    <w:rsid w:val="006070BF"/>
    <w:rsid w:val="006071A7"/>
    <w:rsid w:val="006075A4"/>
    <w:rsid w:val="006075F6"/>
    <w:rsid w:val="00607675"/>
    <w:rsid w:val="00607686"/>
    <w:rsid w:val="006077D2"/>
    <w:rsid w:val="00607B67"/>
    <w:rsid w:val="00607F37"/>
    <w:rsid w:val="006100C1"/>
    <w:rsid w:val="0061030A"/>
    <w:rsid w:val="00610A55"/>
    <w:rsid w:val="00610D00"/>
    <w:rsid w:val="00611097"/>
    <w:rsid w:val="00611417"/>
    <w:rsid w:val="0061151D"/>
    <w:rsid w:val="00611915"/>
    <w:rsid w:val="00611AB0"/>
    <w:rsid w:val="00611C7B"/>
    <w:rsid w:val="00611E67"/>
    <w:rsid w:val="0061211B"/>
    <w:rsid w:val="006125DE"/>
    <w:rsid w:val="00612774"/>
    <w:rsid w:val="00612F66"/>
    <w:rsid w:val="00613042"/>
    <w:rsid w:val="00613055"/>
    <w:rsid w:val="00613506"/>
    <w:rsid w:val="006137C3"/>
    <w:rsid w:val="00613CB2"/>
    <w:rsid w:val="00613D24"/>
    <w:rsid w:val="00613D79"/>
    <w:rsid w:val="00613E2B"/>
    <w:rsid w:val="00613F77"/>
    <w:rsid w:val="006141B6"/>
    <w:rsid w:val="0061465F"/>
    <w:rsid w:val="00614712"/>
    <w:rsid w:val="006147DA"/>
    <w:rsid w:val="00614888"/>
    <w:rsid w:val="006148A9"/>
    <w:rsid w:val="00614947"/>
    <w:rsid w:val="006149F2"/>
    <w:rsid w:val="006150F4"/>
    <w:rsid w:val="00615117"/>
    <w:rsid w:val="00615264"/>
    <w:rsid w:val="006153F3"/>
    <w:rsid w:val="0061548F"/>
    <w:rsid w:val="00615509"/>
    <w:rsid w:val="00615533"/>
    <w:rsid w:val="00615579"/>
    <w:rsid w:val="006155A8"/>
    <w:rsid w:val="0061577E"/>
    <w:rsid w:val="006162A3"/>
    <w:rsid w:val="006164E1"/>
    <w:rsid w:val="0061661D"/>
    <w:rsid w:val="00616928"/>
    <w:rsid w:val="00616B9E"/>
    <w:rsid w:val="00616D35"/>
    <w:rsid w:val="00616E61"/>
    <w:rsid w:val="00616EC2"/>
    <w:rsid w:val="006173F6"/>
    <w:rsid w:val="006176D7"/>
    <w:rsid w:val="00617772"/>
    <w:rsid w:val="006177B4"/>
    <w:rsid w:val="00617818"/>
    <w:rsid w:val="00617A79"/>
    <w:rsid w:val="00617EC7"/>
    <w:rsid w:val="00617FE5"/>
    <w:rsid w:val="00620093"/>
    <w:rsid w:val="006204F3"/>
    <w:rsid w:val="006206FB"/>
    <w:rsid w:val="00620B9A"/>
    <w:rsid w:val="00620BC5"/>
    <w:rsid w:val="00620CB2"/>
    <w:rsid w:val="006210EE"/>
    <w:rsid w:val="006213EE"/>
    <w:rsid w:val="0062143F"/>
    <w:rsid w:val="006216B0"/>
    <w:rsid w:val="00621806"/>
    <w:rsid w:val="0062211B"/>
    <w:rsid w:val="00622204"/>
    <w:rsid w:val="00622333"/>
    <w:rsid w:val="0062279A"/>
    <w:rsid w:val="0062280C"/>
    <w:rsid w:val="00622895"/>
    <w:rsid w:val="00622ABF"/>
    <w:rsid w:val="00622D86"/>
    <w:rsid w:val="00623090"/>
    <w:rsid w:val="006235CB"/>
    <w:rsid w:val="00623A67"/>
    <w:rsid w:val="00623BD4"/>
    <w:rsid w:val="00623DC9"/>
    <w:rsid w:val="00624133"/>
    <w:rsid w:val="00624529"/>
    <w:rsid w:val="006245B8"/>
    <w:rsid w:val="00624792"/>
    <w:rsid w:val="006248C1"/>
    <w:rsid w:val="00624AE0"/>
    <w:rsid w:val="00624E80"/>
    <w:rsid w:val="00625465"/>
    <w:rsid w:val="006257DC"/>
    <w:rsid w:val="00625E38"/>
    <w:rsid w:val="00625FCC"/>
    <w:rsid w:val="00625FFF"/>
    <w:rsid w:val="006261B0"/>
    <w:rsid w:val="00626278"/>
    <w:rsid w:val="00626519"/>
    <w:rsid w:val="00626B09"/>
    <w:rsid w:val="00626B6A"/>
    <w:rsid w:val="00626D0A"/>
    <w:rsid w:val="00626E61"/>
    <w:rsid w:val="00626F97"/>
    <w:rsid w:val="006271C1"/>
    <w:rsid w:val="00627286"/>
    <w:rsid w:val="00627493"/>
    <w:rsid w:val="00627504"/>
    <w:rsid w:val="00627880"/>
    <w:rsid w:val="006278EF"/>
    <w:rsid w:val="00630427"/>
    <w:rsid w:val="006306D7"/>
    <w:rsid w:val="006306F9"/>
    <w:rsid w:val="00630880"/>
    <w:rsid w:val="006308FD"/>
    <w:rsid w:val="006309EA"/>
    <w:rsid w:val="00630C4E"/>
    <w:rsid w:val="0063140E"/>
    <w:rsid w:val="0063144C"/>
    <w:rsid w:val="00631D14"/>
    <w:rsid w:val="00631D41"/>
    <w:rsid w:val="00631EC0"/>
    <w:rsid w:val="00632390"/>
    <w:rsid w:val="006323B3"/>
    <w:rsid w:val="00632513"/>
    <w:rsid w:val="0063260A"/>
    <w:rsid w:val="0063275E"/>
    <w:rsid w:val="006328E2"/>
    <w:rsid w:val="00632988"/>
    <w:rsid w:val="006329B4"/>
    <w:rsid w:val="00632B45"/>
    <w:rsid w:val="00632C27"/>
    <w:rsid w:val="00632D07"/>
    <w:rsid w:val="00632E54"/>
    <w:rsid w:val="00632ECB"/>
    <w:rsid w:val="0063319A"/>
    <w:rsid w:val="0063338B"/>
    <w:rsid w:val="00633627"/>
    <w:rsid w:val="006339A3"/>
    <w:rsid w:val="00633A5B"/>
    <w:rsid w:val="00633A69"/>
    <w:rsid w:val="00633B34"/>
    <w:rsid w:val="00633E67"/>
    <w:rsid w:val="0063427E"/>
    <w:rsid w:val="00634291"/>
    <w:rsid w:val="0063471C"/>
    <w:rsid w:val="00634828"/>
    <w:rsid w:val="00634AA4"/>
    <w:rsid w:val="00634AC7"/>
    <w:rsid w:val="00634B94"/>
    <w:rsid w:val="00634BC5"/>
    <w:rsid w:val="00634D3A"/>
    <w:rsid w:val="00634E8C"/>
    <w:rsid w:val="00635140"/>
    <w:rsid w:val="0063532A"/>
    <w:rsid w:val="006359EA"/>
    <w:rsid w:val="00635B25"/>
    <w:rsid w:val="00635CFB"/>
    <w:rsid w:val="00635D3E"/>
    <w:rsid w:val="006360EA"/>
    <w:rsid w:val="00636158"/>
    <w:rsid w:val="0063620A"/>
    <w:rsid w:val="00636222"/>
    <w:rsid w:val="006364E9"/>
    <w:rsid w:val="006365FB"/>
    <w:rsid w:val="0063663D"/>
    <w:rsid w:val="00636EDB"/>
    <w:rsid w:val="00636F42"/>
    <w:rsid w:val="00636F73"/>
    <w:rsid w:val="006370DD"/>
    <w:rsid w:val="00637172"/>
    <w:rsid w:val="00637463"/>
    <w:rsid w:val="006375AE"/>
    <w:rsid w:val="006377E6"/>
    <w:rsid w:val="00637C47"/>
    <w:rsid w:val="00637D9A"/>
    <w:rsid w:val="00637E55"/>
    <w:rsid w:val="00637E65"/>
    <w:rsid w:val="00637EB3"/>
    <w:rsid w:val="006401DB"/>
    <w:rsid w:val="006407D8"/>
    <w:rsid w:val="006408F1"/>
    <w:rsid w:val="00640AE2"/>
    <w:rsid w:val="00640E5A"/>
    <w:rsid w:val="00640F92"/>
    <w:rsid w:val="0064106B"/>
    <w:rsid w:val="006415C8"/>
    <w:rsid w:val="00641880"/>
    <w:rsid w:val="00641A9E"/>
    <w:rsid w:val="00641D04"/>
    <w:rsid w:val="00642170"/>
    <w:rsid w:val="00642268"/>
    <w:rsid w:val="006423B0"/>
    <w:rsid w:val="006423FC"/>
    <w:rsid w:val="0064263A"/>
    <w:rsid w:val="00642A89"/>
    <w:rsid w:val="00642C72"/>
    <w:rsid w:val="006431CF"/>
    <w:rsid w:val="006432A4"/>
    <w:rsid w:val="006433E3"/>
    <w:rsid w:val="006439C1"/>
    <w:rsid w:val="00643C9D"/>
    <w:rsid w:val="00643CF9"/>
    <w:rsid w:val="0064403B"/>
    <w:rsid w:val="00644849"/>
    <w:rsid w:val="00644857"/>
    <w:rsid w:val="00644A24"/>
    <w:rsid w:val="00644A34"/>
    <w:rsid w:val="00644BAD"/>
    <w:rsid w:val="00644C11"/>
    <w:rsid w:val="00644D52"/>
    <w:rsid w:val="00644E0B"/>
    <w:rsid w:val="00644F62"/>
    <w:rsid w:val="00644F66"/>
    <w:rsid w:val="00645176"/>
    <w:rsid w:val="0064542B"/>
    <w:rsid w:val="006456E4"/>
    <w:rsid w:val="0064570F"/>
    <w:rsid w:val="00645986"/>
    <w:rsid w:val="006459C6"/>
    <w:rsid w:val="00645C59"/>
    <w:rsid w:val="006460C6"/>
    <w:rsid w:val="006460F9"/>
    <w:rsid w:val="00646255"/>
    <w:rsid w:val="00646771"/>
    <w:rsid w:val="0064697E"/>
    <w:rsid w:val="00646A83"/>
    <w:rsid w:val="00646AC0"/>
    <w:rsid w:val="00646B78"/>
    <w:rsid w:val="00646C2B"/>
    <w:rsid w:val="006472E2"/>
    <w:rsid w:val="006473C4"/>
    <w:rsid w:val="00647509"/>
    <w:rsid w:val="0064773E"/>
    <w:rsid w:val="00647873"/>
    <w:rsid w:val="006500D1"/>
    <w:rsid w:val="006501CE"/>
    <w:rsid w:val="0065025A"/>
    <w:rsid w:val="00650804"/>
    <w:rsid w:val="00650941"/>
    <w:rsid w:val="00650969"/>
    <w:rsid w:val="00650A7E"/>
    <w:rsid w:val="0065120A"/>
    <w:rsid w:val="00651282"/>
    <w:rsid w:val="00651442"/>
    <w:rsid w:val="0065146D"/>
    <w:rsid w:val="00651480"/>
    <w:rsid w:val="00651975"/>
    <w:rsid w:val="00651AC3"/>
    <w:rsid w:val="00651E77"/>
    <w:rsid w:val="00652089"/>
    <w:rsid w:val="00652437"/>
    <w:rsid w:val="00652A05"/>
    <w:rsid w:val="00652EA3"/>
    <w:rsid w:val="006530D2"/>
    <w:rsid w:val="006534EF"/>
    <w:rsid w:val="0065370C"/>
    <w:rsid w:val="00653CF7"/>
    <w:rsid w:val="006540BD"/>
    <w:rsid w:val="0065421E"/>
    <w:rsid w:val="006545A8"/>
    <w:rsid w:val="006548A6"/>
    <w:rsid w:val="0065499C"/>
    <w:rsid w:val="006552C1"/>
    <w:rsid w:val="006553B7"/>
    <w:rsid w:val="00655573"/>
    <w:rsid w:val="00655583"/>
    <w:rsid w:val="006556F2"/>
    <w:rsid w:val="0065590A"/>
    <w:rsid w:val="00655A7E"/>
    <w:rsid w:val="00655FE1"/>
    <w:rsid w:val="00656136"/>
    <w:rsid w:val="00656406"/>
    <w:rsid w:val="006565B4"/>
    <w:rsid w:val="00656698"/>
    <w:rsid w:val="006566F7"/>
    <w:rsid w:val="006567CE"/>
    <w:rsid w:val="00656978"/>
    <w:rsid w:val="00656B71"/>
    <w:rsid w:val="00656C2C"/>
    <w:rsid w:val="00656EF8"/>
    <w:rsid w:val="0065737E"/>
    <w:rsid w:val="0065769E"/>
    <w:rsid w:val="006576BF"/>
    <w:rsid w:val="00657A72"/>
    <w:rsid w:val="00657DA6"/>
    <w:rsid w:val="00657F22"/>
    <w:rsid w:val="00660551"/>
    <w:rsid w:val="0066082C"/>
    <w:rsid w:val="00660914"/>
    <w:rsid w:val="0066096E"/>
    <w:rsid w:val="00660A74"/>
    <w:rsid w:val="00661001"/>
    <w:rsid w:val="0066124B"/>
    <w:rsid w:val="006617F0"/>
    <w:rsid w:val="00661CB4"/>
    <w:rsid w:val="00662309"/>
    <w:rsid w:val="006628F9"/>
    <w:rsid w:val="00662CB3"/>
    <w:rsid w:val="00662F9B"/>
    <w:rsid w:val="006636BE"/>
    <w:rsid w:val="00663907"/>
    <w:rsid w:val="00663988"/>
    <w:rsid w:val="00663A48"/>
    <w:rsid w:val="00663CB4"/>
    <w:rsid w:val="00663CFD"/>
    <w:rsid w:val="00663DE3"/>
    <w:rsid w:val="00663E96"/>
    <w:rsid w:val="00664067"/>
    <w:rsid w:val="0066438B"/>
    <w:rsid w:val="0066457C"/>
    <w:rsid w:val="00664CD9"/>
    <w:rsid w:val="00664D3B"/>
    <w:rsid w:val="00664EF0"/>
    <w:rsid w:val="006652EB"/>
    <w:rsid w:val="00665534"/>
    <w:rsid w:val="0066558C"/>
    <w:rsid w:val="00665A16"/>
    <w:rsid w:val="00665F65"/>
    <w:rsid w:val="006660D7"/>
    <w:rsid w:val="00666215"/>
    <w:rsid w:val="006665BF"/>
    <w:rsid w:val="00666DAF"/>
    <w:rsid w:val="0066700B"/>
    <w:rsid w:val="00667581"/>
    <w:rsid w:val="00667D60"/>
    <w:rsid w:val="00667D7E"/>
    <w:rsid w:val="006704EA"/>
    <w:rsid w:val="0067054E"/>
    <w:rsid w:val="006706E0"/>
    <w:rsid w:val="0067084C"/>
    <w:rsid w:val="00670946"/>
    <w:rsid w:val="00670A2D"/>
    <w:rsid w:val="00670A66"/>
    <w:rsid w:val="00670B31"/>
    <w:rsid w:val="00670BDA"/>
    <w:rsid w:val="00670C17"/>
    <w:rsid w:val="00671020"/>
    <w:rsid w:val="00671091"/>
    <w:rsid w:val="006710EF"/>
    <w:rsid w:val="006714AF"/>
    <w:rsid w:val="00671678"/>
    <w:rsid w:val="00671CEE"/>
    <w:rsid w:val="00672343"/>
    <w:rsid w:val="006724C9"/>
    <w:rsid w:val="006726D7"/>
    <w:rsid w:val="00672AD0"/>
    <w:rsid w:val="00672DE0"/>
    <w:rsid w:val="00673596"/>
    <w:rsid w:val="00673844"/>
    <w:rsid w:val="00673896"/>
    <w:rsid w:val="00673A78"/>
    <w:rsid w:val="00673AB9"/>
    <w:rsid w:val="00673AEF"/>
    <w:rsid w:val="00673B2A"/>
    <w:rsid w:val="006740ED"/>
    <w:rsid w:val="0067430A"/>
    <w:rsid w:val="006743C8"/>
    <w:rsid w:val="006744DF"/>
    <w:rsid w:val="0067452F"/>
    <w:rsid w:val="00674869"/>
    <w:rsid w:val="006748E0"/>
    <w:rsid w:val="00674A63"/>
    <w:rsid w:val="00674D3A"/>
    <w:rsid w:val="00674ED9"/>
    <w:rsid w:val="00675042"/>
    <w:rsid w:val="006750D2"/>
    <w:rsid w:val="00676225"/>
    <w:rsid w:val="0067650A"/>
    <w:rsid w:val="006768D4"/>
    <w:rsid w:val="006768E2"/>
    <w:rsid w:val="00676A36"/>
    <w:rsid w:val="00676BAD"/>
    <w:rsid w:val="00676C60"/>
    <w:rsid w:val="006771D8"/>
    <w:rsid w:val="0067721F"/>
    <w:rsid w:val="006772FE"/>
    <w:rsid w:val="00677810"/>
    <w:rsid w:val="00677C47"/>
    <w:rsid w:val="00677F19"/>
    <w:rsid w:val="006801B2"/>
    <w:rsid w:val="00680234"/>
    <w:rsid w:val="00680358"/>
    <w:rsid w:val="006803C4"/>
    <w:rsid w:val="00680A8B"/>
    <w:rsid w:val="00680B38"/>
    <w:rsid w:val="00680E5E"/>
    <w:rsid w:val="00680E77"/>
    <w:rsid w:val="00681177"/>
    <w:rsid w:val="006812CE"/>
    <w:rsid w:val="006814F0"/>
    <w:rsid w:val="00681522"/>
    <w:rsid w:val="0068179F"/>
    <w:rsid w:val="00681A43"/>
    <w:rsid w:val="00681A8A"/>
    <w:rsid w:val="00681B9A"/>
    <w:rsid w:val="00681CC7"/>
    <w:rsid w:val="00681D0F"/>
    <w:rsid w:val="00681D40"/>
    <w:rsid w:val="00681DAF"/>
    <w:rsid w:val="0068248D"/>
    <w:rsid w:val="006827E5"/>
    <w:rsid w:val="006827F9"/>
    <w:rsid w:val="00682842"/>
    <w:rsid w:val="006828A2"/>
    <w:rsid w:val="00682936"/>
    <w:rsid w:val="00682AAB"/>
    <w:rsid w:val="006833CF"/>
    <w:rsid w:val="0068344A"/>
    <w:rsid w:val="00683476"/>
    <w:rsid w:val="00683798"/>
    <w:rsid w:val="0068384A"/>
    <w:rsid w:val="00683954"/>
    <w:rsid w:val="00683BFC"/>
    <w:rsid w:val="00683F4D"/>
    <w:rsid w:val="00684083"/>
    <w:rsid w:val="00684200"/>
    <w:rsid w:val="006844A5"/>
    <w:rsid w:val="0068476C"/>
    <w:rsid w:val="006849B7"/>
    <w:rsid w:val="006849DE"/>
    <w:rsid w:val="00684CA5"/>
    <w:rsid w:val="00685367"/>
    <w:rsid w:val="00685739"/>
    <w:rsid w:val="00685B91"/>
    <w:rsid w:val="00685C20"/>
    <w:rsid w:val="006866D6"/>
    <w:rsid w:val="00686DC4"/>
    <w:rsid w:val="00686DEA"/>
    <w:rsid w:val="00686EE5"/>
    <w:rsid w:val="006902C0"/>
    <w:rsid w:val="006904BC"/>
    <w:rsid w:val="00690662"/>
    <w:rsid w:val="006907BE"/>
    <w:rsid w:val="00690965"/>
    <w:rsid w:val="00690AAA"/>
    <w:rsid w:val="00690FBF"/>
    <w:rsid w:val="00690FE0"/>
    <w:rsid w:val="006914B3"/>
    <w:rsid w:val="00691D44"/>
    <w:rsid w:val="00691F02"/>
    <w:rsid w:val="006920BF"/>
    <w:rsid w:val="00692521"/>
    <w:rsid w:val="0069285E"/>
    <w:rsid w:val="00692A2F"/>
    <w:rsid w:val="00692C6B"/>
    <w:rsid w:val="00692E72"/>
    <w:rsid w:val="00693184"/>
    <w:rsid w:val="006936B6"/>
    <w:rsid w:val="006938AB"/>
    <w:rsid w:val="00693EA8"/>
    <w:rsid w:val="00693FE0"/>
    <w:rsid w:val="006940C1"/>
    <w:rsid w:val="0069446F"/>
    <w:rsid w:val="006944EA"/>
    <w:rsid w:val="006947CF"/>
    <w:rsid w:val="006947DF"/>
    <w:rsid w:val="00694898"/>
    <w:rsid w:val="00694984"/>
    <w:rsid w:val="00694AB9"/>
    <w:rsid w:val="00694B65"/>
    <w:rsid w:val="006952B4"/>
    <w:rsid w:val="00695C90"/>
    <w:rsid w:val="00695D35"/>
    <w:rsid w:val="00695EC5"/>
    <w:rsid w:val="0069655A"/>
    <w:rsid w:val="00696745"/>
    <w:rsid w:val="00696803"/>
    <w:rsid w:val="00696CC1"/>
    <w:rsid w:val="00696F25"/>
    <w:rsid w:val="00697D15"/>
    <w:rsid w:val="00697DA8"/>
    <w:rsid w:val="00697F16"/>
    <w:rsid w:val="006A0004"/>
    <w:rsid w:val="006A03F8"/>
    <w:rsid w:val="006A0AF1"/>
    <w:rsid w:val="006A0D1A"/>
    <w:rsid w:val="006A1396"/>
    <w:rsid w:val="006A14B8"/>
    <w:rsid w:val="006A1572"/>
    <w:rsid w:val="006A1712"/>
    <w:rsid w:val="006A17B1"/>
    <w:rsid w:val="006A19A4"/>
    <w:rsid w:val="006A1B0C"/>
    <w:rsid w:val="006A1C04"/>
    <w:rsid w:val="006A1C0A"/>
    <w:rsid w:val="006A1F5C"/>
    <w:rsid w:val="006A237C"/>
    <w:rsid w:val="006A261D"/>
    <w:rsid w:val="006A27F0"/>
    <w:rsid w:val="006A2937"/>
    <w:rsid w:val="006A2AB4"/>
    <w:rsid w:val="006A2D49"/>
    <w:rsid w:val="006A3209"/>
    <w:rsid w:val="006A360E"/>
    <w:rsid w:val="006A3959"/>
    <w:rsid w:val="006A3CB4"/>
    <w:rsid w:val="006A3CD4"/>
    <w:rsid w:val="006A3DD2"/>
    <w:rsid w:val="006A3E3F"/>
    <w:rsid w:val="006A3F80"/>
    <w:rsid w:val="006A3FCE"/>
    <w:rsid w:val="006A4234"/>
    <w:rsid w:val="006A4433"/>
    <w:rsid w:val="006A4888"/>
    <w:rsid w:val="006A4C1A"/>
    <w:rsid w:val="006A5031"/>
    <w:rsid w:val="006A51FC"/>
    <w:rsid w:val="006A5587"/>
    <w:rsid w:val="006A58E7"/>
    <w:rsid w:val="006A5E8F"/>
    <w:rsid w:val="006A6046"/>
    <w:rsid w:val="006A6438"/>
    <w:rsid w:val="006A6541"/>
    <w:rsid w:val="006A6A3F"/>
    <w:rsid w:val="006A6C1E"/>
    <w:rsid w:val="006A6E9C"/>
    <w:rsid w:val="006A6F0D"/>
    <w:rsid w:val="006A72A1"/>
    <w:rsid w:val="006A73E8"/>
    <w:rsid w:val="006A7403"/>
    <w:rsid w:val="006A75F7"/>
    <w:rsid w:val="006A7637"/>
    <w:rsid w:val="006A7664"/>
    <w:rsid w:val="006A767D"/>
    <w:rsid w:val="006A7AD8"/>
    <w:rsid w:val="006A7B5F"/>
    <w:rsid w:val="006A7C1F"/>
    <w:rsid w:val="006B01D2"/>
    <w:rsid w:val="006B027E"/>
    <w:rsid w:val="006B0302"/>
    <w:rsid w:val="006B0850"/>
    <w:rsid w:val="006B0BB5"/>
    <w:rsid w:val="006B0CC7"/>
    <w:rsid w:val="006B0D90"/>
    <w:rsid w:val="006B100B"/>
    <w:rsid w:val="006B11B9"/>
    <w:rsid w:val="006B1395"/>
    <w:rsid w:val="006B15DF"/>
    <w:rsid w:val="006B1779"/>
    <w:rsid w:val="006B18DB"/>
    <w:rsid w:val="006B1AA5"/>
    <w:rsid w:val="006B1B1F"/>
    <w:rsid w:val="006B1B9C"/>
    <w:rsid w:val="006B1C9E"/>
    <w:rsid w:val="006B1CED"/>
    <w:rsid w:val="006B1D93"/>
    <w:rsid w:val="006B1F7B"/>
    <w:rsid w:val="006B202B"/>
    <w:rsid w:val="006B20D0"/>
    <w:rsid w:val="006B2837"/>
    <w:rsid w:val="006B299E"/>
    <w:rsid w:val="006B2AD6"/>
    <w:rsid w:val="006B2B7F"/>
    <w:rsid w:val="006B2B9C"/>
    <w:rsid w:val="006B2EF9"/>
    <w:rsid w:val="006B320E"/>
    <w:rsid w:val="006B3387"/>
    <w:rsid w:val="006B33D8"/>
    <w:rsid w:val="006B3A1E"/>
    <w:rsid w:val="006B3CD4"/>
    <w:rsid w:val="006B3CF1"/>
    <w:rsid w:val="006B3DD9"/>
    <w:rsid w:val="006B3E4F"/>
    <w:rsid w:val="006B4136"/>
    <w:rsid w:val="006B415D"/>
    <w:rsid w:val="006B4539"/>
    <w:rsid w:val="006B456A"/>
    <w:rsid w:val="006B4A12"/>
    <w:rsid w:val="006B4D72"/>
    <w:rsid w:val="006B5150"/>
    <w:rsid w:val="006B51CB"/>
    <w:rsid w:val="006B52D1"/>
    <w:rsid w:val="006B549E"/>
    <w:rsid w:val="006B5BFC"/>
    <w:rsid w:val="006B5D16"/>
    <w:rsid w:val="006B6081"/>
    <w:rsid w:val="006B62A5"/>
    <w:rsid w:val="006B62C7"/>
    <w:rsid w:val="006B6300"/>
    <w:rsid w:val="006B63A4"/>
    <w:rsid w:val="006B63CC"/>
    <w:rsid w:val="006B66B6"/>
    <w:rsid w:val="006B67DE"/>
    <w:rsid w:val="006B768C"/>
    <w:rsid w:val="006B7A16"/>
    <w:rsid w:val="006B7AA4"/>
    <w:rsid w:val="006B7BD1"/>
    <w:rsid w:val="006B7C90"/>
    <w:rsid w:val="006B7CD6"/>
    <w:rsid w:val="006B7E6A"/>
    <w:rsid w:val="006C0085"/>
    <w:rsid w:val="006C0249"/>
    <w:rsid w:val="006C0569"/>
    <w:rsid w:val="006C06CD"/>
    <w:rsid w:val="006C094F"/>
    <w:rsid w:val="006C09B1"/>
    <w:rsid w:val="006C09D4"/>
    <w:rsid w:val="006C0A80"/>
    <w:rsid w:val="006C0B61"/>
    <w:rsid w:val="006C0DF7"/>
    <w:rsid w:val="006C0F84"/>
    <w:rsid w:val="006C11C6"/>
    <w:rsid w:val="006C1238"/>
    <w:rsid w:val="006C12FE"/>
    <w:rsid w:val="006C16ED"/>
    <w:rsid w:val="006C1E7A"/>
    <w:rsid w:val="006C1EDF"/>
    <w:rsid w:val="006C1FBA"/>
    <w:rsid w:val="006C2404"/>
    <w:rsid w:val="006C250A"/>
    <w:rsid w:val="006C29AC"/>
    <w:rsid w:val="006C2A6E"/>
    <w:rsid w:val="006C2A7E"/>
    <w:rsid w:val="006C2E5C"/>
    <w:rsid w:val="006C2FE5"/>
    <w:rsid w:val="006C367F"/>
    <w:rsid w:val="006C3F77"/>
    <w:rsid w:val="006C41DB"/>
    <w:rsid w:val="006C4ACC"/>
    <w:rsid w:val="006C4EAC"/>
    <w:rsid w:val="006C5007"/>
    <w:rsid w:val="006C516D"/>
    <w:rsid w:val="006C533C"/>
    <w:rsid w:val="006C5345"/>
    <w:rsid w:val="006C58A4"/>
    <w:rsid w:val="006C596E"/>
    <w:rsid w:val="006C60F2"/>
    <w:rsid w:val="006C64CF"/>
    <w:rsid w:val="006C679F"/>
    <w:rsid w:val="006C68EC"/>
    <w:rsid w:val="006C7493"/>
    <w:rsid w:val="006C755C"/>
    <w:rsid w:val="006C75E5"/>
    <w:rsid w:val="006C7C02"/>
    <w:rsid w:val="006C7D87"/>
    <w:rsid w:val="006C7E3C"/>
    <w:rsid w:val="006D01EA"/>
    <w:rsid w:val="006D0344"/>
    <w:rsid w:val="006D041F"/>
    <w:rsid w:val="006D0B35"/>
    <w:rsid w:val="006D1265"/>
    <w:rsid w:val="006D1281"/>
    <w:rsid w:val="006D1554"/>
    <w:rsid w:val="006D1603"/>
    <w:rsid w:val="006D181A"/>
    <w:rsid w:val="006D1866"/>
    <w:rsid w:val="006D1D57"/>
    <w:rsid w:val="006D1E05"/>
    <w:rsid w:val="006D1EED"/>
    <w:rsid w:val="006D1F29"/>
    <w:rsid w:val="006D1FAB"/>
    <w:rsid w:val="006D232F"/>
    <w:rsid w:val="006D2669"/>
    <w:rsid w:val="006D272D"/>
    <w:rsid w:val="006D2825"/>
    <w:rsid w:val="006D28B8"/>
    <w:rsid w:val="006D2BED"/>
    <w:rsid w:val="006D326B"/>
    <w:rsid w:val="006D347A"/>
    <w:rsid w:val="006D36F7"/>
    <w:rsid w:val="006D37EE"/>
    <w:rsid w:val="006D3BA1"/>
    <w:rsid w:val="006D3F9A"/>
    <w:rsid w:val="006D3FCF"/>
    <w:rsid w:val="006D4171"/>
    <w:rsid w:val="006D4189"/>
    <w:rsid w:val="006D4719"/>
    <w:rsid w:val="006D4919"/>
    <w:rsid w:val="006D50EC"/>
    <w:rsid w:val="006D5458"/>
    <w:rsid w:val="006D556B"/>
    <w:rsid w:val="006D5836"/>
    <w:rsid w:val="006D5CD3"/>
    <w:rsid w:val="006D5ECE"/>
    <w:rsid w:val="006D6164"/>
    <w:rsid w:val="006D62B0"/>
    <w:rsid w:val="006D697C"/>
    <w:rsid w:val="006D69FB"/>
    <w:rsid w:val="006D6EB8"/>
    <w:rsid w:val="006D6F88"/>
    <w:rsid w:val="006D7021"/>
    <w:rsid w:val="006D7212"/>
    <w:rsid w:val="006D7547"/>
    <w:rsid w:val="006D780D"/>
    <w:rsid w:val="006D7882"/>
    <w:rsid w:val="006D79CA"/>
    <w:rsid w:val="006D7C48"/>
    <w:rsid w:val="006D7C59"/>
    <w:rsid w:val="006D7ED3"/>
    <w:rsid w:val="006D7FB7"/>
    <w:rsid w:val="006E0015"/>
    <w:rsid w:val="006E0036"/>
    <w:rsid w:val="006E00BA"/>
    <w:rsid w:val="006E035F"/>
    <w:rsid w:val="006E0494"/>
    <w:rsid w:val="006E050E"/>
    <w:rsid w:val="006E091D"/>
    <w:rsid w:val="006E0927"/>
    <w:rsid w:val="006E0CA3"/>
    <w:rsid w:val="006E0E3F"/>
    <w:rsid w:val="006E11AA"/>
    <w:rsid w:val="006E11DB"/>
    <w:rsid w:val="006E12C9"/>
    <w:rsid w:val="006E18C4"/>
    <w:rsid w:val="006E258B"/>
    <w:rsid w:val="006E2FCB"/>
    <w:rsid w:val="006E32DA"/>
    <w:rsid w:val="006E3368"/>
    <w:rsid w:val="006E34B4"/>
    <w:rsid w:val="006E34FE"/>
    <w:rsid w:val="006E3842"/>
    <w:rsid w:val="006E39B6"/>
    <w:rsid w:val="006E43BB"/>
    <w:rsid w:val="006E44FE"/>
    <w:rsid w:val="006E4B7B"/>
    <w:rsid w:val="006E52E7"/>
    <w:rsid w:val="006E538D"/>
    <w:rsid w:val="006E5544"/>
    <w:rsid w:val="006E5761"/>
    <w:rsid w:val="006E5869"/>
    <w:rsid w:val="006E5A7F"/>
    <w:rsid w:val="006E5D46"/>
    <w:rsid w:val="006E5E4A"/>
    <w:rsid w:val="006E6402"/>
    <w:rsid w:val="006E6643"/>
    <w:rsid w:val="006E6696"/>
    <w:rsid w:val="006E67F0"/>
    <w:rsid w:val="006E6962"/>
    <w:rsid w:val="006E6A40"/>
    <w:rsid w:val="006E6F2D"/>
    <w:rsid w:val="006E6FCA"/>
    <w:rsid w:val="006E6FDF"/>
    <w:rsid w:val="006E7396"/>
    <w:rsid w:val="006E767C"/>
    <w:rsid w:val="006E7935"/>
    <w:rsid w:val="006E7A96"/>
    <w:rsid w:val="006E7C05"/>
    <w:rsid w:val="006E7C67"/>
    <w:rsid w:val="006E7DA7"/>
    <w:rsid w:val="006E7EAC"/>
    <w:rsid w:val="006F0091"/>
    <w:rsid w:val="006F0224"/>
    <w:rsid w:val="006F0488"/>
    <w:rsid w:val="006F06B6"/>
    <w:rsid w:val="006F0AE8"/>
    <w:rsid w:val="006F0AF2"/>
    <w:rsid w:val="006F0B71"/>
    <w:rsid w:val="006F0E33"/>
    <w:rsid w:val="006F1F3B"/>
    <w:rsid w:val="006F2165"/>
    <w:rsid w:val="006F224B"/>
    <w:rsid w:val="006F22F0"/>
    <w:rsid w:val="006F2303"/>
    <w:rsid w:val="006F24F0"/>
    <w:rsid w:val="006F253E"/>
    <w:rsid w:val="006F2761"/>
    <w:rsid w:val="006F28E3"/>
    <w:rsid w:val="006F30A8"/>
    <w:rsid w:val="006F3228"/>
    <w:rsid w:val="006F3243"/>
    <w:rsid w:val="006F333D"/>
    <w:rsid w:val="006F345A"/>
    <w:rsid w:val="006F36AD"/>
    <w:rsid w:val="006F380B"/>
    <w:rsid w:val="006F38EE"/>
    <w:rsid w:val="006F39F0"/>
    <w:rsid w:val="006F3B76"/>
    <w:rsid w:val="006F3F33"/>
    <w:rsid w:val="006F4365"/>
    <w:rsid w:val="006F45A3"/>
    <w:rsid w:val="006F493B"/>
    <w:rsid w:val="006F4AFC"/>
    <w:rsid w:val="006F4B62"/>
    <w:rsid w:val="006F4EDD"/>
    <w:rsid w:val="006F4EDE"/>
    <w:rsid w:val="006F52EB"/>
    <w:rsid w:val="006F52F8"/>
    <w:rsid w:val="006F5625"/>
    <w:rsid w:val="006F5637"/>
    <w:rsid w:val="006F58E8"/>
    <w:rsid w:val="006F5AD0"/>
    <w:rsid w:val="006F5C0B"/>
    <w:rsid w:val="006F5D56"/>
    <w:rsid w:val="006F5D5F"/>
    <w:rsid w:val="006F5DB0"/>
    <w:rsid w:val="006F5E11"/>
    <w:rsid w:val="006F60D3"/>
    <w:rsid w:val="006F6A51"/>
    <w:rsid w:val="006F6CA5"/>
    <w:rsid w:val="006F6DA9"/>
    <w:rsid w:val="006F6EF3"/>
    <w:rsid w:val="006F7080"/>
    <w:rsid w:val="006F72C9"/>
    <w:rsid w:val="006F7351"/>
    <w:rsid w:val="006F75A0"/>
    <w:rsid w:val="006F75E1"/>
    <w:rsid w:val="006F7A04"/>
    <w:rsid w:val="006F7E7F"/>
    <w:rsid w:val="006F7E84"/>
    <w:rsid w:val="006F7E94"/>
    <w:rsid w:val="006F7EAE"/>
    <w:rsid w:val="006F7F7B"/>
    <w:rsid w:val="006F7FEC"/>
    <w:rsid w:val="007007CF"/>
    <w:rsid w:val="007009E2"/>
    <w:rsid w:val="00700B67"/>
    <w:rsid w:val="00700E3D"/>
    <w:rsid w:val="00700E91"/>
    <w:rsid w:val="00700F2E"/>
    <w:rsid w:val="00700FCA"/>
    <w:rsid w:val="00701325"/>
    <w:rsid w:val="0070133C"/>
    <w:rsid w:val="00701900"/>
    <w:rsid w:val="00701AA7"/>
    <w:rsid w:val="00701D79"/>
    <w:rsid w:val="00701F2F"/>
    <w:rsid w:val="007024BA"/>
    <w:rsid w:val="00702B78"/>
    <w:rsid w:val="0070301D"/>
    <w:rsid w:val="007030ED"/>
    <w:rsid w:val="00703488"/>
    <w:rsid w:val="0070348B"/>
    <w:rsid w:val="00703647"/>
    <w:rsid w:val="00703DFF"/>
    <w:rsid w:val="00704273"/>
    <w:rsid w:val="00704276"/>
    <w:rsid w:val="0070437D"/>
    <w:rsid w:val="0070458A"/>
    <w:rsid w:val="00704A16"/>
    <w:rsid w:val="00704B73"/>
    <w:rsid w:val="00704C52"/>
    <w:rsid w:val="00704CBE"/>
    <w:rsid w:val="00704D7C"/>
    <w:rsid w:val="00704DBE"/>
    <w:rsid w:val="00704E60"/>
    <w:rsid w:val="007056F9"/>
    <w:rsid w:val="00705760"/>
    <w:rsid w:val="0070597D"/>
    <w:rsid w:val="00705A89"/>
    <w:rsid w:val="00705AE7"/>
    <w:rsid w:val="00705BEF"/>
    <w:rsid w:val="00705C52"/>
    <w:rsid w:val="00706065"/>
    <w:rsid w:val="00706211"/>
    <w:rsid w:val="007063C0"/>
    <w:rsid w:val="00706498"/>
    <w:rsid w:val="0070656C"/>
    <w:rsid w:val="007065C4"/>
    <w:rsid w:val="00706A8D"/>
    <w:rsid w:val="00706ACF"/>
    <w:rsid w:val="00706FC9"/>
    <w:rsid w:val="00707367"/>
    <w:rsid w:val="007076F3"/>
    <w:rsid w:val="00707ABF"/>
    <w:rsid w:val="007100FF"/>
    <w:rsid w:val="00710107"/>
    <w:rsid w:val="007104C3"/>
    <w:rsid w:val="00710663"/>
    <w:rsid w:val="0071085C"/>
    <w:rsid w:val="0071098F"/>
    <w:rsid w:val="00710A67"/>
    <w:rsid w:val="00710C45"/>
    <w:rsid w:val="00710C96"/>
    <w:rsid w:val="00710D00"/>
    <w:rsid w:val="00710DBC"/>
    <w:rsid w:val="00710E83"/>
    <w:rsid w:val="00710F7F"/>
    <w:rsid w:val="00710FC7"/>
    <w:rsid w:val="00710FFE"/>
    <w:rsid w:val="007111D9"/>
    <w:rsid w:val="007111DA"/>
    <w:rsid w:val="007113B1"/>
    <w:rsid w:val="0071197A"/>
    <w:rsid w:val="00711BCE"/>
    <w:rsid w:val="00711CC0"/>
    <w:rsid w:val="00711DA5"/>
    <w:rsid w:val="00711DB4"/>
    <w:rsid w:val="00711E73"/>
    <w:rsid w:val="00712046"/>
    <w:rsid w:val="007122BD"/>
    <w:rsid w:val="007123CD"/>
    <w:rsid w:val="007125F0"/>
    <w:rsid w:val="00712733"/>
    <w:rsid w:val="007127A9"/>
    <w:rsid w:val="007128EA"/>
    <w:rsid w:val="00712D1E"/>
    <w:rsid w:val="00712DB9"/>
    <w:rsid w:val="00713219"/>
    <w:rsid w:val="007133D9"/>
    <w:rsid w:val="007135A9"/>
    <w:rsid w:val="00713677"/>
    <w:rsid w:val="00713AEE"/>
    <w:rsid w:val="00713AF8"/>
    <w:rsid w:val="00713F68"/>
    <w:rsid w:val="0071412B"/>
    <w:rsid w:val="00714267"/>
    <w:rsid w:val="007143F3"/>
    <w:rsid w:val="00714705"/>
    <w:rsid w:val="00714874"/>
    <w:rsid w:val="0071489D"/>
    <w:rsid w:val="00714DAB"/>
    <w:rsid w:val="007152E4"/>
    <w:rsid w:val="00715818"/>
    <w:rsid w:val="00715B58"/>
    <w:rsid w:val="00715B5D"/>
    <w:rsid w:val="00715E25"/>
    <w:rsid w:val="00716041"/>
    <w:rsid w:val="0071618B"/>
    <w:rsid w:val="0071637F"/>
    <w:rsid w:val="0071660D"/>
    <w:rsid w:val="00716677"/>
    <w:rsid w:val="007168AA"/>
    <w:rsid w:val="007169B0"/>
    <w:rsid w:val="00716BD6"/>
    <w:rsid w:val="00716C68"/>
    <w:rsid w:val="00716C76"/>
    <w:rsid w:val="00716E92"/>
    <w:rsid w:val="007170F6"/>
    <w:rsid w:val="00717509"/>
    <w:rsid w:val="00717725"/>
    <w:rsid w:val="00717A10"/>
    <w:rsid w:val="00717C04"/>
    <w:rsid w:val="00717C31"/>
    <w:rsid w:val="00720356"/>
    <w:rsid w:val="00720496"/>
    <w:rsid w:val="00720929"/>
    <w:rsid w:val="00720987"/>
    <w:rsid w:val="00720A50"/>
    <w:rsid w:val="00720DDB"/>
    <w:rsid w:val="00720F03"/>
    <w:rsid w:val="00720F1F"/>
    <w:rsid w:val="00721164"/>
    <w:rsid w:val="0072128C"/>
    <w:rsid w:val="007212D6"/>
    <w:rsid w:val="00721694"/>
    <w:rsid w:val="00721731"/>
    <w:rsid w:val="0072189D"/>
    <w:rsid w:val="0072201C"/>
    <w:rsid w:val="007220FF"/>
    <w:rsid w:val="00722389"/>
    <w:rsid w:val="0072238B"/>
    <w:rsid w:val="00722602"/>
    <w:rsid w:val="0072262C"/>
    <w:rsid w:val="0072295A"/>
    <w:rsid w:val="00722A23"/>
    <w:rsid w:val="00723317"/>
    <w:rsid w:val="007233D1"/>
    <w:rsid w:val="00723787"/>
    <w:rsid w:val="00723840"/>
    <w:rsid w:val="007239F4"/>
    <w:rsid w:val="007240A6"/>
    <w:rsid w:val="00724298"/>
    <w:rsid w:val="0072455F"/>
    <w:rsid w:val="00724566"/>
    <w:rsid w:val="007247C6"/>
    <w:rsid w:val="007248F8"/>
    <w:rsid w:val="00724A6B"/>
    <w:rsid w:val="00724CEA"/>
    <w:rsid w:val="0072511D"/>
    <w:rsid w:val="00725204"/>
    <w:rsid w:val="00725374"/>
    <w:rsid w:val="00725817"/>
    <w:rsid w:val="00725947"/>
    <w:rsid w:val="00725B5D"/>
    <w:rsid w:val="00725D6B"/>
    <w:rsid w:val="00725F68"/>
    <w:rsid w:val="00725FAD"/>
    <w:rsid w:val="00726095"/>
    <w:rsid w:val="00726119"/>
    <w:rsid w:val="0072645E"/>
    <w:rsid w:val="00726532"/>
    <w:rsid w:val="007265CE"/>
    <w:rsid w:val="0072695C"/>
    <w:rsid w:val="00726BCB"/>
    <w:rsid w:val="00726DE2"/>
    <w:rsid w:val="00726F16"/>
    <w:rsid w:val="00726F5E"/>
    <w:rsid w:val="00727042"/>
    <w:rsid w:val="007272D2"/>
    <w:rsid w:val="00727746"/>
    <w:rsid w:val="007278A9"/>
    <w:rsid w:val="00727AF4"/>
    <w:rsid w:val="00727C6F"/>
    <w:rsid w:val="00727D4C"/>
    <w:rsid w:val="00727E84"/>
    <w:rsid w:val="00727FB4"/>
    <w:rsid w:val="00730026"/>
    <w:rsid w:val="00730069"/>
    <w:rsid w:val="007303E7"/>
    <w:rsid w:val="007306C8"/>
    <w:rsid w:val="00730787"/>
    <w:rsid w:val="00730AC6"/>
    <w:rsid w:val="00730AE3"/>
    <w:rsid w:val="00730B7B"/>
    <w:rsid w:val="00730E73"/>
    <w:rsid w:val="00730EA1"/>
    <w:rsid w:val="00730EFE"/>
    <w:rsid w:val="0073100F"/>
    <w:rsid w:val="00731090"/>
    <w:rsid w:val="00731624"/>
    <w:rsid w:val="00731B41"/>
    <w:rsid w:val="00732544"/>
    <w:rsid w:val="007325AE"/>
    <w:rsid w:val="007329ED"/>
    <w:rsid w:val="00732C73"/>
    <w:rsid w:val="00732D7E"/>
    <w:rsid w:val="00733098"/>
    <w:rsid w:val="007330FE"/>
    <w:rsid w:val="00733815"/>
    <w:rsid w:val="00733D87"/>
    <w:rsid w:val="00734165"/>
    <w:rsid w:val="00734531"/>
    <w:rsid w:val="007345F3"/>
    <w:rsid w:val="007347D4"/>
    <w:rsid w:val="007349FE"/>
    <w:rsid w:val="00734BC1"/>
    <w:rsid w:val="00734C75"/>
    <w:rsid w:val="00734FFF"/>
    <w:rsid w:val="007354A3"/>
    <w:rsid w:val="00735548"/>
    <w:rsid w:val="007358FB"/>
    <w:rsid w:val="007359D5"/>
    <w:rsid w:val="00735F74"/>
    <w:rsid w:val="0073626A"/>
    <w:rsid w:val="0073635B"/>
    <w:rsid w:val="00736570"/>
    <w:rsid w:val="007365C8"/>
    <w:rsid w:val="00736643"/>
    <w:rsid w:val="00736693"/>
    <w:rsid w:val="007367BB"/>
    <w:rsid w:val="0073750C"/>
    <w:rsid w:val="007378FD"/>
    <w:rsid w:val="007379EE"/>
    <w:rsid w:val="00737ABB"/>
    <w:rsid w:val="007401B5"/>
    <w:rsid w:val="0074032E"/>
    <w:rsid w:val="00740B7B"/>
    <w:rsid w:val="00740E37"/>
    <w:rsid w:val="00740F13"/>
    <w:rsid w:val="00741C5A"/>
    <w:rsid w:val="00741EB0"/>
    <w:rsid w:val="00741F6B"/>
    <w:rsid w:val="00742098"/>
    <w:rsid w:val="007420E8"/>
    <w:rsid w:val="007423DA"/>
    <w:rsid w:val="0074256B"/>
    <w:rsid w:val="0074265C"/>
    <w:rsid w:val="00742763"/>
    <w:rsid w:val="00742B5A"/>
    <w:rsid w:val="00742DDB"/>
    <w:rsid w:val="00742FD9"/>
    <w:rsid w:val="007430B2"/>
    <w:rsid w:val="0074324E"/>
    <w:rsid w:val="0074348C"/>
    <w:rsid w:val="00743497"/>
    <w:rsid w:val="007435D5"/>
    <w:rsid w:val="0074366D"/>
    <w:rsid w:val="00743803"/>
    <w:rsid w:val="00743A63"/>
    <w:rsid w:val="00743C1A"/>
    <w:rsid w:val="00743C89"/>
    <w:rsid w:val="00743F97"/>
    <w:rsid w:val="00744105"/>
    <w:rsid w:val="007441F7"/>
    <w:rsid w:val="007442FD"/>
    <w:rsid w:val="0074437E"/>
    <w:rsid w:val="00744ADD"/>
    <w:rsid w:val="00744E75"/>
    <w:rsid w:val="00745090"/>
    <w:rsid w:val="0074563E"/>
    <w:rsid w:val="007457DE"/>
    <w:rsid w:val="00745A17"/>
    <w:rsid w:val="00745ACE"/>
    <w:rsid w:val="00745CCB"/>
    <w:rsid w:val="007462D3"/>
    <w:rsid w:val="00746360"/>
    <w:rsid w:val="00746577"/>
    <w:rsid w:val="00746CBF"/>
    <w:rsid w:val="00746EFD"/>
    <w:rsid w:val="00746FA8"/>
    <w:rsid w:val="007471B1"/>
    <w:rsid w:val="00747472"/>
    <w:rsid w:val="00747518"/>
    <w:rsid w:val="00747960"/>
    <w:rsid w:val="00747B49"/>
    <w:rsid w:val="00747ED0"/>
    <w:rsid w:val="00747F1A"/>
    <w:rsid w:val="00747F54"/>
    <w:rsid w:val="007500FB"/>
    <w:rsid w:val="00750733"/>
    <w:rsid w:val="007509FB"/>
    <w:rsid w:val="00750CB2"/>
    <w:rsid w:val="007510A8"/>
    <w:rsid w:val="007510BD"/>
    <w:rsid w:val="007514DE"/>
    <w:rsid w:val="00751BF3"/>
    <w:rsid w:val="00751FAE"/>
    <w:rsid w:val="0075213F"/>
    <w:rsid w:val="0075285D"/>
    <w:rsid w:val="00752923"/>
    <w:rsid w:val="00752AC3"/>
    <w:rsid w:val="00752CDB"/>
    <w:rsid w:val="00752D2C"/>
    <w:rsid w:val="00752F81"/>
    <w:rsid w:val="00752FC2"/>
    <w:rsid w:val="007534A5"/>
    <w:rsid w:val="00753658"/>
    <w:rsid w:val="007537C1"/>
    <w:rsid w:val="0075382F"/>
    <w:rsid w:val="0075392A"/>
    <w:rsid w:val="00753A6D"/>
    <w:rsid w:val="00753B6B"/>
    <w:rsid w:val="00753C30"/>
    <w:rsid w:val="00753DC5"/>
    <w:rsid w:val="00753E90"/>
    <w:rsid w:val="0075400C"/>
    <w:rsid w:val="007540C7"/>
    <w:rsid w:val="007543A9"/>
    <w:rsid w:val="0075443E"/>
    <w:rsid w:val="00754519"/>
    <w:rsid w:val="007545A5"/>
    <w:rsid w:val="0075471A"/>
    <w:rsid w:val="0075497A"/>
    <w:rsid w:val="0075498F"/>
    <w:rsid w:val="007549A7"/>
    <w:rsid w:val="00754B05"/>
    <w:rsid w:val="00754C9B"/>
    <w:rsid w:val="00754E6C"/>
    <w:rsid w:val="00754FA2"/>
    <w:rsid w:val="0075534A"/>
    <w:rsid w:val="007556A9"/>
    <w:rsid w:val="0075571C"/>
    <w:rsid w:val="00755721"/>
    <w:rsid w:val="00755867"/>
    <w:rsid w:val="00755D34"/>
    <w:rsid w:val="00755E79"/>
    <w:rsid w:val="00755FF4"/>
    <w:rsid w:val="0075636A"/>
    <w:rsid w:val="00756796"/>
    <w:rsid w:val="00756991"/>
    <w:rsid w:val="00757513"/>
    <w:rsid w:val="00757559"/>
    <w:rsid w:val="0075765C"/>
    <w:rsid w:val="0075769E"/>
    <w:rsid w:val="0075788F"/>
    <w:rsid w:val="0075799D"/>
    <w:rsid w:val="007579C2"/>
    <w:rsid w:val="00757C4F"/>
    <w:rsid w:val="00757D42"/>
    <w:rsid w:val="00757D6F"/>
    <w:rsid w:val="00757EA8"/>
    <w:rsid w:val="007602EF"/>
    <w:rsid w:val="007604F3"/>
    <w:rsid w:val="00760512"/>
    <w:rsid w:val="0076071E"/>
    <w:rsid w:val="007607DB"/>
    <w:rsid w:val="0076086C"/>
    <w:rsid w:val="00760F7B"/>
    <w:rsid w:val="00761079"/>
    <w:rsid w:val="007610AD"/>
    <w:rsid w:val="007612F5"/>
    <w:rsid w:val="00761636"/>
    <w:rsid w:val="0076163D"/>
    <w:rsid w:val="007617B6"/>
    <w:rsid w:val="0076195F"/>
    <w:rsid w:val="00761A26"/>
    <w:rsid w:val="00761A7A"/>
    <w:rsid w:val="00761D20"/>
    <w:rsid w:val="00761D7F"/>
    <w:rsid w:val="007620CD"/>
    <w:rsid w:val="007623EB"/>
    <w:rsid w:val="00763184"/>
    <w:rsid w:val="00763228"/>
    <w:rsid w:val="00763458"/>
    <w:rsid w:val="007636D2"/>
    <w:rsid w:val="00763D7F"/>
    <w:rsid w:val="00763E46"/>
    <w:rsid w:val="00763F58"/>
    <w:rsid w:val="0076406B"/>
    <w:rsid w:val="007640F3"/>
    <w:rsid w:val="0076443C"/>
    <w:rsid w:val="00764A27"/>
    <w:rsid w:val="00764B4D"/>
    <w:rsid w:val="00764DBD"/>
    <w:rsid w:val="00764E6C"/>
    <w:rsid w:val="0076526A"/>
    <w:rsid w:val="007652AE"/>
    <w:rsid w:val="00765544"/>
    <w:rsid w:val="007659D9"/>
    <w:rsid w:val="00765A99"/>
    <w:rsid w:val="00765B62"/>
    <w:rsid w:val="00765BB7"/>
    <w:rsid w:val="00765C7C"/>
    <w:rsid w:val="00765DCB"/>
    <w:rsid w:val="00765F50"/>
    <w:rsid w:val="007662CC"/>
    <w:rsid w:val="00766427"/>
    <w:rsid w:val="00766DB4"/>
    <w:rsid w:val="00767049"/>
    <w:rsid w:val="007670B6"/>
    <w:rsid w:val="00767242"/>
    <w:rsid w:val="00767266"/>
    <w:rsid w:val="0076761B"/>
    <w:rsid w:val="00767653"/>
    <w:rsid w:val="00767BFF"/>
    <w:rsid w:val="00767FF4"/>
    <w:rsid w:val="0077023B"/>
    <w:rsid w:val="007705FF"/>
    <w:rsid w:val="0077065A"/>
    <w:rsid w:val="007706CE"/>
    <w:rsid w:val="00770AD7"/>
    <w:rsid w:val="00770ED5"/>
    <w:rsid w:val="00770F57"/>
    <w:rsid w:val="00770F8B"/>
    <w:rsid w:val="0077137D"/>
    <w:rsid w:val="007714E6"/>
    <w:rsid w:val="007717EC"/>
    <w:rsid w:val="00771C8D"/>
    <w:rsid w:val="00771FD3"/>
    <w:rsid w:val="00772363"/>
    <w:rsid w:val="0077250A"/>
    <w:rsid w:val="0077279C"/>
    <w:rsid w:val="007727FC"/>
    <w:rsid w:val="0077347F"/>
    <w:rsid w:val="007734B5"/>
    <w:rsid w:val="007735D2"/>
    <w:rsid w:val="00773A61"/>
    <w:rsid w:val="00773BF0"/>
    <w:rsid w:val="00773C43"/>
    <w:rsid w:val="00773E8A"/>
    <w:rsid w:val="0077421A"/>
    <w:rsid w:val="00774447"/>
    <w:rsid w:val="007744A1"/>
    <w:rsid w:val="007744BC"/>
    <w:rsid w:val="00774984"/>
    <w:rsid w:val="007751E6"/>
    <w:rsid w:val="00775293"/>
    <w:rsid w:val="0077594D"/>
    <w:rsid w:val="00775BA1"/>
    <w:rsid w:val="00775BCD"/>
    <w:rsid w:val="00775C78"/>
    <w:rsid w:val="0077637E"/>
    <w:rsid w:val="007767B4"/>
    <w:rsid w:val="0077683D"/>
    <w:rsid w:val="00777130"/>
    <w:rsid w:val="00777488"/>
    <w:rsid w:val="007774A1"/>
    <w:rsid w:val="007778E2"/>
    <w:rsid w:val="00777B0D"/>
    <w:rsid w:val="00777B6F"/>
    <w:rsid w:val="00777C65"/>
    <w:rsid w:val="00777ED1"/>
    <w:rsid w:val="007802A1"/>
    <w:rsid w:val="00780387"/>
    <w:rsid w:val="007804D2"/>
    <w:rsid w:val="007804F6"/>
    <w:rsid w:val="007807F7"/>
    <w:rsid w:val="00780839"/>
    <w:rsid w:val="00780A25"/>
    <w:rsid w:val="00780AB1"/>
    <w:rsid w:val="00780C05"/>
    <w:rsid w:val="00780F1B"/>
    <w:rsid w:val="007814D5"/>
    <w:rsid w:val="007818D3"/>
    <w:rsid w:val="00781B66"/>
    <w:rsid w:val="00781C0E"/>
    <w:rsid w:val="00781CEA"/>
    <w:rsid w:val="00781D0E"/>
    <w:rsid w:val="00782172"/>
    <w:rsid w:val="00782215"/>
    <w:rsid w:val="007822FC"/>
    <w:rsid w:val="00782AB6"/>
    <w:rsid w:val="00782CC6"/>
    <w:rsid w:val="00783090"/>
    <w:rsid w:val="00783158"/>
    <w:rsid w:val="00783406"/>
    <w:rsid w:val="007834F1"/>
    <w:rsid w:val="00783747"/>
    <w:rsid w:val="0078378A"/>
    <w:rsid w:val="00783A80"/>
    <w:rsid w:val="00783D3F"/>
    <w:rsid w:val="00783F83"/>
    <w:rsid w:val="00784213"/>
    <w:rsid w:val="0078433A"/>
    <w:rsid w:val="007843A2"/>
    <w:rsid w:val="007845DF"/>
    <w:rsid w:val="00784A51"/>
    <w:rsid w:val="00784C3A"/>
    <w:rsid w:val="00784CC5"/>
    <w:rsid w:val="00784D2F"/>
    <w:rsid w:val="00784FB2"/>
    <w:rsid w:val="00784FBF"/>
    <w:rsid w:val="00784FD7"/>
    <w:rsid w:val="0078502C"/>
    <w:rsid w:val="00785172"/>
    <w:rsid w:val="007857C1"/>
    <w:rsid w:val="00785A18"/>
    <w:rsid w:val="00785BDB"/>
    <w:rsid w:val="00785CE2"/>
    <w:rsid w:val="00785E77"/>
    <w:rsid w:val="007860B2"/>
    <w:rsid w:val="00786116"/>
    <w:rsid w:val="0078646D"/>
    <w:rsid w:val="0078650C"/>
    <w:rsid w:val="00786A4E"/>
    <w:rsid w:val="007871D0"/>
    <w:rsid w:val="00787390"/>
    <w:rsid w:val="0078757D"/>
    <w:rsid w:val="00787584"/>
    <w:rsid w:val="0078766D"/>
    <w:rsid w:val="007876D7"/>
    <w:rsid w:val="00787888"/>
    <w:rsid w:val="00787AAC"/>
    <w:rsid w:val="00787C07"/>
    <w:rsid w:val="00787C8D"/>
    <w:rsid w:val="00787CA9"/>
    <w:rsid w:val="007901DC"/>
    <w:rsid w:val="00790A0B"/>
    <w:rsid w:val="00790C04"/>
    <w:rsid w:val="00790CDF"/>
    <w:rsid w:val="0079114F"/>
    <w:rsid w:val="00791479"/>
    <w:rsid w:val="00791588"/>
    <w:rsid w:val="007918DA"/>
    <w:rsid w:val="00791987"/>
    <w:rsid w:val="00791F37"/>
    <w:rsid w:val="00791FD4"/>
    <w:rsid w:val="00792886"/>
    <w:rsid w:val="0079295A"/>
    <w:rsid w:val="007929AB"/>
    <w:rsid w:val="00792F6E"/>
    <w:rsid w:val="007934A1"/>
    <w:rsid w:val="007934FD"/>
    <w:rsid w:val="00793591"/>
    <w:rsid w:val="0079360F"/>
    <w:rsid w:val="007936C3"/>
    <w:rsid w:val="007936F3"/>
    <w:rsid w:val="007937E8"/>
    <w:rsid w:val="007938CD"/>
    <w:rsid w:val="00793E65"/>
    <w:rsid w:val="0079405A"/>
    <w:rsid w:val="0079420D"/>
    <w:rsid w:val="0079433B"/>
    <w:rsid w:val="007944D0"/>
    <w:rsid w:val="007947A2"/>
    <w:rsid w:val="00794959"/>
    <w:rsid w:val="00794999"/>
    <w:rsid w:val="00794A46"/>
    <w:rsid w:val="00794B20"/>
    <w:rsid w:val="00794EEB"/>
    <w:rsid w:val="00795545"/>
    <w:rsid w:val="007957FE"/>
    <w:rsid w:val="0079583B"/>
    <w:rsid w:val="00795958"/>
    <w:rsid w:val="00795AA9"/>
    <w:rsid w:val="00795B56"/>
    <w:rsid w:val="00795BE1"/>
    <w:rsid w:val="00795EDD"/>
    <w:rsid w:val="0079607D"/>
    <w:rsid w:val="00796575"/>
    <w:rsid w:val="0079685D"/>
    <w:rsid w:val="00796A6A"/>
    <w:rsid w:val="00796ACA"/>
    <w:rsid w:val="00796D11"/>
    <w:rsid w:val="00796FED"/>
    <w:rsid w:val="00797362"/>
    <w:rsid w:val="00797922"/>
    <w:rsid w:val="00797EC5"/>
    <w:rsid w:val="00797F79"/>
    <w:rsid w:val="007A0082"/>
    <w:rsid w:val="007A0590"/>
    <w:rsid w:val="007A0881"/>
    <w:rsid w:val="007A0892"/>
    <w:rsid w:val="007A0A12"/>
    <w:rsid w:val="007A0ADD"/>
    <w:rsid w:val="007A0CFB"/>
    <w:rsid w:val="007A0E31"/>
    <w:rsid w:val="007A1298"/>
    <w:rsid w:val="007A13D2"/>
    <w:rsid w:val="007A1411"/>
    <w:rsid w:val="007A1937"/>
    <w:rsid w:val="007A1C9B"/>
    <w:rsid w:val="007A1D40"/>
    <w:rsid w:val="007A204D"/>
    <w:rsid w:val="007A215D"/>
    <w:rsid w:val="007A2236"/>
    <w:rsid w:val="007A29C2"/>
    <w:rsid w:val="007A2BCA"/>
    <w:rsid w:val="007A2DE4"/>
    <w:rsid w:val="007A312E"/>
    <w:rsid w:val="007A3660"/>
    <w:rsid w:val="007A36FA"/>
    <w:rsid w:val="007A37FC"/>
    <w:rsid w:val="007A3A00"/>
    <w:rsid w:val="007A3B21"/>
    <w:rsid w:val="007A3C79"/>
    <w:rsid w:val="007A3E1A"/>
    <w:rsid w:val="007A3E64"/>
    <w:rsid w:val="007A4427"/>
    <w:rsid w:val="007A4A32"/>
    <w:rsid w:val="007A4AB8"/>
    <w:rsid w:val="007A4AF0"/>
    <w:rsid w:val="007A4C89"/>
    <w:rsid w:val="007A4D1A"/>
    <w:rsid w:val="007A4FA1"/>
    <w:rsid w:val="007A51A5"/>
    <w:rsid w:val="007A53F8"/>
    <w:rsid w:val="007A5514"/>
    <w:rsid w:val="007A5F12"/>
    <w:rsid w:val="007A5FE8"/>
    <w:rsid w:val="007A606A"/>
    <w:rsid w:val="007A61F7"/>
    <w:rsid w:val="007A659C"/>
    <w:rsid w:val="007A66F4"/>
    <w:rsid w:val="007A6862"/>
    <w:rsid w:val="007A6BCE"/>
    <w:rsid w:val="007A6C94"/>
    <w:rsid w:val="007A72D1"/>
    <w:rsid w:val="007A7341"/>
    <w:rsid w:val="007A7701"/>
    <w:rsid w:val="007A772A"/>
    <w:rsid w:val="007A77CA"/>
    <w:rsid w:val="007A7D73"/>
    <w:rsid w:val="007A7FF9"/>
    <w:rsid w:val="007B00ED"/>
    <w:rsid w:val="007B0198"/>
    <w:rsid w:val="007B0706"/>
    <w:rsid w:val="007B08F4"/>
    <w:rsid w:val="007B09FC"/>
    <w:rsid w:val="007B0F2B"/>
    <w:rsid w:val="007B15CE"/>
    <w:rsid w:val="007B17EC"/>
    <w:rsid w:val="007B184A"/>
    <w:rsid w:val="007B18CB"/>
    <w:rsid w:val="007B1A43"/>
    <w:rsid w:val="007B1B89"/>
    <w:rsid w:val="007B23BE"/>
    <w:rsid w:val="007B249A"/>
    <w:rsid w:val="007B26DE"/>
    <w:rsid w:val="007B29F5"/>
    <w:rsid w:val="007B29F9"/>
    <w:rsid w:val="007B2BC5"/>
    <w:rsid w:val="007B3042"/>
    <w:rsid w:val="007B3058"/>
    <w:rsid w:val="007B318F"/>
    <w:rsid w:val="007B3251"/>
    <w:rsid w:val="007B3ABE"/>
    <w:rsid w:val="007B3B73"/>
    <w:rsid w:val="007B3D32"/>
    <w:rsid w:val="007B3E0E"/>
    <w:rsid w:val="007B44D8"/>
    <w:rsid w:val="007B4718"/>
    <w:rsid w:val="007B49A4"/>
    <w:rsid w:val="007B4C70"/>
    <w:rsid w:val="007B5443"/>
    <w:rsid w:val="007B55EA"/>
    <w:rsid w:val="007B5B42"/>
    <w:rsid w:val="007B5B73"/>
    <w:rsid w:val="007B5B7B"/>
    <w:rsid w:val="007B5E1B"/>
    <w:rsid w:val="007B5E86"/>
    <w:rsid w:val="007B604F"/>
    <w:rsid w:val="007B6892"/>
    <w:rsid w:val="007B68A6"/>
    <w:rsid w:val="007B6C4B"/>
    <w:rsid w:val="007B7138"/>
    <w:rsid w:val="007B72AD"/>
    <w:rsid w:val="007B7428"/>
    <w:rsid w:val="007B77B3"/>
    <w:rsid w:val="007C0147"/>
    <w:rsid w:val="007C0262"/>
    <w:rsid w:val="007C0541"/>
    <w:rsid w:val="007C08BD"/>
    <w:rsid w:val="007C0C9B"/>
    <w:rsid w:val="007C0CD7"/>
    <w:rsid w:val="007C142E"/>
    <w:rsid w:val="007C1787"/>
    <w:rsid w:val="007C1B34"/>
    <w:rsid w:val="007C1E5E"/>
    <w:rsid w:val="007C215F"/>
    <w:rsid w:val="007C235D"/>
    <w:rsid w:val="007C28A8"/>
    <w:rsid w:val="007C2D0E"/>
    <w:rsid w:val="007C2F45"/>
    <w:rsid w:val="007C2F8D"/>
    <w:rsid w:val="007C3083"/>
    <w:rsid w:val="007C322A"/>
    <w:rsid w:val="007C325A"/>
    <w:rsid w:val="007C343B"/>
    <w:rsid w:val="007C34ED"/>
    <w:rsid w:val="007C3669"/>
    <w:rsid w:val="007C37E2"/>
    <w:rsid w:val="007C37FC"/>
    <w:rsid w:val="007C3904"/>
    <w:rsid w:val="007C3B14"/>
    <w:rsid w:val="007C3C61"/>
    <w:rsid w:val="007C424D"/>
    <w:rsid w:val="007C4295"/>
    <w:rsid w:val="007C4695"/>
    <w:rsid w:val="007C47EC"/>
    <w:rsid w:val="007C48CA"/>
    <w:rsid w:val="007C4C35"/>
    <w:rsid w:val="007C5438"/>
    <w:rsid w:val="007C544C"/>
    <w:rsid w:val="007C5648"/>
    <w:rsid w:val="007C5932"/>
    <w:rsid w:val="007C5B3A"/>
    <w:rsid w:val="007C5C55"/>
    <w:rsid w:val="007C5DAF"/>
    <w:rsid w:val="007C5DFB"/>
    <w:rsid w:val="007C5EDB"/>
    <w:rsid w:val="007C5EE5"/>
    <w:rsid w:val="007C5F71"/>
    <w:rsid w:val="007C641F"/>
    <w:rsid w:val="007C67B7"/>
    <w:rsid w:val="007C6B5F"/>
    <w:rsid w:val="007C765C"/>
    <w:rsid w:val="007C7A13"/>
    <w:rsid w:val="007C7F83"/>
    <w:rsid w:val="007D00F3"/>
    <w:rsid w:val="007D01BB"/>
    <w:rsid w:val="007D0805"/>
    <w:rsid w:val="007D0990"/>
    <w:rsid w:val="007D1090"/>
    <w:rsid w:val="007D14C3"/>
    <w:rsid w:val="007D176B"/>
    <w:rsid w:val="007D1842"/>
    <w:rsid w:val="007D18D6"/>
    <w:rsid w:val="007D1C78"/>
    <w:rsid w:val="007D1F2A"/>
    <w:rsid w:val="007D2071"/>
    <w:rsid w:val="007D219B"/>
    <w:rsid w:val="007D21BA"/>
    <w:rsid w:val="007D2271"/>
    <w:rsid w:val="007D22C4"/>
    <w:rsid w:val="007D24EA"/>
    <w:rsid w:val="007D28BE"/>
    <w:rsid w:val="007D299D"/>
    <w:rsid w:val="007D2B36"/>
    <w:rsid w:val="007D2B42"/>
    <w:rsid w:val="007D2C2F"/>
    <w:rsid w:val="007D301E"/>
    <w:rsid w:val="007D3099"/>
    <w:rsid w:val="007D347C"/>
    <w:rsid w:val="007D366C"/>
    <w:rsid w:val="007D36E0"/>
    <w:rsid w:val="007D3AC8"/>
    <w:rsid w:val="007D3F5C"/>
    <w:rsid w:val="007D4159"/>
    <w:rsid w:val="007D4201"/>
    <w:rsid w:val="007D421B"/>
    <w:rsid w:val="007D460D"/>
    <w:rsid w:val="007D4B7E"/>
    <w:rsid w:val="007D4BFE"/>
    <w:rsid w:val="007D5174"/>
    <w:rsid w:val="007D527C"/>
    <w:rsid w:val="007D5356"/>
    <w:rsid w:val="007D54FA"/>
    <w:rsid w:val="007D55E5"/>
    <w:rsid w:val="007D561C"/>
    <w:rsid w:val="007D584A"/>
    <w:rsid w:val="007D5A2D"/>
    <w:rsid w:val="007D631F"/>
    <w:rsid w:val="007D636D"/>
    <w:rsid w:val="007D6748"/>
    <w:rsid w:val="007D6D35"/>
    <w:rsid w:val="007D6D69"/>
    <w:rsid w:val="007D7060"/>
    <w:rsid w:val="007D715C"/>
    <w:rsid w:val="007D783C"/>
    <w:rsid w:val="007D785D"/>
    <w:rsid w:val="007D79DE"/>
    <w:rsid w:val="007D7C7B"/>
    <w:rsid w:val="007D7CBE"/>
    <w:rsid w:val="007E0442"/>
    <w:rsid w:val="007E0876"/>
    <w:rsid w:val="007E08B2"/>
    <w:rsid w:val="007E0CDE"/>
    <w:rsid w:val="007E0F9D"/>
    <w:rsid w:val="007E1218"/>
    <w:rsid w:val="007E1912"/>
    <w:rsid w:val="007E19D5"/>
    <w:rsid w:val="007E1BE7"/>
    <w:rsid w:val="007E1EA9"/>
    <w:rsid w:val="007E1F72"/>
    <w:rsid w:val="007E1FB1"/>
    <w:rsid w:val="007E213F"/>
    <w:rsid w:val="007E26A0"/>
    <w:rsid w:val="007E2CD1"/>
    <w:rsid w:val="007E2DAC"/>
    <w:rsid w:val="007E2F1D"/>
    <w:rsid w:val="007E3297"/>
    <w:rsid w:val="007E335D"/>
    <w:rsid w:val="007E33F0"/>
    <w:rsid w:val="007E343E"/>
    <w:rsid w:val="007E3790"/>
    <w:rsid w:val="007E37ED"/>
    <w:rsid w:val="007E3AE6"/>
    <w:rsid w:val="007E3CBC"/>
    <w:rsid w:val="007E400C"/>
    <w:rsid w:val="007E4054"/>
    <w:rsid w:val="007E4212"/>
    <w:rsid w:val="007E4487"/>
    <w:rsid w:val="007E4DA0"/>
    <w:rsid w:val="007E4FD3"/>
    <w:rsid w:val="007E514E"/>
    <w:rsid w:val="007E5169"/>
    <w:rsid w:val="007E55BE"/>
    <w:rsid w:val="007E5646"/>
    <w:rsid w:val="007E5AB0"/>
    <w:rsid w:val="007E5C32"/>
    <w:rsid w:val="007E5E71"/>
    <w:rsid w:val="007E6504"/>
    <w:rsid w:val="007E67B6"/>
    <w:rsid w:val="007E6B87"/>
    <w:rsid w:val="007E6E62"/>
    <w:rsid w:val="007E72D6"/>
    <w:rsid w:val="007E7649"/>
    <w:rsid w:val="007E76B0"/>
    <w:rsid w:val="007E7F25"/>
    <w:rsid w:val="007F045F"/>
    <w:rsid w:val="007F0569"/>
    <w:rsid w:val="007F06EB"/>
    <w:rsid w:val="007F0881"/>
    <w:rsid w:val="007F0EE1"/>
    <w:rsid w:val="007F12D9"/>
    <w:rsid w:val="007F1323"/>
    <w:rsid w:val="007F1445"/>
    <w:rsid w:val="007F14C1"/>
    <w:rsid w:val="007F1602"/>
    <w:rsid w:val="007F177F"/>
    <w:rsid w:val="007F1836"/>
    <w:rsid w:val="007F1AFE"/>
    <w:rsid w:val="007F1DFA"/>
    <w:rsid w:val="007F24B2"/>
    <w:rsid w:val="007F25FB"/>
    <w:rsid w:val="007F2762"/>
    <w:rsid w:val="007F2989"/>
    <w:rsid w:val="007F2AE7"/>
    <w:rsid w:val="007F2C73"/>
    <w:rsid w:val="007F2D3F"/>
    <w:rsid w:val="007F2D8D"/>
    <w:rsid w:val="007F2E72"/>
    <w:rsid w:val="007F33C3"/>
    <w:rsid w:val="007F3437"/>
    <w:rsid w:val="007F350C"/>
    <w:rsid w:val="007F3579"/>
    <w:rsid w:val="007F378D"/>
    <w:rsid w:val="007F3979"/>
    <w:rsid w:val="007F3D45"/>
    <w:rsid w:val="007F4289"/>
    <w:rsid w:val="007F42B1"/>
    <w:rsid w:val="007F4602"/>
    <w:rsid w:val="007F48DA"/>
    <w:rsid w:val="007F4915"/>
    <w:rsid w:val="007F50A6"/>
    <w:rsid w:val="007F52BD"/>
    <w:rsid w:val="007F52F2"/>
    <w:rsid w:val="007F536B"/>
    <w:rsid w:val="007F58B6"/>
    <w:rsid w:val="007F5C74"/>
    <w:rsid w:val="007F5DAD"/>
    <w:rsid w:val="007F6061"/>
    <w:rsid w:val="007F616A"/>
    <w:rsid w:val="007F62D3"/>
    <w:rsid w:val="007F62EC"/>
    <w:rsid w:val="007F681A"/>
    <w:rsid w:val="007F68AB"/>
    <w:rsid w:val="007F690D"/>
    <w:rsid w:val="007F7045"/>
    <w:rsid w:val="007F70E8"/>
    <w:rsid w:val="007F762C"/>
    <w:rsid w:val="007F771D"/>
    <w:rsid w:val="007F7B77"/>
    <w:rsid w:val="007F7B7C"/>
    <w:rsid w:val="007F7C3E"/>
    <w:rsid w:val="007F7CE5"/>
    <w:rsid w:val="007F7E05"/>
    <w:rsid w:val="007F7EDD"/>
    <w:rsid w:val="007F7F6C"/>
    <w:rsid w:val="00800181"/>
    <w:rsid w:val="008002AF"/>
    <w:rsid w:val="00800997"/>
    <w:rsid w:val="00800B42"/>
    <w:rsid w:val="00800EF4"/>
    <w:rsid w:val="00800F72"/>
    <w:rsid w:val="008010D2"/>
    <w:rsid w:val="00801434"/>
    <w:rsid w:val="0080155A"/>
    <w:rsid w:val="008015C1"/>
    <w:rsid w:val="0080179C"/>
    <w:rsid w:val="00801D90"/>
    <w:rsid w:val="00801DEB"/>
    <w:rsid w:val="00801FA8"/>
    <w:rsid w:val="00802102"/>
    <w:rsid w:val="008021F4"/>
    <w:rsid w:val="008022EB"/>
    <w:rsid w:val="00802652"/>
    <w:rsid w:val="008027C2"/>
    <w:rsid w:val="00802824"/>
    <w:rsid w:val="0080282F"/>
    <w:rsid w:val="00802BFF"/>
    <w:rsid w:val="00802E41"/>
    <w:rsid w:val="00803292"/>
    <w:rsid w:val="008034D5"/>
    <w:rsid w:val="00803615"/>
    <w:rsid w:val="00803965"/>
    <w:rsid w:val="0080399E"/>
    <w:rsid w:val="008039C1"/>
    <w:rsid w:val="00803AD6"/>
    <w:rsid w:val="00803B2C"/>
    <w:rsid w:val="00803C19"/>
    <w:rsid w:val="00803FD8"/>
    <w:rsid w:val="0080401C"/>
    <w:rsid w:val="00804178"/>
    <w:rsid w:val="008042E5"/>
    <w:rsid w:val="0080441E"/>
    <w:rsid w:val="0080444F"/>
    <w:rsid w:val="00804771"/>
    <w:rsid w:val="008047F9"/>
    <w:rsid w:val="00804BFE"/>
    <w:rsid w:val="00804E60"/>
    <w:rsid w:val="00805145"/>
    <w:rsid w:val="00805209"/>
    <w:rsid w:val="00805210"/>
    <w:rsid w:val="00805574"/>
    <w:rsid w:val="00805710"/>
    <w:rsid w:val="00805BDC"/>
    <w:rsid w:val="00805DC7"/>
    <w:rsid w:val="00805EB5"/>
    <w:rsid w:val="00806246"/>
    <w:rsid w:val="008062A4"/>
    <w:rsid w:val="008069EF"/>
    <w:rsid w:val="00806B31"/>
    <w:rsid w:val="00806FDF"/>
    <w:rsid w:val="008076DA"/>
    <w:rsid w:val="00807AA7"/>
    <w:rsid w:val="00807B7E"/>
    <w:rsid w:val="008102E6"/>
    <w:rsid w:val="008105CE"/>
    <w:rsid w:val="00811342"/>
    <w:rsid w:val="00811374"/>
    <w:rsid w:val="008113B7"/>
    <w:rsid w:val="008117AD"/>
    <w:rsid w:val="00811DDF"/>
    <w:rsid w:val="008121AD"/>
    <w:rsid w:val="00812323"/>
    <w:rsid w:val="008124B5"/>
    <w:rsid w:val="0081272F"/>
    <w:rsid w:val="008127AF"/>
    <w:rsid w:val="00812B15"/>
    <w:rsid w:val="00812DCA"/>
    <w:rsid w:val="0081345D"/>
    <w:rsid w:val="008138F2"/>
    <w:rsid w:val="00813B7E"/>
    <w:rsid w:val="00814081"/>
    <w:rsid w:val="00814117"/>
    <w:rsid w:val="008149BE"/>
    <w:rsid w:val="008149F3"/>
    <w:rsid w:val="00814D7C"/>
    <w:rsid w:val="00814E0B"/>
    <w:rsid w:val="008153C6"/>
    <w:rsid w:val="00815465"/>
    <w:rsid w:val="0081566B"/>
    <w:rsid w:val="00815D16"/>
    <w:rsid w:val="00815D3F"/>
    <w:rsid w:val="00816220"/>
    <w:rsid w:val="008162E7"/>
    <w:rsid w:val="00816624"/>
    <w:rsid w:val="00816666"/>
    <w:rsid w:val="00816A2D"/>
    <w:rsid w:val="00816F21"/>
    <w:rsid w:val="00816FC1"/>
    <w:rsid w:val="008172E3"/>
    <w:rsid w:val="008172FF"/>
    <w:rsid w:val="008174DC"/>
    <w:rsid w:val="00817854"/>
    <w:rsid w:val="00817C2D"/>
    <w:rsid w:val="00817F1A"/>
    <w:rsid w:val="00820205"/>
    <w:rsid w:val="008203EB"/>
    <w:rsid w:val="008206CD"/>
    <w:rsid w:val="0082083D"/>
    <w:rsid w:val="00820C74"/>
    <w:rsid w:val="0082103D"/>
    <w:rsid w:val="00821121"/>
    <w:rsid w:val="0082130E"/>
    <w:rsid w:val="0082133B"/>
    <w:rsid w:val="008215A1"/>
    <w:rsid w:val="00821975"/>
    <w:rsid w:val="00821BE8"/>
    <w:rsid w:val="00821CAC"/>
    <w:rsid w:val="00821D12"/>
    <w:rsid w:val="00822060"/>
    <w:rsid w:val="0082214F"/>
    <w:rsid w:val="008227B9"/>
    <w:rsid w:val="008230B4"/>
    <w:rsid w:val="008231F7"/>
    <w:rsid w:val="00823488"/>
    <w:rsid w:val="0082359C"/>
    <w:rsid w:val="0082385E"/>
    <w:rsid w:val="008238F3"/>
    <w:rsid w:val="00823974"/>
    <w:rsid w:val="00823A0D"/>
    <w:rsid w:val="00823EE5"/>
    <w:rsid w:val="0082416D"/>
    <w:rsid w:val="00824923"/>
    <w:rsid w:val="00824978"/>
    <w:rsid w:val="00824A2A"/>
    <w:rsid w:val="00824ACF"/>
    <w:rsid w:val="00824B67"/>
    <w:rsid w:val="00824C8F"/>
    <w:rsid w:val="008253A2"/>
    <w:rsid w:val="00825674"/>
    <w:rsid w:val="008256D6"/>
    <w:rsid w:val="00826082"/>
    <w:rsid w:val="00826088"/>
    <w:rsid w:val="008264D1"/>
    <w:rsid w:val="00826805"/>
    <w:rsid w:val="008268BB"/>
    <w:rsid w:val="0082697A"/>
    <w:rsid w:val="00826A5F"/>
    <w:rsid w:val="00826DD3"/>
    <w:rsid w:val="00826DE8"/>
    <w:rsid w:val="00826E4E"/>
    <w:rsid w:val="008272FF"/>
    <w:rsid w:val="0082778D"/>
    <w:rsid w:val="00827DB7"/>
    <w:rsid w:val="008305E8"/>
    <w:rsid w:val="008308F7"/>
    <w:rsid w:val="00830D49"/>
    <w:rsid w:val="00830D93"/>
    <w:rsid w:val="00830FBE"/>
    <w:rsid w:val="008318A3"/>
    <w:rsid w:val="00831A30"/>
    <w:rsid w:val="00832026"/>
    <w:rsid w:val="00832049"/>
    <w:rsid w:val="00832072"/>
    <w:rsid w:val="0083207E"/>
    <w:rsid w:val="008322E2"/>
    <w:rsid w:val="00832545"/>
    <w:rsid w:val="008326BF"/>
    <w:rsid w:val="008327B5"/>
    <w:rsid w:val="00832993"/>
    <w:rsid w:val="00832AD8"/>
    <w:rsid w:val="00832C2E"/>
    <w:rsid w:val="008333B1"/>
    <w:rsid w:val="00833509"/>
    <w:rsid w:val="00833893"/>
    <w:rsid w:val="00833C12"/>
    <w:rsid w:val="00834294"/>
    <w:rsid w:val="008343C8"/>
    <w:rsid w:val="00834748"/>
    <w:rsid w:val="00834786"/>
    <w:rsid w:val="00834A1D"/>
    <w:rsid w:val="00834D37"/>
    <w:rsid w:val="00834D6E"/>
    <w:rsid w:val="00834E14"/>
    <w:rsid w:val="00835037"/>
    <w:rsid w:val="008354BB"/>
    <w:rsid w:val="00835542"/>
    <w:rsid w:val="008356F8"/>
    <w:rsid w:val="008356FA"/>
    <w:rsid w:val="00835731"/>
    <w:rsid w:val="00835B0B"/>
    <w:rsid w:val="00835CA9"/>
    <w:rsid w:val="00836033"/>
    <w:rsid w:val="0083662F"/>
    <w:rsid w:val="008366EC"/>
    <w:rsid w:val="00836711"/>
    <w:rsid w:val="0083681A"/>
    <w:rsid w:val="008368A9"/>
    <w:rsid w:val="008369A4"/>
    <w:rsid w:val="00836E18"/>
    <w:rsid w:val="00836E89"/>
    <w:rsid w:val="0083710D"/>
    <w:rsid w:val="00837160"/>
    <w:rsid w:val="008372FC"/>
    <w:rsid w:val="008377D1"/>
    <w:rsid w:val="00837836"/>
    <w:rsid w:val="00837998"/>
    <w:rsid w:val="00837AA9"/>
    <w:rsid w:val="00837B88"/>
    <w:rsid w:val="00837DFE"/>
    <w:rsid w:val="00837EBA"/>
    <w:rsid w:val="0084006B"/>
    <w:rsid w:val="00840290"/>
    <w:rsid w:val="00840343"/>
    <w:rsid w:val="008408D1"/>
    <w:rsid w:val="008409D8"/>
    <w:rsid w:val="00840C26"/>
    <w:rsid w:val="00840C34"/>
    <w:rsid w:val="00840D4D"/>
    <w:rsid w:val="00840F13"/>
    <w:rsid w:val="00841417"/>
    <w:rsid w:val="00841639"/>
    <w:rsid w:val="0084175A"/>
    <w:rsid w:val="00841A8C"/>
    <w:rsid w:val="00841B48"/>
    <w:rsid w:val="00841DB4"/>
    <w:rsid w:val="008420BC"/>
    <w:rsid w:val="008423E4"/>
    <w:rsid w:val="00842B8F"/>
    <w:rsid w:val="00842D1F"/>
    <w:rsid w:val="00842D43"/>
    <w:rsid w:val="00842DEB"/>
    <w:rsid w:val="00843108"/>
    <w:rsid w:val="0084313D"/>
    <w:rsid w:val="008434EE"/>
    <w:rsid w:val="008435F8"/>
    <w:rsid w:val="008437CE"/>
    <w:rsid w:val="008439CD"/>
    <w:rsid w:val="00843A76"/>
    <w:rsid w:val="00843A7C"/>
    <w:rsid w:val="00843D9B"/>
    <w:rsid w:val="00843E6C"/>
    <w:rsid w:val="00844D56"/>
    <w:rsid w:val="00844D99"/>
    <w:rsid w:val="00844FD2"/>
    <w:rsid w:val="008456F8"/>
    <w:rsid w:val="008459DA"/>
    <w:rsid w:val="008459EC"/>
    <w:rsid w:val="00845A1C"/>
    <w:rsid w:val="00845F27"/>
    <w:rsid w:val="00845F52"/>
    <w:rsid w:val="00846277"/>
    <w:rsid w:val="00846E33"/>
    <w:rsid w:val="008471A9"/>
    <w:rsid w:val="008473CC"/>
    <w:rsid w:val="008475DF"/>
    <w:rsid w:val="00847728"/>
    <w:rsid w:val="0084786F"/>
    <w:rsid w:val="0084792F"/>
    <w:rsid w:val="00847ADE"/>
    <w:rsid w:val="00847D0F"/>
    <w:rsid w:val="00847D8B"/>
    <w:rsid w:val="00847DF3"/>
    <w:rsid w:val="00847E8D"/>
    <w:rsid w:val="00847E90"/>
    <w:rsid w:val="008507C0"/>
    <w:rsid w:val="00850864"/>
    <w:rsid w:val="0085095D"/>
    <w:rsid w:val="00850973"/>
    <w:rsid w:val="00850E07"/>
    <w:rsid w:val="00850EC7"/>
    <w:rsid w:val="00851B88"/>
    <w:rsid w:val="00851D1C"/>
    <w:rsid w:val="00851F3E"/>
    <w:rsid w:val="00851FA2"/>
    <w:rsid w:val="00852460"/>
    <w:rsid w:val="008526F9"/>
    <w:rsid w:val="00853080"/>
    <w:rsid w:val="008530B2"/>
    <w:rsid w:val="0085358B"/>
    <w:rsid w:val="0085369C"/>
    <w:rsid w:val="008536D4"/>
    <w:rsid w:val="008537B9"/>
    <w:rsid w:val="00853AA4"/>
    <w:rsid w:val="00853F3D"/>
    <w:rsid w:val="00854065"/>
    <w:rsid w:val="008540DE"/>
    <w:rsid w:val="00854152"/>
    <w:rsid w:val="008541CC"/>
    <w:rsid w:val="0085423D"/>
    <w:rsid w:val="0085457D"/>
    <w:rsid w:val="008546CF"/>
    <w:rsid w:val="00854791"/>
    <w:rsid w:val="00854FCC"/>
    <w:rsid w:val="00855139"/>
    <w:rsid w:val="00855177"/>
    <w:rsid w:val="0085547B"/>
    <w:rsid w:val="00855931"/>
    <w:rsid w:val="0085595F"/>
    <w:rsid w:val="00855CB2"/>
    <w:rsid w:val="00855E53"/>
    <w:rsid w:val="00855EA5"/>
    <w:rsid w:val="00856021"/>
    <w:rsid w:val="008569A4"/>
    <w:rsid w:val="00856DBD"/>
    <w:rsid w:val="00857548"/>
    <w:rsid w:val="00857732"/>
    <w:rsid w:val="00857E14"/>
    <w:rsid w:val="00857EFA"/>
    <w:rsid w:val="00857F36"/>
    <w:rsid w:val="0086025F"/>
    <w:rsid w:val="008604E0"/>
    <w:rsid w:val="008605B5"/>
    <w:rsid w:val="00860AE7"/>
    <w:rsid w:val="00860B9F"/>
    <w:rsid w:val="00860EBD"/>
    <w:rsid w:val="00860F33"/>
    <w:rsid w:val="00860FD3"/>
    <w:rsid w:val="008613C1"/>
    <w:rsid w:val="008614DE"/>
    <w:rsid w:val="008615C4"/>
    <w:rsid w:val="008616FB"/>
    <w:rsid w:val="00861BBE"/>
    <w:rsid w:val="00861E26"/>
    <w:rsid w:val="008624CA"/>
    <w:rsid w:val="008626F4"/>
    <w:rsid w:val="00862762"/>
    <w:rsid w:val="0086285D"/>
    <w:rsid w:val="00862FC1"/>
    <w:rsid w:val="00863045"/>
    <w:rsid w:val="0086310F"/>
    <w:rsid w:val="008633B1"/>
    <w:rsid w:val="008635E3"/>
    <w:rsid w:val="008635FF"/>
    <w:rsid w:val="00863955"/>
    <w:rsid w:val="00863DDF"/>
    <w:rsid w:val="00863E87"/>
    <w:rsid w:val="00864177"/>
    <w:rsid w:val="00864675"/>
    <w:rsid w:val="00864A98"/>
    <w:rsid w:val="00864C2F"/>
    <w:rsid w:val="00864E76"/>
    <w:rsid w:val="00865081"/>
    <w:rsid w:val="008650E9"/>
    <w:rsid w:val="0086558D"/>
    <w:rsid w:val="0086599E"/>
    <w:rsid w:val="00865D3F"/>
    <w:rsid w:val="00865E51"/>
    <w:rsid w:val="008662D2"/>
    <w:rsid w:val="00866354"/>
    <w:rsid w:val="008667B3"/>
    <w:rsid w:val="00866BE7"/>
    <w:rsid w:val="00866D5D"/>
    <w:rsid w:val="008671C0"/>
    <w:rsid w:val="008675F8"/>
    <w:rsid w:val="00867800"/>
    <w:rsid w:val="008701B9"/>
    <w:rsid w:val="008703C0"/>
    <w:rsid w:val="0087081C"/>
    <w:rsid w:val="00870979"/>
    <w:rsid w:val="00870C3A"/>
    <w:rsid w:val="00870C8D"/>
    <w:rsid w:val="008710F9"/>
    <w:rsid w:val="00871185"/>
    <w:rsid w:val="008712B5"/>
    <w:rsid w:val="0087150D"/>
    <w:rsid w:val="0087155A"/>
    <w:rsid w:val="00871864"/>
    <w:rsid w:val="00871A29"/>
    <w:rsid w:val="00871C76"/>
    <w:rsid w:val="0087212E"/>
    <w:rsid w:val="0087218E"/>
    <w:rsid w:val="00872285"/>
    <w:rsid w:val="0087229A"/>
    <w:rsid w:val="008725C1"/>
    <w:rsid w:val="00872C8E"/>
    <w:rsid w:val="00872FAF"/>
    <w:rsid w:val="00872FF7"/>
    <w:rsid w:val="00873238"/>
    <w:rsid w:val="00873255"/>
    <w:rsid w:val="00873378"/>
    <w:rsid w:val="0087380D"/>
    <w:rsid w:val="0087388D"/>
    <w:rsid w:val="008738CE"/>
    <w:rsid w:val="00873C07"/>
    <w:rsid w:val="00874204"/>
    <w:rsid w:val="008742B9"/>
    <w:rsid w:val="008742C6"/>
    <w:rsid w:val="00874347"/>
    <w:rsid w:val="008744A8"/>
    <w:rsid w:val="00874AA2"/>
    <w:rsid w:val="00874C49"/>
    <w:rsid w:val="00875020"/>
    <w:rsid w:val="008753F6"/>
    <w:rsid w:val="00875AAE"/>
    <w:rsid w:val="0087610E"/>
    <w:rsid w:val="0087618D"/>
    <w:rsid w:val="008765AA"/>
    <w:rsid w:val="008765D7"/>
    <w:rsid w:val="0087661B"/>
    <w:rsid w:val="008768A5"/>
    <w:rsid w:val="008768CA"/>
    <w:rsid w:val="00876D59"/>
    <w:rsid w:val="00876EED"/>
    <w:rsid w:val="00877073"/>
    <w:rsid w:val="008771CC"/>
    <w:rsid w:val="008773BF"/>
    <w:rsid w:val="00877524"/>
    <w:rsid w:val="00877674"/>
    <w:rsid w:val="008778BB"/>
    <w:rsid w:val="00877C71"/>
    <w:rsid w:val="00877F81"/>
    <w:rsid w:val="00877F94"/>
    <w:rsid w:val="00880402"/>
    <w:rsid w:val="00880440"/>
    <w:rsid w:val="00880634"/>
    <w:rsid w:val="00880655"/>
    <w:rsid w:val="0088094A"/>
    <w:rsid w:val="00880C3E"/>
    <w:rsid w:val="00880C8A"/>
    <w:rsid w:val="00880CF4"/>
    <w:rsid w:val="00880D18"/>
    <w:rsid w:val="00881510"/>
    <w:rsid w:val="008817F2"/>
    <w:rsid w:val="00881BD9"/>
    <w:rsid w:val="00881D14"/>
    <w:rsid w:val="00881D89"/>
    <w:rsid w:val="00881E20"/>
    <w:rsid w:val="00882295"/>
    <w:rsid w:val="00882747"/>
    <w:rsid w:val="008829C4"/>
    <w:rsid w:val="00882B04"/>
    <w:rsid w:val="00882BE8"/>
    <w:rsid w:val="00882ECD"/>
    <w:rsid w:val="00882F62"/>
    <w:rsid w:val="008830CD"/>
    <w:rsid w:val="00883AE6"/>
    <w:rsid w:val="0088410C"/>
    <w:rsid w:val="00884777"/>
    <w:rsid w:val="0088488C"/>
    <w:rsid w:val="0088496A"/>
    <w:rsid w:val="00884CFF"/>
    <w:rsid w:val="008850B2"/>
    <w:rsid w:val="008854CE"/>
    <w:rsid w:val="00885885"/>
    <w:rsid w:val="00885C16"/>
    <w:rsid w:val="00885DFA"/>
    <w:rsid w:val="008867C3"/>
    <w:rsid w:val="00886A60"/>
    <w:rsid w:val="008870EC"/>
    <w:rsid w:val="00887248"/>
    <w:rsid w:val="0088755E"/>
    <w:rsid w:val="00887591"/>
    <w:rsid w:val="008875C3"/>
    <w:rsid w:val="008878A8"/>
    <w:rsid w:val="0088794B"/>
    <w:rsid w:val="00887A05"/>
    <w:rsid w:val="00887DAF"/>
    <w:rsid w:val="00887E58"/>
    <w:rsid w:val="00890708"/>
    <w:rsid w:val="00890873"/>
    <w:rsid w:val="00890F1C"/>
    <w:rsid w:val="00890FE0"/>
    <w:rsid w:val="00891014"/>
    <w:rsid w:val="0089143C"/>
    <w:rsid w:val="008914BD"/>
    <w:rsid w:val="00891547"/>
    <w:rsid w:val="0089159E"/>
    <w:rsid w:val="008915DD"/>
    <w:rsid w:val="0089194A"/>
    <w:rsid w:val="008924AE"/>
    <w:rsid w:val="0089277B"/>
    <w:rsid w:val="00892D77"/>
    <w:rsid w:val="00892E09"/>
    <w:rsid w:val="0089322E"/>
    <w:rsid w:val="00893957"/>
    <w:rsid w:val="00893971"/>
    <w:rsid w:val="00893C04"/>
    <w:rsid w:val="00893CF2"/>
    <w:rsid w:val="00893FF2"/>
    <w:rsid w:val="0089417B"/>
    <w:rsid w:val="0089448C"/>
    <w:rsid w:val="00894654"/>
    <w:rsid w:val="0089468F"/>
    <w:rsid w:val="00894AA5"/>
    <w:rsid w:val="00894C1E"/>
    <w:rsid w:val="00894E84"/>
    <w:rsid w:val="00894FFC"/>
    <w:rsid w:val="008958CC"/>
    <w:rsid w:val="00895A57"/>
    <w:rsid w:val="00895B21"/>
    <w:rsid w:val="00896024"/>
    <w:rsid w:val="00896136"/>
    <w:rsid w:val="00896410"/>
    <w:rsid w:val="00896946"/>
    <w:rsid w:val="00896A26"/>
    <w:rsid w:val="00896B98"/>
    <w:rsid w:val="00896C4A"/>
    <w:rsid w:val="00896DAA"/>
    <w:rsid w:val="00897319"/>
    <w:rsid w:val="00897A53"/>
    <w:rsid w:val="00897CB1"/>
    <w:rsid w:val="00897F8B"/>
    <w:rsid w:val="008A005C"/>
    <w:rsid w:val="008A04F1"/>
    <w:rsid w:val="008A07D5"/>
    <w:rsid w:val="008A0EA0"/>
    <w:rsid w:val="008A10EB"/>
    <w:rsid w:val="008A1171"/>
    <w:rsid w:val="008A1241"/>
    <w:rsid w:val="008A1AA6"/>
    <w:rsid w:val="008A20CA"/>
    <w:rsid w:val="008A21A5"/>
    <w:rsid w:val="008A25D5"/>
    <w:rsid w:val="008A25E2"/>
    <w:rsid w:val="008A33D7"/>
    <w:rsid w:val="008A3BEB"/>
    <w:rsid w:val="008A3BF7"/>
    <w:rsid w:val="008A3D04"/>
    <w:rsid w:val="008A3EC5"/>
    <w:rsid w:val="008A4038"/>
    <w:rsid w:val="008A42BF"/>
    <w:rsid w:val="008A42EA"/>
    <w:rsid w:val="008A43DB"/>
    <w:rsid w:val="008A43DF"/>
    <w:rsid w:val="008A4491"/>
    <w:rsid w:val="008A4583"/>
    <w:rsid w:val="008A4617"/>
    <w:rsid w:val="008A4ADA"/>
    <w:rsid w:val="008A4B95"/>
    <w:rsid w:val="008A557F"/>
    <w:rsid w:val="008A598F"/>
    <w:rsid w:val="008A599C"/>
    <w:rsid w:val="008A5A52"/>
    <w:rsid w:val="008A6266"/>
    <w:rsid w:val="008A6510"/>
    <w:rsid w:val="008A6771"/>
    <w:rsid w:val="008A6A05"/>
    <w:rsid w:val="008A6AB4"/>
    <w:rsid w:val="008A6BD0"/>
    <w:rsid w:val="008A6D78"/>
    <w:rsid w:val="008A6E1C"/>
    <w:rsid w:val="008A6F7A"/>
    <w:rsid w:val="008A7058"/>
    <w:rsid w:val="008A705C"/>
    <w:rsid w:val="008A770B"/>
    <w:rsid w:val="008A77AA"/>
    <w:rsid w:val="008A7829"/>
    <w:rsid w:val="008A782C"/>
    <w:rsid w:val="008A79B8"/>
    <w:rsid w:val="008A7E50"/>
    <w:rsid w:val="008A7F22"/>
    <w:rsid w:val="008B0053"/>
    <w:rsid w:val="008B01A2"/>
    <w:rsid w:val="008B03AF"/>
    <w:rsid w:val="008B0499"/>
    <w:rsid w:val="008B0F7F"/>
    <w:rsid w:val="008B1056"/>
    <w:rsid w:val="008B145F"/>
    <w:rsid w:val="008B14CF"/>
    <w:rsid w:val="008B14DB"/>
    <w:rsid w:val="008B19CB"/>
    <w:rsid w:val="008B1A27"/>
    <w:rsid w:val="008B20E5"/>
    <w:rsid w:val="008B2710"/>
    <w:rsid w:val="008B2C20"/>
    <w:rsid w:val="008B2D1E"/>
    <w:rsid w:val="008B2F06"/>
    <w:rsid w:val="008B317A"/>
    <w:rsid w:val="008B31EA"/>
    <w:rsid w:val="008B32B9"/>
    <w:rsid w:val="008B3466"/>
    <w:rsid w:val="008B3572"/>
    <w:rsid w:val="008B376B"/>
    <w:rsid w:val="008B3B50"/>
    <w:rsid w:val="008B411C"/>
    <w:rsid w:val="008B4129"/>
    <w:rsid w:val="008B44F1"/>
    <w:rsid w:val="008B4C63"/>
    <w:rsid w:val="008B4D22"/>
    <w:rsid w:val="008B4D49"/>
    <w:rsid w:val="008B4F2B"/>
    <w:rsid w:val="008B503C"/>
    <w:rsid w:val="008B50D8"/>
    <w:rsid w:val="008B5116"/>
    <w:rsid w:val="008B526D"/>
    <w:rsid w:val="008B52E7"/>
    <w:rsid w:val="008B53A8"/>
    <w:rsid w:val="008B54A8"/>
    <w:rsid w:val="008B5647"/>
    <w:rsid w:val="008B5B68"/>
    <w:rsid w:val="008B5E25"/>
    <w:rsid w:val="008B5F5A"/>
    <w:rsid w:val="008B61AA"/>
    <w:rsid w:val="008B664A"/>
    <w:rsid w:val="008B69C8"/>
    <w:rsid w:val="008B6A39"/>
    <w:rsid w:val="008B6AE0"/>
    <w:rsid w:val="008B6D09"/>
    <w:rsid w:val="008B6FB0"/>
    <w:rsid w:val="008B71D1"/>
    <w:rsid w:val="008B7362"/>
    <w:rsid w:val="008B74F9"/>
    <w:rsid w:val="008B75AC"/>
    <w:rsid w:val="008B7640"/>
    <w:rsid w:val="008B7AB0"/>
    <w:rsid w:val="008B7B0B"/>
    <w:rsid w:val="008B7DF5"/>
    <w:rsid w:val="008C012A"/>
    <w:rsid w:val="008C021A"/>
    <w:rsid w:val="008C0276"/>
    <w:rsid w:val="008C09ED"/>
    <w:rsid w:val="008C0BF9"/>
    <w:rsid w:val="008C0C87"/>
    <w:rsid w:val="008C0D33"/>
    <w:rsid w:val="008C131B"/>
    <w:rsid w:val="008C13DC"/>
    <w:rsid w:val="008C144A"/>
    <w:rsid w:val="008C157E"/>
    <w:rsid w:val="008C17A2"/>
    <w:rsid w:val="008C204A"/>
    <w:rsid w:val="008C209C"/>
    <w:rsid w:val="008C222F"/>
    <w:rsid w:val="008C2280"/>
    <w:rsid w:val="008C2349"/>
    <w:rsid w:val="008C249C"/>
    <w:rsid w:val="008C24C8"/>
    <w:rsid w:val="008C271C"/>
    <w:rsid w:val="008C2893"/>
    <w:rsid w:val="008C2895"/>
    <w:rsid w:val="008C2AC9"/>
    <w:rsid w:val="008C2B99"/>
    <w:rsid w:val="008C2C34"/>
    <w:rsid w:val="008C348A"/>
    <w:rsid w:val="008C3B99"/>
    <w:rsid w:val="008C3DDA"/>
    <w:rsid w:val="008C3E6C"/>
    <w:rsid w:val="008C4676"/>
    <w:rsid w:val="008C476E"/>
    <w:rsid w:val="008C49CF"/>
    <w:rsid w:val="008C4C76"/>
    <w:rsid w:val="008C4F6C"/>
    <w:rsid w:val="008C5207"/>
    <w:rsid w:val="008C53E1"/>
    <w:rsid w:val="008C5630"/>
    <w:rsid w:val="008C5861"/>
    <w:rsid w:val="008C594A"/>
    <w:rsid w:val="008C5B46"/>
    <w:rsid w:val="008C5FBF"/>
    <w:rsid w:val="008C639C"/>
    <w:rsid w:val="008C64CA"/>
    <w:rsid w:val="008C6561"/>
    <w:rsid w:val="008C6709"/>
    <w:rsid w:val="008C6ADA"/>
    <w:rsid w:val="008C6B13"/>
    <w:rsid w:val="008C724C"/>
    <w:rsid w:val="008C780C"/>
    <w:rsid w:val="008C783E"/>
    <w:rsid w:val="008C7843"/>
    <w:rsid w:val="008C78E6"/>
    <w:rsid w:val="008C7C21"/>
    <w:rsid w:val="008C7CC9"/>
    <w:rsid w:val="008C7D5D"/>
    <w:rsid w:val="008C7ED1"/>
    <w:rsid w:val="008D0458"/>
    <w:rsid w:val="008D053B"/>
    <w:rsid w:val="008D06AF"/>
    <w:rsid w:val="008D077C"/>
    <w:rsid w:val="008D08CC"/>
    <w:rsid w:val="008D08D1"/>
    <w:rsid w:val="008D0939"/>
    <w:rsid w:val="008D0EDA"/>
    <w:rsid w:val="008D0FFC"/>
    <w:rsid w:val="008D1084"/>
    <w:rsid w:val="008D1506"/>
    <w:rsid w:val="008D16A9"/>
    <w:rsid w:val="008D18BD"/>
    <w:rsid w:val="008D1A95"/>
    <w:rsid w:val="008D255A"/>
    <w:rsid w:val="008D2719"/>
    <w:rsid w:val="008D28DB"/>
    <w:rsid w:val="008D2955"/>
    <w:rsid w:val="008D2DAB"/>
    <w:rsid w:val="008D336B"/>
    <w:rsid w:val="008D382F"/>
    <w:rsid w:val="008D3EE8"/>
    <w:rsid w:val="008D3F3E"/>
    <w:rsid w:val="008D42B0"/>
    <w:rsid w:val="008D4519"/>
    <w:rsid w:val="008D462E"/>
    <w:rsid w:val="008D46EB"/>
    <w:rsid w:val="008D47DB"/>
    <w:rsid w:val="008D4CBB"/>
    <w:rsid w:val="008D5189"/>
    <w:rsid w:val="008D541C"/>
    <w:rsid w:val="008D54FA"/>
    <w:rsid w:val="008D55B6"/>
    <w:rsid w:val="008D5D2B"/>
    <w:rsid w:val="008D5FD5"/>
    <w:rsid w:val="008D5FF3"/>
    <w:rsid w:val="008D60D8"/>
    <w:rsid w:val="008D6191"/>
    <w:rsid w:val="008D639C"/>
    <w:rsid w:val="008D6574"/>
    <w:rsid w:val="008D65BA"/>
    <w:rsid w:val="008D686E"/>
    <w:rsid w:val="008D6AC7"/>
    <w:rsid w:val="008D6F7D"/>
    <w:rsid w:val="008D711D"/>
    <w:rsid w:val="008D73A5"/>
    <w:rsid w:val="008D786B"/>
    <w:rsid w:val="008E029E"/>
    <w:rsid w:val="008E03D7"/>
    <w:rsid w:val="008E04F5"/>
    <w:rsid w:val="008E052A"/>
    <w:rsid w:val="008E05A0"/>
    <w:rsid w:val="008E060F"/>
    <w:rsid w:val="008E07B3"/>
    <w:rsid w:val="008E0B50"/>
    <w:rsid w:val="008E0C0E"/>
    <w:rsid w:val="008E103D"/>
    <w:rsid w:val="008E10C6"/>
    <w:rsid w:val="008E148C"/>
    <w:rsid w:val="008E1566"/>
    <w:rsid w:val="008E1AAF"/>
    <w:rsid w:val="008E2998"/>
    <w:rsid w:val="008E2DE1"/>
    <w:rsid w:val="008E3063"/>
    <w:rsid w:val="008E335E"/>
    <w:rsid w:val="008E339F"/>
    <w:rsid w:val="008E399E"/>
    <w:rsid w:val="008E40B3"/>
    <w:rsid w:val="008E42F1"/>
    <w:rsid w:val="008E4358"/>
    <w:rsid w:val="008E4420"/>
    <w:rsid w:val="008E4503"/>
    <w:rsid w:val="008E49B9"/>
    <w:rsid w:val="008E4C9E"/>
    <w:rsid w:val="008E4D55"/>
    <w:rsid w:val="008E4DD3"/>
    <w:rsid w:val="008E4FBD"/>
    <w:rsid w:val="008E505F"/>
    <w:rsid w:val="008E525F"/>
    <w:rsid w:val="008E539E"/>
    <w:rsid w:val="008E553A"/>
    <w:rsid w:val="008E56CB"/>
    <w:rsid w:val="008E580C"/>
    <w:rsid w:val="008E5CB1"/>
    <w:rsid w:val="008E5E92"/>
    <w:rsid w:val="008E6071"/>
    <w:rsid w:val="008E6149"/>
    <w:rsid w:val="008E62A6"/>
    <w:rsid w:val="008E6438"/>
    <w:rsid w:val="008E64E6"/>
    <w:rsid w:val="008E6699"/>
    <w:rsid w:val="008E686C"/>
    <w:rsid w:val="008E6A57"/>
    <w:rsid w:val="008E6AE9"/>
    <w:rsid w:val="008E711F"/>
    <w:rsid w:val="008E7587"/>
    <w:rsid w:val="008E76BF"/>
    <w:rsid w:val="008E77E9"/>
    <w:rsid w:val="008E7855"/>
    <w:rsid w:val="008E79A2"/>
    <w:rsid w:val="008E7A18"/>
    <w:rsid w:val="008E7A26"/>
    <w:rsid w:val="008E7B7F"/>
    <w:rsid w:val="008E7CA0"/>
    <w:rsid w:val="008E7F4C"/>
    <w:rsid w:val="008E7FE1"/>
    <w:rsid w:val="008F0172"/>
    <w:rsid w:val="008F044C"/>
    <w:rsid w:val="008F071C"/>
    <w:rsid w:val="008F09B5"/>
    <w:rsid w:val="008F0B24"/>
    <w:rsid w:val="008F0D85"/>
    <w:rsid w:val="008F0FE0"/>
    <w:rsid w:val="008F11EF"/>
    <w:rsid w:val="008F1D5C"/>
    <w:rsid w:val="008F1E5B"/>
    <w:rsid w:val="008F1E9D"/>
    <w:rsid w:val="008F203F"/>
    <w:rsid w:val="008F23E5"/>
    <w:rsid w:val="008F24D3"/>
    <w:rsid w:val="008F2654"/>
    <w:rsid w:val="008F2675"/>
    <w:rsid w:val="008F26D6"/>
    <w:rsid w:val="008F29E1"/>
    <w:rsid w:val="008F2A91"/>
    <w:rsid w:val="008F2B53"/>
    <w:rsid w:val="008F2B5D"/>
    <w:rsid w:val="008F31E8"/>
    <w:rsid w:val="008F371A"/>
    <w:rsid w:val="008F38DA"/>
    <w:rsid w:val="008F3CFE"/>
    <w:rsid w:val="008F3DD9"/>
    <w:rsid w:val="008F3F14"/>
    <w:rsid w:val="008F4154"/>
    <w:rsid w:val="008F4212"/>
    <w:rsid w:val="008F49E8"/>
    <w:rsid w:val="008F4C48"/>
    <w:rsid w:val="008F4D6E"/>
    <w:rsid w:val="008F5A8A"/>
    <w:rsid w:val="008F5A9A"/>
    <w:rsid w:val="008F5C62"/>
    <w:rsid w:val="008F5D4F"/>
    <w:rsid w:val="008F5E7A"/>
    <w:rsid w:val="008F5F6B"/>
    <w:rsid w:val="008F5F8F"/>
    <w:rsid w:val="008F647E"/>
    <w:rsid w:val="008F6871"/>
    <w:rsid w:val="008F68C3"/>
    <w:rsid w:val="008F6934"/>
    <w:rsid w:val="008F6966"/>
    <w:rsid w:val="008F6F95"/>
    <w:rsid w:val="008F6FFD"/>
    <w:rsid w:val="008F702B"/>
    <w:rsid w:val="008F760C"/>
    <w:rsid w:val="008F7642"/>
    <w:rsid w:val="008F779E"/>
    <w:rsid w:val="008F7996"/>
    <w:rsid w:val="008F7AA6"/>
    <w:rsid w:val="008F7B71"/>
    <w:rsid w:val="00900009"/>
    <w:rsid w:val="00900314"/>
    <w:rsid w:val="00900440"/>
    <w:rsid w:val="0090071F"/>
    <w:rsid w:val="00900769"/>
    <w:rsid w:val="00900821"/>
    <w:rsid w:val="00900D0B"/>
    <w:rsid w:val="00900EF3"/>
    <w:rsid w:val="00901275"/>
    <w:rsid w:val="009014E3"/>
    <w:rsid w:val="009016B4"/>
    <w:rsid w:val="00901F7E"/>
    <w:rsid w:val="009022C2"/>
    <w:rsid w:val="00902A25"/>
    <w:rsid w:val="00902BE2"/>
    <w:rsid w:val="009034BC"/>
    <w:rsid w:val="00903993"/>
    <w:rsid w:val="00903FA9"/>
    <w:rsid w:val="00904051"/>
    <w:rsid w:val="0090407A"/>
    <w:rsid w:val="009040A4"/>
    <w:rsid w:val="009043EC"/>
    <w:rsid w:val="0090442D"/>
    <w:rsid w:val="0090470D"/>
    <w:rsid w:val="00904EBB"/>
    <w:rsid w:val="009051FE"/>
    <w:rsid w:val="009052A2"/>
    <w:rsid w:val="009052C8"/>
    <w:rsid w:val="009053B0"/>
    <w:rsid w:val="00905787"/>
    <w:rsid w:val="0090591B"/>
    <w:rsid w:val="00905950"/>
    <w:rsid w:val="00905CAE"/>
    <w:rsid w:val="00905DA0"/>
    <w:rsid w:val="00906573"/>
    <w:rsid w:val="009065CC"/>
    <w:rsid w:val="0090690C"/>
    <w:rsid w:val="00906A73"/>
    <w:rsid w:val="00906A90"/>
    <w:rsid w:val="00906D95"/>
    <w:rsid w:val="00907164"/>
    <w:rsid w:val="00907749"/>
    <w:rsid w:val="00907945"/>
    <w:rsid w:val="009079D9"/>
    <w:rsid w:val="00907AA4"/>
    <w:rsid w:val="00907B15"/>
    <w:rsid w:val="00907B37"/>
    <w:rsid w:val="00907EA7"/>
    <w:rsid w:val="00907EAF"/>
    <w:rsid w:val="00907FE3"/>
    <w:rsid w:val="0091002E"/>
    <w:rsid w:val="00910097"/>
    <w:rsid w:val="00910DCB"/>
    <w:rsid w:val="00910F11"/>
    <w:rsid w:val="009111C3"/>
    <w:rsid w:val="009112D2"/>
    <w:rsid w:val="00911305"/>
    <w:rsid w:val="0091150D"/>
    <w:rsid w:val="009115E1"/>
    <w:rsid w:val="00911623"/>
    <w:rsid w:val="00911695"/>
    <w:rsid w:val="00911847"/>
    <w:rsid w:val="009118DD"/>
    <w:rsid w:val="00911ABD"/>
    <w:rsid w:val="00911EB0"/>
    <w:rsid w:val="00911F75"/>
    <w:rsid w:val="0091243E"/>
    <w:rsid w:val="0091254B"/>
    <w:rsid w:val="00912A13"/>
    <w:rsid w:val="00912ADB"/>
    <w:rsid w:val="00912AFB"/>
    <w:rsid w:val="00912BEF"/>
    <w:rsid w:val="00912CAB"/>
    <w:rsid w:val="00912DE0"/>
    <w:rsid w:val="00912E8F"/>
    <w:rsid w:val="00913436"/>
    <w:rsid w:val="00913759"/>
    <w:rsid w:val="009137F8"/>
    <w:rsid w:val="00913B2E"/>
    <w:rsid w:val="00913CF9"/>
    <w:rsid w:val="00913DD9"/>
    <w:rsid w:val="00913E60"/>
    <w:rsid w:val="00913EE7"/>
    <w:rsid w:val="009142F0"/>
    <w:rsid w:val="009145DB"/>
    <w:rsid w:val="00914A05"/>
    <w:rsid w:val="00914CE5"/>
    <w:rsid w:val="0091509E"/>
    <w:rsid w:val="009151C6"/>
    <w:rsid w:val="00915450"/>
    <w:rsid w:val="009155C1"/>
    <w:rsid w:val="00915641"/>
    <w:rsid w:val="00915780"/>
    <w:rsid w:val="00915C4D"/>
    <w:rsid w:val="00915D15"/>
    <w:rsid w:val="009161AC"/>
    <w:rsid w:val="00916390"/>
    <w:rsid w:val="009163BC"/>
    <w:rsid w:val="0091654C"/>
    <w:rsid w:val="009168BD"/>
    <w:rsid w:val="009168DA"/>
    <w:rsid w:val="00916B8B"/>
    <w:rsid w:val="00916D64"/>
    <w:rsid w:val="00916E61"/>
    <w:rsid w:val="009172E4"/>
    <w:rsid w:val="0091762E"/>
    <w:rsid w:val="00917718"/>
    <w:rsid w:val="0091772B"/>
    <w:rsid w:val="00917751"/>
    <w:rsid w:val="00917B4C"/>
    <w:rsid w:val="00917E5F"/>
    <w:rsid w:val="00917FC2"/>
    <w:rsid w:val="0092006E"/>
    <w:rsid w:val="00920163"/>
    <w:rsid w:val="00920413"/>
    <w:rsid w:val="00920AEE"/>
    <w:rsid w:val="00920B49"/>
    <w:rsid w:val="00920E44"/>
    <w:rsid w:val="00920EB0"/>
    <w:rsid w:val="00921095"/>
    <w:rsid w:val="0092109F"/>
    <w:rsid w:val="00921150"/>
    <w:rsid w:val="009216AB"/>
    <w:rsid w:val="00921A9E"/>
    <w:rsid w:val="00921B02"/>
    <w:rsid w:val="00921B8F"/>
    <w:rsid w:val="009227A4"/>
    <w:rsid w:val="00922A67"/>
    <w:rsid w:val="00922C71"/>
    <w:rsid w:val="0092318E"/>
    <w:rsid w:val="00923406"/>
    <w:rsid w:val="009235E9"/>
    <w:rsid w:val="0092396D"/>
    <w:rsid w:val="00923A6C"/>
    <w:rsid w:val="00923D2D"/>
    <w:rsid w:val="009240CD"/>
    <w:rsid w:val="009241E4"/>
    <w:rsid w:val="00924617"/>
    <w:rsid w:val="00925060"/>
    <w:rsid w:val="009250D6"/>
    <w:rsid w:val="00925181"/>
    <w:rsid w:val="009252C2"/>
    <w:rsid w:val="009252E2"/>
    <w:rsid w:val="00925305"/>
    <w:rsid w:val="00925635"/>
    <w:rsid w:val="00925648"/>
    <w:rsid w:val="009257A6"/>
    <w:rsid w:val="00925F7C"/>
    <w:rsid w:val="009264A8"/>
    <w:rsid w:val="00926830"/>
    <w:rsid w:val="00926878"/>
    <w:rsid w:val="00926B62"/>
    <w:rsid w:val="00926D58"/>
    <w:rsid w:val="00926F58"/>
    <w:rsid w:val="00926FE6"/>
    <w:rsid w:val="00927031"/>
    <w:rsid w:val="009270CA"/>
    <w:rsid w:val="0092715E"/>
    <w:rsid w:val="00927760"/>
    <w:rsid w:val="00927899"/>
    <w:rsid w:val="009279BD"/>
    <w:rsid w:val="00927A92"/>
    <w:rsid w:val="00927E1E"/>
    <w:rsid w:val="00927E5D"/>
    <w:rsid w:val="00927E7A"/>
    <w:rsid w:val="00927F82"/>
    <w:rsid w:val="009302CD"/>
    <w:rsid w:val="009305A9"/>
    <w:rsid w:val="009307A4"/>
    <w:rsid w:val="00930A80"/>
    <w:rsid w:val="00930D67"/>
    <w:rsid w:val="009311C5"/>
    <w:rsid w:val="009316EA"/>
    <w:rsid w:val="00931834"/>
    <w:rsid w:val="00931DE4"/>
    <w:rsid w:val="00932346"/>
    <w:rsid w:val="00932953"/>
    <w:rsid w:val="00932ABF"/>
    <w:rsid w:val="00932D2B"/>
    <w:rsid w:val="009331AD"/>
    <w:rsid w:val="00933270"/>
    <w:rsid w:val="009335CF"/>
    <w:rsid w:val="00933A5D"/>
    <w:rsid w:val="00933C4C"/>
    <w:rsid w:val="00933E40"/>
    <w:rsid w:val="00934005"/>
    <w:rsid w:val="009342EA"/>
    <w:rsid w:val="009343D0"/>
    <w:rsid w:val="00934C98"/>
    <w:rsid w:val="00934D93"/>
    <w:rsid w:val="00934FFA"/>
    <w:rsid w:val="00935215"/>
    <w:rsid w:val="0093522D"/>
    <w:rsid w:val="0093539B"/>
    <w:rsid w:val="009353E6"/>
    <w:rsid w:val="00935552"/>
    <w:rsid w:val="00935D8A"/>
    <w:rsid w:val="0093613E"/>
    <w:rsid w:val="009361CB"/>
    <w:rsid w:val="009362F4"/>
    <w:rsid w:val="00936384"/>
    <w:rsid w:val="00936C0D"/>
    <w:rsid w:val="00936CDC"/>
    <w:rsid w:val="00937090"/>
    <w:rsid w:val="00937104"/>
    <w:rsid w:val="009373D8"/>
    <w:rsid w:val="00937446"/>
    <w:rsid w:val="0093773B"/>
    <w:rsid w:val="00937A34"/>
    <w:rsid w:val="00937BE3"/>
    <w:rsid w:val="00937DAF"/>
    <w:rsid w:val="00940703"/>
    <w:rsid w:val="00940774"/>
    <w:rsid w:val="0094093A"/>
    <w:rsid w:val="00940A0A"/>
    <w:rsid w:val="00940C8F"/>
    <w:rsid w:val="00940E63"/>
    <w:rsid w:val="0094137E"/>
    <w:rsid w:val="009413E4"/>
    <w:rsid w:val="0094185A"/>
    <w:rsid w:val="00941A3E"/>
    <w:rsid w:val="00941E6A"/>
    <w:rsid w:val="00941F21"/>
    <w:rsid w:val="009423BD"/>
    <w:rsid w:val="00942505"/>
    <w:rsid w:val="00942534"/>
    <w:rsid w:val="009427B3"/>
    <w:rsid w:val="009429A9"/>
    <w:rsid w:val="00942B0E"/>
    <w:rsid w:val="00942B4D"/>
    <w:rsid w:val="00942B7F"/>
    <w:rsid w:val="00942E2F"/>
    <w:rsid w:val="00942EFC"/>
    <w:rsid w:val="00943C7A"/>
    <w:rsid w:val="00943E81"/>
    <w:rsid w:val="00943FAF"/>
    <w:rsid w:val="00944BA2"/>
    <w:rsid w:val="00945427"/>
    <w:rsid w:val="009459B8"/>
    <w:rsid w:val="00945B4F"/>
    <w:rsid w:val="00945E1C"/>
    <w:rsid w:val="00945F00"/>
    <w:rsid w:val="00945F2A"/>
    <w:rsid w:val="00945FF5"/>
    <w:rsid w:val="0094607B"/>
    <w:rsid w:val="009460CE"/>
    <w:rsid w:val="00946121"/>
    <w:rsid w:val="00946282"/>
    <w:rsid w:val="0094639F"/>
    <w:rsid w:val="009464A9"/>
    <w:rsid w:val="009464F7"/>
    <w:rsid w:val="009467C3"/>
    <w:rsid w:val="009467E1"/>
    <w:rsid w:val="00946D1C"/>
    <w:rsid w:val="00946DA4"/>
    <w:rsid w:val="0094707C"/>
    <w:rsid w:val="00947895"/>
    <w:rsid w:val="00947A18"/>
    <w:rsid w:val="00947A22"/>
    <w:rsid w:val="00947F56"/>
    <w:rsid w:val="00947FC5"/>
    <w:rsid w:val="0095018E"/>
    <w:rsid w:val="009501E2"/>
    <w:rsid w:val="009509AA"/>
    <w:rsid w:val="00950C8B"/>
    <w:rsid w:val="00951395"/>
    <w:rsid w:val="0095152C"/>
    <w:rsid w:val="009517BB"/>
    <w:rsid w:val="0095199D"/>
    <w:rsid w:val="00951B26"/>
    <w:rsid w:val="00951F84"/>
    <w:rsid w:val="00951FF9"/>
    <w:rsid w:val="00952285"/>
    <w:rsid w:val="0095277F"/>
    <w:rsid w:val="009528ED"/>
    <w:rsid w:val="00952C1F"/>
    <w:rsid w:val="00952C47"/>
    <w:rsid w:val="00952CA6"/>
    <w:rsid w:val="00952F52"/>
    <w:rsid w:val="00953037"/>
    <w:rsid w:val="0095308E"/>
    <w:rsid w:val="009531CE"/>
    <w:rsid w:val="0095330A"/>
    <w:rsid w:val="00953501"/>
    <w:rsid w:val="0095359B"/>
    <w:rsid w:val="009536F1"/>
    <w:rsid w:val="0095376D"/>
    <w:rsid w:val="009539C2"/>
    <w:rsid w:val="00953C63"/>
    <w:rsid w:val="009542AF"/>
    <w:rsid w:val="0095436E"/>
    <w:rsid w:val="0095461A"/>
    <w:rsid w:val="00954761"/>
    <w:rsid w:val="00954F9F"/>
    <w:rsid w:val="00955630"/>
    <w:rsid w:val="00955644"/>
    <w:rsid w:val="0095564E"/>
    <w:rsid w:val="009556A2"/>
    <w:rsid w:val="00955826"/>
    <w:rsid w:val="00955B79"/>
    <w:rsid w:val="00955C4A"/>
    <w:rsid w:val="00955D7C"/>
    <w:rsid w:val="009560FC"/>
    <w:rsid w:val="0095616D"/>
    <w:rsid w:val="009561B1"/>
    <w:rsid w:val="00956293"/>
    <w:rsid w:val="0095685C"/>
    <w:rsid w:val="00956979"/>
    <w:rsid w:val="00956CB7"/>
    <w:rsid w:val="00956F19"/>
    <w:rsid w:val="009572BA"/>
    <w:rsid w:val="0095772D"/>
    <w:rsid w:val="00957785"/>
    <w:rsid w:val="00957AD1"/>
    <w:rsid w:val="00957BF4"/>
    <w:rsid w:val="00957CDB"/>
    <w:rsid w:val="009602DF"/>
    <w:rsid w:val="009604B1"/>
    <w:rsid w:val="009604DA"/>
    <w:rsid w:val="009607AC"/>
    <w:rsid w:val="009607FE"/>
    <w:rsid w:val="0096082F"/>
    <w:rsid w:val="00960A20"/>
    <w:rsid w:val="00960B96"/>
    <w:rsid w:val="00960CD2"/>
    <w:rsid w:val="00960EFA"/>
    <w:rsid w:val="00961221"/>
    <w:rsid w:val="00961749"/>
    <w:rsid w:val="009617AA"/>
    <w:rsid w:val="00961819"/>
    <w:rsid w:val="00961858"/>
    <w:rsid w:val="0096192B"/>
    <w:rsid w:val="009619BD"/>
    <w:rsid w:val="009619FC"/>
    <w:rsid w:val="00961C01"/>
    <w:rsid w:val="00961D6C"/>
    <w:rsid w:val="009622FF"/>
    <w:rsid w:val="009626FC"/>
    <w:rsid w:val="0096292A"/>
    <w:rsid w:val="00962993"/>
    <w:rsid w:val="00962A20"/>
    <w:rsid w:val="00962A90"/>
    <w:rsid w:val="00962BC8"/>
    <w:rsid w:val="00962C3D"/>
    <w:rsid w:val="00962CF2"/>
    <w:rsid w:val="009630C5"/>
    <w:rsid w:val="00963536"/>
    <w:rsid w:val="0096358B"/>
    <w:rsid w:val="00963725"/>
    <w:rsid w:val="009637D5"/>
    <w:rsid w:val="009639DC"/>
    <w:rsid w:val="00963D6D"/>
    <w:rsid w:val="00963DCE"/>
    <w:rsid w:val="00963FD5"/>
    <w:rsid w:val="00964208"/>
    <w:rsid w:val="0096433A"/>
    <w:rsid w:val="009645CA"/>
    <w:rsid w:val="0096478E"/>
    <w:rsid w:val="009648A9"/>
    <w:rsid w:val="00964905"/>
    <w:rsid w:val="00964C7A"/>
    <w:rsid w:val="00964CD3"/>
    <w:rsid w:val="00964D0F"/>
    <w:rsid w:val="00964DAA"/>
    <w:rsid w:val="00965358"/>
    <w:rsid w:val="00965703"/>
    <w:rsid w:val="00965A90"/>
    <w:rsid w:val="00965B75"/>
    <w:rsid w:val="00965BFD"/>
    <w:rsid w:val="00965E56"/>
    <w:rsid w:val="009661AF"/>
    <w:rsid w:val="009667A1"/>
    <w:rsid w:val="009667E6"/>
    <w:rsid w:val="00966910"/>
    <w:rsid w:val="00966976"/>
    <w:rsid w:val="00966C4E"/>
    <w:rsid w:val="00966E87"/>
    <w:rsid w:val="0096700F"/>
    <w:rsid w:val="00967057"/>
    <w:rsid w:val="00967094"/>
    <w:rsid w:val="00967116"/>
    <w:rsid w:val="0096723A"/>
    <w:rsid w:val="00967300"/>
    <w:rsid w:val="0096734E"/>
    <w:rsid w:val="00967732"/>
    <w:rsid w:val="00967813"/>
    <w:rsid w:val="00967B48"/>
    <w:rsid w:val="00967F10"/>
    <w:rsid w:val="009703CD"/>
    <w:rsid w:val="00970876"/>
    <w:rsid w:val="00970877"/>
    <w:rsid w:val="009708DE"/>
    <w:rsid w:val="0097093B"/>
    <w:rsid w:val="009709E0"/>
    <w:rsid w:val="00970AD1"/>
    <w:rsid w:val="00970CAA"/>
    <w:rsid w:val="00970DB4"/>
    <w:rsid w:val="00970F8A"/>
    <w:rsid w:val="009711FD"/>
    <w:rsid w:val="009716AF"/>
    <w:rsid w:val="00971D16"/>
    <w:rsid w:val="00971F1B"/>
    <w:rsid w:val="00971F55"/>
    <w:rsid w:val="009720A0"/>
    <w:rsid w:val="009721AC"/>
    <w:rsid w:val="009722A4"/>
    <w:rsid w:val="009725FC"/>
    <w:rsid w:val="00972897"/>
    <w:rsid w:val="00972936"/>
    <w:rsid w:val="00972AAA"/>
    <w:rsid w:val="00972B35"/>
    <w:rsid w:val="00972FC6"/>
    <w:rsid w:val="00973104"/>
    <w:rsid w:val="009734CF"/>
    <w:rsid w:val="0097352F"/>
    <w:rsid w:val="00973B50"/>
    <w:rsid w:val="00973CC3"/>
    <w:rsid w:val="009741FC"/>
    <w:rsid w:val="009743A5"/>
    <w:rsid w:val="009743D1"/>
    <w:rsid w:val="0097465B"/>
    <w:rsid w:val="00974714"/>
    <w:rsid w:val="00974901"/>
    <w:rsid w:val="00974FED"/>
    <w:rsid w:val="009750A8"/>
    <w:rsid w:val="009750E8"/>
    <w:rsid w:val="00975678"/>
    <w:rsid w:val="00975699"/>
    <w:rsid w:val="00975A0C"/>
    <w:rsid w:val="00975A1A"/>
    <w:rsid w:val="00976577"/>
    <w:rsid w:val="009765F2"/>
    <w:rsid w:val="00976623"/>
    <w:rsid w:val="0097675E"/>
    <w:rsid w:val="00976986"/>
    <w:rsid w:val="00976CEA"/>
    <w:rsid w:val="00976CFE"/>
    <w:rsid w:val="0097731D"/>
    <w:rsid w:val="009773CA"/>
    <w:rsid w:val="009773E9"/>
    <w:rsid w:val="0097775F"/>
    <w:rsid w:val="00977A91"/>
    <w:rsid w:val="00977B00"/>
    <w:rsid w:val="00980278"/>
    <w:rsid w:val="00980579"/>
    <w:rsid w:val="009806BA"/>
    <w:rsid w:val="00980935"/>
    <w:rsid w:val="009809A3"/>
    <w:rsid w:val="00980BB7"/>
    <w:rsid w:val="00980E77"/>
    <w:rsid w:val="00981143"/>
    <w:rsid w:val="00981394"/>
    <w:rsid w:val="009817AD"/>
    <w:rsid w:val="00981B1D"/>
    <w:rsid w:val="00981D74"/>
    <w:rsid w:val="00981F69"/>
    <w:rsid w:val="00982276"/>
    <w:rsid w:val="009825B0"/>
    <w:rsid w:val="009835A3"/>
    <w:rsid w:val="00983842"/>
    <w:rsid w:val="00983C71"/>
    <w:rsid w:val="00983C98"/>
    <w:rsid w:val="00983D78"/>
    <w:rsid w:val="00983ED0"/>
    <w:rsid w:val="00984C05"/>
    <w:rsid w:val="00984CEA"/>
    <w:rsid w:val="00984DD6"/>
    <w:rsid w:val="00984E00"/>
    <w:rsid w:val="00985219"/>
    <w:rsid w:val="0098539E"/>
    <w:rsid w:val="009853BC"/>
    <w:rsid w:val="009855AC"/>
    <w:rsid w:val="009859DB"/>
    <w:rsid w:val="00985A8F"/>
    <w:rsid w:val="00985C39"/>
    <w:rsid w:val="00985C3C"/>
    <w:rsid w:val="00985D2A"/>
    <w:rsid w:val="00985FD0"/>
    <w:rsid w:val="009860ED"/>
    <w:rsid w:val="009863B3"/>
    <w:rsid w:val="00986748"/>
    <w:rsid w:val="00986866"/>
    <w:rsid w:val="00986B72"/>
    <w:rsid w:val="0098710F"/>
    <w:rsid w:val="009871E3"/>
    <w:rsid w:val="009871EC"/>
    <w:rsid w:val="009877AA"/>
    <w:rsid w:val="00987A2E"/>
    <w:rsid w:val="00987E03"/>
    <w:rsid w:val="009900E3"/>
    <w:rsid w:val="009901AA"/>
    <w:rsid w:val="009902F3"/>
    <w:rsid w:val="009903A4"/>
    <w:rsid w:val="0099054A"/>
    <w:rsid w:val="009907D0"/>
    <w:rsid w:val="0099087E"/>
    <w:rsid w:val="00990BAA"/>
    <w:rsid w:val="009910BA"/>
    <w:rsid w:val="00991398"/>
    <w:rsid w:val="00991486"/>
    <w:rsid w:val="00991A84"/>
    <w:rsid w:val="00991BB6"/>
    <w:rsid w:val="00991BE7"/>
    <w:rsid w:val="00991EA8"/>
    <w:rsid w:val="00992162"/>
    <w:rsid w:val="00992302"/>
    <w:rsid w:val="00992562"/>
    <w:rsid w:val="00992955"/>
    <w:rsid w:val="00992E61"/>
    <w:rsid w:val="0099328A"/>
    <w:rsid w:val="009932EA"/>
    <w:rsid w:val="0099334A"/>
    <w:rsid w:val="00993401"/>
    <w:rsid w:val="009935E8"/>
    <w:rsid w:val="0099375D"/>
    <w:rsid w:val="00993933"/>
    <w:rsid w:val="00993B04"/>
    <w:rsid w:val="00993BE0"/>
    <w:rsid w:val="00993EB0"/>
    <w:rsid w:val="009945C7"/>
    <w:rsid w:val="0099478D"/>
    <w:rsid w:val="009947C9"/>
    <w:rsid w:val="00994892"/>
    <w:rsid w:val="00994A71"/>
    <w:rsid w:val="00994B68"/>
    <w:rsid w:val="00995198"/>
    <w:rsid w:val="009951F9"/>
    <w:rsid w:val="009951FD"/>
    <w:rsid w:val="009952C4"/>
    <w:rsid w:val="009954AF"/>
    <w:rsid w:val="00995667"/>
    <w:rsid w:val="00995863"/>
    <w:rsid w:val="00995A21"/>
    <w:rsid w:val="00995C6D"/>
    <w:rsid w:val="00995CBC"/>
    <w:rsid w:val="00995FEA"/>
    <w:rsid w:val="0099606B"/>
    <w:rsid w:val="00996096"/>
    <w:rsid w:val="009960DA"/>
    <w:rsid w:val="0099637E"/>
    <w:rsid w:val="00996561"/>
    <w:rsid w:val="00996588"/>
    <w:rsid w:val="0099674C"/>
    <w:rsid w:val="00996839"/>
    <w:rsid w:val="00996AD3"/>
    <w:rsid w:val="00996B44"/>
    <w:rsid w:val="00996DBE"/>
    <w:rsid w:val="00996E0A"/>
    <w:rsid w:val="00996E8D"/>
    <w:rsid w:val="00996F68"/>
    <w:rsid w:val="0099729C"/>
    <w:rsid w:val="009972C5"/>
    <w:rsid w:val="00997D12"/>
    <w:rsid w:val="009A02A2"/>
    <w:rsid w:val="009A0378"/>
    <w:rsid w:val="009A0388"/>
    <w:rsid w:val="009A0738"/>
    <w:rsid w:val="009A0A35"/>
    <w:rsid w:val="009A0E1E"/>
    <w:rsid w:val="009A0E6E"/>
    <w:rsid w:val="009A0FF9"/>
    <w:rsid w:val="009A1240"/>
    <w:rsid w:val="009A1250"/>
    <w:rsid w:val="009A12CB"/>
    <w:rsid w:val="009A1326"/>
    <w:rsid w:val="009A13A6"/>
    <w:rsid w:val="009A1602"/>
    <w:rsid w:val="009A1E58"/>
    <w:rsid w:val="009A1EDF"/>
    <w:rsid w:val="009A1FC9"/>
    <w:rsid w:val="009A2107"/>
    <w:rsid w:val="009A23AD"/>
    <w:rsid w:val="009A2717"/>
    <w:rsid w:val="009A2865"/>
    <w:rsid w:val="009A2AEF"/>
    <w:rsid w:val="009A30E7"/>
    <w:rsid w:val="009A33F4"/>
    <w:rsid w:val="009A3A2E"/>
    <w:rsid w:val="009A3A99"/>
    <w:rsid w:val="009A3AB7"/>
    <w:rsid w:val="009A3B08"/>
    <w:rsid w:val="009A3B4A"/>
    <w:rsid w:val="009A3B71"/>
    <w:rsid w:val="009A3EBC"/>
    <w:rsid w:val="009A3FC3"/>
    <w:rsid w:val="009A41EC"/>
    <w:rsid w:val="009A467E"/>
    <w:rsid w:val="009A4A71"/>
    <w:rsid w:val="009A4D2E"/>
    <w:rsid w:val="009A5060"/>
    <w:rsid w:val="009A508A"/>
    <w:rsid w:val="009A52DA"/>
    <w:rsid w:val="009A537B"/>
    <w:rsid w:val="009A551E"/>
    <w:rsid w:val="009A567D"/>
    <w:rsid w:val="009A5692"/>
    <w:rsid w:val="009A576F"/>
    <w:rsid w:val="009A5C03"/>
    <w:rsid w:val="009A6012"/>
    <w:rsid w:val="009A61CA"/>
    <w:rsid w:val="009A62BC"/>
    <w:rsid w:val="009A63C7"/>
    <w:rsid w:val="009A67E5"/>
    <w:rsid w:val="009A6B05"/>
    <w:rsid w:val="009A6B5D"/>
    <w:rsid w:val="009A6C23"/>
    <w:rsid w:val="009A6C39"/>
    <w:rsid w:val="009A6EA2"/>
    <w:rsid w:val="009A7188"/>
    <w:rsid w:val="009A7613"/>
    <w:rsid w:val="009A764C"/>
    <w:rsid w:val="009A76E9"/>
    <w:rsid w:val="009A79D3"/>
    <w:rsid w:val="009A7CBF"/>
    <w:rsid w:val="009A7DAC"/>
    <w:rsid w:val="009B0298"/>
    <w:rsid w:val="009B06BC"/>
    <w:rsid w:val="009B0BC1"/>
    <w:rsid w:val="009B0C94"/>
    <w:rsid w:val="009B10C1"/>
    <w:rsid w:val="009B1156"/>
    <w:rsid w:val="009B11E4"/>
    <w:rsid w:val="009B13D7"/>
    <w:rsid w:val="009B14E9"/>
    <w:rsid w:val="009B1737"/>
    <w:rsid w:val="009B1B9F"/>
    <w:rsid w:val="009B1DED"/>
    <w:rsid w:val="009B1DF5"/>
    <w:rsid w:val="009B2245"/>
    <w:rsid w:val="009B2327"/>
    <w:rsid w:val="009B232C"/>
    <w:rsid w:val="009B2438"/>
    <w:rsid w:val="009B24FD"/>
    <w:rsid w:val="009B25C7"/>
    <w:rsid w:val="009B2C72"/>
    <w:rsid w:val="009B2DEC"/>
    <w:rsid w:val="009B2EFE"/>
    <w:rsid w:val="009B2FD4"/>
    <w:rsid w:val="009B3BA5"/>
    <w:rsid w:val="009B3C87"/>
    <w:rsid w:val="009B3CA8"/>
    <w:rsid w:val="009B3CDF"/>
    <w:rsid w:val="009B3CFF"/>
    <w:rsid w:val="009B4237"/>
    <w:rsid w:val="009B4243"/>
    <w:rsid w:val="009B453E"/>
    <w:rsid w:val="009B4767"/>
    <w:rsid w:val="009B48DE"/>
    <w:rsid w:val="009B4A17"/>
    <w:rsid w:val="009B4B2F"/>
    <w:rsid w:val="009B4DE1"/>
    <w:rsid w:val="009B4EB8"/>
    <w:rsid w:val="009B51DA"/>
    <w:rsid w:val="009B565E"/>
    <w:rsid w:val="009B5AF3"/>
    <w:rsid w:val="009B5B60"/>
    <w:rsid w:val="009B5C62"/>
    <w:rsid w:val="009B5D0A"/>
    <w:rsid w:val="009B5D23"/>
    <w:rsid w:val="009B611C"/>
    <w:rsid w:val="009B6208"/>
    <w:rsid w:val="009B6858"/>
    <w:rsid w:val="009B6B3A"/>
    <w:rsid w:val="009B6EF0"/>
    <w:rsid w:val="009B70CF"/>
    <w:rsid w:val="009B7303"/>
    <w:rsid w:val="009B73C1"/>
    <w:rsid w:val="009B7610"/>
    <w:rsid w:val="009B7941"/>
    <w:rsid w:val="009B7DF6"/>
    <w:rsid w:val="009B7E50"/>
    <w:rsid w:val="009C000B"/>
    <w:rsid w:val="009C01C2"/>
    <w:rsid w:val="009C0334"/>
    <w:rsid w:val="009C068A"/>
    <w:rsid w:val="009C074D"/>
    <w:rsid w:val="009C0A1A"/>
    <w:rsid w:val="009C0F48"/>
    <w:rsid w:val="009C10CD"/>
    <w:rsid w:val="009C1551"/>
    <w:rsid w:val="009C15B3"/>
    <w:rsid w:val="009C167E"/>
    <w:rsid w:val="009C17AE"/>
    <w:rsid w:val="009C1969"/>
    <w:rsid w:val="009C1EFA"/>
    <w:rsid w:val="009C2130"/>
    <w:rsid w:val="009C3061"/>
    <w:rsid w:val="009C33C3"/>
    <w:rsid w:val="009C388F"/>
    <w:rsid w:val="009C38F7"/>
    <w:rsid w:val="009C3DFE"/>
    <w:rsid w:val="009C408C"/>
    <w:rsid w:val="009C423B"/>
    <w:rsid w:val="009C43E7"/>
    <w:rsid w:val="009C4577"/>
    <w:rsid w:val="009C47DD"/>
    <w:rsid w:val="009C4942"/>
    <w:rsid w:val="009C5850"/>
    <w:rsid w:val="009C5861"/>
    <w:rsid w:val="009C5C0B"/>
    <w:rsid w:val="009C5C6B"/>
    <w:rsid w:val="009C5CD9"/>
    <w:rsid w:val="009C608A"/>
    <w:rsid w:val="009C60BC"/>
    <w:rsid w:val="009C60CA"/>
    <w:rsid w:val="009C638E"/>
    <w:rsid w:val="009C674F"/>
    <w:rsid w:val="009C682D"/>
    <w:rsid w:val="009C68FC"/>
    <w:rsid w:val="009C6976"/>
    <w:rsid w:val="009C6BDD"/>
    <w:rsid w:val="009C6D38"/>
    <w:rsid w:val="009C6E0D"/>
    <w:rsid w:val="009C72BE"/>
    <w:rsid w:val="009C7351"/>
    <w:rsid w:val="009C7403"/>
    <w:rsid w:val="009C74BB"/>
    <w:rsid w:val="009C75B8"/>
    <w:rsid w:val="009C771B"/>
    <w:rsid w:val="009C7B88"/>
    <w:rsid w:val="009C7C31"/>
    <w:rsid w:val="009D0324"/>
    <w:rsid w:val="009D04A4"/>
    <w:rsid w:val="009D0548"/>
    <w:rsid w:val="009D057E"/>
    <w:rsid w:val="009D0889"/>
    <w:rsid w:val="009D0B05"/>
    <w:rsid w:val="009D0B51"/>
    <w:rsid w:val="009D0C0B"/>
    <w:rsid w:val="009D0D81"/>
    <w:rsid w:val="009D116D"/>
    <w:rsid w:val="009D139C"/>
    <w:rsid w:val="009D1720"/>
    <w:rsid w:val="009D17F6"/>
    <w:rsid w:val="009D1D01"/>
    <w:rsid w:val="009D1E24"/>
    <w:rsid w:val="009D1E41"/>
    <w:rsid w:val="009D1FD4"/>
    <w:rsid w:val="009D2631"/>
    <w:rsid w:val="009D2CAA"/>
    <w:rsid w:val="009D331A"/>
    <w:rsid w:val="009D3374"/>
    <w:rsid w:val="009D37D2"/>
    <w:rsid w:val="009D3843"/>
    <w:rsid w:val="009D39A4"/>
    <w:rsid w:val="009D39E4"/>
    <w:rsid w:val="009D3AD7"/>
    <w:rsid w:val="009D3BA2"/>
    <w:rsid w:val="009D3BBE"/>
    <w:rsid w:val="009D3C1C"/>
    <w:rsid w:val="009D3F5F"/>
    <w:rsid w:val="009D3FC0"/>
    <w:rsid w:val="009D3FCB"/>
    <w:rsid w:val="009D421E"/>
    <w:rsid w:val="009D4546"/>
    <w:rsid w:val="009D4638"/>
    <w:rsid w:val="009D49CB"/>
    <w:rsid w:val="009D4A53"/>
    <w:rsid w:val="009D4CD3"/>
    <w:rsid w:val="009D5135"/>
    <w:rsid w:val="009D538E"/>
    <w:rsid w:val="009D55BA"/>
    <w:rsid w:val="009D55CE"/>
    <w:rsid w:val="009D595F"/>
    <w:rsid w:val="009D5A3D"/>
    <w:rsid w:val="009D5B41"/>
    <w:rsid w:val="009D5C41"/>
    <w:rsid w:val="009D5EA2"/>
    <w:rsid w:val="009D6004"/>
    <w:rsid w:val="009D600F"/>
    <w:rsid w:val="009D63E4"/>
    <w:rsid w:val="009D67D0"/>
    <w:rsid w:val="009D68B4"/>
    <w:rsid w:val="009D6ACB"/>
    <w:rsid w:val="009D6C77"/>
    <w:rsid w:val="009D6E61"/>
    <w:rsid w:val="009D718D"/>
    <w:rsid w:val="009D7341"/>
    <w:rsid w:val="009D77FC"/>
    <w:rsid w:val="009E09CE"/>
    <w:rsid w:val="009E0A8D"/>
    <w:rsid w:val="009E0E8D"/>
    <w:rsid w:val="009E0FBD"/>
    <w:rsid w:val="009E1346"/>
    <w:rsid w:val="009E14FB"/>
    <w:rsid w:val="009E1856"/>
    <w:rsid w:val="009E18F9"/>
    <w:rsid w:val="009E1A55"/>
    <w:rsid w:val="009E1BF0"/>
    <w:rsid w:val="009E1D67"/>
    <w:rsid w:val="009E1DC6"/>
    <w:rsid w:val="009E1E0C"/>
    <w:rsid w:val="009E22DC"/>
    <w:rsid w:val="009E24F0"/>
    <w:rsid w:val="009E2B7F"/>
    <w:rsid w:val="009E35A2"/>
    <w:rsid w:val="009E35B1"/>
    <w:rsid w:val="009E3921"/>
    <w:rsid w:val="009E3FB9"/>
    <w:rsid w:val="009E420D"/>
    <w:rsid w:val="009E4728"/>
    <w:rsid w:val="009E481C"/>
    <w:rsid w:val="009E497A"/>
    <w:rsid w:val="009E4A4F"/>
    <w:rsid w:val="009E4CD4"/>
    <w:rsid w:val="009E50B1"/>
    <w:rsid w:val="009E51EA"/>
    <w:rsid w:val="009E5373"/>
    <w:rsid w:val="009E53DD"/>
    <w:rsid w:val="009E567E"/>
    <w:rsid w:val="009E577B"/>
    <w:rsid w:val="009E5A4D"/>
    <w:rsid w:val="009E63B5"/>
    <w:rsid w:val="009E6450"/>
    <w:rsid w:val="009E64E1"/>
    <w:rsid w:val="009E6766"/>
    <w:rsid w:val="009E69EA"/>
    <w:rsid w:val="009E6A33"/>
    <w:rsid w:val="009E6BEF"/>
    <w:rsid w:val="009E6C94"/>
    <w:rsid w:val="009E727F"/>
    <w:rsid w:val="009E744C"/>
    <w:rsid w:val="009E74BE"/>
    <w:rsid w:val="009E7AAB"/>
    <w:rsid w:val="009E7BA6"/>
    <w:rsid w:val="009E7C5A"/>
    <w:rsid w:val="009E7ECE"/>
    <w:rsid w:val="009E7F82"/>
    <w:rsid w:val="009F0103"/>
    <w:rsid w:val="009F0397"/>
    <w:rsid w:val="009F05C7"/>
    <w:rsid w:val="009F0C0C"/>
    <w:rsid w:val="009F0DBE"/>
    <w:rsid w:val="009F126F"/>
    <w:rsid w:val="009F12A5"/>
    <w:rsid w:val="009F1368"/>
    <w:rsid w:val="009F18A0"/>
    <w:rsid w:val="009F1B55"/>
    <w:rsid w:val="009F1B5A"/>
    <w:rsid w:val="009F1CBE"/>
    <w:rsid w:val="009F1EAA"/>
    <w:rsid w:val="009F1F6A"/>
    <w:rsid w:val="009F2186"/>
    <w:rsid w:val="009F2275"/>
    <w:rsid w:val="009F229B"/>
    <w:rsid w:val="009F2510"/>
    <w:rsid w:val="009F2993"/>
    <w:rsid w:val="009F2B16"/>
    <w:rsid w:val="009F307C"/>
    <w:rsid w:val="009F3236"/>
    <w:rsid w:val="009F365E"/>
    <w:rsid w:val="009F392D"/>
    <w:rsid w:val="009F471E"/>
    <w:rsid w:val="009F487B"/>
    <w:rsid w:val="009F48E3"/>
    <w:rsid w:val="009F5029"/>
    <w:rsid w:val="009F537E"/>
    <w:rsid w:val="009F5545"/>
    <w:rsid w:val="009F607D"/>
    <w:rsid w:val="009F65AF"/>
    <w:rsid w:val="009F66BA"/>
    <w:rsid w:val="009F6BEF"/>
    <w:rsid w:val="009F6EEE"/>
    <w:rsid w:val="009F7109"/>
    <w:rsid w:val="009F77A9"/>
    <w:rsid w:val="009F7876"/>
    <w:rsid w:val="009F7955"/>
    <w:rsid w:val="009F7E68"/>
    <w:rsid w:val="009F7FA7"/>
    <w:rsid w:val="00A00035"/>
    <w:rsid w:val="00A000B8"/>
    <w:rsid w:val="00A0013B"/>
    <w:rsid w:val="00A003EC"/>
    <w:rsid w:val="00A006A8"/>
    <w:rsid w:val="00A0097F"/>
    <w:rsid w:val="00A009D7"/>
    <w:rsid w:val="00A00AE3"/>
    <w:rsid w:val="00A00AEC"/>
    <w:rsid w:val="00A00F2A"/>
    <w:rsid w:val="00A010C6"/>
    <w:rsid w:val="00A0112F"/>
    <w:rsid w:val="00A0116A"/>
    <w:rsid w:val="00A01277"/>
    <w:rsid w:val="00A0134C"/>
    <w:rsid w:val="00A0162C"/>
    <w:rsid w:val="00A018FD"/>
    <w:rsid w:val="00A01EE7"/>
    <w:rsid w:val="00A02384"/>
    <w:rsid w:val="00A02463"/>
    <w:rsid w:val="00A02478"/>
    <w:rsid w:val="00A026F3"/>
    <w:rsid w:val="00A029C2"/>
    <w:rsid w:val="00A02A75"/>
    <w:rsid w:val="00A02FD8"/>
    <w:rsid w:val="00A0334C"/>
    <w:rsid w:val="00A03352"/>
    <w:rsid w:val="00A033CB"/>
    <w:rsid w:val="00A035E9"/>
    <w:rsid w:val="00A039E0"/>
    <w:rsid w:val="00A03AC8"/>
    <w:rsid w:val="00A03DF0"/>
    <w:rsid w:val="00A041BE"/>
    <w:rsid w:val="00A04E38"/>
    <w:rsid w:val="00A050A8"/>
    <w:rsid w:val="00A05166"/>
    <w:rsid w:val="00A05250"/>
    <w:rsid w:val="00A0537B"/>
    <w:rsid w:val="00A055AC"/>
    <w:rsid w:val="00A05D22"/>
    <w:rsid w:val="00A06059"/>
    <w:rsid w:val="00A063B4"/>
    <w:rsid w:val="00A0642F"/>
    <w:rsid w:val="00A0665F"/>
    <w:rsid w:val="00A06CCA"/>
    <w:rsid w:val="00A06D3A"/>
    <w:rsid w:val="00A07125"/>
    <w:rsid w:val="00A0732D"/>
    <w:rsid w:val="00A07337"/>
    <w:rsid w:val="00A07374"/>
    <w:rsid w:val="00A07407"/>
    <w:rsid w:val="00A076F9"/>
    <w:rsid w:val="00A0770C"/>
    <w:rsid w:val="00A0774F"/>
    <w:rsid w:val="00A07BC2"/>
    <w:rsid w:val="00A07D5D"/>
    <w:rsid w:val="00A1023D"/>
    <w:rsid w:val="00A1028F"/>
    <w:rsid w:val="00A106D4"/>
    <w:rsid w:val="00A1072C"/>
    <w:rsid w:val="00A1076D"/>
    <w:rsid w:val="00A107A3"/>
    <w:rsid w:val="00A10876"/>
    <w:rsid w:val="00A10A0F"/>
    <w:rsid w:val="00A10CA5"/>
    <w:rsid w:val="00A10CAA"/>
    <w:rsid w:val="00A11042"/>
    <w:rsid w:val="00A1133A"/>
    <w:rsid w:val="00A11582"/>
    <w:rsid w:val="00A11999"/>
    <w:rsid w:val="00A11AA7"/>
    <w:rsid w:val="00A11ADB"/>
    <w:rsid w:val="00A11BEA"/>
    <w:rsid w:val="00A11EAC"/>
    <w:rsid w:val="00A121D8"/>
    <w:rsid w:val="00A1221F"/>
    <w:rsid w:val="00A12D12"/>
    <w:rsid w:val="00A13039"/>
    <w:rsid w:val="00A130FF"/>
    <w:rsid w:val="00A131A8"/>
    <w:rsid w:val="00A132AA"/>
    <w:rsid w:val="00A13450"/>
    <w:rsid w:val="00A13FA2"/>
    <w:rsid w:val="00A143A4"/>
    <w:rsid w:val="00A143DD"/>
    <w:rsid w:val="00A1451E"/>
    <w:rsid w:val="00A14749"/>
    <w:rsid w:val="00A14825"/>
    <w:rsid w:val="00A1495F"/>
    <w:rsid w:val="00A149BF"/>
    <w:rsid w:val="00A1500F"/>
    <w:rsid w:val="00A15051"/>
    <w:rsid w:val="00A15288"/>
    <w:rsid w:val="00A153B6"/>
    <w:rsid w:val="00A158C6"/>
    <w:rsid w:val="00A15DEB"/>
    <w:rsid w:val="00A15E8F"/>
    <w:rsid w:val="00A15F89"/>
    <w:rsid w:val="00A16240"/>
    <w:rsid w:val="00A16392"/>
    <w:rsid w:val="00A163DE"/>
    <w:rsid w:val="00A16714"/>
    <w:rsid w:val="00A167BD"/>
    <w:rsid w:val="00A16831"/>
    <w:rsid w:val="00A16BD5"/>
    <w:rsid w:val="00A16EE5"/>
    <w:rsid w:val="00A1715C"/>
    <w:rsid w:val="00A17384"/>
    <w:rsid w:val="00A17604"/>
    <w:rsid w:val="00A1785F"/>
    <w:rsid w:val="00A178A6"/>
    <w:rsid w:val="00A17945"/>
    <w:rsid w:val="00A179E1"/>
    <w:rsid w:val="00A17BAC"/>
    <w:rsid w:val="00A17EDD"/>
    <w:rsid w:val="00A17F93"/>
    <w:rsid w:val="00A203CF"/>
    <w:rsid w:val="00A20C23"/>
    <w:rsid w:val="00A20FFB"/>
    <w:rsid w:val="00A2112A"/>
    <w:rsid w:val="00A2126D"/>
    <w:rsid w:val="00A21655"/>
    <w:rsid w:val="00A218B7"/>
    <w:rsid w:val="00A218B8"/>
    <w:rsid w:val="00A2190C"/>
    <w:rsid w:val="00A21C0C"/>
    <w:rsid w:val="00A21CCA"/>
    <w:rsid w:val="00A21D07"/>
    <w:rsid w:val="00A21D3D"/>
    <w:rsid w:val="00A21F5B"/>
    <w:rsid w:val="00A21FB5"/>
    <w:rsid w:val="00A2252B"/>
    <w:rsid w:val="00A22689"/>
    <w:rsid w:val="00A22B57"/>
    <w:rsid w:val="00A22C03"/>
    <w:rsid w:val="00A22FA1"/>
    <w:rsid w:val="00A2324D"/>
    <w:rsid w:val="00A232E4"/>
    <w:rsid w:val="00A238D3"/>
    <w:rsid w:val="00A23A22"/>
    <w:rsid w:val="00A23AEB"/>
    <w:rsid w:val="00A23DDC"/>
    <w:rsid w:val="00A24110"/>
    <w:rsid w:val="00A24310"/>
    <w:rsid w:val="00A24670"/>
    <w:rsid w:val="00A24B88"/>
    <w:rsid w:val="00A2549D"/>
    <w:rsid w:val="00A25545"/>
    <w:rsid w:val="00A256F2"/>
    <w:rsid w:val="00A25A9F"/>
    <w:rsid w:val="00A25B3D"/>
    <w:rsid w:val="00A25C46"/>
    <w:rsid w:val="00A25E69"/>
    <w:rsid w:val="00A25ECA"/>
    <w:rsid w:val="00A26098"/>
    <w:rsid w:val="00A26249"/>
    <w:rsid w:val="00A26372"/>
    <w:rsid w:val="00A264D1"/>
    <w:rsid w:val="00A26950"/>
    <w:rsid w:val="00A26951"/>
    <w:rsid w:val="00A26B27"/>
    <w:rsid w:val="00A26CA3"/>
    <w:rsid w:val="00A270C9"/>
    <w:rsid w:val="00A271B3"/>
    <w:rsid w:val="00A274FA"/>
    <w:rsid w:val="00A27858"/>
    <w:rsid w:val="00A278D6"/>
    <w:rsid w:val="00A2797B"/>
    <w:rsid w:val="00A30015"/>
    <w:rsid w:val="00A30163"/>
    <w:rsid w:val="00A30564"/>
    <w:rsid w:val="00A306B1"/>
    <w:rsid w:val="00A3093B"/>
    <w:rsid w:val="00A3098F"/>
    <w:rsid w:val="00A30AA1"/>
    <w:rsid w:val="00A30BDC"/>
    <w:rsid w:val="00A30F60"/>
    <w:rsid w:val="00A30FC5"/>
    <w:rsid w:val="00A30FEB"/>
    <w:rsid w:val="00A3104B"/>
    <w:rsid w:val="00A31127"/>
    <w:rsid w:val="00A311E2"/>
    <w:rsid w:val="00A317CA"/>
    <w:rsid w:val="00A31840"/>
    <w:rsid w:val="00A31AC9"/>
    <w:rsid w:val="00A32132"/>
    <w:rsid w:val="00A322D9"/>
    <w:rsid w:val="00A32493"/>
    <w:rsid w:val="00A32711"/>
    <w:rsid w:val="00A32886"/>
    <w:rsid w:val="00A32915"/>
    <w:rsid w:val="00A32C01"/>
    <w:rsid w:val="00A32C7E"/>
    <w:rsid w:val="00A32FF6"/>
    <w:rsid w:val="00A3314D"/>
    <w:rsid w:val="00A33418"/>
    <w:rsid w:val="00A336EB"/>
    <w:rsid w:val="00A33871"/>
    <w:rsid w:val="00A33D13"/>
    <w:rsid w:val="00A33DB0"/>
    <w:rsid w:val="00A33DFE"/>
    <w:rsid w:val="00A33E47"/>
    <w:rsid w:val="00A33EBA"/>
    <w:rsid w:val="00A33EE5"/>
    <w:rsid w:val="00A33FE7"/>
    <w:rsid w:val="00A3404A"/>
    <w:rsid w:val="00A3405B"/>
    <w:rsid w:val="00A346C4"/>
    <w:rsid w:val="00A3476E"/>
    <w:rsid w:val="00A34B37"/>
    <w:rsid w:val="00A34FB6"/>
    <w:rsid w:val="00A355FC"/>
    <w:rsid w:val="00A35C5A"/>
    <w:rsid w:val="00A35D44"/>
    <w:rsid w:val="00A35E32"/>
    <w:rsid w:val="00A365DC"/>
    <w:rsid w:val="00A36A41"/>
    <w:rsid w:val="00A36D4F"/>
    <w:rsid w:val="00A374FB"/>
    <w:rsid w:val="00A37669"/>
    <w:rsid w:val="00A37BAF"/>
    <w:rsid w:val="00A37FE4"/>
    <w:rsid w:val="00A407F7"/>
    <w:rsid w:val="00A40A6E"/>
    <w:rsid w:val="00A40B33"/>
    <w:rsid w:val="00A40B83"/>
    <w:rsid w:val="00A413A5"/>
    <w:rsid w:val="00A4206E"/>
    <w:rsid w:val="00A421C8"/>
    <w:rsid w:val="00A423C0"/>
    <w:rsid w:val="00A425B5"/>
    <w:rsid w:val="00A4261B"/>
    <w:rsid w:val="00A42975"/>
    <w:rsid w:val="00A42CC2"/>
    <w:rsid w:val="00A42CDC"/>
    <w:rsid w:val="00A4301E"/>
    <w:rsid w:val="00A4307D"/>
    <w:rsid w:val="00A431EE"/>
    <w:rsid w:val="00A432FA"/>
    <w:rsid w:val="00A43542"/>
    <w:rsid w:val="00A435AD"/>
    <w:rsid w:val="00A438A7"/>
    <w:rsid w:val="00A4395E"/>
    <w:rsid w:val="00A43C91"/>
    <w:rsid w:val="00A43D3D"/>
    <w:rsid w:val="00A43E4E"/>
    <w:rsid w:val="00A43FB9"/>
    <w:rsid w:val="00A4405B"/>
    <w:rsid w:val="00A44470"/>
    <w:rsid w:val="00A44A00"/>
    <w:rsid w:val="00A45157"/>
    <w:rsid w:val="00A45319"/>
    <w:rsid w:val="00A453FF"/>
    <w:rsid w:val="00A45444"/>
    <w:rsid w:val="00A456C2"/>
    <w:rsid w:val="00A45725"/>
    <w:rsid w:val="00A45747"/>
    <w:rsid w:val="00A45925"/>
    <w:rsid w:val="00A45A35"/>
    <w:rsid w:val="00A45B6D"/>
    <w:rsid w:val="00A45DAD"/>
    <w:rsid w:val="00A45DDA"/>
    <w:rsid w:val="00A460C5"/>
    <w:rsid w:val="00A460D3"/>
    <w:rsid w:val="00A460E9"/>
    <w:rsid w:val="00A46102"/>
    <w:rsid w:val="00A46333"/>
    <w:rsid w:val="00A464FC"/>
    <w:rsid w:val="00A465F4"/>
    <w:rsid w:val="00A46C2A"/>
    <w:rsid w:val="00A470B7"/>
    <w:rsid w:val="00A47426"/>
    <w:rsid w:val="00A47573"/>
    <w:rsid w:val="00A47753"/>
    <w:rsid w:val="00A47796"/>
    <w:rsid w:val="00A4779C"/>
    <w:rsid w:val="00A5001B"/>
    <w:rsid w:val="00A5019C"/>
    <w:rsid w:val="00A50376"/>
    <w:rsid w:val="00A506C6"/>
    <w:rsid w:val="00A50AB0"/>
    <w:rsid w:val="00A50CB1"/>
    <w:rsid w:val="00A5144B"/>
    <w:rsid w:val="00A5187D"/>
    <w:rsid w:val="00A51D98"/>
    <w:rsid w:val="00A51FD4"/>
    <w:rsid w:val="00A51FD9"/>
    <w:rsid w:val="00A52133"/>
    <w:rsid w:val="00A52198"/>
    <w:rsid w:val="00A52548"/>
    <w:rsid w:val="00A525B5"/>
    <w:rsid w:val="00A52C01"/>
    <w:rsid w:val="00A52E16"/>
    <w:rsid w:val="00A52F4A"/>
    <w:rsid w:val="00A52FF5"/>
    <w:rsid w:val="00A5326D"/>
    <w:rsid w:val="00A5355C"/>
    <w:rsid w:val="00A53777"/>
    <w:rsid w:val="00A53792"/>
    <w:rsid w:val="00A53BEB"/>
    <w:rsid w:val="00A53D60"/>
    <w:rsid w:val="00A544FC"/>
    <w:rsid w:val="00A54647"/>
    <w:rsid w:val="00A546BF"/>
    <w:rsid w:val="00A55199"/>
    <w:rsid w:val="00A55350"/>
    <w:rsid w:val="00A554B1"/>
    <w:rsid w:val="00A5557F"/>
    <w:rsid w:val="00A5565A"/>
    <w:rsid w:val="00A55A8B"/>
    <w:rsid w:val="00A55FC7"/>
    <w:rsid w:val="00A56449"/>
    <w:rsid w:val="00A56541"/>
    <w:rsid w:val="00A56C36"/>
    <w:rsid w:val="00A56E73"/>
    <w:rsid w:val="00A5725A"/>
    <w:rsid w:val="00A572C6"/>
    <w:rsid w:val="00A57BCC"/>
    <w:rsid w:val="00A57F2E"/>
    <w:rsid w:val="00A57FF4"/>
    <w:rsid w:val="00A60027"/>
    <w:rsid w:val="00A60032"/>
    <w:rsid w:val="00A600EB"/>
    <w:rsid w:val="00A60220"/>
    <w:rsid w:val="00A60636"/>
    <w:rsid w:val="00A608AF"/>
    <w:rsid w:val="00A61015"/>
    <w:rsid w:val="00A61033"/>
    <w:rsid w:val="00A61071"/>
    <w:rsid w:val="00A61373"/>
    <w:rsid w:val="00A614E9"/>
    <w:rsid w:val="00A6172E"/>
    <w:rsid w:val="00A62316"/>
    <w:rsid w:val="00A627D1"/>
    <w:rsid w:val="00A62999"/>
    <w:rsid w:val="00A62D23"/>
    <w:rsid w:val="00A62E87"/>
    <w:rsid w:val="00A63219"/>
    <w:rsid w:val="00A633A9"/>
    <w:rsid w:val="00A63EC4"/>
    <w:rsid w:val="00A63F29"/>
    <w:rsid w:val="00A63F6E"/>
    <w:rsid w:val="00A64199"/>
    <w:rsid w:val="00A64370"/>
    <w:rsid w:val="00A647C8"/>
    <w:rsid w:val="00A64C59"/>
    <w:rsid w:val="00A64CB6"/>
    <w:rsid w:val="00A64DF6"/>
    <w:rsid w:val="00A6500C"/>
    <w:rsid w:val="00A65104"/>
    <w:rsid w:val="00A6513F"/>
    <w:rsid w:val="00A6539A"/>
    <w:rsid w:val="00A65600"/>
    <w:rsid w:val="00A657B2"/>
    <w:rsid w:val="00A657CB"/>
    <w:rsid w:val="00A66302"/>
    <w:rsid w:val="00A6664B"/>
    <w:rsid w:val="00A66672"/>
    <w:rsid w:val="00A66F48"/>
    <w:rsid w:val="00A6718C"/>
    <w:rsid w:val="00A671A4"/>
    <w:rsid w:val="00A673F6"/>
    <w:rsid w:val="00A6764A"/>
    <w:rsid w:val="00A6771C"/>
    <w:rsid w:val="00A67760"/>
    <w:rsid w:val="00A67BC9"/>
    <w:rsid w:val="00A67D18"/>
    <w:rsid w:val="00A70165"/>
    <w:rsid w:val="00A70F82"/>
    <w:rsid w:val="00A71129"/>
    <w:rsid w:val="00A71330"/>
    <w:rsid w:val="00A71702"/>
    <w:rsid w:val="00A71EA5"/>
    <w:rsid w:val="00A71F2F"/>
    <w:rsid w:val="00A72150"/>
    <w:rsid w:val="00A72288"/>
    <w:rsid w:val="00A725B6"/>
    <w:rsid w:val="00A726F1"/>
    <w:rsid w:val="00A72943"/>
    <w:rsid w:val="00A72957"/>
    <w:rsid w:val="00A72AEF"/>
    <w:rsid w:val="00A72C0C"/>
    <w:rsid w:val="00A72EB2"/>
    <w:rsid w:val="00A7303D"/>
    <w:rsid w:val="00A730EB"/>
    <w:rsid w:val="00A73295"/>
    <w:rsid w:val="00A73428"/>
    <w:rsid w:val="00A73562"/>
    <w:rsid w:val="00A736E8"/>
    <w:rsid w:val="00A73B12"/>
    <w:rsid w:val="00A73DB0"/>
    <w:rsid w:val="00A73F28"/>
    <w:rsid w:val="00A73F52"/>
    <w:rsid w:val="00A7401B"/>
    <w:rsid w:val="00A74117"/>
    <w:rsid w:val="00A741B0"/>
    <w:rsid w:val="00A744F8"/>
    <w:rsid w:val="00A74797"/>
    <w:rsid w:val="00A74A3F"/>
    <w:rsid w:val="00A74B13"/>
    <w:rsid w:val="00A74C82"/>
    <w:rsid w:val="00A75070"/>
    <w:rsid w:val="00A75257"/>
    <w:rsid w:val="00A7555B"/>
    <w:rsid w:val="00A75603"/>
    <w:rsid w:val="00A7569E"/>
    <w:rsid w:val="00A75BE6"/>
    <w:rsid w:val="00A76584"/>
    <w:rsid w:val="00A76943"/>
    <w:rsid w:val="00A76B3C"/>
    <w:rsid w:val="00A76EFC"/>
    <w:rsid w:val="00A76EFE"/>
    <w:rsid w:val="00A76FDB"/>
    <w:rsid w:val="00A770A4"/>
    <w:rsid w:val="00A770E3"/>
    <w:rsid w:val="00A77227"/>
    <w:rsid w:val="00A7740F"/>
    <w:rsid w:val="00A778B3"/>
    <w:rsid w:val="00A77DD7"/>
    <w:rsid w:val="00A77FFB"/>
    <w:rsid w:val="00A80043"/>
    <w:rsid w:val="00A80320"/>
    <w:rsid w:val="00A80576"/>
    <w:rsid w:val="00A805A5"/>
    <w:rsid w:val="00A805F8"/>
    <w:rsid w:val="00A807EB"/>
    <w:rsid w:val="00A80BD6"/>
    <w:rsid w:val="00A81281"/>
    <w:rsid w:val="00A81335"/>
    <w:rsid w:val="00A814FE"/>
    <w:rsid w:val="00A8185F"/>
    <w:rsid w:val="00A818A6"/>
    <w:rsid w:val="00A81BE6"/>
    <w:rsid w:val="00A81E4A"/>
    <w:rsid w:val="00A82287"/>
    <w:rsid w:val="00A824B9"/>
    <w:rsid w:val="00A827D7"/>
    <w:rsid w:val="00A82A6D"/>
    <w:rsid w:val="00A82D40"/>
    <w:rsid w:val="00A83127"/>
    <w:rsid w:val="00A835B1"/>
    <w:rsid w:val="00A835DB"/>
    <w:rsid w:val="00A83C1E"/>
    <w:rsid w:val="00A83E66"/>
    <w:rsid w:val="00A83FB1"/>
    <w:rsid w:val="00A84704"/>
    <w:rsid w:val="00A8486B"/>
    <w:rsid w:val="00A84B9E"/>
    <w:rsid w:val="00A84E6E"/>
    <w:rsid w:val="00A85011"/>
    <w:rsid w:val="00A8536C"/>
    <w:rsid w:val="00A8581A"/>
    <w:rsid w:val="00A859C8"/>
    <w:rsid w:val="00A85B62"/>
    <w:rsid w:val="00A861F5"/>
    <w:rsid w:val="00A8629A"/>
    <w:rsid w:val="00A86520"/>
    <w:rsid w:val="00A86B49"/>
    <w:rsid w:val="00A8742F"/>
    <w:rsid w:val="00A8761A"/>
    <w:rsid w:val="00A8781B"/>
    <w:rsid w:val="00A87CFE"/>
    <w:rsid w:val="00A87DDA"/>
    <w:rsid w:val="00A87F1C"/>
    <w:rsid w:val="00A9026D"/>
    <w:rsid w:val="00A903E4"/>
    <w:rsid w:val="00A90550"/>
    <w:rsid w:val="00A90693"/>
    <w:rsid w:val="00A907C1"/>
    <w:rsid w:val="00A90841"/>
    <w:rsid w:val="00A90E94"/>
    <w:rsid w:val="00A90F3B"/>
    <w:rsid w:val="00A90F88"/>
    <w:rsid w:val="00A910A8"/>
    <w:rsid w:val="00A91164"/>
    <w:rsid w:val="00A91427"/>
    <w:rsid w:val="00A91517"/>
    <w:rsid w:val="00A916F2"/>
    <w:rsid w:val="00A919CC"/>
    <w:rsid w:val="00A91AF2"/>
    <w:rsid w:val="00A91B38"/>
    <w:rsid w:val="00A91FF1"/>
    <w:rsid w:val="00A92218"/>
    <w:rsid w:val="00A92337"/>
    <w:rsid w:val="00A92AA3"/>
    <w:rsid w:val="00A92CC5"/>
    <w:rsid w:val="00A92DA6"/>
    <w:rsid w:val="00A92F76"/>
    <w:rsid w:val="00A937BC"/>
    <w:rsid w:val="00A937E7"/>
    <w:rsid w:val="00A93804"/>
    <w:rsid w:val="00A93A0D"/>
    <w:rsid w:val="00A93AB9"/>
    <w:rsid w:val="00A93C6A"/>
    <w:rsid w:val="00A93C86"/>
    <w:rsid w:val="00A94037"/>
    <w:rsid w:val="00A94147"/>
    <w:rsid w:val="00A9439D"/>
    <w:rsid w:val="00A9459C"/>
    <w:rsid w:val="00A94601"/>
    <w:rsid w:val="00A946EF"/>
    <w:rsid w:val="00A94C49"/>
    <w:rsid w:val="00A94F60"/>
    <w:rsid w:val="00A958A8"/>
    <w:rsid w:val="00A95931"/>
    <w:rsid w:val="00A95BD3"/>
    <w:rsid w:val="00A95D0E"/>
    <w:rsid w:val="00A95D3E"/>
    <w:rsid w:val="00A963E6"/>
    <w:rsid w:val="00A96651"/>
    <w:rsid w:val="00A966B7"/>
    <w:rsid w:val="00A9675C"/>
    <w:rsid w:val="00A96901"/>
    <w:rsid w:val="00A969CE"/>
    <w:rsid w:val="00A96AC9"/>
    <w:rsid w:val="00A96DA4"/>
    <w:rsid w:val="00A96EBD"/>
    <w:rsid w:val="00A9736A"/>
    <w:rsid w:val="00A975D8"/>
    <w:rsid w:val="00A977DC"/>
    <w:rsid w:val="00A97DD9"/>
    <w:rsid w:val="00A97F28"/>
    <w:rsid w:val="00AA0464"/>
    <w:rsid w:val="00AA04AD"/>
    <w:rsid w:val="00AA05F8"/>
    <w:rsid w:val="00AA064F"/>
    <w:rsid w:val="00AA0662"/>
    <w:rsid w:val="00AA07B9"/>
    <w:rsid w:val="00AA0B62"/>
    <w:rsid w:val="00AA0CFF"/>
    <w:rsid w:val="00AA0D36"/>
    <w:rsid w:val="00AA11C7"/>
    <w:rsid w:val="00AA16B9"/>
    <w:rsid w:val="00AA1C09"/>
    <w:rsid w:val="00AA1D94"/>
    <w:rsid w:val="00AA1E62"/>
    <w:rsid w:val="00AA2022"/>
    <w:rsid w:val="00AA264E"/>
    <w:rsid w:val="00AA2C8E"/>
    <w:rsid w:val="00AA2DE3"/>
    <w:rsid w:val="00AA2EC0"/>
    <w:rsid w:val="00AA35E5"/>
    <w:rsid w:val="00AA368D"/>
    <w:rsid w:val="00AA3BE3"/>
    <w:rsid w:val="00AA3D94"/>
    <w:rsid w:val="00AA41E8"/>
    <w:rsid w:val="00AA4342"/>
    <w:rsid w:val="00AA442E"/>
    <w:rsid w:val="00AA4594"/>
    <w:rsid w:val="00AA464C"/>
    <w:rsid w:val="00AA467A"/>
    <w:rsid w:val="00AA4B29"/>
    <w:rsid w:val="00AA4CCC"/>
    <w:rsid w:val="00AA4EFE"/>
    <w:rsid w:val="00AA4F36"/>
    <w:rsid w:val="00AA5224"/>
    <w:rsid w:val="00AA5309"/>
    <w:rsid w:val="00AA5498"/>
    <w:rsid w:val="00AA55CE"/>
    <w:rsid w:val="00AA57B2"/>
    <w:rsid w:val="00AA58AC"/>
    <w:rsid w:val="00AA58D1"/>
    <w:rsid w:val="00AA613C"/>
    <w:rsid w:val="00AA6167"/>
    <w:rsid w:val="00AA61DC"/>
    <w:rsid w:val="00AA62F5"/>
    <w:rsid w:val="00AA643D"/>
    <w:rsid w:val="00AA649B"/>
    <w:rsid w:val="00AA6DFB"/>
    <w:rsid w:val="00AA6F14"/>
    <w:rsid w:val="00AA70A3"/>
    <w:rsid w:val="00AA70F5"/>
    <w:rsid w:val="00AA7272"/>
    <w:rsid w:val="00AA73CA"/>
    <w:rsid w:val="00AA79A3"/>
    <w:rsid w:val="00AA7B6A"/>
    <w:rsid w:val="00AB009B"/>
    <w:rsid w:val="00AB01EF"/>
    <w:rsid w:val="00AB023D"/>
    <w:rsid w:val="00AB039E"/>
    <w:rsid w:val="00AB084D"/>
    <w:rsid w:val="00AB0934"/>
    <w:rsid w:val="00AB0940"/>
    <w:rsid w:val="00AB0C38"/>
    <w:rsid w:val="00AB1204"/>
    <w:rsid w:val="00AB12A8"/>
    <w:rsid w:val="00AB1392"/>
    <w:rsid w:val="00AB14CA"/>
    <w:rsid w:val="00AB17A2"/>
    <w:rsid w:val="00AB1BD1"/>
    <w:rsid w:val="00AB1EC3"/>
    <w:rsid w:val="00AB1FC5"/>
    <w:rsid w:val="00AB2492"/>
    <w:rsid w:val="00AB254A"/>
    <w:rsid w:val="00AB254C"/>
    <w:rsid w:val="00AB257C"/>
    <w:rsid w:val="00AB25F0"/>
    <w:rsid w:val="00AB262C"/>
    <w:rsid w:val="00AB265D"/>
    <w:rsid w:val="00AB2777"/>
    <w:rsid w:val="00AB2B8D"/>
    <w:rsid w:val="00AB2D4B"/>
    <w:rsid w:val="00AB2E56"/>
    <w:rsid w:val="00AB3204"/>
    <w:rsid w:val="00AB35C5"/>
    <w:rsid w:val="00AB367F"/>
    <w:rsid w:val="00AB3964"/>
    <w:rsid w:val="00AB3AB7"/>
    <w:rsid w:val="00AB3B26"/>
    <w:rsid w:val="00AB3DC2"/>
    <w:rsid w:val="00AB3F65"/>
    <w:rsid w:val="00AB4153"/>
    <w:rsid w:val="00AB449C"/>
    <w:rsid w:val="00AB4663"/>
    <w:rsid w:val="00AB4989"/>
    <w:rsid w:val="00AB49BB"/>
    <w:rsid w:val="00AB4D5A"/>
    <w:rsid w:val="00AB503B"/>
    <w:rsid w:val="00AB50AF"/>
    <w:rsid w:val="00AB5389"/>
    <w:rsid w:val="00AB59DD"/>
    <w:rsid w:val="00AB5A73"/>
    <w:rsid w:val="00AB5C48"/>
    <w:rsid w:val="00AB5CC8"/>
    <w:rsid w:val="00AB5CF9"/>
    <w:rsid w:val="00AB5D31"/>
    <w:rsid w:val="00AB693C"/>
    <w:rsid w:val="00AB6B47"/>
    <w:rsid w:val="00AB6D51"/>
    <w:rsid w:val="00AB6E84"/>
    <w:rsid w:val="00AB6EA2"/>
    <w:rsid w:val="00AB73AB"/>
    <w:rsid w:val="00AB7565"/>
    <w:rsid w:val="00AB7598"/>
    <w:rsid w:val="00AB7677"/>
    <w:rsid w:val="00AB78FF"/>
    <w:rsid w:val="00AB7D99"/>
    <w:rsid w:val="00AB7FC7"/>
    <w:rsid w:val="00AC0219"/>
    <w:rsid w:val="00AC04E8"/>
    <w:rsid w:val="00AC0EAE"/>
    <w:rsid w:val="00AC168E"/>
    <w:rsid w:val="00AC20F0"/>
    <w:rsid w:val="00AC21E8"/>
    <w:rsid w:val="00AC2449"/>
    <w:rsid w:val="00AC2919"/>
    <w:rsid w:val="00AC2EA9"/>
    <w:rsid w:val="00AC2ECC"/>
    <w:rsid w:val="00AC3441"/>
    <w:rsid w:val="00AC3542"/>
    <w:rsid w:val="00AC3B7F"/>
    <w:rsid w:val="00AC3F09"/>
    <w:rsid w:val="00AC4174"/>
    <w:rsid w:val="00AC4272"/>
    <w:rsid w:val="00AC46ED"/>
    <w:rsid w:val="00AC48AD"/>
    <w:rsid w:val="00AC49AE"/>
    <w:rsid w:val="00AC49C0"/>
    <w:rsid w:val="00AC49E9"/>
    <w:rsid w:val="00AC511E"/>
    <w:rsid w:val="00AC52BC"/>
    <w:rsid w:val="00AC53D3"/>
    <w:rsid w:val="00AC58AE"/>
    <w:rsid w:val="00AC58AF"/>
    <w:rsid w:val="00AC5E45"/>
    <w:rsid w:val="00AC5F84"/>
    <w:rsid w:val="00AC6001"/>
    <w:rsid w:val="00AC6116"/>
    <w:rsid w:val="00AC61AD"/>
    <w:rsid w:val="00AC626E"/>
    <w:rsid w:val="00AC647A"/>
    <w:rsid w:val="00AC6583"/>
    <w:rsid w:val="00AC6789"/>
    <w:rsid w:val="00AC6B65"/>
    <w:rsid w:val="00AC6FE8"/>
    <w:rsid w:val="00AC70AF"/>
    <w:rsid w:val="00AC7196"/>
    <w:rsid w:val="00AC72EF"/>
    <w:rsid w:val="00AC7337"/>
    <w:rsid w:val="00AC73A7"/>
    <w:rsid w:val="00AC76E2"/>
    <w:rsid w:val="00AC7758"/>
    <w:rsid w:val="00AC7780"/>
    <w:rsid w:val="00AC79A5"/>
    <w:rsid w:val="00AC7CC8"/>
    <w:rsid w:val="00AC7D79"/>
    <w:rsid w:val="00AD0683"/>
    <w:rsid w:val="00AD07D3"/>
    <w:rsid w:val="00AD08D4"/>
    <w:rsid w:val="00AD0D03"/>
    <w:rsid w:val="00AD0D75"/>
    <w:rsid w:val="00AD0EAE"/>
    <w:rsid w:val="00AD1334"/>
    <w:rsid w:val="00AD13E7"/>
    <w:rsid w:val="00AD149A"/>
    <w:rsid w:val="00AD184B"/>
    <w:rsid w:val="00AD18D5"/>
    <w:rsid w:val="00AD1CBE"/>
    <w:rsid w:val="00AD1D50"/>
    <w:rsid w:val="00AD1D87"/>
    <w:rsid w:val="00AD1DE9"/>
    <w:rsid w:val="00AD1F9E"/>
    <w:rsid w:val="00AD20EB"/>
    <w:rsid w:val="00AD2133"/>
    <w:rsid w:val="00AD21D1"/>
    <w:rsid w:val="00AD22F3"/>
    <w:rsid w:val="00AD23A1"/>
    <w:rsid w:val="00AD25CB"/>
    <w:rsid w:val="00AD2C4F"/>
    <w:rsid w:val="00AD2C9C"/>
    <w:rsid w:val="00AD2D3D"/>
    <w:rsid w:val="00AD2E6D"/>
    <w:rsid w:val="00AD2F16"/>
    <w:rsid w:val="00AD3090"/>
    <w:rsid w:val="00AD3649"/>
    <w:rsid w:val="00AD36D3"/>
    <w:rsid w:val="00AD3B25"/>
    <w:rsid w:val="00AD3B95"/>
    <w:rsid w:val="00AD3DCA"/>
    <w:rsid w:val="00AD46A5"/>
    <w:rsid w:val="00AD47EB"/>
    <w:rsid w:val="00AD48C2"/>
    <w:rsid w:val="00AD4B16"/>
    <w:rsid w:val="00AD4C30"/>
    <w:rsid w:val="00AD52DA"/>
    <w:rsid w:val="00AD5642"/>
    <w:rsid w:val="00AD569F"/>
    <w:rsid w:val="00AD57C5"/>
    <w:rsid w:val="00AD5854"/>
    <w:rsid w:val="00AD5902"/>
    <w:rsid w:val="00AD59F1"/>
    <w:rsid w:val="00AD5A5A"/>
    <w:rsid w:val="00AD5F0A"/>
    <w:rsid w:val="00AD646D"/>
    <w:rsid w:val="00AD685E"/>
    <w:rsid w:val="00AD6883"/>
    <w:rsid w:val="00AD6C69"/>
    <w:rsid w:val="00AD6EFA"/>
    <w:rsid w:val="00AD7A22"/>
    <w:rsid w:val="00AD7B6F"/>
    <w:rsid w:val="00AD7EEF"/>
    <w:rsid w:val="00AD7F1D"/>
    <w:rsid w:val="00AE0476"/>
    <w:rsid w:val="00AE0487"/>
    <w:rsid w:val="00AE049C"/>
    <w:rsid w:val="00AE04E4"/>
    <w:rsid w:val="00AE0674"/>
    <w:rsid w:val="00AE06D0"/>
    <w:rsid w:val="00AE0FE7"/>
    <w:rsid w:val="00AE10EF"/>
    <w:rsid w:val="00AE1548"/>
    <w:rsid w:val="00AE17C5"/>
    <w:rsid w:val="00AE1A95"/>
    <w:rsid w:val="00AE1ECA"/>
    <w:rsid w:val="00AE1EF7"/>
    <w:rsid w:val="00AE1F7F"/>
    <w:rsid w:val="00AE1FB1"/>
    <w:rsid w:val="00AE2273"/>
    <w:rsid w:val="00AE2486"/>
    <w:rsid w:val="00AE25AD"/>
    <w:rsid w:val="00AE2656"/>
    <w:rsid w:val="00AE2A44"/>
    <w:rsid w:val="00AE2B36"/>
    <w:rsid w:val="00AE2CF6"/>
    <w:rsid w:val="00AE2E9A"/>
    <w:rsid w:val="00AE302E"/>
    <w:rsid w:val="00AE324A"/>
    <w:rsid w:val="00AE32B9"/>
    <w:rsid w:val="00AE361E"/>
    <w:rsid w:val="00AE3643"/>
    <w:rsid w:val="00AE3990"/>
    <w:rsid w:val="00AE3EE2"/>
    <w:rsid w:val="00AE4061"/>
    <w:rsid w:val="00AE4077"/>
    <w:rsid w:val="00AE43F9"/>
    <w:rsid w:val="00AE4635"/>
    <w:rsid w:val="00AE46E1"/>
    <w:rsid w:val="00AE4922"/>
    <w:rsid w:val="00AE4A6E"/>
    <w:rsid w:val="00AE4FAD"/>
    <w:rsid w:val="00AE5589"/>
    <w:rsid w:val="00AE563E"/>
    <w:rsid w:val="00AE576C"/>
    <w:rsid w:val="00AE57D8"/>
    <w:rsid w:val="00AE5E3A"/>
    <w:rsid w:val="00AE5FC8"/>
    <w:rsid w:val="00AE6100"/>
    <w:rsid w:val="00AE61AD"/>
    <w:rsid w:val="00AE6283"/>
    <w:rsid w:val="00AE6407"/>
    <w:rsid w:val="00AE65B9"/>
    <w:rsid w:val="00AE666D"/>
    <w:rsid w:val="00AE6677"/>
    <w:rsid w:val="00AE6980"/>
    <w:rsid w:val="00AE6AB4"/>
    <w:rsid w:val="00AE6AF1"/>
    <w:rsid w:val="00AE722D"/>
    <w:rsid w:val="00AE7632"/>
    <w:rsid w:val="00AE769D"/>
    <w:rsid w:val="00AE7A11"/>
    <w:rsid w:val="00AE7DB3"/>
    <w:rsid w:val="00AE7F47"/>
    <w:rsid w:val="00AF0048"/>
    <w:rsid w:val="00AF07A9"/>
    <w:rsid w:val="00AF07C1"/>
    <w:rsid w:val="00AF09F6"/>
    <w:rsid w:val="00AF0BB2"/>
    <w:rsid w:val="00AF0EDB"/>
    <w:rsid w:val="00AF1057"/>
    <w:rsid w:val="00AF147D"/>
    <w:rsid w:val="00AF16E7"/>
    <w:rsid w:val="00AF1A69"/>
    <w:rsid w:val="00AF1C30"/>
    <w:rsid w:val="00AF2099"/>
    <w:rsid w:val="00AF211F"/>
    <w:rsid w:val="00AF2575"/>
    <w:rsid w:val="00AF26F1"/>
    <w:rsid w:val="00AF289A"/>
    <w:rsid w:val="00AF2900"/>
    <w:rsid w:val="00AF2E96"/>
    <w:rsid w:val="00AF30CB"/>
    <w:rsid w:val="00AF30F2"/>
    <w:rsid w:val="00AF31DE"/>
    <w:rsid w:val="00AF3568"/>
    <w:rsid w:val="00AF3704"/>
    <w:rsid w:val="00AF3740"/>
    <w:rsid w:val="00AF379E"/>
    <w:rsid w:val="00AF3C81"/>
    <w:rsid w:val="00AF3E97"/>
    <w:rsid w:val="00AF4231"/>
    <w:rsid w:val="00AF449D"/>
    <w:rsid w:val="00AF467F"/>
    <w:rsid w:val="00AF498E"/>
    <w:rsid w:val="00AF5243"/>
    <w:rsid w:val="00AF5E6C"/>
    <w:rsid w:val="00AF5F22"/>
    <w:rsid w:val="00AF62B0"/>
    <w:rsid w:val="00AF6790"/>
    <w:rsid w:val="00AF6985"/>
    <w:rsid w:val="00AF6E97"/>
    <w:rsid w:val="00AF6EE5"/>
    <w:rsid w:val="00AF764D"/>
    <w:rsid w:val="00AF7A01"/>
    <w:rsid w:val="00AF7E75"/>
    <w:rsid w:val="00B00026"/>
    <w:rsid w:val="00B004A2"/>
    <w:rsid w:val="00B00503"/>
    <w:rsid w:val="00B0088B"/>
    <w:rsid w:val="00B00C06"/>
    <w:rsid w:val="00B00CD4"/>
    <w:rsid w:val="00B00E88"/>
    <w:rsid w:val="00B010E5"/>
    <w:rsid w:val="00B0112E"/>
    <w:rsid w:val="00B01156"/>
    <w:rsid w:val="00B01292"/>
    <w:rsid w:val="00B01639"/>
    <w:rsid w:val="00B01B24"/>
    <w:rsid w:val="00B01B42"/>
    <w:rsid w:val="00B01C4C"/>
    <w:rsid w:val="00B01FAC"/>
    <w:rsid w:val="00B021C3"/>
    <w:rsid w:val="00B022A9"/>
    <w:rsid w:val="00B0249B"/>
    <w:rsid w:val="00B0251F"/>
    <w:rsid w:val="00B026E9"/>
    <w:rsid w:val="00B02701"/>
    <w:rsid w:val="00B02CC4"/>
    <w:rsid w:val="00B02DBC"/>
    <w:rsid w:val="00B02F53"/>
    <w:rsid w:val="00B03585"/>
    <w:rsid w:val="00B03938"/>
    <w:rsid w:val="00B03D32"/>
    <w:rsid w:val="00B03D8C"/>
    <w:rsid w:val="00B03EAB"/>
    <w:rsid w:val="00B04938"/>
    <w:rsid w:val="00B04C49"/>
    <w:rsid w:val="00B04E29"/>
    <w:rsid w:val="00B04EB3"/>
    <w:rsid w:val="00B051B0"/>
    <w:rsid w:val="00B056BC"/>
    <w:rsid w:val="00B057D0"/>
    <w:rsid w:val="00B05B3E"/>
    <w:rsid w:val="00B05B9C"/>
    <w:rsid w:val="00B05EBD"/>
    <w:rsid w:val="00B05FBE"/>
    <w:rsid w:val="00B06545"/>
    <w:rsid w:val="00B067E3"/>
    <w:rsid w:val="00B069F0"/>
    <w:rsid w:val="00B06B47"/>
    <w:rsid w:val="00B06CEE"/>
    <w:rsid w:val="00B0710C"/>
    <w:rsid w:val="00B07243"/>
    <w:rsid w:val="00B07937"/>
    <w:rsid w:val="00B079BC"/>
    <w:rsid w:val="00B07C83"/>
    <w:rsid w:val="00B1005D"/>
    <w:rsid w:val="00B10496"/>
    <w:rsid w:val="00B10A6F"/>
    <w:rsid w:val="00B111A1"/>
    <w:rsid w:val="00B1126B"/>
    <w:rsid w:val="00B114D4"/>
    <w:rsid w:val="00B11AFB"/>
    <w:rsid w:val="00B11C2B"/>
    <w:rsid w:val="00B11EB9"/>
    <w:rsid w:val="00B121A0"/>
    <w:rsid w:val="00B122D8"/>
    <w:rsid w:val="00B12412"/>
    <w:rsid w:val="00B124C2"/>
    <w:rsid w:val="00B126D3"/>
    <w:rsid w:val="00B128EB"/>
    <w:rsid w:val="00B12CC3"/>
    <w:rsid w:val="00B13192"/>
    <w:rsid w:val="00B13482"/>
    <w:rsid w:val="00B13B9F"/>
    <w:rsid w:val="00B13CD5"/>
    <w:rsid w:val="00B13D24"/>
    <w:rsid w:val="00B13D84"/>
    <w:rsid w:val="00B13FEF"/>
    <w:rsid w:val="00B1415F"/>
    <w:rsid w:val="00B146BA"/>
    <w:rsid w:val="00B147C9"/>
    <w:rsid w:val="00B148FD"/>
    <w:rsid w:val="00B149BC"/>
    <w:rsid w:val="00B14FD3"/>
    <w:rsid w:val="00B151B3"/>
    <w:rsid w:val="00B151E6"/>
    <w:rsid w:val="00B152E0"/>
    <w:rsid w:val="00B153FA"/>
    <w:rsid w:val="00B15423"/>
    <w:rsid w:val="00B1581A"/>
    <w:rsid w:val="00B1583C"/>
    <w:rsid w:val="00B158EA"/>
    <w:rsid w:val="00B15944"/>
    <w:rsid w:val="00B15A50"/>
    <w:rsid w:val="00B15AFF"/>
    <w:rsid w:val="00B15B1E"/>
    <w:rsid w:val="00B15DBE"/>
    <w:rsid w:val="00B15EF4"/>
    <w:rsid w:val="00B15F8E"/>
    <w:rsid w:val="00B16135"/>
    <w:rsid w:val="00B1645F"/>
    <w:rsid w:val="00B168D4"/>
    <w:rsid w:val="00B16AC9"/>
    <w:rsid w:val="00B16C19"/>
    <w:rsid w:val="00B16CA5"/>
    <w:rsid w:val="00B16CBA"/>
    <w:rsid w:val="00B16CCB"/>
    <w:rsid w:val="00B16D8A"/>
    <w:rsid w:val="00B17071"/>
    <w:rsid w:val="00B17326"/>
    <w:rsid w:val="00B177BB"/>
    <w:rsid w:val="00B1791B"/>
    <w:rsid w:val="00B17943"/>
    <w:rsid w:val="00B17A74"/>
    <w:rsid w:val="00B17AFC"/>
    <w:rsid w:val="00B17D0B"/>
    <w:rsid w:val="00B17DFB"/>
    <w:rsid w:val="00B17E12"/>
    <w:rsid w:val="00B201F6"/>
    <w:rsid w:val="00B202E0"/>
    <w:rsid w:val="00B20433"/>
    <w:rsid w:val="00B20452"/>
    <w:rsid w:val="00B204AC"/>
    <w:rsid w:val="00B2064F"/>
    <w:rsid w:val="00B207BA"/>
    <w:rsid w:val="00B20894"/>
    <w:rsid w:val="00B20F4C"/>
    <w:rsid w:val="00B21004"/>
    <w:rsid w:val="00B215F0"/>
    <w:rsid w:val="00B2178E"/>
    <w:rsid w:val="00B2192A"/>
    <w:rsid w:val="00B21EE5"/>
    <w:rsid w:val="00B21F35"/>
    <w:rsid w:val="00B223E1"/>
    <w:rsid w:val="00B22E79"/>
    <w:rsid w:val="00B23322"/>
    <w:rsid w:val="00B23844"/>
    <w:rsid w:val="00B23932"/>
    <w:rsid w:val="00B23C2C"/>
    <w:rsid w:val="00B23EAD"/>
    <w:rsid w:val="00B241FD"/>
    <w:rsid w:val="00B2452C"/>
    <w:rsid w:val="00B24892"/>
    <w:rsid w:val="00B24EAF"/>
    <w:rsid w:val="00B25023"/>
    <w:rsid w:val="00B257EB"/>
    <w:rsid w:val="00B25865"/>
    <w:rsid w:val="00B258C6"/>
    <w:rsid w:val="00B25CEF"/>
    <w:rsid w:val="00B25E20"/>
    <w:rsid w:val="00B25F3C"/>
    <w:rsid w:val="00B260B5"/>
    <w:rsid w:val="00B2626C"/>
    <w:rsid w:val="00B2730D"/>
    <w:rsid w:val="00B273B5"/>
    <w:rsid w:val="00B2753D"/>
    <w:rsid w:val="00B27637"/>
    <w:rsid w:val="00B276EA"/>
    <w:rsid w:val="00B27A0A"/>
    <w:rsid w:val="00B27CBE"/>
    <w:rsid w:val="00B27CD5"/>
    <w:rsid w:val="00B27FBB"/>
    <w:rsid w:val="00B302A2"/>
    <w:rsid w:val="00B30552"/>
    <w:rsid w:val="00B30567"/>
    <w:rsid w:val="00B30B2A"/>
    <w:rsid w:val="00B311B7"/>
    <w:rsid w:val="00B3140B"/>
    <w:rsid w:val="00B31440"/>
    <w:rsid w:val="00B3157A"/>
    <w:rsid w:val="00B31637"/>
    <w:rsid w:val="00B3195C"/>
    <w:rsid w:val="00B31CC5"/>
    <w:rsid w:val="00B31E17"/>
    <w:rsid w:val="00B31E94"/>
    <w:rsid w:val="00B329EA"/>
    <w:rsid w:val="00B32ACC"/>
    <w:rsid w:val="00B32C82"/>
    <w:rsid w:val="00B331D2"/>
    <w:rsid w:val="00B3336B"/>
    <w:rsid w:val="00B3340C"/>
    <w:rsid w:val="00B3346A"/>
    <w:rsid w:val="00B3399D"/>
    <w:rsid w:val="00B33B11"/>
    <w:rsid w:val="00B33F37"/>
    <w:rsid w:val="00B33FA8"/>
    <w:rsid w:val="00B34072"/>
    <w:rsid w:val="00B342E9"/>
    <w:rsid w:val="00B3445B"/>
    <w:rsid w:val="00B34698"/>
    <w:rsid w:val="00B346AC"/>
    <w:rsid w:val="00B34746"/>
    <w:rsid w:val="00B34835"/>
    <w:rsid w:val="00B34883"/>
    <w:rsid w:val="00B349D1"/>
    <w:rsid w:val="00B34C03"/>
    <w:rsid w:val="00B34FF9"/>
    <w:rsid w:val="00B353E1"/>
    <w:rsid w:val="00B354CB"/>
    <w:rsid w:val="00B35830"/>
    <w:rsid w:val="00B35A68"/>
    <w:rsid w:val="00B35A70"/>
    <w:rsid w:val="00B35CC8"/>
    <w:rsid w:val="00B35D8F"/>
    <w:rsid w:val="00B35FEE"/>
    <w:rsid w:val="00B3608C"/>
    <w:rsid w:val="00B36A6A"/>
    <w:rsid w:val="00B36B44"/>
    <w:rsid w:val="00B36E4B"/>
    <w:rsid w:val="00B37031"/>
    <w:rsid w:val="00B372B1"/>
    <w:rsid w:val="00B37FE7"/>
    <w:rsid w:val="00B40274"/>
    <w:rsid w:val="00B40A11"/>
    <w:rsid w:val="00B40C08"/>
    <w:rsid w:val="00B40E12"/>
    <w:rsid w:val="00B4102C"/>
    <w:rsid w:val="00B41413"/>
    <w:rsid w:val="00B416FB"/>
    <w:rsid w:val="00B419F5"/>
    <w:rsid w:val="00B41DDD"/>
    <w:rsid w:val="00B420D7"/>
    <w:rsid w:val="00B42333"/>
    <w:rsid w:val="00B42356"/>
    <w:rsid w:val="00B424C4"/>
    <w:rsid w:val="00B42B07"/>
    <w:rsid w:val="00B42B7E"/>
    <w:rsid w:val="00B42C4B"/>
    <w:rsid w:val="00B42D55"/>
    <w:rsid w:val="00B42D84"/>
    <w:rsid w:val="00B430AD"/>
    <w:rsid w:val="00B430EC"/>
    <w:rsid w:val="00B43152"/>
    <w:rsid w:val="00B431E5"/>
    <w:rsid w:val="00B4354A"/>
    <w:rsid w:val="00B438BD"/>
    <w:rsid w:val="00B43B43"/>
    <w:rsid w:val="00B43CC0"/>
    <w:rsid w:val="00B43DB6"/>
    <w:rsid w:val="00B4473C"/>
    <w:rsid w:val="00B447E2"/>
    <w:rsid w:val="00B44922"/>
    <w:rsid w:val="00B449D6"/>
    <w:rsid w:val="00B455A1"/>
    <w:rsid w:val="00B457CB"/>
    <w:rsid w:val="00B457E6"/>
    <w:rsid w:val="00B458E6"/>
    <w:rsid w:val="00B45AAC"/>
    <w:rsid w:val="00B45D0C"/>
    <w:rsid w:val="00B45D18"/>
    <w:rsid w:val="00B45D41"/>
    <w:rsid w:val="00B45EA3"/>
    <w:rsid w:val="00B45FCB"/>
    <w:rsid w:val="00B46394"/>
    <w:rsid w:val="00B46563"/>
    <w:rsid w:val="00B46817"/>
    <w:rsid w:val="00B468F0"/>
    <w:rsid w:val="00B46973"/>
    <w:rsid w:val="00B46C28"/>
    <w:rsid w:val="00B4724F"/>
    <w:rsid w:val="00B47AB1"/>
    <w:rsid w:val="00B47CD3"/>
    <w:rsid w:val="00B47CEB"/>
    <w:rsid w:val="00B47D28"/>
    <w:rsid w:val="00B47D76"/>
    <w:rsid w:val="00B503F6"/>
    <w:rsid w:val="00B505BB"/>
    <w:rsid w:val="00B5064A"/>
    <w:rsid w:val="00B507E7"/>
    <w:rsid w:val="00B50A9A"/>
    <w:rsid w:val="00B50C99"/>
    <w:rsid w:val="00B50E17"/>
    <w:rsid w:val="00B512E1"/>
    <w:rsid w:val="00B513DE"/>
    <w:rsid w:val="00B516A5"/>
    <w:rsid w:val="00B5177A"/>
    <w:rsid w:val="00B51A72"/>
    <w:rsid w:val="00B51BC5"/>
    <w:rsid w:val="00B51E25"/>
    <w:rsid w:val="00B51F41"/>
    <w:rsid w:val="00B51FA7"/>
    <w:rsid w:val="00B52053"/>
    <w:rsid w:val="00B527A3"/>
    <w:rsid w:val="00B52E76"/>
    <w:rsid w:val="00B52F6B"/>
    <w:rsid w:val="00B530D0"/>
    <w:rsid w:val="00B53182"/>
    <w:rsid w:val="00B531BF"/>
    <w:rsid w:val="00B53378"/>
    <w:rsid w:val="00B53395"/>
    <w:rsid w:val="00B5343E"/>
    <w:rsid w:val="00B53449"/>
    <w:rsid w:val="00B53648"/>
    <w:rsid w:val="00B53819"/>
    <w:rsid w:val="00B539CF"/>
    <w:rsid w:val="00B53BA8"/>
    <w:rsid w:val="00B53CDF"/>
    <w:rsid w:val="00B53DAB"/>
    <w:rsid w:val="00B53FBE"/>
    <w:rsid w:val="00B54209"/>
    <w:rsid w:val="00B54320"/>
    <w:rsid w:val="00B54BCF"/>
    <w:rsid w:val="00B54C94"/>
    <w:rsid w:val="00B55759"/>
    <w:rsid w:val="00B55792"/>
    <w:rsid w:val="00B55963"/>
    <w:rsid w:val="00B55A51"/>
    <w:rsid w:val="00B55C9D"/>
    <w:rsid w:val="00B55D3E"/>
    <w:rsid w:val="00B55DAF"/>
    <w:rsid w:val="00B55EFB"/>
    <w:rsid w:val="00B55FE1"/>
    <w:rsid w:val="00B56358"/>
    <w:rsid w:val="00B56503"/>
    <w:rsid w:val="00B56679"/>
    <w:rsid w:val="00B567DA"/>
    <w:rsid w:val="00B56C71"/>
    <w:rsid w:val="00B57012"/>
    <w:rsid w:val="00B57280"/>
    <w:rsid w:val="00B5770B"/>
    <w:rsid w:val="00B578F8"/>
    <w:rsid w:val="00B57C23"/>
    <w:rsid w:val="00B57DA6"/>
    <w:rsid w:val="00B57DBE"/>
    <w:rsid w:val="00B6017E"/>
    <w:rsid w:val="00B606CF"/>
    <w:rsid w:val="00B608EA"/>
    <w:rsid w:val="00B60A86"/>
    <w:rsid w:val="00B60C82"/>
    <w:rsid w:val="00B60D80"/>
    <w:rsid w:val="00B60E89"/>
    <w:rsid w:val="00B612A3"/>
    <w:rsid w:val="00B61382"/>
    <w:rsid w:val="00B61700"/>
    <w:rsid w:val="00B61812"/>
    <w:rsid w:val="00B61A74"/>
    <w:rsid w:val="00B61AE1"/>
    <w:rsid w:val="00B61AE3"/>
    <w:rsid w:val="00B61DE7"/>
    <w:rsid w:val="00B62452"/>
    <w:rsid w:val="00B62559"/>
    <w:rsid w:val="00B62B48"/>
    <w:rsid w:val="00B62BBF"/>
    <w:rsid w:val="00B63107"/>
    <w:rsid w:val="00B632A3"/>
    <w:rsid w:val="00B63396"/>
    <w:rsid w:val="00B633F1"/>
    <w:rsid w:val="00B634F5"/>
    <w:rsid w:val="00B63B13"/>
    <w:rsid w:val="00B63C07"/>
    <w:rsid w:val="00B63C10"/>
    <w:rsid w:val="00B6413C"/>
    <w:rsid w:val="00B6487E"/>
    <w:rsid w:val="00B64B55"/>
    <w:rsid w:val="00B64BC7"/>
    <w:rsid w:val="00B64EDA"/>
    <w:rsid w:val="00B652AB"/>
    <w:rsid w:val="00B652CC"/>
    <w:rsid w:val="00B65386"/>
    <w:rsid w:val="00B6561E"/>
    <w:rsid w:val="00B65AE7"/>
    <w:rsid w:val="00B65C7E"/>
    <w:rsid w:val="00B665B2"/>
    <w:rsid w:val="00B666F9"/>
    <w:rsid w:val="00B66866"/>
    <w:rsid w:val="00B668AF"/>
    <w:rsid w:val="00B669EC"/>
    <w:rsid w:val="00B66CFE"/>
    <w:rsid w:val="00B66E4A"/>
    <w:rsid w:val="00B675A9"/>
    <w:rsid w:val="00B67AA4"/>
    <w:rsid w:val="00B67C6F"/>
    <w:rsid w:val="00B67CC2"/>
    <w:rsid w:val="00B67DC4"/>
    <w:rsid w:val="00B7006E"/>
    <w:rsid w:val="00B701B9"/>
    <w:rsid w:val="00B70642"/>
    <w:rsid w:val="00B70E08"/>
    <w:rsid w:val="00B716CD"/>
    <w:rsid w:val="00B716FB"/>
    <w:rsid w:val="00B717DF"/>
    <w:rsid w:val="00B71CF6"/>
    <w:rsid w:val="00B71DAE"/>
    <w:rsid w:val="00B71FE9"/>
    <w:rsid w:val="00B7220D"/>
    <w:rsid w:val="00B72248"/>
    <w:rsid w:val="00B7232F"/>
    <w:rsid w:val="00B725C5"/>
    <w:rsid w:val="00B72726"/>
    <w:rsid w:val="00B72858"/>
    <w:rsid w:val="00B729C4"/>
    <w:rsid w:val="00B72BBE"/>
    <w:rsid w:val="00B72E9C"/>
    <w:rsid w:val="00B72FC5"/>
    <w:rsid w:val="00B73237"/>
    <w:rsid w:val="00B73501"/>
    <w:rsid w:val="00B73618"/>
    <w:rsid w:val="00B736E4"/>
    <w:rsid w:val="00B73740"/>
    <w:rsid w:val="00B7387B"/>
    <w:rsid w:val="00B73BB4"/>
    <w:rsid w:val="00B742CB"/>
    <w:rsid w:val="00B74309"/>
    <w:rsid w:val="00B74448"/>
    <w:rsid w:val="00B7448C"/>
    <w:rsid w:val="00B74566"/>
    <w:rsid w:val="00B746C3"/>
    <w:rsid w:val="00B7484F"/>
    <w:rsid w:val="00B74F5B"/>
    <w:rsid w:val="00B74F8A"/>
    <w:rsid w:val="00B7536F"/>
    <w:rsid w:val="00B7541D"/>
    <w:rsid w:val="00B75577"/>
    <w:rsid w:val="00B757DB"/>
    <w:rsid w:val="00B75A65"/>
    <w:rsid w:val="00B75CAC"/>
    <w:rsid w:val="00B75D71"/>
    <w:rsid w:val="00B761B3"/>
    <w:rsid w:val="00B76260"/>
    <w:rsid w:val="00B76AD7"/>
    <w:rsid w:val="00B771FA"/>
    <w:rsid w:val="00B77437"/>
    <w:rsid w:val="00B7752D"/>
    <w:rsid w:val="00B7781F"/>
    <w:rsid w:val="00B7784F"/>
    <w:rsid w:val="00B7798E"/>
    <w:rsid w:val="00B77A1B"/>
    <w:rsid w:val="00B77AB8"/>
    <w:rsid w:val="00B77E14"/>
    <w:rsid w:val="00B77FCF"/>
    <w:rsid w:val="00B800B2"/>
    <w:rsid w:val="00B80188"/>
    <w:rsid w:val="00B80266"/>
    <w:rsid w:val="00B802FC"/>
    <w:rsid w:val="00B804C7"/>
    <w:rsid w:val="00B806F5"/>
    <w:rsid w:val="00B80AB9"/>
    <w:rsid w:val="00B80BB4"/>
    <w:rsid w:val="00B81A79"/>
    <w:rsid w:val="00B81CF1"/>
    <w:rsid w:val="00B820D0"/>
    <w:rsid w:val="00B820E6"/>
    <w:rsid w:val="00B823C3"/>
    <w:rsid w:val="00B82427"/>
    <w:rsid w:val="00B82C4C"/>
    <w:rsid w:val="00B82D77"/>
    <w:rsid w:val="00B82DDA"/>
    <w:rsid w:val="00B82E96"/>
    <w:rsid w:val="00B833AC"/>
    <w:rsid w:val="00B835E8"/>
    <w:rsid w:val="00B837E5"/>
    <w:rsid w:val="00B83A21"/>
    <w:rsid w:val="00B83A60"/>
    <w:rsid w:val="00B83B7C"/>
    <w:rsid w:val="00B83D55"/>
    <w:rsid w:val="00B83DC0"/>
    <w:rsid w:val="00B83E99"/>
    <w:rsid w:val="00B83EB8"/>
    <w:rsid w:val="00B841FC"/>
    <w:rsid w:val="00B842FE"/>
    <w:rsid w:val="00B84883"/>
    <w:rsid w:val="00B849A7"/>
    <w:rsid w:val="00B84DE7"/>
    <w:rsid w:val="00B85024"/>
    <w:rsid w:val="00B85101"/>
    <w:rsid w:val="00B85512"/>
    <w:rsid w:val="00B8566E"/>
    <w:rsid w:val="00B85BDF"/>
    <w:rsid w:val="00B86077"/>
    <w:rsid w:val="00B867CE"/>
    <w:rsid w:val="00B86909"/>
    <w:rsid w:val="00B86971"/>
    <w:rsid w:val="00B86CC8"/>
    <w:rsid w:val="00B86E98"/>
    <w:rsid w:val="00B871B1"/>
    <w:rsid w:val="00B8773B"/>
    <w:rsid w:val="00B87742"/>
    <w:rsid w:val="00B8777E"/>
    <w:rsid w:val="00B877D0"/>
    <w:rsid w:val="00B878DB"/>
    <w:rsid w:val="00B87FEF"/>
    <w:rsid w:val="00B90284"/>
    <w:rsid w:val="00B9057A"/>
    <w:rsid w:val="00B9068A"/>
    <w:rsid w:val="00B90962"/>
    <w:rsid w:val="00B90B43"/>
    <w:rsid w:val="00B90F7E"/>
    <w:rsid w:val="00B9132D"/>
    <w:rsid w:val="00B913C7"/>
    <w:rsid w:val="00B91A3B"/>
    <w:rsid w:val="00B91B4C"/>
    <w:rsid w:val="00B91FC3"/>
    <w:rsid w:val="00B92031"/>
    <w:rsid w:val="00B9235A"/>
    <w:rsid w:val="00B92397"/>
    <w:rsid w:val="00B92416"/>
    <w:rsid w:val="00B9273F"/>
    <w:rsid w:val="00B927D1"/>
    <w:rsid w:val="00B92B0D"/>
    <w:rsid w:val="00B92D55"/>
    <w:rsid w:val="00B92E55"/>
    <w:rsid w:val="00B92FDB"/>
    <w:rsid w:val="00B930BE"/>
    <w:rsid w:val="00B9344D"/>
    <w:rsid w:val="00B934C1"/>
    <w:rsid w:val="00B936D9"/>
    <w:rsid w:val="00B937F8"/>
    <w:rsid w:val="00B93A1D"/>
    <w:rsid w:val="00B93E6F"/>
    <w:rsid w:val="00B93F93"/>
    <w:rsid w:val="00B94355"/>
    <w:rsid w:val="00B94597"/>
    <w:rsid w:val="00B94CE5"/>
    <w:rsid w:val="00B94DE8"/>
    <w:rsid w:val="00B951FF"/>
    <w:rsid w:val="00B952FB"/>
    <w:rsid w:val="00B958E6"/>
    <w:rsid w:val="00B95B29"/>
    <w:rsid w:val="00B95CCC"/>
    <w:rsid w:val="00B95CFF"/>
    <w:rsid w:val="00B95D34"/>
    <w:rsid w:val="00B95F74"/>
    <w:rsid w:val="00B96059"/>
    <w:rsid w:val="00B9637B"/>
    <w:rsid w:val="00B96BA3"/>
    <w:rsid w:val="00B96BFF"/>
    <w:rsid w:val="00B96C3C"/>
    <w:rsid w:val="00B96F3E"/>
    <w:rsid w:val="00B9717C"/>
    <w:rsid w:val="00B9750C"/>
    <w:rsid w:val="00B97597"/>
    <w:rsid w:val="00B97739"/>
    <w:rsid w:val="00B97899"/>
    <w:rsid w:val="00B978C6"/>
    <w:rsid w:val="00B97BBC"/>
    <w:rsid w:val="00B97CA9"/>
    <w:rsid w:val="00BA020B"/>
    <w:rsid w:val="00BA02C2"/>
    <w:rsid w:val="00BA02DB"/>
    <w:rsid w:val="00BA0401"/>
    <w:rsid w:val="00BA04A0"/>
    <w:rsid w:val="00BA05D2"/>
    <w:rsid w:val="00BA0806"/>
    <w:rsid w:val="00BA0984"/>
    <w:rsid w:val="00BA122A"/>
    <w:rsid w:val="00BA159B"/>
    <w:rsid w:val="00BA1683"/>
    <w:rsid w:val="00BA16F2"/>
    <w:rsid w:val="00BA177B"/>
    <w:rsid w:val="00BA1876"/>
    <w:rsid w:val="00BA1C16"/>
    <w:rsid w:val="00BA1CD6"/>
    <w:rsid w:val="00BA1E37"/>
    <w:rsid w:val="00BA2220"/>
    <w:rsid w:val="00BA294F"/>
    <w:rsid w:val="00BA2AA0"/>
    <w:rsid w:val="00BA3183"/>
    <w:rsid w:val="00BA320E"/>
    <w:rsid w:val="00BA393A"/>
    <w:rsid w:val="00BA3DB2"/>
    <w:rsid w:val="00BA3F76"/>
    <w:rsid w:val="00BA4087"/>
    <w:rsid w:val="00BA4258"/>
    <w:rsid w:val="00BA43BF"/>
    <w:rsid w:val="00BA445A"/>
    <w:rsid w:val="00BA4593"/>
    <w:rsid w:val="00BA4665"/>
    <w:rsid w:val="00BA474A"/>
    <w:rsid w:val="00BA4750"/>
    <w:rsid w:val="00BA4E23"/>
    <w:rsid w:val="00BA4EDA"/>
    <w:rsid w:val="00BA5293"/>
    <w:rsid w:val="00BA52FB"/>
    <w:rsid w:val="00BA591B"/>
    <w:rsid w:val="00BA5A6F"/>
    <w:rsid w:val="00BA5BBB"/>
    <w:rsid w:val="00BA5BE3"/>
    <w:rsid w:val="00BA63A4"/>
    <w:rsid w:val="00BA6577"/>
    <w:rsid w:val="00BA67FB"/>
    <w:rsid w:val="00BA682B"/>
    <w:rsid w:val="00BA6BB9"/>
    <w:rsid w:val="00BA6C20"/>
    <w:rsid w:val="00BA6E53"/>
    <w:rsid w:val="00BA700E"/>
    <w:rsid w:val="00BA704E"/>
    <w:rsid w:val="00BA721F"/>
    <w:rsid w:val="00BA740F"/>
    <w:rsid w:val="00BA777D"/>
    <w:rsid w:val="00BA7A7C"/>
    <w:rsid w:val="00BA7B94"/>
    <w:rsid w:val="00BA7C43"/>
    <w:rsid w:val="00BA7DB6"/>
    <w:rsid w:val="00BA7E3D"/>
    <w:rsid w:val="00BB01CA"/>
    <w:rsid w:val="00BB01F3"/>
    <w:rsid w:val="00BB10C7"/>
    <w:rsid w:val="00BB1560"/>
    <w:rsid w:val="00BB1BDE"/>
    <w:rsid w:val="00BB1C62"/>
    <w:rsid w:val="00BB1F9A"/>
    <w:rsid w:val="00BB2093"/>
    <w:rsid w:val="00BB2254"/>
    <w:rsid w:val="00BB2579"/>
    <w:rsid w:val="00BB25A7"/>
    <w:rsid w:val="00BB2600"/>
    <w:rsid w:val="00BB26AD"/>
    <w:rsid w:val="00BB27E6"/>
    <w:rsid w:val="00BB2809"/>
    <w:rsid w:val="00BB2B35"/>
    <w:rsid w:val="00BB2B81"/>
    <w:rsid w:val="00BB2E67"/>
    <w:rsid w:val="00BB34AF"/>
    <w:rsid w:val="00BB350A"/>
    <w:rsid w:val="00BB39A1"/>
    <w:rsid w:val="00BB3ABC"/>
    <w:rsid w:val="00BB3B70"/>
    <w:rsid w:val="00BB3D87"/>
    <w:rsid w:val="00BB3DCB"/>
    <w:rsid w:val="00BB401F"/>
    <w:rsid w:val="00BB45E6"/>
    <w:rsid w:val="00BB46EA"/>
    <w:rsid w:val="00BB4F96"/>
    <w:rsid w:val="00BB5151"/>
    <w:rsid w:val="00BB52E2"/>
    <w:rsid w:val="00BB55D1"/>
    <w:rsid w:val="00BB5995"/>
    <w:rsid w:val="00BB5DF1"/>
    <w:rsid w:val="00BB5ED9"/>
    <w:rsid w:val="00BB612D"/>
    <w:rsid w:val="00BB6401"/>
    <w:rsid w:val="00BB69DC"/>
    <w:rsid w:val="00BB6D4F"/>
    <w:rsid w:val="00BB7752"/>
    <w:rsid w:val="00BB78EE"/>
    <w:rsid w:val="00BB7B6F"/>
    <w:rsid w:val="00BB7C00"/>
    <w:rsid w:val="00BB7C17"/>
    <w:rsid w:val="00BB7CF2"/>
    <w:rsid w:val="00BB7D37"/>
    <w:rsid w:val="00BC0000"/>
    <w:rsid w:val="00BC0BA5"/>
    <w:rsid w:val="00BC0C69"/>
    <w:rsid w:val="00BC0E19"/>
    <w:rsid w:val="00BC0E43"/>
    <w:rsid w:val="00BC100E"/>
    <w:rsid w:val="00BC122B"/>
    <w:rsid w:val="00BC1924"/>
    <w:rsid w:val="00BC1A04"/>
    <w:rsid w:val="00BC1A55"/>
    <w:rsid w:val="00BC1EA1"/>
    <w:rsid w:val="00BC1F06"/>
    <w:rsid w:val="00BC22E7"/>
    <w:rsid w:val="00BC2560"/>
    <w:rsid w:val="00BC29B4"/>
    <w:rsid w:val="00BC2A34"/>
    <w:rsid w:val="00BC3465"/>
    <w:rsid w:val="00BC386C"/>
    <w:rsid w:val="00BC3B24"/>
    <w:rsid w:val="00BC400C"/>
    <w:rsid w:val="00BC42BC"/>
    <w:rsid w:val="00BC4343"/>
    <w:rsid w:val="00BC4519"/>
    <w:rsid w:val="00BC4557"/>
    <w:rsid w:val="00BC45EA"/>
    <w:rsid w:val="00BC4611"/>
    <w:rsid w:val="00BC4737"/>
    <w:rsid w:val="00BC4C8F"/>
    <w:rsid w:val="00BC4E2A"/>
    <w:rsid w:val="00BC4E42"/>
    <w:rsid w:val="00BC4F7F"/>
    <w:rsid w:val="00BC5064"/>
    <w:rsid w:val="00BC5136"/>
    <w:rsid w:val="00BC51E2"/>
    <w:rsid w:val="00BC53BB"/>
    <w:rsid w:val="00BC5973"/>
    <w:rsid w:val="00BC5C4A"/>
    <w:rsid w:val="00BC5F51"/>
    <w:rsid w:val="00BC60E6"/>
    <w:rsid w:val="00BC6737"/>
    <w:rsid w:val="00BC67AE"/>
    <w:rsid w:val="00BC6A23"/>
    <w:rsid w:val="00BC6A56"/>
    <w:rsid w:val="00BC6AED"/>
    <w:rsid w:val="00BC6BDE"/>
    <w:rsid w:val="00BC6C52"/>
    <w:rsid w:val="00BC6F02"/>
    <w:rsid w:val="00BC70EA"/>
    <w:rsid w:val="00BC7A2C"/>
    <w:rsid w:val="00BC7C11"/>
    <w:rsid w:val="00BC7D63"/>
    <w:rsid w:val="00BD03EB"/>
    <w:rsid w:val="00BD0518"/>
    <w:rsid w:val="00BD0A65"/>
    <w:rsid w:val="00BD0B17"/>
    <w:rsid w:val="00BD0E6A"/>
    <w:rsid w:val="00BD1104"/>
    <w:rsid w:val="00BD1381"/>
    <w:rsid w:val="00BD154D"/>
    <w:rsid w:val="00BD1C49"/>
    <w:rsid w:val="00BD1C50"/>
    <w:rsid w:val="00BD1D66"/>
    <w:rsid w:val="00BD213D"/>
    <w:rsid w:val="00BD2373"/>
    <w:rsid w:val="00BD25CC"/>
    <w:rsid w:val="00BD274B"/>
    <w:rsid w:val="00BD27AE"/>
    <w:rsid w:val="00BD27EB"/>
    <w:rsid w:val="00BD2958"/>
    <w:rsid w:val="00BD313B"/>
    <w:rsid w:val="00BD3321"/>
    <w:rsid w:val="00BD333B"/>
    <w:rsid w:val="00BD3897"/>
    <w:rsid w:val="00BD3B32"/>
    <w:rsid w:val="00BD3BC9"/>
    <w:rsid w:val="00BD3D05"/>
    <w:rsid w:val="00BD4094"/>
    <w:rsid w:val="00BD466F"/>
    <w:rsid w:val="00BD4AC8"/>
    <w:rsid w:val="00BD4B62"/>
    <w:rsid w:val="00BD4E60"/>
    <w:rsid w:val="00BD4EDC"/>
    <w:rsid w:val="00BD5215"/>
    <w:rsid w:val="00BD5776"/>
    <w:rsid w:val="00BD5BF6"/>
    <w:rsid w:val="00BD5D1C"/>
    <w:rsid w:val="00BD5FAF"/>
    <w:rsid w:val="00BD62AC"/>
    <w:rsid w:val="00BD65D2"/>
    <w:rsid w:val="00BD66CB"/>
    <w:rsid w:val="00BD6B76"/>
    <w:rsid w:val="00BD6BF6"/>
    <w:rsid w:val="00BD6FC2"/>
    <w:rsid w:val="00BD755E"/>
    <w:rsid w:val="00BD7992"/>
    <w:rsid w:val="00BD7B7A"/>
    <w:rsid w:val="00BD7CB1"/>
    <w:rsid w:val="00BE08D9"/>
    <w:rsid w:val="00BE0C10"/>
    <w:rsid w:val="00BE0D2D"/>
    <w:rsid w:val="00BE0F9D"/>
    <w:rsid w:val="00BE188C"/>
    <w:rsid w:val="00BE1E26"/>
    <w:rsid w:val="00BE25A7"/>
    <w:rsid w:val="00BE25B7"/>
    <w:rsid w:val="00BE2875"/>
    <w:rsid w:val="00BE2BE2"/>
    <w:rsid w:val="00BE2D05"/>
    <w:rsid w:val="00BE2D8B"/>
    <w:rsid w:val="00BE3024"/>
    <w:rsid w:val="00BE3612"/>
    <w:rsid w:val="00BE3638"/>
    <w:rsid w:val="00BE3647"/>
    <w:rsid w:val="00BE37A4"/>
    <w:rsid w:val="00BE39CE"/>
    <w:rsid w:val="00BE3B4B"/>
    <w:rsid w:val="00BE3CEA"/>
    <w:rsid w:val="00BE3DD2"/>
    <w:rsid w:val="00BE4050"/>
    <w:rsid w:val="00BE41F0"/>
    <w:rsid w:val="00BE41FC"/>
    <w:rsid w:val="00BE4277"/>
    <w:rsid w:val="00BE4727"/>
    <w:rsid w:val="00BE4766"/>
    <w:rsid w:val="00BE48DF"/>
    <w:rsid w:val="00BE4A43"/>
    <w:rsid w:val="00BE4E00"/>
    <w:rsid w:val="00BE4E44"/>
    <w:rsid w:val="00BE535F"/>
    <w:rsid w:val="00BE5411"/>
    <w:rsid w:val="00BE54B5"/>
    <w:rsid w:val="00BE564B"/>
    <w:rsid w:val="00BE5697"/>
    <w:rsid w:val="00BE56F9"/>
    <w:rsid w:val="00BE572C"/>
    <w:rsid w:val="00BE59BD"/>
    <w:rsid w:val="00BE5C8F"/>
    <w:rsid w:val="00BE5FCD"/>
    <w:rsid w:val="00BE622A"/>
    <w:rsid w:val="00BE65B7"/>
    <w:rsid w:val="00BE6648"/>
    <w:rsid w:val="00BE6842"/>
    <w:rsid w:val="00BE687F"/>
    <w:rsid w:val="00BE6A89"/>
    <w:rsid w:val="00BE6AFA"/>
    <w:rsid w:val="00BE6B0C"/>
    <w:rsid w:val="00BE6BAD"/>
    <w:rsid w:val="00BE6E3C"/>
    <w:rsid w:val="00BE6E75"/>
    <w:rsid w:val="00BE6E76"/>
    <w:rsid w:val="00BE6FED"/>
    <w:rsid w:val="00BE7389"/>
    <w:rsid w:val="00BE74A3"/>
    <w:rsid w:val="00BE7896"/>
    <w:rsid w:val="00BE7EA7"/>
    <w:rsid w:val="00BE7EB5"/>
    <w:rsid w:val="00BE7EF4"/>
    <w:rsid w:val="00BF0190"/>
    <w:rsid w:val="00BF0344"/>
    <w:rsid w:val="00BF03DA"/>
    <w:rsid w:val="00BF03E6"/>
    <w:rsid w:val="00BF0476"/>
    <w:rsid w:val="00BF06A7"/>
    <w:rsid w:val="00BF0831"/>
    <w:rsid w:val="00BF0963"/>
    <w:rsid w:val="00BF0B96"/>
    <w:rsid w:val="00BF1184"/>
    <w:rsid w:val="00BF1338"/>
    <w:rsid w:val="00BF139F"/>
    <w:rsid w:val="00BF1469"/>
    <w:rsid w:val="00BF1470"/>
    <w:rsid w:val="00BF1499"/>
    <w:rsid w:val="00BF1A38"/>
    <w:rsid w:val="00BF1F76"/>
    <w:rsid w:val="00BF2233"/>
    <w:rsid w:val="00BF27C1"/>
    <w:rsid w:val="00BF2949"/>
    <w:rsid w:val="00BF2B81"/>
    <w:rsid w:val="00BF2EB2"/>
    <w:rsid w:val="00BF2FD1"/>
    <w:rsid w:val="00BF2FFF"/>
    <w:rsid w:val="00BF3200"/>
    <w:rsid w:val="00BF3B99"/>
    <w:rsid w:val="00BF3C12"/>
    <w:rsid w:val="00BF3CC7"/>
    <w:rsid w:val="00BF3CFA"/>
    <w:rsid w:val="00BF3FEE"/>
    <w:rsid w:val="00BF40EE"/>
    <w:rsid w:val="00BF4171"/>
    <w:rsid w:val="00BF4436"/>
    <w:rsid w:val="00BF44E4"/>
    <w:rsid w:val="00BF4611"/>
    <w:rsid w:val="00BF4CDA"/>
    <w:rsid w:val="00BF4FBA"/>
    <w:rsid w:val="00BF5074"/>
    <w:rsid w:val="00BF5191"/>
    <w:rsid w:val="00BF549E"/>
    <w:rsid w:val="00BF560F"/>
    <w:rsid w:val="00BF5717"/>
    <w:rsid w:val="00BF5907"/>
    <w:rsid w:val="00BF5E18"/>
    <w:rsid w:val="00BF6390"/>
    <w:rsid w:val="00BF7270"/>
    <w:rsid w:val="00BF72BF"/>
    <w:rsid w:val="00BF76CA"/>
    <w:rsid w:val="00BF77ED"/>
    <w:rsid w:val="00BF78B8"/>
    <w:rsid w:val="00BF7943"/>
    <w:rsid w:val="00BF7D20"/>
    <w:rsid w:val="00C00087"/>
    <w:rsid w:val="00C00636"/>
    <w:rsid w:val="00C00705"/>
    <w:rsid w:val="00C0085D"/>
    <w:rsid w:val="00C0092D"/>
    <w:rsid w:val="00C00C69"/>
    <w:rsid w:val="00C00E3A"/>
    <w:rsid w:val="00C0100F"/>
    <w:rsid w:val="00C0178A"/>
    <w:rsid w:val="00C01880"/>
    <w:rsid w:val="00C0195C"/>
    <w:rsid w:val="00C01995"/>
    <w:rsid w:val="00C024AC"/>
    <w:rsid w:val="00C0262F"/>
    <w:rsid w:val="00C0264C"/>
    <w:rsid w:val="00C027D4"/>
    <w:rsid w:val="00C02815"/>
    <w:rsid w:val="00C02A93"/>
    <w:rsid w:val="00C02C38"/>
    <w:rsid w:val="00C03049"/>
    <w:rsid w:val="00C03076"/>
    <w:rsid w:val="00C03113"/>
    <w:rsid w:val="00C033D4"/>
    <w:rsid w:val="00C03511"/>
    <w:rsid w:val="00C035C7"/>
    <w:rsid w:val="00C03B01"/>
    <w:rsid w:val="00C04005"/>
    <w:rsid w:val="00C040C7"/>
    <w:rsid w:val="00C041E4"/>
    <w:rsid w:val="00C0425A"/>
    <w:rsid w:val="00C043F8"/>
    <w:rsid w:val="00C04538"/>
    <w:rsid w:val="00C045F0"/>
    <w:rsid w:val="00C047FC"/>
    <w:rsid w:val="00C04876"/>
    <w:rsid w:val="00C04DEA"/>
    <w:rsid w:val="00C04E55"/>
    <w:rsid w:val="00C04F9D"/>
    <w:rsid w:val="00C05156"/>
    <w:rsid w:val="00C05338"/>
    <w:rsid w:val="00C05FEA"/>
    <w:rsid w:val="00C060F6"/>
    <w:rsid w:val="00C0619D"/>
    <w:rsid w:val="00C06DE1"/>
    <w:rsid w:val="00C06E65"/>
    <w:rsid w:val="00C07219"/>
    <w:rsid w:val="00C0731C"/>
    <w:rsid w:val="00C07376"/>
    <w:rsid w:val="00C07615"/>
    <w:rsid w:val="00C0776B"/>
    <w:rsid w:val="00C07B62"/>
    <w:rsid w:val="00C07C66"/>
    <w:rsid w:val="00C07CC2"/>
    <w:rsid w:val="00C07CD9"/>
    <w:rsid w:val="00C07D25"/>
    <w:rsid w:val="00C07DA2"/>
    <w:rsid w:val="00C07DAE"/>
    <w:rsid w:val="00C100BD"/>
    <w:rsid w:val="00C10161"/>
    <w:rsid w:val="00C102CB"/>
    <w:rsid w:val="00C104EE"/>
    <w:rsid w:val="00C10523"/>
    <w:rsid w:val="00C1055F"/>
    <w:rsid w:val="00C10620"/>
    <w:rsid w:val="00C1089E"/>
    <w:rsid w:val="00C1092A"/>
    <w:rsid w:val="00C10B52"/>
    <w:rsid w:val="00C1116A"/>
    <w:rsid w:val="00C1154C"/>
    <w:rsid w:val="00C11D39"/>
    <w:rsid w:val="00C11D91"/>
    <w:rsid w:val="00C11DE2"/>
    <w:rsid w:val="00C11E85"/>
    <w:rsid w:val="00C121B6"/>
    <w:rsid w:val="00C12400"/>
    <w:rsid w:val="00C1247F"/>
    <w:rsid w:val="00C125EC"/>
    <w:rsid w:val="00C12605"/>
    <w:rsid w:val="00C128D4"/>
    <w:rsid w:val="00C129E5"/>
    <w:rsid w:val="00C12A09"/>
    <w:rsid w:val="00C12EC8"/>
    <w:rsid w:val="00C130CC"/>
    <w:rsid w:val="00C1327F"/>
    <w:rsid w:val="00C13499"/>
    <w:rsid w:val="00C13F32"/>
    <w:rsid w:val="00C14078"/>
    <w:rsid w:val="00C1419A"/>
    <w:rsid w:val="00C14280"/>
    <w:rsid w:val="00C143C8"/>
    <w:rsid w:val="00C1460D"/>
    <w:rsid w:val="00C1486F"/>
    <w:rsid w:val="00C149A8"/>
    <w:rsid w:val="00C149C2"/>
    <w:rsid w:val="00C14BBE"/>
    <w:rsid w:val="00C14D56"/>
    <w:rsid w:val="00C14E32"/>
    <w:rsid w:val="00C14F7E"/>
    <w:rsid w:val="00C1517E"/>
    <w:rsid w:val="00C1518F"/>
    <w:rsid w:val="00C156FF"/>
    <w:rsid w:val="00C1599D"/>
    <w:rsid w:val="00C15DF2"/>
    <w:rsid w:val="00C15E1B"/>
    <w:rsid w:val="00C16162"/>
    <w:rsid w:val="00C16186"/>
    <w:rsid w:val="00C1619E"/>
    <w:rsid w:val="00C16546"/>
    <w:rsid w:val="00C1688A"/>
    <w:rsid w:val="00C168FF"/>
    <w:rsid w:val="00C16CCE"/>
    <w:rsid w:val="00C16D27"/>
    <w:rsid w:val="00C16F2C"/>
    <w:rsid w:val="00C1731E"/>
    <w:rsid w:val="00C1743C"/>
    <w:rsid w:val="00C17794"/>
    <w:rsid w:val="00C17AA8"/>
    <w:rsid w:val="00C2037C"/>
    <w:rsid w:val="00C204E7"/>
    <w:rsid w:val="00C205F2"/>
    <w:rsid w:val="00C2062C"/>
    <w:rsid w:val="00C206CB"/>
    <w:rsid w:val="00C20850"/>
    <w:rsid w:val="00C209E1"/>
    <w:rsid w:val="00C20A08"/>
    <w:rsid w:val="00C20AD0"/>
    <w:rsid w:val="00C20AE9"/>
    <w:rsid w:val="00C20D9A"/>
    <w:rsid w:val="00C2151D"/>
    <w:rsid w:val="00C2176D"/>
    <w:rsid w:val="00C218EF"/>
    <w:rsid w:val="00C2195E"/>
    <w:rsid w:val="00C21E5B"/>
    <w:rsid w:val="00C21F8D"/>
    <w:rsid w:val="00C221B4"/>
    <w:rsid w:val="00C22353"/>
    <w:rsid w:val="00C223B7"/>
    <w:rsid w:val="00C224B5"/>
    <w:rsid w:val="00C2295B"/>
    <w:rsid w:val="00C22969"/>
    <w:rsid w:val="00C22A17"/>
    <w:rsid w:val="00C22B33"/>
    <w:rsid w:val="00C22B3F"/>
    <w:rsid w:val="00C22BF5"/>
    <w:rsid w:val="00C22C3E"/>
    <w:rsid w:val="00C22DE7"/>
    <w:rsid w:val="00C23166"/>
    <w:rsid w:val="00C23291"/>
    <w:rsid w:val="00C233DC"/>
    <w:rsid w:val="00C23739"/>
    <w:rsid w:val="00C2383E"/>
    <w:rsid w:val="00C23AB8"/>
    <w:rsid w:val="00C23EA2"/>
    <w:rsid w:val="00C241EB"/>
    <w:rsid w:val="00C244A6"/>
    <w:rsid w:val="00C24819"/>
    <w:rsid w:val="00C24C7F"/>
    <w:rsid w:val="00C252C0"/>
    <w:rsid w:val="00C252FF"/>
    <w:rsid w:val="00C253EC"/>
    <w:rsid w:val="00C257C4"/>
    <w:rsid w:val="00C25828"/>
    <w:rsid w:val="00C259E9"/>
    <w:rsid w:val="00C25B3C"/>
    <w:rsid w:val="00C25BBF"/>
    <w:rsid w:val="00C25ED8"/>
    <w:rsid w:val="00C2634D"/>
    <w:rsid w:val="00C265C9"/>
    <w:rsid w:val="00C26672"/>
    <w:rsid w:val="00C26991"/>
    <w:rsid w:val="00C26C39"/>
    <w:rsid w:val="00C26E6E"/>
    <w:rsid w:val="00C26F66"/>
    <w:rsid w:val="00C27140"/>
    <w:rsid w:val="00C27141"/>
    <w:rsid w:val="00C27238"/>
    <w:rsid w:val="00C2728A"/>
    <w:rsid w:val="00C272F5"/>
    <w:rsid w:val="00C273A3"/>
    <w:rsid w:val="00C273AF"/>
    <w:rsid w:val="00C27438"/>
    <w:rsid w:val="00C2765A"/>
    <w:rsid w:val="00C277F9"/>
    <w:rsid w:val="00C278DE"/>
    <w:rsid w:val="00C27DEC"/>
    <w:rsid w:val="00C30399"/>
    <w:rsid w:val="00C30CC7"/>
    <w:rsid w:val="00C30E88"/>
    <w:rsid w:val="00C3133E"/>
    <w:rsid w:val="00C3177B"/>
    <w:rsid w:val="00C31852"/>
    <w:rsid w:val="00C319B2"/>
    <w:rsid w:val="00C31EC6"/>
    <w:rsid w:val="00C321DB"/>
    <w:rsid w:val="00C32208"/>
    <w:rsid w:val="00C32256"/>
    <w:rsid w:val="00C3228E"/>
    <w:rsid w:val="00C32351"/>
    <w:rsid w:val="00C323D1"/>
    <w:rsid w:val="00C326B5"/>
    <w:rsid w:val="00C3282F"/>
    <w:rsid w:val="00C3296A"/>
    <w:rsid w:val="00C33351"/>
    <w:rsid w:val="00C334A1"/>
    <w:rsid w:val="00C335F4"/>
    <w:rsid w:val="00C33AB6"/>
    <w:rsid w:val="00C33D81"/>
    <w:rsid w:val="00C33E17"/>
    <w:rsid w:val="00C3440C"/>
    <w:rsid w:val="00C34692"/>
    <w:rsid w:val="00C346E6"/>
    <w:rsid w:val="00C34F2A"/>
    <w:rsid w:val="00C35043"/>
    <w:rsid w:val="00C351C3"/>
    <w:rsid w:val="00C3521F"/>
    <w:rsid w:val="00C35332"/>
    <w:rsid w:val="00C357CC"/>
    <w:rsid w:val="00C35A53"/>
    <w:rsid w:val="00C35AE0"/>
    <w:rsid w:val="00C35E58"/>
    <w:rsid w:val="00C35EEB"/>
    <w:rsid w:val="00C35F1D"/>
    <w:rsid w:val="00C36117"/>
    <w:rsid w:val="00C361D3"/>
    <w:rsid w:val="00C362C2"/>
    <w:rsid w:val="00C362ED"/>
    <w:rsid w:val="00C36611"/>
    <w:rsid w:val="00C36F04"/>
    <w:rsid w:val="00C3712E"/>
    <w:rsid w:val="00C37149"/>
    <w:rsid w:val="00C37267"/>
    <w:rsid w:val="00C37280"/>
    <w:rsid w:val="00C37380"/>
    <w:rsid w:val="00C377CD"/>
    <w:rsid w:val="00C37FBC"/>
    <w:rsid w:val="00C4001C"/>
    <w:rsid w:val="00C40D54"/>
    <w:rsid w:val="00C4124F"/>
    <w:rsid w:val="00C41445"/>
    <w:rsid w:val="00C4161C"/>
    <w:rsid w:val="00C41844"/>
    <w:rsid w:val="00C41D68"/>
    <w:rsid w:val="00C42167"/>
    <w:rsid w:val="00C42274"/>
    <w:rsid w:val="00C423E1"/>
    <w:rsid w:val="00C42737"/>
    <w:rsid w:val="00C4276F"/>
    <w:rsid w:val="00C429CB"/>
    <w:rsid w:val="00C42F46"/>
    <w:rsid w:val="00C430E0"/>
    <w:rsid w:val="00C43240"/>
    <w:rsid w:val="00C432B5"/>
    <w:rsid w:val="00C4375D"/>
    <w:rsid w:val="00C43A81"/>
    <w:rsid w:val="00C43DAC"/>
    <w:rsid w:val="00C43E37"/>
    <w:rsid w:val="00C43F89"/>
    <w:rsid w:val="00C440AA"/>
    <w:rsid w:val="00C44137"/>
    <w:rsid w:val="00C441DD"/>
    <w:rsid w:val="00C44252"/>
    <w:rsid w:val="00C44581"/>
    <w:rsid w:val="00C445C8"/>
    <w:rsid w:val="00C44614"/>
    <w:rsid w:val="00C4462F"/>
    <w:rsid w:val="00C44D2D"/>
    <w:rsid w:val="00C45123"/>
    <w:rsid w:val="00C45240"/>
    <w:rsid w:val="00C45416"/>
    <w:rsid w:val="00C45A99"/>
    <w:rsid w:val="00C45C23"/>
    <w:rsid w:val="00C4609F"/>
    <w:rsid w:val="00C464A4"/>
    <w:rsid w:val="00C464D6"/>
    <w:rsid w:val="00C466AE"/>
    <w:rsid w:val="00C46A6C"/>
    <w:rsid w:val="00C46F0F"/>
    <w:rsid w:val="00C46F9E"/>
    <w:rsid w:val="00C47BCC"/>
    <w:rsid w:val="00C47C82"/>
    <w:rsid w:val="00C47D56"/>
    <w:rsid w:val="00C50100"/>
    <w:rsid w:val="00C5025B"/>
    <w:rsid w:val="00C50774"/>
    <w:rsid w:val="00C50997"/>
    <w:rsid w:val="00C50F26"/>
    <w:rsid w:val="00C50F5C"/>
    <w:rsid w:val="00C51052"/>
    <w:rsid w:val="00C513E8"/>
    <w:rsid w:val="00C51914"/>
    <w:rsid w:val="00C51AE9"/>
    <w:rsid w:val="00C522A9"/>
    <w:rsid w:val="00C52789"/>
    <w:rsid w:val="00C52971"/>
    <w:rsid w:val="00C52986"/>
    <w:rsid w:val="00C529A6"/>
    <w:rsid w:val="00C52A44"/>
    <w:rsid w:val="00C52C23"/>
    <w:rsid w:val="00C52CAF"/>
    <w:rsid w:val="00C532DC"/>
    <w:rsid w:val="00C53425"/>
    <w:rsid w:val="00C5359C"/>
    <w:rsid w:val="00C535BD"/>
    <w:rsid w:val="00C537AE"/>
    <w:rsid w:val="00C53883"/>
    <w:rsid w:val="00C53B1E"/>
    <w:rsid w:val="00C53E22"/>
    <w:rsid w:val="00C53E68"/>
    <w:rsid w:val="00C53F60"/>
    <w:rsid w:val="00C541E2"/>
    <w:rsid w:val="00C54552"/>
    <w:rsid w:val="00C545F1"/>
    <w:rsid w:val="00C54693"/>
    <w:rsid w:val="00C548D6"/>
    <w:rsid w:val="00C54BB8"/>
    <w:rsid w:val="00C54BCA"/>
    <w:rsid w:val="00C551AC"/>
    <w:rsid w:val="00C55989"/>
    <w:rsid w:val="00C55D81"/>
    <w:rsid w:val="00C55DEC"/>
    <w:rsid w:val="00C55F85"/>
    <w:rsid w:val="00C56194"/>
    <w:rsid w:val="00C56348"/>
    <w:rsid w:val="00C565E9"/>
    <w:rsid w:val="00C56861"/>
    <w:rsid w:val="00C569F2"/>
    <w:rsid w:val="00C57149"/>
    <w:rsid w:val="00C57406"/>
    <w:rsid w:val="00C577FB"/>
    <w:rsid w:val="00C57C55"/>
    <w:rsid w:val="00C57D56"/>
    <w:rsid w:val="00C57E60"/>
    <w:rsid w:val="00C57F88"/>
    <w:rsid w:val="00C60036"/>
    <w:rsid w:val="00C6032B"/>
    <w:rsid w:val="00C603C7"/>
    <w:rsid w:val="00C6043B"/>
    <w:rsid w:val="00C60B4E"/>
    <w:rsid w:val="00C60D60"/>
    <w:rsid w:val="00C60DA8"/>
    <w:rsid w:val="00C60E98"/>
    <w:rsid w:val="00C60EC9"/>
    <w:rsid w:val="00C61134"/>
    <w:rsid w:val="00C61354"/>
    <w:rsid w:val="00C6137E"/>
    <w:rsid w:val="00C61506"/>
    <w:rsid w:val="00C61B34"/>
    <w:rsid w:val="00C61D07"/>
    <w:rsid w:val="00C61E60"/>
    <w:rsid w:val="00C624CC"/>
    <w:rsid w:val="00C62585"/>
    <w:rsid w:val="00C628DB"/>
    <w:rsid w:val="00C62DFC"/>
    <w:rsid w:val="00C62EBE"/>
    <w:rsid w:val="00C6326C"/>
    <w:rsid w:val="00C6330A"/>
    <w:rsid w:val="00C63487"/>
    <w:rsid w:val="00C6381B"/>
    <w:rsid w:val="00C63986"/>
    <w:rsid w:val="00C63E0E"/>
    <w:rsid w:val="00C63EE3"/>
    <w:rsid w:val="00C63FD5"/>
    <w:rsid w:val="00C64144"/>
    <w:rsid w:val="00C64298"/>
    <w:rsid w:val="00C644B7"/>
    <w:rsid w:val="00C648A9"/>
    <w:rsid w:val="00C6500E"/>
    <w:rsid w:val="00C65037"/>
    <w:rsid w:val="00C654CC"/>
    <w:rsid w:val="00C65593"/>
    <w:rsid w:val="00C65D96"/>
    <w:rsid w:val="00C65E77"/>
    <w:rsid w:val="00C665DE"/>
    <w:rsid w:val="00C66734"/>
    <w:rsid w:val="00C66905"/>
    <w:rsid w:val="00C66AFD"/>
    <w:rsid w:val="00C66C43"/>
    <w:rsid w:val="00C66E90"/>
    <w:rsid w:val="00C67752"/>
    <w:rsid w:val="00C677B1"/>
    <w:rsid w:val="00C678C0"/>
    <w:rsid w:val="00C67907"/>
    <w:rsid w:val="00C67A59"/>
    <w:rsid w:val="00C67DFD"/>
    <w:rsid w:val="00C67E85"/>
    <w:rsid w:val="00C702FD"/>
    <w:rsid w:val="00C7052C"/>
    <w:rsid w:val="00C70602"/>
    <w:rsid w:val="00C70A8A"/>
    <w:rsid w:val="00C70C73"/>
    <w:rsid w:val="00C70E49"/>
    <w:rsid w:val="00C70F96"/>
    <w:rsid w:val="00C71194"/>
    <w:rsid w:val="00C71535"/>
    <w:rsid w:val="00C716D8"/>
    <w:rsid w:val="00C71A76"/>
    <w:rsid w:val="00C71C8C"/>
    <w:rsid w:val="00C72329"/>
    <w:rsid w:val="00C7232A"/>
    <w:rsid w:val="00C723E3"/>
    <w:rsid w:val="00C72583"/>
    <w:rsid w:val="00C727EF"/>
    <w:rsid w:val="00C72C74"/>
    <w:rsid w:val="00C72D7B"/>
    <w:rsid w:val="00C72F72"/>
    <w:rsid w:val="00C7382C"/>
    <w:rsid w:val="00C7382D"/>
    <w:rsid w:val="00C73FA3"/>
    <w:rsid w:val="00C74033"/>
    <w:rsid w:val="00C746B4"/>
    <w:rsid w:val="00C74955"/>
    <w:rsid w:val="00C74B3C"/>
    <w:rsid w:val="00C74C0E"/>
    <w:rsid w:val="00C74F8C"/>
    <w:rsid w:val="00C74FED"/>
    <w:rsid w:val="00C750C4"/>
    <w:rsid w:val="00C7565C"/>
    <w:rsid w:val="00C75F4B"/>
    <w:rsid w:val="00C7617A"/>
    <w:rsid w:val="00C764D1"/>
    <w:rsid w:val="00C768DA"/>
    <w:rsid w:val="00C76FFB"/>
    <w:rsid w:val="00C7705D"/>
    <w:rsid w:val="00C771FF"/>
    <w:rsid w:val="00C7721C"/>
    <w:rsid w:val="00C772AC"/>
    <w:rsid w:val="00C77CB5"/>
    <w:rsid w:val="00C77ED1"/>
    <w:rsid w:val="00C77FFC"/>
    <w:rsid w:val="00C80131"/>
    <w:rsid w:val="00C8073D"/>
    <w:rsid w:val="00C80EC8"/>
    <w:rsid w:val="00C81018"/>
    <w:rsid w:val="00C81599"/>
    <w:rsid w:val="00C81981"/>
    <w:rsid w:val="00C8199C"/>
    <w:rsid w:val="00C819B3"/>
    <w:rsid w:val="00C81A22"/>
    <w:rsid w:val="00C82313"/>
    <w:rsid w:val="00C82335"/>
    <w:rsid w:val="00C82522"/>
    <w:rsid w:val="00C82840"/>
    <w:rsid w:val="00C82989"/>
    <w:rsid w:val="00C82BE7"/>
    <w:rsid w:val="00C83038"/>
    <w:rsid w:val="00C83422"/>
    <w:rsid w:val="00C83CDA"/>
    <w:rsid w:val="00C84342"/>
    <w:rsid w:val="00C8442A"/>
    <w:rsid w:val="00C8452E"/>
    <w:rsid w:val="00C846DE"/>
    <w:rsid w:val="00C849BC"/>
    <w:rsid w:val="00C84CF7"/>
    <w:rsid w:val="00C84D87"/>
    <w:rsid w:val="00C85547"/>
    <w:rsid w:val="00C85678"/>
    <w:rsid w:val="00C856D6"/>
    <w:rsid w:val="00C85CC0"/>
    <w:rsid w:val="00C85EE7"/>
    <w:rsid w:val="00C8665D"/>
    <w:rsid w:val="00C86CE7"/>
    <w:rsid w:val="00C86D94"/>
    <w:rsid w:val="00C86EE7"/>
    <w:rsid w:val="00C87461"/>
    <w:rsid w:val="00C8770D"/>
    <w:rsid w:val="00C87756"/>
    <w:rsid w:val="00C8787A"/>
    <w:rsid w:val="00C87EBC"/>
    <w:rsid w:val="00C90094"/>
    <w:rsid w:val="00C90126"/>
    <w:rsid w:val="00C90165"/>
    <w:rsid w:val="00C9018A"/>
    <w:rsid w:val="00C9034C"/>
    <w:rsid w:val="00C90523"/>
    <w:rsid w:val="00C90574"/>
    <w:rsid w:val="00C906C8"/>
    <w:rsid w:val="00C907D3"/>
    <w:rsid w:val="00C90CDC"/>
    <w:rsid w:val="00C911BD"/>
    <w:rsid w:val="00C91341"/>
    <w:rsid w:val="00C9180C"/>
    <w:rsid w:val="00C923B6"/>
    <w:rsid w:val="00C92686"/>
    <w:rsid w:val="00C92FE9"/>
    <w:rsid w:val="00C930FF"/>
    <w:rsid w:val="00C9317B"/>
    <w:rsid w:val="00C93326"/>
    <w:rsid w:val="00C934D9"/>
    <w:rsid w:val="00C936AB"/>
    <w:rsid w:val="00C9380C"/>
    <w:rsid w:val="00C93A2A"/>
    <w:rsid w:val="00C93A97"/>
    <w:rsid w:val="00C93ABE"/>
    <w:rsid w:val="00C93C76"/>
    <w:rsid w:val="00C93F7B"/>
    <w:rsid w:val="00C94068"/>
    <w:rsid w:val="00C941CE"/>
    <w:rsid w:val="00C9422A"/>
    <w:rsid w:val="00C943B3"/>
    <w:rsid w:val="00C9492B"/>
    <w:rsid w:val="00C94B7B"/>
    <w:rsid w:val="00C94C69"/>
    <w:rsid w:val="00C94E80"/>
    <w:rsid w:val="00C95270"/>
    <w:rsid w:val="00C952F8"/>
    <w:rsid w:val="00C95454"/>
    <w:rsid w:val="00C95684"/>
    <w:rsid w:val="00C957FC"/>
    <w:rsid w:val="00C957FE"/>
    <w:rsid w:val="00C95A56"/>
    <w:rsid w:val="00C9603A"/>
    <w:rsid w:val="00C961BB"/>
    <w:rsid w:val="00C9648D"/>
    <w:rsid w:val="00C9667F"/>
    <w:rsid w:val="00C969F8"/>
    <w:rsid w:val="00C96E65"/>
    <w:rsid w:val="00C97031"/>
    <w:rsid w:val="00C972FE"/>
    <w:rsid w:val="00C97326"/>
    <w:rsid w:val="00C976DE"/>
    <w:rsid w:val="00C97F11"/>
    <w:rsid w:val="00CA01BC"/>
    <w:rsid w:val="00CA0325"/>
    <w:rsid w:val="00CA03BC"/>
    <w:rsid w:val="00CA068E"/>
    <w:rsid w:val="00CA084D"/>
    <w:rsid w:val="00CA0C36"/>
    <w:rsid w:val="00CA10A6"/>
    <w:rsid w:val="00CA10AD"/>
    <w:rsid w:val="00CA12EE"/>
    <w:rsid w:val="00CA138C"/>
    <w:rsid w:val="00CA14C4"/>
    <w:rsid w:val="00CA1976"/>
    <w:rsid w:val="00CA1AFB"/>
    <w:rsid w:val="00CA1B01"/>
    <w:rsid w:val="00CA1D31"/>
    <w:rsid w:val="00CA2003"/>
    <w:rsid w:val="00CA244C"/>
    <w:rsid w:val="00CA2466"/>
    <w:rsid w:val="00CA24A4"/>
    <w:rsid w:val="00CA2739"/>
    <w:rsid w:val="00CA2CE2"/>
    <w:rsid w:val="00CA2E1A"/>
    <w:rsid w:val="00CA2EAD"/>
    <w:rsid w:val="00CA3495"/>
    <w:rsid w:val="00CA3605"/>
    <w:rsid w:val="00CA363A"/>
    <w:rsid w:val="00CA3FE6"/>
    <w:rsid w:val="00CA4026"/>
    <w:rsid w:val="00CA4236"/>
    <w:rsid w:val="00CA4413"/>
    <w:rsid w:val="00CA47AB"/>
    <w:rsid w:val="00CA4E58"/>
    <w:rsid w:val="00CA51E7"/>
    <w:rsid w:val="00CA5282"/>
    <w:rsid w:val="00CA56B7"/>
    <w:rsid w:val="00CA58DF"/>
    <w:rsid w:val="00CA58F8"/>
    <w:rsid w:val="00CA5A84"/>
    <w:rsid w:val="00CA5C35"/>
    <w:rsid w:val="00CA5C59"/>
    <w:rsid w:val="00CA5D4C"/>
    <w:rsid w:val="00CA603E"/>
    <w:rsid w:val="00CA64F8"/>
    <w:rsid w:val="00CA684E"/>
    <w:rsid w:val="00CA6859"/>
    <w:rsid w:val="00CA687C"/>
    <w:rsid w:val="00CA705A"/>
    <w:rsid w:val="00CA7372"/>
    <w:rsid w:val="00CA7386"/>
    <w:rsid w:val="00CA7621"/>
    <w:rsid w:val="00CA769A"/>
    <w:rsid w:val="00CA79B7"/>
    <w:rsid w:val="00CA7A4E"/>
    <w:rsid w:val="00CA7AAE"/>
    <w:rsid w:val="00CA7BAB"/>
    <w:rsid w:val="00CB0243"/>
    <w:rsid w:val="00CB02D2"/>
    <w:rsid w:val="00CB05B6"/>
    <w:rsid w:val="00CB063E"/>
    <w:rsid w:val="00CB0748"/>
    <w:rsid w:val="00CB0996"/>
    <w:rsid w:val="00CB0B0E"/>
    <w:rsid w:val="00CB0B37"/>
    <w:rsid w:val="00CB0C5B"/>
    <w:rsid w:val="00CB0F08"/>
    <w:rsid w:val="00CB0F74"/>
    <w:rsid w:val="00CB0FD0"/>
    <w:rsid w:val="00CB0FF1"/>
    <w:rsid w:val="00CB12D2"/>
    <w:rsid w:val="00CB12EC"/>
    <w:rsid w:val="00CB1473"/>
    <w:rsid w:val="00CB1572"/>
    <w:rsid w:val="00CB167D"/>
    <w:rsid w:val="00CB18AC"/>
    <w:rsid w:val="00CB19AD"/>
    <w:rsid w:val="00CB1B8B"/>
    <w:rsid w:val="00CB1CE8"/>
    <w:rsid w:val="00CB1D7E"/>
    <w:rsid w:val="00CB1ED6"/>
    <w:rsid w:val="00CB1F4F"/>
    <w:rsid w:val="00CB1FDA"/>
    <w:rsid w:val="00CB2093"/>
    <w:rsid w:val="00CB20A4"/>
    <w:rsid w:val="00CB20E0"/>
    <w:rsid w:val="00CB23D6"/>
    <w:rsid w:val="00CB2918"/>
    <w:rsid w:val="00CB2C2A"/>
    <w:rsid w:val="00CB35DF"/>
    <w:rsid w:val="00CB36B3"/>
    <w:rsid w:val="00CB3803"/>
    <w:rsid w:val="00CB38F7"/>
    <w:rsid w:val="00CB3C20"/>
    <w:rsid w:val="00CB3CA4"/>
    <w:rsid w:val="00CB3E26"/>
    <w:rsid w:val="00CB46AF"/>
    <w:rsid w:val="00CB483E"/>
    <w:rsid w:val="00CB4ADC"/>
    <w:rsid w:val="00CB4BEA"/>
    <w:rsid w:val="00CB4C42"/>
    <w:rsid w:val="00CB51B7"/>
    <w:rsid w:val="00CB5223"/>
    <w:rsid w:val="00CB565B"/>
    <w:rsid w:val="00CB58D7"/>
    <w:rsid w:val="00CB591E"/>
    <w:rsid w:val="00CB5BB3"/>
    <w:rsid w:val="00CB61B3"/>
    <w:rsid w:val="00CB61F0"/>
    <w:rsid w:val="00CB62B9"/>
    <w:rsid w:val="00CB67C4"/>
    <w:rsid w:val="00CB67C6"/>
    <w:rsid w:val="00CB68A3"/>
    <w:rsid w:val="00CB6E0C"/>
    <w:rsid w:val="00CB72DE"/>
    <w:rsid w:val="00CB7312"/>
    <w:rsid w:val="00CB7587"/>
    <w:rsid w:val="00CB7AAA"/>
    <w:rsid w:val="00CC0328"/>
    <w:rsid w:val="00CC0465"/>
    <w:rsid w:val="00CC05B2"/>
    <w:rsid w:val="00CC075E"/>
    <w:rsid w:val="00CC0835"/>
    <w:rsid w:val="00CC084D"/>
    <w:rsid w:val="00CC0CCB"/>
    <w:rsid w:val="00CC0E22"/>
    <w:rsid w:val="00CC14EB"/>
    <w:rsid w:val="00CC1684"/>
    <w:rsid w:val="00CC16D4"/>
    <w:rsid w:val="00CC185F"/>
    <w:rsid w:val="00CC1931"/>
    <w:rsid w:val="00CC1BB6"/>
    <w:rsid w:val="00CC1C20"/>
    <w:rsid w:val="00CC1E35"/>
    <w:rsid w:val="00CC1E70"/>
    <w:rsid w:val="00CC1F51"/>
    <w:rsid w:val="00CC253C"/>
    <w:rsid w:val="00CC269A"/>
    <w:rsid w:val="00CC279D"/>
    <w:rsid w:val="00CC289A"/>
    <w:rsid w:val="00CC2D1E"/>
    <w:rsid w:val="00CC2EF1"/>
    <w:rsid w:val="00CC3152"/>
    <w:rsid w:val="00CC3279"/>
    <w:rsid w:val="00CC3586"/>
    <w:rsid w:val="00CC3B61"/>
    <w:rsid w:val="00CC3C8D"/>
    <w:rsid w:val="00CC3CB7"/>
    <w:rsid w:val="00CC3D52"/>
    <w:rsid w:val="00CC3FB6"/>
    <w:rsid w:val="00CC41C8"/>
    <w:rsid w:val="00CC4371"/>
    <w:rsid w:val="00CC43DF"/>
    <w:rsid w:val="00CC484C"/>
    <w:rsid w:val="00CC4A5D"/>
    <w:rsid w:val="00CC4AD4"/>
    <w:rsid w:val="00CC4ADA"/>
    <w:rsid w:val="00CC4D51"/>
    <w:rsid w:val="00CC4E0B"/>
    <w:rsid w:val="00CC4FC0"/>
    <w:rsid w:val="00CC5157"/>
    <w:rsid w:val="00CC54AC"/>
    <w:rsid w:val="00CC55A9"/>
    <w:rsid w:val="00CC577D"/>
    <w:rsid w:val="00CC5ABB"/>
    <w:rsid w:val="00CC5DC8"/>
    <w:rsid w:val="00CC6374"/>
    <w:rsid w:val="00CC6503"/>
    <w:rsid w:val="00CC68AE"/>
    <w:rsid w:val="00CC6AFD"/>
    <w:rsid w:val="00CC6B01"/>
    <w:rsid w:val="00CC6CFD"/>
    <w:rsid w:val="00CC6E83"/>
    <w:rsid w:val="00CC6F5E"/>
    <w:rsid w:val="00CC6F62"/>
    <w:rsid w:val="00CC6FBA"/>
    <w:rsid w:val="00CC71A0"/>
    <w:rsid w:val="00CC737D"/>
    <w:rsid w:val="00CC749A"/>
    <w:rsid w:val="00CC79C6"/>
    <w:rsid w:val="00CC7D66"/>
    <w:rsid w:val="00CC7EF2"/>
    <w:rsid w:val="00CD00F7"/>
    <w:rsid w:val="00CD0685"/>
    <w:rsid w:val="00CD06E2"/>
    <w:rsid w:val="00CD0B8B"/>
    <w:rsid w:val="00CD0CE0"/>
    <w:rsid w:val="00CD1201"/>
    <w:rsid w:val="00CD177A"/>
    <w:rsid w:val="00CD1C19"/>
    <w:rsid w:val="00CD1EBC"/>
    <w:rsid w:val="00CD2078"/>
    <w:rsid w:val="00CD2644"/>
    <w:rsid w:val="00CD288C"/>
    <w:rsid w:val="00CD295C"/>
    <w:rsid w:val="00CD2A14"/>
    <w:rsid w:val="00CD2E0E"/>
    <w:rsid w:val="00CD2FB2"/>
    <w:rsid w:val="00CD35B2"/>
    <w:rsid w:val="00CD3662"/>
    <w:rsid w:val="00CD36A6"/>
    <w:rsid w:val="00CD3877"/>
    <w:rsid w:val="00CD38CE"/>
    <w:rsid w:val="00CD40FF"/>
    <w:rsid w:val="00CD41C9"/>
    <w:rsid w:val="00CD4351"/>
    <w:rsid w:val="00CD43AF"/>
    <w:rsid w:val="00CD4522"/>
    <w:rsid w:val="00CD46CA"/>
    <w:rsid w:val="00CD4A30"/>
    <w:rsid w:val="00CD571D"/>
    <w:rsid w:val="00CD59EB"/>
    <w:rsid w:val="00CD5A8D"/>
    <w:rsid w:val="00CD5D52"/>
    <w:rsid w:val="00CD5D70"/>
    <w:rsid w:val="00CD6776"/>
    <w:rsid w:val="00CD6A93"/>
    <w:rsid w:val="00CD6B8C"/>
    <w:rsid w:val="00CD6BC5"/>
    <w:rsid w:val="00CD714A"/>
    <w:rsid w:val="00CD7426"/>
    <w:rsid w:val="00CD7469"/>
    <w:rsid w:val="00CD748B"/>
    <w:rsid w:val="00CD7997"/>
    <w:rsid w:val="00CD7D53"/>
    <w:rsid w:val="00CD7E1F"/>
    <w:rsid w:val="00CD7E6A"/>
    <w:rsid w:val="00CE0079"/>
    <w:rsid w:val="00CE02EB"/>
    <w:rsid w:val="00CE0A7E"/>
    <w:rsid w:val="00CE0D00"/>
    <w:rsid w:val="00CE1281"/>
    <w:rsid w:val="00CE1312"/>
    <w:rsid w:val="00CE1458"/>
    <w:rsid w:val="00CE198A"/>
    <w:rsid w:val="00CE1CBB"/>
    <w:rsid w:val="00CE1DCF"/>
    <w:rsid w:val="00CE27C8"/>
    <w:rsid w:val="00CE2F79"/>
    <w:rsid w:val="00CE36B7"/>
    <w:rsid w:val="00CE382F"/>
    <w:rsid w:val="00CE393D"/>
    <w:rsid w:val="00CE3A4E"/>
    <w:rsid w:val="00CE4103"/>
    <w:rsid w:val="00CE41FD"/>
    <w:rsid w:val="00CE42F7"/>
    <w:rsid w:val="00CE44C7"/>
    <w:rsid w:val="00CE44D3"/>
    <w:rsid w:val="00CE4677"/>
    <w:rsid w:val="00CE4CB5"/>
    <w:rsid w:val="00CE4DE5"/>
    <w:rsid w:val="00CE4E10"/>
    <w:rsid w:val="00CE4F57"/>
    <w:rsid w:val="00CE5188"/>
    <w:rsid w:val="00CE524D"/>
    <w:rsid w:val="00CE52F8"/>
    <w:rsid w:val="00CE5843"/>
    <w:rsid w:val="00CE594E"/>
    <w:rsid w:val="00CE5962"/>
    <w:rsid w:val="00CE5B23"/>
    <w:rsid w:val="00CE5C1A"/>
    <w:rsid w:val="00CE5D56"/>
    <w:rsid w:val="00CE619E"/>
    <w:rsid w:val="00CE64E5"/>
    <w:rsid w:val="00CE67A0"/>
    <w:rsid w:val="00CE684B"/>
    <w:rsid w:val="00CE6D16"/>
    <w:rsid w:val="00CE712F"/>
    <w:rsid w:val="00CE71E2"/>
    <w:rsid w:val="00CE7230"/>
    <w:rsid w:val="00CE73CD"/>
    <w:rsid w:val="00CE743A"/>
    <w:rsid w:val="00CE7454"/>
    <w:rsid w:val="00CE7C1A"/>
    <w:rsid w:val="00CF0405"/>
    <w:rsid w:val="00CF068D"/>
    <w:rsid w:val="00CF06CF"/>
    <w:rsid w:val="00CF071D"/>
    <w:rsid w:val="00CF0B38"/>
    <w:rsid w:val="00CF129A"/>
    <w:rsid w:val="00CF12D3"/>
    <w:rsid w:val="00CF1448"/>
    <w:rsid w:val="00CF15F1"/>
    <w:rsid w:val="00CF1863"/>
    <w:rsid w:val="00CF192D"/>
    <w:rsid w:val="00CF196E"/>
    <w:rsid w:val="00CF1F92"/>
    <w:rsid w:val="00CF2031"/>
    <w:rsid w:val="00CF217D"/>
    <w:rsid w:val="00CF21A6"/>
    <w:rsid w:val="00CF233E"/>
    <w:rsid w:val="00CF27E3"/>
    <w:rsid w:val="00CF2A79"/>
    <w:rsid w:val="00CF2E27"/>
    <w:rsid w:val="00CF2E36"/>
    <w:rsid w:val="00CF3462"/>
    <w:rsid w:val="00CF3ADF"/>
    <w:rsid w:val="00CF412A"/>
    <w:rsid w:val="00CF41C6"/>
    <w:rsid w:val="00CF444C"/>
    <w:rsid w:val="00CF45B8"/>
    <w:rsid w:val="00CF4920"/>
    <w:rsid w:val="00CF532D"/>
    <w:rsid w:val="00CF5438"/>
    <w:rsid w:val="00CF5994"/>
    <w:rsid w:val="00CF5ACD"/>
    <w:rsid w:val="00CF5D59"/>
    <w:rsid w:val="00CF5FE9"/>
    <w:rsid w:val="00CF604F"/>
    <w:rsid w:val="00CF6166"/>
    <w:rsid w:val="00CF6339"/>
    <w:rsid w:val="00CF63D6"/>
    <w:rsid w:val="00CF65A0"/>
    <w:rsid w:val="00CF6658"/>
    <w:rsid w:val="00CF66A1"/>
    <w:rsid w:val="00CF6D51"/>
    <w:rsid w:val="00CF6FD1"/>
    <w:rsid w:val="00CF71B9"/>
    <w:rsid w:val="00CF74BF"/>
    <w:rsid w:val="00CF74D5"/>
    <w:rsid w:val="00CF79C5"/>
    <w:rsid w:val="00CF7D91"/>
    <w:rsid w:val="00CF7EA4"/>
    <w:rsid w:val="00CF7ED7"/>
    <w:rsid w:val="00CF7F79"/>
    <w:rsid w:val="00CF7FD9"/>
    <w:rsid w:val="00D000E7"/>
    <w:rsid w:val="00D0010A"/>
    <w:rsid w:val="00D002A3"/>
    <w:rsid w:val="00D004BC"/>
    <w:rsid w:val="00D008D1"/>
    <w:rsid w:val="00D00A41"/>
    <w:rsid w:val="00D00E97"/>
    <w:rsid w:val="00D00FDC"/>
    <w:rsid w:val="00D01480"/>
    <w:rsid w:val="00D018B2"/>
    <w:rsid w:val="00D01941"/>
    <w:rsid w:val="00D01DDD"/>
    <w:rsid w:val="00D023B5"/>
    <w:rsid w:val="00D02B8A"/>
    <w:rsid w:val="00D02BF7"/>
    <w:rsid w:val="00D02D4F"/>
    <w:rsid w:val="00D02D99"/>
    <w:rsid w:val="00D02DD1"/>
    <w:rsid w:val="00D03977"/>
    <w:rsid w:val="00D03CD2"/>
    <w:rsid w:val="00D03F0D"/>
    <w:rsid w:val="00D04079"/>
    <w:rsid w:val="00D040BB"/>
    <w:rsid w:val="00D0410E"/>
    <w:rsid w:val="00D0430E"/>
    <w:rsid w:val="00D05121"/>
    <w:rsid w:val="00D05193"/>
    <w:rsid w:val="00D054AC"/>
    <w:rsid w:val="00D056C0"/>
    <w:rsid w:val="00D056E7"/>
    <w:rsid w:val="00D05892"/>
    <w:rsid w:val="00D05A85"/>
    <w:rsid w:val="00D05CB9"/>
    <w:rsid w:val="00D05CCC"/>
    <w:rsid w:val="00D05CF3"/>
    <w:rsid w:val="00D05DF0"/>
    <w:rsid w:val="00D05F41"/>
    <w:rsid w:val="00D0603D"/>
    <w:rsid w:val="00D06264"/>
    <w:rsid w:val="00D06309"/>
    <w:rsid w:val="00D065AC"/>
    <w:rsid w:val="00D0676B"/>
    <w:rsid w:val="00D06ABA"/>
    <w:rsid w:val="00D06C30"/>
    <w:rsid w:val="00D06CFB"/>
    <w:rsid w:val="00D06FBD"/>
    <w:rsid w:val="00D07072"/>
    <w:rsid w:val="00D0708D"/>
    <w:rsid w:val="00D071CE"/>
    <w:rsid w:val="00D07620"/>
    <w:rsid w:val="00D07647"/>
    <w:rsid w:val="00D077B9"/>
    <w:rsid w:val="00D0799B"/>
    <w:rsid w:val="00D07A77"/>
    <w:rsid w:val="00D07AD0"/>
    <w:rsid w:val="00D07C49"/>
    <w:rsid w:val="00D100CE"/>
    <w:rsid w:val="00D1010D"/>
    <w:rsid w:val="00D108D7"/>
    <w:rsid w:val="00D10CF6"/>
    <w:rsid w:val="00D10F9F"/>
    <w:rsid w:val="00D10FA1"/>
    <w:rsid w:val="00D10FCC"/>
    <w:rsid w:val="00D11204"/>
    <w:rsid w:val="00D11387"/>
    <w:rsid w:val="00D1161E"/>
    <w:rsid w:val="00D1178D"/>
    <w:rsid w:val="00D1187F"/>
    <w:rsid w:val="00D11DF1"/>
    <w:rsid w:val="00D11F46"/>
    <w:rsid w:val="00D1212A"/>
    <w:rsid w:val="00D1247C"/>
    <w:rsid w:val="00D12864"/>
    <w:rsid w:val="00D13028"/>
    <w:rsid w:val="00D1316C"/>
    <w:rsid w:val="00D1322F"/>
    <w:rsid w:val="00D1334D"/>
    <w:rsid w:val="00D134E6"/>
    <w:rsid w:val="00D1354C"/>
    <w:rsid w:val="00D136C3"/>
    <w:rsid w:val="00D13759"/>
    <w:rsid w:val="00D13B6C"/>
    <w:rsid w:val="00D13C02"/>
    <w:rsid w:val="00D13CB7"/>
    <w:rsid w:val="00D13E05"/>
    <w:rsid w:val="00D141F4"/>
    <w:rsid w:val="00D1424B"/>
    <w:rsid w:val="00D143BA"/>
    <w:rsid w:val="00D143DC"/>
    <w:rsid w:val="00D1440D"/>
    <w:rsid w:val="00D1446E"/>
    <w:rsid w:val="00D1446F"/>
    <w:rsid w:val="00D1497E"/>
    <w:rsid w:val="00D14B72"/>
    <w:rsid w:val="00D152AF"/>
    <w:rsid w:val="00D15352"/>
    <w:rsid w:val="00D15BA5"/>
    <w:rsid w:val="00D15D59"/>
    <w:rsid w:val="00D15E8F"/>
    <w:rsid w:val="00D16098"/>
    <w:rsid w:val="00D1614E"/>
    <w:rsid w:val="00D163E5"/>
    <w:rsid w:val="00D164ED"/>
    <w:rsid w:val="00D165F1"/>
    <w:rsid w:val="00D167DD"/>
    <w:rsid w:val="00D169FB"/>
    <w:rsid w:val="00D16AD6"/>
    <w:rsid w:val="00D16BE7"/>
    <w:rsid w:val="00D16CC9"/>
    <w:rsid w:val="00D16D28"/>
    <w:rsid w:val="00D16E6B"/>
    <w:rsid w:val="00D17038"/>
    <w:rsid w:val="00D171C0"/>
    <w:rsid w:val="00D17474"/>
    <w:rsid w:val="00D174FE"/>
    <w:rsid w:val="00D17569"/>
    <w:rsid w:val="00D17AE5"/>
    <w:rsid w:val="00D17B49"/>
    <w:rsid w:val="00D17DCA"/>
    <w:rsid w:val="00D17F14"/>
    <w:rsid w:val="00D17F73"/>
    <w:rsid w:val="00D17FEB"/>
    <w:rsid w:val="00D20C01"/>
    <w:rsid w:val="00D2122F"/>
    <w:rsid w:val="00D21461"/>
    <w:rsid w:val="00D216BF"/>
    <w:rsid w:val="00D21930"/>
    <w:rsid w:val="00D219A8"/>
    <w:rsid w:val="00D21DE9"/>
    <w:rsid w:val="00D21F20"/>
    <w:rsid w:val="00D22344"/>
    <w:rsid w:val="00D2268D"/>
    <w:rsid w:val="00D22AD3"/>
    <w:rsid w:val="00D22C7F"/>
    <w:rsid w:val="00D22CF9"/>
    <w:rsid w:val="00D22D04"/>
    <w:rsid w:val="00D22D5A"/>
    <w:rsid w:val="00D22D9E"/>
    <w:rsid w:val="00D22F56"/>
    <w:rsid w:val="00D22F87"/>
    <w:rsid w:val="00D23166"/>
    <w:rsid w:val="00D23217"/>
    <w:rsid w:val="00D2360A"/>
    <w:rsid w:val="00D23657"/>
    <w:rsid w:val="00D238B3"/>
    <w:rsid w:val="00D23B81"/>
    <w:rsid w:val="00D23E61"/>
    <w:rsid w:val="00D2406A"/>
    <w:rsid w:val="00D240C7"/>
    <w:rsid w:val="00D2428D"/>
    <w:rsid w:val="00D242C9"/>
    <w:rsid w:val="00D246FC"/>
    <w:rsid w:val="00D247F1"/>
    <w:rsid w:val="00D24876"/>
    <w:rsid w:val="00D24AED"/>
    <w:rsid w:val="00D24C39"/>
    <w:rsid w:val="00D24C73"/>
    <w:rsid w:val="00D24E38"/>
    <w:rsid w:val="00D24F4E"/>
    <w:rsid w:val="00D2577F"/>
    <w:rsid w:val="00D2595E"/>
    <w:rsid w:val="00D26A6B"/>
    <w:rsid w:val="00D26AE6"/>
    <w:rsid w:val="00D26B0C"/>
    <w:rsid w:val="00D26D01"/>
    <w:rsid w:val="00D26D4B"/>
    <w:rsid w:val="00D26E65"/>
    <w:rsid w:val="00D26F8C"/>
    <w:rsid w:val="00D27165"/>
    <w:rsid w:val="00D271FA"/>
    <w:rsid w:val="00D27270"/>
    <w:rsid w:val="00D272C3"/>
    <w:rsid w:val="00D274D4"/>
    <w:rsid w:val="00D27568"/>
    <w:rsid w:val="00D27751"/>
    <w:rsid w:val="00D27B0D"/>
    <w:rsid w:val="00D30069"/>
    <w:rsid w:val="00D3009A"/>
    <w:rsid w:val="00D3024D"/>
    <w:rsid w:val="00D303F1"/>
    <w:rsid w:val="00D30432"/>
    <w:rsid w:val="00D30540"/>
    <w:rsid w:val="00D3070E"/>
    <w:rsid w:val="00D308D9"/>
    <w:rsid w:val="00D30AD0"/>
    <w:rsid w:val="00D30F37"/>
    <w:rsid w:val="00D30FCA"/>
    <w:rsid w:val="00D31250"/>
    <w:rsid w:val="00D314B5"/>
    <w:rsid w:val="00D31628"/>
    <w:rsid w:val="00D31671"/>
    <w:rsid w:val="00D31D8C"/>
    <w:rsid w:val="00D3269B"/>
    <w:rsid w:val="00D326F0"/>
    <w:rsid w:val="00D32886"/>
    <w:rsid w:val="00D328E9"/>
    <w:rsid w:val="00D32978"/>
    <w:rsid w:val="00D329EF"/>
    <w:rsid w:val="00D32A14"/>
    <w:rsid w:val="00D32D73"/>
    <w:rsid w:val="00D33606"/>
    <w:rsid w:val="00D33B19"/>
    <w:rsid w:val="00D33BE7"/>
    <w:rsid w:val="00D33DC2"/>
    <w:rsid w:val="00D33E97"/>
    <w:rsid w:val="00D3419C"/>
    <w:rsid w:val="00D341DE"/>
    <w:rsid w:val="00D34665"/>
    <w:rsid w:val="00D3481C"/>
    <w:rsid w:val="00D348AD"/>
    <w:rsid w:val="00D34C01"/>
    <w:rsid w:val="00D34E40"/>
    <w:rsid w:val="00D35132"/>
    <w:rsid w:val="00D35495"/>
    <w:rsid w:val="00D35615"/>
    <w:rsid w:val="00D35B35"/>
    <w:rsid w:val="00D361B0"/>
    <w:rsid w:val="00D365B9"/>
    <w:rsid w:val="00D36C77"/>
    <w:rsid w:val="00D36CBF"/>
    <w:rsid w:val="00D36F4F"/>
    <w:rsid w:val="00D37172"/>
    <w:rsid w:val="00D37442"/>
    <w:rsid w:val="00D37CD8"/>
    <w:rsid w:val="00D4003D"/>
    <w:rsid w:val="00D4028B"/>
    <w:rsid w:val="00D40749"/>
    <w:rsid w:val="00D40803"/>
    <w:rsid w:val="00D40A28"/>
    <w:rsid w:val="00D40DF5"/>
    <w:rsid w:val="00D40ECF"/>
    <w:rsid w:val="00D40F31"/>
    <w:rsid w:val="00D416C7"/>
    <w:rsid w:val="00D41928"/>
    <w:rsid w:val="00D41AF1"/>
    <w:rsid w:val="00D42726"/>
    <w:rsid w:val="00D42886"/>
    <w:rsid w:val="00D428B2"/>
    <w:rsid w:val="00D42A01"/>
    <w:rsid w:val="00D42A75"/>
    <w:rsid w:val="00D42E6A"/>
    <w:rsid w:val="00D42EB8"/>
    <w:rsid w:val="00D42FFE"/>
    <w:rsid w:val="00D430EB"/>
    <w:rsid w:val="00D4322A"/>
    <w:rsid w:val="00D43388"/>
    <w:rsid w:val="00D43425"/>
    <w:rsid w:val="00D43915"/>
    <w:rsid w:val="00D4398C"/>
    <w:rsid w:val="00D43997"/>
    <w:rsid w:val="00D43C80"/>
    <w:rsid w:val="00D43CCE"/>
    <w:rsid w:val="00D441F8"/>
    <w:rsid w:val="00D444F4"/>
    <w:rsid w:val="00D447E3"/>
    <w:rsid w:val="00D447F8"/>
    <w:rsid w:val="00D44922"/>
    <w:rsid w:val="00D449BA"/>
    <w:rsid w:val="00D44B88"/>
    <w:rsid w:val="00D44C17"/>
    <w:rsid w:val="00D44D0F"/>
    <w:rsid w:val="00D44EF0"/>
    <w:rsid w:val="00D44F2F"/>
    <w:rsid w:val="00D45226"/>
    <w:rsid w:val="00D45365"/>
    <w:rsid w:val="00D45526"/>
    <w:rsid w:val="00D455BB"/>
    <w:rsid w:val="00D455C2"/>
    <w:rsid w:val="00D45AFE"/>
    <w:rsid w:val="00D45B84"/>
    <w:rsid w:val="00D46069"/>
    <w:rsid w:val="00D463D1"/>
    <w:rsid w:val="00D46453"/>
    <w:rsid w:val="00D46598"/>
    <w:rsid w:val="00D4660D"/>
    <w:rsid w:val="00D4699B"/>
    <w:rsid w:val="00D46B31"/>
    <w:rsid w:val="00D46DD5"/>
    <w:rsid w:val="00D476C8"/>
    <w:rsid w:val="00D477A9"/>
    <w:rsid w:val="00D47A6D"/>
    <w:rsid w:val="00D47AFB"/>
    <w:rsid w:val="00D47B58"/>
    <w:rsid w:val="00D47C2C"/>
    <w:rsid w:val="00D5031F"/>
    <w:rsid w:val="00D50344"/>
    <w:rsid w:val="00D50639"/>
    <w:rsid w:val="00D50709"/>
    <w:rsid w:val="00D50AB0"/>
    <w:rsid w:val="00D50B4E"/>
    <w:rsid w:val="00D50C62"/>
    <w:rsid w:val="00D50F43"/>
    <w:rsid w:val="00D513B2"/>
    <w:rsid w:val="00D514BD"/>
    <w:rsid w:val="00D51833"/>
    <w:rsid w:val="00D51A17"/>
    <w:rsid w:val="00D51A25"/>
    <w:rsid w:val="00D52007"/>
    <w:rsid w:val="00D52113"/>
    <w:rsid w:val="00D525E2"/>
    <w:rsid w:val="00D52681"/>
    <w:rsid w:val="00D52709"/>
    <w:rsid w:val="00D52744"/>
    <w:rsid w:val="00D52752"/>
    <w:rsid w:val="00D52E01"/>
    <w:rsid w:val="00D52F4F"/>
    <w:rsid w:val="00D53002"/>
    <w:rsid w:val="00D531E2"/>
    <w:rsid w:val="00D5341D"/>
    <w:rsid w:val="00D53BCE"/>
    <w:rsid w:val="00D53F1C"/>
    <w:rsid w:val="00D54014"/>
    <w:rsid w:val="00D54443"/>
    <w:rsid w:val="00D544AA"/>
    <w:rsid w:val="00D544F5"/>
    <w:rsid w:val="00D547C2"/>
    <w:rsid w:val="00D54DDE"/>
    <w:rsid w:val="00D54E1D"/>
    <w:rsid w:val="00D55101"/>
    <w:rsid w:val="00D5512C"/>
    <w:rsid w:val="00D55400"/>
    <w:rsid w:val="00D554BF"/>
    <w:rsid w:val="00D554F3"/>
    <w:rsid w:val="00D554F4"/>
    <w:rsid w:val="00D563B7"/>
    <w:rsid w:val="00D56572"/>
    <w:rsid w:val="00D56920"/>
    <w:rsid w:val="00D56C3E"/>
    <w:rsid w:val="00D56FBC"/>
    <w:rsid w:val="00D572CB"/>
    <w:rsid w:val="00D5750F"/>
    <w:rsid w:val="00D5759E"/>
    <w:rsid w:val="00D576B4"/>
    <w:rsid w:val="00D57FB8"/>
    <w:rsid w:val="00D60044"/>
    <w:rsid w:val="00D604C3"/>
    <w:rsid w:val="00D605A7"/>
    <w:rsid w:val="00D60A6F"/>
    <w:rsid w:val="00D60B0B"/>
    <w:rsid w:val="00D6148D"/>
    <w:rsid w:val="00D61C50"/>
    <w:rsid w:val="00D61F39"/>
    <w:rsid w:val="00D62453"/>
    <w:rsid w:val="00D6264D"/>
    <w:rsid w:val="00D62A4C"/>
    <w:rsid w:val="00D62BC2"/>
    <w:rsid w:val="00D62CD4"/>
    <w:rsid w:val="00D62DFB"/>
    <w:rsid w:val="00D632FA"/>
    <w:rsid w:val="00D63409"/>
    <w:rsid w:val="00D63838"/>
    <w:rsid w:val="00D639A7"/>
    <w:rsid w:val="00D63D5A"/>
    <w:rsid w:val="00D63E17"/>
    <w:rsid w:val="00D63E7F"/>
    <w:rsid w:val="00D6405C"/>
    <w:rsid w:val="00D641FC"/>
    <w:rsid w:val="00D6427E"/>
    <w:rsid w:val="00D643BD"/>
    <w:rsid w:val="00D64514"/>
    <w:rsid w:val="00D6457D"/>
    <w:rsid w:val="00D6469C"/>
    <w:rsid w:val="00D6482C"/>
    <w:rsid w:val="00D64874"/>
    <w:rsid w:val="00D65223"/>
    <w:rsid w:val="00D6528E"/>
    <w:rsid w:val="00D6544B"/>
    <w:rsid w:val="00D65733"/>
    <w:rsid w:val="00D658BC"/>
    <w:rsid w:val="00D65A2C"/>
    <w:rsid w:val="00D65C6E"/>
    <w:rsid w:val="00D65D84"/>
    <w:rsid w:val="00D65F09"/>
    <w:rsid w:val="00D66621"/>
    <w:rsid w:val="00D66729"/>
    <w:rsid w:val="00D66786"/>
    <w:rsid w:val="00D6685F"/>
    <w:rsid w:val="00D6688C"/>
    <w:rsid w:val="00D66D14"/>
    <w:rsid w:val="00D66DCB"/>
    <w:rsid w:val="00D66E35"/>
    <w:rsid w:val="00D66EDA"/>
    <w:rsid w:val="00D671D5"/>
    <w:rsid w:val="00D67205"/>
    <w:rsid w:val="00D6748D"/>
    <w:rsid w:val="00D676E6"/>
    <w:rsid w:val="00D6790D"/>
    <w:rsid w:val="00D67993"/>
    <w:rsid w:val="00D67BC1"/>
    <w:rsid w:val="00D67CFD"/>
    <w:rsid w:val="00D7004A"/>
    <w:rsid w:val="00D7009C"/>
    <w:rsid w:val="00D70115"/>
    <w:rsid w:val="00D70128"/>
    <w:rsid w:val="00D701AB"/>
    <w:rsid w:val="00D704D5"/>
    <w:rsid w:val="00D70534"/>
    <w:rsid w:val="00D70644"/>
    <w:rsid w:val="00D70BCA"/>
    <w:rsid w:val="00D70D1A"/>
    <w:rsid w:val="00D7101B"/>
    <w:rsid w:val="00D7104A"/>
    <w:rsid w:val="00D710E2"/>
    <w:rsid w:val="00D71823"/>
    <w:rsid w:val="00D7189D"/>
    <w:rsid w:val="00D7190B"/>
    <w:rsid w:val="00D71B4D"/>
    <w:rsid w:val="00D71BAB"/>
    <w:rsid w:val="00D71C0E"/>
    <w:rsid w:val="00D71C70"/>
    <w:rsid w:val="00D71D9C"/>
    <w:rsid w:val="00D72030"/>
    <w:rsid w:val="00D72110"/>
    <w:rsid w:val="00D72186"/>
    <w:rsid w:val="00D72443"/>
    <w:rsid w:val="00D72467"/>
    <w:rsid w:val="00D72799"/>
    <w:rsid w:val="00D72859"/>
    <w:rsid w:val="00D72941"/>
    <w:rsid w:val="00D72FC6"/>
    <w:rsid w:val="00D73194"/>
    <w:rsid w:val="00D73338"/>
    <w:rsid w:val="00D7343F"/>
    <w:rsid w:val="00D734FC"/>
    <w:rsid w:val="00D7382C"/>
    <w:rsid w:val="00D73861"/>
    <w:rsid w:val="00D73A60"/>
    <w:rsid w:val="00D73BDB"/>
    <w:rsid w:val="00D73CB5"/>
    <w:rsid w:val="00D73CC6"/>
    <w:rsid w:val="00D73F16"/>
    <w:rsid w:val="00D74435"/>
    <w:rsid w:val="00D7447C"/>
    <w:rsid w:val="00D7470A"/>
    <w:rsid w:val="00D74757"/>
    <w:rsid w:val="00D749AD"/>
    <w:rsid w:val="00D749B4"/>
    <w:rsid w:val="00D74A01"/>
    <w:rsid w:val="00D74A33"/>
    <w:rsid w:val="00D74EAF"/>
    <w:rsid w:val="00D74F6E"/>
    <w:rsid w:val="00D74F83"/>
    <w:rsid w:val="00D74FEF"/>
    <w:rsid w:val="00D753A7"/>
    <w:rsid w:val="00D754D2"/>
    <w:rsid w:val="00D756FF"/>
    <w:rsid w:val="00D758F1"/>
    <w:rsid w:val="00D75BD9"/>
    <w:rsid w:val="00D764A5"/>
    <w:rsid w:val="00D764D9"/>
    <w:rsid w:val="00D76EBF"/>
    <w:rsid w:val="00D76F2E"/>
    <w:rsid w:val="00D7781A"/>
    <w:rsid w:val="00D77837"/>
    <w:rsid w:val="00D77A14"/>
    <w:rsid w:val="00D77B64"/>
    <w:rsid w:val="00D77BE6"/>
    <w:rsid w:val="00D77E68"/>
    <w:rsid w:val="00D77EAE"/>
    <w:rsid w:val="00D77F61"/>
    <w:rsid w:val="00D80023"/>
    <w:rsid w:val="00D80425"/>
    <w:rsid w:val="00D80484"/>
    <w:rsid w:val="00D80624"/>
    <w:rsid w:val="00D8065F"/>
    <w:rsid w:val="00D808CE"/>
    <w:rsid w:val="00D80B8D"/>
    <w:rsid w:val="00D80ECB"/>
    <w:rsid w:val="00D8103E"/>
    <w:rsid w:val="00D811B4"/>
    <w:rsid w:val="00D81606"/>
    <w:rsid w:val="00D8166A"/>
    <w:rsid w:val="00D817DD"/>
    <w:rsid w:val="00D81B31"/>
    <w:rsid w:val="00D82061"/>
    <w:rsid w:val="00D8208F"/>
    <w:rsid w:val="00D8228D"/>
    <w:rsid w:val="00D82629"/>
    <w:rsid w:val="00D82E30"/>
    <w:rsid w:val="00D82EA0"/>
    <w:rsid w:val="00D832B2"/>
    <w:rsid w:val="00D83581"/>
    <w:rsid w:val="00D835F2"/>
    <w:rsid w:val="00D83CF2"/>
    <w:rsid w:val="00D84100"/>
    <w:rsid w:val="00D8418F"/>
    <w:rsid w:val="00D84742"/>
    <w:rsid w:val="00D84D85"/>
    <w:rsid w:val="00D8503A"/>
    <w:rsid w:val="00D8526B"/>
    <w:rsid w:val="00D8546F"/>
    <w:rsid w:val="00D855DA"/>
    <w:rsid w:val="00D857FE"/>
    <w:rsid w:val="00D861EC"/>
    <w:rsid w:val="00D8628D"/>
    <w:rsid w:val="00D862B7"/>
    <w:rsid w:val="00D86305"/>
    <w:rsid w:val="00D8631E"/>
    <w:rsid w:val="00D86415"/>
    <w:rsid w:val="00D869D6"/>
    <w:rsid w:val="00D86F86"/>
    <w:rsid w:val="00D8709E"/>
    <w:rsid w:val="00D870F3"/>
    <w:rsid w:val="00D87146"/>
    <w:rsid w:val="00D872CE"/>
    <w:rsid w:val="00D873AA"/>
    <w:rsid w:val="00D87735"/>
    <w:rsid w:val="00D8785D"/>
    <w:rsid w:val="00D87C98"/>
    <w:rsid w:val="00D900EC"/>
    <w:rsid w:val="00D90153"/>
    <w:rsid w:val="00D90694"/>
    <w:rsid w:val="00D9142A"/>
    <w:rsid w:val="00D916F7"/>
    <w:rsid w:val="00D91AF9"/>
    <w:rsid w:val="00D920FA"/>
    <w:rsid w:val="00D9212C"/>
    <w:rsid w:val="00D92235"/>
    <w:rsid w:val="00D92249"/>
    <w:rsid w:val="00D9247C"/>
    <w:rsid w:val="00D926D5"/>
    <w:rsid w:val="00D92911"/>
    <w:rsid w:val="00D92A0C"/>
    <w:rsid w:val="00D92C4F"/>
    <w:rsid w:val="00D92CF4"/>
    <w:rsid w:val="00D92E1E"/>
    <w:rsid w:val="00D92FF7"/>
    <w:rsid w:val="00D935E0"/>
    <w:rsid w:val="00D9374E"/>
    <w:rsid w:val="00D939C0"/>
    <w:rsid w:val="00D93B30"/>
    <w:rsid w:val="00D93C64"/>
    <w:rsid w:val="00D944D9"/>
    <w:rsid w:val="00D947F6"/>
    <w:rsid w:val="00D94CAE"/>
    <w:rsid w:val="00D94D18"/>
    <w:rsid w:val="00D95A72"/>
    <w:rsid w:val="00D95B32"/>
    <w:rsid w:val="00D95C2D"/>
    <w:rsid w:val="00D95CAA"/>
    <w:rsid w:val="00D95DCF"/>
    <w:rsid w:val="00D95DDB"/>
    <w:rsid w:val="00D95F0A"/>
    <w:rsid w:val="00D95FAA"/>
    <w:rsid w:val="00D9622A"/>
    <w:rsid w:val="00D96330"/>
    <w:rsid w:val="00D9641A"/>
    <w:rsid w:val="00D9656E"/>
    <w:rsid w:val="00D96716"/>
    <w:rsid w:val="00D96AAD"/>
    <w:rsid w:val="00D96CD5"/>
    <w:rsid w:val="00D96ED8"/>
    <w:rsid w:val="00D970CC"/>
    <w:rsid w:val="00D97297"/>
    <w:rsid w:val="00D972B3"/>
    <w:rsid w:val="00D97548"/>
    <w:rsid w:val="00D975F5"/>
    <w:rsid w:val="00D97607"/>
    <w:rsid w:val="00D978CF"/>
    <w:rsid w:val="00D97B90"/>
    <w:rsid w:val="00D97DBB"/>
    <w:rsid w:val="00DA0850"/>
    <w:rsid w:val="00DA0C01"/>
    <w:rsid w:val="00DA0D99"/>
    <w:rsid w:val="00DA0EFC"/>
    <w:rsid w:val="00DA1544"/>
    <w:rsid w:val="00DA1683"/>
    <w:rsid w:val="00DA16FD"/>
    <w:rsid w:val="00DA1899"/>
    <w:rsid w:val="00DA195D"/>
    <w:rsid w:val="00DA1B03"/>
    <w:rsid w:val="00DA1E12"/>
    <w:rsid w:val="00DA24D2"/>
    <w:rsid w:val="00DA253A"/>
    <w:rsid w:val="00DA2917"/>
    <w:rsid w:val="00DA2A3B"/>
    <w:rsid w:val="00DA2A69"/>
    <w:rsid w:val="00DA2AB2"/>
    <w:rsid w:val="00DA2BD8"/>
    <w:rsid w:val="00DA2E80"/>
    <w:rsid w:val="00DA2EF5"/>
    <w:rsid w:val="00DA361D"/>
    <w:rsid w:val="00DA3C11"/>
    <w:rsid w:val="00DA3F46"/>
    <w:rsid w:val="00DA3FC0"/>
    <w:rsid w:val="00DA4269"/>
    <w:rsid w:val="00DA459E"/>
    <w:rsid w:val="00DA45FF"/>
    <w:rsid w:val="00DA46D8"/>
    <w:rsid w:val="00DA47D5"/>
    <w:rsid w:val="00DA4CC1"/>
    <w:rsid w:val="00DA56D1"/>
    <w:rsid w:val="00DA5820"/>
    <w:rsid w:val="00DA5858"/>
    <w:rsid w:val="00DA5AE6"/>
    <w:rsid w:val="00DA5E43"/>
    <w:rsid w:val="00DA6086"/>
    <w:rsid w:val="00DA65FC"/>
    <w:rsid w:val="00DA66A6"/>
    <w:rsid w:val="00DA6776"/>
    <w:rsid w:val="00DA6858"/>
    <w:rsid w:val="00DA6B79"/>
    <w:rsid w:val="00DA6E96"/>
    <w:rsid w:val="00DA6E9A"/>
    <w:rsid w:val="00DA6EFB"/>
    <w:rsid w:val="00DA6F76"/>
    <w:rsid w:val="00DA72F7"/>
    <w:rsid w:val="00DA78D7"/>
    <w:rsid w:val="00DA7BDA"/>
    <w:rsid w:val="00DB03C7"/>
    <w:rsid w:val="00DB03D7"/>
    <w:rsid w:val="00DB06CB"/>
    <w:rsid w:val="00DB0946"/>
    <w:rsid w:val="00DB0F65"/>
    <w:rsid w:val="00DB13A5"/>
    <w:rsid w:val="00DB180B"/>
    <w:rsid w:val="00DB1867"/>
    <w:rsid w:val="00DB1894"/>
    <w:rsid w:val="00DB1B66"/>
    <w:rsid w:val="00DB1D45"/>
    <w:rsid w:val="00DB1E28"/>
    <w:rsid w:val="00DB2228"/>
    <w:rsid w:val="00DB22A0"/>
    <w:rsid w:val="00DB2B0F"/>
    <w:rsid w:val="00DB2CDB"/>
    <w:rsid w:val="00DB3224"/>
    <w:rsid w:val="00DB328D"/>
    <w:rsid w:val="00DB32CC"/>
    <w:rsid w:val="00DB350B"/>
    <w:rsid w:val="00DB37FC"/>
    <w:rsid w:val="00DB381E"/>
    <w:rsid w:val="00DB3B41"/>
    <w:rsid w:val="00DB3D58"/>
    <w:rsid w:val="00DB3F19"/>
    <w:rsid w:val="00DB3F3E"/>
    <w:rsid w:val="00DB408F"/>
    <w:rsid w:val="00DB40A9"/>
    <w:rsid w:val="00DB4106"/>
    <w:rsid w:val="00DB4263"/>
    <w:rsid w:val="00DB4440"/>
    <w:rsid w:val="00DB4727"/>
    <w:rsid w:val="00DB49C4"/>
    <w:rsid w:val="00DB4A98"/>
    <w:rsid w:val="00DB4D69"/>
    <w:rsid w:val="00DB512F"/>
    <w:rsid w:val="00DB52EB"/>
    <w:rsid w:val="00DB55B3"/>
    <w:rsid w:val="00DB55D4"/>
    <w:rsid w:val="00DB5976"/>
    <w:rsid w:val="00DB5F1D"/>
    <w:rsid w:val="00DB60B8"/>
    <w:rsid w:val="00DB60C5"/>
    <w:rsid w:val="00DB6243"/>
    <w:rsid w:val="00DB6B1F"/>
    <w:rsid w:val="00DB6FCF"/>
    <w:rsid w:val="00DB711A"/>
    <w:rsid w:val="00DB716C"/>
    <w:rsid w:val="00DB73CB"/>
    <w:rsid w:val="00DB76BB"/>
    <w:rsid w:val="00DB77E5"/>
    <w:rsid w:val="00DB7B6B"/>
    <w:rsid w:val="00DB7B9D"/>
    <w:rsid w:val="00DC03BD"/>
    <w:rsid w:val="00DC04F5"/>
    <w:rsid w:val="00DC05DF"/>
    <w:rsid w:val="00DC07A4"/>
    <w:rsid w:val="00DC0851"/>
    <w:rsid w:val="00DC0995"/>
    <w:rsid w:val="00DC0C52"/>
    <w:rsid w:val="00DC13CB"/>
    <w:rsid w:val="00DC1435"/>
    <w:rsid w:val="00DC148A"/>
    <w:rsid w:val="00DC14A5"/>
    <w:rsid w:val="00DC14B8"/>
    <w:rsid w:val="00DC16AC"/>
    <w:rsid w:val="00DC1DCB"/>
    <w:rsid w:val="00DC2307"/>
    <w:rsid w:val="00DC230B"/>
    <w:rsid w:val="00DC24A3"/>
    <w:rsid w:val="00DC2684"/>
    <w:rsid w:val="00DC269A"/>
    <w:rsid w:val="00DC2DD1"/>
    <w:rsid w:val="00DC2E31"/>
    <w:rsid w:val="00DC2E84"/>
    <w:rsid w:val="00DC2FCE"/>
    <w:rsid w:val="00DC3198"/>
    <w:rsid w:val="00DC34CC"/>
    <w:rsid w:val="00DC3540"/>
    <w:rsid w:val="00DC3BC2"/>
    <w:rsid w:val="00DC3CFC"/>
    <w:rsid w:val="00DC40DA"/>
    <w:rsid w:val="00DC432A"/>
    <w:rsid w:val="00DC4C3B"/>
    <w:rsid w:val="00DC52F9"/>
    <w:rsid w:val="00DC5A19"/>
    <w:rsid w:val="00DC5A36"/>
    <w:rsid w:val="00DC5D06"/>
    <w:rsid w:val="00DC5DBF"/>
    <w:rsid w:val="00DC6725"/>
    <w:rsid w:val="00DC6FD3"/>
    <w:rsid w:val="00DC703B"/>
    <w:rsid w:val="00DC71FB"/>
    <w:rsid w:val="00DC72C2"/>
    <w:rsid w:val="00DC73EE"/>
    <w:rsid w:val="00DC760E"/>
    <w:rsid w:val="00DC7B7A"/>
    <w:rsid w:val="00DD0278"/>
    <w:rsid w:val="00DD0930"/>
    <w:rsid w:val="00DD0B4B"/>
    <w:rsid w:val="00DD0B6C"/>
    <w:rsid w:val="00DD0E61"/>
    <w:rsid w:val="00DD1281"/>
    <w:rsid w:val="00DD13DC"/>
    <w:rsid w:val="00DD14F2"/>
    <w:rsid w:val="00DD1648"/>
    <w:rsid w:val="00DD17D5"/>
    <w:rsid w:val="00DD1A4C"/>
    <w:rsid w:val="00DD1D4D"/>
    <w:rsid w:val="00DD1F12"/>
    <w:rsid w:val="00DD222E"/>
    <w:rsid w:val="00DD22CA"/>
    <w:rsid w:val="00DD22CB"/>
    <w:rsid w:val="00DD24EB"/>
    <w:rsid w:val="00DD27E4"/>
    <w:rsid w:val="00DD2CB0"/>
    <w:rsid w:val="00DD2CF5"/>
    <w:rsid w:val="00DD2D92"/>
    <w:rsid w:val="00DD32A0"/>
    <w:rsid w:val="00DD3315"/>
    <w:rsid w:val="00DD3546"/>
    <w:rsid w:val="00DD378D"/>
    <w:rsid w:val="00DD3835"/>
    <w:rsid w:val="00DD38D0"/>
    <w:rsid w:val="00DD3BC8"/>
    <w:rsid w:val="00DD3BD8"/>
    <w:rsid w:val="00DD3D4C"/>
    <w:rsid w:val="00DD3E70"/>
    <w:rsid w:val="00DD42BB"/>
    <w:rsid w:val="00DD45A4"/>
    <w:rsid w:val="00DD461C"/>
    <w:rsid w:val="00DD48B7"/>
    <w:rsid w:val="00DD49C2"/>
    <w:rsid w:val="00DD4C59"/>
    <w:rsid w:val="00DD4CDB"/>
    <w:rsid w:val="00DD4D5D"/>
    <w:rsid w:val="00DD51BE"/>
    <w:rsid w:val="00DD523C"/>
    <w:rsid w:val="00DD5532"/>
    <w:rsid w:val="00DD5B3A"/>
    <w:rsid w:val="00DD5B7F"/>
    <w:rsid w:val="00DD5D6E"/>
    <w:rsid w:val="00DD5E1D"/>
    <w:rsid w:val="00DD5F56"/>
    <w:rsid w:val="00DD6261"/>
    <w:rsid w:val="00DD651A"/>
    <w:rsid w:val="00DD669B"/>
    <w:rsid w:val="00DD66E6"/>
    <w:rsid w:val="00DD69E8"/>
    <w:rsid w:val="00DD6A9D"/>
    <w:rsid w:val="00DD6D27"/>
    <w:rsid w:val="00DD6FAC"/>
    <w:rsid w:val="00DD7239"/>
    <w:rsid w:val="00DD734B"/>
    <w:rsid w:val="00DD75F1"/>
    <w:rsid w:val="00DD76BF"/>
    <w:rsid w:val="00DD7B7D"/>
    <w:rsid w:val="00DD7C9B"/>
    <w:rsid w:val="00DE01A7"/>
    <w:rsid w:val="00DE0486"/>
    <w:rsid w:val="00DE058B"/>
    <w:rsid w:val="00DE08A2"/>
    <w:rsid w:val="00DE0E13"/>
    <w:rsid w:val="00DE0E62"/>
    <w:rsid w:val="00DE10F6"/>
    <w:rsid w:val="00DE110A"/>
    <w:rsid w:val="00DE131A"/>
    <w:rsid w:val="00DE162C"/>
    <w:rsid w:val="00DE1A50"/>
    <w:rsid w:val="00DE1C9C"/>
    <w:rsid w:val="00DE2058"/>
    <w:rsid w:val="00DE2159"/>
    <w:rsid w:val="00DE2328"/>
    <w:rsid w:val="00DE2404"/>
    <w:rsid w:val="00DE2469"/>
    <w:rsid w:val="00DE2A92"/>
    <w:rsid w:val="00DE2B5A"/>
    <w:rsid w:val="00DE2DEE"/>
    <w:rsid w:val="00DE3028"/>
    <w:rsid w:val="00DE33DF"/>
    <w:rsid w:val="00DE3443"/>
    <w:rsid w:val="00DE34C1"/>
    <w:rsid w:val="00DE35F0"/>
    <w:rsid w:val="00DE3A83"/>
    <w:rsid w:val="00DE3A94"/>
    <w:rsid w:val="00DE3B60"/>
    <w:rsid w:val="00DE3E76"/>
    <w:rsid w:val="00DE401A"/>
    <w:rsid w:val="00DE4160"/>
    <w:rsid w:val="00DE45DD"/>
    <w:rsid w:val="00DE4637"/>
    <w:rsid w:val="00DE4DB0"/>
    <w:rsid w:val="00DE516E"/>
    <w:rsid w:val="00DE5520"/>
    <w:rsid w:val="00DE559E"/>
    <w:rsid w:val="00DE59D7"/>
    <w:rsid w:val="00DE5A5A"/>
    <w:rsid w:val="00DE5EA2"/>
    <w:rsid w:val="00DE61D4"/>
    <w:rsid w:val="00DE630A"/>
    <w:rsid w:val="00DE64CF"/>
    <w:rsid w:val="00DE69C6"/>
    <w:rsid w:val="00DE6A63"/>
    <w:rsid w:val="00DE6BD0"/>
    <w:rsid w:val="00DE6CEC"/>
    <w:rsid w:val="00DE6EC2"/>
    <w:rsid w:val="00DE7136"/>
    <w:rsid w:val="00DE71DD"/>
    <w:rsid w:val="00DE7635"/>
    <w:rsid w:val="00DE7764"/>
    <w:rsid w:val="00DE782A"/>
    <w:rsid w:val="00DE7AD3"/>
    <w:rsid w:val="00DE7E66"/>
    <w:rsid w:val="00DF008D"/>
    <w:rsid w:val="00DF016E"/>
    <w:rsid w:val="00DF0297"/>
    <w:rsid w:val="00DF02C6"/>
    <w:rsid w:val="00DF0A85"/>
    <w:rsid w:val="00DF0C48"/>
    <w:rsid w:val="00DF106E"/>
    <w:rsid w:val="00DF1258"/>
    <w:rsid w:val="00DF1C83"/>
    <w:rsid w:val="00DF1F89"/>
    <w:rsid w:val="00DF1FBF"/>
    <w:rsid w:val="00DF2090"/>
    <w:rsid w:val="00DF215B"/>
    <w:rsid w:val="00DF222A"/>
    <w:rsid w:val="00DF24C7"/>
    <w:rsid w:val="00DF2A57"/>
    <w:rsid w:val="00DF2CA5"/>
    <w:rsid w:val="00DF2D14"/>
    <w:rsid w:val="00DF2DBA"/>
    <w:rsid w:val="00DF2F51"/>
    <w:rsid w:val="00DF301E"/>
    <w:rsid w:val="00DF37AA"/>
    <w:rsid w:val="00DF387E"/>
    <w:rsid w:val="00DF39F5"/>
    <w:rsid w:val="00DF3A18"/>
    <w:rsid w:val="00DF3B46"/>
    <w:rsid w:val="00DF3BC3"/>
    <w:rsid w:val="00DF41FF"/>
    <w:rsid w:val="00DF42BD"/>
    <w:rsid w:val="00DF4CEC"/>
    <w:rsid w:val="00DF4CEE"/>
    <w:rsid w:val="00DF4FE2"/>
    <w:rsid w:val="00DF5A40"/>
    <w:rsid w:val="00DF5D97"/>
    <w:rsid w:val="00DF5F41"/>
    <w:rsid w:val="00DF620B"/>
    <w:rsid w:val="00DF63D1"/>
    <w:rsid w:val="00DF66CB"/>
    <w:rsid w:val="00DF6A2F"/>
    <w:rsid w:val="00DF6BD8"/>
    <w:rsid w:val="00DF6C67"/>
    <w:rsid w:val="00DF6CE5"/>
    <w:rsid w:val="00DF6D34"/>
    <w:rsid w:val="00DF6E03"/>
    <w:rsid w:val="00DF6E67"/>
    <w:rsid w:val="00DF6FB1"/>
    <w:rsid w:val="00DF7040"/>
    <w:rsid w:val="00DF70CD"/>
    <w:rsid w:val="00DF74B9"/>
    <w:rsid w:val="00DF77EA"/>
    <w:rsid w:val="00DF7B5A"/>
    <w:rsid w:val="00DF7D54"/>
    <w:rsid w:val="00DF7EFA"/>
    <w:rsid w:val="00E00187"/>
    <w:rsid w:val="00E00402"/>
    <w:rsid w:val="00E007BE"/>
    <w:rsid w:val="00E00D14"/>
    <w:rsid w:val="00E00D38"/>
    <w:rsid w:val="00E0111D"/>
    <w:rsid w:val="00E014C3"/>
    <w:rsid w:val="00E014E7"/>
    <w:rsid w:val="00E0162F"/>
    <w:rsid w:val="00E01770"/>
    <w:rsid w:val="00E01EEF"/>
    <w:rsid w:val="00E020A5"/>
    <w:rsid w:val="00E02707"/>
    <w:rsid w:val="00E02A6A"/>
    <w:rsid w:val="00E02AFB"/>
    <w:rsid w:val="00E02EB3"/>
    <w:rsid w:val="00E037BA"/>
    <w:rsid w:val="00E0386E"/>
    <w:rsid w:val="00E03AD8"/>
    <w:rsid w:val="00E03E22"/>
    <w:rsid w:val="00E03EA3"/>
    <w:rsid w:val="00E03ED1"/>
    <w:rsid w:val="00E0403C"/>
    <w:rsid w:val="00E04102"/>
    <w:rsid w:val="00E0474F"/>
    <w:rsid w:val="00E04768"/>
    <w:rsid w:val="00E04A1F"/>
    <w:rsid w:val="00E04AD2"/>
    <w:rsid w:val="00E05051"/>
    <w:rsid w:val="00E05092"/>
    <w:rsid w:val="00E050A1"/>
    <w:rsid w:val="00E050F8"/>
    <w:rsid w:val="00E05363"/>
    <w:rsid w:val="00E05476"/>
    <w:rsid w:val="00E05729"/>
    <w:rsid w:val="00E0578C"/>
    <w:rsid w:val="00E05851"/>
    <w:rsid w:val="00E05A03"/>
    <w:rsid w:val="00E05DB3"/>
    <w:rsid w:val="00E06000"/>
    <w:rsid w:val="00E06349"/>
    <w:rsid w:val="00E06441"/>
    <w:rsid w:val="00E064CC"/>
    <w:rsid w:val="00E066FE"/>
    <w:rsid w:val="00E06D79"/>
    <w:rsid w:val="00E070CB"/>
    <w:rsid w:val="00E0721A"/>
    <w:rsid w:val="00E07379"/>
    <w:rsid w:val="00E07687"/>
    <w:rsid w:val="00E07850"/>
    <w:rsid w:val="00E07DB0"/>
    <w:rsid w:val="00E102D6"/>
    <w:rsid w:val="00E103E7"/>
    <w:rsid w:val="00E107EE"/>
    <w:rsid w:val="00E109E2"/>
    <w:rsid w:val="00E10DD4"/>
    <w:rsid w:val="00E10FE8"/>
    <w:rsid w:val="00E11106"/>
    <w:rsid w:val="00E11148"/>
    <w:rsid w:val="00E1151F"/>
    <w:rsid w:val="00E115F9"/>
    <w:rsid w:val="00E11707"/>
    <w:rsid w:val="00E118F9"/>
    <w:rsid w:val="00E11FC1"/>
    <w:rsid w:val="00E123A7"/>
    <w:rsid w:val="00E1242A"/>
    <w:rsid w:val="00E1254B"/>
    <w:rsid w:val="00E1261C"/>
    <w:rsid w:val="00E1295D"/>
    <w:rsid w:val="00E13256"/>
    <w:rsid w:val="00E132F7"/>
    <w:rsid w:val="00E1341D"/>
    <w:rsid w:val="00E13735"/>
    <w:rsid w:val="00E13851"/>
    <w:rsid w:val="00E1388E"/>
    <w:rsid w:val="00E138DD"/>
    <w:rsid w:val="00E138F2"/>
    <w:rsid w:val="00E139AF"/>
    <w:rsid w:val="00E13B85"/>
    <w:rsid w:val="00E13CC8"/>
    <w:rsid w:val="00E13EDE"/>
    <w:rsid w:val="00E141D8"/>
    <w:rsid w:val="00E14402"/>
    <w:rsid w:val="00E1455D"/>
    <w:rsid w:val="00E147AF"/>
    <w:rsid w:val="00E14875"/>
    <w:rsid w:val="00E14BD4"/>
    <w:rsid w:val="00E14D9A"/>
    <w:rsid w:val="00E15074"/>
    <w:rsid w:val="00E1510D"/>
    <w:rsid w:val="00E154B1"/>
    <w:rsid w:val="00E1559A"/>
    <w:rsid w:val="00E155E8"/>
    <w:rsid w:val="00E15A67"/>
    <w:rsid w:val="00E15B44"/>
    <w:rsid w:val="00E15CDD"/>
    <w:rsid w:val="00E15D36"/>
    <w:rsid w:val="00E16021"/>
    <w:rsid w:val="00E1619D"/>
    <w:rsid w:val="00E161DE"/>
    <w:rsid w:val="00E1629A"/>
    <w:rsid w:val="00E1630B"/>
    <w:rsid w:val="00E1634E"/>
    <w:rsid w:val="00E16388"/>
    <w:rsid w:val="00E164FB"/>
    <w:rsid w:val="00E16611"/>
    <w:rsid w:val="00E1684E"/>
    <w:rsid w:val="00E17016"/>
    <w:rsid w:val="00E1743E"/>
    <w:rsid w:val="00E178B7"/>
    <w:rsid w:val="00E17A51"/>
    <w:rsid w:val="00E17C92"/>
    <w:rsid w:val="00E2020E"/>
    <w:rsid w:val="00E202D9"/>
    <w:rsid w:val="00E20361"/>
    <w:rsid w:val="00E209E0"/>
    <w:rsid w:val="00E216C4"/>
    <w:rsid w:val="00E217EB"/>
    <w:rsid w:val="00E218ED"/>
    <w:rsid w:val="00E2196E"/>
    <w:rsid w:val="00E21E29"/>
    <w:rsid w:val="00E220A1"/>
    <w:rsid w:val="00E22149"/>
    <w:rsid w:val="00E2262C"/>
    <w:rsid w:val="00E229BE"/>
    <w:rsid w:val="00E22C8A"/>
    <w:rsid w:val="00E22E38"/>
    <w:rsid w:val="00E23107"/>
    <w:rsid w:val="00E233AC"/>
    <w:rsid w:val="00E23620"/>
    <w:rsid w:val="00E237E7"/>
    <w:rsid w:val="00E23EF7"/>
    <w:rsid w:val="00E23F99"/>
    <w:rsid w:val="00E23FB8"/>
    <w:rsid w:val="00E24772"/>
    <w:rsid w:val="00E247F5"/>
    <w:rsid w:val="00E2488B"/>
    <w:rsid w:val="00E24A67"/>
    <w:rsid w:val="00E24D4B"/>
    <w:rsid w:val="00E24EEB"/>
    <w:rsid w:val="00E25214"/>
    <w:rsid w:val="00E253A5"/>
    <w:rsid w:val="00E25591"/>
    <w:rsid w:val="00E256E7"/>
    <w:rsid w:val="00E25852"/>
    <w:rsid w:val="00E258A0"/>
    <w:rsid w:val="00E259FE"/>
    <w:rsid w:val="00E25C14"/>
    <w:rsid w:val="00E25C5E"/>
    <w:rsid w:val="00E260EF"/>
    <w:rsid w:val="00E26782"/>
    <w:rsid w:val="00E26AD8"/>
    <w:rsid w:val="00E26B9F"/>
    <w:rsid w:val="00E26C55"/>
    <w:rsid w:val="00E26DB0"/>
    <w:rsid w:val="00E26E06"/>
    <w:rsid w:val="00E26F26"/>
    <w:rsid w:val="00E26FB1"/>
    <w:rsid w:val="00E27064"/>
    <w:rsid w:val="00E2758A"/>
    <w:rsid w:val="00E27EFC"/>
    <w:rsid w:val="00E27FD7"/>
    <w:rsid w:val="00E27FEE"/>
    <w:rsid w:val="00E3084F"/>
    <w:rsid w:val="00E309CE"/>
    <w:rsid w:val="00E30A46"/>
    <w:rsid w:val="00E30C24"/>
    <w:rsid w:val="00E30C88"/>
    <w:rsid w:val="00E30D60"/>
    <w:rsid w:val="00E311B4"/>
    <w:rsid w:val="00E311D6"/>
    <w:rsid w:val="00E31226"/>
    <w:rsid w:val="00E312E7"/>
    <w:rsid w:val="00E314C4"/>
    <w:rsid w:val="00E31FEF"/>
    <w:rsid w:val="00E3239A"/>
    <w:rsid w:val="00E32D8A"/>
    <w:rsid w:val="00E32DB4"/>
    <w:rsid w:val="00E32EDC"/>
    <w:rsid w:val="00E33C39"/>
    <w:rsid w:val="00E33EDB"/>
    <w:rsid w:val="00E33F70"/>
    <w:rsid w:val="00E33F76"/>
    <w:rsid w:val="00E33FEE"/>
    <w:rsid w:val="00E34295"/>
    <w:rsid w:val="00E34385"/>
    <w:rsid w:val="00E34479"/>
    <w:rsid w:val="00E346BA"/>
    <w:rsid w:val="00E34703"/>
    <w:rsid w:val="00E34AA6"/>
    <w:rsid w:val="00E351CB"/>
    <w:rsid w:val="00E354E9"/>
    <w:rsid w:val="00E356A2"/>
    <w:rsid w:val="00E35733"/>
    <w:rsid w:val="00E359C9"/>
    <w:rsid w:val="00E35ABE"/>
    <w:rsid w:val="00E36732"/>
    <w:rsid w:val="00E369C6"/>
    <w:rsid w:val="00E36BE4"/>
    <w:rsid w:val="00E36D0B"/>
    <w:rsid w:val="00E371F0"/>
    <w:rsid w:val="00E372F3"/>
    <w:rsid w:val="00E3782A"/>
    <w:rsid w:val="00E37C68"/>
    <w:rsid w:val="00E37CA7"/>
    <w:rsid w:val="00E37D51"/>
    <w:rsid w:val="00E400E0"/>
    <w:rsid w:val="00E401B9"/>
    <w:rsid w:val="00E4038E"/>
    <w:rsid w:val="00E4085D"/>
    <w:rsid w:val="00E40FE4"/>
    <w:rsid w:val="00E41225"/>
    <w:rsid w:val="00E41248"/>
    <w:rsid w:val="00E41350"/>
    <w:rsid w:val="00E4135E"/>
    <w:rsid w:val="00E41899"/>
    <w:rsid w:val="00E418D8"/>
    <w:rsid w:val="00E4190D"/>
    <w:rsid w:val="00E41A6A"/>
    <w:rsid w:val="00E41B17"/>
    <w:rsid w:val="00E41E10"/>
    <w:rsid w:val="00E41F34"/>
    <w:rsid w:val="00E41FF3"/>
    <w:rsid w:val="00E421E0"/>
    <w:rsid w:val="00E422B6"/>
    <w:rsid w:val="00E4239B"/>
    <w:rsid w:val="00E42722"/>
    <w:rsid w:val="00E4296E"/>
    <w:rsid w:val="00E42A97"/>
    <w:rsid w:val="00E42AC0"/>
    <w:rsid w:val="00E4305D"/>
    <w:rsid w:val="00E43183"/>
    <w:rsid w:val="00E43310"/>
    <w:rsid w:val="00E43442"/>
    <w:rsid w:val="00E4366F"/>
    <w:rsid w:val="00E4401D"/>
    <w:rsid w:val="00E444B9"/>
    <w:rsid w:val="00E44524"/>
    <w:rsid w:val="00E44627"/>
    <w:rsid w:val="00E44866"/>
    <w:rsid w:val="00E44EB6"/>
    <w:rsid w:val="00E45391"/>
    <w:rsid w:val="00E45530"/>
    <w:rsid w:val="00E457AA"/>
    <w:rsid w:val="00E457C0"/>
    <w:rsid w:val="00E459FF"/>
    <w:rsid w:val="00E45B11"/>
    <w:rsid w:val="00E45B68"/>
    <w:rsid w:val="00E45C66"/>
    <w:rsid w:val="00E45CF5"/>
    <w:rsid w:val="00E45D6A"/>
    <w:rsid w:val="00E45E06"/>
    <w:rsid w:val="00E45E13"/>
    <w:rsid w:val="00E45E90"/>
    <w:rsid w:val="00E46296"/>
    <w:rsid w:val="00E462DF"/>
    <w:rsid w:val="00E46D4D"/>
    <w:rsid w:val="00E46ED0"/>
    <w:rsid w:val="00E47313"/>
    <w:rsid w:val="00E47371"/>
    <w:rsid w:val="00E47435"/>
    <w:rsid w:val="00E47A3D"/>
    <w:rsid w:val="00E47B2B"/>
    <w:rsid w:val="00E47F1C"/>
    <w:rsid w:val="00E47FD6"/>
    <w:rsid w:val="00E500C1"/>
    <w:rsid w:val="00E50696"/>
    <w:rsid w:val="00E50720"/>
    <w:rsid w:val="00E50963"/>
    <w:rsid w:val="00E50CFE"/>
    <w:rsid w:val="00E5133A"/>
    <w:rsid w:val="00E513A8"/>
    <w:rsid w:val="00E51473"/>
    <w:rsid w:val="00E51477"/>
    <w:rsid w:val="00E5216F"/>
    <w:rsid w:val="00E5218D"/>
    <w:rsid w:val="00E52287"/>
    <w:rsid w:val="00E522A7"/>
    <w:rsid w:val="00E525E3"/>
    <w:rsid w:val="00E527C3"/>
    <w:rsid w:val="00E52840"/>
    <w:rsid w:val="00E52929"/>
    <w:rsid w:val="00E529EF"/>
    <w:rsid w:val="00E52EBA"/>
    <w:rsid w:val="00E52F6C"/>
    <w:rsid w:val="00E5371B"/>
    <w:rsid w:val="00E537CC"/>
    <w:rsid w:val="00E5400D"/>
    <w:rsid w:val="00E544BA"/>
    <w:rsid w:val="00E5453F"/>
    <w:rsid w:val="00E54B53"/>
    <w:rsid w:val="00E54BB4"/>
    <w:rsid w:val="00E54D6D"/>
    <w:rsid w:val="00E54D99"/>
    <w:rsid w:val="00E54E53"/>
    <w:rsid w:val="00E55874"/>
    <w:rsid w:val="00E55B1B"/>
    <w:rsid w:val="00E55D41"/>
    <w:rsid w:val="00E561A1"/>
    <w:rsid w:val="00E565FB"/>
    <w:rsid w:val="00E568D0"/>
    <w:rsid w:val="00E56912"/>
    <w:rsid w:val="00E56B6B"/>
    <w:rsid w:val="00E5704E"/>
    <w:rsid w:val="00E57162"/>
    <w:rsid w:val="00E57663"/>
    <w:rsid w:val="00E57833"/>
    <w:rsid w:val="00E578BA"/>
    <w:rsid w:val="00E57BFA"/>
    <w:rsid w:val="00E57F07"/>
    <w:rsid w:val="00E601B6"/>
    <w:rsid w:val="00E601E5"/>
    <w:rsid w:val="00E60896"/>
    <w:rsid w:val="00E609EE"/>
    <w:rsid w:val="00E60C53"/>
    <w:rsid w:val="00E60D4D"/>
    <w:rsid w:val="00E60EAB"/>
    <w:rsid w:val="00E610B4"/>
    <w:rsid w:val="00E61463"/>
    <w:rsid w:val="00E614A9"/>
    <w:rsid w:val="00E614BD"/>
    <w:rsid w:val="00E6182E"/>
    <w:rsid w:val="00E6190E"/>
    <w:rsid w:val="00E61AB4"/>
    <w:rsid w:val="00E62131"/>
    <w:rsid w:val="00E62256"/>
    <w:rsid w:val="00E622AD"/>
    <w:rsid w:val="00E6240B"/>
    <w:rsid w:val="00E62610"/>
    <w:rsid w:val="00E62761"/>
    <w:rsid w:val="00E627F7"/>
    <w:rsid w:val="00E628CF"/>
    <w:rsid w:val="00E6293D"/>
    <w:rsid w:val="00E629BC"/>
    <w:rsid w:val="00E63818"/>
    <w:rsid w:val="00E638A6"/>
    <w:rsid w:val="00E63A09"/>
    <w:rsid w:val="00E63D52"/>
    <w:rsid w:val="00E63FAB"/>
    <w:rsid w:val="00E6454D"/>
    <w:rsid w:val="00E647B0"/>
    <w:rsid w:val="00E64B20"/>
    <w:rsid w:val="00E64BFC"/>
    <w:rsid w:val="00E64C17"/>
    <w:rsid w:val="00E64DC7"/>
    <w:rsid w:val="00E65149"/>
    <w:rsid w:val="00E65396"/>
    <w:rsid w:val="00E6549B"/>
    <w:rsid w:val="00E65A4D"/>
    <w:rsid w:val="00E65B2B"/>
    <w:rsid w:val="00E65B73"/>
    <w:rsid w:val="00E65C71"/>
    <w:rsid w:val="00E66203"/>
    <w:rsid w:val="00E66691"/>
    <w:rsid w:val="00E669F0"/>
    <w:rsid w:val="00E66DA5"/>
    <w:rsid w:val="00E66DB2"/>
    <w:rsid w:val="00E66F78"/>
    <w:rsid w:val="00E6720E"/>
    <w:rsid w:val="00E6781C"/>
    <w:rsid w:val="00E67D57"/>
    <w:rsid w:val="00E701D2"/>
    <w:rsid w:val="00E702F4"/>
    <w:rsid w:val="00E70452"/>
    <w:rsid w:val="00E70D04"/>
    <w:rsid w:val="00E70FE3"/>
    <w:rsid w:val="00E7105C"/>
    <w:rsid w:val="00E7109D"/>
    <w:rsid w:val="00E71150"/>
    <w:rsid w:val="00E713AE"/>
    <w:rsid w:val="00E71AC9"/>
    <w:rsid w:val="00E720F5"/>
    <w:rsid w:val="00E721CE"/>
    <w:rsid w:val="00E7277D"/>
    <w:rsid w:val="00E72796"/>
    <w:rsid w:val="00E72912"/>
    <w:rsid w:val="00E72A13"/>
    <w:rsid w:val="00E72CB8"/>
    <w:rsid w:val="00E72D7C"/>
    <w:rsid w:val="00E72F25"/>
    <w:rsid w:val="00E73484"/>
    <w:rsid w:val="00E735A3"/>
    <w:rsid w:val="00E73803"/>
    <w:rsid w:val="00E7383C"/>
    <w:rsid w:val="00E73B88"/>
    <w:rsid w:val="00E73C2B"/>
    <w:rsid w:val="00E73C7B"/>
    <w:rsid w:val="00E73CA1"/>
    <w:rsid w:val="00E73CCD"/>
    <w:rsid w:val="00E73CD3"/>
    <w:rsid w:val="00E73FD8"/>
    <w:rsid w:val="00E74133"/>
    <w:rsid w:val="00E742D2"/>
    <w:rsid w:val="00E744F6"/>
    <w:rsid w:val="00E7490B"/>
    <w:rsid w:val="00E74D0A"/>
    <w:rsid w:val="00E74E49"/>
    <w:rsid w:val="00E75021"/>
    <w:rsid w:val="00E7515D"/>
    <w:rsid w:val="00E75532"/>
    <w:rsid w:val="00E7560A"/>
    <w:rsid w:val="00E75AF1"/>
    <w:rsid w:val="00E76283"/>
    <w:rsid w:val="00E767B0"/>
    <w:rsid w:val="00E76BDC"/>
    <w:rsid w:val="00E76C7F"/>
    <w:rsid w:val="00E76D01"/>
    <w:rsid w:val="00E76D7B"/>
    <w:rsid w:val="00E76DF2"/>
    <w:rsid w:val="00E76ED7"/>
    <w:rsid w:val="00E76F4C"/>
    <w:rsid w:val="00E771D4"/>
    <w:rsid w:val="00E772C1"/>
    <w:rsid w:val="00E77978"/>
    <w:rsid w:val="00E77EFC"/>
    <w:rsid w:val="00E77F0A"/>
    <w:rsid w:val="00E80933"/>
    <w:rsid w:val="00E80CD4"/>
    <w:rsid w:val="00E80FAC"/>
    <w:rsid w:val="00E81985"/>
    <w:rsid w:val="00E819A9"/>
    <w:rsid w:val="00E81F4A"/>
    <w:rsid w:val="00E81FAD"/>
    <w:rsid w:val="00E8213F"/>
    <w:rsid w:val="00E8267F"/>
    <w:rsid w:val="00E82A25"/>
    <w:rsid w:val="00E82CB3"/>
    <w:rsid w:val="00E82F3A"/>
    <w:rsid w:val="00E8303A"/>
    <w:rsid w:val="00E831BC"/>
    <w:rsid w:val="00E83272"/>
    <w:rsid w:val="00E83592"/>
    <w:rsid w:val="00E8399E"/>
    <w:rsid w:val="00E83CC7"/>
    <w:rsid w:val="00E83DA5"/>
    <w:rsid w:val="00E845AF"/>
    <w:rsid w:val="00E84636"/>
    <w:rsid w:val="00E84718"/>
    <w:rsid w:val="00E849C2"/>
    <w:rsid w:val="00E84AD4"/>
    <w:rsid w:val="00E84CFC"/>
    <w:rsid w:val="00E852C3"/>
    <w:rsid w:val="00E85471"/>
    <w:rsid w:val="00E859C1"/>
    <w:rsid w:val="00E859E3"/>
    <w:rsid w:val="00E85C49"/>
    <w:rsid w:val="00E85F4C"/>
    <w:rsid w:val="00E85F98"/>
    <w:rsid w:val="00E8600C"/>
    <w:rsid w:val="00E8607C"/>
    <w:rsid w:val="00E860C1"/>
    <w:rsid w:val="00E867C2"/>
    <w:rsid w:val="00E870E6"/>
    <w:rsid w:val="00E870FD"/>
    <w:rsid w:val="00E8730A"/>
    <w:rsid w:val="00E87776"/>
    <w:rsid w:val="00E87CDE"/>
    <w:rsid w:val="00E87D97"/>
    <w:rsid w:val="00E87FAB"/>
    <w:rsid w:val="00E9022B"/>
    <w:rsid w:val="00E90309"/>
    <w:rsid w:val="00E90310"/>
    <w:rsid w:val="00E903DC"/>
    <w:rsid w:val="00E90720"/>
    <w:rsid w:val="00E90781"/>
    <w:rsid w:val="00E90A5C"/>
    <w:rsid w:val="00E90ABB"/>
    <w:rsid w:val="00E90CC7"/>
    <w:rsid w:val="00E90D33"/>
    <w:rsid w:val="00E90D7B"/>
    <w:rsid w:val="00E90E0F"/>
    <w:rsid w:val="00E90F3E"/>
    <w:rsid w:val="00E90FFC"/>
    <w:rsid w:val="00E910D4"/>
    <w:rsid w:val="00E91497"/>
    <w:rsid w:val="00E9172F"/>
    <w:rsid w:val="00E91B6F"/>
    <w:rsid w:val="00E92049"/>
    <w:rsid w:val="00E920D2"/>
    <w:rsid w:val="00E92240"/>
    <w:rsid w:val="00E9247D"/>
    <w:rsid w:val="00E924E4"/>
    <w:rsid w:val="00E928B0"/>
    <w:rsid w:val="00E9297C"/>
    <w:rsid w:val="00E92A1F"/>
    <w:rsid w:val="00E92AD8"/>
    <w:rsid w:val="00E92C0D"/>
    <w:rsid w:val="00E92D1D"/>
    <w:rsid w:val="00E9305A"/>
    <w:rsid w:val="00E9357E"/>
    <w:rsid w:val="00E939CC"/>
    <w:rsid w:val="00E93B16"/>
    <w:rsid w:val="00E93B1A"/>
    <w:rsid w:val="00E93C5A"/>
    <w:rsid w:val="00E93FF1"/>
    <w:rsid w:val="00E941ED"/>
    <w:rsid w:val="00E941F1"/>
    <w:rsid w:val="00E94413"/>
    <w:rsid w:val="00E945A2"/>
    <w:rsid w:val="00E945BA"/>
    <w:rsid w:val="00E947CF"/>
    <w:rsid w:val="00E94A62"/>
    <w:rsid w:val="00E94E01"/>
    <w:rsid w:val="00E94E6A"/>
    <w:rsid w:val="00E95216"/>
    <w:rsid w:val="00E952A6"/>
    <w:rsid w:val="00E95565"/>
    <w:rsid w:val="00E9560E"/>
    <w:rsid w:val="00E95EC3"/>
    <w:rsid w:val="00E95F27"/>
    <w:rsid w:val="00E95F6C"/>
    <w:rsid w:val="00E961A4"/>
    <w:rsid w:val="00E96637"/>
    <w:rsid w:val="00E9674E"/>
    <w:rsid w:val="00E96A37"/>
    <w:rsid w:val="00E96ED4"/>
    <w:rsid w:val="00E96F20"/>
    <w:rsid w:val="00E975AA"/>
    <w:rsid w:val="00E97732"/>
    <w:rsid w:val="00E9777E"/>
    <w:rsid w:val="00E97848"/>
    <w:rsid w:val="00EA00A0"/>
    <w:rsid w:val="00EA0464"/>
    <w:rsid w:val="00EA0585"/>
    <w:rsid w:val="00EA0668"/>
    <w:rsid w:val="00EA06AC"/>
    <w:rsid w:val="00EA06B4"/>
    <w:rsid w:val="00EA0A15"/>
    <w:rsid w:val="00EA0A69"/>
    <w:rsid w:val="00EA16EF"/>
    <w:rsid w:val="00EA17A2"/>
    <w:rsid w:val="00EA1F09"/>
    <w:rsid w:val="00EA25BD"/>
    <w:rsid w:val="00EA28E2"/>
    <w:rsid w:val="00EA2943"/>
    <w:rsid w:val="00EA2EBE"/>
    <w:rsid w:val="00EA3015"/>
    <w:rsid w:val="00EA313E"/>
    <w:rsid w:val="00EA33EF"/>
    <w:rsid w:val="00EA33FE"/>
    <w:rsid w:val="00EA37FC"/>
    <w:rsid w:val="00EA3A7E"/>
    <w:rsid w:val="00EA42BA"/>
    <w:rsid w:val="00EA44A4"/>
    <w:rsid w:val="00EA454F"/>
    <w:rsid w:val="00EA45FC"/>
    <w:rsid w:val="00EA4A41"/>
    <w:rsid w:val="00EA4C52"/>
    <w:rsid w:val="00EA4C54"/>
    <w:rsid w:val="00EA4DB8"/>
    <w:rsid w:val="00EA5053"/>
    <w:rsid w:val="00EA51B9"/>
    <w:rsid w:val="00EA551D"/>
    <w:rsid w:val="00EA587B"/>
    <w:rsid w:val="00EA5A56"/>
    <w:rsid w:val="00EA5C97"/>
    <w:rsid w:val="00EA5CC2"/>
    <w:rsid w:val="00EA5F08"/>
    <w:rsid w:val="00EA62C0"/>
    <w:rsid w:val="00EA635B"/>
    <w:rsid w:val="00EA69EB"/>
    <w:rsid w:val="00EA6A6D"/>
    <w:rsid w:val="00EA6ABD"/>
    <w:rsid w:val="00EA6FD4"/>
    <w:rsid w:val="00EA7533"/>
    <w:rsid w:val="00EA796F"/>
    <w:rsid w:val="00EA7BD4"/>
    <w:rsid w:val="00EA7BF2"/>
    <w:rsid w:val="00EA7E40"/>
    <w:rsid w:val="00EB0332"/>
    <w:rsid w:val="00EB04B0"/>
    <w:rsid w:val="00EB07AE"/>
    <w:rsid w:val="00EB097E"/>
    <w:rsid w:val="00EB0BE8"/>
    <w:rsid w:val="00EB1BF9"/>
    <w:rsid w:val="00EB229F"/>
    <w:rsid w:val="00EB2F41"/>
    <w:rsid w:val="00EB3006"/>
    <w:rsid w:val="00EB3720"/>
    <w:rsid w:val="00EB3959"/>
    <w:rsid w:val="00EB39B4"/>
    <w:rsid w:val="00EB39E1"/>
    <w:rsid w:val="00EB3B3C"/>
    <w:rsid w:val="00EB3C86"/>
    <w:rsid w:val="00EB3F0B"/>
    <w:rsid w:val="00EB3F53"/>
    <w:rsid w:val="00EB3FF1"/>
    <w:rsid w:val="00EB4207"/>
    <w:rsid w:val="00EB4337"/>
    <w:rsid w:val="00EB43D2"/>
    <w:rsid w:val="00EB44CE"/>
    <w:rsid w:val="00EB4661"/>
    <w:rsid w:val="00EB4900"/>
    <w:rsid w:val="00EB49CB"/>
    <w:rsid w:val="00EB4B0F"/>
    <w:rsid w:val="00EB5204"/>
    <w:rsid w:val="00EB53B5"/>
    <w:rsid w:val="00EB53DB"/>
    <w:rsid w:val="00EB5484"/>
    <w:rsid w:val="00EB54DE"/>
    <w:rsid w:val="00EB59B8"/>
    <w:rsid w:val="00EB5E4C"/>
    <w:rsid w:val="00EB649B"/>
    <w:rsid w:val="00EB6A7E"/>
    <w:rsid w:val="00EB6D8F"/>
    <w:rsid w:val="00EB6FBC"/>
    <w:rsid w:val="00EB77A6"/>
    <w:rsid w:val="00EB7825"/>
    <w:rsid w:val="00EB7A49"/>
    <w:rsid w:val="00EB7AF0"/>
    <w:rsid w:val="00EB7B90"/>
    <w:rsid w:val="00EB7C76"/>
    <w:rsid w:val="00EB7FA9"/>
    <w:rsid w:val="00EC0106"/>
    <w:rsid w:val="00EC05BD"/>
    <w:rsid w:val="00EC067B"/>
    <w:rsid w:val="00EC086D"/>
    <w:rsid w:val="00EC0BB0"/>
    <w:rsid w:val="00EC0C66"/>
    <w:rsid w:val="00EC0DAC"/>
    <w:rsid w:val="00EC100A"/>
    <w:rsid w:val="00EC10D0"/>
    <w:rsid w:val="00EC11E5"/>
    <w:rsid w:val="00EC1AEE"/>
    <w:rsid w:val="00EC1AF3"/>
    <w:rsid w:val="00EC232E"/>
    <w:rsid w:val="00EC2D25"/>
    <w:rsid w:val="00EC2E26"/>
    <w:rsid w:val="00EC2F3C"/>
    <w:rsid w:val="00EC32D0"/>
    <w:rsid w:val="00EC32F5"/>
    <w:rsid w:val="00EC351A"/>
    <w:rsid w:val="00EC355D"/>
    <w:rsid w:val="00EC3882"/>
    <w:rsid w:val="00EC3B21"/>
    <w:rsid w:val="00EC3CCF"/>
    <w:rsid w:val="00EC3D7D"/>
    <w:rsid w:val="00EC402D"/>
    <w:rsid w:val="00EC41AE"/>
    <w:rsid w:val="00EC41CE"/>
    <w:rsid w:val="00EC42C2"/>
    <w:rsid w:val="00EC4849"/>
    <w:rsid w:val="00EC4EF2"/>
    <w:rsid w:val="00EC4F09"/>
    <w:rsid w:val="00EC4F4D"/>
    <w:rsid w:val="00EC5070"/>
    <w:rsid w:val="00EC532F"/>
    <w:rsid w:val="00EC5511"/>
    <w:rsid w:val="00EC56E6"/>
    <w:rsid w:val="00EC5C86"/>
    <w:rsid w:val="00EC602A"/>
    <w:rsid w:val="00EC63D5"/>
    <w:rsid w:val="00EC65A9"/>
    <w:rsid w:val="00EC6A75"/>
    <w:rsid w:val="00EC6BF3"/>
    <w:rsid w:val="00EC6DBF"/>
    <w:rsid w:val="00EC6DD6"/>
    <w:rsid w:val="00EC6F77"/>
    <w:rsid w:val="00EC7378"/>
    <w:rsid w:val="00EC7611"/>
    <w:rsid w:val="00EC78DB"/>
    <w:rsid w:val="00EC7A04"/>
    <w:rsid w:val="00EC7B71"/>
    <w:rsid w:val="00EC7DF0"/>
    <w:rsid w:val="00ED0203"/>
    <w:rsid w:val="00ED0A29"/>
    <w:rsid w:val="00ED0D53"/>
    <w:rsid w:val="00ED0D68"/>
    <w:rsid w:val="00ED0E15"/>
    <w:rsid w:val="00ED10BA"/>
    <w:rsid w:val="00ED1488"/>
    <w:rsid w:val="00ED1AEE"/>
    <w:rsid w:val="00ED28C6"/>
    <w:rsid w:val="00ED2BA9"/>
    <w:rsid w:val="00ED2C2C"/>
    <w:rsid w:val="00ED2D8E"/>
    <w:rsid w:val="00ED3054"/>
    <w:rsid w:val="00ED307C"/>
    <w:rsid w:val="00ED316D"/>
    <w:rsid w:val="00ED31C3"/>
    <w:rsid w:val="00ED3240"/>
    <w:rsid w:val="00ED327E"/>
    <w:rsid w:val="00ED37A7"/>
    <w:rsid w:val="00ED3B8B"/>
    <w:rsid w:val="00ED3E3F"/>
    <w:rsid w:val="00ED43F8"/>
    <w:rsid w:val="00ED4447"/>
    <w:rsid w:val="00ED45C4"/>
    <w:rsid w:val="00ED4674"/>
    <w:rsid w:val="00ED46F8"/>
    <w:rsid w:val="00ED47A9"/>
    <w:rsid w:val="00ED480C"/>
    <w:rsid w:val="00ED4980"/>
    <w:rsid w:val="00ED49AD"/>
    <w:rsid w:val="00ED4B69"/>
    <w:rsid w:val="00ED4E92"/>
    <w:rsid w:val="00ED500D"/>
    <w:rsid w:val="00ED5253"/>
    <w:rsid w:val="00ED5493"/>
    <w:rsid w:val="00ED556D"/>
    <w:rsid w:val="00ED5B55"/>
    <w:rsid w:val="00ED5C40"/>
    <w:rsid w:val="00ED5D17"/>
    <w:rsid w:val="00ED6053"/>
    <w:rsid w:val="00ED6246"/>
    <w:rsid w:val="00ED635A"/>
    <w:rsid w:val="00ED6649"/>
    <w:rsid w:val="00ED6BEF"/>
    <w:rsid w:val="00ED6C6E"/>
    <w:rsid w:val="00ED6F5C"/>
    <w:rsid w:val="00ED7016"/>
    <w:rsid w:val="00ED730B"/>
    <w:rsid w:val="00ED79FF"/>
    <w:rsid w:val="00ED7D35"/>
    <w:rsid w:val="00EE00A4"/>
    <w:rsid w:val="00EE02F2"/>
    <w:rsid w:val="00EE05E4"/>
    <w:rsid w:val="00EE080F"/>
    <w:rsid w:val="00EE0B92"/>
    <w:rsid w:val="00EE0BE0"/>
    <w:rsid w:val="00EE0BEF"/>
    <w:rsid w:val="00EE0C06"/>
    <w:rsid w:val="00EE0C2F"/>
    <w:rsid w:val="00EE0CF0"/>
    <w:rsid w:val="00EE1094"/>
    <w:rsid w:val="00EE1150"/>
    <w:rsid w:val="00EE20D4"/>
    <w:rsid w:val="00EE2316"/>
    <w:rsid w:val="00EE2CFE"/>
    <w:rsid w:val="00EE3924"/>
    <w:rsid w:val="00EE3A28"/>
    <w:rsid w:val="00EE3A4D"/>
    <w:rsid w:val="00EE3B33"/>
    <w:rsid w:val="00EE3C8D"/>
    <w:rsid w:val="00EE3DD7"/>
    <w:rsid w:val="00EE3E3B"/>
    <w:rsid w:val="00EE3FD0"/>
    <w:rsid w:val="00EE405D"/>
    <w:rsid w:val="00EE408D"/>
    <w:rsid w:val="00EE4100"/>
    <w:rsid w:val="00EE42E8"/>
    <w:rsid w:val="00EE44FC"/>
    <w:rsid w:val="00EE4532"/>
    <w:rsid w:val="00EE4534"/>
    <w:rsid w:val="00EE45F5"/>
    <w:rsid w:val="00EE48FC"/>
    <w:rsid w:val="00EE4E1E"/>
    <w:rsid w:val="00EE53D7"/>
    <w:rsid w:val="00EE5552"/>
    <w:rsid w:val="00EE56FA"/>
    <w:rsid w:val="00EE5A4B"/>
    <w:rsid w:val="00EE5FC8"/>
    <w:rsid w:val="00EE6061"/>
    <w:rsid w:val="00EE6395"/>
    <w:rsid w:val="00EE64C0"/>
    <w:rsid w:val="00EE651D"/>
    <w:rsid w:val="00EE659A"/>
    <w:rsid w:val="00EE6724"/>
    <w:rsid w:val="00EE67D3"/>
    <w:rsid w:val="00EE67D7"/>
    <w:rsid w:val="00EE6944"/>
    <w:rsid w:val="00EE6978"/>
    <w:rsid w:val="00EE6A82"/>
    <w:rsid w:val="00EE6D3F"/>
    <w:rsid w:val="00EE74F1"/>
    <w:rsid w:val="00EE7519"/>
    <w:rsid w:val="00EE7590"/>
    <w:rsid w:val="00EE76D5"/>
    <w:rsid w:val="00EE7A23"/>
    <w:rsid w:val="00EE7B9A"/>
    <w:rsid w:val="00EE7BFE"/>
    <w:rsid w:val="00EE7DA4"/>
    <w:rsid w:val="00EF0082"/>
    <w:rsid w:val="00EF0468"/>
    <w:rsid w:val="00EF05E4"/>
    <w:rsid w:val="00EF06D9"/>
    <w:rsid w:val="00EF09C9"/>
    <w:rsid w:val="00EF10AD"/>
    <w:rsid w:val="00EF10CC"/>
    <w:rsid w:val="00EF11CF"/>
    <w:rsid w:val="00EF1303"/>
    <w:rsid w:val="00EF1430"/>
    <w:rsid w:val="00EF149C"/>
    <w:rsid w:val="00EF197C"/>
    <w:rsid w:val="00EF1A40"/>
    <w:rsid w:val="00EF1A9B"/>
    <w:rsid w:val="00EF1AC9"/>
    <w:rsid w:val="00EF2256"/>
    <w:rsid w:val="00EF2501"/>
    <w:rsid w:val="00EF2532"/>
    <w:rsid w:val="00EF266C"/>
    <w:rsid w:val="00EF26BB"/>
    <w:rsid w:val="00EF2942"/>
    <w:rsid w:val="00EF2B24"/>
    <w:rsid w:val="00EF306E"/>
    <w:rsid w:val="00EF342B"/>
    <w:rsid w:val="00EF34ED"/>
    <w:rsid w:val="00EF3940"/>
    <w:rsid w:val="00EF3FCE"/>
    <w:rsid w:val="00EF44C5"/>
    <w:rsid w:val="00EF4621"/>
    <w:rsid w:val="00EF4687"/>
    <w:rsid w:val="00EF4759"/>
    <w:rsid w:val="00EF4773"/>
    <w:rsid w:val="00EF4864"/>
    <w:rsid w:val="00EF5225"/>
    <w:rsid w:val="00EF537D"/>
    <w:rsid w:val="00EF5585"/>
    <w:rsid w:val="00EF5715"/>
    <w:rsid w:val="00EF5815"/>
    <w:rsid w:val="00EF5869"/>
    <w:rsid w:val="00EF5B34"/>
    <w:rsid w:val="00EF5DF0"/>
    <w:rsid w:val="00EF5EE3"/>
    <w:rsid w:val="00EF6114"/>
    <w:rsid w:val="00EF61A5"/>
    <w:rsid w:val="00EF6218"/>
    <w:rsid w:val="00EF6425"/>
    <w:rsid w:val="00EF66EA"/>
    <w:rsid w:val="00EF69BE"/>
    <w:rsid w:val="00EF6C1F"/>
    <w:rsid w:val="00EF6EF7"/>
    <w:rsid w:val="00EF6F5E"/>
    <w:rsid w:val="00EF6F93"/>
    <w:rsid w:val="00EF7162"/>
    <w:rsid w:val="00EF73DD"/>
    <w:rsid w:val="00EF75F7"/>
    <w:rsid w:val="00EF7715"/>
    <w:rsid w:val="00EF7A22"/>
    <w:rsid w:val="00EF7DE7"/>
    <w:rsid w:val="00EF7E21"/>
    <w:rsid w:val="00F0002B"/>
    <w:rsid w:val="00F007CD"/>
    <w:rsid w:val="00F0083E"/>
    <w:rsid w:val="00F0085D"/>
    <w:rsid w:val="00F00977"/>
    <w:rsid w:val="00F00990"/>
    <w:rsid w:val="00F00AA0"/>
    <w:rsid w:val="00F00B73"/>
    <w:rsid w:val="00F00D74"/>
    <w:rsid w:val="00F00E55"/>
    <w:rsid w:val="00F00F94"/>
    <w:rsid w:val="00F01024"/>
    <w:rsid w:val="00F013E5"/>
    <w:rsid w:val="00F014B6"/>
    <w:rsid w:val="00F01714"/>
    <w:rsid w:val="00F017DE"/>
    <w:rsid w:val="00F01841"/>
    <w:rsid w:val="00F01849"/>
    <w:rsid w:val="00F0198A"/>
    <w:rsid w:val="00F01E79"/>
    <w:rsid w:val="00F0207E"/>
    <w:rsid w:val="00F027B2"/>
    <w:rsid w:val="00F02832"/>
    <w:rsid w:val="00F02848"/>
    <w:rsid w:val="00F029D0"/>
    <w:rsid w:val="00F02D62"/>
    <w:rsid w:val="00F03573"/>
    <w:rsid w:val="00F03618"/>
    <w:rsid w:val="00F0383E"/>
    <w:rsid w:val="00F0387F"/>
    <w:rsid w:val="00F03A93"/>
    <w:rsid w:val="00F03ABC"/>
    <w:rsid w:val="00F03CF1"/>
    <w:rsid w:val="00F03E00"/>
    <w:rsid w:val="00F040F0"/>
    <w:rsid w:val="00F047AC"/>
    <w:rsid w:val="00F047C6"/>
    <w:rsid w:val="00F047F2"/>
    <w:rsid w:val="00F04864"/>
    <w:rsid w:val="00F054A0"/>
    <w:rsid w:val="00F054E6"/>
    <w:rsid w:val="00F056A5"/>
    <w:rsid w:val="00F05DD9"/>
    <w:rsid w:val="00F05E4A"/>
    <w:rsid w:val="00F0622C"/>
    <w:rsid w:val="00F0629F"/>
    <w:rsid w:val="00F0653F"/>
    <w:rsid w:val="00F066BF"/>
    <w:rsid w:val="00F069B6"/>
    <w:rsid w:val="00F06B68"/>
    <w:rsid w:val="00F06BB0"/>
    <w:rsid w:val="00F06FC0"/>
    <w:rsid w:val="00F07028"/>
    <w:rsid w:val="00F07240"/>
    <w:rsid w:val="00F072D5"/>
    <w:rsid w:val="00F077FF"/>
    <w:rsid w:val="00F07C0C"/>
    <w:rsid w:val="00F07CBD"/>
    <w:rsid w:val="00F07F7B"/>
    <w:rsid w:val="00F10091"/>
    <w:rsid w:val="00F10D2B"/>
    <w:rsid w:val="00F10E9F"/>
    <w:rsid w:val="00F112D6"/>
    <w:rsid w:val="00F11784"/>
    <w:rsid w:val="00F1190D"/>
    <w:rsid w:val="00F12119"/>
    <w:rsid w:val="00F122C1"/>
    <w:rsid w:val="00F12524"/>
    <w:rsid w:val="00F125FB"/>
    <w:rsid w:val="00F127D2"/>
    <w:rsid w:val="00F129DF"/>
    <w:rsid w:val="00F12B8A"/>
    <w:rsid w:val="00F12E43"/>
    <w:rsid w:val="00F13144"/>
    <w:rsid w:val="00F13297"/>
    <w:rsid w:val="00F134DA"/>
    <w:rsid w:val="00F13971"/>
    <w:rsid w:val="00F13AE9"/>
    <w:rsid w:val="00F13B09"/>
    <w:rsid w:val="00F13C52"/>
    <w:rsid w:val="00F13C7D"/>
    <w:rsid w:val="00F13FD8"/>
    <w:rsid w:val="00F1413A"/>
    <w:rsid w:val="00F1445F"/>
    <w:rsid w:val="00F147CF"/>
    <w:rsid w:val="00F148BB"/>
    <w:rsid w:val="00F14DD9"/>
    <w:rsid w:val="00F15121"/>
    <w:rsid w:val="00F15123"/>
    <w:rsid w:val="00F155E8"/>
    <w:rsid w:val="00F15604"/>
    <w:rsid w:val="00F15619"/>
    <w:rsid w:val="00F157F8"/>
    <w:rsid w:val="00F15A34"/>
    <w:rsid w:val="00F15A3B"/>
    <w:rsid w:val="00F15DE4"/>
    <w:rsid w:val="00F1663F"/>
    <w:rsid w:val="00F16857"/>
    <w:rsid w:val="00F16918"/>
    <w:rsid w:val="00F16DE4"/>
    <w:rsid w:val="00F16EEC"/>
    <w:rsid w:val="00F16FF5"/>
    <w:rsid w:val="00F171B1"/>
    <w:rsid w:val="00F1732E"/>
    <w:rsid w:val="00F1799B"/>
    <w:rsid w:val="00F17E59"/>
    <w:rsid w:val="00F2043F"/>
    <w:rsid w:val="00F209F9"/>
    <w:rsid w:val="00F20A37"/>
    <w:rsid w:val="00F20EA9"/>
    <w:rsid w:val="00F2125F"/>
    <w:rsid w:val="00F215CC"/>
    <w:rsid w:val="00F219F3"/>
    <w:rsid w:val="00F21C74"/>
    <w:rsid w:val="00F21E02"/>
    <w:rsid w:val="00F22237"/>
    <w:rsid w:val="00F223A3"/>
    <w:rsid w:val="00F22765"/>
    <w:rsid w:val="00F2293C"/>
    <w:rsid w:val="00F22969"/>
    <w:rsid w:val="00F22BB4"/>
    <w:rsid w:val="00F22D0E"/>
    <w:rsid w:val="00F22E1F"/>
    <w:rsid w:val="00F23324"/>
    <w:rsid w:val="00F23A28"/>
    <w:rsid w:val="00F23C5C"/>
    <w:rsid w:val="00F23CD2"/>
    <w:rsid w:val="00F2415D"/>
    <w:rsid w:val="00F243B8"/>
    <w:rsid w:val="00F243DA"/>
    <w:rsid w:val="00F24447"/>
    <w:rsid w:val="00F24466"/>
    <w:rsid w:val="00F245C3"/>
    <w:rsid w:val="00F24DB2"/>
    <w:rsid w:val="00F24EAA"/>
    <w:rsid w:val="00F252ED"/>
    <w:rsid w:val="00F25D92"/>
    <w:rsid w:val="00F25DCB"/>
    <w:rsid w:val="00F267C7"/>
    <w:rsid w:val="00F26876"/>
    <w:rsid w:val="00F26B72"/>
    <w:rsid w:val="00F26B86"/>
    <w:rsid w:val="00F26C02"/>
    <w:rsid w:val="00F26DB5"/>
    <w:rsid w:val="00F26E7E"/>
    <w:rsid w:val="00F271D5"/>
    <w:rsid w:val="00F2728B"/>
    <w:rsid w:val="00F27290"/>
    <w:rsid w:val="00F27331"/>
    <w:rsid w:val="00F27B0B"/>
    <w:rsid w:val="00F27D1C"/>
    <w:rsid w:val="00F301A6"/>
    <w:rsid w:val="00F301F6"/>
    <w:rsid w:val="00F304AC"/>
    <w:rsid w:val="00F30681"/>
    <w:rsid w:val="00F306F0"/>
    <w:rsid w:val="00F30701"/>
    <w:rsid w:val="00F3078E"/>
    <w:rsid w:val="00F30811"/>
    <w:rsid w:val="00F308CF"/>
    <w:rsid w:val="00F30BB8"/>
    <w:rsid w:val="00F30C50"/>
    <w:rsid w:val="00F3110C"/>
    <w:rsid w:val="00F31779"/>
    <w:rsid w:val="00F31EAA"/>
    <w:rsid w:val="00F321B7"/>
    <w:rsid w:val="00F3220D"/>
    <w:rsid w:val="00F324A3"/>
    <w:rsid w:val="00F32A2A"/>
    <w:rsid w:val="00F32B7B"/>
    <w:rsid w:val="00F33364"/>
    <w:rsid w:val="00F33C6E"/>
    <w:rsid w:val="00F33EC9"/>
    <w:rsid w:val="00F34058"/>
    <w:rsid w:val="00F341B7"/>
    <w:rsid w:val="00F3447F"/>
    <w:rsid w:val="00F3486D"/>
    <w:rsid w:val="00F348F5"/>
    <w:rsid w:val="00F34CDC"/>
    <w:rsid w:val="00F34D87"/>
    <w:rsid w:val="00F34FD1"/>
    <w:rsid w:val="00F350B0"/>
    <w:rsid w:val="00F35771"/>
    <w:rsid w:val="00F35821"/>
    <w:rsid w:val="00F35AC0"/>
    <w:rsid w:val="00F35D7F"/>
    <w:rsid w:val="00F360EF"/>
    <w:rsid w:val="00F361F7"/>
    <w:rsid w:val="00F362EF"/>
    <w:rsid w:val="00F36EA9"/>
    <w:rsid w:val="00F36EC9"/>
    <w:rsid w:val="00F36F0C"/>
    <w:rsid w:val="00F3722C"/>
    <w:rsid w:val="00F374A7"/>
    <w:rsid w:val="00F378B6"/>
    <w:rsid w:val="00F378F3"/>
    <w:rsid w:val="00F37901"/>
    <w:rsid w:val="00F379AD"/>
    <w:rsid w:val="00F37A6B"/>
    <w:rsid w:val="00F37B99"/>
    <w:rsid w:val="00F4010C"/>
    <w:rsid w:val="00F401F9"/>
    <w:rsid w:val="00F402A5"/>
    <w:rsid w:val="00F40533"/>
    <w:rsid w:val="00F406CA"/>
    <w:rsid w:val="00F406F8"/>
    <w:rsid w:val="00F40D44"/>
    <w:rsid w:val="00F40EDA"/>
    <w:rsid w:val="00F4100F"/>
    <w:rsid w:val="00F41487"/>
    <w:rsid w:val="00F414B9"/>
    <w:rsid w:val="00F4186C"/>
    <w:rsid w:val="00F41C59"/>
    <w:rsid w:val="00F41D7F"/>
    <w:rsid w:val="00F41F96"/>
    <w:rsid w:val="00F4200C"/>
    <w:rsid w:val="00F42024"/>
    <w:rsid w:val="00F4202A"/>
    <w:rsid w:val="00F4202D"/>
    <w:rsid w:val="00F42561"/>
    <w:rsid w:val="00F426E7"/>
    <w:rsid w:val="00F42A7E"/>
    <w:rsid w:val="00F42B05"/>
    <w:rsid w:val="00F42C7D"/>
    <w:rsid w:val="00F42DA2"/>
    <w:rsid w:val="00F43050"/>
    <w:rsid w:val="00F43567"/>
    <w:rsid w:val="00F435CC"/>
    <w:rsid w:val="00F436E5"/>
    <w:rsid w:val="00F439DD"/>
    <w:rsid w:val="00F43C11"/>
    <w:rsid w:val="00F43C13"/>
    <w:rsid w:val="00F43C92"/>
    <w:rsid w:val="00F43D4F"/>
    <w:rsid w:val="00F44132"/>
    <w:rsid w:val="00F4422E"/>
    <w:rsid w:val="00F4445E"/>
    <w:rsid w:val="00F444DD"/>
    <w:rsid w:val="00F4457B"/>
    <w:rsid w:val="00F44662"/>
    <w:rsid w:val="00F4477B"/>
    <w:rsid w:val="00F447C2"/>
    <w:rsid w:val="00F44995"/>
    <w:rsid w:val="00F450C0"/>
    <w:rsid w:val="00F45261"/>
    <w:rsid w:val="00F452BA"/>
    <w:rsid w:val="00F454D1"/>
    <w:rsid w:val="00F455A6"/>
    <w:rsid w:val="00F45650"/>
    <w:rsid w:val="00F4590F"/>
    <w:rsid w:val="00F45A17"/>
    <w:rsid w:val="00F45DAF"/>
    <w:rsid w:val="00F46456"/>
    <w:rsid w:val="00F4673F"/>
    <w:rsid w:val="00F46825"/>
    <w:rsid w:val="00F46A57"/>
    <w:rsid w:val="00F46C59"/>
    <w:rsid w:val="00F46D07"/>
    <w:rsid w:val="00F46D1C"/>
    <w:rsid w:val="00F4713A"/>
    <w:rsid w:val="00F471F3"/>
    <w:rsid w:val="00F47458"/>
    <w:rsid w:val="00F47AEC"/>
    <w:rsid w:val="00F47F1B"/>
    <w:rsid w:val="00F50C3A"/>
    <w:rsid w:val="00F50CDF"/>
    <w:rsid w:val="00F50D46"/>
    <w:rsid w:val="00F510A0"/>
    <w:rsid w:val="00F51293"/>
    <w:rsid w:val="00F5161C"/>
    <w:rsid w:val="00F5180D"/>
    <w:rsid w:val="00F518F5"/>
    <w:rsid w:val="00F5191A"/>
    <w:rsid w:val="00F51A31"/>
    <w:rsid w:val="00F51A6E"/>
    <w:rsid w:val="00F51D55"/>
    <w:rsid w:val="00F51D91"/>
    <w:rsid w:val="00F51DEC"/>
    <w:rsid w:val="00F5214F"/>
    <w:rsid w:val="00F528B9"/>
    <w:rsid w:val="00F52971"/>
    <w:rsid w:val="00F529BC"/>
    <w:rsid w:val="00F52B90"/>
    <w:rsid w:val="00F52E47"/>
    <w:rsid w:val="00F530F8"/>
    <w:rsid w:val="00F53380"/>
    <w:rsid w:val="00F533D6"/>
    <w:rsid w:val="00F53400"/>
    <w:rsid w:val="00F5357E"/>
    <w:rsid w:val="00F535A3"/>
    <w:rsid w:val="00F53855"/>
    <w:rsid w:val="00F53AC3"/>
    <w:rsid w:val="00F53E0B"/>
    <w:rsid w:val="00F53EC5"/>
    <w:rsid w:val="00F5403D"/>
    <w:rsid w:val="00F540BC"/>
    <w:rsid w:val="00F541A8"/>
    <w:rsid w:val="00F542BD"/>
    <w:rsid w:val="00F54D08"/>
    <w:rsid w:val="00F55206"/>
    <w:rsid w:val="00F5531D"/>
    <w:rsid w:val="00F5561A"/>
    <w:rsid w:val="00F55716"/>
    <w:rsid w:val="00F55773"/>
    <w:rsid w:val="00F5580B"/>
    <w:rsid w:val="00F55980"/>
    <w:rsid w:val="00F55B50"/>
    <w:rsid w:val="00F55CB8"/>
    <w:rsid w:val="00F55F7F"/>
    <w:rsid w:val="00F56193"/>
    <w:rsid w:val="00F564C1"/>
    <w:rsid w:val="00F5662E"/>
    <w:rsid w:val="00F56717"/>
    <w:rsid w:val="00F56C57"/>
    <w:rsid w:val="00F56CDA"/>
    <w:rsid w:val="00F575F6"/>
    <w:rsid w:val="00F575FA"/>
    <w:rsid w:val="00F57A87"/>
    <w:rsid w:val="00F57AE0"/>
    <w:rsid w:val="00F57B31"/>
    <w:rsid w:val="00F57BA3"/>
    <w:rsid w:val="00F57CA6"/>
    <w:rsid w:val="00F57D8B"/>
    <w:rsid w:val="00F57E99"/>
    <w:rsid w:val="00F6019C"/>
    <w:rsid w:val="00F6029E"/>
    <w:rsid w:val="00F60384"/>
    <w:rsid w:val="00F608E6"/>
    <w:rsid w:val="00F60AD1"/>
    <w:rsid w:val="00F60B63"/>
    <w:rsid w:val="00F612B6"/>
    <w:rsid w:val="00F6132F"/>
    <w:rsid w:val="00F6141A"/>
    <w:rsid w:val="00F6148D"/>
    <w:rsid w:val="00F614EA"/>
    <w:rsid w:val="00F61505"/>
    <w:rsid w:val="00F61652"/>
    <w:rsid w:val="00F616DE"/>
    <w:rsid w:val="00F6195D"/>
    <w:rsid w:val="00F61B1D"/>
    <w:rsid w:val="00F61E40"/>
    <w:rsid w:val="00F621A7"/>
    <w:rsid w:val="00F621B8"/>
    <w:rsid w:val="00F623CF"/>
    <w:rsid w:val="00F62EA7"/>
    <w:rsid w:val="00F62EF6"/>
    <w:rsid w:val="00F634B3"/>
    <w:rsid w:val="00F634EF"/>
    <w:rsid w:val="00F635D3"/>
    <w:rsid w:val="00F63DE3"/>
    <w:rsid w:val="00F63FA3"/>
    <w:rsid w:val="00F641CF"/>
    <w:rsid w:val="00F643C3"/>
    <w:rsid w:val="00F645ED"/>
    <w:rsid w:val="00F64650"/>
    <w:rsid w:val="00F6479E"/>
    <w:rsid w:val="00F648A4"/>
    <w:rsid w:val="00F65003"/>
    <w:rsid w:val="00F65016"/>
    <w:rsid w:val="00F65065"/>
    <w:rsid w:val="00F65083"/>
    <w:rsid w:val="00F650F2"/>
    <w:rsid w:val="00F6520E"/>
    <w:rsid w:val="00F65433"/>
    <w:rsid w:val="00F6569D"/>
    <w:rsid w:val="00F657EE"/>
    <w:rsid w:val="00F65EF0"/>
    <w:rsid w:val="00F6615B"/>
    <w:rsid w:val="00F66319"/>
    <w:rsid w:val="00F66446"/>
    <w:rsid w:val="00F66787"/>
    <w:rsid w:val="00F667B5"/>
    <w:rsid w:val="00F6680B"/>
    <w:rsid w:val="00F66F7F"/>
    <w:rsid w:val="00F67555"/>
    <w:rsid w:val="00F67575"/>
    <w:rsid w:val="00F67628"/>
    <w:rsid w:val="00F677EA"/>
    <w:rsid w:val="00F67903"/>
    <w:rsid w:val="00F7018A"/>
    <w:rsid w:val="00F70190"/>
    <w:rsid w:val="00F702A3"/>
    <w:rsid w:val="00F707D2"/>
    <w:rsid w:val="00F709A5"/>
    <w:rsid w:val="00F70A24"/>
    <w:rsid w:val="00F70A30"/>
    <w:rsid w:val="00F70F70"/>
    <w:rsid w:val="00F71132"/>
    <w:rsid w:val="00F717B3"/>
    <w:rsid w:val="00F71AD9"/>
    <w:rsid w:val="00F71ADE"/>
    <w:rsid w:val="00F71B4C"/>
    <w:rsid w:val="00F71B73"/>
    <w:rsid w:val="00F71C78"/>
    <w:rsid w:val="00F71C9C"/>
    <w:rsid w:val="00F7204B"/>
    <w:rsid w:val="00F72163"/>
    <w:rsid w:val="00F7247D"/>
    <w:rsid w:val="00F7251B"/>
    <w:rsid w:val="00F731F1"/>
    <w:rsid w:val="00F73571"/>
    <w:rsid w:val="00F73697"/>
    <w:rsid w:val="00F7369D"/>
    <w:rsid w:val="00F738F8"/>
    <w:rsid w:val="00F73A8A"/>
    <w:rsid w:val="00F740F5"/>
    <w:rsid w:val="00F74595"/>
    <w:rsid w:val="00F74629"/>
    <w:rsid w:val="00F746E4"/>
    <w:rsid w:val="00F74D04"/>
    <w:rsid w:val="00F74D27"/>
    <w:rsid w:val="00F75DB3"/>
    <w:rsid w:val="00F761C5"/>
    <w:rsid w:val="00F76294"/>
    <w:rsid w:val="00F76492"/>
    <w:rsid w:val="00F76F9F"/>
    <w:rsid w:val="00F770CA"/>
    <w:rsid w:val="00F77113"/>
    <w:rsid w:val="00F778C5"/>
    <w:rsid w:val="00F77E61"/>
    <w:rsid w:val="00F803E1"/>
    <w:rsid w:val="00F80610"/>
    <w:rsid w:val="00F80DF1"/>
    <w:rsid w:val="00F80F13"/>
    <w:rsid w:val="00F8102D"/>
    <w:rsid w:val="00F8151B"/>
    <w:rsid w:val="00F816D9"/>
    <w:rsid w:val="00F817C7"/>
    <w:rsid w:val="00F81898"/>
    <w:rsid w:val="00F8191F"/>
    <w:rsid w:val="00F81A77"/>
    <w:rsid w:val="00F81C08"/>
    <w:rsid w:val="00F820B5"/>
    <w:rsid w:val="00F8262D"/>
    <w:rsid w:val="00F826E9"/>
    <w:rsid w:val="00F827E8"/>
    <w:rsid w:val="00F82D73"/>
    <w:rsid w:val="00F82EFB"/>
    <w:rsid w:val="00F83707"/>
    <w:rsid w:val="00F8372C"/>
    <w:rsid w:val="00F83992"/>
    <w:rsid w:val="00F83A4D"/>
    <w:rsid w:val="00F83B3B"/>
    <w:rsid w:val="00F83C24"/>
    <w:rsid w:val="00F83D4E"/>
    <w:rsid w:val="00F83DF2"/>
    <w:rsid w:val="00F83E3E"/>
    <w:rsid w:val="00F83E5E"/>
    <w:rsid w:val="00F83F7D"/>
    <w:rsid w:val="00F8400A"/>
    <w:rsid w:val="00F842A2"/>
    <w:rsid w:val="00F842B6"/>
    <w:rsid w:val="00F842BB"/>
    <w:rsid w:val="00F84302"/>
    <w:rsid w:val="00F84338"/>
    <w:rsid w:val="00F846B0"/>
    <w:rsid w:val="00F849C0"/>
    <w:rsid w:val="00F84B5C"/>
    <w:rsid w:val="00F84BDD"/>
    <w:rsid w:val="00F84D63"/>
    <w:rsid w:val="00F84D97"/>
    <w:rsid w:val="00F85147"/>
    <w:rsid w:val="00F855DA"/>
    <w:rsid w:val="00F857D9"/>
    <w:rsid w:val="00F85A74"/>
    <w:rsid w:val="00F85E49"/>
    <w:rsid w:val="00F86118"/>
    <w:rsid w:val="00F863F0"/>
    <w:rsid w:val="00F86E60"/>
    <w:rsid w:val="00F86F45"/>
    <w:rsid w:val="00F8706E"/>
    <w:rsid w:val="00F8728A"/>
    <w:rsid w:val="00F872D2"/>
    <w:rsid w:val="00F87807"/>
    <w:rsid w:val="00F87997"/>
    <w:rsid w:val="00F87B67"/>
    <w:rsid w:val="00F903E2"/>
    <w:rsid w:val="00F90A7D"/>
    <w:rsid w:val="00F90D93"/>
    <w:rsid w:val="00F91009"/>
    <w:rsid w:val="00F9190B"/>
    <w:rsid w:val="00F91C61"/>
    <w:rsid w:val="00F91DDB"/>
    <w:rsid w:val="00F91FF5"/>
    <w:rsid w:val="00F92069"/>
    <w:rsid w:val="00F920C7"/>
    <w:rsid w:val="00F92105"/>
    <w:rsid w:val="00F9257D"/>
    <w:rsid w:val="00F92835"/>
    <w:rsid w:val="00F93036"/>
    <w:rsid w:val="00F93225"/>
    <w:rsid w:val="00F93284"/>
    <w:rsid w:val="00F93857"/>
    <w:rsid w:val="00F93DA2"/>
    <w:rsid w:val="00F93FB5"/>
    <w:rsid w:val="00F9402C"/>
    <w:rsid w:val="00F94354"/>
    <w:rsid w:val="00F946CB"/>
    <w:rsid w:val="00F94E17"/>
    <w:rsid w:val="00F95575"/>
    <w:rsid w:val="00F955D7"/>
    <w:rsid w:val="00F95812"/>
    <w:rsid w:val="00F9584C"/>
    <w:rsid w:val="00F9591D"/>
    <w:rsid w:val="00F95952"/>
    <w:rsid w:val="00F95967"/>
    <w:rsid w:val="00F95B5C"/>
    <w:rsid w:val="00F95C57"/>
    <w:rsid w:val="00F960C5"/>
    <w:rsid w:val="00F9611A"/>
    <w:rsid w:val="00F96238"/>
    <w:rsid w:val="00F96308"/>
    <w:rsid w:val="00F966F2"/>
    <w:rsid w:val="00F96A24"/>
    <w:rsid w:val="00F96BDE"/>
    <w:rsid w:val="00F96C90"/>
    <w:rsid w:val="00F96DB8"/>
    <w:rsid w:val="00F96EC2"/>
    <w:rsid w:val="00F97159"/>
    <w:rsid w:val="00F97369"/>
    <w:rsid w:val="00F9750E"/>
    <w:rsid w:val="00F9755E"/>
    <w:rsid w:val="00F975B2"/>
    <w:rsid w:val="00F97953"/>
    <w:rsid w:val="00F97A1A"/>
    <w:rsid w:val="00F97A39"/>
    <w:rsid w:val="00F97D51"/>
    <w:rsid w:val="00F97D8E"/>
    <w:rsid w:val="00F97E9C"/>
    <w:rsid w:val="00FA0251"/>
    <w:rsid w:val="00FA0B47"/>
    <w:rsid w:val="00FA0C00"/>
    <w:rsid w:val="00FA0E3B"/>
    <w:rsid w:val="00FA13B9"/>
    <w:rsid w:val="00FA14DF"/>
    <w:rsid w:val="00FA1824"/>
    <w:rsid w:val="00FA1A3F"/>
    <w:rsid w:val="00FA1A8E"/>
    <w:rsid w:val="00FA1B7F"/>
    <w:rsid w:val="00FA1C30"/>
    <w:rsid w:val="00FA1F38"/>
    <w:rsid w:val="00FA2772"/>
    <w:rsid w:val="00FA2A0C"/>
    <w:rsid w:val="00FA2BA2"/>
    <w:rsid w:val="00FA2EBC"/>
    <w:rsid w:val="00FA310C"/>
    <w:rsid w:val="00FA3236"/>
    <w:rsid w:val="00FA3897"/>
    <w:rsid w:val="00FA3A74"/>
    <w:rsid w:val="00FA3C84"/>
    <w:rsid w:val="00FA3CB8"/>
    <w:rsid w:val="00FA3F48"/>
    <w:rsid w:val="00FA4003"/>
    <w:rsid w:val="00FA4034"/>
    <w:rsid w:val="00FA40EB"/>
    <w:rsid w:val="00FA4106"/>
    <w:rsid w:val="00FA44CE"/>
    <w:rsid w:val="00FA45CC"/>
    <w:rsid w:val="00FA4635"/>
    <w:rsid w:val="00FA4666"/>
    <w:rsid w:val="00FA50D6"/>
    <w:rsid w:val="00FA5166"/>
    <w:rsid w:val="00FA540A"/>
    <w:rsid w:val="00FA55AB"/>
    <w:rsid w:val="00FA57A0"/>
    <w:rsid w:val="00FA58FD"/>
    <w:rsid w:val="00FA5BF1"/>
    <w:rsid w:val="00FA5C65"/>
    <w:rsid w:val="00FA5EA7"/>
    <w:rsid w:val="00FA5F40"/>
    <w:rsid w:val="00FA62F9"/>
    <w:rsid w:val="00FA68B3"/>
    <w:rsid w:val="00FA6A16"/>
    <w:rsid w:val="00FA6C45"/>
    <w:rsid w:val="00FA6CDB"/>
    <w:rsid w:val="00FA6D99"/>
    <w:rsid w:val="00FA6EAD"/>
    <w:rsid w:val="00FA6F2E"/>
    <w:rsid w:val="00FA7087"/>
    <w:rsid w:val="00FA70C0"/>
    <w:rsid w:val="00FA78CE"/>
    <w:rsid w:val="00FA7A65"/>
    <w:rsid w:val="00FA7CA1"/>
    <w:rsid w:val="00FA7E35"/>
    <w:rsid w:val="00FA7FBB"/>
    <w:rsid w:val="00FB0261"/>
    <w:rsid w:val="00FB0805"/>
    <w:rsid w:val="00FB0834"/>
    <w:rsid w:val="00FB090C"/>
    <w:rsid w:val="00FB0B73"/>
    <w:rsid w:val="00FB0C00"/>
    <w:rsid w:val="00FB0EEF"/>
    <w:rsid w:val="00FB10C6"/>
    <w:rsid w:val="00FB11F6"/>
    <w:rsid w:val="00FB1520"/>
    <w:rsid w:val="00FB1A96"/>
    <w:rsid w:val="00FB1D5B"/>
    <w:rsid w:val="00FB2019"/>
    <w:rsid w:val="00FB2111"/>
    <w:rsid w:val="00FB213D"/>
    <w:rsid w:val="00FB23FD"/>
    <w:rsid w:val="00FB24F4"/>
    <w:rsid w:val="00FB28CD"/>
    <w:rsid w:val="00FB2CBB"/>
    <w:rsid w:val="00FB315D"/>
    <w:rsid w:val="00FB31E6"/>
    <w:rsid w:val="00FB3589"/>
    <w:rsid w:val="00FB3AEB"/>
    <w:rsid w:val="00FB3D14"/>
    <w:rsid w:val="00FB3F86"/>
    <w:rsid w:val="00FB4530"/>
    <w:rsid w:val="00FB48B2"/>
    <w:rsid w:val="00FB49F1"/>
    <w:rsid w:val="00FB4BC6"/>
    <w:rsid w:val="00FB4CE5"/>
    <w:rsid w:val="00FB4DC2"/>
    <w:rsid w:val="00FB4DF6"/>
    <w:rsid w:val="00FB5037"/>
    <w:rsid w:val="00FB5106"/>
    <w:rsid w:val="00FB528E"/>
    <w:rsid w:val="00FB5464"/>
    <w:rsid w:val="00FB5468"/>
    <w:rsid w:val="00FB546A"/>
    <w:rsid w:val="00FB5481"/>
    <w:rsid w:val="00FB573C"/>
    <w:rsid w:val="00FB5966"/>
    <w:rsid w:val="00FB59F2"/>
    <w:rsid w:val="00FB5E2F"/>
    <w:rsid w:val="00FB6210"/>
    <w:rsid w:val="00FB6211"/>
    <w:rsid w:val="00FB62A4"/>
    <w:rsid w:val="00FB6406"/>
    <w:rsid w:val="00FB648B"/>
    <w:rsid w:val="00FB64FD"/>
    <w:rsid w:val="00FB6557"/>
    <w:rsid w:val="00FB687A"/>
    <w:rsid w:val="00FB6CF5"/>
    <w:rsid w:val="00FB6F7F"/>
    <w:rsid w:val="00FB70CE"/>
    <w:rsid w:val="00FB713F"/>
    <w:rsid w:val="00FB72F8"/>
    <w:rsid w:val="00FB772F"/>
    <w:rsid w:val="00FB7BDF"/>
    <w:rsid w:val="00FB7C04"/>
    <w:rsid w:val="00FB7D2E"/>
    <w:rsid w:val="00FB7DFB"/>
    <w:rsid w:val="00FC0589"/>
    <w:rsid w:val="00FC06D5"/>
    <w:rsid w:val="00FC094C"/>
    <w:rsid w:val="00FC0D2A"/>
    <w:rsid w:val="00FC1051"/>
    <w:rsid w:val="00FC1093"/>
    <w:rsid w:val="00FC1447"/>
    <w:rsid w:val="00FC1536"/>
    <w:rsid w:val="00FC172E"/>
    <w:rsid w:val="00FC1840"/>
    <w:rsid w:val="00FC1B2A"/>
    <w:rsid w:val="00FC1BA2"/>
    <w:rsid w:val="00FC1BAA"/>
    <w:rsid w:val="00FC215A"/>
    <w:rsid w:val="00FC2888"/>
    <w:rsid w:val="00FC28A6"/>
    <w:rsid w:val="00FC28AE"/>
    <w:rsid w:val="00FC2CD1"/>
    <w:rsid w:val="00FC2ECC"/>
    <w:rsid w:val="00FC3319"/>
    <w:rsid w:val="00FC3474"/>
    <w:rsid w:val="00FC35E5"/>
    <w:rsid w:val="00FC3650"/>
    <w:rsid w:val="00FC36A9"/>
    <w:rsid w:val="00FC3872"/>
    <w:rsid w:val="00FC38BF"/>
    <w:rsid w:val="00FC3B90"/>
    <w:rsid w:val="00FC3C1B"/>
    <w:rsid w:val="00FC3CE9"/>
    <w:rsid w:val="00FC3E71"/>
    <w:rsid w:val="00FC416C"/>
    <w:rsid w:val="00FC41B3"/>
    <w:rsid w:val="00FC41C1"/>
    <w:rsid w:val="00FC4412"/>
    <w:rsid w:val="00FC4663"/>
    <w:rsid w:val="00FC4802"/>
    <w:rsid w:val="00FC4A0F"/>
    <w:rsid w:val="00FC4CF2"/>
    <w:rsid w:val="00FC4D22"/>
    <w:rsid w:val="00FC4DDF"/>
    <w:rsid w:val="00FC4E33"/>
    <w:rsid w:val="00FC4E70"/>
    <w:rsid w:val="00FC5598"/>
    <w:rsid w:val="00FC578A"/>
    <w:rsid w:val="00FC5ECF"/>
    <w:rsid w:val="00FC5EFF"/>
    <w:rsid w:val="00FC61FB"/>
    <w:rsid w:val="00FC641B"/>
    <w:rsid w:val="00FC643F"/>
    <w:rsid w:val="00FC666E"/>
    <w:rsid w:val="00FC6A48"/>
    <w:rsid w:val="00FC6C9E"/>
    <w:rsid w:val="00FC6EAE"/>
    <w:rsid w:val="00FC7090"/>
    <w:rsid w:val="00FC7106"/>
    <w:rsid w:val="00FC7631"/>
    <w:rsid w:val="00FC7D37"/>
    <w:rsid w:val="00FD016A"/>
    <w:rsid w:val="00FD019C"/>
    <w:rsid w:val="00FD03BD"/>
    <w:rsid w:val="00FD0401"/>
    <w:rsid w:val="00FD04ED"/>
    <w:rsid w:val="00FD06A2"/>
    <w:rsid w:val="00FD0AF9"/>
    <w:rsid w:val="00FD0B2B"/>
    <w:rsid w:val="00FD0C1B"/>
    <w:rsid w:val="00FD0DE3"/>
    <w:rsid w:val="00FD12D8"/>
    <w:rsid w:val="00FD12DF"/>
    <w:rsid w:val="00FD13D7"/>
    <w:rsid w:val="00FD168E"/>
    <w:rsid w:val="00FD178B"/>
    <w:rsid w:val="00FD1C02"/>
    <w:rsid w:val="00FD1DB2"/>
    <w:rsid w:val="00FD1E08"/>
    <w:rsid w:val="00FD1E26"/>
    <w:rsid w:val="00FD1EE3"/>
    <w:rsid w:val="00FD1FB8"/>
    <w:rsid w:val="00FD24EE"/>
    <w:rsid w:val="00FD2514"/>
    <w:rsid w:val="00FD2A41"/>
    <w:rsid w:val="00FD2BF5"/>
    <w:rsid w:val="00FD2C46"/>
    <w:rsid w:val="00FD3084"/>
    <w:rsid w:val="00FD35B8"/>
    <w:rsid w:val="00FD3640"/>
    <w:rsid w:val="00FD3690"/>
    <w:rsid w:val="00FD371C"/>
    <w:rsid w:val="00FD3CCB"/>
    <w:rsid w:val="00FD3D9E"/>
    <w:rsid w:val="00FD3DCE"/>
    <w:rsid w:val="00FD4062"/>
    <w:rsid w:val="00FD42F0"/>
    <w:rsid w:val="00FD438D"/>
    <w:rsid w:val="00FD4796"/>
    <w:rsid w:val="00FD492F"/>
    <w:rsid w:val="00FD49D9"/>
    <w:rsid w:val="00FD4AA7"/>
    <w:rsid w:val="00FD4FA7"/>
    <w:rsid w:val="00FD55A1"/>
    <w:rsid w:val="00FD55B3"/>
    <w:rsid w:val="00FD582A"/>
    <w:rsid w:val="00FD58D0"/>
    <w:rsid w:val="00FD5911"/>
    <w:rsid w:val="00FD5C1E"/>
    <w:rsid w:val="00FD5C74"/>
    <w:rsid w:val="00FD5CA9"/>
    <w:rsid w:val="00FD60DA"/>
    <w:rsid w:val="00FD6283"/>
    <w:rsid w:val="00FD66E4"/>
    <w:rsid w:val="00FD6B11"/>
    <w:rsid w:val="00FD6CD3"/>
    <w:rsid w:val="00FD6DA4"/>
    <w:rsid w:val="00FD6E29"/>
    <w:rsid w:val="00FD6E81"/>
    <w:rsid w:val="00FD7260"/>
    <w:rsid w:val="00FD7263"/>
    <w:rsid w:val="00FD78FD"/>
    <w:rsid w:val="00FD7B78"/>
    <w:rsid w:val="00FD7CB8"/>
    <w:rsid w:val="00FE0108"/>
    <w:rsid w:val="00FE025D"/>
    <w:rsid w:val="00FE03FE"/>
    <w:rsid w:val="00FE0455"/>
    <w:rsid w:val="00FE0688"/>
    <w:rsid w:val="00FE079D"/>
    <w:rsid w:val="00FE0B3E"/>
    <w:rsid w:val="00FE0C23"/>
    <w:rsid w:val="00FE0C5A"/>
    <w:rsid w:val="00FE0C85"/>
    <w:rsid w:val="00FE0D26"/>
    <w:rsid w:val="00FE1212"/>
    <w:rsid w:val="00FE1289"/>
    <w:rsid w:val="00FE14D1"/>
    <w:rsid w:val="00FE151C"/>
    <w:rsid w:val="00FE1524"/>
    <w:rsid w:val="00FE2273"/>
    <w:rsid w:val="00FE227E"/>
    <w:rsid w:val="00FE22ED"/>
    <w:rsid w:val="00FE24CA"/>
    <w:rsid w:val="00FE252D"/>
    <w:rsid w:val="00FE2822"/>
    <w:rsid w:val="00FE2DBC"/>
    <w:rsid w:val="00FE2E2F"/>
    <w:rsid w:val="00FE2E5D"/>
    <w:rsid w:val="00FE339D"/>
    <w:rsid w:val="00FE361F"/>
    <w:rsid w:val="00FE3665"/>
    <w:rsid w:val="00FE383F"/>
    <w:rsid w:val="00FE3D71"/>
    <w:rsid w:val="00FE421E"/>
    <w:rsid w:val="00FE45AB"/>
    <w:rsid w:val="00FE4D47"/>
    <w:rsid w:val="00FE4DFB"/>
    <w:rsid w:val="00FE4E7D"/>
    <w:rsid w:val="00FE5542"/>
    <w:rsid w:val="00FE55E9"/>
    <w:rsid w:val="00FE5776"/>
    <w:rsid w:val="00FE5B09"/>
    <w:rsid w:val="00FE5D1F"/>
    <w:rsid w:val="00FE5FEB"/>
    <w:rsid w:val="00FE6055"/>
    <w:rsid w:val="00FE6A1E"/>
    <w:rsid w:val="00FE6ADD"/>
    <w:rsid w:val="00FE6B2B"/>
    <w:rsid w:val="00FE6D3F"/>
    <w:rsid w:val="00FE7083"/>
    <w:rsid w:val="00FE7097"/>
    <w:rsid w:val="00FE719B"/>
    <w:rsid w:val="00FE71A7"/>
    <w:rsid w:val="00FE726D"/>
    <w:rsid w:val="00FE72EC"/>
    <w:rsid w:val="00FE7471"/>
    <w:rsid w:val="00FE781F"/>
    <w:rsid w:val="00FE7DF5"/>
    <w:rsid w:val="00FE7F61"/>
    <w:rsid w:val="00FF02BC"/>
    <w:rsid w:val="00FF02D3"/>
    <w:rsid w:val="00FF05C2"/>
    <w:rsid w:val="00FF0659"/>
    <w:rsid w:val="00FF0766"/>
    <w:rsid w:val="00FF0A5D"/>
    <w:rsid w:val="00FF0C26"/>
    <w:rsid w:val="00FF0CB3"/>
    <w:rsid w:val="00FF0EB2"/>
    <w:rsid w:val="00FF1151"/>
    <w:rsid w:val="00FF129D"/>
    <w:rsid w:val="00FF16E4"/>
    <w:rsid w:val="00FF17F5"/>
    <w:rsid w:val="00FF19FE"/>
    <w:rsid w:val="00FF1E56"/>
    <w:rsid w:val="00FF236E"/>
    <w:rsid w:val="00FF2487"/>
    <w:rsid w:val="00FF2C27"/>
    <w:rsid w:val="00FF2C60"/>
    <w:rsid w:val="00FF2FBF"/>
    <w:rsid w:val="00FF313D"/>
    <w:rsid w:val="00FF319B"/>
    <w:rsid w:val="00FF3232"/>
    <w:rsid w:val="00FF324D"/>
    <w:rsid w:val="00FF3252"/>
    <w:rsid w:val="00FF33AB"/>
    <w:rsid w:val="00FF3485"/>
    <w:rsid w:val="00FF372A"/>
    <w:rsid w:val="00FF3991"/>
    <w:rsid w:val="00FF3C94"/>
    <w:rsid w:val="00FF3D5C"/>
    <w:rsid w:val="00FF3F75"/>
    <w:rsid w:val="00FF3FD4"/>
    <w:rsid w:val="00FF4C4F"/>
    <w:rsid w:val="00FF4D68"/>
    <w:rsid w:val="00FF4DAE"/>
    <w:rsid w:val="00FF4F04"/>
    <w:rsid w:val="00FF527A"/>
    <w:rsid w:val="00FF5A1C"/>
    <w:rsid w:val="00FF5F7A"/>
    <w:rsid w:val="00FF604F"/>
    <w:rsid w:val="00FF6139"/>
    <w:rsid w:val="00FF621C"/>
    <w:rsid w:val="00FF670D"/>
    <w:rsid w:val="00FF68ED"/>
    <w:rsid w:val="00FF6955"/>
    <w:rsid w:val="00FF6DC2"/>
    <w:rsid w:val="00FF6DC9"/>
    <w:rsid w:val="00FF6DED"/>
    <w:rsid w:val="00FF6F6D"/>
    <w:rsid w:val="00FF711A"/>
    <w:rsid w:val="00FF71DB"/>
    <w:rsid w:val="00FF7380"/>
    <w:rsid w:val="00FF73A2"/>
    <w:rsid w:val="00FF73E3"/>
    <w:rsid w:val="00FF75FF"/>
    <w:rsid w:val="00FF76EB"/>
    <w:rsid w:val="00FF7980"/>
    <w:rsid w:val="00FF7AA2"/>
    <w:rsid w:val="00FF7AC2"/>
    <w:rsid w:val="00FF7FE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25C5A9"/>
  <w15:chartTrackingRefBased/>
  <w15:docId w15:val="{A2B2D5DA-D850-4625-A8AF-924E095C1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C20"/>
    <w:pPr>
      <w:jc w:val="both"/>
    </w:pPr>
    <w:rPr>
      <w:rFonts w:ascii="Times New Roman" w:hAnsi="Times New Roman"/>
      <w:lang w:val="en-US"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US" w:eastAsia="en-US"/>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rFonts w:eastAsia="Times New Roman" w:cs="Times New Roman"/>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732">
      <w:bodyDiv w:val="1"/>
      <w:marLeft w:val="0"/>
      <w:marRight w:val="0"/>
      <w:marTop w:val="0"/>
      <w:marBottom w:val="0"/>
      <w:divBdr>
        <w:top w:val="none" w:sz="0" w:space="0" w:color="auto"/>
        <w:left w:val="none" w:sz="0" w:space="0" w:color="auto"/>
        <w:bottom w:val="none" w:sz="0" w:space="0" w:color="auto"/>
        <w:right w:val="none" w:sz="0" w:space="0" w:color="auto"/>
      </w:divBdr>
    </w:div>
    <w:div w:id="32191350">
      <w:bodyDiv w:val="1"/>
      <w:marLeft w:val="0"/>
      <w:marRight w:val="0"/>
      <w:marTop w:val="0"/>
      <w:marBottom w:val="0"/>
      <w:divBdr>
        <w:top w:val="none" w:sz="0" w:space="0" w:color="auto"/>
        <w:left w:val="none" w:sz="0" w:space="0" w:color="auto"/>
        <w:bottom w:val="none" w:sz="0" w:space="0" w:color="auto"/>
        <w:right w:val="none" w:sz="0" w:space="0" w:color="auto"/>
      </w:divBdr>
    </w:div>
    <w:div w:id="84305034">
      <w:bodyDiv w:val="1"/>
      <w:marLeft w:val="0"/>
      <w:marRight w:val="0"/>
      <w:marTop w:val="0"/>
      <w:marBottom w:val="0"/>
      <w:divBdr>
        <w:top w:val="none" w:sz="0" w:space="0" w:color="auto"/>
        <w:left w:val="none" w:sz="0" w:space="0" w:color="auto"/>
        <w:bottom w:val="none" w:sz="0" w:space="0" w:color="auto"/>
        <w:right w:val="none" w:sz="0" w:space="0" w:color="auto"/>
      </w:divBdr>
    </w:div>
    <w:div w:id="87510887">
      <w:bodyDiv w:val="1"/>
      <w:marLeft w:val="0"/>
      <w:marRight w:val="0"/>
      <w:marTop w:val="0"/>
      <w:marBottom w:val="0"/>
      <w:divBdr>
        <w:top w:val="none" w:sz="0" w:space="0" w:color="auto"/>
        <w:left w:val="none" w:sz="0" w:space="0" w:color="auto"/>
        <w:bottom w:val="none" w:sz="0" w:space="0" w:color="auto"/>
        <w:right w:val="none" w:sz="0" w:space="0" w:color="auto"/>
      </w:divBdr>
      <w:divsChild>
        <w:div w:id="13952792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259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338">
      <w:bodyDiv w:val="1"/>
      <w:marLeft w:val="0"/>
      <w:marRight w:val="0"/>
      <w:marTop w:val="0"/>
      <w:marBottom w:val="0"/>
      <w:divBdr>
        <w:top w:val="none" w:sz="0" w:space="0" w:color="auto"/>
        <w:left w:val="none" w:sz="0" w:space="0" w:color="auto"/>
        <w:bottom w:val="none" w:sz="0" w:space="0" w:color="auto"/>
        <w:right w:val="none" w:sz="0" w:space="0" w:color="auto"/>
      </w:divBdr>
    </w:div>
    <w:div w:id="137188925">
      <w:bodyDiv w:val="1"/>
      <w:marLeft w:val="0"/>
      <w:marRight w:val="0"/>
      <w:marTop w:val="0"/>
      <w:marBottom w:val="0"/>
      <w:divBdr>
        <w:top w:val="none" w:sz="0" w:space="0" w:color="auto"/>
        <w:left w:val="none" w:sz="0" w:space="0" w:color="auto"/>
        <w:bottom w:val="none" w:sz="0" w:space="0" w:color="auto"/>
        <w:right w:val="none" w:sz="0" w:space="0" w:color="auto"/>
      </w:divBdr>
    </w:div>
    <w:div w:id="202911497">
      <w:bodyDiv w:val="1"/>
      <w:marLeft w:val="0"/>
      <w:marRight w:val="0"/>
      <w:marTop w:val="0"/>
      <w:marBottom w:val="0"/>
      <w:divBdr>
        <w:top w:val="none" w:sz="0" w:space="0" w:color="auto"/>
        <w:left w:val="none" w:sz="0" w:space="0" w:color="auto"/>
        <w:bottom w:val="none" w:sz="0" w:space="0" w:color="auto"/>
        <w:right w:val="none" w:sz="0" w:space="0" w:color="auto"/>
      </w:divBdr>
    </w:div>
    <w:div w:id="204827722">
      <w:bodyDiv w:val="1"/>
      <w:marLeft w:val="0"/>
      <w:marRight w:val="0"/>
      <w:marTop w:val="0"/>
      <w:marBottom w:val="0"/>
      <w:divBdr>
        <w:top w:val="none" w:sz="0" w:space="0" w:color="auto"/>
        <w:left w:val="none" w:sz="0" w:space="0" w:color="auto"/>
        <w:bottom w:val="none" w:sz="0" w:space="0" w:color="auto"/>
        <w:right w:val="none" w:sz="0" w:space="0" w:color="auto"/>
      </w:divBdr>
    </w:div>
    <w:div w:id="245388365">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75394605">
      <w:bodyDiv w:val="1"/>
      <w:marLeft w:val="0"/>
      <w:marRight w:val="0"/>
      <w:marTop w:val="0"/>
      <w:marBottom w:val="0"/>
      <w:divBdr>
        <w:top w:val="none" w:sz="0" w:space="0" w:color="auto"/>
        <w:left w:val="none" w:sz="0" w:space="0" w:color="auto"/>
        <w:bottom w:val="none" w:sz="0" w:space="0" w:color="auto"/>
        <w:right w:val="none" w:sz="0" w:space="0" w:color="auto"/>
      </w:divBdr>
    </w:div>
    <w:div w:id="440539592">
      <w:bodyDiv w:val="1"/>
      <w:marLeft w:val="0"/>
      <w:marRight w:val="0"/>
      <w:marTop w:val="0"/>
      <w:marBottom w:val="0"/>
      <w:divBdr>
        <w:top w:val="none" w:sz="0" w:space="0" w:color="auto"/>
        <w:left w:val="none" w:sz="0" w:space="0" w:color="auto"/>
        <w:bottom w:val="none" w:sz="0" w:space="0" w:color="auto"/>
        <w:right w:val="none" w:sz="0" w:space="0" w:color="auto"/>
      </w:divBdr>
    </w:div>
    <w:div w:id="457798488">
      <w:bodyDiv w:val="1"/>
      <w:marLeft w:val="0"/>
      <w:marRight w:val="0"/>
      <w:marTop w:val="0"/>
      <w:marBottom w:val="0"/>
      <w:divBdr>
        <w:top w:val="none" w:sz="0" w:space="0" w:color="auto"/>
        <w:left w:val="none" w:sz="0" w:space="0" w:color="auto"/>
        <w:bottom w:val="none" w:sz="0" w:space="0" w:color="auto"/>
        <w:right w:val="none" w:sz="0" w:space="0" w:color="auto"/>
      </w:divBdr>
    </w:div>
    <w:div w:id="491288465">
      <w:bodyDiv w:val="1"/>
      <w:marLeft w:val="0"/>
      <w:marRight w:val="0"/>
      <w:marTop w:val="0"/>
      <w:marBottom w:val="0"/>
      <w:divBdr>
        <w:top w:val="none" w:sz="0" w:space="0" w:color="auto"/>
        <w:left w:val="none" w:sz="0" w:space="0" w:color="auto"/>
        <w:bottom w:val="none" w:sz="0" w:space="0" w:color="auto"/>
        <w:right w:val="none" w:sz="0" w:space="0" w:color="auto"/>
      </w:divBdr>
    </w:div>
    <w:div w:id="511842687">
      <w:bodyDiv w:val="1"/>
      <w:marLeft w:val="0"/>
      <w:marRight w:val="0"/>
      <w:marTop w:val="0"/>
      <w:marBottom w:val="0"/>
      <w:divBdr>
        <w:top w:val="none" w:sz="0" w:space="0" w:color="auto"/>
        <w:left w:val="none" w:sz="0" w:space="0" w:color="auto"/>
        <w:bottom w:val="none" w:sz="0" w:space="0" w:color="auto"/>
        <w:right w:val="none" w:sz="0" w:space="0" w:color="auto"/>
      </w:divBdr>
    </w:div>
    <w:div w:id="520824546">
      <w:bodyDiv w:val="1"/>
      <w:marLeft w:val="0"/>
      <w:marRight w:val="0"/>
      <w:marTop w:val="0"/>
      <w:marBottom w:val="0"/>
      <w:divBdr>
        <w:top w:val="none" w:sz="0" w:space="0" w:color="auto"/>
        <w:left w:val="none" w:sz="0" w:space="0" w:color="auto"/>
        <w:bottom w:val="none" w:sz="0" w:space="0" w:color="auto"/>
        <w:right w:val="none" w:sz="0" w:space="0" w:color="auto"/>
      </w:divBdr>
    </w:div>
    <w:div w:id="544173760">
      <w:bodyDiv w:val="1"/>
      <w:marLeft w:val="0"/>
      <w:marRight w:val="0"/>
      <w:marTop w:val="0"/>
      <w:marBottom w:val="0"/>
      <w:divBdr>
        <w:top w:val="none" w:sz="0" w:space="0" w:color="auto"/>
        <w:left w:val="none" w:sz="0" w:space="0" w:color="auto"/>
        <w:bottom w:val="none" w:sz="0" w:space="0" w:color="auto"/>
        <w:right w:val="none" w:sz="0" w:space="0" w:color="auto"/>
      </w:divBdr>
    </w:div>
    <w:div w:id="596601899">
      <w:bodyDiv w:val="1"/>
      <w:marLeft w:val="0"/>
      <w:marRight w:val="0"/>
      <w:marTop w:val="0"/>
      <w:marBottom w:val="0"/>
      <w:divBdr>
        <w:top w:val="none" w:sz="0" w:space="0" w:color="auto"/>
        <w:left w:val="none" w:sz="0" w:space="0" w:color="auto"/>
        <w:bottom w:val="none" w:sz="0" w:space="0" w:color="auto"/>
        <w:right w:val="none" w:sz="0" w:space="0" w:color="auto"/>
      </w:divBdr>
    </w:div>
    <w:div w:id="634717438">
      <w:bodyDiv w:val="1"/>
      <w:marLeft w:val="0"/>
      <w:marRight w:val="0"/>
      <w:marTop w:val="0"/>
      <w:marBottom w:val="0"/>
      <w:divBdr>
        <w:top w:val="none" w:sz="0" w:space="0" w:color="auto"/>
        <w:left w:val="none" w:sz="0" w:space="0" w:color="auto"/>
        <w:bottom w:val="none" w:sz="0" w:space="0" w:color="auto"/>
        <w:right w:val="none" w:sz="0" w:space="0" w:color="auto"/>
      </w:divBdr>
    </w:div>
    <w:div w:id="678390756">
      <w:bodyDiv w:val="1"/>
      <w:marLeft w:val="0"/>
      <w:marRight w:val="0"/>
      <w:marTop w:val="0"/>
      <w:marBottom w:val="0"/>
      <w:divBdr>
        <w:top w:val="none" w:sz="0" w:space="0" w:color="auto"/>
        <w:left w:val="none" w:sz="0" w:space="0" w:color="auto"/>
        <w:bottom w:val="none" w:sz="0" w:space="0" w:color="auto"/>
        <w:right w:val="none" w:sz="0" w:space="0" w:color="auto"/>
      </w:divBdr>
    </w:div>
    <w:div w:id="681592287">
      <w:bodyDiv w:val="1"/>
      <w:marLeft w:val="0"/>
      <w:marRight w:val="0"/>
      <w:marTop w:val="0"/>
      <w:marBottom w:val="0"/>
      <w:divBdr>
        <w:top w:val="none" w:sz="0" w:space="0" w:color="auto"/>
        <w:left w:val="none" w:sz="0" w:space="0" w:color="auto"/>
        <w:bottom w:val="none" w:sz="0" w:space="0" w:color="auto"/>
        <w:right w:val="none" w:sz="0" w:space="0" w:color="auto"/>
      </w:divBdr>
    </w:div>
    <w:div w:id="686178275">
      <w:bodyDiv w:val="1"/>
      <w:marLeft w:val="0"/>
      <w:marRight w:val="0"/>
      <w:marTop w:val="0"/>
      <w:marBottom w:val="0"/>
      <w:divBdr>
        <w:top w:val="none" w:sz="0" w:space="0" w:color="auto"/>
        <w:left w:val="none" w:sz="0" w:space="0" w:color="auto"/>
        <w:bottom w:val="none" w:sz="0" w:space="0" w:color="auto"/>
        <w:right w:val="none" w:sz="0" w:space="0" w:color="auto"/>
      </w:divBdr>
    </w:div>
    <w:div w:id="706296915">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88857877">
      <w:bodyDiv w:val="1"/>
      <w:marLeft w:val="0"/>
      <w:marRight w:val="0"/>
      <w:marTop w:val="0"/>
      <w:marBottom w:val="0"/>
      <w:divBdr>
        <w:top w:val="none" w:sz="0" w:space="0" w:color="auto"/>
        <w:left w:val="none" w:sz="0" w:space="0" w:color="auto"/>
        <w:bottom w:val="none" w:sz="0" w:space="0" w:color="auto"/>
        <w:right w:val="none" w:sz="0" w:space="0" w:color="auto"/>
      </w:divBdr>
    </w:div>
    <w:div w:id="817770295">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231723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4382090">
      <w:bodyDiv w:val="1"/>
      <w:marLeft w:val="0"/>
      <w:marRight w:val="0"/>
      <w:marTop w:val="0"/>
      <w:marBottom w:val="0"/>
      <w:divBdr>
        <w:top w:val="none" w:sz="0" w:space="0" w:color="auto"/>
        <w:left w:val="none" w:sz="0" w:space="0" w:color="auto"/>
        <w:bottom w:val="none" w:sz="0" w:space="0" w:color="auto"/>
        <w:right w:val="none" w:sz="0" w:space="0" w:color="auto"/>
      </w:divBdr>
    </w:div>
    <w:div w:id="984352745">
      <w:bodyDiv w:val="1"/>
      <w:marLeft w:val="0"/>
      <w:marRight w:val="0"/>
      <w:marTop w:val="0"/>
      <w:marBottom w:val="0"/>
      <w:divBdr>
        <w:top w:val="none" w:sz="0" w:space="0" w:color="auto"/>
        <w:left w:val="none" w:sz="0" w:space="0" w:color="auto"/>
        <w:bottom w:val="none" w:sz="0" w:space="0" w:color="auto"/>
        <w:right w:val="none" w:sz="0" w:space="0" w:color="auto"/>
      </w:divBdr>
    </w:div>
    <w:div w:id="1020162676">
      <w:bodyDiv w:val="1"/>
      <w:marLeft w:val="0"/>
      <w:marRight w:val="0"/>
      <w:marTop w:val="0"/>
      <w:marBottom w:val="0"/>
      <w:divBdr>
        <w:top w:val="none" w:sz="0" w:space="0" w:color="auto"/>
        <w:left w:val="none" w:sz="0" w:space="0" w:color="auto"/>
        <w:bottom w:val="none" w:sz="0" w:space="0" w:color="auto"/>
        <w:right w:val="none" w:sz="0" w:space="0" w:color="auto"/>
      </w:divBdr>
    </w:div>
    <w:div w:id="1039663996">
      <w:bodyDiv w:val="1"/>
      <w:marLeft w:val="0"/>
      <w:marRight w:val="0"/>
      <w:marTop w:val="0"/>
      <w:marBottom w:val="0"/>
      <w:divBdr>
        <w:top w:val="none" w:sz="0" w:space="0" w:color="auto"/>
        <w:left w:val="none" w:sz="0" w:space="0" w:color="auto"/>
        <w:bottom w:val="none" w:sz="0" w:space="0" w:color="auto"/>
        <w:right w:val="none" w:sz="0" w:space="0" w:color="auto"/>
      </w:divBdr>
    </w:div>
    <w:div w:id="1049306070">
      <w:bodyDiv w:val="1"/>
      <w:marLeft w:val="0"/>
      <w:marRight w:val="0"/>
      <w:marTop w:val="0"/>
      <w:marBottom w:val="0"/>
      <w:divBdr>
        <w:top w:val="none" w:sz="0" w:space="0" w:color="auto"/>
        <w:left w:val="none" w:sz="0" w:space="0" w:color="auto"/>
        <w:bottom w:val="none" w:sz="0" w:space="0" w:color="auto"/>
        <w:right w:val="none" w:sz="0" w:space="0" w:color="auto"/>
      </w:divBdr>
    </w:div>
    <w:div w:id="1050029807">
      <w:bodyDiv w:val="1"/>
      <w:marLeft w:val="0"/>
      <w:marRight w:val="0"/>
      <w:marTop w:val="0"/>
      <w:marBottom w:val="0"/>
      <w:divBdr>
        <w:top w:val="none" w:sz="0" w:space="0" w:color="auto"/>
        <w:left w:val="none" w:sz="0" w:space="0" w:color="auto"/>
        <w:bottom w:val="none" w:sz="0" w:space="0" w:color="auto"/>
        <w:right w:val="none" w:sz="0" w:space="0" w:color="auto"/>
      </w:divBdr>
    </w:div>
    <w:div w:id="1051224808">
      <w:bodyDiv w:val="1"/>
      <w:marLeft w:val="0"/>
      <w:marRight w:val="0"/>
      <w:marTop w:val="0"/>
      <w:marBottom w:val="0"/>
      <w:divBdr>
        <w:top w:val="none" w:sz="0" w:space="0" w:color="auto"/>
        <w:left w:val="none" w:sz="0" w:space="0" w:color="auto"/>
        <w:bottom w:val="none" w:sz="0" w:space="0" w:color="auto"/>
        <w:right w:val="none" w:sz="0" w:space="0" w:color="auto"/>
      </w:divBdr>
    </w:div>
    <w:div w:id="1065951688">
      <w:bodyDiv w:val="1"/>
      <w:marLeft w:val="0"/>
      <w:marRight w:val="0"/>
      <w:marTop w:val="0"/>
      <w:marBottom w:val="0"/>
      <w:divBdr>
        <w:top w:val="none" w:sz="0" w:space="0" w:color="auto"/>
        <w:left w:val="none" w:sz="0" w:space="0" w:color="auto"/>
        <w:bottom w:val="none" w:sz="0" w:space="0" w:color="auto"/>
        <w:right w:val="none" w:sz="0" w:space="0" w:color="auto"/>
      </w:divBdr>
    </w:div>
    <w:div w:id="1075930830">
      <w:bodyDiv w:val="1"/>
      <w:marLeft w:val="0"/>
      <w:marRight w:val="0"/>
      <w:marTop w:val="0"/>
      <w:marBottom w:val="0"/>
      <w:divBdr>
        <w:top w:val="none" w:sz="0" w:space="0" w:color="auto"/>
        <w:left w:val="none" w:sz="0" w:space="0" w:color="auto"/>
        <w:bottom w:val="none" w:sz="0" w:space="0" w:color="auto"/>
        <w:right w:val="none" w:sz="0" w:space="0" w:color="auto"/>
      </w:divBdr>
    </w:div>
    <w:div w:id="1086999814">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2776169">
      <w:bodyDiv w:val="1"/>
      <w:marLeft w:val="0"/>
      <w:marRight w:val="0"/>
      <w:marTop w:val="0"/>
      <w:marBottom w:val="0"/>
      <w:divBdr>
        <w:top w:val="none" w:sz="0" w:space="0" w:color="auto"/>
        <w:left w:val="none" w:sz="0" w:space="0" w:color="auto"/>
        <w:bottom w:val="none" w:sz="0" w:space="0" w:color="auto"/>
        <w:right w:val="none" w:sz="0" w:space="0" w:color="auto"/>
      </w:divBdr>
    </w:div>
    <w:div w:id="1188370489">
      <w:bodyDiv w:val="1"/>
      <w:marLeft w:val="0"/>
      <w:marRight w:val="0"/>
      <w:marTop w:val="0"/>
      <w:marBottom w:val="0"/>
      <w:divBdr>
        <w:top w:val="none" w:sz="0" w:space="0" w:color="auto"/>
        <w:left w:val="none" w:sz="0" w:space="0" w:color="auto"/>
        <w:bottom w:val="none" w:sz="0" w:space="0" w:color="auto"/>
        <w:right w:val="none" w:sz="0" w:space="0" w:color="auto"/>
      </w:divBdr>
    </w:div>
    <w:div w:id="1234193006">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97681320">
      <w:bodyDiv w:val="1"/>
      <w:marLeft w:val="0"/>
      <w:marRight w:val="0"/>
      <w:marTop w:val="0"/>
      <w:marBottom w:val="0"/>
      <w:divBdr>
        <w:top w:val="none" w:sz="0" w:space="0" w:color="auto"/>
        <w:left w:val="none" w:sz="0" w:space="0" w:color="auto"/>
        <w:bottom w:val="none" w:sz="0" w:space="0" w:color="auto"/>
        <w:right w:val="none" w:sz="0" w:space="0" w:color="auto"/>
      </w:divBdr>
    </w:div>
    <w:div w:id="1340279622">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404064805">
      <w:bodyDiv w:val="1"/>
      <w:marLeft w:val="0"/>
      <w:marRight w:val="0"/>
      <w:marTop w:val="0"/>
      <w:marBottom w:val="0"/>
      <w:divBdr>
        <w:top w:val="none" w:sz="0" w:space="0" w:color="auto"/>
        <w:left w:val="none" w:sz="0" w:space="0" w:color="auto"/>
        <w:bottom w:val="none" w:sz="0" w:space="0" w:color="auto"/>
        <w:right w:val="none" w:sz="0" w:space="0" w:color="auto"/>
      </w:divBdr>
    </w:div>
    <w:div w:id="1422943994">
      <w:bodyDiv w:val="1"/>
      <w:marLeft w:val="0"/>
      <w:marRight w:val="0"/>
      <w:marTop w:val="0"/>
      <w:marBottom w:val="0"/>
      <w:divBdr>
        <w:top w:val="none" w:sz="0" w:space="0" w:color="auto"/>
        <w:left w:val="none" w:sz="0" w:space="0" w:color="auto"/>
        <w:bottom w:val="none" w:sz="0" w:space="0" w:color="auto"/>
        <w:right w:val="none" w:sz="0" w:space="0" w:color="auto"/>
      </w:divBdr>
    </w:div>
    <w:div w:id="1432318453">
      <w:bodyDiv w:val="1"/>
      <w:marLeft w:val="0"/>
      <w:marRight w:val="0"/>
      <w:marTop w:val="0"/>
      <w:marBottom w:val="0"/>
      <w:divBdr>
        <w:top w:val="none" w:sz="0" w:space="0" w:color="auto"/>
        <w:left w:val="none" w:sz="0" w:space="0" w:color="auto"/>
        <w:bottom w:val="none" w:sz="0" w:space="0" w:color="auto"/>
        <w:right w:val="none" w:sz="0" w:space="0" w:color="auto"/>
      </w:divBdr>
    </w:div>
    <w:div w:id="1472018961">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173770">
      <w:bodyDiv w:val="1"/>
      <w:marLeft w:val="0"/>
      <w:marRight w:val="0"/>
      <w:marTop w:val="0"/>
      <w:marBottom w:val="0"/>
      <w:divBdr>
        <w:top w:val="none" w:sz="0" w:space="0" w:color="auto"/>
        <w:left w:val="none" w:sz="0" w:space="0" w:color="auto"/>
        <w:bottom w:val="none" w:sz="0" w:space="0" w:color="auto"/>
        <w:right w:val="none" w:sz="0" w:space="0" w:color="auto"/>
      </w:divBdr>
    </w:div>
    <w:div w:id="1552381120">
      <w:bodyDiv w:val="1"/>
      <w:marLeft w:val="0"/>
      <w:marRight w:val="0"/>
      <w:marTop w:val="0"/>
      <w:marBottom w:val="0"/>
      <w:divBdr>
        <w:top w:val="none" w:sz="0" w:space="0" w:color="auto"/>
        <w:left w:val="none" w:sz="0" w:space="0" w:color="auto"/>
        <w:bottom w:val="none" w:sz="0" w:space="0" w:color="auto"/>
        <w:right w:val="none" w:sz="0" w:space="0" w:color="auto"/>
      </w:divBdr>
    </w:div>
    <w:div w:id="1645508021">
      <w:bodyDiv w:val="1"/>
      <w:marLeft w:val="0"/>
      <w:marRight w:val="0"/>
      <w:marTop w:val="0"/>
      <w:marBottom w:val="0"/>
      <w:divBdr>
        <w:top w:val="none" w:sz="0" w:space="0" w:color="auto"/>
        <w:left w:val="none" w:sz="0" w:space="0" w:color="auto"/>
        <w:bottom w:val="none" w:sz="0" w:space="0" w:color="auto"/>
        <w:right w:val="none" w:sz="0" w:space="0" w:color="auto"/>
      </w:divBdr>
    </w:div>
    <w:div w:id="1650745768">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80445659">
      <w:bodyDiv w:val="1"/>
      <w:marLeft w:val="0"/>
      <w:marRight w:val="0"/>
      <w:marTop w:val="0"/>
      <w:marBottom w:val="0"/>
      <w:divBdr>
        <w:top w:val="none" w:sz="0" w:space="0" w:color="auto"/>
        <w:left w:val="none" w:sz="0" w:space="0" w:color="auto"/>
        <w:bottom w:val="none" w:sz="0" w:space="0" w:color="auto"/>
        <w:right w:val="none" w:sz="0" w:space="0" w:color="auto"/>
      </w:divBdr>
    </w:div>
    <w:div w:id="1796874269">
      <w:bodyDiv w:val="1"/>
      <w:marLeft w:val="0"/>
      <w:marRight w:val="0"/>
      <w:marTop w:val="0"/>
      <w:marBottom w:val="0"/>
      <w:divBdr>
        <w:top w:val="none" w:sz="0" w:space="0" w:color="auto"/>
        <w:left w:val="none" w:sz="0" w:space="0" w:color="auto"/>
        <w:bottom w:val="none" w:sz="0" w:space="0" w:color="auto"/>
        <w:right w:val="none" w:sz="0" w:space="0" w:color="auto"/>
      </w:divBdr>
    </w:div>
    <w:div w:id="1805000822">
      <w:bodyDiv w:val="1"/>
      <w:marLeft w:val="0"/>
      <w:marRight w:val="0"/>
      <w:marTop w:val="0"/>
      <w:marBottom w:val="0"/>
      <w:divBdr>
        <w:top w:val="none" w:sz="0" w:space="0" w:color="auto"/>
        <w:left w:val="none" w:sz="0" w:space="0" w:color="auto"/>
        <w:bottom w:val="none" w:sz="0" w:space="0" w:color="auto"/>
        <w:right w:val="none" w:sz="0" w:space="0" w:color="auto"/>
      </w:divBdr>
    </w:div>
    <w:div w:id="181852402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6506511">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41251590">
      <w:bodyDiv w:val="1"/>
      <w:marLeft w:val="0"/>
      <w:marRight w:val="0"/>
      <w:marTop w:val="0"/>
      <w:marBottom w:val="0"/>
      <w:divBdr>
        <w:top w:val="none" w:sz="0" w:space="0" w:color="auto"/>
        <w:left w:val="none" w:sz="0" w:space="0" w:color="auto"/>
        <w:bottom w:val="none" w:sz="0" w:space="0" w:color="auto"/>
        <w:right w:val="none" w:sz="0" w:space="0" w:color="auto"/>
      </w:divBdr>
    </w:div>
    <w:div w:id="1961835433">
      <w:bodyDiv w:val="1"/>
      <w:marLeft w:val="0"/>
      <w:marRight w:val="0"/>
      <w:marTop w:val="0"/>
      <w:marBottom w:val="0"/>
      <w:divBdr>
        <w:top w:val="none" w:sz="0" w:space="0" w:color="auto"/>
        <w:left w:val="none" w:sz="0" w:space="0" w:color="auto"/>
        <w:bottom w:val="none" w:sz="0" w:space="0" w:color="auto"/>
        <w:right w:val="none" w:sz="0" w:space="0" w:color="auto"/>
      </w:divBdr>
    </w:div>
    <w:div w:id="1966308059">
      <w:bodyDiv w:val="1"/>
      <w:marLeft w:val="0"/>
      <w:marRight w:val="0"/>
      <w:marTop w:val="0"/>
      <w:marBottom w:val="0"/>
      <w:divBdr>
        <w:top w:val="none" w:sz="0" w:space="0" w:color="auto"/>
        <w:left w:val="none" w:sz="0" w:space="0" w:color="auto"/>
        <w:bottom w:val="none" w:sz="0" w:space="0" w:color="auto"/>
        <w:right w:val="none" w:sz="0" w:space="0" w:color="auto"/>
      </w:divBdr>
    </w:div>
    <w:div w:id="1972635619">
      <w:bodyDiv w:val="1"/>
      <w:marLeft w:val="0"/>
      <w:marRight w:val="0"/>
      <w:marTop w:val="0"/>
      <w:marBottom w:val="0"/>
      <w:divBdr>
        <w:top w:val="none" w:sz="0" w:space="0" w:color="auto"/>
        <w:left w:val="none" w:sz="0" w:space="0" w:color="auto"/>
        <w:bottom w:val="none" w:sz="0" w:space="0" w:color="auto"/>
        <w:right w:val="none" w:sz="0" w:space="0" w:color="auto"/>
      </w:divBdr>
    </w:div>
    <w:div w:id="1992635211">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128886457">
      <w:bodyDiv w:val="1"/>
      <w:marLeft w:val="0"/>
      <w:marRight w:val="0"/>
      <w:marTop w:val="0"/>
      <w:marBottom w:val="0"/>
      <w:divBdr>
        <w:top w:val="none" w:sz="0" w:space="0" w:color="auto"/>
        <w:left w:val="none" w:sz="0" w:space="0" w:color="auto"/>
        <w:bottom w:val="none" w:sz="0" w:space="0" w:color="auto"/>
        <w:right w:val="none" w:sz="0" w:space="0" w:color="auto"/>
      </w:divBdr>
      <w:divsChild>
        <w:div w:id="1104374773">
          <w:marLeft w:val="0"/>
          <w:marRight w:val="0"/>
          <w:marTop w:val="0"/>
          <w:marBottom w:val="0"/>
          <w:divBdr>
            <w:top w:val="none" w:sz="0" w:space="0" w:color="auto"/>
            <w:left w:val="none" w:sz="0" w:space="0" w:color="auto"/>
            <w:bottom w:val="none" w:sz="0" w:space="0" w:color="auto"/>
            <w:right w:val="none" w:sz="0" w:space="0" w:color="auto"/>
          </w:divBdr>
        </w:div>
        <w:div w:id="1199316847">
          <w:marLeft w:val="0"/>
          <w:marRight w:val="0"/>
          <w:marTop w:val="0"/>
          <w:marBottom w:val="0"/>
          <w:divBdr>
            <w:top w:val="none" w:sz="0" w:space="0" w:color="auto"/>
            <w:left w:val="none" w:sz="0" w:space="0" w:color="auto"/>
            <w:bottom w:val="none" w:sz="0" w:space="0" w:color="auto"/>
            <w:right w:val="none" w:sz="0" w:space="0" w:color="auto"/>
          </w:divBdr>
          <w:divsChild>
            <w:div w:id="107108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DF7F31-65EC-4A53-8963-CDCC19CAF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839</TotalTime>
  <Pages>20</Pages>
  <Words>6705</Words>
  <Characters>38223</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44839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Preeyatorn Khajai</cp:lastModifiedBy>
  <cp:revision>408</cp:revision>
  <cp:lastPrinted>2020-11-12T03:04:00Z</cp:lastPrinted>
  <dcterms:created xsi:type="dcterms:W3CDTF">2020-08-07T12:29:00Z</dcterms:created>
  <dcterms:modified xsi:type="dcterms:W3CDTF">2020-11-13T07:22:00Z</dcterms:modified>
</cp:coreProperties>
</file>