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(TRANSLATION)</w:t>
      </w:r>
    </w:p>
    <w:p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INDEPENDENT AUDITOR’S REPORT ON REVIEW OF</w:t>
      </w:r>
    </w:p>
    <w:p w:rsidR="009A0536" w:rsidRPr="00D329AB" w:rsidRDefault="00AD60E0" w:rsidP="00AD60E0">
      <w:pPr>
        <w:pStyle w:val="Default"/>
        <w:jc w:val="center"/>
        <w:rPr>
          <w:rFonts w:ascii="Angsana New" w:hAnsi="Angsana New" w:cs="Angsana New"/>
          <w:sz w:val="30"/>
          <w:szCs w:val="30"/>
          <w:cs/>
        </w:rPr>
      </w:pPr>
      <w:r w:rsidRPr="00AD60E0">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Pr="00AD60E0" w:rsidRDefault="00AD60E0" w:rsidP="00E6431A">
      <w:pPr>
        <w:pStyle w:val="5"/>
        <w:jc w:val="thaiDistribute"/>
        <w:rPr>
          <w:spacing w:val="-4"/>
          <w:sz w:val="30"/>
          <w:szCs w:val="30"/>
        </w:rPr>
      </w:pPr>
      <w:r w:rsidRPr="00AD60E0">
        <w:rPr>
          <w:spacing w:val="-4"/>
          <w:sz w:val="30"/>
          <w:szCs w:val="30"/>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1F4E91" w:rsidRDefault="00AD60E0" w:rsidP="00F3618E">
      <w:pPr>
        <w:pStyle w:val="Default"/>
        <w:ind w:firstLine="1134"/>
        <w:jc w:val="thaiDistribute"/>
        <w:rPr>
          <w:rFonts w:ascii="Angsana New" w:eastAsia="Cordia New" w:hAnsi="Angsana New" w:cs="Angsana New"/>
          <w:sz w:val="32"/>
          <w:szCs w:val="32"/>
          <w:lang w:eastAsia="zh-CN"/>
        </w:rPr>
      </w:pPr>
      <w:r w:rsidRPr="00AD60E0">
        <w:rPr>
          <w:rFonts w:ascii="Angsana New" w:eastAsia="Cordia New" w:hAnsi="Angsana New" w:cs="Angsana New"/>
          <w:sz w:val="32"/>
          <w:szCs w:val="32"/>
          <w:lang w:eastAsia="zh-CN"/>
        </w:rPr>
        <w:t>I have reviewed the accompanying consolidated and separate statements of financial position as at</w:t>
      </w:r>
      <w:r w:rsidR="001F4E91" w:rsidRPr="001F4E91">
        <w:rPr>
          <w:rFonts w:ascii="Angsana New" w:eastAsia="Cordia New" w:hAnsi="Angsana New" w:cs="Angsana New"/>
          <w:sz w:val="32"/>
          <w:szCs w:val="32"/>
          <w:cs/>
          <w:lang w:eastAsia="zh-CN"/>
        </w:rPr>
        <w:t xml:space="preserve"> </w:t>
      </w:r>
      <w:r w:rsidR="007F1588">
        <w:rPr>
          <w:rFonts w:ascii="Angsana New" w:eastAsia="Cordia New" w:hAnsi="Angsana New" w:cs="Angsana New"/>
          <w:sz w:val="32"/>
          <w:szCs w:val="32"/>
          <w:lang w:eastAsia="zh-CN"/>
        </w:rPr>
        <w:t xml:space="preserve">30 </w:t>
      </w:r>
      <w:r w:rsidR="00970572">
        <w:rPr>
          <w:rFonts w:ascii="Angsana New" w:eastAsia="Cordia New" w:hAnsi="Angsana New" w:cs="Angsana New"/>
          <w:sz w:val="32"/>
          <w:szCs w:val="32"/>
          <w:lang w:eastAsia="zh-CN"/>
        </w:rPr>
        <w:t>September</w:t>
      </w:r>
      <w:r w:rsidR="001F4E91" w:rsidRPr="001F4E91">
        <w:rPr>
          <w:rFonts w:ascii="Angsana New" w:eastAsia="Cordia New" w:hAnsi="Angsana New" w:cs="Angsana New"/>
          <w:sz w:val="32"/>
          <w:szCs w:val="32"/>
          <w:cs/>
          <w:lang w:eastAsia="zh-CN"/>
        </w:rPr>
        <w:t xml:space="preserve"> </w:t>
      </w:r>
      <w:r w:rsidR="001F4E91" w:rsidRPr="001F4E91">
        <w:rPr>
          <w:rFonts w:ascii="Angsana New" w:eastAsia="Cordia New" w:hAnsi="Angsana New" w:cs="Angsana New"/>
          <w:sz w:val="32"/>
          <w:szCs w:val="32"/>
          <w:lang w:eastAsia="zh-CN"/>
        </w:rPr>
        <w:t>2</w:t>
      </w:r>
      <w:r>
        <w:rPr>
          <w:rFonts w:ascii="Angsana New" w:eastAsia="Cordia New" w:hAnsi="Angsana New" w:cs="Angsana New"/>
          <w:sz w:val="32"/>
          <w:szCs w:val="32"/>
          <w:lang w:eastAsia="zh-CN"/>
        </w:rPr>
        <w:t>020</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and the related consolidated and separate statements of comprehensive income</w:t>
      </w:r>
      <w:r w:rsidR="007F1588">
        <w:rPr>
          <w:rFonts w:ascii="Angsana New" w:eastAsia="Cordia New" w:hAnsi="Angsana New" w:cs="Angsana New"/>
          <w:sz w:val="32"/>
          <w:szCs w:val="32"/>
          <w:lang w:eastAsia="zh-CN"/>
        </w:rPr>
        <w:t xml:space="preserve"> </w:t>
      </w:r>
      <w:r w:rsidR="007F1588">
        <w:rPr>
          <w:rFonts w:ascii="Angsana New" w:hAnsi="Angsana New" w:cs="Angsana New"/>
          <w:sz w:val="32"/>
          <w:szCs w:val="32"/>
        </w:rPr>
        <w:t xml:space="preserve">for the three months period and for the </w:t>
      </w:r>
      <w:r w:rsidR="00970572">
        <w:rPr>
          <w:rFonts w:ascii="Angsana New" w:hAnsi="Angsana New" w:cs="Angsana New"/>
          <w:sz w:val="32"/>
          <w:szCs w:val="32"/>
        </w:rPr>
        <w:t>nine</w:t>
      </w:r>
      <w:r w:rsidR="007F1588">
        <w:rPr>
          <w:rFonts w:ascii="Angsana New" w:hAnsi="Angsana New" w:cs="Angsana New"/>
          <w:sz w:val="32"/>
          <w:szCs w:val="32"/>
        </w:rPr>
        <w:t xml:space="preserve"> months period ended 30 </w:t>
      </w:r>
      <w:r w:rsidR="00970572">
        <w:rPr>
          <w:rFonts w:ascii="Angsana New" w:hAnsi="Angsana New" w:cs="Angsana New"/>
          <w:sz w:val="32"/>
          <w:szCs w:val="32"/>
        </w:rPr>
        <w:t>September</w:t>
      </w:r>
      <w:r w:rsidR="007F1588">
        <w:rPr>
          <w:rFonts w:ascii="Angsana New" w:hAnsi="Angsana New" w:cs="Angsana New"/>
          <w:sz w:val="32"/>
          <w:szCs w:val="32"/>
        </w:rPr>
        <w:t xml:space="preserve"> 2020</w:t>
      </w:r>
      <w:r w:rsidR="00AA5B25">
        <w:rPr>
          <w:rFonts w:ascii="Angsana New" w:eastAsia="Cordia New" w:hAnsi="Angsana New" w:cs="Angsana New"/>
          <w:sz w:val="32"/>
          <w:szCs w:val="32"/>
          <w:lang w:eastAsia="zh-CN"/>
        </w:rPr>
        <w:t>,</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the consolidated and separate statements of changes in shareholders’ equity and the consolidated and separate statements of cash flows</w:t>
      </w:r>
      <w:r w:rsidR="001F4E91" w:rsidRPr="001F4E91">
        <w:rPr>
          <w:rFonts w:ascii="Angsana New" w:eastAsia="Cordia New" w:hAnsi="Angsana New" w:cs="Angsana New"/>
          <w:sz w:val="32"/>
          <w:szCs w:val="32"/>
          <w:lang w:eastAsia="zh-CN"/>
        </w:rPr>
        <w:t xml:space="preserve"> </w:t>
      </w:r>
      <w:r w:rsidR="00461A2B" w:rsidRPr="00461A2B">
        <w:rPr>
          <w:rFonts w:ascii="Angsana New" w:eastAsia="Cordia New" w:hAnsi="Angsana New" w:cs="Angsana New"/>
          <w:sz w:val="32"/>
          <w:szCs w:val="32"/>
          <w:lang w:eastAsia="zh-CN"/>
        </w:rPr>
        <w:t xml:space="preserve">for the </w:t>
      </w:r>
      <w:r w:rsidR="00970572">
        <w:rPr>
          <w:rFonts w:ascii="Angsana New" w:eastAsia="Cordia New" w:hAnsi="Angsana New" w:cs="Angsana New"/>
          <w:sz w:val="32"/>
          <w:szCs w:val="32"/>
          <w:lang w:eastAsia="zh-CN"/>
        </w:rPr>
        <w:t>nine</w:t>
      </w:r>
      <w:r w:rsidR="00461A2B" w:rsidRPr="00461A2B">
        <w:rPr>
          <w:rFonts w:ascii="Angsana New" w:eastAsia="Cordia New" w:hAnsi="Angsana New" w:cs="Angsana New"/>
          <w:sz w:val="32"/>
          <w:szCs w:val="32"/>
          <w:lang w:eastAsia="zh-CN"/>
        </w:rPr>
        <w:t xml:space="preserve"> months period then ended,</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as well as the condensed notes to the financial statements of WYNCOAST INDUSTRIAL PARK PUBLIC COMPANY LIMITED and its subsidiaries and the separate of WYNCOAST INDUSTRIAL PARK PUBLIC COMPANY LIMITED. Management is responsible for the preparation and presentation of this interim financial information in accordance with Thai Accounting Standard No.</w:t>
      </w:r>
      <w:r w:rsidR="00461A2B" w:rsidRPr="00461A2B">
        <w:rPr>
          <w:rFonts w:ascii="Angsana New" w:eastAsia="Cordia New" w:hAnsi="Angsana New" w:cs="Angsana New" w:hint="cs"/>
          <w:sz w:val="32"/>
          <w:szCs w:val="32"/>
          <w:cs/>
          <w:lang w:eastAsia="zh-CN"/>
        </w:rPr>
        <w:t xml:space="preserve"> </w:t>
      </w:r>
      <w:r w:rsidR="00461A2B" w:rsidRPr="00461A2B">
        <w:rPr>
          <w:rFonts w:ascii="Angsana New" w:eastAsia="Cordia New" w:hAnsi="Angsana New" w:cs="Angsana New"/>
          <w:sz w:val="32"/>
          <w:szCs w:val="32"/>
          <w:lang w:eastAsia="zh-CN"/>
        </w:rPr>
        <w:t>34, “Interim Financial Reporting”. My responsibility is to express a conclusion on this interim financial information based on my review</w:t>
      </w:r>
      <w:r w:rsidR="00461A2B" w:rsidRPr="00461A2B">
        <w:rPr>
          <w:rFonts w:ascii="Angsana New" w:eastAsia="Cordia New" w:hAnsi="Angsana New" w:cs="Angsana New" w:hint="cs"/>
          <w:sz w:val="32"/>
          <w:szCs w:val="32"/>
          <w:cs/>
          <w:lang w:eastAsia="zh-CN"/>
        </w:rPr>
        <w:t>.</w:t>
      </w:r>
    </w:p>
    <w:p w:rsidR="009A0536" w:rsidRPr="00D329AB" w:rsidRDefault="009A0536" w:rsidP="00E6431A">
      <w:pPr>
        <w:pStyle w:val="Default"/>
        <w:jc w:val="thaiDistribute"/>
        <w:rPr>
          <w:rFonts w:ascii="Angsana New" w:hAnsi="Angsana New" w:cs="Angsana New"/>
          <w:sz w:val="30"/>
          <w:szCs w:val="30"/>
        </w:rPr>
      </w:pPr>
    </w:p>
    <w:p w:rsidR="00F3618E" w:rsidRPr="007B6F44" w:rsidRDefault="00461A2B" w:rsidP="00F3618E">
      <w:pPr>
        <w:pStyle w:val="Default"/>
        <w:jc w:val="thaiDistribute"/>
        <w:rPr>
          <w:rFonts w:ascii="Angsana New" w:eastAsia="Cordia New" w:hAnsi="Angsana New" w:cs="Angsana New"/>
          <w:b/>
          <w:bCs/>
          <w:sz w:val="32"/>
          <w:szCs w:val="32"/>
          <w:lang w:eastAsia="zh-CN"/>
        </w:rPr>
      </w:pPr>
      <w:r w:rsidRPr="00461A2B">
        <w:rPr>
          <w:rFonts w:ascii="Angsana New" w:hAnsi="Angsana New" w:cs="Angsana New"/>
          <w:b/>
          <w:bCs/>
          <w:sz w:val="32"/>
          <w:szCs w:val="32"/>
        </w:rPr>
        <w:t>Scope of Review</w:t>
      </w:r>
    </w:p>
    <w:p w:rsidR="001F4E91" w:rsidRDefault="00461A2B" w:rsidP="00F3618E">
      <w:pPr>
        <w:pStyle w:val="Default"/>
        <w:ind w:firstLine="1134"/>
        <w:jc w:val="thaiDistribute"/>
        <w:rPr>
          <w:rFonts w:ascii="Angsana New" w:eastAsia="Cordia New" w:hAnsi="Angsana New" w:cs="Angsana New"/>
          <w:sz w:val="32"/>
          <w:szCs w:val="32"/>
          <w:lang w:eastAsia="zh-CN"/>
        </w:rPr>
      </w:pPr>
      <w:r w:rsidRPr="00461A2B">
        <w:rPr>
          <w:rFonts w:ascii="Angsana New" w:eastAsia="Cordia New" w:hAnsi="Angsana New" w:cs="Angsana New"/>
          <w:sz w:val="32"/>
          <w:szCs w:val="32"/>
          <w:lang w:eastAsia="zh-C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A0536" w:rsidRDefault="009A0536" w:rsidP="00F3618E">
      <w:pPr>
        <w:pStyle w:val="Default"/>
        <w:ind w:firstLine="1134"/>
        <w:jc w:val="thaiDistribute"/>
        <w:rPr>
          <w:rFonts w:ascii="Angsana New" w:hAnsi="Angsana New" w:cs="Angsana New"/>
          <w:spacing w:val="-2"/>
          <w:sz w:val="30"/>
          <w:szCs w:val="30"/>
        </w:rPr>
      </w:pPr>
    </w:p>
    <w:p w:rsidR="001F4E91" w:rsidRPr="001F4E91" w:rsidRDefault="00461A2B" w:rsidP="001F4E91">
      <w:pPr>
        <w:pStyle w:val="Default"/>
        <w:jc w:val="thaiDistribute"/>
        <w:rPr>
          <w:rFonts w:ascii="Angsana New" w:hAnsi="Angsana New" w:cs="Angsana New"/>
          <w:b/>
          <w:bCs/>
          <w:spacing w:val="-2"/>
          <w:sz w:val="30"/>
          <w:szCs w:val="30"/>
          <w:lang w:val="x-none"/>
        </w:rPr>
      </w:pPr>
      <w:r w:rsidRPr="00461A2B">
        <w:rPr>
          <w:rFonts w:ascii="Angsana New" w:hAnsi="Angsana New" w:cs="Angsana New"/>
          <w:b/>
          <w:bCs/>
          <w:sz w:val="32"/>
          <w:szCs w:val="32"/>
        </w:rPr>
        <w:t>Conclusion</w:t>
      </w:r>
      <w:r w:rsidR="001F4E91" w:rsidRPr="001F4E91">
        <w:rPr>
          <w:rFonts w:ascii="Angsana New" w:hAnsi="Angsana New" w:cs="Angsana New"/>
          <w:b/>
          <w:bCs/>
          <w:sz w:val="32"/>
          <w:szCs w:val="32"/>
        </w:rPr>
        <w:t xml:space="preserve"> </w:t>
      </w:r>
    </w:p>
    <w:p w:rsidR="001F4E91" w:rsidRPr="00D329AB" w:rsidRDefault="00461A2B" w:rsidP="001F4E91">
      <w:pPr>
        <w:pStyle w:val="Default"/>
        <w:ind w:firstLine="1134"/>
        <w:jc w:val="thaiDistribute"/>
        <w:rPr>
          <w:rFonts w:ascii="Angsana New" w:hAnsi="Angsana New" w:cs="Angsana New"/>
          <w:spacing w:val="-2"/>
          <w:sz w:val="30"/>
          <w:szCs w:val="30"/>
        </w:rPr>
      </w:pPr>
      <w:r w:rsidRPr="00461A2B">
        <w:rPr>
          <w:rFonts w:ascii="Angsana New" w:eastAsia="Cordia New" w:hAnsi="Angsana New" w:cs="Angsana New"/>
          <w:sz w:val="32"/>
          <w:szCs w:val="32"/>
          <w:lang w:eastAsia="zh-CN"/>
        </w:rPr>
        <w:t>Based on my review, nothing has come to my attention that causes me to believe that the accompanying interim financial information is not prepared, in all material respects, in accordance with Thai Accounting Standard No. 34, “Interim Financial Reporting”.</w:t>
      </w:r>
    </w:p>
    <w:p w:rsidR="009A0536" w:rsidRDefault="009A0536" w:rsidP="00E6431A">
      <w:pPr>
        <w:pStyle w:val="Default"/>
        <w:jc w:val="thaiDistribute"/>
        <w:rPr>
          <w:rFonts w:ascii="Angsana New" w:hAnsi="Angsana New" w:cs="Angsana New"/>
          <w:sz w:val="30"/>
          <w:szCs w:val="30"/>
        </w:rPr>
      </w:pPr>
    </w:p>
    <w:p w:rsidR="00F3618E" w:rsidRDefault="00F3618E" w:rsidP="00E6431A">
      <w:pPr>
        <w:pStyle w:val="Default"/>
        <w:jc w:val="thaiDistribute"/>
        <w:rPr>
          <w:rFonts w:ascii="Angsana New" w:hAnsi="Angsana New" w:cs="Angsana New"/>
          <w:sz w:val="30"/>
          <w:szCs w:val="30"/>
        </w:rPr>
      </w:pPr>
    </w:p>
    <w:p w:rsidR="00F3618E" w:rsidRPr="007B6F44" w:rsidRDefault="00461A2B" w:rsidP="00F3618E">
      <w:pPr>
        <w:pStyle w:val="Default"/>
        <w:jc w:val="thaiDistribute"/>
        <w:rPr>
          <w:rFonts w:ascii="Angsana New" w:hAnsi="Angsana New" w:cs="Angsana New"/>
          <w:b/>
          <w:bCs/>
          <w:sz w:val="32"/>
          <w:szCs w:val="32"/>
        </w:rPr>
      </w:pPr>
      <w:r w:rsidRPr="00461A2B">
        <w:rPr>
          <w:rFonts w:ascii="Angsana New" w:hAnsi="Angsana New" w:cs="Angsana New" w:hint="cs"/>
          <w:b/>
          <w:bCs/>
          <w:sz w:val="32"/>
          <w:szCs w:val="32"/>
        </w:rPr>
        <w:lastRenderedPageBreak/>
        <w:t xml:space="preserve">Emphasis of </w:t>
      </w:r>
      <w:r w:rsidRPr="00461A2B">
        <w:rPr>
          <w:rFonts w:ascii="Angsana New" w:hAnsi="Angsana New" w:cs="Angsana New"/>
          <w:b/>
          <w:bCs/>
          <w:sz w:val="32"/>
          <w:szCs w:val="32"/>
        </w:rPr>
        <w:t>M</w:t>
      </w:r>
      <w:r w:rsidRPr="00461A2B">
        <w:rPr>
          <w:rFonts w:ascii="Angsana New" w:hAnsi="Angsana New" w:cs="Angsana New" w:hint="cs"/>
          <w:b/>
          <w:bCs/>
          <w:sz w:val="32"/>
          <w:szCs w:val="32"/>
        </w:rPr>
        <w:t>atter</w:t>
      </w:r>
    </w:p>
    <w:p w:rsidR="00F3618E" w:rsidRDefault="00461A2B" w:rsidP="00F3618E">
      <w:pPr>
        <w:pStyle w:val="Default"/>
        <w:ind w:firstLine="1134"/>
        <w:jc w:val="thaiDistribute"/>
        <w:rPr>
          <w:rFonts w:ascii="Angsana New" w:hAnsi="Angsana New" w:cs="Angsana New"/>
          <w:spacing w:val="-2"/>
          <w:sz w:val="32"/>
          <w:szCs w:val="32"/>
        </w:rPr>
      </w:pPr>
      <w:r>
        <w:rPr>
          <w:rFonts w:ascii="Angsana New" w:hAnsi="Angsana New" w:cs="Angsana New"/>
          <w:spacing w:val="-2"/>
          <w:sz w:val="32"/>
          <w:szCs w:val="32"/>
        </w:rPr>
        <w:t xml:space="preserve">I </w:t>
      </w:r>
      <w:r w:rsidRPr="00461A2B">
        <w:rPr>
          <w:rFonts w:ascii="Angsana New" w:hAnsi="Angsana New" w:cs="Angsana New" w:hint="cs"/>
          <w:spacing w:val="-2"/>
          <w:sz w:val="32"/>
          <w:szCs w:val="32"/>
        </w:rPr>
        <w:t xml:space="preserve">draw attention to note to </w:t>
      </w:r>
      <w:r w:rsidRPr="00461A2B">
        <w:rPr>
          <w:rFonts w:ascii="Angsana New" w:hAnsi="Angsana New" w:cs="Angsana New"/>
          <w:spacing w:val="-2"/>
          <w:sz w:val="32"/>
          <w:szCs w:val="32"/>
        </w:rPr>
        <w:t xml:space="preserve">the interim </w:t>
      </w:r>
      <w:r w:rsidRPr="00461A2B">
        <w:rPr>
          <w:rFonts w:ascii="Angsana New" w:hAnsi="Angsana New" w:cs="Angsana New" w:hint="cs"/>
          <w:spacing w:val="-2"/>
          <w:sz w:val="32"/>
          <w:szCs w:val="32"/>
        </w:rPr>
        <w:t xml:space="preserve">financial </w:t>
      </w:r>
      <w:r w:rsidRPr="00461A2B">
        <w:rPr>
          <w:rFonts w:ascii="Angsana New" w:hAnsi="Angsana New" w:cs="Angsana New"/>
          <w:spacing w:val="-2"/>
          <w:sz w:val="32"/>
          <w:szCs w:val="32"/>
        </w:rPr>
        <w:t>statements</w:t>
      </w:r>
      <w:r w:rsidRPr="00461A2B">
        <w:rPr>
          <w:rFonts w:ascii="Angsana New" w:hAnsi="Angsana New" w:cs="Angsana New" w:hint="cs"/>
          <w:spacing w:val="-2"/>
          <w:sz w:val="32"/>
          <w:szCs w:val="32"/>
        </w:rPr>
        <w:t xml:space="preserve"> as </w:t>
      </w:r>
      <w:r w:rsidRPr="00461A2B">
        <w:rPr>
          <w:rFonts w:ascii="Angsana New" w:hAnsi="Angsana New" w:cs="Angsana New"/>
          <w:spacing w:val="-2"/>
          <w:sz w:val="32"/>
          <w:szCs w:val="32"/>
        </w:rPr>
        <w:t xml:space="preserve">in </w:t>
      </w:r>
      <w:r w:rsidRPr="00461A2B">
        <w:rPr>
          <w:rFonts w:ascii="Angsana New" w:hAnsi="Angsana New" w:cs="Angsana New" w:hint="cs"/>
          <w:spacing w:val="-2"/>
          <w:sz w:val="32"/>
          <w:szCs w:val="32"/>
        </w:rPr>
        <w:t>Note</w:t>
      </w:r>
      <w:r w:rsidR="000B7BFF" w:rsidRPr="000B7BFF">
        <w:rPr>
          <w:rFonts w:ascii="Angsana New" w:hAnsi="Angsana New" w:cs="Angsana New"/>
          <w:spacing w:val="-2"/>
          <w:sz w:val="32"/>
          <w:szCs w:val="32"/>
          <w:cs/>
        </w:rPr>
        <w:t xml:space="preserve"> </w:t>
      </w:r>
      <w:r w:rsidR="00970572">
        <w:rPr>
          <w:rFonts w:ascii="Angsana New" w:hAnsi="Angsana New" w:cs="Angsana New"/>
          <w:spacing w:val="-2"/>
          <w:sz w:val="32"/>
          <w:szCs w:val="32"/>
        </w:rPr>
        <w:t>21</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 xml:space="preserve">264.64 </w:t>
      </w:r>
      <w:r w:rsidRPr="00461A2B">
        <w:rPr>
          <w:rFonts w:ascii="Angsana New" w:hAnsi="Angsana New" w:cs="Angsana New" w:hint="cs"/>
          <w:spacing w:val="-2"/>
          <w:sz w:val="32"/>
          <w:szCs w:val="32"/>
        </w:rPr>
        <w:t>million</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 xml:space="preserve">off accrued </w:t>
      </w:r>
      <w:r w:rsidRPr="00461A2B">
        <w:rPr>
          <w:rFonts w:ascii="Angsana New" w:hAnsi="Angsana New" w:cs="Angsana New"/>
          <w:spacing w:val="-2"/>
          <w:sz w:val="32"/>
          <w:szCs w:val="32"/>
        </w:rPr>
        <w:t>share discount on ordinary shares</w:t>
      </w:r>
      <w:r w:rsidRPr="00461A2B">
        <w:rPr>
          <w:rFonts w:ascii="Angsana New" w:hAnsi="Angsana New" w:cs="Angsana New" w:hint="cs"/>
          <w:spacing w:val="-2"/>
          <w:sz w:val="32"/>
          <w:szCs w:val="32"/>
        </w:rPr>
        <w:t xml:space="preserve"> instead of error rectification of that accounting record</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In accordance with the resolution of the Company</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s board of director meeting No</w:t>
      </w:r>
      <w:r w:rsidRPr="00461A2B">
        <w:rPr>
          <w:rFonts w:ascii="Angsana New" w:hAnsi="Angsana New" w:cs="Angsana New" w:hint="cs"/>
          <w:spacing w:val="-2"/>
          <w:sz w:val="32"/>
          <w:szCs w:val="32"/>
          <w:cs/>
        </w:rPr>
        <w:t xml:space="preserve">. </w:t>
      </w:r>
      <w:r w:rsidRPr="00461A2B">
        <w:rPr>
          <w:rFonts w:ascii="Angsana New" w:hAnsi="Angsana New" w:cs="Angsana New"/>
          <w:spacing w:val="-2"/>
          <w:sz w:val="32"/>
          <w:szCs w:val="32"/>
        </w:rPr>
        <w:t>4/2018</w:t>
      </w:r>
      <w:r w:rsidRPr="00461A2B">
        <w:rPr>
          <w:rFonts w:ascii="Angsana New" w:hAnsi="Angsana New" w:cs="Angsana New" w:hint="cs"/>
          <w:spacing w:val="-2"/>
          <w:sz w:val="32"/>
          <w:szCs w:val="32"/>
        </w:rPr>
        <w:t xml:space="preserve"> held on </w:t>
      </w:r>
      <w:r w:rsidRPr="00461A2B">
        <w:rPr>
          <w:rFonts w:ascii="Angsana New" w:hAnsi="Angsana New" w:cs="Angsana New"/>
          <w:spacing w:val="-2"/>
          <w:sz w:val="32"/>
          <w:szCs w:val="32"/>
        </w:rPr>
        <w:t xml:space="preserve">26 </w:t>
      </w:r>
      <w:r w:rsidRPr="00461A2B">
        <w:rPr>
          <w:rFonts w:ascii="Angsana New" w:hAnsi="Angsana New" w:cs="Angsana New" w:hint="cs"/>
          <w:spacing w:val="-2"/>
          <w:sz w:val="32"/>
          <w:szCs w:val="32"/>
        </w:rPr>
        <w:t>March 201</w:t>
      </w:r>
      <w:r w:rsidRPr="00461A2B">
        <w:rPr>
          <w:rFonts w:ascii="Angsana New" w:hAnsi="Angsana New" w:cs="Angsana New"/>
          <w:spacing w:val="-2"/>
          <w:sz w:val="32"/>
          <w:szCs w:val="32"/>
        </w:rPr>
        <w:t>8</w:t>
      </w:r>
      <w:r w:rsidRPr="00461A2B">
        <w:rPr>
          <w:rFonts w:ascii="Angsana New" w:hAnsi="Angsana New" w:cs="Angsana New" w:hint="cs"/>
          <w:spacing w:val="-2"/>
          <w:sz w:val="32"/>
          <w:szCs w:val="32"/>
        </w:rPr>
        <w:t xml:space="preserve">, it had resolved to extend the period of rectification of </w:t>
      </w:r>
      <w:r w:rsidRPr="00461A2B">
        <w:rPr>
          <w:rFonts w:ascii="Angsana New" w:hAnsi="Angsana New" w:cs="Angsana New"/>
          <w:spacing w:val="-2"/>
          <w:sz w:val="32"/>
          <w:szCs w:val="32"/>
        </w:rPr>
        <w:t>share discount on ordinary shares</w:t>
      </w:r>
      <w:r w:rsidRPr="00461A2B">
        <w:rPr>
          <w:rFonts w:ascii="Angsana New" w:hAnsi="Angsana New" w:cs="Angsana New" w:hint="cs"/>
          <w:spacing w:val="-2"/>
          <w:sz w:val="32"/>
          <w:szCs w:val="32"/>
        </w:rPr>
        <w:t xml:space="preserve"> for three years more </w:t>
      </w:r>
      <w:r w:rsidRPr="00461A2B">
        <w:rPr>
          <w:rFonts w:ascii="Angsana New" w:hAnsi="Angsana New" w:cs="Angsana New"/>
          <w:spacing w:val="-2"/>
          <w:sz w:val="32"/>
          <w:szCs w:val="32"/>
        </w:rPr>
        <w:t>(</w:t>
      </w:r>
      <w:r w:rsidRPr="00461A2B">
        <w:rPr>
          <w:rFonts w:ascii="Angsana New" w:hAnsi="Angsana New" w:cs="Angsana New" w:hint="cs"/>
          <w:spacing w:val="-2"/>
          <w:sz w:val="32"/>
          <w:szCs w:val="32"/>
        </w:rPr>
        <w:t>finish within March 20</w:t>
      </w:r>
      <w:r w:rsidRPr="00461A2B">
        <w:rPr>
          <w:rFonts w:ascii="Angsana New" w:hAnsi="Angsana New" w:cs="Angsana New"/>
          <w:spacing w:val="-2"/>
          <w:sz w:val="32"/>
          <w:szCs w:val="32"/>
        </w:rPr>
        <w:t>21</w:t>
      </w:r>
      <w:r w:rsidRPr="00461A2B">
        <w:rPr>
          <w:rFonts w:ascii="Angsana New" w:hAnsi="Angsana New" w:cs="Angsana New" w:hint="cs"/>
          <w:spacing w:val="-2"/>
          <w:sz w:val="32"/>
          <w:szCs w:val="32"/>
          <w:cs/>
        </w:rPr>
        <w:t>)</w:t>
      </w:r>
      <w:r w:rsidRPr="00461A2B">
        <w:rPr>
          <w:rFonts w:ascii="Angsana New" w:hAnsi="Angsana New" w:cs="Angsana New"/>
          <w:spacing w:val="-2"/>
          <w:sz w:val="32"/>
          <w:szCs w:val="32"/>
        </w:rPr>
        <w:t>. My conclusion is not qual</w:t>
      </w:r>
      <w:r w:rsidR="00E85F78">
        <w:rPr>
          <w:rFonts w:ascii="Angsana New" w:hAnsi="Angsana New" w:cs="Angsana New"/>
          <w:spacing w:val="-2"/>
          <w:sz w:val="32"/>
          <w:szCs w:val="32"/>
        </w:rPr>
        <w:t>ified in respect of this matter</w:t>
      </w:r>
      <w:r w:rsidRPr="00461A2B">
        <w:rPr>
          <w:rFonts w:ascii="Angsana New" w:hAnsi="Angsana New" w:cs="Angsana New"/>
          <w:spacing w:val="-2"/>
          <w:sz w:val="32"/>
          <w:szCs w:val="32"/>
        </w:rPr>
        <w:t>.</w:t>
      </w:r>
    </w:p>
    <w:p w:rsidR="001F4E91" w:rsidRPr="00636F0C" w:rsidRDefault="001F4E91" w:rsidP="00F3618E">
      <w:pPr>
        <w:pStyle w:val="Default"/>
        <w:ind w:firstLine="1134"/>
        <w:jc w:val="thaiDistribute"/>
        <w:rPr>
          <w:rFonts w:ascii="Angsana New" w:hAnsi="Angsana New" w:cs="Angsana New"/>
          <w:spacing w:val="-2"/>
          <w:sz w:val="32"/>
          <w:szCs w:val="32"/>
        </w:rPr>
      </w:pP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rsidTr="00BE49A9">
        <w:tc>
          <w:tcPr>
            <w:tcW w:w="4820" w:type="dxa"/>
          </w:tcPr>
          <w:p w:rsidR="00D329AB" w:rsidRPr="002E5713" w:rsidRDefault="00D329AB" w:rsidP="00BE49A9">
            <w:pPr>
              <w:pStyle w:val="Default"/>
              <w:jc w:val="thaiDistribute"/>
              <w:rPr>
                <w:rFonts w:ascii="Angsana New" w:hAnsi="Angsana New" w:cs="Angsana New"/>
                <w:sz w:val="30"/>
                <w:szCs w:val="30"/>
              </w:rPr>
            </w:pPr>
          </w:p>
        </w:tc>
      </w:tr>
      <w:tr w:rsidR="00D329AB" w:rsidRPr="00BE49A9" w:rsidTr="00BE49A9">
        <w:tc>
          <w:tcPr>
            <w:tcW w:w="4820" w:type="dxa"/>
          </w:tcPr>
          <w:p w:rsidR="00D329AB" w:rsidRPr="00BE49A9" w:rsidRDefault="00D329AB" w:rsidP="00BE49A9">
            <w:pPr>
              <w:pStyle w:val="Default"/>
              <w:jc w:val="thaiDistribute"/>
              <w:rPr>
                <w:rFonts w:ascii="Angsana New" w:hAnsi="Angsana New" w:cs="Angsana New"/>
                <w:sz w:val="30"/>
                <w:szCs w:val="30"/>
              </w:rPr>
            </w:pPr>
          </w:p>
        </w:tc>
      </w:tr>
      <w:tr w:rsidR="00C3620B" w:rsidRPr="00BE49A9" w:rsidTr="00BE49A9">
        <w:tc>
          <w:tcPr>
            <w:tcW w:w="4820" w:type="dxa"/>
          </w:tcPr>
          <w:p w:rsidR="00C3620B" w:rsidRPr="00D71053" w:rsidRDefault="00C3620B" w:rsidP="00C3620B">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r w:rsidRPr="00D71053">
              <w:rPr>
                <w:rFonts w:ascii="Angsana New" w:hAnsi="Angsana New" w:cs="Angsana New"/>
                <w:sz w:val="32"/>
                <w:szCs w:val="32"/>
                <w:lang w:val="en-GB"/>
              </w:rPr>
              <w:t>Waraporn Intaraprasit</w:t>
            </w:r>
            <w:r w:rsidRPr="00D71053">
              <w:rPr>
                <w:rFonts w:ascii="Angsana New" w:hAnsi="Angsana New" w:cs="Angsana New" w:hint="cs"/>
                <w:sz w:val="32"/>
                <w:szCs w:val="32"/>
              </w:rPr>
              <w:t>)</w:t>
            </w:r>
          </w:p>
        </w:tc>
      </w:tr>
      <w:tr w:rsidR="00C3620B" w:rsidRPr="00BE49A9" w:rsidTr="00BE49A9">
        <w:tc>
          <w:tcPr>
            <w:tcW w:w="4820" w:type="dxa"/>
          </w:tcPr>
          <w:p w:rsidR="00C3620B" w:rsidRPr="00D71053" w:rsidRDefault="00C3620B" w:rsidP="00C3620B">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tbl>
    <w:p w:rsidR="002E5713" w:rsidRDefault="002E5713"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858A9" w:rsidRDefault="00D858A9"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54F23" w:rsidRDefault="00154F2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C3620B" w:rsidRPr="00C3620B" w:rsidRDefault="00C3620B" w:rsidP="00C3620B">
      <w:pPr>
        <w:spacing w:before="0" w:after="0" w:line="240" w:lineRule="auto"/>
        <w:ind w:left="0" w:firstLine="0"/>
        <w:rPr>
          <w:rFonts w:ascii="Angsana New" w:hAnsi="Angsana New" w:cs="Angsana New"/>
          <w:sz w:val="30"/>
          <w:szCs w:val="30"/>
          <w:cs/>
        </w:rPr>
      </w:pPr>
      <w:r w:rsidRPr="00C3620B">
        <w:rPr>
          <w:rFonts w:ascii="Angsana New" w:hAnsi="Angsana New" w:cs="Angsana New"/>
          <w:sz w:val="30"/>
          <w:szCs w:val="30"/>
        </w:rPr>
        <w:t>CWWP Company Limited</w:t>
      </w:r>
    </w:p>
    <w:p w:rsidR="00C3620B" w:rsidRPr="00C3620B" w:rsidRDefault="00C3620B" w:rsidP="00C3620B">
      <w:pPr>
        <w:spacing w:before="0" w:after="0" w:line="240" w:lineRule="auto"/>
        <w:ind w:left="0" w:firstLine="0"/>
        <w:rPr>
          <w:rFonts w:ascii="Angsana New" w:hAnsi="Angsana New" w:cs="Angsana New"/>
          <w:sz w:val="30"/>
          <w:szCs w:val="30"/>
        </w:rPr>
      </w:pPr>
      <w:r w:rsidRPr="00C3620B">
        <w:rPr>
          <w:rFonts w:ascii="Angsana New" w:hAnsi="Angsana New" w:cs="Angsana New"/>
          <w:sz w:val="30"/>
          <w:szCs w:val="30"/>
        </w:rPr>
        <w:t>Bangkok,</w:t>
      </w:r>
    </w:p>
    <w:p w:rsidR="009A0536" w:rsidRPr="00D329AB" w:rsidRDefault="007F1588" w:rsidP="00C3620B">
      <w:pPr>
        <w:spacing w:before="0" w:after="0" w:line="240" w:lineRule="auto"/>
        <w:ind w:left="0" w:firstLine="0"/>
        <w:rPr>
          <w:sz w:val="30"/>
          <w:szCs w:val="30"/>
          <w:cs/>
        </w:rPr>
      </w:pPr>
      <w:r>
        <w:rPr>
          <w:rFonts w:ascii="Angsana New" w:hAnsi="Angsana New" w:cs="Angsana New"/>
          <w:sz w:val="30"/>
          <w:szCs w:val="30"/>
        </w:rPr>
        <w:t xml:space="preserve">13 </w:t>
      </w:r>
      <w:r w:rsidR="00970572">
        <w:rPr>
          <w:rFonts w:ascii="Angsana New" w:hAnsi="Angsana New" w:cs="Angsana New"/>
          <w:sz w:val="30"/>
          <w:szCs w:val="30"/>
        </w:rPr>
        <w:t>November</w:t>
      </w:r>
      <w:bookmarkStart w:id="0" w:name="_GoBack"/>
      <w:bookmarkEnd w:id="0"/>
      <w:r w:rsidR="00C3620B">
        <w:rPr>
          <w:rFonts w:ascii="Angsana New" w:hAnsi="Angsana New" w:cs="Angsana New"/>
          <w:sz w:val="30"/>
          <w:szCs w:val="30"/>
        </w:rPr>
        <w:t xml:space="preserve"> 2020</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97D" w:rsidRDefault="00A3697D" w:rsidP="00481C04">
      <w:pPr>
        <w:spacing w:before="0" w:after="0" w:line="240" w:lineRule="auto"/>
      </w:pPr>
      <w:r>
        <w:separator/>
      </w:r>
    </w:p>
  </w:endnote>
  <w:endnote w:type="continuationSeparator" w:id="0">
    <w:p w:rsidR="00A3697D" w:rsidRDefault="00A3697D"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97D" w:rsidRDefault="00A3697D" w:rsidP="00481C04">
      <w:pPr>
        <w:spacing w:before="0" w:after="0" w:line="240" w:lineRule="auto"/>
      </w:pPr>
      <w:r>
        <w:separator/>
      </w:r>
    </w:p>
  </w:footnote>
  <w:footnote w:type="continuationSeparator" w:id="0">
    <w:p w:rsidR="00A3697D" w:rsidRDefault="00A3697D"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970572">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09C9"/>
    <w:rsid w:val="000924C2"/>
    <w:rsid w:val="0009365A"/>
    <w:rsid w:val="000A668C"/>
    <w:rsid w:val="000B05FA"/>
    <w:rsid w:val="000B4585"/>
    <w:rsid w:val="000B7BFF"/>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37CE"/>
    <w:rsid w:val="00196D0C"/>
    <w:rsid w:val="001A5A8E"/>
    <w:rsid w:val="001A7936"/>
    <w:rsid w:val="001B07B1"/>
    <w:rsid w:val="001B2BA5"/>
    <w:rsid w:val="001B6EC8"/>
    <w:rsid w:val="001C6640"/>
    <w:rsid w:val="001D1F22"/>
    <w:rsid w:val="001D20F3"/>
    <w:rsid w:val="001D756E"/>
    <w:rsid w:val="001E772A"/>
    <w:rsid w:val="001F4E91"/>
    <w:rsid w:val="001F53D3"/>
    <w:rsid w:val="00202851"/>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B92"/>
    <w:rsid w:val="00275F98"/>
    <w:rsid w:val="00286DEF"/>
    <w:rsid w:val="002A1B37"/>
    <w:rsid w:val="002B47A9"/>
    <w:rsid w:val="002C41EE"/>
    <w:rsid w:val="002D06D8"/>
    <w:rsid w:val="002D4F3C"/>
    <w:rsid w:val="002E0181"/>
    <w:rsid w:val="002E0571"/>
    <w:rsid w:val="002E5713"/>
    <w:rsid w:val="002E5B6E"/>
    <w:rsid w:val="002F1CD9"/>
    <w:rsid w:val="003047AE"/>
    <w:rsid w:val="00305A1B"/>
    <w:rsid w:val="0031480E"/>
    <w:rsid w:val="00320629"/>
    <w:rsid w:val="0032299D"/>
    <w:rsid w:val="00326535"/>
    <w:rsid w:val="003437B8"/>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B160D"/>
    <w:rsid w:val="003B2819"/>
    <w:rsid w:val="003B2D09"/>
    <w:rsid w:val="003C540A"/>
    <w:rsid w:val="003D2494"/>
    <w:rsid w:val="003D48C6"/>
    <w:rsid w:val="003E5F46"/>
    <w:rsid w:val="003F39BD"/>
    <w:rsid w:val="00401C43"/>
    <w:rsid w:val="00403931"/>
    <w:rsid w:val="00405080"/>
    <w:rsid w:val="00406298"/>
    <w:rsid w:val="004106B8"/>
    <w:rsid w:val="00413032"/>
    <w:rsid w:val="00414E6C"/>
    <w:rsid w:val="004370F3"/>
    <w:rsid w:val="00442E35"/>
    <w:rsid w:val="00445858"/>
    <w:rsid w:val="0044751F"/>
    <w:rsid w:val="00452E65"/>
    <w:rsid w:val="0045499D"/>
    <w:rsid w:val="00461A2B"/>
    <w:rsid w:val="00461BB2"/>
    <w:rsid w:val="004636A6"/>
    <w:rsid w:val="0047091C"/>
    <w:rsid w:val="00474332"/>
    <w:rsid w:val="00474F79"/>
    <w:rsid w:val="00480CAC"/>
    <w:rsid w:val="004812C3"/>
    <w:rsid w:val="00481C04"/>
    <w:rsid w:val="0048425E"/>
    <w:rsid w:val="00495A0D"/>
    <w:rsid w:val="004962D4"/>
    <w:rsid w:val="004A257C"/>
    <w:rsid w:val="004A401F"/>
    <w:rsid w:val="004A70B3"/>
    <w:rsid w:val="004B1D75"/>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C6C4D"/>
    <w:rsid w:val="006D079C"/>
    <w:rsid w:val="006D2AB4"/>
    <w:rsid w:val="006D5F2D"/>
    <w:rsid w:val="006E4BCD"/>
    <w:rsid w:val="006E616B"/>
    <w:rsid w:val="006F51AC"/>
    <w:rsid w:val="007002F4"/>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1588"/>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0572"/>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4B68"/>
    <w:rsid w:val="009C5E6C"/>
    <w:rsid w:val="009C77FA"/>
    <w:rsid w:val="009D42C5"/>
    <w:rsid w:val="009D6E5A"/>
    <w:rsid w:val="009D7290"/>
    <w:rsid w:val="009E091C"/>
    <w:rsid w:val="009E1CCA"/>
    <w:rsid w:val="009E25C0"/>
    <w:rsid w:val="009E3766"/>
    <w:rsid w:val="009E3D7D"/>
    <w:rsid w:val="009E4DF5"/>
    <w:rsid w:val="009F13BC"/>
    <w:rsid w:val="009F4159"/>
    <w:rsid w:val="009F43D2"/>
    <w:rsid w:val="009F5F2D"/>
    <w:rsid w:val="009F65ED"/>
    <w:rsid w:val="00A0055F"/>
    <w:rsid w:val="00A16B52"/>
    <w:rsid w:val="00A175D4"/>
    <w:rsid w:val="00A230FF"/>
    <w:rsid w:val="00A31B24"/>
    <w:rsid w:val="00A3697D"/>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A5B25"/>
    <w:rsid w:val="00AB1498"/>
    <w:rsid w:val="00AB3577"/>
    <w:rsid w:val="00AB3A6C"/>
    <w:rsid w:val="00AC5B27"/>
    <w:rsid w:val="00AD4CC5"/>
    <w:rsid w:val="00AD60E0"/>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42A8"/>
    <w:rsid w:val="00B64B97"/>
    <w:rsid w:val="00B714D9"/>
    <w:rsid w:val="00B743B8"/>
    <w:rsid w:val="00B75D2C"/>
    <w:rsid w:val="00B837F7"/>
    <w:rsid w:val="00B914D5"/>
    <w:rsid w:val="00B92B73"/>
    <w:rsid w:val="00B933AE"/>
    <w:rsid w:val="00B94CF6"/>
    <w:rsid w:val="00BA0532"/>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3620B"/>
    <w:rsid w:val="00C4754B"/>
    <w:rsid w:val="00C5005A"/>
    <w:rsid w:val="00C51D57"/>
    <w:rsid w:val="00C55EE2"/>
    <w:rsid w:val="00C57DE3"/>
    <w:rsid w:val="00C67E61"/>
    <w:rsid w:val="00C70500"/>
    <w:rsid w:val="00C72F67"/>
    <w:rsid w:val="00C74864"/>
    <w:rsid w:val="00C75674"/>
    <w:rsid w:val="00C83368"/>
    <w:rsid w:val="00C84A3D"/>
    <w:rsid w:val="00C928F1"/>
    <w:rsid w:val="00C9324D"/>
    <w:rsid w:val="00C96880"/>
    <w:rsid w:val="00CA0574"/>
    <w:rsid w:val="00CA6242"/>
    <w:rsid w:val="00CE16CE"/>
    <w:rsid w:val="00CF03C2"/>
    <w:rsid w:val="00CF214A"/>
    <w:rsid w:val="00CF33D0"/>
    <w:rsid w:val="00CF4BE7"/>
    <w:rsid w:val="00D10BB8"/>
    <w:rsid w:val="00D23584"/>
    <w:rsid w:val="00D248B2"/>
    <w:rsid w:val="00D31CE7"/>
    <w:rsid w:val="00D32134"/>
    <w:rsid w:val="00D329AB"/>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31BB0"/>
    <w:rsid w:val="00E46237"/>
    <w:rsid w:val="00E46980"/>
    <w:rsid w:val="00E6431A"/>
    <w:rsid w:val="00E6782A"/>
    <w:rsid w:val="00E721D7"/>
    <w:rsid w:val="00E73033"/>
    <w:rsid w:val="00E76424"/>
    <w:rsid w:val="00E7716E"/>
    <w:rsid w:val="00E779F4"/>
    <w:rsid w:val="00E85F78"/>
    <w:rsid w:val="00E90C15"/>
    <w:rsid w:val="00E97977"/>
    <w:rsid w:val="00EA1B23"/>
    <w:rsid w:val="00EA67DE"/>
    <w:rsid w:val="00EA7CEE"/>
    <w:rsid w:val="00EC023F"/>
    <w:rsid w:val="00ED5B94"/>
    <w:rsid w:val="00EE0806"/>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618E"/>
    <w:rsid w:val="00F44063"/>
    <w:rsid w:val="00F575CD"/>
    <w:rsid w:val="00F5775A"/>
    <w:rsid w:val="00F62228"/>
    <w:rsid w:val="00F7063F"/>
    <w:rsid w:val="00F724DF"/>
    <w:rsid w:val="00F82D56"/>
    <w:rsid w:val="00F85CAF"/>
    <w:rsid w:val="00F97442"/>
    <w:rsid w:val="00FA497E"/>
    <w:rsid w:val="00FB1D8B"/>
    <w:rsid w:val="00FB28C1"/>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60CBE-A3B7-4CC0-84C0-CA40E6BD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484</Words>
  <Characters>2761</Characters>
  <Application>Microsoft Office Word</Application>
  <DocSecurity>0</DocSecurity>
  <Lines>23</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56</cp:revision>
  <cp:lastPrinted>2020-05-13T02:39:00Z</cp:lastPrinted>
  <dcterms:created xsi:type="dcterms:W3CDTF">2018-03-28T10:22:00Z</dcterms:created>
  <dcterms:modified xsi:type="dcterms:W3CDTF">2020-11-04T02:51:00Z</dcterms:modified>
</cp:coreProperties>
</file>