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bookmarkStart w:id="0" w:name="_GoBack"/>
      <w:bookmarkEnd w:id="0"/>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6B7E91C3"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231E03">
        <w:rPr>
          <w:rFonts w:ascii="Angsana New" w:hAnsi="Angsana New"/>
          <w:snapToGrid w:val="0"/>
          <w:color w:val="000000"/>
          <w:sz w:val="30"/>
          <w:szCs w:val="30"/>
          <w:lang w:eastAsia="th-TH"/>
        </w:rPr>
        <w:t>NINE</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284DEC">
        <w:rPr>
          <w:rFonts w:ascii="Angsana New" w:hAnsi="Angsana New"/>
          <w:snapToGrid w:val="0"/>
          <w:color w:val="000000"/>
          <w:sz w:val="30"/>
          <w:szCs w:val="30"/>
          <w:lang w:eastAsia="th-TH"/>
        </w:rPr>
        <w:t>SEPTEMBER</w:t>
      </w:r>
      <w:r>
        <w:rPr>
          <w:rFonts w:ascii="Angsana New" w:hAnsi="Angsana New"/>
          <w:snapToGrid w:val="0"/>
          <w:color w:val="000000"/>
          <w:sz w:val="30"/>
          <w:szCs w:val="30"/>
          <w:lang w:eastAsia="th-TH"/>
        </w:rPr>
        <w:t xml:space="preserve"> </w:t>
      </w:r>
      <w:r w:rsidR="00270BA7">
        <w:rPr>
          <w:rFonts w:ascii="Angsana New" w:hAnsi="Angsana New"/>
          <w:snapToGrid w:val="0"/>
          <w:color w:val="000000"/>
          <w:sz w:val="30"/>
          <w:szCs w:val="30"/>
          <w:lang w:eastAsia="th-TH"/>
        </w:rPr>
        <w:t>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20</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6A1EF849" w14:textId="77777777" w:rsidR="007427D6" w:rsidRDefault="007427D6" w:rsidP="007427D6">
      <w:pPr>
        <w:autoSpaceDE w:val="0"/>
        <w:autoSpaceDN w:val="0"/>
        <w:adjustRightInd w:val="0"/>
        <w:spacing w:after="0" w:line="380" w:lineRule="exact"/>
        <w:jc w:val="center"/>
        <w:rPr>
          <w:rFonts w:ascii="Angsana New" w:hAnsi="Angsana New" w:cs="Angsana New"/>
          <w:sz w:val="30"/>
          <w:szCs w:val="30"/>
        </w:rPr>
      </w:pPr>
    </w:p>
    <w:p w14:paraId="412809D9" w14:textId="77777777" w:rsidR="007427D6" w:rsidRDefault="007427D6" w:rsidP="007427D6">
      <w:pPr>
        <w:autoSpaceDE w:val="0"/>
        <w:autoSpaceDN w:val="0"/>
        <w:adjustRightInd w:val="0"/>
        <w:spacing w:after="0" w:line="380" w:lineRule="exact"/>
        <w:jc w:val="center"/>
        <w:rPr>
          <w:rFonts w:ascii="Angsana New" w:hAnsi="Angsana New" w:cs="Angsana New"/>
          <w:sz w:val="30"/>
          <w:szCs w:val="30"/>
        </w:rPr>
      </w:pPr>
    </w:p>
    <w:p w14:paraId="2931F834" w14:textId="65041ED0" w:rsidR="006D07A7" w:rsidRPr="007427D6" w:rsidRDefault="007427D6" w:rsidP="007427D6">
      <w:pPr>
        <w:autoSpaceDE w:val="0"/>
        <w:autoSpaceDN w:val="0"/>
        <w:adjustRightInd w:val="0"/>
        <w:spacing w:after="0" w:line="38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7427D6">
      <w:pPr>
        <w:autoSpaceDE w:val="0"/>
        <w:autoSpaceDN w:val="0"/>
        <w:adjustRightInd w:val="0"/>
        <w:spacing w:after="0" w:line="380" w:lineRule="exact"/>
        <w:rPr>
          <w:rFonts w:ascii="Angsana New" w:eastAsia="Times New Roman" w:hAnsi="Angsana New" w:cs="Angsana New"/>
          <w:sz w:val="30"/>
          <w:szCs w:val="30"/>
          <w:lang w:val="en-GB" w:bidi="ar-SA"/>
        </w:rPr>
      </w:pPr>
    </w:p>
    <w:p w14:paraId="7D0BABB8" w14:textId="77777777" w:rsidR="00CB34DD" w:rsidRPr="006A1D68" w:rsidRDefault="00CB34DD" w:rsidP="007427D6">
      <w:pPr>
        <w:autoSpaceDE w:val="0"/>
        <w:autoSpaceDN w:val="0"/>
        <w:adjustRightInd w:val="0"/>
        <w:spacing w:after="0" w:line="38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7427D6">
      <w:pPr>
        <w:autoSpaceDE w:val="0"/>
        <w:autoSpaceDN w:val="0"/>
        <w:adjustRightInd w:val="0"/>
        <w:spacing w:after="0" w:line="380" w:lineRule="exact"/>
        <w:rPr>
          <w:rFonts w:ascii="Angsana New" w:hAnsi="Angsana New" w:cs="Angsana New"/>
          <w:sz w:val="30"/>
          <w:szCs w:val="30"/>
        </w:rPr>
      </w:pPr>
    </w:p>
    <w:p w14:paraId="0F37C176" w14:textId="0B8F8D87" w:rsidR="003847F6" w:rsidRPr="003847F6" w:rsidRDefault="008241BC" w:rsidP="007427D6">
      <w:pPr>
        <w:autoSpaceDE w:val="0"/>
        <w:autoSpaceDN w:val="0"/>
        <w:adjustRightInd w:val="0"/>
        <w:spacing w:after="0" w:line="38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284DEC">
        <w:rPr>
          <w:rFonts w:ascii="Angsana New" w:hAnsi="Angsana New"/>
          <w:snapToGrid w:val="0"/>
          <w:color w:val="000000"/>
          <w:sz w:val="30"/>
          <w:szCs w:val="30"/>
          <w:lang w:eastAsia="th-TH"/>
        </w:rPr>
        <w:t>September</w:t>
      </w:r>
      <w:r w:rsidR="00284DEC">
        <w:rPr>
          <w:rFonts w:ascii="Angsana New" w:eastAsia="Times New Roman" w:hAnsi="Angsana New" w:cs="Angsana New"/>
          <w:sz w:val="30"/>
          <w:szCs w:val="30"/>
          <w:lang w:val="en-GB" w:bidi="ar-SA"/>
        </w:rPr>
        <w:t xml:space="preserve"> </w:t>
      </w:r>
      <w:r w:rsidR="00B82D71">
        <w:rPr>
          <w:rFonts w:ascii="Angsana New" w:eastAsia="Times New Roman" w:hAnsi="Angsana New" w:cs="Angsana New"/>
          <w:sz w:val="30"/>
          <w:szCs w:val="30"/>
          <w:lang w:val="en-GB" w:bidi="ar-SA"/>
        </w:rPr>
        <w:t>30, 2020</w:t>
      </w:r>
      <w:r w:rsidRPr="00DE4DA5">
        <w:rPr>
          <w:rFonts w:ascii="Angsana New" w:eastAsia="Times New Roman" w:hAnsi="Angsana New" w:cs="Angsana New"/>
          <w:sz w:val="30"/>
          <w:szCs w:val="30"/>
          <w:lang w:val="en-GB"/>
        </w:rPr>
        <w:t>, and the related consolidated and separate statements of comprehensive income</w:t>
      </w:r>
      <w:r w:rsidR="008F4D6E">
        <w:rPr>
          <w:rFonts w:ascii="Angsana New" w:eastAsia="Times New Roman" w:hAnsi="Angsana New" w:cs="Angsana New"/>
          <w:sz w:val="30"/>
          <w:szCs w:val="30"/>
          <w:lang w:val="en-GB"/>
        </w:rPr>
        <w:t xml:space="preserve"> </w:t>
      </w:r>
      <w:r w:rsidR="008F4D6E" w:rsidRPr="00DE4DA5">
        <w:rPr>
          <w:rFonts w:ascii="Angsana New" w:eastAsia="Times New Roman" w:hAnsi="Angsana New" w:cs="Angsana New"/>
          <w:sz w:val="30"/>
          <w:szCs w:val="30"/>
          <w:lang w:val="en-GB"/>
        </w:rPr>
        <w:t>for the three-month</w:t>
      </w:r>
      <w:r w:rsidR="008F4D6E">
        <w:rPr>
          <w:rFonts w:ascii="Angsana New" w:eastAsia="Times New Roman" w:hAnsi="Angsana New" w:cs="Angsana New"/>
          <w:sz w:val="30"/>
          <w:szCs w:val="30"/>
          <w:lang w:val="en-GB"/>
        </w:rPr>
        <w:t xml:space="preserve"> </w:t>
      </w:r>
      <w:r w:rsidR="008F4D6E">
        <w:rPr>
          <w:rFonts w:ascii="Angsana New" w:eastAsia="Times New Roman" w:hAnsi="Angsana New" w:cs="Angsana New"/>
          <w:sz w:val="30"/>
          <w:szCs w:val="30"/>
          <w:lang w:val="en-GB" w:bidi="ar-SA"/>
        </w:rPr>
        <w:t xml:space="preserve">and </w:t>
      </w:r>
      <w:r w:rsidR="00284DEC">
        <w:rPr>
          <w:rFonts w:ascii="Angsana New" w:eastAsia="Times New Roman" w:hAnsi="Angsana New" w:cs="Angsana New"/>
          <w:sz w:val="30"/>
          <w:szCs w:val="30"/>
          <w:lang w:val="en-GB" w:bidi="ar-SA"/>
        </w:rPr>
        <w:t>nine</w:t>
      </w:r>
      <w:r w:rsidR="008F4D6E">
        <w:rPr>
          <w:rFonts w:ascii="Angsana New" w:eastAsia="Times New Roman" w:hAnsi="Angsana New" w:cs="Angsana New"/>
          <w:sz w:val="30"/>
          <w:szCs w:val="30"/>
          <w:lang w:val="en-GB" w:bidi="ar-SA"/>
        </w:rPr>
        <w:t>-month</w:t>
      </w:r>
      <w:r w:rsidR="008F4D6E" w:rsidRPr="00DE4DA5">
        <w:rPr>
          <w:rFonts w:ascii="Angsana New" w:eastAsia="Times New Roman" w:hAnsi="Angsana New" w:cs="Angsana New"/>
          <w:sz w:val="30"/>
          <w:szCs w:val="30"/>
          <w:lang w:val="en-GB"/>
        </w:rPr>
        <w:t xml:space="preserve"> periods</w:t>
      </w:r>
      <w:r w:rsidR="008F4D6E">
        <w:rPr>
          <w:rFonts w:ascii="Angsana New" w:eastAsia="Times New Roman" w:hAnsi="Angsana New" w:cs="Angsana New"/>
          <w:sz w:val="30"/>
          <w:szCs w:val="30"/>
          <w:lang w:val="en-GB"/>
        </w:rPr>
        <w:t xml:space="preserve"> ended </w:t>
      </w:r>
      <w:r w:rsidR="00284DEC">
        <w:rPr>
          <w:rFonts w:ascii="Angsana New" w:hAnsi="Angsana New"/>
          <w:snapToGrid w:val="0"/>
          <w:color w:val="000000"/>
          <w:sz w:val="30"/>
          <w:szCs w:val="30"/>
          <w:lang w:eastAsia="th-TH"/>
        </w:rPr>
        <w:t>September</w:t>
      </w:r>
      <w:r w:rsidR="008F4D6E">
        <w:rPr>
          <w:rFonts w:ascii="Angsana New" w:eastAsia="Times New Roman" w:hAnsi="Angsana New" w:cs="Angsana New"/>
          <w:sz w:val="30"/>
          <w:szCs w:val="30"/>
          <w:lang w:val="en-GB"/>
        </w:rPr>
        <w:t xml:space="preserve"> 30, 2020</w:t>
      </w:r>
      <w:r w:rsidRPr="00DE4DA5">
        <w:rPr>
          <w:rFonts w:ascii="Angsana New" w:eastAsia="Times New Roman" w:hAnsi="Angsana New" w:cs="Angsana New"/>
          <w:sz w:val="30"/>
          <w:szCs w:val="30"/>
          <w:lang w:val="en-GB"/>
        </w:rPr>
        <w:t xml:space="preserve"> </w:t>
      </w:r>
      <w:r w:rsidR="00DE4DA5"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284DEC">
        <w:rPr>
          <w:rFonts w:ascii="Angsana New" w:eastAsia="Times New Roman" w:hAnsi="Angsana New" w:cs="Angsana New"/>
          <w:sz w:val="30"/>
          <w:szCs w:val="30"/>
          <w:lang w:val="en-GB" w:bidi="ar-SA"/>
        </w:rPr>
        <w:t>nine</w:t>
      </w:r>
      <w:r w:rsidR="00B82D71">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00DE4DA5" w:rsidRPr="00DE4DA5">
        <w:rPr>
          <w:rFonts w:ascii="Angsana New" w:eastAsia="Times New Roman" w:hAnsi="Angsana New" w:cs="Angsana New" w:hint="cs"/>
          <w:sz w:val="30"/>
          <w:szCs w:val="30"/>
          <w:cs/>
          <w:lang w:val="en-GB"/>
        </w:rPr>
        <w:t xml:space="preserve"> </w:t>
      </w:r>
      <w:r w:rsidR="00DE4DA5" w:rsidRPr="00DE4DA5">
        <w:rPr>
          <w:rFonts w:ascii="Angsana New" w:eastAsia="Times New Roman" w:hAnsi="Angsana New" w:cs="Angsana New"/>
          <w:sz w:val="30"/>
          <w:szCs w:val="30"/>
          <w:lang w:val="en-GB"/>
        </w:rPr>
        <w:t>of PRE-BUILT PUBLIC COMPANY LIMITED AND SUBSIDIARIES and of PRE-BUILT PUBLIC COMPANY LIMITED</w:t>
      </w:r>
      <w:r w:rsidRPr="00DE4DA5">
        <w:rPr>
          <w:rFonts w:ascii="Angsana New" w:eastAsia="Times New Roman" w:hAnsi="Angsana New" w:cs="Angsana New"/>
          <w:sz w:val="30"/>
          <w:szCs w:val="30"/>
          <w:lang w:val="en-GB"/>
        </w:rPr>
        <w:t>.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7427D6">
      <w:pPr>
        <w:autoSpaceDE w:val="0"/>
        <w:autoSpaceDN w:val="0"/>
        <w:adjustRightInd w:val="0"/>
        <w:spacing w:after="0" w:line="38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7427D6">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7427D6">
      <w:pPr>
        <w:autoSpaceDE w:val="0"/>
        <w:autoSpaceDN w:val="0"/>
        <w:adjustRightInd w:val="0"/>
        <w:spacing w:after="0" w:line="380" w:lineRule="exact"/>
        <w:jc w:val="thaiDistribute"/>
        <w:rPr>
          <w:rFonts w:ascii="Angsana New" w:hAnsi="Angsana New" w:cs="Angsana New"/>
          <w:sz w:val="30"/>
          <w:szCs w:val="30"/>
          <w:lang w:val="en-GB"/>
        </w:rPr>
      </w:pPr>
    </w:p>
    <w:p w14:paraId="1231258C" w14:textId="3350556A" w:rsidR="00872A50" w:rsidRPr="006A1D68" w:rsidRDefault="00872A50" w:rsidP="007427D6">
      <w:pPr>
        <w:autoSpaceDE w:val="0"/>
        <w:autoSpaceDN w:val="0"/>
        <w:adjustRightInd w:val="0"/>
        <w:spacing w:after="0" w:line="38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7427D6">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7427D6">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7427D6">
      <w:pPr>
        <w:autoSpaceDE w:val="0"/>
        <w:autoSpaceDN w:val="0"/>
        <w:adjustRightInd w:val="0"/>
        <w:spacing w:after="0" w:line="380" w:lineRule="exact"/>
        <w:jc w:val="thaiDistribute"/>
        <w:rPr>
          <w:rFonts w:ascii="Angsana New" w:hAnsi="Angsana New" w:cs="Angsana New"/>
          <w:sz w:val="30"/>
          <w:szCs w:val="30"/>
        </w:rPr>
      </w:pPr>
    </w:p>
    <w:p w14:paraId="2BCBB510" w14:textId="441B4CC9" w:rsidR="00DE4DA5" w:rsidRDefault="00DE4DA5" w:rsidP="007427D6">
      <w:pPr>
        <w:autoSpaceDE w:val="0"/>
        <w:autoSpaceDN w:val="0"/>
        <w:adjustRightInd w:val="0"/>
        <w:spacing w:after="0" w:line="38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284DEC">
        <w:rPr>
          <w:rFonts w:ascii="Angsana New" w:hAnsi="Angsana New"/>
          <w:snapToGrid w:val="0"/>
          <w:color w:val="000000"/>
          <w:sz w:val="30"/>
          <w:szCs w:val="30"/>
          <w:lang w:eastAsia="th-TH"/>
        </w:rPr>
        <w:t>September</w:t>
      </w:r>
      <w:r w:rsidR="00B82D71">
        <w:rPr>
          <w:rFonts w:ascii="Angsana New" w:eastAsia="Times New Roman" w:hAnsi="Angsana New" w:cs="Angsana New"/>
          <w:sz w:val="30"/>
          <w:szCs w:val="30"/>
          <w:lang w:val="en-GB" w:bidi="ar-SA"/>
        </w:rPr>
        <w:t xml:space="preserve"> 30, 2020</w:t>
      </w:r>
      <w:r w:rsidR="00B82D71">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sidR="009715D7">
        <w:rPr>
          <w:rFonts w:ascii="Angsana New" w:hAnsi="Angsana New" w:cs="Angsana New"/>
          <w:sz w:val="30"/>
          <w:szCs w:val="30"/>
        </w:rPr>
        <w:t xml:space="preserve">for the three-month and </w:t>
      </w:r>
      <w:r w:rsidR="00284DEC">
        <w:rPr>
          <w:rFonts w:ascii="Angsana New" w:hAnsi="Angsana New" w:cs="Angsana New"/>
          <w:sz w:val="30"/>
          <w:szCs w:val="30"/>
        </w:rPr>
        <w:t>nine</w:t>
      </w:r>
      <w:r w:rsidR="009715D7">
        <w:rPr>
          <w:rFonts w:ascii="Angsana New" w:hAnsi="Angsana New" w:cs="Angsana New"/>
          <w:sz w:val="30"/>
          <w:szCs w:val="30"/>
        </w:rPr>
        <w:t xml:space="preserve">-month periods ended </w:t>
      </w:r>
      <w:r w:rsidR="00284DEC">
        <w:rPr>
          <w:rFonts w:ascii="Angsana New" w:hAnsi="Angsana New"/>
          <w:snapToGrid w:val="0"/>
          <w:color w:val="000000"/>
          <w:sz w:val="30"/>
          <w:szCs w:val="30"/>
          <w:lang w:eastAsia="th-TH"/>
        </w:rPr>
        <w:t>September</w:t>
      </w:r>
      <w:r w:rsidR="009715D7">
        <w:rPr>
          <w:rFonts w:ascii="Angsana New" w:hAnsi="Angsana New" w:cs="Angsana New"/>
          <w:sz w:val="30"/>
          <w:szCs w:val="30"/>
        </w:rPr>
        <w:t xml:space="preserve"> 30, 2020 </w:t>
      </w:r>
      <w:r w:rsidRPr="00DE4DA5">
        <w:rPr>
          <w:rFonts w:ascii="Angsana New" w:hAnsi="Angsana New" w:cs="Angsana New"/>
          <w:sz w:val="30"/>
          <w:szCs w:val="30"/>
        </w:rPr>
        <w:t>and their cash flows for the</w:t>
      </w:r>
      <w:r w:rsidR="00284DEC">
        <w:rPr>
          <w:rFonts w:ascii="Angsana New" w:eastAsia="Times New Roman" w:hAnsi="Angsana New" w:cs="Angsana New"/>
          <w:sz w:val="30"/>
          <w:szCs w:val="30"/>
          <w:lang w:val="en-GB" w:bidi="ar-SA"/>
        </w:rPr>
        <w:t xml:space="preserve"> nine</w:t>
      </w:r>
      <w:r w:rsidR="00B82D71">
        <w:rPr>
          <w:rFonts w:ascii="Angsana New" w:eastAsia="Times New Roman" w:hAnsi="Angsana New" w:cs="Angsana New"/>
          <w:sz w:val="30"/>
          <w:szCs w:val="30"/>
          <w:lang w:val="en-GB" w:bidi="ar-SA"/>
        </w:rPr>
        <w:t>-month</w:t>
      </w:r>
      <w:r w:rsidR="00B82D71"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p>
    <w:p w14:paraId="17E16B4A" w14:textId="77777777" w:rsidR="007427D6" w:rsidRDefault="007427D6" w:rsidP="007427D6">
      <w:pPr>
        <w:autoSpaceDE w:val="0"/>
        <w:autoSpaceDN w:val="0"/>
        <w:adjustRightInd w:val="0"/>
        <w:spacing w:after="0" w:line="380" w:lineRule="exact"/>
        <w:jc w:val="thaiDistribute"/>
        <w:rPr>
          <w:rFonts w:ascii="Angsana New" w:hAnsi="Angsana New" w:cs="Angsana New"/>
          <w:sz w:val="30"/>
          <w:szCs w:val="30"/>
        </w:rPr>
      </w:pPr>
    </w:p>
    <w:p w14:paraId="3DDDC71B" w14:textId="1EEDC75C" w:rsidR="007427D6" w:rsidRDefault="007427D6" w:rsidP="00872A50">
      <w:pPr>
        <w:autoSpaceDE w:val="0"/>
        <w:autoSpaceDN w:val="0"/>
        <w:adjustRightInd w:val="0"/>
        <w:spacing w:after="0" w:line="240" w:lineRule="auto"/>
        <w:jc w:val="thaiDistribute"/>
        <w:rPr>
          <w:rFonts w:ascii="Angsana New" w:hAnsi="Angsana New" w:cs="Angsana New"/>
          <w:sz w:val="30"/>
          <w:szCs w:val="30"/>
        </w:rPr>
      </w:pPr>
      <w:r>
        <w:rPr>
          <w:rFonts w:ascii="Angsana New" w:hAnsi="Angsana New" w:cs="Angsana New"/>
          <w:sz w:val="30"/>
          <w:szCs w:val="30"/>
        </w:rPr>
        <w:br w:type="page"/>
      </w:r>
    </w:p>
    <w:p w14:paraId="2305CBDF" w14:textId="302D044D" w:rsidR="007427D6" w:rsidRDefault="007427D6" w:rsidP="007427D6">
      <w:pPr>
        <w:autoSpaceDE w:val="0"/>
        <w:autoSpaceDN w:val="0"/>
        <w:adjustRightInd w:val="0"/>
        <w:spacing w:after="0" w:line="400" w:lineRule="exact"/>
        <w:jc w:val="center"/>
        <w:rPr>
          <w:rFonts w:ascii="Angsana New" w:hAnsi="Angsana New" w:cs="Angsana New"/>
          <w:sz w:val="30"/>
          <w:szCs w:val="30"/>
        </w:rPr>
      </w:pPr>
      <w:r>
        <w:rPr>
          <w:rFonts w:ascii="Angsana New" w:hAnsi="Angsana New" w:cs="Angsana New"/>
          <w:sz w:val="30"/>
          <w:szCs w:val="30"/>
        </w:rPr>
        <w:lastRenderedPageBreak/>
        <w:t>- 2 -</w:t>
      </w:r>
    </w:p>
    <w:p w14:paraId="002C2CC1" w14:textId="77777777" w:rsidR="007427D6" w:rsidRDefault="007427D6" w:rsidP="007427D6">
      <w:pPr>
        <w:autoSpaceDE w:val="0"/>
        <w:autoSpaceDN w:val="0"/>
        <w:adjustRightInd w:val="0"/>
        <w:spacing w:after="0" w:line="400" w:lineRule="exact"/>
        <w:jc w:val="center"/>
        <w:rPr>
          <w:rFonts w:ascii="Angsana New" w:hAnsi="Angsana New" w:cs="Angsana New"/>
          <w:sz w:val="30"/>
          <w:szCs w:val="30"/>
        </w:rPr>
      </w:pPr>
    </w:p>
    <w:p w14:paraId="641B71E5" w14:textId="302EC569" w:rsidR="00872A50" w:rsidRDefault="00872A50" w:rsidP="007427D6">
      <w:pPr>
        <w:autoSpaceDE w:val="0"/>
        <w:autoSpaceDN w:val="0"/>
        <w:adjustRightInd w:val="0"/>
        <w:spacing w:after="0" w:line="400" w:lineRule="exact"/>
        <w:jc w:val="thaiDistribute"/>
        <w:rPr>
          <w:rFonts w:ascii="Angsana New" w:hAnsi="Angsana New" w:cs="Angsana New"/>
          <w:b/>
          <w:bCs/>
          <w:sz w:val="30"/>
          <w:szCs w:val="30"/>
        </w:rPr>
      </w:pPr>
      <w:r w:rsidRPr="00872A50">
        <w:rPr>
          <w:rFonts w:ascii="Angsana New" w:hAnsi="Angsana New" w:cs="Angsana New"/>
          <w:b/>
          <w:bCs/>
          <w:sz w:val="30"/>
          <w:szCs w:val="30"/>
        </w:rPr>
        <w:t>Emphasis of matter</w:t>
      </w:r>
    </w:p>
    <w:p w14:paraId="0D58299C" w14:textId="0A40FEB2" w:rsidR="00872A50" w:rsidRDefault="00872A50" w:rsidP="007427D6">
      <w:pPr>
        <w:autoSpaceDE w:val="0"/>
        <w:autoSpaceDN w:val="0"/>
        <w:adjustRightInd w:val="0"/>
        <w:spacing w:after="0" w:line="400" w:lineRule="exact"/>
        <w:jc w:val="thaiDistribute"/>
        <w:rPr>
          <w:rFonts w:ascii="Angsana New" w:hAnsi="Angsana New" w:cs="Angsana New"/>
          <w:b/>
          <w:bCs/>
          <w:sz w:val="30"/>
          <w:szCs w:val="30"/>
        </w:rPr>
      </w:pPr>
    </w:p>
    <w:p w14:paraId="7A77AEE7" w14:textId="69129548" w:rsidR="00872A50" w:rsidRPr="00872A50" w:rsidRDefault="007A38A6" w:rsidP="007427D6">
      <w:pPr>
        <w:autoSpaceDE w:val="0"/>
        <w:autoSpaceDN w:val="0"/>
        <w:adjustRightInd w:val="0"/>
        <w:spacing w:after="0" w:line="400" w:lineRule="exact"/>
        <w:jc w:val="thaiDistribute"/>
        <w:rPr>
          <w:rFonts w:ascii="Angsana New" w:hAnsi="Angsana New" w:cs="Angsana New"/>
          <w:sz w:val="30"/>
          <w:szCs w:val="30"/>
        </w:rPr>
      </w:pPr>
      <w:r>
        <w:rPr>
          <w:rFonts w:ascii="Angsana New" w:hAnsi="Angsana New" w:cs="Angsana New"/>
          <w:sz w:val="30"/>
          <w:szCs w:val="30"/>
        </w:rPr>
        <w:t>I draw</w:t>
      </w:r>
      <w:r w:rsidR="00270BA7">
        <w:rPr>
          <w:rFonts w:ascii="Angsana New" w:hAnsi="Angsana New" w:cs="Angsana New"/>
          <w:sz w:val="30"/>
          <w:szCs w:val="30"/>
        </w:rPr>
        <w:t xml:space="preserve"> your</w:t>
      </w:r>
      <w:r>
        <w:rPr>
          <w:rFonts w:ascii="Angsana New" w:hAnsi="Angsana New" w:cs="Angsana New"/>
          <w:sz w:val="30"/>
          <w:szCs w:val="30"/>
        </w:rPr>
        <w:t xml:space="preserve"> attention to </w:t>
      </w:r>
      <w:r w:rsidR="00270BA7">
        <w:rPr>
          <w:rFonts w:ascii="Angsana New" w:hAnsi="Angsana New" w:cs="Angsana New"/>
          <w:sz w:val="30"/>
          <w:szCs w:val="30"/>
        </w:rPr>
        <w:t>n</w:t>
      </w:r>
      <w:r>
        <w:rPr>
          <w:rFonts w:ascii="Angsana New" w:hAnsi="Angsana New" w:cs="Angsana New"/>
          <w:sz w:val="30"/>
          <w:szCs w:val="30"/>
        </w:rPr>
        <w:t>ote</w:t>
      </w:r>
      <w:r w:rsidR="00270BA7">
        <w:rPr>
          <w:rFonts w:ascii="Angsana New" w:hAnsi="Angsana New" w:cs="Angsana New"/>
          <w:sz w:val="30"/>
          <w:szCs w:val="30"/>
        </w:rPr>
        <w:t>s</w:t>
      </w:r>
      <w:r>
        <w:rPr>
          <w:rFonts w:ascii="Angsana New" w:hAnsi="Angsana New" w:cs="Angsana New"/>
          <w:sz w:val="30"/>
          <w:szCs w:val="30"/>
        </w:rPr>
        <w:t xml:space="preserve"> 2</w:t>
      </w:r>
      <w:r w:rsidR="00872A50" w:rsidRPr="00872A50">
        <w:rPr>
          <w:rFonts w:ascii="Angsana New" w:hAnsi="Angsana New" w:cs="Angsana New"/>
          <w:sz w:val="30"/>
          <w:szCs w:val="30"/>
        </w:rPr>
        <w:t xml:space="preserve"> to the interim consolidated financial statements. Due to the impact of the </w:t>
      </w:r>
      <w:r w:rsidR="00270BA7">
        <w:rPr>
          <w:rFonts w:ascii="Angsana New" w:hAnsi="Angsana New" w:cs="Angsana New"/>
          <w:sz w:val="30"/>
          <w:szCs w:val="30"/>
        </w:rPr>
        <w:t>Corona Virus-2019 disease (</w:t>
      </w:r>
      <w:r w:rsidR="00872A50" w:rsidRPr="00872A50">
        <w:rPr>
          <w:rFonts w:ascii="Angsana New" w:hAnsi="Angsana New" w:cs="Angsana New"/>
          <w:sz w:val="30"/>
          <w:szCs w:val="30"/>
        </w:rPr>
        <w:t>COVID-19</w:t>
      </w:r>
      <w:r w:rsidR="00270BA7">
        <w:rPr>
          <w:rFonts w:ascii="Angsana New" w:hAnsi="Angsana New" w:cs="Angsana New"/>
          <w:sz w:val="30"/>
          <w:szCs w:val="30"/>
        </w:rPr>
        <w:t>)</w:t>
      </w:r>
      <w:r w:rsidR="00872A50" w:rsidRPr="00872A50">
        <w:rPr>
          <w:rFonts w:ascii="Angsana New" w:hAnsi="Angsana New" w:cs="Angsana New"/>
          <w:sz w:val="30"/>
          <w:szCs w:val="30"/>
        </w:rPr>
        <w:t xml:space="preserve"> outbreak, in preparing the interim financial </w:t>
      </w:r>
      <w:r w:rsidR="00270BA7">
        <w:rPr>
          <w:rFonts w:ascii="Angsana New" w:hAnsi="Angsana New" w:cs="Angsana New"/>
          <w:sz w:val="30"/>
          <w:szCs w:val="30"/>
        </w:rPr>
        <w:t>statement</w:t>
      </w:r>
      <w:r w:rsidR="00872A50" w:rsidRPr="00872A50">
        <w:rPr>
          <w:rFonts w:ascii="Angsana New" w:hAnsi="Angsana New" w:cs="Angsana New"/>
          <w:sz w:val="30"/>
          <w:szCs w:val="30"/>
        </w:rPr>
        <w:t xml:space="preserve"> for the </w:t>
      </w:r>
      <w:r w:rsidR="009715D7">
        <w:rPr>
          <w:rFonts w:ascii="Angsana New" w:hAnsi="Angsana New" w:cs="Angsana New"/>
          <w:sz w:val="30"/>
          <w:szCs w:val="30"/>
        </w:rPr>
        <w:t xml:space="preserve">three-month and </w:t>
      </w:r>
      <w:r w:rsidR="00284DEC">
        <w:rPr>
          <w:rFonts w:ascii="Angsana New" w:eastAsia="Times New Roman" w:hAnsi="Angsana New" w:cs="Angsana New"/>
          <w:sz w:val="30"/>
          <w:szCs w:val="30"/>
          <w:lang w:val="en-GB" w:bidi="ar-SA"/>
        </w:rPr>
        <w:t>nine</w:t>
      </w:r>
      <w:r w:rsidR="00270BA7">
        <w:rPr>
          <w:rFonts w:ascii="Angsana New" w:eastAsia="Times New Roman" w:hAnsi="Angsana New" w:cs="Angsana New"/>
          <w:sz w:val="30"/>
          <w:szCs w:val="30"/>
          <w:lang w:val="en-GB" w:bidi="ar-SA"/>
        </w:rPr>
        <w:t>-month</w:t>
      </w:r>
      <w:r w:rsidR="00270BA7" w:rsidRPr="00DE4DA5">
        <w:rPr>
          <w:rFonts w:ascii="Angsana New" w:eastAsia="Times New Roman" w:hAnsi="Angsana New" w:cs="Angsana New"/>
          <w:sz w:val="30"/>
          <w:szCs w:val="30"/>
          <w:lang w:val="en-GB"/>
        </w:rPr>
        <w:t xml:space="preserve"> </w:t>
      </w:r>
      <w:r w:rsidR="00270BA7" w:rsidRPr="00DE4DA5">
        <w:rPr>
          <w:rFonts w:ascii="Angsana New" w:hAnsi="Angsana New" w:cs="Angsana New"/>
          <w:sz w:val="30"/>
          <w:szCs w:val="30"/>
        </w:rPr>
        <w:t>periods</w:t>
      </w:r>
      <w:r w:rsidR="00270BA7">
        <w:rPr>
          <w:rFonts w:ascii="Angsana New" w:hAnsi="Angsana New" w:cs="Angsana New"/>
          <w:sz w:val="30"/>
          <w:szCs w:val="30"/>
        </w:rPr>
        <w:t xml:space="preserve"> </w:t>
      </w:r>
      <w:r w:rsidR="00872A50" w:rsidRPr="00872A50">
        <w:rPr>
          <w:rFonts w:ascii="Angsana New" w:hAnsi="Angsana New" w:cs="Angsana New"/>
          <w:sz w:val="30"/>
          <w:szCs w:val="30"/>
        </w:rPr>
        <w:t xml:space="preserve">ended </w:t>
      </w:r>
      <w:r w:rsidR="00284DEC">
        <w:rPr>
          <w:rFonts w:ascii="Angsana New" w:hAnsi="Angsana New"/>
          <w:snapToGrid w:val="0"/>
          <w:color w:val="000000"/>
          <w:sz w:val="30"/>
          <w:szCs w:val="30"/>
          <w:lang w:eastAsia="th-TH"/>
        </w:rPr>
        <w:t>September</w:t>
      </w:r>
      <w:r w:rsidR="00270BA7">
        <w:rPr>
          <w:rFonts w:ascii="Angsana New" w:eastAsia="Times New Roman" w:hAnsi="Angsana New" w:cs="Angsana New"/>
          <w:sz w:val="30"/>
          <w:szCs w:val="30"/>
          <w:lang w:val="en-GB" w:bidi="ar-SA"/>
        </w:rPr>
        <w:t xml:space="preserve"> 30, 2020</w:t>
      </w:r>
      <w:r w:rsidR="00872A50" w:rsidRPr="00872A50">
        <w:rPr>
          <w:rFonts w:ascii="Angsana New" w:hAnsi="Angsana New" w:cs="Angsana New"/>
          <w:sz w:val="30"/>
          <w:szCs w:val="30"/>
        </w:rPr>
        <w:t>, the Group has adopted the Accounting Guidance on Temporary Relief Measures for Accounting Alternatives Dealing with The Impact of COVID-19 Pandemic issued by the Federation of Accounting Professions. My conclusion is not modified in respect of this matter.</w:t>
      </w:r>
    </w:p>
    <w:p w14:paraId="3CCD3CE9" w14:textId="77777777" w:rsidR="006D07A7" w:rsidRPr="006A1D68" w:rsidRDefault="006D07A7"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28A67FA0" w14:textId="77777777" w:rsidR="006D07A7" w:rsidRPr="006A1D68" w:rsidRDefault="008E1259"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 xml:space="preserve">International Audit Co., </w:t>
      </w:r>
      <w:proofErr w:type="gramStart"/>
      <w:r w:rsidRPr="006A1D68">
        <w:rPr>
          <w:rFonts w:ascii="Angsana New" w:hAnsi="Angsana New" w:cs="Angsana New"/>
          <w:snapToGrid w:val="0"/>
          <w:color w:val="000000"/>
          <w:sz w:val="30"/>
          <w:szCs w:val="30"/>
          <w:lang w:eastAsia="th-TH"/>
        </w:rPr>
        <w:t>Ltd.</w:t>
      </w:r>
      <w:proofErr w:type="gramEnd"/>
    </w:p>
    <w:p w14:paraId="167AF3D2" w14:textId="77777777" w:rsidR="003A682C" w:rsidRPr="006A1D68" w:rsidRDefault="003A682C"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7427D6">
      <w:pPr>
        <w:spacing w:after="0" w:line="40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7427D6">
      <w:pPr>
        <w:spacing w:after="0" w:line="40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376C2FC0" w14:textId="77777777" w:rsidR="008E1259" w:rsidRPr="006A1D68" w:rsidRDefault="008E1259" w:rsidP="007427D6">
      <w:pPr>
        <w:tabs>
          <w:tab w:val="center" w:pos="6663"/>
        </w:tabs>
        <w:spacing w:after="0" w:line="400" w:lineRule="exact"/>
        <w:rPr>
          <w:rFonts w:ascii="Angsana New" w:hAnsi="Angsana New" w:cs="Angsana New"/>
          <w:sz w:val="30"/>
          <w:szCs w:val="30"/>
        </w:rPr>
      </w:pPr>
    </w:p>
    <w:p w14:paraId="40B82939" w14:textId="68315E7B" w:rsidR="00B82D71" w:rsidRPr="006A1D68" w:rsidRDefault="00284DEC" w:rsidP="007427D6">
      <w:pPr>
        <w:tabs>
          <w:tab w:val="center" w:pos="6663"/>
        </w:tabs>
        <w:spacing w:after="0" w:line="400" w:lineRule="exact"/>
        <w:rPr>
          <w:rFonts w:ascii="Angsana New" w:hAnsi="Angsana New" w:cs="Angsana New"/>
          <w:sz w:val="30"/>
          <w:szCs w:val="30"/>
        </w:rPr>
      </w:pPr>
      <w:r>
        <w:rPr>
          <w:rFonts w:ascii="Angsana New" w:hAnsi="Angsana New" w:cs="Angsana New"/>
          <w:sz w:val="30"/>
          <w:szCs w:val="30"/>
        </w:rPr>
        <w:t>November</w:t>
      </w:r>
      <w:r w:rsidR="00B82D71" w:rsidRPr="006A1D68">
        <w:rPr>
          <w:rFonts w:ascii="Angsana New" w:hAnsi="Angsana New" w:cs="Angsana New"/>
          <w:sz w:val="30"/>
          <w:szCs w:val="30"/>
        </w:rPr>
        <w:t xml:space="preserve"> </w:t>
      </w:r>
      <w:r w:rsidR="00B82D71">
        <w:rPr>
          <w:rFonts w:ascii="Angsana New" w:hAnsi="Angsana New" w:cs="Angsana New"/>
          <w:sz w:val="30"/>
          <w:szCs w:val="30"/>
        </w:rPr>
        <w:t>1</w:t>
      </w:r>
      <w:r>
        <w:rPr>
          <w:rFonts w:ascii="Angsana New" w:hAnsi="Angsana New" w:cs="Angsana New"/>
          <w:sz w:val="30"/>
          <w:szCs w:val="30"/>
        </w:rPr>
        <w:t>6</w:t>
      </w:r>
      <w:r w:rsidR="00B82D71">
        <w:rPr>
          <w:rFonts w:ascii="Angsana New" w:hAnsi="Angsana New" w:cs="Angsana New"/>
          <w:sz w:val="30"/>
          <w:szCs w:val="30"/>
        </w:rPr>
        <w:t>, 2020</w:t>
      </w:r>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FE924" w14:textId="77777777" w:rsidR="003561CA" w:rsidRDefault="003561CA" w:rsidP="006D07A7">
      <w:pPr>
        <w:spacing w:after="0" w:line="240" w:lineRule="auto"/>
      </w:pPr>
      <w:r>
        <w:separator/>
      </w:r>
    </w:p>
  </w:endnote>
  <w:endnote w:type="continuationSeparator" w:id="0">
    <w:p w14:paraId="2F800ADA" w14:textId="77777777" w:rsidR="003561CA" w:rsidRDefault="003561CA"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3FD85" w14:textId="77777777" w:rsidR="003561CA" w:rsidRDefault="003561CA" w:rsidP="006D07A7">
      <w:pPr>
        <w:spacing w:after="0" w:line="240" w:lineRule="auto"/>
      </w:pPr>
      <w:r>
        <w:separator/>
      </w:r>
    </w:p>
  </w:footnote>
  <w:footnote w:type="continuationSeparator" w:id="0">
    <w:p w14:paraId="4172C0F4" w14:textId="77777777" w:rsidR="003561CA" w:rsidRDefault="003561CA"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1137AB"/>
    <w:rsid w:val="00123B57"/>
    <w:rsid w:val="00184B46"/>
    <w:rsid w:val="001B0437"/>
    <w:rsid w:val="00211243"/>
    <w:rsid w:val="00231E03"/>
    <w:rsid w:val="00267843"/>
    <w:rsid w:val="00267BDF"/>
    <w:rsid w:val="00270BA7"/>
    <w:rsid w:val="00284DEC"/>
    <w:rsid w:val="002B76A2"/>
    <w:rsid w:val="002C1850"/>
    <w:rsid w:val="002D28BA"/>
    <w:rsid w:val="002E462B"/>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446F2"/>
    <w:rsid w:val="00591530"/>
    <w:rsid w:val="005C6406"/>
    <w:rsid w:val="00602E92"/>
    <w:rsid w:val="00644DED"/>
    <w:rsid w:val="0069431F"/>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7709"/>
    <w:rsid w:val="009715D7"/>
    <w:rsid w:val="00A72281"/>
    <w:rsid w:val="00A765E4"/>
    <w:rsid w:val="00AC4BA1"/>
    <w:rsid w:val="00AE6FE2"/>
    <w:rsid w:val="00AE74F0"/>
    <w:rsid w:val="00AF1952"/>
    <w:rsid w:val="00B146AF"/>
    <w:rsid w:val="00B26FA5"/>
    <w:rsid w:val="00B701CE"/>
    <w:rsid w:val="00B82D71"/>
    <w:rsid w:val="00BB47F4"/>
    <w:rsid w:val="00BD7705"/>
    <w:rsid w:val="00BE1BF7"/>
    <w:rsid w:val="00BF6B35"/>
    <w:rsid w:val="00C2400B"/>
    <w:rsid w:val="00C85177"/>
    <w:rsid w:val="00C91688"/>
    <w:rsid w:val="00CA23FD"/>
    <w:rsid w:val="00CB34DD"/>
    <w:rsid w:val="00D10371"/>
    <w:rsid w:val="00D20D27"/>
    <w:rsid w:val="00D45CB2"/>
    <w:rsid w:val="00DB6C19"/>
    <w:rsid w:val="00DC3AFD"/>
    <w:rsid w:val="00DD18F6"/>
    <w:rsid w:val="00DE4DA5"/>
    <w:rsid w:val="00E147B1"/>
    <w:rsid w:val="00E717BF"/>
    <w:rsid w:val="00ED0A70"/>
    <w:rsid w:val="00F34405"/>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Prebuilt</cp:lastModifiedBy>
  <cp:revision>2</cp:revision>
  <cp:lastPrinted>2020-08-17T09:11:00Z</cp:lastPrinted>
  <dcterms:created xsi:type="dcterms:W3CDTF">2020-11-16T13:17:00Z</dcterms:created>
  <dcterms:modified xsi:type="dcterms:W3CDTF">2020-11-16T13:17:00Z</dcterms:modified>
</cp:coreProperties>
</file>