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604D6" w:rsidRPr="004A3784" w14:paraId="7FE14A16" w14:textId="77777777" w:rsidTr="00B042B2">
        <w:trPr>
          <w:trHeight w:val="2865"/>
        </w:trPr>
        <w:tc>
          <w:tcPr>
            <w:tcW w:w="2628" w:type="dxa"/>
          </w:tcPr>
          <w:p w14:paraId="4A279DF5" w14:textId="77777777" w:rsidR="00247306" w:rsidRPr="001553BE" w:rsidRDefault="00247306" w:rsidP="00B042B2">
            <w:pPr>
              <w:rPr>
                <w:rFonts w:asciiTheme="majorBidi" w:hAnsiTheme="majorBidi" w:cstheme="majorBidi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6CE38D07" w14:textId="27D593BC" w:rsidR="001954C8" w:rsidRPr="004A3784" w:rsidRDefault="008072C6" w:rsidP="001954C8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4A3784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ณุศาศิริ จำกัด (มหาชน)</w:t>
            </w:r>
            <w:r w:rsidR="007D0C74" w:rsidRPr="004A3784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</w:t>
            </w:r>
            <w:r w:rsidR="001954C8" w:rsidRPr="004A3784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และบริษัทย่อย</w:t>
            </w:r>
            <w:r w:rsidR="00A512E7" w:rsidRPr="004A3784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 xml:space="preserve"> </w:t>
            </w:r>
          </w:p>
          <w:p w14:paraId="70A63B41" w14:textId="77777777" w:rsidR="001954C8" w:rsidRPr="004A3784" w:rsidRDefault="001954C8" w:rsidP="001954C8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4A3784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</w:t>
            </w:r>
            <w:r w:rsidR="00514DA2" w:rsidRPr="004A3784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การสอบทาน</w:t>
            </w:r>
            <w:r w:rsidRPr="004A3784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 </w:t>
            </w:r>
            <w:r w:rsidR="00906786" w:rsidRPr="004A3784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Pr="004A3784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343C143D" w14:textId="786C5C86" w:rsidR="000604D6" w:rsidRPr="004A3784" w:rsidRDefault="00687871" w:rsidP="003841F3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</w:rPr>
            </w:pPr>
            <w:r w:rsidRPr="004A3784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สำหรับงวดสามเดือนและ</w:t>
            </w:r>
            <w:r w:rsidR="007A4626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เก้า</w:t>
            </w:r>
            <w:r w:rsidRPr="004A3784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เดือนสิ้นสุดวันที่</w:t>
            </w:r>
            <w:r w:rsidRPr="004A3784">
              <w:rPr>
                <w:rFonts w:asciiTheme="majorBidi" w:hAnsiTheme="majorBidi" w:cs="Angsana New"/>
                <w:color w:val="7E7F82"/>
                <w:sz w:val="36"/>
                <w:szCs w:val="36"/>
                <w:cs/>
              </w:rPr>
              <w:t xml:space="preserve"> </w:t>
            </w:r>
            <w:r w:rsidRPr="004A3784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30 </w:t>
            </w:r>
            <w:r w:rsidR="007A4626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Pr="004A3784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</w:t>
            </w:r>
            <w:r w:rsidRPr="004A3784">
              <w:rPr>
                <w:rFonts w:ascii="Angsana New" w:hAnsi="Angsana New" w:cs="Angsana New"/>
                <w:color w:val="7E7F82"/>
                <w:sz w:val="36"/>
                <w:szCs w:val="36"/>
              </w:rPr>
              <w:t>2563</w:t>
            </w:r>
          </w:p>
        </w:tc>
      </w:tr>
    </w:tbl>
    <w:p w14:paraId="00E43DB5" w14:textId="77777777" w:rsidR="000604D6" w:rsidRPr="004A3784" w:rsidRDefault="000604D6" w:rsidP="000604D6">
      <w:pPr>
        <w:rPr>
          <w:rFonts w:asciiTheme="majorBidi" w:hAnsiTheme="majorBidi" w:cs="Angsana New"/>
          <w:cs/>
        </w:rPr>
        <w:sectPr w:rsidR="000604D6" w:rsidRPr="004A3784" w:rsidSect="00BC5CE7">
          <w:footerReference w:type="firs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F200B37" w14:textId="77777777" w:rsidR="008C0B74" w:rsidRPr="004A3784" w:rsidRDefault="008C0B74" w:rsidP="00804C03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A378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1B5B1B3E" w14:textId="77777777" w:rsidR="008C0B74" w:rsidRPr="004A3784" w:rsidRDefault="008C0B74" w:rsidP="00804C0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s/>
        </w:rPr>
      </w:pPr>
      <w:r w:rsidRPr="004A3784">
        <w:rPr>
          <w:rFonts w:asciiTheme="majorBidi" w:hAnsiTheme="majorBidi" w:cstheme="majorBidi"/>
          <w:color w:val="000000"/>
          <w:cs/>
        </w:rPr>
        <w:t>เสนอต่อผู้ถือหุ้นของ</w:t>
      </w:r>
      <w:r w:rsidR="008072C6" w:rsidRPr="004A3784">
        <w:rPr>
          <w:rFonts w:asciiTheme="majorBidi" w:hAnsiTheme="majorBidi" w:cstheme="majorBidi"/>
          <w:color w:val="000000"/>
          <w:cs/>
        </w:rPr>
        <w:t>บริษัท ณุศาศิริ จำกัด (มหาชน)</w:t>
      </w:r>
    </w:p>
    <w:p w14:paraId="1130EBCC" w14:textId="53EAC81B" w:rsidR="00F31ECF" w:rsidRPr="00DC2538" w:rsidRDefault="00F31ECF" w:rsidP="00F31ECF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DC2538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 w:rsidRPr="00DC2538"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Pr="00DC2538">
        <w:rPr>
          <w:rFonts w:ascii="Angsana New" w:hAnsi="Angsana New" w:cs="Angsana New"/>
          <w:color w:val="000000"/>
          <w:sz w:val="32"/>
          <w:szCs w:val="32"/>
          <w:cs/>
        </w:rPr>
        <w:t xml:space="preserve"> ณ วันที่ </w:t>
      </w:r>
      <w:r w:rsidR="00687871" w:rsidRPr="00DC2538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7A4626">
        <w:rPr>
          <w:rFonts w:ascii="Angsana New" w:hAnsi="Angsana New" w:cs="Angsana New" w:hint="cs"/>
          <w:color w:val="000000"/>
          <w:sz w:val="32"/>
          <w:szCs w:val="32"/>
          <w:cs/>
        </w:rPr>
        <w:t>กันยายน</w:t>
      </w:r>
      <w:r w:rsidR="00687871" w:rsidRPr="00DC2538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687871" w:rsidRPr="00DC2538">
        <w:rPr>
          <w:rFonts w:ascii="Angsana New" w:hAnsi="Angsana New" w:cs="Angsana New"/>
          <w:color w:val="000000"/>
          <w:sz w:val="32"/>
          <w:szCs w:val="32"/>
        </w:rPr>
        <w:t>2563</w:t>
      </w:r>
      <w:r w:rsidRPr="00DC2538">
        <w:rPr>
          <w:rFonts w:ascii="Angsana New" w:hAnsi="Angsana New" w:cs="Angsana New"/>
          <w:color w:val="000000"/>
          <w:sz w:val="32"/>
          <w:szCs w:val="32"/>
          <w:cs/>
        </w:rPr>
        <w:t xml:space="preserve"> งบกำไรขาดทุนเบ็ดเสร็จ</w:t>
      </w:r>
      <w:r w:rsidRPr="00DC2538"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687871" w:rsidRPr="00DC2538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Pr="00DC2538">
        <w:rPr>
          <w:rFonts w:ascii="Angsana New" w:hAnsi="Angsana New" w:cs="Angsana New"/>
          <w:color w:val="000000"/>
          <w:sz w:val="32"/>
          <w:szCs w:val="32"/>
          <w:cs/>
        </w:rPr>
        <w:t xml:space="preserve">                  </w:t>
      </w:r>
      <w:r w:rsidR="00687871" w:rsidRPr="00DC253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งวดสามเดือนและ</w:t>
      </w:r>
      <w:r w:rsidR="007A462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เก้า</w:t>
      </w:r>
      <w:r w:rsidR="00687871" w:rsidRPr="00DC253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เดือนสิ้นสุดวัน</w:t>
      </w:r>
      <w:r w:rsidR="00687871" w:rsidRPr="00DC2538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เดียวกัน </w:t>
      </w:r>
      <w:r w:rsidRPr="00DC253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งบแสดงการเปลี่ยนแปลงส่วนของผู้ถือหุ้น</w:t>
      </w:r>
      <w:r w:rsidRPr="00DC2538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รวม</w:t>
      </w:r>
      <w:r w:rsidRPr="00DC253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และงบกระแสเงินสด</w:t>
      </w:r>
      <w:r w:rsidRPr="00DC2538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รวม</w:t>
      </w:r>
      <w:r w:rsidRPr="00DC2538">
        <w:rPr>
          <w:rFonts w:ascii="Angsana New" w:hAnsi="Angsana New" w:cs="Angsana New"/>
          <w:color w:val="000000"/>
          <w:sz w:val="32"/>
          <w:szCs w:val="32"/>
          <w:cs/>
        </w:rPr>
        <w:t>สำหรับงวด</w:t>
      </w:r>
      <w:r w:rsidR="007A4626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Pr="00DC2538">
        <w:rPr>
          <w:rFonts w:ascii="Angsana New" w:hAnsi="Angsana New" w:cs="Angsana New" w:hint="cs"/>
          <w:color w:val="000000"/>
          <w:sz w:val="32"/>
          <w:szCs w:val="32"/>
          <w:cs/>
        </w:rPr>
        <w:t>เดือน</w:t>
      </w:r>
      <w:r w:rsidRPr="00DC2538">
        <w:rPr>
          <w:rFonts w:ascii="Angsana New" w:hAnsi="Angsana New" w:cs="Angsana New"/>
          <w:color w:val="000000"/>
          <w:sz w:val="32"/>
          <w:szCs w:val="32"/>
          <w:cs/>
        </w:rPr>
        <w:t>สิ้นสุดวัน</w:t>
      </w:r>
      <w:r w:rsidRPr="00DC2538">
        <w:rPr>
          <w:rFonts w:ascii="Angsana New" w:hAnsi="Angsana New" w:cs="Angsana New" w:hint="cs"/>
          <w:color w:val="000000"/>
          <w:sz w:val="32"/>
          <w:szCs w:val="32"/>
          <w:cs/>
        </w:rPr>
        <w:t>เดียวกัน</w:t>
      </w:r>
      <w:r w:rsidRPr="00DC2538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และหมายเหตุประกอบงบการเงิน</w:t>
      </w:r>
      <w:r w:rsidRPr="00DC2538"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906786" w:rsidRPr="00DC2538">
        <w:rPr>
          <w:rFonts w:ascii="Angsana New" w:hAnsi="Angsana New" w:cs="Angsana New" w:hint="cs"/>
          <w:color w:val="000000"/>
          <w:sz w:val="32"/>
          <w:szCs w:val="32"/>
          <w:cs/>
        </w:rPr>
        <w:t>ระหว่างกาล</w:t>
      </w:r>
      <w:r w:rsidRPr="00DC2538">
        <w:rPr>
          <w:rFonts w:ascii="Angsana New" w:hAnsi="Angsana New" w:cs="Angsana New"/>
          <w:color w:val="000000"/>
          <w:sz w:val="32"/>
          <w:szCs w:val="32"/>
          <w:cs/>
        </w:rPr>
        <w:t xml:space="preserve">แบบย่อของบริษัท ณุศาศิริ จำกัด (มหาชน) </w:t>
      </w:r>
      <w:r w:rsidRPr="00DC2538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</w:t>
      </w:r>
      <w:r w:rsidRPr="00DC2538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DC2538">
        <w:rPr>
          <w:rFonts w:ascii="Angsana New" w:hAnsi="Angsana New" w:cs="Angsana New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DC2538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 ณุศาศิริ จำกัด (มหาชน) </w:t>
      </w:r>
      <w:r w:rsidRPr="00DC2538">
        <w:rPr>
          <w:rFonts w:ascii="Angsana New" w:hAnsi="Angsana New" w:cs="Angsana New" w:hint="cs"/>
          <w:color w:val="000000"/>
          <w:sz w:val="32"/>
          <w:szCs w:val="32"/>
          <w:cs/>
        </w:rPr>
        <w:t>ด้วยเช่นกัน</w:t>
      </w:r>
      <w:r w:rsidR="00906786" w:rsidRPr="00DC253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906786" w:rsidRPr="00DC2538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="00906786" w:rsidRPr="00DC253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รวมเรียกว่า </w:t>
      </w:r>
      <w:r w:rsidR="00906786" w:rsidRPr="00DC2538">
        <w:rPr>
          <w:rFonts w:ascii="Angsana New" w:hAnsi="Angsana New" w:cs="Angsana New"/>
          <w:color w:val="000000"/>
          <w:sz w:val="32"/>
          <w:szCs w:val="32"/>
        </w:rPr>
        <w:t>“</w:t>
      </w:r>
      <w:r w:rsidR="00906786" w:rsidRPr="00DC2538"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ข้อมูลทางการเงินระหว่างกาล</w:t>
      </w:r>
      <w:r w:rsidR="00906786" w:rsidRPr="00DC2538">
        <w:rPr>
          <w:rFonts w:ascii="Angsana New" w:hAnsi="Angsana New" w:cs="Angsana New"/>
          <w:color w:val="000000"/>
          <w:sz w:val="32"/>
          <w:szCs w:val="32"/>
        </w:rPr>
        <w:t>”</w:t>
      </w:r>
      <w:r w:rsidR="00906786" w:rsidRPr="00DC2538">
        <w:rPr>
          <w:rFonts w:ascii="Angsana New" w:hAnsi="Angsana New" w:cs="Angsana New"/>
          <w:color w:val="000000"/>
          <w:sz w:val="32"/>
          <w:szCs w:val="32"/>
          <w:cs/>
        </w:rPr>
        <w:t>)</w:t>
      </w:r>
      <w:r w:rsidRPr="00DC253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DC2538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</w:t>
      </w:r>
      <w:r w:rsidR="00DC253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                       </w:t>
      </w:r>
      <w:r w:rsidRPr="00DC2538">
        <w:rPr>
          <w:rFonts w:ascii="Angsana New" w:hAnsi="Angsana New" w:cs="Angsana New"/>
          <w:color w:val="000000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</w:t>
      </w:r>
      <w:r w:rsidRPr="00DC253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ี </w:t>
      </w:r>
      <w:r w:rsidRPr="00DC2538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Pr="00DC2538">
        <w:rPr>
          <w:rFonts w:ascii="Angsana New" w:hAnsi="Angsana New" w:cs="Angsana New"/>
          <w:color w:val="000000"/>
          <w:sz w:val="32"/>
          <w:szCs w:val="32"/>
        </w:rPr>
        <w:t>34</w:t>
      </w:r>
      <w:r w:rsidRPr="00DC2538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DC253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DC2538">
        <w:rPr>
          <w:rFonts w:ascii="Angsana New" w:hAnsi="Angsana New" w:cs="Angsana New"/>
          <w:color w:val="000000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CD2B585" w14:textId="77777777" w:rsidR="008C0B74" w:rsidRPr="004A3784" w:rsidRDefault="008C0B74" w:rsidP="00804C03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4A378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5A8A82EF" w14:textId="489A038E" w:rsidR="008C0B74" w:rsidRPr="004A3784" w:rsidRDefault="008C0B74" w:rsidP="00804C03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4A3784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038C2" w:rsidRPr="004A3784">
        <w:rPr>
          <w:rFonts w:asciiTheme="majorBidi" w:hAnsiTheme="majorBidi" w:cstheme="majorBidi"/>
          <w:sz w:val="32"/>
          <w:szCs w:val="32"/>
        </w:rPr>
        <w:t>2410</w:t>
      </w:r>
      <w:r w:rsidRPr="004A3784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4A3784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4A3784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4A3784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</w:t>
      </w:r>
      <w:r w:rsidR="004A3784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4A3784">
        <w:rPr>
          <w:rFonts w:asciiTheme="majorBidi" w:hAnsiTheme="majorBidi" w:cstheme="majorBidi"/>
          <w:sz w:val="32"/>
          <w:szCs w:val="32"/>
          <w:cs/>
        </w:rPr>
        <w:t>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 w:rsidR="003B1EAE" w:rsidRPr="004A3784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4A3784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ต่อข้อมูลทางการเงินระหว่างกาลที่สอบทาน</w:t>
      </w:r>
    </w:p>
    <w:p w14:paraId="0ECDFFF1" w14:textId="77777777" w:rsidR="008C0B74" w:rsidRPr="004A3784" w:rsidRDefault="008C0B74" w:rsidP="00804C03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4A378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FE0705C" w14:textId="77777777" w:rsidR="00FC559A" w:rsidRPr="004A3784" w:rsidRDefault="008C0B74" w:rsidP="00804C03">
      <w:pPr>
        <w:pStyle w:val="CM2"/>
        <w:spacing w:before="120" w:after="240"/>
        <w:rPr>
          <w:rFonts w:asciiTheme="majorBidi" w:hAnsiTheme="majorBidi" w:cstheme="majorBidi"/>
          <w:sz w:val="32"/>
          <w:szCs w:val="32"/>
        </w:rPr>
      </w:pPr>
      <w:r w:rsidRPr="004A3784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FC24C8" w:rsidRPr="004A3784">
        <w:rPr>
          <w:rFonts w:asciiTheme="majorBidi" w:hAnsiTheme="majorBidi" w:cstheme="majorBidi"/>
          <w:sz w:val="32"/>
          <w:szCs w:val="32"/>
        </w:rPr>
        <w:t>34</w:t>
      </w:r>
      <w:r w:rsidRPr="004A3784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507B88" w:rsidRPr="004A3784">
        <w:rPr>
          <w:rFonts w:asciiTheme="majorBidi" w:hAnsiTheme="majorBidi" w:cstheme="majorBidi"/>
          <w:sz w:val="32"/>
          <w:szCs w:val="32"/>
          <w:cs/>
        </w:rPr>
        <w:t xml:space="preserve">การรายงานทางการเงินระหว่างกาล </w:t>
      </w:r>
      <w:r w:rsidRPr="004A3784">
        <w:rPr>
          <w:rFonts w:asciiTheme="majorBidi" w:hAnsiTheme="majorBidi" w:cstheme="majorBidi"/>
          <w:sz w:val="32"/>
          <w:szCs w:val="32"/>
          <w:cs/>
        </w:rPr>
        <w:t>ในส</w:t>
      </w:r>
      <w:r w:rsidR="00AE1362" w:rsidRPr="004A3784">
        <w:rPr>
          <w:rFonts w:asciiTheme="majorBidi" w:hAnsiTheme="majorBidi" w:cstheme="majorBidi"/>
          <w:sz w:val="32"/>
          <w:szCs w:val="32"/>
          <w:cs/>
        </w:rPr>
        <w:t>าระสำคัญจากการสอบทานของข้าพเ</w:t>
      </w:r>
      <w:r w:rsidR="003B69DD" w:rsidRPr="004A3784">
        <w:rPr>
          <w:rFonts w:asciiTheme="majorBidi" w:hAnsiTheme="majorBidi" w:cstheme="majorBidi"/>
          <w:sz w:val="32"/>
          <w:szCs w:val="32"/>
          <w:cs/>
        </w:rPr>
        <w:t>จ้า</w:t>
      </w:r>
    </w:p>
    <w:p w14:paraId="3043288E" w14:textId="77777777" w:rsidR="006F71E7" w:rsidRPr="004A3784" w:rsidRDefault="006F71E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</w:p>
    <w:p w14:paraId="1B778CBB" w14:textId="77777777" w:rsidR="00174029" w:rsidRPr="004A3784" w:rsidRDefault="00174029" w:rsidP="006D0D67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174029" w:rsidRPr="004A3784" w:rsidSect="00DC2538">
          <w:footerReference w:type="default" r:id="rId9"/>
          <w:pgSz w:w="11909" w:h="16834" w:code="9"/>
          <w:pgMar w:top="3600" w:right="1080" w:bottom="1080" w:left="1339" w:header="720" w:footer="720" w:gutter="0"/>
          <w:pgNumType w:start="2"/>
          <w:cols w:space="720"/>
          <w:docGrid w:linePitch="435"/>
        </w:sectPr>
      </w:pPr>
    </w:p>
    <w:p w14:paraId="545E9DCD" w14:textId="77777777" w:rsidR="006F71E7" w:rsidRPr="004A3784" w:rsidRDefault="006F71E7" w:rsidP="002A31CE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4A378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4CD8A055" w14:textId="4AD40A61" w:rsidR="00B8001C" w:rsidRPr="004A3784" w:rsidRDefault="006F71E7" w:rsidP="002A31C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A3784">
        <w:rPr>
          <w:rFonts w:ascii="Angsana New" w:hAnsi="Angsana New" w:cs="Angsana New"/>
          <w:sz w:val="32"/>
          <w:szCs w:val="32"/>
          <w:cs/>
        </w:rPr>
        <w:t>ข้าพเจ้าขอให้สังเกตหมายเหตุประกอบงบการเงินระหว่างกาลดังต่อไปนี้</w:t>
      </w:r>
    </w:p>
    <w:p w14:paraId="0613F8FE" w14:textId="2D7D200F" w:rsidR="002A31CE" w:rsidRPr="009B62F8" w:rsidRDefault="002A31CE" w:rsidP="00226B1C">
      <w:pPr>
        <w:pStyle w:val="ListParagraph"/>
        <w:numPr>
          <w:ilvl w:val="0"/>
          <w:numId w:val="15"/>
        </w:numPr>
        <w:spacing w:before="120" w:after="120"/>
        <w:ind w:left="360"/>
        <w:contextualSpacing w:val="0"/>
        <w:rPr>
          <w:szCs w:val="32"/>
        </w:rPr>
      </w:pPr>
      <w:bookmarkStart w:id="1" w:name="_Hlk33738920"/>
      <w:r w:rsidRPr="009B62F8">
        <w:rPr>
          <w:szCs w:val="32"/>
          <w:cs/>
        </w:rPr>
        <w:t>ตามที่กล่าวไว้ในหมายเหตุประกอบงบการเงิน</w:t>
      </w:r>
      <w:r w:rsidRPr="009B62F8">
        <w:rPr>
          <w:rFonts w:hint="cs"/>
          <w:szCs w:val="32"/>
          <w:cs/>
        </w:rPr>
        <w:t>ระหว่างกาล</w:t>
      </w:r>
      <w:r w:rsidRPr="009B62F8">
        <w:rPr>
          <w:szCs w:val="32"/>
          <w:cs/>
        </w:rPr>
        <w:t xml:space="preserve">ข้อ </w:t>
      </w:r>
      <w:r w:rsidRPr="009B62F8">
        <w:rPr>
          <w:szCs w:val="32"/>
        </w:rPr>
        <w:t>1</w:t>
      </w:r>
      <w:r w:rsidRPr="009B62F8">
        <w:rPr>
          <w:szCs w:val="32"/>
          <w:cs/>
        </w:rPr>
        <w:t>.</w:t>
      </w:r>
      <w:r w:rsidRPr="009B62F8">
        <w:rPr>
          <w:szCs w:val="32"/>
        </w:rPr>
        <w:t>1</w:t>
      </w:r>
      <w:r w:rsidRPr="009B62F8">
        <w:rPr>
          <w:szCs w:val="32"/>
          <w:cs/>
        </w:rPr>
        <w:t xml:space="preserve"> ข) กลุ่มบริษัทมีผลขาดทุนจากการดำเนินงานอย่างต่อเนื่อง และ ณ วันที่ </w:t>
      </w:r>
      <w:r w:rsidRPr="009B62F8">
        <w:rPr>
          <w:szCs w:val="32"/>
        </w:rPr>
        <w:t xml:space="preserve">30 </w:t>
      </w:r>
      <w:r w:rsidRPr="009B62F8">
        <w:rPr>
          <w:rFonts w:hint="cs"/>
          <w:szCs w:val="32"/>
          <w:cs/>
        </w:rPr>
        <w:t>กันยายน</w:t>
      </w:r>
      <w:r w:rsidRPr="009B62F8">
        <w:rPr>
          <w:szCs w:val="32"/>
          <w:cs/>
        </w:rPr>
        <w:t xml:space="preserve"> </w:t>
      </w:r>
      <w:r w:rsidRPr="009B62F8">
        <w:rPr>
          <w:szCs w:val="32"/>
        </w:rPr>
        <w:t>2563</w:t>
      </w:r>
      <w:r w:rsidRPr="009B62F8">
        <w:rPr>
          <w:szCs w:val="32"/>
          <w:cs/>
        </w:rPr>
        <w:t xml:space="preserve"> กลุ่มบริษัทมีหนี้สินหมุนเวียนรวมสูงกว่าสินทรัพย์หมุนเวียนรวมจำนวน</w:t>
      </w:r>
      <w:r w:rsidRPr="009B62F8">
        <w:rPr>
          <w:szCs w:val="32"/>
        </w:rPr>
        <w:t xml:space="preserve"> 2,633 </w:t>
      </w:r>
      <w:r w:rsidRPr="009B62F8">
        <w:rPr>
          <w:szCs w:val="32"/>
          <w:cs/>
        </w:rPr>
        <w:t xml:space="preserve">ล้านบาท และมีขาดทุนสะสมรวมจำนวน </w:t>
      </w:r>
      <w:r w:rsidRPr="009B62F8">
        <w:rPr>
          <w:szCs w:val="32"/>
        </w:rPr>
        <w:t xml:space="preserve">2,498 </w:t>
      </w:r>
      <w:r w:rsidRPr="009B62F8">
        <w:rPr>
          <w:szCs w:val="32"/>
          <w:cs/>
        </w:rPr>
        <w:t xml:space="preserve">ล้านบาท </w:t>
      </w:r>
      <w:r w:rsidRPr="009B62F8">
        <w:rPr>
          <w:spacing w:val="-4"/>
          <w:szCs w:val="32"/>
          <w:cs/>
        </w:rPr>
        <w:t xml:space="preserve">โดยหนี้สินหมุนเวียนดังกล่าวได้รวมถึงหุ้นกู้ที่ครบกำหนดไถ่ถอนภายในหนึ่งปีจำนวน </w:t>
      </w:r>
      <w:r w:rsidRPr="009B62F8">
        <w:rPr>
          <w:spacing w:val="-4"/>
          <w:szCs w:val="32"/>
        </w:rPr>
        <w:t xml:space="preserve">1,757 </w:t>
      </w:r>
      <w:r w:rsidRPr="009B62F8">
        <w:rPr>
          <w:spacing w:val="-4"/>
          <w:szCs w:val="32"/>
          <w:cs/>
        </w:rPr>
        <w:t>ล้านบาท (</w:t>
      </w:r>
      <w:r w:rsidRPr="009B62F8">
        <w:rPr>
          <w:rFonts w:hint="cs"/>
          <w:spacing w:val="-4"/>
          <w:szCs w:val="32"/>
          <w:cs/>
        </w:rPr>
        <w:t xml:space="preserve">ก่อนหักค่าใช้จ่ายในการออกหุ้นกู้) </w:t>
      </w:r>
      <w:r w:rsidRPr="009B62F8">
        <w:rPr>
          <w:spacing w:val="-4"/>
          <w:szCs w:val="32"/>
          <w:cs/>
        </w:rPr>
        <w:t xml:space="preserve">และเจ้าหนี้ค่างานก่อสร้างแห่งหนึ่งของบริษัทย่อยจำนวน </w:t>
      </w:r>
      <w:r w:rsidRPr="009B62F8">
        <w:rPr>
          <w:spacing w:val="-4"/>
          <w:szCs w:val="32"/>
        </w:rPr>
        <w:t>1,287</w:t>
      </w:r>
      <w:r w:rsidRPr="009B62F8">
        <w:rPr>
          <w:szCs w:val="32"/>
          <w:cs/>
        </w:rPr>
        <w:t xml:space="preserve"> ล้านบาท ซึ่งหนี้สินดังกล่าวมีโครงการของกลุ่มบริษัทเป็นหลักทรัพย์ค้ำประกัน เจ้าหนี้ค่างานก่อสร้างดังกล่าวมีส่วนที่ถึงกำหนดชำระแล้วจำนวน </w:t>
      </w:r>
      <w:r w:rsidRPr="009B62F8">
        <w:rPr>
          <w:szCs w:val="32"/>
        </w:rPr>
        <w:t>1,134</w:t>
      </w:r>
      <w:r w:rsidRPr="009B62F8">
        <w:rPr>
          <w:szCs w:val="32"/>
          <w:cs/>
        </w:rPr>
        <w:t xml:space="preserve"> ล้านบาท </w:t>
      </w:r>
      <w:r w:rsidRPr="009B62F8">
        <w:rPr>
          <w:rFonts w:hint="cs"/>
          <w:szCs w:val="32"/>
          <w:cs/>
        </w:rPr>
        <w:t xml:space="preserve">และดอกเบี้ยผิดนัดชำระจำนวน </w:t>
      </w:r>
      <w:r w:rsidRPr="009B62F8">
        <w:rPr>
          <w:szCs w:val="32"/>
        </w:rPr>
        <w:t xml:space="preserve">75 </w:t>
      </w:r>
      <w:r w:rsidRPr="009B62F8">
        <w:rPr>
          <w:rFonts w:hint="cs"/>
          <w:szCs w:val="32"/>
          <w:cs/>
        </w:rPr>
        <w:t xml:space="preserve">ล้านบาท ส่วนที่เหลืออีก </w:t>
      </w:r>
      <w:r w:rsidRPr="009B62F8">
        <w:rPr>
          <w:szCs w:val="32"/>
        </w:rPr>
        <w:t xml:space="preserve">78 </w:t>
      </w:r>
      <w:r w:rsidRPr="009B62F8">
        <w:rPr>
          <w:rFonts w:hint="cs"/>
          <w:szCs w:val="32"/>
          <w:cs/>
        </w:rPr>
        <w:t xml:space="preserve">ล้านบาท อยู่ระหว่างการเจรจาตรวจรับมอบงานจากผู้ว่าจ้าง </w:t>
      </w:r>
      <w:r w:rsidR="009724F2">
        <w:rPr>
          <w:rFonts w:hint="cs"/>
          <w:szCs w:val="32"/>
          <w:cs/>
        </w:rPr>
        <w:t>โดย</w:t>
      </w:r>
      <w:r w:rsidR="0069024C" w:rsidRPr="009B62F8">
        <w:rPr>
          <w:rFonts w:hint="cs"/>
          <w:szCs w:val="32"/>
          <w:cs/>
        </w:rPr>
        <w:t xml:space="preserve">ในเดือนตุลาคม </w:t>
      </w:r>
      <w:r w:rsidR="0069024C" w:rsidRPr="009B62F8">
        <w:rPr>
          <w:szCs w:val="32"/>
        </w:rPr>
        <w:t xml:space="preserve">2563 </w:t>
      </w:r>
      <w:r w:rsidR="0069024C" w:rsidRPr="009B62F8">
        <w:rPr>
          <w:rFonts w:hint="cs"/>
          <w:szCs w:val="32"/>
          <w:cs/>
        </w:rPr>
        <w:t>เจ้าหนี้ค่างานก่อสร้าง</w:t>
      </w:r>
      <w:r w:rsidR="00052216" w:rsidRPr="009B62F8">
        <w:rPr>
          <w:rFonts w:hint="cs"/>
          <w:spacing w:val="-2"/>
          <w:szCs w:val="32"/>
          <w:cs/>
        </w:rPr>
        <w:t>ได้ส่งหนังสือ</w:t>
      </w:r>
      <w:r w:rsidR="00474D61" w:rsidRPr="009B62F8">
        <w:rPr>
          <w:rFonts w:hint="cs"/>
          <w:spacing w:val="-2"/>
          <w:szCs w:val="32"/>
          <w:cs/>
        </w:rPr>
        <w:t>แจ้งให้</w:t>
      </w:r>
      <w:r w:rsidR="009724F2">
        <w:rPr>
          <w:rFonts w:hint="cs"/>
          <w:spacing w:val="-2"/>
          <w:szCs w:val="32"/>
          <w:cs/>
        </w:rPr>
        <w:t xml:space="preserve">                  </w:t>
      </w:r>
      <w:r w:rsidR="009B62F8" w:rsidRPr="009B62F8">
        <w:rPr>
          <w:rFonts w:hint="cs"/>
          <w:spacing w:val="-2"/>
          <w:szCs w:val="32"/>
          <w:cs/>
        </w:rPr>
        <w:t>กลุ่ม</w:t>
      </w:r>
      <w:r w:rsidRPr="009B62F8">
        <w:rPr>
          <w:rFonts w:hint="cs"/>
          <w:spacing w:val="-2"/>
          <w:szCs w:val="32"/>
          <w:cs/>
        </w:rPr>
        <w:t>บริษัทจ่ายชำระหนี้สินดังกล่าว</w:t>
      </w:r>
      <w:r w:rsidR="009B62F8" w:rsidRPr="009B62F8">
        <w:rPr>
          <w:rFonts w:hint="cs"/>
          <w:spacing w:val="-2"/>
          <w:szCs w:val="32"/>
          <w:cs/>
        </w:rPr>
        <w:t>ทั้งหมดโดย</w:t>
      </w:r>
      <w:r w:rsidR="00052216" w:rsidRPr="009B62F8">
        <w:rPr>
          <w:rFonts w:hint="cs"/>
          <w:spacing w:val="-2"/>
          <w:szCs w:val="32"/>
          <w:cs/>
        </w:rPr>
        <w:t>เร็วที่สุด</w:t>
      </w:r>
      <w:r w:rsidR="0069024C" w:rsidRPr="009B62F8">
        <w:rPr>
          <w:rFonts w:hint="cs"/>
          <w:spacing w:val="-2"/>
          <w:szCs w:val="32"/>
          <w:cs/>
        </w:rPr>
        <w:t xml:space="preserve"> </w:t>
      </w:r>
      <w:r w:rsidR="009B62F8" w:rsidRPr="009B62F8">
        <w:rPr>
          <w:rFonts w:hint="cs"/>
          <w:spacing w:val="-2"/>
          <w:szCs w:val="32"/>
          <w:cs/>
        </w:rPr>
        <w:t>และ</w:t>
      </w:r>
      <w:r w:rsidR="009724F2" w:rsidRPr="009B62F8">
        <w:rPr>
          <w:rFonts w:hint="cs"/>
          <w:szCs w:val="32"/>
          <w:cs/>
        </w:rPr>
        <w:t xml:space="preserve">ในเดือนพฤศจิกายน </w:t>
      </w:r>
      <w:r w:rsidR="009724F2" w:rsidRPr="009B62F8">
        <w:rPr>
          <w:szCs w:val="32"/>
        </w:rPr>
        <w:t>256</w:t>
      </w:r>
      <w:r w:rsidR="009724F2">
        <w:rPr>
          <w:szCs w:val="32"/>
        </w:rPr>
        <w:t>3</w:t>
      </w:r>
      <w:r w:rsidR="009724F2">
        <w:rPr>
          <w:rFonts w:hint="cs"/>
          <w:szCs w:val="32"/>
          <w:cs/>
        </w:rPr>
        <w:t xml:space="preserve"> </w:t>
      </w:r>
      <w:r w:rsidR="00474D61" w:rsidRPr="009B62F8">
        <w:rPr>
          <w:rFonts w:hint="cs"/>
          <w:szCs w:val="32"/>
          <w:cs/>
        </w:rPr>
        <w:t>กลุ่มบริษัท</w:t>
      </w:r>
      <w:r w:rsidR="00D65D58" w:rsidRPr="009B62F8">
        <w:rPr>
          <w:rFonts w:hint="cs"/>
          <w:szCs w:val="32"/>
          <w:cs/>
        </w:rPr>
        <w:t>ได้</w:t>
      </w:r>
      <w:r w:rsidR="00117CFF">
        <w:rPr>
          <w:rFonts w:hint="cs"/>
          <w:szCs w:val="32"/>
          <w:cs/>
        </w:rPr>
        <w:t>ร่วม</w:t>
      </w:r>
      <w:r w:rsidR="00474D61" w:rsidRPr="009B62F8">
        <w:rPr>
          <w:rFonts w:hint="cs"/>
          <w:szCs w:val="32"/>
          <w:cs/>
        </w:rPr>
        <w:t>ประชุมกับเจ้าหนี้</w:t>
      </w:r>
      <w:r w:rsidR="00D65D58" w:rsidRPr="009B62F8">
        <w:rPr>
          <w:rFonts w:hint="cs"/>
          <w:szCs w:val="32"/>
          <w:cs/>
        </w:rPr>
        <w:t>ดังกล่าว</w:t>
      </w:r>
      <w:r w:rsidR="00117CFF">
        <w:rPr>
          <w:rFonts w:hint="cs"/>
          <w:szCs w:val="32"/>
          <w:cs/>
        </w:rPr>
        <w:t xml:space="preserve"> </w:t>
      </w:r>
      <w:r w:rsidR="00474D61" w:rsidRPr="009B62F8">
        <w:rPr>
          <w:rFonts w:hint="cs"/>
          <w:szCs w:val="32"/>
          <w:cs/>
        </w:rPr>
        <w:t>โดย</w:t>
      </w:r>
      <w:r w:rsidR="009B62F8" w:rsidRPr="009B62F8">
        <w:rPr>
          <w:rFonts w:hint="cs"/>
          <w:szCs w:val="32"/>
          <w:cs/>
        </w:rPr>
        <w:t>เสนอ</w:t>
      </w:r>
      <w:r w:rsidR="00474D61" w:rsidRPr="009B62F8">
        <w:rPr>
          <w:rFonts w:hint="cs"/>
          <w:szCs w:val="32"/>
          <w:cs/>
        </w:rPr>
        <w:t>ขอเริ่มจ่าย</w:t>
      </w:r>
      <w:r w:rsidR="00474D61" w:rsidRPr="009B62F8">
        <w:rPr>
          <w:szCs w:val="32"/>
          <w:cs/>
        </w:rPr>
        <w:t>ช</w:t>
      </w:r>
      <w:r w:rsidR="00474D61" w:rsidRPr="009B62F8">
        <w:rPr>
          <w:rFonts w:hint="cs"/>
          <w:szCs w:val="32"/>
          <w:cs/>
        </w:rPr>
        <w:t>ำระ</w:t>
      </w:r>
      <w:r w:rsidR="00474D61" w:rsidRPr="009B62F8">
        <w:rPr>
          <w:szCs w:val="32"/>
          <w:cs/>
        </w:rPr>
        <w:t>หนี้</w:t>
      </w:r>
      <w:r w:rsidR="00474D61" w:rsidRPr="009B62F8">
        <w:rPr>
          <w:rFonts w:hint="cs"/>
          <w:szCs w:val="32"/>
          <w:cs/>
        </w:rPr>
        <w:t xml:space="preserve">ในไตรมาสที่ </w:t>
      </w:r>
      <w:r w:rsidR="00474D61" w:rsidRPr="009B62F8">
        <w:rPr>
          <w:szCs w:val="32"/>
        </w:rPr>
        <w:t>1</w:t>
      </w:r>
      <w:r w:rsidR="00474D61" w:rsidRPr="009B62F8">
        <w:rPr>
          <w:rFonts w:hint="cs"/>
          <w:szCs w:val="32"/>
          <w:cs/>
        </w:rPr>
        <w:t xml:space="preserve"> ปี </w:t>
      </w:r>
      <w:r w:rsidR="00474D61" w:rsidRPr="009B62F8">
        <w:rPr>
          <w:szCs w:val="32"/>
        </w:rPr>
        <w:t>2565</w:t>
      </w:r>
      <w:r w:rsidR="00D65D58" w:rsidRPr="009B62F8">
        <w:rPr>
          <w:rFonts w:hint="cs"/>
          <w:szCs w:val="32"/>
          <w:cs/>
        </w:rPr>
        <w:t xml:space="preserve"> </w:t>
      </w:r>
      <w:r w:rsidR="009B62F8" w:rsidRPr="009B62F8">
        <w:rPr>
          <w:rFonts w:hint="cs"/>
          <w:szCs w:val="32"/>
          <w:cs/>
        </w:rPr>
        <w:t>ซึ่ง</w:t>
      </w:r>
      <w:r w:rsidR="009724F2">
        <w:rPr>
          <w:rFonts w:hint="cs"/>
          <w:szCs w:val="32"/>
          <w:cs/>
        </w:rPr>
        <w:t>ปัจจุบันเจ้าหนี้ค่างานก่อสร้างดังกล่าวอยู่ระหว่างการพิจารณาข้อเสนอดังกล่าวจึง</w:t>
      </w:r>
      <w:r w:rsidR="00D65D58" w:rsidRPr="009B62F8">
        <w:rPr>
          <w:rFonts w:hint="cs"/>
          <w:szCs w:val="32"/>
          <w:cs/>
        </w:rPr>
        <w:t>ยังไม่</w:t>
      </w:r>
      <w:r w:rsidR="00B80679" w:rsidRPr="009B62F8">
        <w:rPr>
          <w:rFonts w:hint="cs"/>
          <w:szCs w:val="32"/>
          <w:cs/>
        </w:rPr>
        <w:t xml:space="preserve">สามารถหาข้อสรุปได้ </w:t>
      </w:r>
      <w:r w:rsidR="009B62F8" w:rsidRPr="009B62F8">
        <w:rPr>
          <w:rFonts w:hint="cs"/>
          <w:szCs w:val="32"/>
          <w:cs/>
        </w:rPr>
        <w:t>อย่างไรก็ตาม</w:t>
      </w:r>
      <w:r w:rsidR="009724F2">
        <w:rPr>
          <w:rFonts w:hint="cs"/>
          <w:szCs w:val="32"/>
          <w:cs/>
        </w:rPr>
        <w:t xml:space="preserve">                                    </w:t>
      </w:r>
      <w:r w:rsidR="009B62F8" w:rsidRPr="009B62F8">
        <w:rPr>
          <w:rFonts w:hint="cs"/>
          <w:szCs w:val="32"/>
          <w:cs/>
        </w:rPr>
        <w:t xml:space="preserve"> </w:t>
      </w:r>
      <w:r w:rsidRPr="009B62F8">
        <w:rPr>
          <w:spacing w:val="-4"/>
          <w:szCs w:val="32"/>
          <w:cs/>
        </w:rPr>
        <w:t>กลุ่มบริษัทคาดว่าจะ</w:t>
      </w:r>
      <w:r w:rsidRPr="009B62F8">
        <w:rPr>
          <w:rFonts w:hint="cs"/>
          <w:spacing w:val="-4"/>
          <w:szCs w:val="32"/>
          <w:cs/>
        </w:rPr>
        <w:t>สามารถ</w:t>
      </w:r>
      <w:r w:rsidRPr="009B62F8">
        <w:rPr>
          <w:spacing w:val="-4"/>
          <w:szCs w:val="32"/>
          <w:cs/>
        </w:rPr>
        <w:t xml:space="preserve">เจรจาได้เป็นผลสำเร็จเนื่องจากมีข้อโต้แย้งในเรื่องการส่งมอบงานล่าช้า </w:t>
      </w:r>
      <w:r w:rsidRPr="009B62F8">
        <w:rPr>
          <w:rFonts w:hint="cs"/>
          <w:spacing w:val="-4"/>
          <w:szCs w:val="32"/>
          <w:cs/>
        </w:rPr>
        <w:t>ซึ่งส่งผลให้</w:t>
      </w:r>
      <w:r w:rsidRPr="009B62F8">
        <w:rPr>
          <w:rFonts w:hint="cs"/>
          <w:spacing w:val="-5"/>
          <w:szCs w:val="32"/>
          <w:cs/>
        </w:rPr>
        <w:t>การเปิดตัวโครงการของบริษัทย่อยล่าช้ากว่าที่กำหนดไว้เดิม</w:t>
      </w:r>
      <w:r w:rsidR="009724F2">
        <w:rPr>
          <w:rFonts w:hint="cs"/>
          <w:spacing w:val="-5"/>
          <w:szCs w:val="32"/>
          <w:cs/>
        </w:rPr>
        <w:t xml:space="preserve"> </w:t>
      </w:r>
      <w:r w:rsidR="009724F2" w:rsidRPr="009B62F8">
        <w:rPr>
          <w:szCs w:val="32"/>
          <w:cs/>
        </w:rPr>
        <w:t>ทั้งนี้ กลุ่มบริษัทเชื่อมั่นว่า</w:t>
      </w:r>
      <w:r w:rsidR="009724F2" w:rsidRPr="009B62F8">
        <w:rPr>
          <w:spacing w:val="-4"/>
          <w:szCs w:val="32"/>
          <w:cs/>
        </w:rPr>
        <w:t>การที่บริษัทย่อยไม่จ่ายชำระหนี้ที่ครบกำหนดชำระแล้วข้างต้นจะยังไม่ถือเป็นเหตุให้เกิดการผิดนัดในมูลหนี้อื่น</w:t>
      </w:r>
      <w:r w:rsidR="009724F2" w:rsidRPr="009B62F8">
        <w:rPr>
          <w:szCs w:val="32"/>
          <w:cs/>
        </w:rPr>
        <w:t xml:space="preserve"> เนื่องจากจนถึง </w:t>
      </w:r>
      <w:r w:rsidR="009724F2">
        <w:rPr>
          <w:rFonts w:hint="cs"/>
          <w:szCs w:val="32"/>
          <w:cs/>
        </w:rPr>
        <w:t xml:space="preserve">                   </w:t>
      </w:r>
      <w:r w:rsidR="009724F2" w:rsidRPr="009B62F8">
        <w:rPr>
          <w:szCs w:val="32"/>
          <w:cs/>
        </w:rPr>
        <w:t>ณ ปัจจุบัน เจ้าหนี้ค่าง</w:t>
      </w:r>
      <w:r w:rsidR="009724F2" w:rsidRPr="009B62F8">
        <w:rPr>
          <w:rFonts w:hint="cs"/>
          <w:szCs w:val="32"/>
          <w:cs/>
        </w:rPr>
        <w:t>าน</w:t>
      </w:r>
      <w:r w:rsidR="009724F2" w:rsidRPr="009B62F8">
        <w:rPr>
          <w:szCs w:val="32"/>
          <w:cs/>
        </w:rPr>
        <w:t>ก่อสร้างดังกล่าวยังไม่มีการเริ่มดำเนินการตามกระบวนการยุติธรรมแต่อย่างใด</w:t>
      </w:r>
    </w:p>
    <w:p w14:paraId="4743EBEF" w14:textId="3E10688A" w:rsidR="002A31CE" w:rsidRPr="00BC3DD6" w:rsidRDefault="002A31CE" w:rsidP="002A31CE">
      <w:pPr>
        <w:pStyle w:val="ListParagraph"/>
        <w:spacing w:before="120" w:after="120"/>
        <w:ind w:left="360"/>
        <w:contextualSpacing w:val="0"/>
        <w:rPr>
          <w:szCs w:val="32"/>
        </w:rPr>
      </w:pPr>
      <w:bookmarkStart w:id="2" w:name="_Hlk56160389"/>
      <w:r>
        <w:rPr>
          <w:rFonts w:hint="cs"/>
          <w:szCs w:val="32"/>
          <w:cs/>
        </w:rPr>
        <w:t xml:space="preserve">ในเดือนตุลาคมและเดือนพฤศจิกายน </w:t>
      </w:r>
      <w:r>
        <w:rPr>
          <w:szCs w:val="32"/>
        </w:rPr>
        <w:t>2563</w:t>
      </w:r>
      <w:r>
        <w:rPr>
          <w:rFonts w:hint="cs"/>
          <w:szCs w:val="32"/>
          <w:cs/>
        </w:rPr>
        <w:t xml:space="preserve"> </w:t>
      </w:r>
      <w:r w:rsidR="006B6FFD">
        <w:rPr>
          <w:rFonts w:hint="cs"/>
          <w:szCs w:val="32"/>
          <w:cs/>
        </w:rPr>
        <w:t xml:space="preserve">จนถึงวันที่ </w:t>
      </w:r>
      <w:r w:rsidR="006B6FFD">
        <w:rPr>
          <w:szCs w:val="32"/>
        </w:rPr>
        <w:t xml:space="preserve">16 </w:t>
      </w:r>
      <w:r w:rsidR="006B6FFD">
        <w:rPr>
          <w:rFonts w:hint="cs"/>
          <w:szCs w:val="32"/>
          <w:cs/>
        </w:rPr>
        <w:t>พฤศจิกายน</w:t>
      </w:r>
      <w:r w:rsidR="006B6FFD">
        <w:rPr>
          <w:szCs w:val="32"/>
        </w:rPr>
        <w:t xml:space="preserve"> 2563 </w:t>
      </w:r>
      <w:r>
        <w:rPr>
          <w:rFonts w:hint="cs"/>
          <w:szCs w:val="32"/>
          <w:cs/>
        </w:rPr>
        <w:t>กลุ่มบริษัทได้</w:t>
      </w:r>
      <w:r w:rsidR="00895A01">
        <w:rPr>
          <w:rFonts w:hint="cs"/>
          <w:szCs w:val="32"/>
          <w:cs/>
        </w:rPr>
        <w:t>ออก</w:t>
      </w:r>
      <w:r w:rsidR="00546A8A">
        <w:rPr>
          <w:rFonts w:hint="cs"/>
          <w:szCs w:val="32"/>
          <w:cs/>
        </w:rPr>
        <w:t>และ</w:t>
      </w:r>
      <w:r>
        <w:rPr>
          <w:rFonts w:hint="cs"/>
          <w:szCs w:val="32"/>
          <w:cs/>
        </w:rPr>
        <w:t>เสนอขาย</w:t>
      </w:r>
      <w:r w:rsidRPr="00475639">
        <w:rPr>
          <w:rFonts w:hint="cs"/>
          <w:szCs w:val="32"/>
          <w:cs/>
        </w:rPr>
        <w:t>หุ้นกู้</w:t>
      </w:r>
      <w:r w:rsidR="006B6FFD">
        <w:rPr>
          <w:rFonts w:hint="cs"/>
          <w:szCs w:val="32"/>
          <w:cs/>
        </w:rPr>
        <w:t>ได้เป็น</w:t>
      </w:r>
      <w:r w:rsidRPr="00475639">
        <w:rPr>
          <w:rFonts w:hint="cs"/>
          <w:szCs w:val="32"/>
          <w:cs/>
        </w:rPr>
        <w:t xml:space="preserve">จำนวนเงินทั้งสิ้น </w:t>
      </w:r>
      <w:r w:rsidR="00475639" w:rsidRPr="00475639">
        <w:rPr>
          <w:szCs w:val="32"/>
        </w:rPr>
        <w:t>460</w:t>
      </w:r>
      <w:r>
        <w:rPr>
          <w:rFonts w:hint="cs"/>
          <w:szCs w:val="32"/>
          <w:cs/>
        </w:rPr>
        <w:t xml:space="preserve"> ล้านบาท</w:t>
      </w:r>
      <w:r w:rsidR="00D958E1">
        <w:rPr>
          <w:rFonts w:hint="cs"/>
          <w:szCs w:val="32"/>
          <w:cs/>
        </w:rPr>
        <w:t xml:space="preserve"> </w:t>
      </w:r>
      <w:r w:rsidR="006B6FFD">
        <w:rPr>
          <w:rFonts w:hint="cs"/>
          <w:szCs w:val="32"/>
          <w:cs/>
        </w:rPr>
        <w:t xml:space="preserve">และกลุ่มบริษัทอยู่ในระหว่างเสนอขายหุ้นกู้เพิ่มเติมอีกจำนวน </w:t>
      </w:r>
      <w:r w:rsidR="006B6FFD">
        <w:rPr>
          <w:szCs w:val="32"/>
        </w:rPr>
        <w:t xml:space="preserve">475 </w:t>
      </w:r>
      <w:r w:rsidR="006B6FFD">
        <w:rPr>
          <w:rFonts w:hint="cs"/>
          <w:szCs w:val="32"/>
          <w:cs/>
        </w:rPr>
        <w:t xml:space="preserve">ล้านบาท </w:t>
      </w:r>
      <w:r w:rsidR="00D958E1">
        <w:rPr>
          <w:rFonts w:hint="cs"/>
          <w:szCs w:val="32"/>
          <w:cs/>
        </w:rPr>
        <w:t xml:space="preserve">เพื่อนำไปจ่ายชำระคืนหุ้นกู้ที่ครบกำหนดในเดือนตุลาคมและเดือนพฤศจิกายน </w:t>
      </w:r>
      <w:r w:rsidR="00D958E1">
        <w:rPr>
          <w:szCs w:val="32"/>
        </w:rPr>
        <w:t>2563</w:t>
      </w:r>
      <w:r>
        <w:rPr>
          <w:rFonts w:hint="cs"/>
          <w:szCs w:val="32"/>
          <w:cs/>
        </w:rPr>
        <w:t xml:space="preserve"> </w:t>
      </w:r>
      <w:r w:rsidRPr="00BC3DD6">
        <w:rPr>
          <w:rFonts w:hint="cs"/>
          <w:szCs w:val="32"/>
          <w:cs/>
        </w:rPr>
        <w:t>นอกจากนี้</w:t>
      </w:r>
      <w:r w:rsidRPr="00BC3DD6">
        <w:rPr>
          <w:szCs w:val="32"/>
          <w:cs/>
        </w:rPr>
        <w:t>กลุ่มบริษัท</w:t>
      </w:r>
      <w:r>
        <w:rPr>
          <w:rFonts w:hint="cs"/>
          <w:szCs w:val="32"/>
          <w:cs/>
        </w:rPr>
        <w:t>มีแผนที่</w:t>
      </w:r>
      <w:r w:rsidRPr="00EA2AB4">
        <w:rPr>
          <w:rFonts w:hint="cs"/>
          <w:szCs w:val="32"/>
          <w:cs/>
        </w:rPr>
        <w:t xml:space="preserve">จะออกและเสนอขายหุ้นกู้เพิ่มเติมในปี </w:t>
      </w:r>
      <w:r>
        <w:rPr>
          <w:szCs w:val="32"/>
        </w:rPr>
        <w:t>2564</w:t>
      </w:r>
      <w:r w:rsidRPr="00EA2AB4">
        <w:rPr>
          <w:rFonts w:hint="cs"/>
          <w:szCs w:val="32"/>
          <w:cs/>
        </w:rPr>
        <w:t xml:space="preserve"> </w:t>
      </w:r>
      <w:bookmarkEnd w:id="2"/>
      <w:r w:rsidRPr="00EA2AB4">
        <w:rPr>
          <w:rFonts w:hint="cs"/>
          <w:szCs w:val="32"/>
          <w:cs/>
        </w:rPr>
        <w:t>รวมทั้งมีแผนที่จะออกและเสนอขายหุ้นเพิ่มทุนของบริษัทฯให้กับผู้ร่วมทุน</w:t>
      </w:r>
      <w:r w:rsidRPr="00EA2AB4">
        <w:rPr>
          <w:szCs w:val="32"/>
          <w:cs/>
        </w:rPr>
        <w:t>เพื่อนำมาชำระเจ้าหนี้ค่างานก่อสร้าง</w:t>
      </w:r>
      <w:r w:rsidRPr="00EA2AB4">
        <w:rPr>
          <w:rFonts w:hint="cs"/>
          <w:szCs w:val="32"/>
          <w:cs/>
        </w:rPr>
        <w:t>และ</w:t>
      </w:r>
      <w:r w:rsidRPr="00EA2AB4">
        <w:rPr>
          <w:rFonts w:asciiTheme="majorBidi" w:hAnsiTheme="majorBidi" w:cstheme="majorBidi" w:hint="cs"/>
          <w:szCs w:val="32"/>
          <w:cs/>
        </w:rPr>
        <w:t>หุ้นกู้ที่ครบกำหนด</w:t>
      </w:r>
      <w:r w:rsidR="006B6FFD">
        <w:rPr>
          <w:rFonts w:asciiTheme="majorBidi" w:hAnsiTheme="majorBidi"/>
          <w:szCs w:val="32"/>
          <w:cs/>
        </w:rPr>
        <w:t xml:space="preserve">                  </w:t>
      </w:r>
      <w:r w:rsidRPr="00EA2AB4">
        <w:rPr>
          <w:rFonts w:asciiTheme="majorBidi" w:hAnsiTheme="majorBidi" w:cstheme="majorBidi" w:hint="cs"/>
          <w:szCs w:val="32"/>
          <w:cs/>
        </w:rPr>
        <w:t>ไถ่ถอนภายในหนึ่งปี</w:t>
      </w:r>
      <w:r w:rsidRPr="00EA2AB4">
        <w:rPr>
          <w:rFonts w:hint="cs"/>
          <w:szCs w:val="32"/>
          <w:cs/>
        </w:rPr>
        <w:t xml:space="preserve">รวมทั้งใช้ในการดำเนินงาน </w:t>
      </w:r>
      <w:r w:rsidRPr="00EA2AB4">
        <w:rPr>
          <w:szCs w:val="32"/>
          <w:cs/>
        </w:rPr>
        <w:t>โดย</w:t>
      </w:r>
      <w:r w:rsidRPr="00EA2AB4">
        <w:rPr>
          <w:rFonts w:hint="cs"/>
          <w:szCs w:val="32"/>
          <w:cs/>
        </w:rPr>
        <w:t>การออก</w:t>
      </w:r>
      <w:r w:rsidRPr="00EA2AB4">
        <w:rPr>
          <w:szCs w:val="32"/>
          <w:cs/>
        </w:rPr>
        <w:t>หุ้นกู้ดังกล่าวจะค้ำประกันด้วยสินทรัพย์โครงการของกลุ่มบริษัทที่ยังปลอดภาระค้ำประกันและที่ปัจจุบันใช้ค้ำ</w:t>
      </w:r>
      <w:r w:rsidRPr="00EA2AB4">
        <w:rPr>
          <w:rFonts w:hint="cs"/>
          <w:szCs w:val="32"/>
          <w:cs/>
        </w:rPr>
        <w:t>ประกัน</w:t>
      </w:r>
      <w:r w:rsidRPr="00EA2AB4">
        <w:rPr>
          <w:szCs w:val="32"/>
          <w:cs/>
        </w:rPr>
        <w:t>หุ้นกู้ที่ครบกำหนดไถ่ถอนภายในหนึ่ง</w:t>
      </w:r>
      <w:r w:rsidR="00D133B2">
        <w:rPr>
          <w:rFonts w:hint="cs"/>
          <w:szCs w:val="32"/>
          <w:cs/>
        </w:rPr>
        <w:t>ป</w:t>
      </w:r>
      <w:r w:rsidR="009724F2">
        <w:rPr>
          <w:rFonts w:hint="cs"/>
          <w:szCs w:val="32"/>
          <w:cs/>
        </w:rPr>
        <w:t>ีที่จะทยอยปลอดภาระค้ำประกันเมื่อชำระคืนตาม</w:t>
      </w:r>
      <w:r w:rsidR="00751824">
        <w:rPr>
          <w:rFonts w:hint="cs"/>
          <w:szCs w:val="32"/>
          <w:cs/>
        </w:rPr>
        <w:t>ที่</w:t>
      </w:r>
      <w:r w:rsidR="009724F2">
        <w:rPr>
          <w:rFonts w:hint="cs"/>
          <w:szCs w:val="32"/>
          <w:cs/>
        </w:rPr>
        <w:t>ครบ</w:t>
      </w:r>
      <w:r w:rsidR="0033695D">
        <w:rPr>
          <w:rFonts w:hint="cs"/>
          <w:szCs w:val="32"/>
          <w:cs/>
        </w:rPr>
        <w:t>กำหนด</w:t>
      </w:r>
      <w:r w:rsidR="009724F2">
        <w:rPr>
          <w:rFonts w:hint="cs"/>
          <w:szCs w:val="32"/>
          <w:cs/>
        </w:rPr>
        <w:t xml:space="preserve"> </w:t>
      </w:r>
      <w:r w:rsidRPr="00EA2AB4">
        <w:rPr>
          <w:rFonts w:hint="cs"/>
          <w:szCs w:val="32"/>
          <w:cs/>
        </w:rPr>
        <w:t xml:space="preserve">ทั้งนี้ </w:t>
      </w:r>
      <w:r w:rsidRPr="00EA2AB4">
        <w:rPr>
          <w:szCs w:val="32"/>
          <w:cs/>
        </w:rPr>
        <w:t>กลุ่มบริษัทเชื่อมั่นว่าจะ</w:t>
      </w:r>
      <w:r w:rsidRPr="00EA2AB4">
        <w:rPr>
          <w:rFonts w:hint="cs"/>
          <w:szCs w:val="32"/>
          <w:cs/>
        </w:rPr>
        <w:t>สามารถ</w:t>
      </w:r>
      <w:r w:rsidRPr="00EA2AB4">
        <w:rPr>
          <w:szCs w:val="32"/>
          <w:cs/>
        </w:rPr>
        <w:t>ออกและจำหน่ายหุ้นกู้</w:t>
      </w:r>
      <w:r w:rsidRPr="00EA2AB4">
        <w:rPr>
          <w:rFonts w:hint="cs"/>
          <w:szCs w:val="32"/>
          <w:cs/>
        </w:rPr>
        <w:t>ส่วนที่เหลือต</w:t>
      </w:r>
      <w:r w:rsidRPr="00EA2AB4">
        <w:rPr>
          <w:szCs w:val="32"/>
          <w:cs/>
        </w:rPr>
        <w:t>ามแผน</w:t>
      </w:r>
      <w:r w:rsidRPr="00EA2AB4">
        <w:rPr>
          <w:rFonts w:hint="cs"/>
          <w:szCs w:val="32"/>
          <w:cs/>
        </w:rPr>
        <w:t>ได้</w:t>
      </w:r>
      <w:r w:rsidRPr="00EA2AB4">
        <w:rPr>
          <w:szCs w:val="32"/>
          <w:cs/>
        </w:rPr>
        <w:t>ภายใต้สถานการณ์</w:t>
      </w:r>
      <w:r w:rsidRPr="00EA2AB4">
        <w:rPr>
          <w:rFonts w:hint="cs"/>
          <w:szCs w:val="32"/>
          <w:cs/>
        </w:rPr>
        <w:t>ปัจจุบัน รวมทั้งสามารถเสนอขายหุ้นเพิ่มทุนของบริษัทฯให้กับผู้ร่วมทุน</w:t>
      </w:r>
      <w:r w:rsidRPr="00BC3DD6">
        <w:rPr>
          <w:rFonts w:hint="cs"/>
          <w:szCs w:val="32"/>
          <w:cs/>
        </w:rPr>
        <w:t xml:space="preserve"> </w:t>
      </w:r>
      <w:r w:rsidRPr="00BC3DD6">
        <w:rPr>
          <w:szCs w:val="32"/>
          <w:cs/>
        </w:rPr>
        <w:t>นอกจากนี้</w:t>
      </w:r>
      <w:r w:rsidRPr="00BC3DD6">
        <w:rPr>
          <w:rFonts w:hint="cs"/>
          <w:szCs w:val="32"/>
          <w:cs/>
        </w:rPr>
        <w:t xml:space="preserve"> </w:t>
      </w:r>
      <w:r w:rsidRPr="00BC3DD6">
        <w:rPr>
          <w:szCs w:val="32"/>
          <w:cs/>
        </w:rPr>
        <w:t>กลุ่มบริษัท</w:t>
      </w:r>
      <w:r w:rsidRPr="00BC3DD6">
        <w:rPr>
          <w:rFonts w:hint="cs"/>
          <w:szCs w:val="32"/>
          <w:cs/>
        </w:rPr>
        <w:t>อยู่ระหว่างการ</w:t>
      </w:r>
      <w:r w:rsidRPr="00BC3DD6">
        <w:rPr>
          <w:szCs w:val="32"/>
          <w:cs/>
        </w:rPr>
        <w:t>ดำเนินการตามแผนการปรับปรุงการดำเนินงานเพื่อสร้างประสิทธิภาพในการดำเนินงานและกลับมาอยู่ในสถานะที่ทำกำไรอีกครั้งให้สำเร็จ</w:t>
      </w:r>
      <w:r w:rsidR="009724F2">
        <w:rPr>
          <w:rFonts w:hint="cs"/>
          <w:szCs w:val="32"/>
          <w:cs/>
        </w:rPr>
        <w:t xml:space="preserve">                      </w:t>
      </w:r>
      <w:r w:rsidRPr="00BC3DD6">
        <w:rPr>
          <w:szCs w:val="32"/>
          <w:cs/>
        </w:rPr>
        <w:t>ในอนาคต กลุ่มบริษัทเชื่อมั่นว่ากลุ่มบริษัทจะยังคง</w:t>
      </w:r>
      <w:r w:rsidRPr="00BC3DD6">
        <w:rPr>
          <w:rFonts w:hint="cs"/>
          <w:szCs w:val="32"/>
          <w:cs/>
        </w:rPr>
        <w:t>สามา</w:t>
      </w:r>
      <w:r w:rsidRPr="00BC3DD6">
        <w:rPr>
          <w:szCs w:val="32"/>
          <w:cs/>
        </w:rPr>
        <w:t>รถดำเนินงานได้อย่างต่อเนื่อง</w:t>
      </w:r>
    </w:p>
    <w:bookmarkEnd w:id="1"/>
    <w:p w14:paraId="4EB9D390" w14:textId="77777777" w:rsidR="009C4824" w:rsidRDefault="009C482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13BF0A7E" w14:textId="687AEBED" w:rsidR="002A31CE" w:rsidRPr="001E57B1" w:rsidRDefault="002A31CE" w:rsidP="002A31CE">
      <w:pPr>
        <w:spacing w:before="120" w:after="120"/>
        <w:ind w:left="360"/>
        <w:rPr>
          <w:rFonts w:asciiTheme="majorBidi" w:hAnsiTheme="majorBidi" w:cstheme="majorBidi"/>
          <w:highlight w:val="yellow"/>
        </w:rPr>
      </w:pPr>
      <w:r w:rsidRPr="00F2642A">
        <w:rPr>
          <w:rFonts w:asciiTheme="majorBidi" w:hAnsiTheme="majorBidi" w:cstheme="majorBidi"/>
          <w:cs/>
        </w:rPr>
        <w:lastRenderedPageBreak/>
        <w:t>นอกจากนี้ ปัจจุบันสถานการณ์แพร่ระบาดของโรคติดเชื้อไวรัสโคโ</w:t>
      </w:r>
      <w:r w:rsidRPr="00F2642A">
        <w:rPr>
          <w:rFonts w:asciiTheme="majorBidi" w:eastAsia="Calibri" w:hAnsiTheme="majorBidi" w:cstheme="majorBidi"/>
          <w:cs/>
        </w:rPr>
        <w:t xml:space="preserve">รนา </w:t>
      </w:r>
      <w:r w:rsidRPr="00F2642A">
        <w:rPr>
          <w:rFonts w:asciiTheme="majorBidi" w:eastAsia="Calibri" w:hAnsiTheme="majorBidi" w:cstheme="majorBidi"/>
        </w:rPr>
        <w:t>2019</w:t>
      </w:r>
      <w:r w:rsidRPr="00F2642A">
        <w:rPr>
          <w:rFonts w:asciiTheme="majorBidi" w:eastAsia="Calibri" w:hAnsiTheme="majorBidi" w:cstheme="majorBidi"/>
          <w:cs/>
        </w:rPr>
        <w:t xml:space="preserve"> ได้</w:t>
      </w:r>
      <w:r w:rsidRPr="00F2642A">
        <w:rPr>
          <w:rFonts w:asciiTheme="majorBidi" w:hAnsiTheme="majorBidi" w:cstheme="majorBidi"/>
          <w:cs/>
        </w:rPr>
        <w:t>ขยายวงกว้างขึ้น</w:t>
      </w:r>
      <w:r w:rsidRPr="00F2642A">
        <w:rPr>
          <w:rFonts w:asciiTheme="majorBidi" w:hAnsiTheme="majorBidi" w:cs="Angsana New"/>
          <w:cs/>
        </w:rPr>
        <w:t xml:space="preserve">                                                    </w:t>
      </w:r>
      <w:r w:rsidRPr="00F2642A">
        <w:rPr>
          <w:rFonts w:asciiTheme="majorBidi" w:hAnsiTheme="majorBidi" w:cstheme="majorBidi"/>
          <w:cs/>
        </w:rPr>
        <w:t>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มีผลกระทบต่อกิจกรรมทางธุรกิจของกลุ่มบริษัทในส่วนที่เกี่ยวกับการขายและการให้บริการจากการชะลอการตัดสินใจซื้อและโอนกรรมสิทธิ์ในอสังหาริมทรัพย์</w:t>
      </w:r>
      <w:r w:rsidRPr="00F2642A">
        <w:rPr>
          <w:rFonts w:asciiTheme="majorBidi" w:hAnsiTheme="majorBidi" w:cs="Angsana New"/>
          <w:cs/>
        </w:rPr>
        <w:t xml:space="preserve"> </w:t>
      </w:r>
      <w:r w:rsidRPr="00F2642A">
        <w:rPr>
          <w:rFonts w:asciiTheme="majorBidi" w:hAnsiTheme="majorBidi" w:cstheme="majorBidi"/>
          <w:cs/>
        </w:rPr>
        <w:t>รวมทั้งการปิดสวนสนุก</w:t>
      </w:r>
      <w:r w:rsidR="00F2642A">
        <w:rPr>
          <w:rFonts w:asciiTheme="majorBidi" w:hAnsiTheme="majorBidi" w:cstheme="majorBidi" w:hint="cs"/>
          <w:cs/>
        </w:rPr>
        <w:t xml:space="preserve">                                  </w:t>
      </w:r>
      <w:r w:rsidRPr="00F2642A">
        <w:rPr>
          <w:rFonts w:asciiTheme="majorBidi" w:hAnsiTheme="majorBidi" w:cstheme="majorBidi"/>
          <w:cs/>
        </w:rPr>
        <w:t>เชิงวัฒนธรรม</w:t>
      </w:r>
      <w:r w:rsidRPr="00F2642A">
        <w:rPr>
          <w:rFonts w:asciiTheme="majorBidi" w:hAnsiTheme="majorBidi" w:cstheme="majorBidi" w:hint="cs"/>
          <w:cs/>
        </w:rPr>
        <w:t>ในช่วงระยะเวลาหนึ่งและปิด</w:t>
      </w:r>
      <w:r w:rsidRPr="00F2642A">
        <w:rPr>
          <w:rFonts w:asciiTheme="majorBidi" w:hAnsiTheme="majorBidi" w:cstheme="majorBidi"/>
          <w:cs/>
        </w:rPr>
        <w:t>กิจการโรงแรมเป็นการชั่วคราว ซึ่งส่งผลกระทบอย่างมีนัยสำคัญต่อฐานะการเงิน ผลการดำเนินงาน</w:t>
      </w:r>
      <w:r w:rsidRPr="00F2642A">
        <w:rPr>
          <w:rFonts w:asciiTheme="majorBidi" w:hAnsiTheme="majorBidi" w:cstheme="majorBidi"/>
          <w:color w:val="2E74B5" w:themeColor="accent5" w:themeShade="BF"/>
          <w:cs/>
        </w:rPr>
        <w:t xml:space="preserve"> </w:t>
      </w:r>
      <w:r w:rsidRPr="00F2642A">
        <w:rPr>
          <w:rFonts w:asciiTheme="majorBidi" w:hAnsiTheme="majorBidi" w:cstheme="majorBidi"/>
          <w:cs/>
        </w:rPr>
        <w:t>และกระแสเงินสดในปัจจุบันและในอนาคตของกลุ่มบริษัท อย่างไรก็ตาม ผลกระทบดังกล่าวยังไม่</w:t>
      </w:r>
      <w:r w:rsidRPr="00F2642A">
        <w:rPr>
          <w:rFonts w:asciiTheme="majorBidi" w:hAnsiTheme="majorBidi" w:cstheme="majorBidi" w:hint="cs"/>
          <w:cs/>
        </w:rPr>
        <w:t>สามารถ</w:t>
      </w:r>
      <w:r w:rsidRPr="00F2642A">
        <w:rPr>
          <w:rFonts w:asciiTheme="majorBidi" w:hAnsiTheme="majorBidi" w:cstheme="majorBidi"/>
          <w:cs/>
        </w:rPr>
        <w:t>ประมาณได้อย่างสมเหตุสมผลในขณะนี้ ทั้งนี้ กลุ่มบริษัทมีการติดตาม</w:t>
      </w:r>
      <w:r w:rsidR="00F2642A">
        <w:rPr>
          <w:rFonts w:asciiTheme="majorBidi" w:hAnsiTheme="majorBidi" w:cstheme="majorBidi" w:hint="cs"/>
          <w:cs/>
        </w:rPr>
        <w:t xml:space="preserve">                                   </w:t>
      </w:r>
      <w:r w:rsidRPr="00F2642A">
        <w:rPr>
          <w:rFonts w:asciiTheme="majorBidi" w:hAnsiTheme="majorBidi" w:cstheme="majorBidi"/>
          <w:cs/>
        </w:rPr>
        <w:t>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</w:t>
      </w:r>
      <w:r w:rsidRPr="00386443">
        <w:rPr>
          <w:rFonts w:asciiTheme="majorBidi" w:hAnsiTheme="majorBidi" w:cstheme="majorBidi"/>
          <w:cs/>
        </w:rPr>
        <w:t>บันทึกผลกระทบดังกล่าวเมื่อ</w:t>
      </w:r>
      <w:r w:rsidRPr="00386443">
        <w:rPr>
          <w:rFonts w:asciiTheme="majorBidi" w:hAnsiTheme="majorBidi" w:cstheme="majorBidi" w:hint="cs"/>
          <w:cs/>
        </w:rPr>
        <w:t>สาม</w:t>
      </w:r>
      <w:r w:rsidRPr="00386443">
        <w:rPr>
          <w:rFonts w:asciiTheme="majorBidi" w:hAnsiTheme="majorBidi" w:cstheme="majorBidi"/>
          <w:cs/>
        </w:rPr>
        <w:t>ารถทำได้</w:t>
      </w:r>
      <w:r w:rsidRPr="00386443">
        <w:rPr>
          <w:rFonts w:asciiTheme="majorBidi" w:hAnsiTheme="majorBidi" w:cs="Angsana New"/>
          <w:cs/>
        </w:rPr>
        <w:t xml:space="preserve"> </w:t>
      </w:r>
    </w:p>
    <w:p w14:paraId="23022F02" w14:textId="77777777" w:rsidR="002A31CE" w:rsidRPr="004A3784" w:rsidRDefault="002A31CE" w:rsidP="002A31CE">
      <w:pPr>
        <w:pStyle w:val="ListParagraph"/>
        <w:spacing w:before="120" w:after="120"/>
        <w:ind w:left="360"/>
        <w:contextualSpacing w:val="0"/>
        <w:rPr>
          <w:rFonts w:asciiTheme="majorBidi" w:eastAsia="Times New Roman" w:hAnsiTheme="majorBidi" w:cstheme="majorBidi"/>
          <w:szCs w:val="32"/>
        </w:rPr>
      </w:pPr>
      <w:r w:rsidRPr="001E57B1">
        <w:rPr>
          <w:rFonts w:asciiTheme="majorBidi" w:hAnsiTheme="majorBidi" w:cstheme="majorBidi"/>
          <w:szCs w:val="32"/>
          <w:cs/>
        </w:rPr>
        <w:t>งบการเงินนี้ถูกจัดทำขึ้นโดยใช้เกณฑ์การบัญชีสำหรับกิจการที่ดำเนินงานต่อเนื่อง อย่างไรก็ตาม สถานการณ์ดังกล่าวข้างต้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</w:t>
      </w:r>
      <w:r w:rsidRPr="001E57B1">
        <w:rPr>
          <w:rFonts w:asciiTheme="majorBidi" w:hAnsiTheme="majorBidi" w:cstheme="majorBidi" w:hint="cs"/>
          <w:szCs w:val="32"/>
          <w:cs/>
        </w:rPr>
        <w:t>สาม</w:t>
      </w:r>
      <w:r w:rsidRPr="001E57B1">
        <w:rPr>
          <w:rFonts w:asciiTheme="majorBidi" w:hAnsiTheme="majorBidi" w:cstheme="majorBidi"/>
          <w:szCs w:val="32"/>
          <w:cs/>
        </w:rPr>
        <w:t>ารถของกลุ่มบริษัทในการดำเนินงานอย่างต่อเนื่อง ทั้งนี้ขึ้นอยู่กับความ</w:t>
      </w:r>
      <w:r w:rsidRPr="001E57B1">
        <w:rPr>
          <w:rFonts w:asciiTheme="majorBidi" w:hAnsiTheme="majorBidi" w:cstheme="majorBidi" w:hint="cs"/>
          <w:szCs w:val="32"/>
          <w:cs/>
        </w:rPr>
        <w:t>สาม</w:t>
      </w:r>
      <w:r w:rsidRPr="001E57B1">
        <w:rPr>
          <w:rFonts w:asciiTheme="majorBidi" w:hAnsiTheme="majorBidi" w:cstheme="majorBidi"/>
          <w:szCs w:val="32"/>
          <w:cs/>
        </w:rPr>
        <w:t>ารถของกลุ่มบริษัทในการดำเนินการให้เกิดผลสำเร็จในการเจรจากับเจ้าหนี้ การ</w:t>
      </w:r>
      <w:r w:rsidRPr="001E57B1">
        <w:rPr>
          <w:rFonts w:asciiTheme="majorBidi" w:hAnsiTheme="majorBidi" w:cstheme="majorBidi" w:hint="cs"/>
          <w:szCs w:val="32"/>
          <w:cs/>
        </w:rPr>
        <w:t>ออกและ</w:t>
      </w:r>
      <w:r w:rsidRPr="001E57B1">
        <w:rPr>
          <w:rFonts w:asciiTheme="majorBidi" w:hAnsiTheme="majorBidi" w:cstheme="majorBidi"/>
          <w:szCs w:val="32"/>
          <w:cs/>
        </w:rPr>
        <w:t>เสนอขายหุ้นกู้</w:t>
      </w:r>
      <w:r w:rsidRPr="001E57B1">
        <w:rPr>
          <w:rFonts w:asciiTheme="majorBidi" w:hAnsiTheme="majorBidi" w:cstheme="majorBidi" w:hint="cs"/>
          <w:szCs w:val="32"/>
          <w:cs/>
        </w:rPr>
        <w:t>ชุดใหม่</w:t>
      </w:r>
      <w:r w:rsidRPr="001E57B1">
        <w:rPr>
          <w:rFonts w:asciiTheme="majorBidi" w:hAnsiTheme="majorBidi" w:cstheme="majorBidi"/>
          <w:szCs w:val="32"/>
          <w:cs/>
        </w:rPr>
        <w:t xml:space="preserve"> </w:t>
      </w:r>
      <w:r w:rsidRPr="00F2642A">
        <w:rPr>
          <w:rFonts w:asciiTheme="majorBidi" w:hAnsiTheme="majorBidi" w:cstheme="majorBidi" w:hint="cs"/>
          <w:szCs w:val="32"/>
          <w:cs/>
        </w:rPr>
        <w:t xml:space="preserve">การเสนอขายหุ้นเพิ่มทุนของบริษัทฯให้กับผู้ร่วมทุน </w:t>
      </w:r>
      <w:r w:rsidRPr="00F2642A">
        <w:rPr>
          <w:rFonts w:asciiTheme="majorBidi" w:hAnsiTheme="majorBidi" w:cstheme="majorBidi"/>
          <w:szCs w:val="32"/>
          <w:cs/>
        </w:rPr>
        <w:t>และการปรับปรุงการดำเนินงานในอนาคต และรวมทั้ง</w:t>
      </w:r>
      <w:r w:rsidRPr="001E57B1">
        <w:rPr>
          <w:rFonts w:asciiTheme="majorBidi" w:hAnsiTheme="majorBidi" w:cstheme="majorBidi"/>
          <w:szCs w:val="32"/>
          <w:cs/>
        </w:rPr>
        <w:t xml:space="preserve">ผลกระทบของสถานการณ์แพร่ระบาดของโรคติดเชื้อไวรัสโคโรนา </w:t>
      </w:r>
      <w:r w:rsidRPr="001E57B1">
        <w:rPr>
          <w:rFonts w:asciiTheme="majorBidi" w:hAnsiTheme="majorBidi" w:cstheme="majorBidi"/>
          <w:szCs w:val="32"/>
        </w:rPr>
        <w:t>2019</w:t>
      </w:r>
    </w:p>
    <w:p w14:paraId="52297D68" w14:textId="079BC58A" w:rsidR="00D72408" w:rsidRPr="004A3784" w:rsidRDefault="00734FE5" w:rsidP="00DC2538">
      <w:pPr>
        <w:pStyle w:val="ListParagraph"/>
        <w:numPr>
          <w:ilvl w:val="0"/>
          <w:numId w:val="15"/>
        </w:numPr>
        <w:spacing w:before="120" w:after="120"/>
        <w:ind w:left="360"/>
        <w:contextualSpacing w:val="0"/>
        <w:rPr>
          <w:rFonts w:asciiTheme="majorBidi" w:eastAsia="Times New Roman" w:hAnsiTheme="majorBidi" w:cstheme="majorBidi"/>
          <w:szCs w:val="32"/>
        </w:rPr>
      </w:pPr>
      <w:r w:rsidRPr="004A3784">
        <w:rPr>
          <w:rFonts w:asciiTheme="majorBidi" w:eastAsia="Times New Roman" w:hAnsiTheme="majorBidi" w:cstheme="majorBidi"/>
          <w:spacing w:val="-4"/>
          <w:szCs w:val="32"/>
          <w:cs/>
        </w:rPr>
        <w:t xml:space="preserve">ตามที่กล่าวในหมายเหตุประกอบงบการเงินระหว่างกาลข้อ </w:t>
      </w:r>
      <w:r w:rsidR="00451ACE">
        <w:rPr>
          <w:rFonts w:asciiTheme="majorBidi" w:eastAsia="Times New Roman" w:hAnsiTheme="majorBidi" w:cstheme="majorBidi"/>
          <w:spacing w:val="-4"/>
          <w:szCs w:val="32"/>
        </w:rPr>
        <w:t>2</w:t>
      </w:r>
      <w:r w:rsidR="00C92804">
        <w:rPr>
          <w:rFonts w:asciiTheme="majorBidi" w:eastAsia="Times New Roman" w:hAnsiTheme="majorBidi" w:cstheme="majorBidi"/>
          <w:spacing w:val="-4"/>
          <w:szCs w:val="32"/>
        </w:rPr>
        <w:t>8</w:t>
      </w:r>
      <w:r w:rsidR="00451ACE">
        <w:rPr>
          <w:rFonts w:asciiTheme="majorBidi" w:eastAsia="Times New Roman" w:hAnsiTheme="majorBidi"/>
          <w:spacing w:val="-4"/>
          <w:szCs w:val="32"/>
          <w:cs/>
        </w:rPr>
        <w:t>.</w:t>
      </w:r>
      <w:r w:rsidR="00451ACE">
        <w:rPr>
          <w:rFonts w:asciiTheme="majorBidi" w:eastAsia="Times New Roman" w:hAnsiTheme="majorBidi" w:cstheme="majorBidi"/>
          <w:spacing w:val="-4"/>
          <w:szCs w:val="32"/>
        </w:rPr>
        <w:t>1</w:t>
      </w:r>
      <w:r w:rsidRPr="004A3784">
        <w:rPr>
          <w:rFonts w:asciiTheme="majorBidi" w:eastAsia="Times New Roman" w:hAnsiTheme="majorBidi" w:cstheme="majorBidi"/>
          <w:spacing w:val="-4"/>
          <w:szCs w:val="32"/>
          <w:cs/>
        </w:rPr>
        <w:t xml:space="preserve"> กลุ่มบริษัทขายบ้านพร้อมที่ดินและ</w:t>
      </w:r>
      <w:r w:rsidR="00075B2A" w:rsidRPr="004A3784">
        <w:rPr>
          <w:rFonts w:asciiTheme="majorBidi" w:eastAsia="Times New Roman" w:hAnsiTheme="majorBidi"/>
          <w:spacing w:val="-4"/>
          <w:szCs w:val="32"/>
          <w:cs/>
        </w:rPr>
        <w:t xml:space="preserve">                   </w:t>
      </w:r>
      <w:r w:rsidRPr="004A3784">
        <w:rPr>
          <w:rFonts w:asciiTheme="majorBidi" w:eastAsia="Times New Roman" w:hAnsiTheme="majorBidi" w:cstheme="majorBidi"/>
          <w:spacing w:val="-4"/>
          <w:szCs w:val="32"/>
          <w:cs/>
        </w:rPr>
        <w:t>ห้องในอาคารชุดบางส่วน โดยมีเงื่อนไขให้ลูกค้า</w:t>
      </w:r>
      <w:r w:rsidR="00DB4736" w:rsidRPr="004A3784">
        <w:rPr>
          <w:rFonts w:asciiTheme="majorBidi" w:eastAsia="Times New Roman" w:hAnsiTheme="majorBidi" w:cstheme="majorBidi" w:hint="cs"/>
          <w:spacing w:val="-4"/>
          <w:szCs w:val="32"/>
          <w:cs/>
        </w:rPr>
        <w:t>สาม</w:t>
      </w:r>
      <w:r w:rsidRPr="004A3784">
        <w:rPr>
          <w:rFonts w:asciiTheme="majorBidi" w:eastAsia="Times New Roman" w:hAnsiTheme="majorBidi" w:cstheme="majorBidi"/>
          <w:spacing w:val="-4"/>
          <w:szCs w:val="32"/>
          <w:cs/>
        </w:rPr>
        <w:t xml:space="preserve">ารถใช้สิทธิขายคืนภายใต้เงื่อนไขที่กำหนดในสัญญา </w:t>
      </w:r>
      <w:r w:rsidR="00075B2A" w:rsidRPr="004A3784">
        <w:rPr>
          <w:rFonts w:asciiTheme="majorBidi" w:eastAsia="Times New Roman" w:hAnsiTheme="majorBidi"/>
          <w:spacing w:val="-4"/>
          <w:szCs w:val="32"/>
          <w:cs/>
        </w:rPr>
        <w:t xml:space="preserve">                                      </w:t>
      </w:r>
      <w:r w:rsidRPr="004A3784">
        <w:rPr>
          <w:rFonts w:asciiTheme="majorBidi" w:eastAsia="Times New Roman" w:hAnsiTheme="majorBidi" w:cstheme="majorBidi"/>
          <w:spacing w:val="-4"/>
          <w:szCs w:val="32"/>
          <w:cs/>
        </w:rPr>
        <w:t xml:space="preserve">กลุ่มบริษัทรับรู้รายได้จากการขายบ้านพร้อมที่ดินและห้องในอาคารชุด ณ วันที่จดทะเบียนโอนกรรมสิทธิ์และรับชำระจากลูกค้าแล้ว เนื่องจากผู้บริหารประเมินและเชื่อมั่นว่าภายใต้เงื่อนไขที่กำหนดไว้ โอกาสที่ลูกค้าจะใช้สิทธิขายคืนดังกล่าวเป็นไปได้น้อย ทั้งนี้ โอกาสที่ลูกค้าจะมาใช้สิทธิขายคืนดังกล่าวขึ้นอยู่กับสภาวะเศรษฐกิจ และตลาดอสังหาริมทรัพย์ในอนาคต ณ วันที่ </w:t>
      </w:r>
      <w:r w:rsidR="00687871" w:rsidRPr="004A3784">
        <w:rPr>
          <w:rFonts w:asciiTheme="majorBidi" w:eastAsia="Times New Roman" w:hAnsiTheme="majorBidi" w:cstheme="majorBidi"/>
          <w:spacing w:val="-4"/>
          <w:szCs w:val="32"/>
        </w:rPr>
        <w:t xml:space="preserve">30 </w:t>
      </w:r>
      <w:r w:rsidR="007A4626">
        <w:rPr>
          <w:rFonts w:asciiTheme="majorBidi" w:eastAsia="Times New Roman" w:hAnsiTheme="majorBidi" w:cstheme="majorBidi" w:hint="cs"/>
          <w:spacing w:val="-4"/>
          <w:szCs w:val="32"/>
          <w:cs/>
        </w:rPr>
        <w:t>กันยายน</w:t>
      </w:r>
      <w:r w:rsidR="00687871" w:rsidRPr="004A3784">
        <w:rPr>
          <w:rFonts w:asciiTheme="majorBidi" w:eastAsia="Times New Roman" w:hAnsiTheme="majorBidi" w:cstheme="majorBidi"/>
          <w:spacing w:val="-4"/>
          <w:szCs w:val="32"/>
          <w:cs/>
        </w:rPr>
        <w:t xml:space="preserve"> </w:t>
      </w:r>
      <w:r w:rsidR="00687871" w:rsidRPr="004A3784">
        <w:rPr>
          <w:rFonts w:asciiTheme="majorBidi" w:eastAsia="Times New Roman" w:hAnsiTheme="majorBidi" w:cstheme="majorBidi"/>
          <w:spacing w:val="-4"/>
          <w:szCs w:val="32"/>
        </w:rPr>
        <w:t>2563</w:t>
      </w:r>
      <w:r w:rsidRPr="004A3784">
        <w:rPr>
          <w:rFonts w:asciiTheme="majorBidi" w:eastAsia="Times New Roman" w:hAnsiTheme="majorBidi" w:cstheme="majorBidi"/>
          <w:spacing w:val="-4"/>
          <w:szCs w:val="32"/>
          <w:cs/>
        </w:rPr>
        <w:t xml:space="preserve"> กลุ่มบริษัทมีภาระผูกพันจากการที่ลูกค้า</w:t>
      </w:r>
      <w:r w:rsidR="004A3784">
        <w:rPr>
          <w:rFonts w:asciiTheme="majorBidi" w:eastAsia="Times New Roman" w:hAnsiTheme="majorBidi" w:cstheme="majorBidi" w:hint="cs"/>
          <w:spacing w:val="-4"/>
          <w:szCs w:val="32"/>
          <w:cs/>
        </w:rPr>
        <w:t>สาม</w:t>
      </w:r>
      <w:r w:rsidRPr="004A3784">
        <w:rPr>
          <w:rFonts w:asciiTheme="majorBidi" w:eastAsia="Times New Roman" w:hAnsiTheme="majorBidi" w:cstheme="majorBidi"/>
          <w:spacing w:val="-4"/>
          <w:szCs w:val="32"/>
          <w:cs/>
        </w:rPr>
        <w:t xml:space="preserve">ารถเลือกใช้สิทธิขายคืนบ้านพร้อมที่ดินและห้องในอาคารชุดดังกล่าวเป็นจำนวนเงินรวม </w:t>
      </w:r>
      <w:r w:rsidR="003225EF" w:rsidRPr="00771EEA">
        <w:rPr>
          <w:rFonts w:asciiTheme="majorBidi" w:eastAsia="Times New Roman" w:hAnsiTheme="majorBidi" w:cstheme="majorBidi"/>
          <w:spacing w:val="-4"/>
          <w:szCs w:val="32"/>
        </w:rPr>
        <w:t>1,9</w:t>
      </w:r>
      <w:r w:rsidR="00347EDD">
        <w:rPr>
          <w:rFonts w:asciiTheme="majorBidi" w:eastAsia="Times New Roman" w:hAnsiTheme="majorBidi" w:cstheme="majorBidi"/>
          <w:spacing w:val="-4"/>
          <w:szCs w:val="32"/>
        </w:rPr>
        <w:t>56</w:t>
      </w:r>
      <w:r w:rsidRPr="004A3784">
        <w:rPr>
          <w:rFonts w:asciiTheme="majorBidi" w:eastAsia="Times New Roman" w:hAnsiTheme="majorBidi" w:cstheme="majorBidi"/>
          <w:spacing w:val="-4"/>
          <w:szCs w:val="32"/>
          <w:cs/>
        </w:rPr>
        <w:t xml:space="preserve"> ล้านบาท </w:t>
      </w:r>
      <w:r w:rsidR="00960B5A" w:rsidRPr="004A3784">
        <w:rPr>
          <w:rFonts w:asciiTheme="majorBidi" w:eastAsia="Times New Roman" w:hAnsiTheme="majorBidi"/>
          <w:spacing w:val="-4"/>
          <w:szCs w:val="32"/>
          <w:cs/>
        </w:rPr>
        <w:t xml:space="preserve">                         </w:t>
      </w:r>
      <w:r w:rsidRPr="004A3784">
        <w:rPr>
          <w:rFonts w:asciiTheme="majorBidi" w:eastAsia="Times New Roman" w:hAnsiTheme="majorBidi" w:cstheme="majorBidi"/>
          <w:spacing w:val="-4"/>
          <w:szCs w:val="32"/>
          <w:cs/>
        </w:rPr>
        <w:t>(</w:t>
      </w:r>
      <w:r w:rsidRPr="004A3784">
        <w:rPr>
          <w:rFonts w:asciiTheme="majorBidi" w:eastAsia="Times New Roman" w:hAnsiTheme="majorBidi" w:cstheme="majorBidi"/>
          <w:szCs w:val="32"/>
        </w:rPr>
        <w:t xml:space="preserve">31 </w:t>
      </w:r>
      <w:r w:rsidRPr="004A3784">
        <w:rPr>
          <w:rFonts w:asciiTheme="majorBidi" w:eastAsia="Times New Roman" w:hAnsiTheme="majorBidi" w:cstheme="majorBidi"/>
          <w:szCs w:val="32"/>
          <w:cs/>
        </w:rPr>
        <w:t xml:space="preserve">ธันวาคม </w:t>
      </w:r>
      <w:r w:rsidRPr="004A3784">
        <w:rPr>
          <w:rFonts w:asciiTheme="majorBidi" w:eastAsia="Times New Roman" w:hAnsiTheme="majorBidi" w:cstheme="majorBidi"/>
          <w:szCs w:val="32"/>
        </w:rPr>
        <w:t>2562</w:t>
      </w:r>
      <w:r w:rsidRPr="004A3784">
        <w:rPr>
          <w:rFonts w:asciiTheme="majorBidi" w:eastAsia="Times New Roman" w:hAnsiTheme="majorBidi" w:cstheme="majorBidi"/>
          <w:spacing w:val="-4"/>
          <w:szCs w:val="32"/>
          <w:cs/>
        </w:rPr>
        <w:t xml:space="preserve">: </w:t>
      </w:r>
      <w:r w:rsidRPr="004A3784">
        <w:rPr>
          <w:rFonts w:asciiTheme="majorBidi" w:eastAsia="Times New Roman" w:hAnsiTheme="majorBidi" w:cstheme="majorBidi"/>
          <w:spacing w:val="-4"/>
          <w:szCs w:val="32"/>
        </w:rPr>
        <w:t>1,9</w:t>
      </w:r>
      <w:r w:rsidR="00347EDD">
        <w:rPr>
          <w:rFonts w:asciiTheme="majorBidi" w:eastAsia="Times New Roman" w:hAnsiTheme="majorBidi" w:cstheme="majorBidi"/>
          <w:spacing w:val="-4"/>
          <w:szCs w:val="32"/>
        </w:rPr>
        <w:t>56</w:t>
      </w:r>
      <w:r w:rsidRPr="004A3784">
        <w:rPr>
          <w:rFonts w:asciiTheme="majorBidi" w:eastAsia="Times New Roman" w:hAnsiTheme="majorBidi" w:cstheme="majorBidi"/>
          <w:spacing w:val="-4"/>
          <w:szCs w:val="32"/>
          <w:cs/>
        </w:rPr>
        <w:t xml:space="preserve"> ล้านบาท</w:t>
      </w:r>
      <w:r w:rsidR="00E60F21" w:rsidRPr="004A3784">
        <w:rPr>
          <w:rFonts w:asciiTheme="majorBidi" w:eastAsia="Times New Roman" w:hAnsiTheme="majorBidi" w:cstheme="majorBidi"/>
          <w:spacing w:val="-4"/>
          <w:szCs w:val="32"/>
          <w:cs/>
        </w:rPr>
        <w:t>)</w:t>
      </w:r>
    </w:p>
    <w:p w14:paraId="1CBCDCD2" w14:textId="10D41896" w:rsidR="006F71E7" w:rsidRPr="004A3784" w:rsidRDefault="00B8001C" w:rsidP="00DC2538">
      <w:pPr>
        <w:pStyle w:val="ListParagraph"/>
        <w:numPr>
          <w:ilvl w:val="0"/>
          <w:numId w:val="15"/>
        </w:numPr>
        <w:spacing w:before="120" w:after="120"/>
        <w:ind w:left="360"/>
        <w:contextualSpacing w:val="0"/>
        <w:rPr>
          <w:rFonts w:asciiTheme="majorBidi" w:eastAsia="Times New Roman" w:hAnsiTheme="majorBidi" w:cstheme="majorBidi"/>
          <w:szCs w:val="32"/>
        </w:rPr>
      </w:pPr>
      <w:r w:rsidRPr="004A3784">
        <w:rPr>
          <w:rFonts w:asciiTheme="majorBidi" w:eastAsia="Times New Roman" w:hAnsiTheme="majorBidi" w:cstheme="majorBidi"/>
          <w:szCs w:val="32"/>
          <w:cs/>
        </w:rPr>
        <w:t>ตามที่กล่าวในหมายเหตุประกอบงบการเงินระหว่างกาลข้อ</w:t>
      </w:r>
      <w:r w:rsidRPr="004A3784">
        <w:rPr>
          <w:rFonts w:asciiTheme="majorBidi" w:eastAsia="Times New Roman" w:hAnsiTheme="majorBidi"/>
          <w:szCs w:val="32"/>
          <w:cs/>
        </w:rPr>
        <w:t xml:space="preserve"> </w:t>
      </w:r>
      <w:r w:rsidR="00451ACE">
        <w:rPr>
          <w:rFonts w:asciiTheme="majorBidi" w:eastAsia="Times New Roman" w:hAnsiTheme="majorBidi" w:cstheme="majorBidi"/>
          <w:szCs w:val="32"/>
        </w:rPr>
        <w:t>4</w:t>
      </w:r>
      <w:r w:rsidRPr="004A3784">
        <w:rPr>
          <w:rFonts w:asciiTheme="majorBidi" w:eastAsia="Times New Roman" w:hAnsiTheme="majorBidi" w:cstheme="majorBidi"/>
          <w:szCs w:val="32"/>
          <w:cs/>
        </w:rPr>
        <w:t xml:space="preserve"> ณ วันที่ </w:t>
      </w:r>
      <w:r w:rsidR="00687871" w:rsidRPr="004A3784">
        <w:rPr>
          <w:rFonts w:asciiTheme="majorBidi" w:eastAsia="Times New Roman" w:hAnsiTheme="majorBidi" w:cstheme="majorBidi"/>
          <w:szCs w:val="32"/>
        </w:rPr>
        <w:t xml:space="preserve">30 </w:t>
      </w:r>
      <w:r w:rsidR="007A4626">
        <w:rPr>
          <w:rFonts w:asciiTheme="majorBidi" w:eastAsia="Times New Roman" w:hAnsiTheme="majorBidi" w:cstheme="majorBidi" w:hint="cs"/>
          <w:szCs w:val="32"/>
          <w:cs/>
        </w:rPr>
        <w:t>กันยายน</w:t>
      </w:r>
      <w:r w:rsidR="00687871" w:rsidRPr="004A3784">
        <w:rPr>
          <w:rFonts w:asciiTheme="majorBidi" w:eastAsia="Times New Roman" w:hAnsiTheme="majorBidi" w:cstheme="majorBidi"/>
          <w:szCs w:val="32"/>
          <w:cs/>
        </w:rPr>
        <w:t xml:space="preserve"> </w:t>
      </w:r>
      <w:r w:rsidR="00687871" w:rsidRPr="004A3784">
        <w:rPr>
          <w:rFonts w:asciiTheme="majorBidi" w:eastAsia="Times New Roman" w:hAnsiTheme="majorBidi" w:cstheme="majorBidi"/>
          <w:szCs w:val="32"/>
        </w:rPr>
        <w:t>2563</w:t>
      </w:r>
      <w:r w:rsidR="00F31ECF" w:rsidRPr="004A3784">
        <w:rPr>
          <w:rFonts w:asciiTheme="majorBidi" w:eastAsia="Times New Roman" w:hAnsiTheme="majorBidi"/>
          <w:szCs w:val="32"/>
          <w:cs/>
        </w:rPr>
        <w:t xml:space="preserve"> </w:t>
      </w:r>
      <w:r w:rsidRPr="004A3784">
        <w:rPr>
          <w:rFonts w:asciiTheme="majorBidi" w:eastAsia="Times New Roman" w:hAnsiTheme="majorBidi" w:cstheme="majorBidi"/>
          <w:szCs w:val="32"/>
          <w:cs/>
        </w:rPr>
        <w:t xml:space="preserve">กลุ่มบริษัท                                                   มียอดคงเหลือของเงินมัดจำจ่ายค่าซื้อเงินลงทุนจำนวน </w:t>
      </w:r>
      <w:r w:rsidR="003225EF">
        <w:rPr>
          <w:rFonts w:asciiTheme="majorBidi" w:eastAsia="Times New Roman" w:hAnsiTheme="majorBidi" w:cstheme="majorBidi"/>
          <w:szCs w:val="32"/>
        </w:rPr>
        <w:t>693</w:t>
      </w:r>
      <w:r w:rsidRPr="004A3784">
        <w:rPr>
          <w:rFonts w:asciiTheme="majorBidi" w:eastAsia="Times New Roman" w:hAnsiTheme="majorBidi" w:cstheme="majorBidi"/>
          <w:szCs w:val="32"/>
          <w:cs/>
        </w:rPr>
        <w:t xml:space="preserve"> ล้านบาท (</w:t>
      </w:r>
      <w:r w:rsidRPr="004A3784">
        <w:rPr>
          <w:rFonts w:asciiTheme="majorBidi" w:eastAsia="Times New Roman" w:hAnsiTheme="majorBidi" w:cstheme="majorBidi"/>
          <w:szCs w:val="32"/>
        </w:rPr>
        <w:t xml:space="preserve">31 </w:t>
      </w:r>
      <w:r w:rsidRPr="004A3784">
        <w:rPr>
          <w:rFonts w:asciiTheme="majorBidi" w:eastAsia="Times New Roman" w:hAnsiTheme="majorBidi" w:cstheme="majorBidi"/>
          <w:szCs w:val="32"/>
          <w:cs/>
        </w:rPr>
        <w:t xml:space="preserve">ธันวาคม </w:t>
      </w:r>
      <w:r w:rsidRPr="004A3784">
        <w:rPr>
          <w:rFonts w:asciiTheme="majorBidi" w:eastAsia="Times New Roman" w:hAnsiTheme="majorBidi" w:cstheme="majorBidi"/>
          <w:szCs w:val="32"/>
        </w:rPr>
        <w:t>256</w:t>
      </w:r>
      <w:r w:rsidR="00F31ECF" w:rsidRPr="004A3784">
        <w:rPr>
          <w:rFonts w:asciiTheme="majorBidi" w:eastAsia="Times New Roman" w:hAnsiTheme="majorBidi" w:cstheme="majorBidi"/>
          <w:szCs w:val="32"/>
        </w:rPr>
        <w:t>2</w:t>
      </w:r>
      <w:r w:rsidRPr="004A3784">
        <w:rPr>
          <w:rFonts w:asciiTheme="majorBidi" w:eastAsia="Times New Roman" w:hAnsiTheme="majorBidi" w:cstheme="majorBidi"/>
          <w:szCs w:val="32"/>
          <w:cs/>
        </w:rPr>
        <w:t xml:space="preserve">: </w:t>
      </w:r>
      <w:r w:rsidR="00944F5B" w:rsidRPr="004A3784">
        <w:rPr>
          <w:rFonts w:asciiTheme="majorBidi" w:eastAsia="Times New Roman" w:hAnsiTheme="majorBidi" w:cstheme="majorBidi"/>
          <w:szCs w:val="32"/>
        </w:rPr>
        <w:t xml:space="preserve">647 </w:t>
      </w:r>
      <w:r w:rsidRPr="004A3784">
        <w:rPr>
          <w:rFonts w:asciiTheme="majorBidi" w:eastAsia="Times New Roman" w:hAnsiTheme="majorBidi" w:cstheme="majorBidi"/>
          <w:szCs w:val="32"/>
          <w:cs/>
        </w:rPr>
        <w:t>ล้านบาท) แสดงในงบแสดงฐานะการเงินรวม ซึ่งเกิดจากบันทึกข้อตกลงรวบรวมหุ้นเพื่อการซื้อขายในบริษัทแห่งหนึ่ง</w:t>
      </w:r>
      <w:r w:rsidRPr="004A3784">
        <w:rPr>
          <w:rFonts w:asciiTheme="majorBidi" w:eastAsia="Times New Roman" w:hAnsiTheme="majorBidi"/>
          <w:szCs w:val="32"/>
          <w:cs/>
        </w:rPr>
        <w:t xml:space="preserve"> </w:t>
      </w:r>
      <w:r w:rsidRPr="004A3784">
        <w:rPr>
          <w:rFonts w:asciiTheme="majorBidi" w:eastAsia="Times New Roman" w:hAnsiTheme="majorBidi" w:cstheme="majorBidi"/>
          <w:szCs w:val="32"/>
          <w:cs/>
        </w:rPr>
        <w:t xml:space="preserve">โดยกลุ่มบริษัทได้ทยอยจ่ายชำระค่าซื้อหุ้นในระหว่างปี </w:t>
      </w:r>
      <w:r w:rsidRPr="004A3784">
        <w:rPr>
          <w:rFonts w:asciiTheme="majorBidi" w:eastAsia="Times New Roman" w:hAnsiTheme="majorBidi" w:cstheme="majorBidi"/>
          <w:szCs w:val="32"/>
        </w:rPr>
        <w:t xml:space="preserve">2560 </w:t>
      </w:r>
      <w:r w:rsidRPr="004A3784">
        <w:rPr>
          <w:rFonts w:asciiTheme="majorBidi" w:eastAsia="Times New Roman" w:hAnsiTheme="majorBidi" w:cstheme="majorBidi"/>
          <w:szCs w:val="32"/>
          <w:cs/>
        </w:rPr>
        <w:t xml:space="preserve">ถึง </w:t>
      </w:r>
      <w:r w:rsidRPr="004A3784">
        <w:rPr>
          <w:rFonts w:asciiTheme="majorBidi" w:eastAsia="Times New Roman" w:hAnsiTheme="majorBidi" w:cstheme="majorBidi"/>
          <w:szCs w:val="32"/>
        </w:rPr>
        <w:t>256</w:t>
      </w:r>
      <w:r w:rsidR="00944F5B" w:rsidRPr="004A3784">
        <w:rPr>
          <w:rFonts w:asciiTheme="majorBidi" w:eastAsia="Times New Roman" w:hAnsiTheme="majorBidi" w:cstheme="majorBidi"/>
          <w:szCs w:val="32"/>
        </w:rPr>
        <w:t>3</w:t>
      </w:r>
      <w:r w:rsidRPr="004A3784">
        <w:rPr>
          <w:rFonts w:asciiTheme="majorBidi" w:eastAsia="Times New Roman" w:hAnsiTheme="majorBidi"/>
          <w:szCs w:val="32"/>
          <w:cs/>
        </w:rPr>
        <w:t xml:space="preserve"> </w:t>
      </w:r>
      <w:r w:rsidRPr="004A3784">
        <w:rPr>
          <w:rFonts w:asciiTheme="majorBidi" w:eastAsia="Times New Roman" w:hAnsiTheme="majorBidi" w:cstheme="majorBidi"/>
          <w:szCs w:val="32"/>
          <w:cs/>
        </w:rPr>
        <w:t xml:space="preserve">เพื่อให้ผู้จะขายไปดำเนินการจัดหาและรวบรวมหุ้นให้ได้จำนวนตามสัดส่วนที่ตกลงซื้อขายกัน </w:t>
      </w:r>
    </w:p>
    <w:p w14:paraId="7634A822" w14:textId="77777777" w:rsidR="00612D8A" w:rsidRDefault="00612D8A">
      <w:pPr>
        <w:overflowPunct/>
        <w:autoSpaceDE/>
        <w:autoSpaceDN/>
        <w:adjustRightInd/>
        <w:textAlignment w:val="auto"/>
        <w:rPr>
          <w:rFonts w:ascii="Angsana New" w:eastAsia="Calibri" w:hAnsi="Angsana New" w:cs="Angsana New"/>
          <w:cs/>
        </w:rPr>
      </w:pPr>
      <w:r>
        <w:rPr>
          <w:cs/>
        </w:rPr>
        <w:br w:type="page"/>
      </w:r>
    </w:p>
    <w:p w14:paraId="14701632" w14:textId="13531AB7" w:rsidR="002766AE" w:rsidRPr="004A3784" w:rsidRDefault="00734FE5" w:rsidP="00B8001C">
      <w:pPr>
        <w:pStyle w:val="ListParagraph"/>
        <w:numPr>
          <w:ilvl w:val="0"/>
          <w:numId w:val="15"/>
        </w:numPr>
        <w:spacing w:before="120" w:after="120"/>
        <w:ind w:left="360"/>
        <w:contextualSpacing w:val="0"/>
        <w:rPr>
          <w:rFonts w:eastAsia="Times New Roman"/>
          <w:szCs w:val="32"/>
        </w:rPr>
      </w:pPr>
      <w:r w:rsidRPr="004A3784">
        <w:rPr>
          <w:rFonts w:hint="cs"/>
          <w:szCs w:val="32"/>
          <w:cs/>
        </w:rPr>
        <w:lastRenderedPageBreak/>
        <w:t>ตามที่กล่าวใน</w:t>
      </w:r>
      <w:r w:rsidR="00944F5B" w:rsidRPr="004A3784">
        <w:rPr>
          <w:szCs w:val="32"/>
          <w:cs/>
        </w:rPr>
        <w:t xml:space="preserve">หมายเหตุประกอบงบการเงินระหว่างกาลข้อ </w:t>
      </w:r>
      <w:r w:rsidR="00451ACE">
        <w:rPr>
          <w:szCs w:val="32"/>
        </w:rPr>
        <w:t>1</w:t>
      </w:r>
      <w:r w:rsidR="00451ACE">
        <w:rPr>
          <w:szCs w:val="32"/>
          <w:cs/>
        </w:rPr>
        <w:t>.</w:t>
      </w:r>
      <w:r w:rsidR="00451ACE">
        <w:rPr>
          <w:szCs w:val="32"/>
        </w:rPr>
        <w:t xml:space="preserve">4 </w:t>
      </w:r>
      <w:r w:rsidR="00944F5B" w:rsidRPr="004A3784">
        <w:rPr>
          <w:rFonts w:hint="cs"/>
          <w:spacing w:val="-4"/>
          <w:szCs w:val="32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="00944F5B" w:rsidRPr="004A3784">
        <w:rPr>
          <w:spacing w:val="-4"/>
          <w:szCs w:val="32"/>
        </w:rPr>
        <w:t xml:space="preserve">2019 </w:t>
      </w:r>
      <w:r w:rsidR="00944F5B" w:rsidRPr="004A3784">
        <w:rPr>
          <w:rFonts w:hint="cs"/>
          <w:spacing w:val="-4"/>
          <w:szCs w:val="32"/>
          <w:cs/>
        </w:rPr>
        <w:t>กลุ่มบริษัทได้จัดทำข้อมูลทางการเงินระหว่างกาลสำหรับงวด</w:t>
      </w:r>
      <w:r w:rsidR="00925AF9">
        <w:rPr>
          <w:rFonts w:hint="cs"/>
          <w:spacing w:val="-4"/>
          <w:szCs w:val="32"/>
          <w:cs/>
        </w:rPr>
        <w:t xml:space="preserve">                สามเดือนและ</w:t>
      </w:r>
      <w:r w:rsidR="007A4626">
        <w:rPr>
          <w:rFonts w:hint="cs"/>
          <w:szCs w:val="32"/>
          <w:cs/>
        </w:rPr>
        <w:t>เก้า</w:t>
      </w:r>
      <w:r w:rsidR="00944F5B" w:rsidRPr="004A3784">
        <w:rPr>
          <w:rFonts w:hint="cs"/>
          <w:szCs w:val="32"/>
          <w:cs/>
        </w:rPr>
        <w:t>เดือน</w:t>
      </w:r>
      <w:r w:rsidR="00944F5B" w:rsidRPr="004A3784">
        <w:rPr>
          <w:rFonts w:hint="cs"/>
          <w:spacing w:val="-4"/>
          <w:szCs w:val="32"/>
          <w:cs/>
        </w:rPr>
        <w:t>สิ้นสุดวันที่</w:t>
      </w:r>
      <w:r w:rsidRPr="004A3784">
        <w:rPr>
          <w:spacing w:val="-4"/>
          <w:szCs w:val="32"/>
          <w:cs/>
        </w:rPr>
        <w:t xml:space="preserve"> </w:t>
      </w:r>
      <w:r w:rsidR="00687871" w:rsidRPr="004A3784">
        <w:rPr>
          <w:spacing w:val="-4"/>
          <w:szCs w:val="32"/>
        </w:rPr>
        <w:t xml:space="preserve">30 </w:t>
      </w:r>
      <w:r w:rsidR="007A4626">
        <w:rPr>
          <w:rFonts w:hint="cs"/>
          <w:spacing w:val="-4"/>
          <w:szCs w:val="32"/>
          <w:cs/>
        </w:rPr>
        <w:t>กันยายน</w:t>
      </w:r>
      <w:r w:rsidR="00687871" w:rsidRPr="004A3784">
        <w:rPr>
          <w:spacing w:val="-4"/>
          <w:szCs w:val="32"/>
          <w:cs/>
        </w:rPr>
        <w:t xml:space="preserve"> </w:t>
      </w:r>
      <w:r w:rsidR="00687871" w:rsidRPr="004A3784">
        <w:rPr>
          <w:spacing w:val="-4"/>
          <w:szCs w:val="32"/>
        </w:rPr>
        <w:t>2563</w:t>
      </w:r>
      <w:r w:rsidR="00944F5B" w:rsidRPr="004A3784">
        <w:rPr>
          <w:rFonts w:hint="cs"/>
          <w:spacing w:val="-4"/>
          <w:szCs w:val="32"/>
          <w:cs/>
        </w:rPr>
        <w:t>โดยเลือกนำแนวปฏิบัติทางการบัญชี เรื่อง มาตรการ</w:t>
      </w:r>
      <w:r w:rsidR="00925AF9">
        <w:rPr>
          <w:rFonts w:hint="cs"/>
          <w:spacing w:val="-4"/>
          <w:szCs w:val="32"/>
          <w:cs/>
        </w:rPr>
        <w:t xml:space="preserve">                                 </w:t>
      </w:r>
      <w:r w:rsidR="00944F5B" w:rsidRPr="004A3784">
        <w:rPr>
          <w:rFonts w:hint="cs"/>
          <w:spacing w:val="-4"/>
          <w:szCs w:val="32"/>
          <w:cs/>
        </w:rPr>
        <w:t>ผ่อนปรนชั่วคราวสำหรับทางเลือกเพิ่มเติมทางบัญชีเพื่อรองรับผลกระทบจากสถานการณ์การแพร่ระบาดของ</w:t>
      </w:r>
      <w:r w:rsidR="00925AF9">
        <w:rPr>
          <w:rFonts w:hint="cs"/>
          <w:spacing w:val="-4"/>
          <w:szCs w:val="32"/>
          <w:cs/>
        </w:rPr>
        <w:t xml:space="preserve">              </w:t>
      </w:r>
      <w:r w:rsidR="00944F5B" w:rsidRPr="004A3784">
        <w:rPr>
          <w:rFonts w:hint="cs"/>
          <w:spacing w:val="-4"/>
          <w:szCs w:val="32"/>
          <w:cs/>
        </w:rPr>
        <w:t xml:space="preserve">โรคติดเชื้อไวรัสโคโรนา </w:t>
      </w:r>
      <w:r w:rsidR="00944F5B" w:rsidRPr="004A3784">
        <w:rPr>
          <w:spacing w:val="-4"/>
          <w:szCs w:val="32"/>
        </w:rPr>
        <w:t>2019</w:t>
      </w:r>
      <w:r w:rsidR="00944F5B" w:rsidRPr="004A3784">
        <w:rPr>
          <w:rFonts w:hint="cs"/>
          <w:spacing w:val="-4"/>
          <w:szCs w:val="32"/>
          <w:cs/>
        </w:rPr>
        <w:t xml:space="preserve"> </w:t>
      </w:r>
      <w:r w:rsidR="00944F5B" w:rsidRPr="004A3784">
        <w:rPr>
          <w:spacing w:val="-4"/>
          <w:szCs w:val="32"/>
          <w:cs/>
        </w:rPr>
        <w:t>ที่ประกาศโดยสภาวิชาชีพบัญชี มาถือปฏิบัติ</w:t>
      </w:r>
    </w:p>
    <w:p w14:paraId="2B102E98" w14:textId="41A3279C" w:rsidR="00734FE5" w:rsidRPr="00925AF9" w:rsidRDefault="002766AE" w:rsidP="00B8001C">
      <w:pPr>
        <w:pStyle w:val="ListParagraph"/>
        <w:numPr>
          <w:ilvl w:val="0"/>
          <w:numId w:val="15"/>
        </w:numPr>
        <w:spacing w:before="120" w:after="120"/>
        <w:ind w:left="360"/>
        <w:contextualSpacing w:val="0"/>
        <w:rPr>
          <w:rFonts w:eastAsia="Times New Roman"/>
          <w:szCs w:val="32"/>
        </w:rPr>
      </w:pPr>
      <w:r w:rsidRPr="00925AF9">
        <w:rPr>
          <w:rFonts w:hint="cs"/>
          <w:spacing w:val="-4"/>
          <w:szCs w:val="32"/>
          <w:cs/>
        </w:rPr>
        <w:t xml:space="preserve">ตามที่กล่าวในหมายเหตุประกอบงบการเงินระหว่างกาลข้อ </w:t>
      </w:r>
      <w:r w:rsidR="00451ACE" w:rsidRPr="00925AF9">
        <w:rPr>
          <w:spacing w:val="-4"/>
          <w:szCs w:val="32"/>
        </w:rPr>
        <w:t>1</w:t>
      </w:r>
      <w:r w:rsidR="00451ACE" w:rsidRPr="00925AF9">
        <w:rPr>
          <w:spacing w:val="-4"/>
          <w:szCs w:val="32"/>
          <w:cs/>
        </w:rPr>
        <w:t>.</w:t>
      </w:r>
      <w:r w:rsidR="00451ACE" w:rsidRPr="00925AF9">
        <w:rPr>
          <w:spacing w:val="-4"/>
          <w:szCs w:val="32"/>
        </w:rPr>
        <w:t>4</w:t>
      </w:r>
      <w:r w:rsidRPr="00925AF9">
        <w:rPr>
          <w:spacing w:val="-4"/>
          <w:szCs w:val="32"/>
          <w:cs/>
        </w:rPr>
        <w:t xml:space="preserve"> </w:t>
      </w:r>
      <w:r w:rsidRPr="00925AF9">
        <w:rPr>
          <w:rFonts w:hint="cs"/>
          <w:spacing w:val="-4"/>
          <w:szCs w:val="32"/>
          <w:cs/>
        </w:rPr>
        <w:t>กลุ่มบริษัทได้นำมาตรฐานการรายงานทาง</w:t>
      </w:r>
      <w:r w:rsidRPr="00925AF9">
        <w:rPr>
          <w:rFonts w:hint="cs"/>
          <w:szCs w:val="32"/>
          <w:cs/>
        </w:rPr>
        <w:t xml:space="preserve">การเงินกลุ่มเครื่องมือทางการเงิน และมาตรฐานการรายงานทางการเงินฉบับที่ </w:t>
      </w:r>
      <w:r w:rsidRPr="00925AF9">
        <w:rPr>
          <w:szCs w:val="32"/>
        </w:rPr>
        <w:t xml:space="preserve">16 </w:t>
      </w:r>
      <w:r w:rsidRPr="00925AF9">
        <w:rPr>
          <w:rFonts w:hint="cs"/>
          <w:szCs w:val="32"/>
          <w:cs/>
        </w:rPr>
        <w:t>เรื่องสัญญาเช่า ซึ่งมีผลบังคับใช้</w:t>
      </w:r>
      <w:r w:rsidRPr="00925AF9">
        <w:rPr>
          <w:rFonts w:hint="cs"/>
          <w:spacing w:val="-4"/>
          <w:szCs w:val="32"/>
          <w:cs/>
        </w:rPr>
        <w:t>ในงวดปัจจุบันมาถือปฏิบัติ</w:t>
      </w:r>
      <w:r w:rsidR="00944F5B" w:rsidRPr="00925AF9">
        <w:rPr>
          <w:spacing w:val="-4"/>
          <w:szCs w:val="32"/>
          <w:cs/>
        </w:rPr>
        <w:t xml:space="preserve"> </w:t>
      </w:r>
    </w:p>
    <w:p w14:paraId="2B168ADB" w14:textId="6D31C775" w:rsidR="00521CB9" w:rsidRPr="004A3784" w:rsidRDefault="00521CB9" w:rsidP="00CC0B79">
      <w:pPr>
        <w:overflowPunct/>
        <w:autoSpaceDE/>
        <w:autoSpaceDN/>
        <w:adjustRightInd/>
        <w:spacing w:before="240"/>
        <w:textAlignment w:val="auto"/>
        <w:rPr>
          <w:rFonts w:asciiTheme="majorBidi" w:hAnsiTheme="majorBidi" w:cstheme="majorBidi"/>
          <w:b/>
          <w:bCs/>
        </w:rPr>
      </w:pPr>
      <w:r w:rsidRPr="004A3784">
        <w:rPr>
          <w:rFonts w:asciiTheme="majorBidi" w:hAnsiTheme="majorBidi" w:cs="Angsana New" w:hint="cs"/>
          <w:spacing w:val="-2"/>
          <w:cs/>
        </w:rPr>
        <w:t>ทั้งนี้ ข้าพเจ้ามิได้ให้ข้อสรุปอย่างมีเงื่อนไขต่อกรณี</w:t>
      </w:r>
      <w:r w:rsidR="00403D53" w:rsidRPr="004A3784">
        <w:rPr>
          <w:rFonts w:asciiTheme="majorBidi" w:hAnsiTheme="majorBidi" w:cs="Angsana New" w:hint="cs"/>
          <w:spacing w:val="-2"/>
          <w:cs/>
        </w:rPr>
        <w:t>เหล่า</w:t>
      </w:r>
      <w:r w:rsidRPr="004A3784">
        <w:rPr>
          <w:rFonts w:asciiTheme="majorBidi" w:hAnsiTheme="majorBidi" w:cs="Angsana New" w:hint="cs"/>
          <w:spacing w:val="-2"/>
          <w:cs/>
        </w:rPr>
        <w:t>นี้แต่อย่างใด</w:t>
      </w:r>
    </w:p>
    <w:p w14:paraId="156A686D" w14:textId="77777777" w:rsidR="007C318F" w:rsidRPr="004A3784" w:rsidRDefault="00632A7D" w:rsidP="00B13110">
      <w:pPr>
        <w:tabs>
          <w:tab w:val="left" w:pos="720"/>
        </w:tabs>
        <w:spacing w:before="1440"/>
        <w:ind w:right="-43"/>
        <w:rPr>
          <w:rFonts w:asciiTheme="majorBidi" w:hAnsiTheme="majorBidi" w:cstheme="majorBidi"/>
          <w:cs/>
        </w:rPr>
      </w:pPr>
      <w:r w:rsidRPr="004A3784">
        <w:rPr>
          <w:rFonts w:asciiTheme="majorBidi" w:hAnsiTheme="majorBidi" w:cstheme="majorBidi"/>
          <w:cs/>
        </w:rPr>
        <w:t>วธู ขยันการนาวี</w:t>
      </w:r>
    </w:p>
    <w:p w14:paraId="2E34D725" w14:textId="77777777" w:rsidR="007C318F" w:rsidRPr="004A3784" w:rsidRDefault="007C318F" w:rsidP="00514DA2">
      <w:pPr>
        <w:tabs>
          <w:tab w:val="left" w:pos="720"/>
        </w:tabs>
        <w:ind w:right="-43"/>
        <w:rPr>
          <w:rFonts w:asciiTheme="majorBidi" w:hAnsiTheme="majorBidi" w:cstheme="majorBidi"/>
        </w:rPr>
      </w:pPr>
      <w:r w:rsidRPr="004A3784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8861E3" w:rsidRPr="004A3784">
        <w:rPr>
          <w:rFonts w:asciiTheme="majorBidi" w:hAnsiTheme="majorBidi" w:cstheme="majorBidi"/>
        </w:rPr>
        <w:t>5423</w:t>
      </w:r>
    </w:p>
    <w:p w14:paraId="3C2E6D19" w14:textId="77777777" w:rsidR="007C318F" w:rsidRPr="004A3784" w:rsidRDefault="007C318F" w:rsidP="00514DA2">
      <w:pPr>
        <w:tabs>
          <w:tab w:val="left" w:pos="720"/>
        </w:tabs>
        <w:ind w:right="-43"/>
        <w:rPr>
          <w:rFonts w:asciiTheme="majorBidi" w:hAnsiTheme="majorBidi" w:cstheme="majorBidi"/>
        </w:rPr>
      </w:pPr>
    </w:p>
    <w:p w14:paraId="5C1C3CEF" w14:textId="77777777" w:rsidR="007C318F" w:rsidRPr="004A3784" w:rsidRDefault="007C318F" w:rsidP="00514DA2">
      <w:pPr>
        <w:tabs>
          <w:tab w:val="left" w:pos="720"/>
        </w:tabs>
        <w:ind w:right="-43"/>
        <w:rPr>
          <w:rFonts w:asciiTheme="majorBidi" w:hAnsiTheme="majorBidi" w:cstheme="majorBidi"/>
        </w:rPr>
      </w:pPr>
      <w:r w:rsidRPr="004A3784">
        <w:rPr>
          <w:rFonts w:asciiTheme="majorBidi" w:hAnsiTheme="majorBidi" w:cstheme="majorBidi"/>
          <w:cs/>
        </w:rPr>
        <w:t>บริษัท สำนักงาน อีวาย</w:t>
      </w:r>
      <w:r w:rsidR="00847A80" w:rsidRPr="004A3784">
        <w:rPr>
          <w:rFonts w:asciiTheme="majorBidi" w:hAnsiTheme="majorBidi" w:cstheme="majorBidi"/>
          <w:cs/>
        </w:rPr>
        <w:t xml:space="preserve"> </w:t>
      </w:r>
      <w:r w:rsidRPr="004A3784">
        <w:rPr>
          <w:rFonts w:asciiTheme="majorBidi" w:hAnsiTheme="majorBidi" w:cstheme="majorBidi"/>
          <w:cs/>
        </w:rPr>
        <w:t>จำกัด</w:t>
      </w:r>
    </w:p>
    <w:p w14:paraId="425A8965" w14:textId="0BBEBF7A" w:rsidR="007C318F" w:rsidRPr="001553BE" w:rsidRDefault="007577D3" w:rsidP="00514DA2">
      <w:pPr>
        <w:rPr>
          <w:rFonts w:asciiTheme="majorBidi" w:hAnsiTheme="majorBidi" w:cstheme="majorBidi"/>
        </w:rPr>
      </w:pPr>
      <w:r w:rsidRPr="004A3784">
        <w:rPr>
          <w:rFonts w:asciiTheme="majorBidi" w:hAnsiTheme="majorBidi" w:cstheme="majorBidi"/>
          <w:cs/>
        </w:rPr>
        <w:t>กรุงเทพฯ:</w:t>
      </w:r>
      <w:r w:rsidR="000D440C" w:rsidRPr="004A3784">
        <w:rPr>
          <w:rFonts w:asciiTheme="majorBidi" w:hAnsiTheme="majorBidi" w:cstheme="majorBidi"/>
          <w:cs/>
        </w:rPr>
        <w:t xml:space="preserve"> </w:t>
      </w:r>
      <w:r w:rsidR="003557F3">
        <w:rPr>
          <w:rFonts w:asciiTheme="majorBidi" w:hAnsiTheme="majorBidi" w:cstheme="majorBidi"/>
        </w:rPr>
        <w:t>1</w:t>
      </w:r>
      <w:r w:rsidR="00BF678F">
        <w:rPr>
          <w:rFonts w:asciiTheme="majorBidi" w:hAnsiTheme="majorBidi" w:cstheme="majorBidi"/>
        </w:rPr>
        <w:t>6</w:t>
      </w:r>
      <w:r w:rsidR="003557F3">
        <w:rPr>
          <w:rFonts w:asciiTheme="majorBidi" w:hAnsiTheme="majorBidi" w:cs="Angsana New"/>
          <w:cs/>
        </w:rPr>
        <w:t xml:space="preserve"> </w:t>
      </w:r>
      <w:r w:rsidR="003557F3">
        <w:rPr>
          <w:rFonts w:asciiTheme="majorBidi" w:hAnsiTheme="majorBidi" w:cstheme="majorBidi" w:hint="cs"/>
          <w:cs/>
        </w:rPr>
        <w:t>พฤศจิกายน</w:t>
      </w:r>
      <w:r w:rsidR="00451ACE">
        <w:rPr>
          <w:rFonts w:asciiTheme="majorBidi" w:hAnsiTheme="majorBidi" w:cstheme="majorBidi" w:hint="cs"/>
          <w:cs/>
        </w:rPr>
        <w:t xml:space="preserve"> </w:t>
      </w:r>
      <w:r w:rsidR="00F31ECF" w:rsidRPr="004A3784">
        <w:rPr>
          <w:rFonts w:asciiTheme="majorBidi" w:hAnsiTheme="majorBidi" w:cstheme="majorBidi"/>
        </w:rPr>
        <w:t>2563</w:t>
      </w:r>
    </w:p>
    <w:sectPr w:rsidR="007C318F" w:rsidRPr="001553BE" w:rsidSect="006F71E7">
      <w:footerReference w:type="default" r:id="rId10"/>
      <w:pgSz w:w="11909" w:h="16834" w:code="9"/>
      <w:pgMar w:top="2160" w:right="1080" w:bottom="720" w:left="1339" w:header="576" w:footer="576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2CE375" w14:textId="77777777" w:rsidR="00EB49DE" w:rsidRDefault="00EB49DE" w:rsidP="006648DA">
      <w:r>
        <w:separator/>
      </w:r>
    </w:p>
  </w:endnote>
  <w:endnote w:type="continuationSeparator" w:id="0">
    <w:p w14:paraId="31902A9D" w14:textId="77777777" w:rsidR="00EB49DE" w:rsidRDefault="00EB49DE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ambria">
    <w:charset w:val="00"/>
    <w:family w:val="roman"/>
    <w:pitch w:val="variable"/>
    <w:sig w:usb0="E00006FF" w:usb1="420024FF" w:usb2="02000000" w:usb3="00000000" w:csb0="0000019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charset w:val="00"/>
    <w:family w:val="swiss"/>
    <w:pitch w:val="variable"/>
    <w:sig w:usb0="A00006FF" w:usb1="4000205B" w:usb2="00000010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38A447" w14:textId="77777777" w:rsidR="00FC559A" w:rsidRPr="00FC559A" w:rsidRDefault="00FC559A">
    <w:pPr>
      <w:pStyle w:val="Footer"/>
      <w:jc w:val="right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E81A5" w14:textId="77777777" w:rsidR="00646467" w:rsidRPr="00646467" w:rsidRDefault="00646467">
    <w:pPr>
      <w:pStyle w:val="Footer"/>
      <w:jc w:val="right"/>
      <w:rPr>
        <w:rFonts w:ascii="Angsana New" w:hAnsi="Angsana New" w:cs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7A89DA" w14:textId="219544DF" w:rsidR="00646467" w:rsidRPr="00646467" w:rsidRDefault="00646467">
    <w:pPr>
      <w:pStyle w:val="Footer"/>
      <w:jc w:val="right"/>
      <w:rPr>
        <w:rFonts w:ascii="Angsana New" w:hAnsi="Angsana New" w:cs="Angsana New"/>
      </w:rPr>
    </w:pPr>
    <w:r w:rsidRPr="00646467">
      <w:rPr>
        <w:rFonts w:ascii="Angsana New" w:hAnsi="Angsana New" w:cs="Angsana New"/>
      </w:rPr>
      <w:fldChar w:fldCharType="begin"/>
    </w:r>
    <w:r w:rsidRPr="00646467">
      <w:rPr>
        <w:rFonts w:ascii="Angsana New" w:hAnsi="Angsana New" w:cs="Angsana New"/>
      </w:rPr>
      <w:instrText xml:space="preserve"> PAGE   \</w:instrText>
    </w:r>
    <w:r w:rsidRPr="00646467">
      <w:rPr>
        <w:rFonts w:ascii="Angsana New" w:hAnsi="Angsana New" w:cs="Angsana New"/>
        <w:cs/>
      </w:rPr>
      <w:instrText xml:space="preserve">* </w:instrText>
    </w:r>
    <w:r w:rsidRPr="00646467">
      <w:rPr>
        <w:rFonts w:ascii="Angsana New" w:hAnsi="Angsana New" w:cs="Angsana New"/>
      </w:rPr>
      <w:instrText xml:space="preserve">MERGEFORMAT </w:instrText>
    </w:r>
    <w:r w:rsidRPr="00646467">
      <w:rPr>
        <w:rFonts w:ascii="Angsana New" w:hAnsi="Angsana New" w:cs="Angsana New"/>
      </w:rPr>
      <w:fldChar w:fldCharType="separate"/>
    </w:r>
    <w:r w:rsidR="000304D3">
      <w:rPr>
        <w:rFonts w:ascii="Angsana New" w:hAnsi="Angsana New" w:cs="Angsana New"/>
        <w:noProof/>
      </w:rPr>
      <w:t>4</w:t>
    </w:r>
    <w:r w:rsidRPr="00646467">
      <w:rPr>
        <w:rFonts w:ascii="Angsana New" w:hAnsi="Angsana New" w:cs="Angsan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58A838" w14:textId="77777777" w:rsidR="00EB49DE" w:rsidRDefault="00EB49DE" w:rsidP="006648DA">
      <w:r>
        <w:separator/>
      </w:r>
    </w:p>
  </w:footnote>
  <w:footnote w:type="continuationSeparator" w:id="0">
    <w:p w14:paraId="372552F8" w14:textId="77777777" w:rsidR="00EB49DE" w:rsidRDefault="00EB49DE" w:rsidP="00664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EBF594A"/>
    <w:multiLevelType w:val="hybridMultilevel"/>
    <w:tmpl w:val="824ABCF8"/>
    <w:lvl w:ilvl="0" w:tplc="EDFEAC7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10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2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0"/>
  </w:num>
  <w:num w:numId="5">
    <w:abstractNumId w:val="2"/>
  </w:num>
  <w:num w:numId="6">
    <w:abstractNumId w:val="4"/>
  </w:num>
  <w:num w:numId="7">
    <w:abstractNumId w:val="8"/>
  </w:num>
  <w:num w:numId="8">
    <w:abstractNumId w:val="7"/>
  </w:num>
  <w:num w:numId="9">
    <w:abstractNumId w:val="1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5"/>
  </w:num>
  <w:num w:numId="13">
    <w:abstractNumId w:val="3"/>
  </w:num>
  <w:num w:numId="14">
    <w:abstractNumId w:val="1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4D6"/>
    <w:rsid w:val="000007A7"/>
    <w:rsid w:val="00000C00"/>
    <w:rsid w:val="000028EF"/>
    <w:rsid w:val="000028F7"/>
    <w:rsid w:val="000146BE"/>
    <w:rsid w:val="0001472E"/>
    <w:rsid w:val="00014DE1"/>
    <w:rsid w:val="00015E59"/>
    <w:rsid w:val="000165C7"/>
    <w:rsid w:val="0001706C"/>
    <w:rsid w:val="00021476"/>
    <w:rsid w:val="00024019"/>
    <w:rsid w:val="00024BE4"/>
    <w:rsid w:val="000304D3"/>
    <w:rsid w:val="000339CE"/>
    <w:rsid w:val="0003542C"/>
    <w:rsid w:val="00036437"/>
    <w:rsid w:val="00036731"/>
    <w:rsid w:val="000413DB"/>
    <w:rsid w:val="00042CBF"/>
    <w:rsid w:val="00044A38"/>
    <w:rsid w:val="00047F39"/>
    <w:rsid w:val="00052216"/>
    <w:rsid w:val="00052B58"/>
    <w:rsid w:val="00055C65"/>
    <w:rsid w:val="000563A5"/>
    <w:rsid w:val="00057577"/>
    <w:rsid w:val="000602D0"/>
    <w:rsid w:val="000603BD"/>
    <w:rsid w:val="00060484"/>
    <w:rsid w:val="000604D6"/>
    <w:rsid w:val="000641A5"/>
    <w:rsid w:val="0006440B"/>
    <w:rsid w:val="00065FD9"/>
    <w:rsid w:val="00074BFE"/>
    <w:rsid w:val="00075B2A"/>
    <w:rsid w:val="00080A98"/>
    <w:rsid w:val="000822A2"/>
    <w:rsid w:val="000828F8"/>
    <w:rsid w:val="000868F6"/>
    <w:rsid w:val="00087564"/>
    <w:rsid w:val="00087957"/>
    <w:rsid w:val="00090E7A"/>
    <w:rsid w:val="00091ADE"/>
    <w:rsid w:val="00094376"/>
    <w:rsid w:val="000952F6"/>
    <w:rsid w:val="000A0183"/>
    <w:rsid w:val="000A1623"/>
    <w:rsid w:val="000A1E02"/>
    <w:rsid w:val="000B0842"/>
    <w:rsid w:val="000B3898"/>
    <w:rsid w:val="000B478F"/>
    <w:rsid w:val="000B5560"/>
    <w:rsid w:val="000B5AAD"/>
    <w:rsid w:val="000B7351"/>
    <w:rsid w:val="000B7641"/>
    <w:rsid w:val="000B7A08"/>
    <w:rsid w:val="000C0C23"/>
    <w:rsid w:val="000C2DE5"/>
    <w:rsid w:val="000C498E"/>
    <w:rsid w:val="000C683C"/>
    <w:rsid w:val="000C6E6D"/>
    <w:rsid w:val="000D440C"/>
    <w:rsid w:val="000D5D98"/>
    <w:rsid w:val="000E042A"/>
    <w:rsid w:val="000E5568"/>
    <w:rsid w:val="000E5984"/>
    <w:rsid w:val="000F3073"/>
    <w:rsid w:val="000F46DE"/>
    <w:rsid w:val="000F5FD0"/>
    <w:rsid w:val="000F6F00"/>
    <w:rsid w:val="000F70CD"/>
    <w:rsid w:val="00100B61"/>
    <w:rsid w:val="00101147"/>
    <w:rsid w:val="00111B74"/>
    <w:rsid w:val="00116D8D"/>
    <w:rsid w:val="00117CFF"/>
    <w:rsid w:val="0012335C"/>
    <w:rsid w:val="001236B6"/>
    <w:rsid w:val="00123AD9"/>
    <w:rsid w:val="00124469"/>
    <w:rsid w:val="0013055A"/>
    <w:rsid w:val="0013190D"/>
    <w:rsid w:val="00131B48"/>
    <w:rsid w:val="001331A8"/>
    <w:rsid w:val="0013481F"/>
    <w:rsid w:val="00140E38"/>
    <w:rsid w:val="001411E4"/>
    <w:rsid w:val="00143FBA"/>
    <w:rsid w:val="00144C54"/>
    <w:rsid w:val="00147ED7"/>
    <w:rsid w:val="0015052C"/>
    <w:rsid w:val="001536FC"/>
    <w:rsid w:val="00154E76"/>
    <w:rsid w:val="001553BE"/>
    <w:rsid w:val="00155567"/>
    <w:rsid w:val="001576F8"/>
    <w:rsid w:val="00163EFB"/>
    <w:rsid w:val="00164187"/>
    <w:rsid w:val="00165DE9"/>
    <w:rsid w:val="00166620"/>
    <w:rsid w:val="00171491"/>
    <w:rsid w:val="00171B8D"/>
    <w:rsid w:val="00173AEF"/>
    <w:rsid w:val="00174029"/>
    <w:rsid w:val="00177446"/>
    <w:rsid w:val="00182F5A"/>
    <w:rsid w:val="001838EC"/>
    <w:rsid w:val="00183FCD"/>
    <w:rsid w:val="0018583E"/>
    <w:rsid w:val="00187703"/>
    <w:rsid w:val="00192263"/>
    <w:rsid w:val="001954C8"/>
    <w:rsid w:val="00197189"/>
    <w:rsid w:val="001A0250"/>
    <w:rsid w:val="001A15A1"/>
    <w:rsid w:val="001A39E6"/>
    <w:rsid w:val="001A5EE0"/>
    <w:rsid w:val="001A7B53"/>
    <w:rsid w:val="001B35F4"/>
    <w:rsid w:val="001B4D32"/>
    <w:rsid w:val="001B53BC"/>
    <w:rsid w:val="001B79D2"/>
    <w:rsid w:val="001C1E2F"/>
    <w:rsid w:val="001C33B2"/>
    <w:rsid w:val="001D08F8"/>
    <w:rsid w:val="001D1963"/>
    <w:rsid w:val="001D2252"/>
    <w:rsid w:val="001D2F14"/>
    <w:rsid w:val="001D51AF"/>
    <w:rsid w:val="001D5C0E"/>
    <w:rsid w:val="001E0D90"/>
    <w:rsid w:val="001E24D5"/>
    <w:rsid w:val="001E5960"/>
    <w:rsid w:val="001F3146"/>
    <w:rsid w:val="001F4359"/>
    <w:rsid w:val="001F465C"/>
    <w:rsid w:val="001F62A0"/>
    <w:rsid w:val="0020187C"/>
    <w:rsid w:val="00202C2B"/>
    <w:rsid w:val="002033E1"/>
    <w:rsid w:val="0020347D"/>
    <w:rsid w:val="002038C2"/>
    <w:rsid w:val="002050A3"/>
    <w:rsid w:val="00205897"/>
    <w:rsid w:val="00211548"/>
    <w:rsid w:val="0021242A"/>
    <w:rsid w:val="0021391D"/>
    <w:rsid w:val="00213E43"/>
    <w:rsid w:val="002140CC"/>
    <w:rsid w:val="00214527"/>
    <w:rsid w:val="00214B6E"/>
    <w:rsid w:val="002215B7"/>
    <w:rsid w:val="00227954"/>
    <w:rsid w:val="00227EA6"/>
    <w:rsid w:val="00231030"/>
    <w:rsid w:val="00231412"/>
    <w:rsid w:val="00231AA9"/>
    <w:rsid w:val="00234F9B"/>
    <w:rsid w:val="002363C6"/>
    <w:rsid w:val="0023768F"/>
    <w:rsid w:val="0024543D"/>
    <w:rsid w:val="00247306"/>
    <w:rsid w:val="002549A6"/>
    <w:rsid w:val="00254A27"/>
    <w:rsid w:val="002635FF"/>
    <w:rsid w:val="00263A03"/>
    <w:rsid w:val="002649DE"/>
    <w:rsid w:val="00264D26"/>
    <w:rsid w:val="002655AE"/>
    <w:rsid w:val="00265E84"/>
    <w:rsid w:val="002708F0"/>
    <w:rsid w:val="00271F9C"/>
    <w:rsid w:val="002766AE"/>
    <w:rsid w:val="00276895"/>
    <w:rsid w:val="00276A71"/>
    <w:rsid w:val="00276AE7"/>
    <w:rsid w:val="00277439"/>
    <w:rsid w:val="00277A14"/>
    <w:rsid w:val="00282932"/>
    <w:rsid w:val="002829B9"/>
    <w:rsid w:val="002879A3"/>
    <w:rsid w:val="00294BF6"/>
    <w:rsid w:val="00295968"/>
    <w:rsid w:val="00296BE1"/>
    <w:rsid w:val="002978E2"/>
    <w:rsid w:val="002A31CE"/>
    <w:rsid w:val="002A364E"/>
    <w:rsid w:val="002B7FE9"/>
    <w:rsid w:val="002C16A9"/>
    <w:rsid w:val="002C2995"/>
    <w:rsid w:val="002C36AA"/>
    <w:rsid w:val="002C464E"/>
    <w:rsid w:val="002C701A"/>
    <w:rsid w:val="002D1328"/>
    <w:rsid w:val="002D63EC"/>
    <w:rsid w:val="002E011B"/>
    <w:rsid w:val="002F186B"/>
    <w:rsid w:val="002F1F1A"/>
    <w:rsid w:val="002F2273"/>
    <w:rsid w:val="0030472D"/>
    <w:rsid w:val="0030490E"/>
    <w:rsid w:val="00306CE2"/>
    <w:rsid w:val="00315149"/>
    <w:rsid w:val="00317784"/>
    <w:rsid w:val="003225EF"/>
    <w:rsid w:val="00324077"/>
    <w:rsid w:val="00324294"/>
    <w:rsid w:val="003300E5"/>
    <w:rsid w:val="00330AF6"/>
    <w:rsid w:val="00331955"/>
    <w:rsid w:val="00332648"/>
    <w:rsid w:val="00333AF1"/>
    <w:rsid w:val="0033522F"/>
    <w:rsid w:val="0033695D"/>
    <w:rsid w:val="003376BA"/>
    <w:rsid w:val="00340C9A"/>
    <w:rsid w:val="00341C50"/>
    <w:rsid w:val="00341E9E"/>
    <w:rsid w:val="00344229"/>
    <w:rsid w:val="00346044"/>
    <w:rsid w:val="00346668"/>
    <w:rsid w:val="003468B9"/>
    <w:rsid w:val="00347EDD"/>
    <w:rsid w:val="00351834"/>
    <w:rsid w:val="003557F3"/>
    <w:rsid w:val="00360897"/>
    <w:rsid w:val="00363075"/>
    <w:rsid w:val="0036363E"/>
    <w:rsid w:val="00373DF4"/>
    <w:rsid w:val="00374E34"/>
    <w:rsid w:val="00377287"/>
    <w:rsid w:val="0038059B"/>
    <w:rsid w:val="0038060C"/>
    <w:rsid w:val="00380832"/>
    <w:rsid w:val="003841F3"/>
    <w:rsid w:val="00385354"/>
    <w:rsid w:val="00385D96"/>
    <w:rsid w:val="00387CA3"/>
    <w:rsid w:val="00390110"/>
    <w:rsid w:val="003910B7"/>
    <w:rsid w:val="0039580D"/>
    <w:rsid w:val="003A39DD"/>
    <w:rsid w:val="003A6A6B"/>
    <w:rsid w:val="003B1201"/>
    <w:rsid w:val="003B1EAE"/>
    <w:rsid w:val="003B3534"/>
    <w:rsid w:val="003B5E62"/>
    <w:rsid w:val="003B69DD"/>
    <w:rsid w:val="003B7ACB"/>
    <w:rsid w:val="003C1C5F"/>
    <w:rsid w:val="003C5C34"/>
    <w:rsid w:val="003C606A"/>
    <w:rsid w:val="003D0EC8"/>
    <w:rsid w:val="003D15A0"/>
    <w:rsid w:val="003D1E4E"/>
    <w:rsid w:val="003D1F8B"/>
    <w:rsid w:val="003E0387"/>
    <w:rsid w:val="003E1966"/>
    <w:rsid w:val="003E433C"/>
    <w:rsid w:val="003E5FF3"/>
    <w:rsid w:val="003E6D2D"/>
    <w:rsid w:val="003E6FE2"/>
    <w:rsid w:val="003F1B7E"/>
    <w:rsid w:val="003F3B55"/>
    <w:rsid w:val="003F5ECB"/>
    <w:rsid w:val="00400918"/>
    <w:rsid w:val="00400B11"/>
    <w:rsid w:val="00401331"/>
    <w:rsid w:val="004022FD"/>
    <w:rsid w:val="00403123"/>
    <w:rsid w:val="00403D53"/>
    <w:rsid w:val="00413144"/>
    <w:rsid w:val="004164CE"/>
    <w:rsid w:val="004179A7"/>
    <w:rsid w:val="00424090"/>
    <w:rsid w:val="004264F0"/>
    <w:rsid w:val="00430236"/>
    <w:rsid w:val="00430E39"/>
    <w:rsid w:val="004325DA"/>
    <w:rsid w:val="00434B8F"/>
    <w:rsid w:val="00441F07"/>
    <w:rsid w:val="00444AA0"/>
    <w:rsid w:val="00447346"/>
    <w:rsid w:val="0044770E"/>
    <w:rsid w:val="0045165A"/>
    <w:rsid w:val="00451ACE"/>
    <w:rsid w:val="0045233C"/>
    <w:rsid w:val="00456E9A"/>
    <w:rsid w:val="004604D1"/>
    <w:rsid w:val="0046050C"/>
    <w:rsid w:val="00460607"/>
    <w:rsid w:val="00463727"/>
    <w:rsid w:val="004637B8"/>
    <w:rsid w:val="00464B19"/>
    <w:rsid w:val="00473B94"/>
    <w:rsid w:val="004745EC"/>
    <w:rsid w:val="00474D61"/>
    <w:rsid w:val="00475639"/>
    <w:rsid w:val="00475C2A"/>
    <w:rsid w:val="004766ED"/>
    <w:rsid w:val="00484D95"/>
    <w:rsid w:val="00486123"/>
    <w:rsid w:val="00486E36"/>
    <w:rsid w:val="0049149C"/>
    <w:rsid w:val="00492373"/>
    <w:rsid w:val="004924FE"/>
    <w:rsid w:val="0049606B"/>
    <w:rsid w:val="004A2876"/>
    <w:rsid w:val="004A3784"/>
    <w:rsid w:val="004A4234"/>
    <w:rsid w:val="004A6399"/>
    <w:rsid w:val="004A6851"/>
    <w:rsid w:val="004B120F"/>
    <w:rsid w:val="004B456F"/>
    <w:rsid w:val="004B6C84"/>
    <w:rsid w:val="004B7240"/>
    <w:rsid w:val="004C0347"/>
    <w:rsid w:val="004C1928"/>
    <w:rsid w:val="004C6D27"/>
    <w:rsid w:val="004D1850"/>
    <w:rsid w:val="004E0888"/>
    <w:rsid w:val="004E08D4"/>
    <w:rsid w:val="004E40EA"/>
    <w:rsid w:val="004E43BA"/>
    <w:rsid w:val="004E4570"/>
    <w:rsid w:val="004E75AF"/>
    <w:rsid w:val="004E775B"/>
    <w:rsid w:val="004E7A57"/>
    <w:rsid w:val="004F2ED4"/>
    <w:rsid w:val="004F36E0"/>
    <w:rsid w:val="004F5A47"/>
    <w:rsid w:val="004F669C"/>
    <w:rsid w:val="004F7655"/>
    <w:rsid w:val="00500E67"/>
    <w:rsid w:val="00501858"/>
    <w:rsid w:val="00501B01"/>
    <w:rsid w:val="005025F2"/>
    <w:rsid w:val="00503095"/>
    <w:rsid w:val="00507B88"/>
    <w:rsid w:val="00511D4A"/>
    <w:rsid w:val="00513AA5"/>
    <w:rsid w:val="00513AB3"/>
    <w:rsid w:val="00514DA2"/>
    <w:rsid w:val="005156C0"/>
    <w:rsid w:val="00515BBC"/>
    <w:rsid w:val="00517268"/>
    <w:rsid w:val="0052033C"/>
    <w:rsid w:val="00521CB9"/>
    <w:rsid w:val="0052231F"/>
    <w:rsid w:val="00524716"/>
    <w:rsid w:val="00526ACF"/>
    <w:rsid w:val="005278BB"/>
    <w:rsid w:val="00533406"/>
    <w:rsid w:val="005337BF"/>
    <w:rsid w:val="0053527E"/>
    <w:rsid w:val="005353EA"/>
    <w:rsid w:val="00535D02"/>
    <w:rsid w:val="00540763"/>
    <w:rsid w:val="00541DD3"/>
    <w:rsid w:val="00543B59"/>
    <w:rsid w:val="00543C2F"/>
    <w:rsid w:val="00546A8A"/>
    <w:rsid w:val="00552A61"/>
    <w:rsid w:val="00554F91"/>
    <w:rsid w:val="0055505C"/>
    <w:rsid w:val="00556FDC"/>
    <w:rsid w:val="005617AE"/>
    <w:rsid w:val="00563BED"/>
    <w:rsid w:val="00563D63"/>
    <w:rsid w:val="005643F8"/>
    <w:rsid w:val="00564B70"/>
    <w:rsid w:val="00567D71"/>
    <w:rsid w:val="005706E7"/>
    <w:rsid w:val="00573026"/>
    <w:rsid w:val="00573AA9"/>
    <w:rsid w:val="00590166"/>
    <w:rsid w:val="00594A44"/>
    <w:rsid w:val="00595268"/>
    <w:rsid w:val="00595575"/>
    <w:rsid w:val="005959B6"/>
    <w:rsid w:val="00596F6A"/>
    <w:rsid w:val="005977C0"/>
    <w:rsid w:val="005A0484"/>
    <w:rsid w:val="005A27F4"/>
    <w:rsid w:val="005A3304"/>
    <w:rsid w:val="005A59F6"/>
    <w:rsid w:val="005A6119"/>
    <w:rsid w:val="005A695F"/>
    <w:rsid w:val="005A6C69"/>
    <w:rsid w:val="005A6E8F"/>
    <w:rsid w:val="005A7C28"/>
    <w:rsid w:val="005B013E"/>
    <w:rsid w:val="005B165B"/>
    <w:rsid w:val="005B20C2"/>
    <w:rsid w:val="005B3B2A"/>
    <w:rsid w:val="005B6D15"/>
    <w:rsid w:val="005B7442"/>
    <w:rsid w:val="005C4257"/>
    <w:rsid w:val="005C7366"/>
    <w:rsid w:val="005D13B0"/>
    <w:rsid w:val="005D220E"/>
    <w:rsid w:val="005D341C"/>
    <w:rsid w:val="005E00CD"/>
    <w:rsid w:val="005E03F4"/>
    <w:rsid w:val="005E7848"/>
    <w:rsid w:val="005F1C7A"/>
    <w:rsid w:val="005F244A"/>
    <w:rsid w:val="005F5E41"/>
    <w:rsid w:val="005F7D97"/>
    <w:rsid w:val="00600B16"/>
    <w:rsid w:val="00606D13"/>
    <w:rsid w:val="00606E6C"/>
    <w:rsid w:val="00610C8A"/>
    <w:rsid w:val="00611DAF"/>
    <w:rsid w:val="00612D0C"/>
    <w:rsid w:val="00612D8A"/>
    <w:rsid w:val="0061682A"/>
    <w:rsid w:val="00616D50"/>
    <w:rsid w:val="00621EA2"/>
    <w:rsid w:val="006228C1"/>
    <w:rsid w:val="00625A12"/>
    <w:rsid w:val="00627EFA"/>
    <w:rsid w:val="00631ACA"/>
    <w:rsid w:val="00632A7D"/>
    <w:rsid w:val="00632B37"/>
    <w:rsid w:val="0063342B"/>
    <w:rsid w:val="006340F6"/>
    <w:rsid w:val="006344C6"/>
    <w:rsid w:val="0064566A"/>
    <w:rsid w:val="00646467"/>
    <w:rsid w:val="00651A9A"/>
    <w:rsid w:val="0065284C"/>
    <w:rsid w:val="00652963"/>
    <w:rsid w:val="00655F52"/>
    <w:rsid w:val="0065791D"/>
    <w:rsid w:val="0066046E"/>
    <w:rsid w:val="00660CB6"/>
    <w:rsid w:val="006648DA"/>
    <w:rsid w:val="006670F3"/>
    <w:rsid w:val="00667197"/>
    <w:rsid w:val="00670019"/>
    <w:rsid w:val="00671903"/>
    <w:rsid w:val="00671A04"/>
    <w:rsid w:val="00674FF3"/>
    <w:rsid w:val="00676440"/>
    <w:rsid w:val="00676A9D"/>
    <w:rsid w:val="00677B03"/>
    <w:rsid w:val="00677C36"/>
    <w:rsid w:val="006805F2"/>
    <w:rsid w:val="00682715"/>
    <w:rsid w:val="0068487B"/>
    <w:rsid w:val="00685629"/>
    <w:rsid w:val="006859F6"/>
    <w:rsid w:val="00685B7F"/>
    <w:rsid w:val="006872C3"/>
    <w:rsid w:val="00687871"/>
    <w:rsid w:val="00687D7C"/>
    <w:rsid w:val="0069024C"/>
    <w:rsid w:val="00690674"/>
    <w:rsid w:val="00690C30"/>
    <w:rsid w:val="0069551B"/>
    <w:rsid w:val="00696BD1"/>
    <w:rsid w:val="006A1061"/>
    <w:rsid w:val="006A5EE0"/>
    <w:rsid w:val="006B1D57"/>
    <w:rsid w:val="006B31C0"/>
    <w:rsid w:val="006B4BB7"/>
    <w:rsid w:val="006B56A3"/>
    <w:rsid w:val="006B62D0"/>
    <w:rsid w:val="006B6FFD"/>
    <w:rsid w:val="006B72DA"/>
    <w:rsid w:val="006C1C74"/>
    <w:rsid w:val="006C1D1D"/>
    <w:rsid w:val="006C413C"/>
    <w:rsid w:val="006C56A0"/>
    <w:rsid w:val="006C5EB9"/>
    <w:rsid w:val="006D0D67"/>
    <w:rsid w:val="006D19F7"/>
    <w:rsid w:val="006D2942"/>
    <w:rsid w:val="006D38C4"/>
    <w:rsid w:val="006D43F2"/>
    <w:rsid w:val="006E0086"/>
    <w:rsid w:val="006E05AD"/>
    <w:rsid w:val="006E1973"/>
    <w:rsid w:val="006E7BF0"/>
    <w:rsid w:val="006F02E7"/>
    <w:rsid w:val="006F109E"/>
    <w:rsid w:val="006F213B"/>
    <w:rsid w:val="006F404B"/>
    <w:rsid w:val="006F5907"/>
    <w:rsid w:val="006F71E7"/>
    <w:rsid w:val="006F7ECF"/>
    <w:rsid w:val="0070303D"/>
    <w:rsid w:val="00711470"/>
    <w:rsid w:val="00711AA9"/>
    <w:rsid w:val="00713977"/>
    <w:rsid w:val="0071788E"/>
    <w:rsid w:val="00721F78"/>
    <w:rsid w:val="00722456"/>
    <w:rsid w:val="00722B24"/>
    <w:rsid w:val="0072329F"/>
    <w:rsid w:val="00723CEA"/>
    <w:rsid w:val="00723FAB"/>
    <w:rsid w:val="007245EF"/>
    <w:rsid w:val="00724E1D"/>
    <w:rsid w:val="00726048"/>
    <w:rsid w:val="0073297D"/>
    <w:rsid w:val="00733C69"/>
    <w:rsid w:val="00733E97"/>
    <w:rsid w:val="0073439E"/>
    <w:rsid w:val="00734FE5"/>
    <w:rsid w:val="00740741"/>
    <w:rsid w:val="00743B93"/>
    <w:rsid w:val="007501B9"/>
    <w:rsid w:val="007502F5"/>
    <w:rsid w:val="007503FE"/>
    <w:rsid w:val="00751824"/>
    <w:rsid w:val="00751BE8"/>
    <w:rsid w:val="00753CD2"/>
    <w:rsid w:val="00754F5E"/>
    <w:rsid w:val="007555FE"/>
    <w:rsid w:val="007577D3"/>
    <w:rsid w:val="007578C3"/>
    <w:rsid w:val="007600AA"/>
    <w:rsid w:val="007608F6"/>
    <w:rsid w:val="00761AD7"/>
    <w:rsid w:val="007625C5"/>
    <w:rsid w:val="00762987"/>
    <w:rsid w:val="00763F59"/>
    <w:rsid w:val="00765084"/>
    <w:rsid w:val="00771EEA"/>
    <w:rsid w:val="00773153"/>
    <w:rsid w:val="00775737"/>
    <w:rsid w:val="007766B8"/>
    <w:rsid w:val="00785F9E"/>
    <w:rsid w:val="007938D9"/>
    <w:rsid w:val="00794D1C"/>
    <w:rsid w:val="0079582E"/>
    <w:rsid w:val="007A27D3"/>
    <w:rsid w:val="007A4626"/>
    <w:rsid w:val="007A5321"/>
    <w:rsid w:val="007A5A32"/>
    <w:rsid w:val="007A5E12"/>
    <w:rsid w:val="007A6E57"/>
    <w:rsid w:val="007B0006"/>
    <w:rsid w:val="007B0B28"/>
    <w:rsid w:val="007B0C6E"/>
    <w:rsid w:val="007B4DA7"/>
    <w:rsid w:val="007C000F"/>
    <w:rsid w:val="007C0ECB"/>
    <w:rsid w:val="007C183E"/>
    <w:rsid w:val="007C1898"/>
    <w:rsid w:val="007C318F"/>
    <w:rsid w:val="007C7521"/>
    <w:rsid w:val="007D0C74"/>
    <w:rsid w:val="007D1F03"/>
    <w:rsid w:val="007E2CCF"/>
    <w:rsid w:val="007E4711"/>
    <w:rsid w:val="007E4B86"/>
    <w:rsid w:val="007E71F6"/>
    <w:rsid w:val="007F38EF"/>
    <w:rsid w:val="007F6D54"/>
    <w:rsid w:val="00803B0B"/>
    <w:rsid w:val="00804B99"/>
    <w:rsid w:val="00804C03"/>
    <w:rsid w:val="008050A2"/>
    <w:rsid w:val="0080527A"/>
    <w:rsid w:val="00806C9A"/>
    <w:rsid w:val="00807232"/>
    <w:rsid w:val="00807236"/>
    <w:rsid w:val="008072C6"/>
    <w:rsid w:val="008074F8"/>
    <w:rsid w:val="0081294F"/>
    <w:rsid w:val="0081310B"/>
    <w:rsid w:val="008213AC"/>
    <w:rsid w:val="008217D9"/>
    <w:rsid w:val="00822763"/>
    <w:rsid w:val="00823D21"/>
    <w:rsid w:val="00827625"/>
    <w:rsid w:val="00827D2E"/>
    <w:rsid w:val="00833659"/>
    <w:rsid w:val="00837768"/>
    <w:rsid w:val="00841922"/>
    <w:rsid w:val="00841FFE"/>
    <w:rsid w:val="00845789"/>
    <w:rsid w:val="00845CD3"/>
    <w:rsid w:val="00847A80"/>
    <w:rsid w:val="00853D5E"/>
    <w:rsid w:val="008556C0"/>
    <w:rsid w:val="00857054"/>
    <w:rsid w:val="008674B0"/>
    <w:rsid w:val="008700B5"/>
    <w:rsid w:val="0087156E"/>
    <w:rsid w:val="00871EEC"/>
    <w:rsid w:val="008740B6"/>
    <w:rsid w:val="0087419F"/>
    <w:rsid w:val="0087569C"/>
    <w:rsid w:val="008764F8"/>
    <w:rsid w:val="008802DB"/>
    <w:rsid w:val="0088098A"/>
    <w:rsid w:val="00883ADA"/>
    <w:rsid w:val="0088596E"/>
    <w:rsid w:val="008861E3"/>
    <w:rsid w:val="00886362"/>
    <w:rsid w:val="00886B04"/>
    <w:rsid w:val="00890044"/>
    <w:rsid w:val="00890C09"/>
    <w:rsid w:val="00895718"/>
    <w:rsid w:val="00895A01"/>
    <w:rsid w:val="0089679D"/>
    <w:rsid w:val="008969BB"/>
    <w:rsid w:val="008A2392"/>
    <w:rsid w:val="008B043F"/>
    <w:rsid w:val="008B24D1"/>
    <w:rsid w:val="008B3B23"/>
    <w:rsid w:val="008C0150"/>
    <w:rsid w:val="008C0B74"/>
    <w:rsid w:val="008C3395"/>
    <w:rsid w:val="008C7AA2"/>
    <w:rsid w:val="008D1583"/>
    <w:rsid w:val="008D21D8"/>
    <w:rsid w:val="008D222F"/>
    <w:rsid w:val="008D38C2"/>
    <w:rsid w:val="008D394E"/>
    <w:rsid w:val="008D7128"/>
    <w:rsid w:val="008D7E17"/>
    <w:rsid w:val="008E192A"/>
    <w:rsid w:val="008E60C1"/>
    <w:rsid w:val="008E6A9A"/>
    <w:rsid w:val="008E7635"/>
    <w:rsid w:val="008E7CF3"/>
    <w:rsid w:val="008F0FF1"/>
    <w:rsid w:val="00906786"/>
    <w:rsid w:val="0091032A"/>
    <w:rsid w:val="0091264A"/>
    <w:rsid w:val="00912975"/>
    <w:rsid w:val="0091317C"/>
    <w:rsid w:val="00914B24"/>
    <w:rsid w:val="00917ABA"/>
    <w:rsid w:val="00917CC6"/>
    <w:rsid w:val="00917E3B"/>
    <w:rsid w:val="00920387"/>
    <w:rsid w:val="009231F8"/>
    <w:rsid w:val="009247B6"/>
    <w:rsid w:val="0092578A"/>
    <w:rsid w:val="00925AF9"/>
    <w:rsid w:val="00930196"/>
    <w:rsid w:val="0093044C"/>
    <w:rsid w:val="00931A1F"/>
    <w:rsid w:val="0093369E"/>
    <w:rsid w:val="00935C32"/>
    <w:rsid w:val="00937A36"/>
    <w:rsid w:val="00940160"/>
    <w:rsid w:val="00940358"/>
    <w:rsid w:val="009429BF"/>
    <w:rsid w:val="009429F8"/>
    <w:rsid w:val="00944F5B"/>
    <w:rsid w:val="00947172"/>
    <w:rsid w:val="0094790E"/>
    <w:rsid w:val="00947A78"/>
    <w:rsid w:val="00951912"/>
    <w:rsid w:val="009559AC"/>
    <w:rsid w:val="00957CBE"/>
    <w:rsid w:val="00960B5A"/>
    <w:rsid w:val="0096415B"/>
    <w:rsid w:val="009675E7"/>
    <w:rsid w:val="00967CB4"/>
    <w:rsid w:val="0097086E"/>
    <w:rsid w:val="00971327"/>
    <w:rsid w:val="009724F2"/>
    <w:rsid w:val="00976D23"/>
    <w:rsid w:val="00982F39"/>
    <w:rsid w:val="00985640"/>
    <w:rsid w:val="00990DEF"/>
    <w:rsid w:val="00991062"/>
    <w:rsid w:val="009938CD"/>
    <w:rsid w:val="009962A2"/>
    <w:rsid w:val="00997F2E"/>
    <w:rsid w:val="009A6F2B"/>
    <w:rsid w:val="009A7471"/>
    <w:rsid w:val="009B2ABF"/>
    <w:rsid w:val="009B2D81"/>
    <w:rsid w:val="009B35E0"/>
    <w:rsid w:val="009B3717"/>
    <w:rsid w:val="009B495F"/>
    <w:rsid w:val="009B62F8"/>
    <w:rsid w:val="009C0BC8"/>
    <w:rsid w:val="009C1B9F"/>
    <w:rsid w:val="009C2B93"/>
    <w:rsid w:val="009C4824"/>
    <w:rsid w:val="009C50A6"/>
    <w:rsid w:val="009C7A87"/>
    <w:rsid w:val="009D166C"/>
    <w:rsid w:val="009D1673"/>
    <w:rsid w:val="009D2204"/>
    <w:rsid w:val="009D2A2F"/>
    <w:rsid w:val="009D68DC"/>
    <w:rsid w:val="009D7057"/>
    <w:rsid w:val="009D7350"/>
    <w:rsid w:val="009E206C"/>
    <w:rsid w:val="009E3712"/>
    <w:rsid w:val="009E41FE"/>
    <w:rsid w:val="009F14F6"/>
    <w:rsid w:val="009F18DF"/>
    <w:rsid w:val="009F4145"/>
    <w:rsid w:val="009F5A01"/>
    <w:rsid w:val="009F5EAE"/>
    <w:rsid w:val="009F63E6"/>
    <w:rsid w:val="009F71BF"/>
    <w:rsid w:val="009F7D64"/>
    <w:rsid w:val="00A00F18"/>
    <w:rsid w:val="00A02AB8"/>
    <w:rsid w:val="00A02C56"/>
    <w:rsid w:val="00A03E24"/>
    <w:rsid w:val="00A049B4"/>
    <w:rsid w:val="00A06EA3"/>
    <w:rsid w:val="00A076B8"/>
    <w:rsid w:val="00A101E3"/>
    <w:rsid w:val="00A10B1D"/>
    <w:rsid w:val="00A10FBC"/>
    <w:rsid w:val="00A11D7A"/>
    <w:rsid w:val="00A12F80"/>
    <w:rsid w:val="00A14D85"/>
    <w:rsid w:val="00A17A9C"/>
    <w:rsid w:val="00A215F8"/>
    <w:rsid w:val="00A21F2F"/>
    <w:rsid w:val="00A27A80"/>
    <w:rsid w:val="00A35028"/>
    <w:rsid w:val="00A36E02"/>
    <w:rsid w:val="00A41B79"/>
    <w:rsid w:val="00A4206D"/>
    <w:rsid w:val="00A440F3"/>
    <w:rsid w:val="00A4427D"/>
    <w:rsid w:val="00A44E23"/>
    <w:rsid w:val="00A47586"/>
    <w:rsid w:val="00A512E7"/>
    <w:rsid w:val="00A558E1"/>
    <w:rsid w:val="00A60F7E"/>
    <w:rsid w:val="00A621DF"/>
    <w:rsid w:val="00A645D0"/>
    <w:rsid w:val="00A6574A"/>
    <w:rsid w:val="00A6799B"/>
    <w:rsid w:val="00A7215A"/>
    <w:rsid w:val="00A728DE"/>
    <w:rsid w:val="00A73F23"/>
    <w:rsid w:val="00A74225"/>
    <w:rsid w:val="00A819B5"/>
    <w:rsid w:val="00A82226"/>
    <w:rsid w:val="00A822D6"/>
    <w:rsid w:val="00A84429"/>
    <w:rsid w:val="00A90BA4"/>
    <w:rsid w:val="00A945D2"/>
    <w:rsid w:val="00A95050"/>
    <w:rsid w:val="00A953E1"/>
    <w:rsid w:val="00A96097"/>
    <w:rsid w:val="00AA2824"/>
    <w:rsid w:val="00AA4385"/>
    <w:rsid w:val="00AA53EA"/>
    <w:rsid w:val="00AA55BF"/>
    <w:rsid w:val="00AA6069"/>
    <w:rsid w:val="00AA6CB8"/>
    <w:rsid w:val="00AA6DB2"/>
    <w:rsid w:val="00AA7995"/>
    <w:rsid w:val="00AA7B7B"/>
    <w:rsid w:val="00AB0336"/>
    <w:rsid w:val="00AB3687"/>
    <w:rsid w:val="00AB38D9"/>
    <w:rsid w:val="00AB52BF"/>
    <w:rsid w:val="00AB667F"/>
    <w:rsid w:val="00AC0EED"/>
    <w:rsid w:val="00AC10D2"/>
    <w:rsid w:val="00AC42DF"/>
    <w:rsid w:val="00AC4BCC"/>
    <w:rsid w:val="00AC559E"/>
    <w:rsid w:val="00AC5B64"/>
    <w:rsid w:val="00AD086A"/>
    <w:rsid w:val="00AD40D2"/>
    <w:rsid w:val="00AE0EEB"/>
    <w:rsid w:val="00AE1362"/>
    <w:rsid w:val="00AE2819"/>
    <w:rsid w:val="00AE455D"/>
    <w:rsid w:val="00AE6A89"/>
    <w:rsid w:val="00AE7A02"/>
    <w:rsid w:val="00AF04F5"/>
    <w:rsid w:val="00AF2435"/>
    <w:rsid w:val="00AF37EE"/>
    <w:rsid w:val="00AF580E"/>
    <w:rsid w:val="00AF6F16"/>
    <w:rsid w:val="00B02F51"/>
    <w:rsid w:val="00B042B2"/>
    <w:rsid w:val="00B045BE"/>
    <w:rsid w:val="00B06385"/>
    <w:rsid w:val="00B13110"/>
    <w:rsid w:val="00B1322B"/>
    <w:rsid w:val="00B14A0C"/>
    <w:rsid w:val="00B157D3"/>
    <w:rsid w:val="00B178E2"/>
    <w:rsid w:val="00B17F2D"/>
    <w:rsid w:val="00B20A59"/>
    <w:rsid w:val="00B20EDF"/>
    <w:rsid w:val="00B2205C"/>
    <w:rsid w:val="00B22DDB"/>
    <w:rsid w:val="00B246C8"/>
    <w:rsid w:val="00B24FE7"/>
    <w:rsid w:val="00B31D8F"/>
    <w:rsid w:val="00B33B1B"/>
    <w:rsid w:val="00B34D27"/>
    <w:rsid w:val="00B37BFC"/>
    <w:rsid w:val="00B41C10"/>
    <w:rsid w:val="00B437F4"/>
    <w:rsid w:val="00B450C4"/>
    <w:rsid w:val="00B45289"/>
    <w:rsid w:val="00B5252A"/>
    <w:rsid w:val="00B52D1D"/>
    <w:rsid w:val="00B54649"/>
    <w:rsid w:val="00B6549F"/>
    <w:rsid w:val="00B669EE"/>
    <w:rsid w:val="00B70C06"/>
    <w:rsid w:val="00B71D60"/>
    <w:rsid w:val="00B73C76"/>
    <w:rsid w:val="00B8001C"/>
    <w:rsid w:val="00B80679"/>
    <w:rsid w:val="00B80C71"/>
    <w:rsid w:val="00B82E6C"/>
    <w:rsid w:val="00B83A7F"/>
    <w:rsid w:val="00B8437B"/>
    <w:rsid w:val="00B85D15"/>
    <w:rsid w:val="00B85E2F"/>
    <w:rsid w:val="00B86752"/>
    <w:rsid w:val="00B86A05"/>
    <w:rsid w:val="00B87CCD"/>
    <w:rsid w:val="00B91284"/>
    <w:rsid w:val="00B93E9F"/>
    <w:rsid w:val="00B956D2"/>
    <w:rsid w:val="00B95ADD"/>
    <w:rsid w:val="00B95E9B"/>
    <w:rsid w:val="00BA06BA"/>
    <w:rsid w:val="00BA2450"/>
    <w:rsid w:val="00BA340F"/>
    <w:rsid w:val="00BB3916"/>
    <w:rsid w:val="00BC55C4"/>
    <w:rsid w:val="00BC5CE7"/>
    <w:rsid w:val="00BC70B6"/>
    <w:rsid w:val="00BD02F2"/>
    <w:rsid w:val="00BD6851"/>
    <w:rsid w:val="00BD7266"/>
    <w:rsid w:val="00BE0810"/>
    <w:rsid w:val="00BE1635"/>
    <w:rsid w:val="00BE7273"/>
    <w:rsid w:val="00BF05E1"/>
    <w:rsid w:val="00BF08AE"/>
    <w:rsid w:val="00BF1C29"/>
    <w:rsid w:val="00BF28B0"/>
    <w:rsid w:val="00BF4B02"/>
    <w:rsid w:val="00BF678F"/>
    <w:rsid w:val="00BF6FCE"/>
    <w:rsid w:val="00C035C6"/>
    <w:rsid w:val="00C03B82"/>
    <w:rsid w:val="00C03DD8"/>
    <w:rsid w:val="00C13871"/>
    <w:rsid w:val="00C163D3"/>
    <w:rsid w:val="00C17B8F"/>
    <w:rsid w:val="00C17E44"/>
    <w:rsid w:val="00C22089"/>
    <w:rsid w:val="00C245A4"/>
    <w:rsid w:val="00C246BA"/>
    <w:rsid w:val="00C24721"/>
    <w:rsid w:val="00C24864"/>
    <w:rsid w:val="00C26E12"/>
    <w:rsid w:val="00C27F1B"/>
    <w:rsid w:val="00C3375B"/>
    <w:rsid w:val="00C3381C"/>
    <w:rsid w:val="00C33942"/>
    <w:rsid w:val="00C33F58"/>
    <w:rsid w:val="00C35436"/>
    <w:rsid w:val="00C4069F"/>
    <w:rsid w:val="00C414A9"/>
    <w:rsid w:val="00C45B6D"/>
    <w:rsid w:val="00C47965"/>
    <w:rsid w:val="00C47B80"/>
    <w:rsid w:val="00C5082D"/>
    <w:rsid w:val="00C512F7"/>
    <w:rsid w:val="00C535A1"/>
    <w:rsid w:val="00C55028"/>
    <w:rsid w:val="00C55C9C"/>
    <w:rsid w:val="00C55D48"/>
    <w:rsid w:val="00C56715"/>
    <w:rsid w:val="00C63DC0"/>
    <w:rsid w:val="00C7077B"/>
    <w:rsid w:val="00C7552A"/>
    <w:rsid w:val="00C7592D"/>
    <w:rsid w:val="00C76F56"/>
    <w:rsid w:val="00C76FCF"/>
    <w:rsid w:val="00C81603"/>
    <w:rsid w:val="00C81F44"/>
    <w:rsid w:val="00C840C1"/>
    <w:rsid w:val="00C86483"/>
    <w:rsid w:val="00C86871"/>
    <w:rsid w:val="00C910D6"/>
    <w:rsid w:val="00C92804"/>
    <w:rsid w:val="00C94825"/>
    <w:rsid w:val="00C94DBE"/>
    <w:rsid w:val="00C95EC7"/>
    <w:rsid w:val="00C95FA6"/>
    <w:rsid w:val="00C9640E"/>
    <w:rsid w:val="00C9788D"/>
    <w:rsid w:val="00CA3596"/>
    <w:rsid w:val="00CA36C3"/>
    <w:rsid w:val="00CA525C"/>
    <w:rsid w:val="00CA57B4"/>
    <w:rsid w:val="00CA59E0"/>
    <w:rsid w:val="00CB03EF"/>
    <w:rsid w:val="00CB053C"/>
    <w:rsid w:val="00CB1472"/>
    <w:rsid w:val="00CB20F7"/>
    <w:rsid w:val="00CB271F"/>
    <w:rsid w:val="00CB5262"/>
    <w:rsid w:val="00CB665D"/>
    <w:rsid w:val="00CB7E97"/>
    <w:rsid w:val="00CC0AEB"/>
    <w:rsid w:val="00CC0B79"/>
    <w:rsid w:val="00CC0DBF"/>
    <w:rsid w:val="00CC1A4A"/>
    <w:rsid w:val="00CC1BDF"/>
    <w:rsid w:val="00CC3758"/>
    <w:rsid w:val="00CC4946"/>
    <w:rsid w:val="00CC4D79"/>
    <w:rsid w:val="00CC507E"/>
    <w:rsid w:val="00CC55A9"/>
    <w:rsid w:val="00CC588B"/>
    <w:rsid w:val="00CD19B1"/>
    <w:rsid w:val="00CD1BEE"/>
    <w:rsid w:val="00CD37CA"/>
    <w:rsid w:val="00CD5A0A"/>
    <w:rsid w:val="00CE2F54"/>
    <w:rsid w:val="00CE3113"/>
    <w:rsid w:val="00CE3892"/>
    <w:rsid w:val="00CE6B9C"/>
    <w:rsid w:val="00CF017A"/>
    <w:rsid w:val="00CF047A"/>
    <w:rsid w:val="00CF07A0"/>
    <w:rsid w:val="00D00EBE"/>
    <w:rsid w:val="00D01E8D"/>
    <w:rsid w:val="00D03A95"/>
    <w:rsid w:val="00D133B2"/>
    <w:rsid w:val="00D138FC"/>
    <w:rsid w:val="00D13A35"/>
    <w:rsid w:val="00D15101"/>
    <w:rsid w:val="00D169F2"/>
    <w:rsid w:val="00D174A5"/>
    <w:rsid w:val="00D178BD"/>
    <w:rsid w:val="00D20B77"/>
    <w:rsid w:val="00D21926"/>
    <w:rsid w:val="00D225A5"/>
    <w:rsid w:val="00D249DC"/>
    <w:rsid w:val="00D37AFB"/>
    <w:rsid w:val="00D40514"/>
    <w:rsid w:val="00D4109C"/>
    <w:rsid w:val="00D42D93"/>
    <w:rsid w:val="00D43806"/>
    <w:rsid w:val="00D458E7"/>
    <w:rsid w:val="00D46422"/>
    <w:rsid w:val="00D4642C"/>
    <w:rsid w:val="00D47288"/>
    <w:rsid w:val="00D51D3E"/>
    <w:rsid w:val="00D57846"/>
    <w:rsid w:val="00D6365E"/>
    <w:rsid w:val="00D65D58"/>
    <w:rsid w:val="00D65DA2"/>
    <w:rsid w:val="00D66421"/>
    <w:rsid w:val="00D671FB"/>
    <w:rsid w:val="00D7108C"/>
    <w:rsid w:val="00D71B57"/>
    <w:rsid w:val="00D72408"/>
    <w:rsid w:val="00D75C63"/>
    <w:rsid w:val="00D76D03"/>
    <w:rsid w:val="00D773E1"/>
    <w:rsid w:val="00D77909"/>
    <w:rsid w:val="00D77E04"/>
    <w:rsid w:val="00D80DC7"/>
    <w:rsid w:val="00D822EC"/>
    <w:rsid w:val="00D83670"/>
    <w:rsid w:val="00D84D54"/>
    <w:rsid w:val="00D8590B"/>
    <w:rsid w:val="00D87595"/>
    <w:rsid w:val="00D91AD0"/>
    <w:rsid w:val="00D958E1"/>
    <w:rsid w:val="00DA272E"/>
    <w:rsid w:val="00DA30F0"/>
    <w:rsid w:val="00DA7FEB"/>
    <w:rsid w:val="00DB0F31"/>
    <w:rsid w:val="00DB179B"/>
    <w:rsid w:val="00DB24FD"/>
    <w:rsid w:val="00DB4736"/>
    <w:rsid w:val="00DB6E2B"/>
    <w:rsid w:val="00DC1582"/>
    <w:rsid w:val="00DC1657"/>
    <w:rsid w:val="00DC2538"/>
    <w:rsid w:val="00DC284D"/>
    <w:rsid w:val="00DC43AB"/>
    <w:rsid w:val="00DC6F29"/>
    <w:rsid w:val="00DC6FEA"/>
    <w:rsid w:val="00DC7BBD"/>
    <w:rsid w:val="00DD03CA"/>
    <w:rsid w:val="00DD3A71"/>
    <w:rsid w:val="00DD3B03"/>
    <w:rsid w:val="00DD63D0"/>
    <w:rsid w:val="00DE15E6"/>
    <w:rsid w:val="00DE62F7"/>
    <w:rsid w:val="00DE6554"/>
    <w:rsid w:val="00DF50A7"/>
    <w:rsid w:val="00DF50FA"/>
    <w:rsid w:val="00DF78FB"/>
    <w:rsid w:val="00DF7D80"/>
    <w:rsid w:val="00E002AD"/>
    <w:rsid w:val="00E02590"/>
    <w:rsid w:val="00E02A56"/>
    <w:rsid w:val="00E03C82"/>
    <w:rsid w:val="00E046F3"/>
    <w:rsid w:val="00E12DF1"/>
    <w:rsid w:val="00E15598"/>
    <w:rsid w:val="00E17F83"/>
    <w:rsid w:val="00E21617"/>
    <w:rsid w:val="00E2344C"/>
    <w:rsid w:val="00E254EE"/>
    <w:rsid w:val="00E26E52"/>
    <w:rsid w:val="00E309F0"/>
    <w:rsid w:val="00E33D69"/>
    <w:rsid w:val="00E3416F"/>
    <w:rsid w:val="00E34E45"/>
    <w:rsid w:val="00E37616"/>
    <w:rsid w:val="00E40164"/>
    <w:rsid w:val="00E4058E"/>
    <w:rsid w:val="00E4083A"/>
    <w:rsid w:val="00E43192"/>
    <w:rsid w:val="00E43761"/>
    <w:rsid w:val="00E5094B"/>
    <w:rsid w:val="00E50ABA"/>
    <w:rsid w:val="00E50FE3"/>
    <w:rsid w:val="00E5273A"/>
    <w:rsid w:val="00E60F21"/>
    <w:rsid w:val="00E64CAC"/>
    <w:rsid w:val="00E7062D"/>
    <w:rsid w:val="00E71FEC"/>
    <w:rsid w:val="00E749D2"/>
    <w:rsid w:val="00E75F51"/>
    <w:rsid w:val="00E815E9"/>
    <w:rsid w:val="00E8499B"/>
    <w:rsid w:val="00E86E2F"/>
    <w:rsid w:val="00E93BBF"/>
    <w:rsid w:val="00E9469B"/>
    <w:rsid w:val="00E9648A"/>
    <w:rsid w:val="00E96EF6"/>
    <w:rsid w:val="00EA2BB1"/>
    <w:rsid w:val="00EA479F"/>
    <w:rsid w:val="00EA531F"/>
    <w:rsid w:val="00EA7249"/>
    <w:rsid w:val="00EB04ED"/>
    <w:rsid w:val="00EB1261"/>
    <w:rsid w:val="00EB17AC"/>
    <w:rsid w:val="00EB49DE"/>
    <w:rsid w:val="00EB5B24"/>
    <w:rsid w:val="00EB614B"/>
    <w:rsid w:val="00EC2EE6"/>
    <w:rsid w:val="00EC3A42"/>
    <w:rsid w:val="00EC4D50"/>
    <w:rsid w:val="00ED3645"/>
    <w:rsid w:val="00ED4B66"/>
    <w:rsid w:val="00ED5CC8"/>
    <w:rsid w:val="00ED714C"/>
    <w:rsid w:val="00EE2450"/>
    <w:rsid w:val="00EE7DDF"/>
    <w:rsid w:val="00EF11FF"/>
    <w:rsid w:val="00EF3FB1"/>
    <w:rsid w:val="00EF51A8"/>
    <w:rsid w:val="00EF530E"/>
    <w:rsid w:val="00EF7DFD"/>
    <w:rsid w:val="00F001E6"/>
    <w:rsid w:val="00F00643"/>
    <w:rsid w:val="00F01550"/>
    <w:rsid w:val="00F02EF7"/>
    <w:rsid w:val="00F04700"/>
    <w:rsid w:val="00F10884"/>
    <w:rsid w:val="00F110FF"/>
    <w:rsid w:val="00F13C10"/>
    <w:rsid w:val="00F15FF7"/>
    <w:rsid w:val="00F20200"/>
    <w:rsid w:val="00F2423E"/>
    <w:rsid w:val="00F2642A"/>
    <w:rsid w:val="00F26FA0"/>
    <w:rsid w:val="00F277B0"/>
    <w:rsid w:val="00F30DEB"/>
    <w:rsid w:val="00F31ECF"/>
    <w:rsid w:val="00F336E9"/>
    <w:rsid w:val="00F42809"/>
    <w:rsid w:val="00F44563"/>
    <w:rsid w:val="00F55860"/>
    <w:rsid w:val="00F56174"/>
    <w:rsid w:val="00F60467"/>
    <w:rsid w:val="00F634E9"/>
    <w:rsid w:val="00F64560"/>
    <w:rsid w:val="00F73A02"/>
    <w:rsid w:val="00F762DF"/>
    <w:rsid w:val="00F8041A"/>
    <w:rsid w:val="00F86513"/>
    <w:rsid w:val="00F87DD4"/>
    <w:rsid w:val="00F9276D"/>
    <w:rsid w:val="00F9297C"/>
    <w:rsid w:val="00F929D8"/>
    <w:rsid w:val="00F9468D"/>
    <w:rsid w:val="00F94977"/>
    <w:rsid w:val="00F94D2E"/>
    <w:rsid w:val="00F96C91"/>
    <w:rsid w:val="00FA24ED"/>
    <w:rsid w:val="00FA3F1E"/>
    <w:rsid w:val="00FA6D4A"/>
    <w:rsid w:val="00FA74FC"/>
    <w:rsid w:val="00FB1775"/>
    <w:rsid w:val="00FB4FC4"/>
    <w:rsid w:val="00FB56ED"/>
    <w:rsid w:val="00FB60B2"/>
    <w:rsid w:val="00FB766D"/>
    <w:rsid w:val="00FC0310"/>
    <w:rsid w:val="00FC189D"/>
    <w:rsid w:val="00FC24C8"/>
    <w:rsid w:val="00FC4925"/>
    <w:rsid w:val="00FC4997"/>
    <w:rsid w:val="00FC4FBA"/>
    <w:rsid w:val="00FC559A"/>
    <w:rsid w:val="00FC626B"/>
    <w:rsid w:val="00FD2BD7"/>
    <w:rsid w:val="00FD59A9"/>
    <w:rsid w:val="00FD74A1"/>
    <w:rsid w:val="00FE1E34"/>
    <w:rsid w:val="00FE548B"/>
    <w:rsid w:val="00FE5F4C"/>
    <w:rsid w:val="00FE6A8F"/>
    <w:rsid w:val="00FF0364"/>
    <w:rsid w:val="00FF2163"/>
    <w:rsid w:val="00FF4EB4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1081CB"/>
  <w15:docId w15:val="{7B8CEC30-052E-40BA-B87E-983DFC45D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link w:val="BodyText2"/>
    <w:uiPriority w:val="99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AD086A"/>
    <w:rPr>
      <w:rFonts w:ascii="Cambria" w:eastAsia="Times New Roman" w:hAnsi="Cambria" w:cs="Angsana New"/>
      <w:color w:val="404040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="Calibri" w:eastAsia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="Calibri" w:eastAsia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65658-35D0-4CC9-BDD0-56BE21ECE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1229</Words>
  <Characters>7009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OS</cp:lastModifiedBy>
  <cp:revision>2</cp:revision>
  <cp:lastPrinted>2020-11-13T07:53:00Z</cp:lastPrinted>
  <dcterms:created xsi:type="dcterms:W3CDTF">2020-11-16T16:00:00Z</dcterms:created>
  <dcterms:modified xsi:type="dcterms:W3CDTF">2020-11-16T16:00:00Z</dcterms:modified>
</cp:coreProperties>
</file>