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5F3" w:rsidRPr="003E5C0A" w:rsidRDefault="007E25F3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GoBack"/>
      <w:bookmarkEnd w:id="0"/>
      <w:r w:rsidRPr="00014338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บริษัท </w:t>
      </w:r>
      <w:r w:rsidR="00431D37" w:rsidRPr="00014338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อีโนเว รับเบอร์ (ประเทศไทย) </w:t>
      </w:r>
      <w:r w:rsidRPr="00014338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จำกัด (มหาชน)</w:t>
      </w:r>
    </w:p>
    <w:p w:rsidR="005E413C" w:rsidRPr="003E5C0A" w:rsidRDefault="005E413C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:rsidR="005E413C" w:rsidRPr="003E5C0A" w:rsidRDefault="005E413C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014338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งบการเงิน</w:t>
      </w:r>
      <w:r w:rsidRPr="0001433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>รวมและงบการเงินเฉพาะกิจการ</w:t>
      </w:r>
    </w:p>
    <w:p w:rsidR="005E413C" w:rsidRPr="003E5C0A" w:rsidRDefault="00431D37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014338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D41ED7" w:rsidRPr="00D41ED7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Pr="003E5C0A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014338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กันยายน </w:t>
      </w:r>
      <w:r w:rsidR="0080429A" w:rsidRPr="00014338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r w:rsidR="00D41ED7" w:rsidRPr="00D41ED7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2563</w:t>
      </w:r>
    </w:p>
    <w:p w:rsidR="005E413C" w:rsidRPr="003E5C0A" w:rsidRDefault="005E413C" w:rsidP="00483A9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5E413C" w:rsidRPr="00014338" w:rsidRDefault="005E413C" w:rsidP="00483A9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sectPr w:rsidR="005E413C" w:rsidRPr="00014338" w:rsidSect="00CA102D">
          <w:footerReference w:type="default" r:id="rId8"/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:rsidR="0042349D" w:rsidRPr="000C7B05" w:rsidRDefault="0042349D" w:rsidP="00483A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2"/>
          <w:szCs w:val="32"/>
          <w:lang w:bidi="th-TH"/>
        </w:rPr>
      </w:pPr>
      <w:r w:rsidRPr="000C7B0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lastRenderedPageBreak/>
        <w:t>รายงานของผู้สอบบัญชีรับอนุญาต</w:t>
      </w:r>
    </w:p>
    <w:p w:rsidR="00992E1A" w:rsidRPr="003E5C0A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992E1A" w:rsidRPr="003E5C0A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CC7795" w:rsidRPr="0044673F" w:rsidRDefault="00CC7795" w:rsidP="00F64B4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44673F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เสนอผู้ถือหุ้น</w:t>
      </w:r>
      <w:r w:rsidR="000C7B05" w:rsidRPr="0044673F">
        <w:rPr>
          <w:rFonts w:ascii="Browallia New" w:hAnsi="Browallia New" w:cs="Browallia New" w:hint="cs"/>
          <w:color w:val="CF4A02"/>
          <w:sz w:val="26"/>
          <w:szCs w:val="26"/>
          <w:cs/>
          <w:lang w:val="en-GB" w:bidi="th-TH"/>
        </w:rPr>
        <w:t>และคณะกรรมการ</w:t>
      </w:r>
      <w:r w:rsidRPr="0044673F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 xml:space="preserve">ของบริษัท </w:t>
      </w:r>
      <w:r w:rsidR="00431D37" w:rsidRPr="0044673F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อีโนเว รับเบอร์ (ประเทศไทย) จำกัด (มหาชน)</w:t>
      </w:r>
    </w:p>
    <w:p w:rsidR="00463931" w:rsidRPr="003E5C0A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992E1A" w:rsidRPr="003E5C0A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6616BA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ความเห็น</w:t>
      </w:r>
    </w:p>
    <w:p w:rsidR="0053532A" w:rsidRPr="00691039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:rsidR="00AA046E" w:rsidRPr="003E5C0A" w:rsidRDefault="002533DF" w:rsidP="002533D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533D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อีโนเว รับเบอร์ (ประเทศไทย)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D41ED7" w:rsidRPr="00D41ED7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กันยายน พ.ศ. </w:t>
      </w:r>
      <w:r w:rsidR="00D41ED7" w:rsidRPr="00D41ED7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2533D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="00AA046E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:rsidR="00AA046E" w:rsidRPr="003E5C0A" w:rsidRDefault="00AA04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6616BA" w:rsidRDefault="007658D6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งบการเงินที่ตรวจสอบ</w:t>
      </w:r>
    </w:p>
    <w:p w:rsidR="0053532A" w:rsidRPr="00691039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:rsidR="000C7B05" w:rsidRPr="000C7B05" w:rsidRDefault="000C7B05" w:rsidP="000C7B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C7B0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งบการเงินของบริษัทประกอบด้วย</w:t>
      </w:r>
    </w:p>
    <w:p w:rsidR="000C7B05" w:rsidRPr="000C7B05" w:rsidRDefault="002533DF" w:rsidP="000C7B0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533DF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</w:t>
      </w:r>
      <w:r w:rsidR="000C7B05" w:rsidRPr="000C7B0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41ED7" w:rsidRPr="00D41ED7">
        <w:rPr>
          <w:rFonts w:ascii="Browallia New" w:hAnsi="Browallia New" w:cs="Browallia New"/>
          <w:sz w:val="26"/>
          <w:szCs w:val="26"/>
          <w:lang w:val="en-GB"/>
        </w:rPr>
        <w:t>30</w:t>
      </w:r>
      <w:r w:rsidR="000C7B05">
        <w:rPr>
          <w:rFonts w:ascii="Browallia New" w:hAnsi="Browallia New" w:cs="Browallia New"/>
          <w:sz w:val="26"/>
          <w:szCs w:val="26"/>
        </w:rPr>
        <w:t xml:space="preserve"> </w:t>
      </w:r>
      <w:r w:rsidR="000C7B05">
        <w:rPr>
          <w:rFonts w:ascii="Browallia New" w:hAnsi="Browallia New" w:cs="Browallia New" w:hint="cs"/>
          <w:sz w:val="26"/>
          <w:szCs w:val="26"/>
          <w:cs/>
        </w:rPr>
        <w:t xml:space="preserve">กันยายน พ.ศ. </w:t>
      </w:r>
      <w:r w:rsidR="00D41ED7" w:rsidRPr="00D41ED7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0C7B05" w:rsidRPr="000C7B05" w:rsidRDefault="002533DF" w:rsidP="000C7B0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533DF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="000C7B05" w:rsidRPr="000C7B0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0C7B05" w:rsidRPr="000C7B05" w:rsidRDefault="002533DF" w:rsidP="000C7B0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533DF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="000C7B05" w:rsidRPr="000C7B05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0C7B05" w:rsidRPr="000C7B05" w:rsidRDefault="002533DF" w:rsidP="000C7B05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533DF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:rsidR="00D020B7" w:rsidRPr="002533DF" w:rsidRDefault="002533DF" w:rsidP="002533DF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533DF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ประกอบด้วยหมายเหตุสรุปนโยบายการบัญชีที่สำคัญและหมายเหตุเรื่องอื่น ๆ</w:t>
      </w:r>
      <w:r w:rsidR="00D020B7" w:rsidRPr="002533D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53532A" w:rsidRPr="003E5C0A" w:rsidRDefault="0053532A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53532A" w:rsidRPr="006616BA" w:rsidRDefault="0053532A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เกณฑ์ในการแสดงความเห็น</w:t>
      </w: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  <w:t xml:space="preserve"> </w:t>
      </w:r>
    </w:p>
    <w:p w:rsidR="0053532A" w:rsidRPr="00691039" w:rsidRDefault="0053532A" w:rsidP="0053532A">
      <w:pPr>
        <w:spacing w:after="0" w:line="240" w:lineRule="auto"/>
        <w:rPr>
          <w:rFonts w:ascii="Browallia New" w:eastAsia="Calibri" w:hAnsi="Browallia New" w:cs="Browallia New"/>
          <w:color w:val="C00000"/>
          <w:sz w:val="16"/>
          <w:szCs w:val="16"/>
          <w:lang w:bidi="th-TH"/>
        </w:rPr>
      </w:pPr>
    </w:p>
    <w:p w:rsidR="0053532A" w:rsidRPr="000C7B05" w:rsidRDefault="002533DF" w:rsidP="002533D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2533DF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3532A" w:rsidRPr="003E5C0A" w:rsidRDefault="0053532A" w:rsidP="0069103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53532A" w:rsidRPr="00691039" w:rsidRDefault="0053532A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7019C" w:rsidRPr="00691039" w:rsidRDefault="0077019C" w:rsidP="0069103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096652" w:rsidRPr="003E5C0A" w:rsidRDefault="00096652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096652" w:rsidRPr="003E5C0A" w:rsidSect="00CA102D">
          <w:headerReference w:type="default" r:id="rId9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42349D" w:rsidRPr="00D41ED7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D41ED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53532A" w:rsidRPr="00944346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6"/>
          <w:szCs w:val="16"/>
          <w:lang w:bidi="th-TH"/>
        </w:rPr>
      </w:pPr>
    </w:p>
    <w:p w:rsidR="0042349D" w:rsidRPr="003E5C0A" w:rsidRDefault="003577F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D41ED7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tbl>
      <w:tblPr>
        <w:tblW w:w="9227" w:type="dxa"/>
        <w:tblInd w:w="108" w:type="dxa"/>
        <w:tblLook w:val="04A0" w:firstRow="1" w:lastRow="0" w:firstColumn="1" w:lastColumn="0" w:noHBand="0" w:noVBand="1"/>
      </w:tblPr>
      <w:tblGrid>
        <w:gridCol w:w="4590"/>
        <w:gridCol w:w="4637"/>
      </w:tblGrid>
      <w:tr w:rsidR="00F6158F" w:rsidRPr="003E5C0A" w:rsidTr="008F3B38">
        <w:tc>
          <w:tcPr>
            <w:tcW w:w="4590" w:type="dxa"/>
            <w:shd w:val="clear" w:color="auto" w:fill="FFA543"/>
          </w:tcPr>
          <w:p w:rsidR="00F6158F" w:rsidRPr="003E5C0A" w:rsidRDefault="00F6158F" w:rsidP="008A5EA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37" w:type="dxa"/>
            <w:shd w:val="clear" w:color="auto" w:fill="FFA543"/>
          </w:tcPr>
          <w:p w:rsidR="00F6158F" w:rsidRPr="00014338" w:rsidRDefault="00F6158F" w:rsidP="008A5EA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014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3E5C0A" w:rsidTr="006A3FA8">
        <w:tc>
          <w:tcPr>
            <w:tcW w:w="4590" w:type="dxa"/>
            <w:shd w:val="clear" w:color="auto" w:fill="auto"/>
          </w:tcPr>
          <w:p w:rsidR="0053532A" w:rsidRPr="003E5C0A" w:rsidRDefault="0053532A" w:rsidP="008A5EA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:rsidR="0053532A" w:rsidRPr="006616BA" w:rsidRDefault="00431D37" w:rsidP="008A5EA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16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ค่าเผื่อสินค้าเสื่อม</w:t>
            </w:r>
            <w:r w:rsidR="00E64EFD" w:rsidRPr="006616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คุณภาพ</w:t>
            </w:r>
            <w:r w:rsidRPr="006616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และล้าสมัย</w:t>
            </w:r>
          </w:p>
          <w:p w:rsidR="006E6BF6" w:rsidRPr="003E5C0A" w:rsidRDefault="006E6BF6" w:rsidP="008A5EA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37" w:type="dxa"/>
            <w:shd w:val="clear" w:color="auto" w:fill="FAFAFA"/>
          </w:tcPr>
          <w:p w:rsidR="00F6158F" w:rsidRPr="003E5C0A" w:rsidRDefault="00F6158F" w:rsidP="008A5EA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3E5C0A" w:rsidTr="008F3B38">
        <w:tc>
          <w:tcPr>
            <w:tcW w:w="4590" w:type="dxa"/>
            <w:shd w:val="clear" w:color="auto" w:fill="auto"/>
          </w:tcPr>
          <w:p w:rsidR="00C928F2" w:rsidRPr="00014338" w:rsidRDefault="00431D37" w:rsidP="00D41ED7">
            <w:pPr>
              <w:pStyle w:val="Default"/>
              <w:spacing w:line="320" w:lineRule="exact"/>
              <w:ind w:right="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ตามที่ได้กล่าวไว้ในหมายเหตุประกอบงบการเงินข้อที่ </w:t>
            </w:r>
            <w:r w:rsidR="00D41ED7" w:rsidRPr="00D41ED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E5C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41ED7" w:rsidRPr="00D41ED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E5C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นโยบายการบัญชี) แล</w:t>
            </w:r>
            <w:r w:rsidR="00B80B13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ะหมายเหตุประกอบงบการเงินข้อที่ </w:t>
            </w:r>
            <w:r w:rsidR="00D41ED7" w:rsidRPr="00D41ED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E5C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E5C0A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DD0B56" w:rsidRPr="000143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สินค้าคงเหลือ)</w:t>
            </w:r>
            <w:r w:rsidR="00937D3B" w:rsidRPr="003E5C0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37D3B" w:rsidRPr="000143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กลุ่มกิจการตั้งค่าเผื่อสำหรับสินค้าเสื่อมคุณภาพ</w:t>
            </w:r>
            <w:r w:rsidR="00937D3B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และล้าสมัย</w:t>
            </w:r>
          </w:p>
          <w:p w:rsidR="00431D37" w:rsidRPr="003E5C0A" w:rsidRDefault="00431D37" w:rsidP="00D41ED7">
            <w:pPr>
              <w:pStyle w:val="Default"/>
              <w:spacing w:line="320" w:lineRule="exact"/>
              <w:ind w:right="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31D37" w:rsidRPr="00014338" w:rsidRDefault="00431D37" w:rsidP="00D41ED7">
            <w:pPr>
              <w:pStyle w:val="Default"/>
              <w:spacing w:line="320" w:lineRule="exact"/>
              <w:ind w:right="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73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41ED7" w:rsidRPr="00D41ED7">
              <w:rPr>
                <w:rFonts w:ascii="Browallia New" w:hAnsi="Browallia New" w:cs="Browallia New"/>
                <w:spacing w:val="-4"/>
                <w:sz w:val="26"/>
                <w:szCs w:val="26"/>
              </w:rPr>
              <w:t>30</w:t>
            </w:r>
            <w:r w:rsidRPr="00D07336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D073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กันยายน </w:t>
            </w:r>
            <w:r w:rsidR="0080429A" w:rsidRPr="00D073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D41ED7" w:rsidRPr="00D41ED7">
              <w:rPr>
                <w:rFonts w:ascii="Browallia New" w:hAnsi="Browallia New" w:cs="Browallia New"/>
                <w:spacing w:val="-4"/>
                <w:sz w:val="26"/>
                <w:szCs w:val="26"/>
              </w:rPr>
              <w:t>2563</w:t>
            </w:r>
            <w:r w:rsidRPr="00D07336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D073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สินค้าคงเหลือก่อนตั้งค่าเผื่อ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สินค้าเสื่อม</w:t>
            </w:r>
            <w:r w:rsidR="00E64EFD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คุณภาพ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และล้าสมัยในงบแสดงฐานะการเงินรวม</w:t>
            </w:r>
            <w:r w:rsidRPr="00D0733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และงบแสดงฐานะการเงินเฉพาะกิจการมีจำนวน </w:t>
            </w:r>
            <w:r w:rsidR="00D41ED7" w:rsidRPr="00D41ED7">
              <w:rPr>
                <w:rFonts w:ascii="Browallia New" w:hAnsi="Browallia New" w:cs="Browallia New"/>
                <w:spacing w:val="-8"/>
                <w:sz w:val="26"/>
                <w:szCs w:val="26"/>
              </w:rPr>
              <w:t>464</w:t>
            </w:r>
            <w:r w:rsidR="006616BA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D41ED7" w:rsidRPr="00D41ED7">
              <w:rPr>
                <w:rFonts w:ascii="Browallia New" w:hAnsi="Browallia New" w:cs="Browallia New"/>
                <w:spacing w:val="-8"/>
                <w:sz w:val="26"/>
                <w:szCs w:val="26"/>
              </w:rPr>
              <w:t>94</w:t>
            </w:r>
            <w:r w:rsidRPr="00D07336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Pr="00D0733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ล้านบาท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="00D41ED7" w:rsidRPr="00D41ED7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6616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41ED7" w:rsidRPr="00D41ED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="00661CB7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ตามลำดับ และ</w:t>
            </w:r>
            <w:r w:rsidR="00E64EFD" w:rsidRPr="0001433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ค่าเผื่อสินค้าเสื่อมคุณภาพ</w:t>
            </w:r>
            <w:r w:rsidR="006E017A" w:rsidRPr="0001433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และล้าสมัย</w:t>
            </w:r>
            <w:r w:rsidRPr="0001433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มีจำนวน </w:t>
            </w:r>
            <w:r w:rsidR="00D41ED7" w:rsidRPr="00D41ED7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6616B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D41ED7" w:rsidRPr="00D41ED7">
              <w:rPr>
                <w:rFonts w:ascii="Browallia New" w:hAnsi="Browallia New" w:cs="Browallia New"/>
                <w:spacing w:val="-2"/>
                <w:sz w:val="26"/>
                <w:szCs w:val="26"/>
              </w:rPr>
              <w:t>50</w:t>
            </w:r>
            <w:r w:rsidRPr="003E5C0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01433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ล้านบาท</w:t>
            </w:r>
            <w:r w:rsidR="00AA3201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C66FF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เท่ากัน</w:t>
            </w:r>
          </w:p>
          <w:p w:rsidR="00431D37" w:rsidRPr="003E5C0A" w:rsidRDefault="00431D37" w:rsidP="00D41ED7">
            <w:pPr>
              <w:pStyle w:val="Default"/>
              <w:spacing w:line="320" w:lineRule="exact"/>
              <w:ind w:right="3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431D37" w:rsidRPr="003E5C0A" w:rsidRDefault="00431D37" w:rsidP="00D41ED7">
            <w:pPr>
              <w:pStyle w:val="Default"/>
              <w:spacing w:line="320" w:lineRule="exact"/>
              <w:ind w:right="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การวัดมูลค่าสินค้าคงเหลือเป็นเรื่องที</w:t>
            </w:r>
            <w:r w:rsidR="00BC66FF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่ข้าพเจ้าให้ความสำคัญ เนื่องจาก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เป็นรายการที่มีสาระสำคัญต่อสินทรัพย์รวมและค่าเผื่อการลดมูลค่าของสินค้าคงเหลือเป็นการประมาณการที่เกี่ยวข้องกับการใช้ดุลยพินิจและประสบการณ์ของผู้บริหาร และสภาวการณ์ของตลาด</w:t>
            </w:r>
          </w:p>
          <w:p w:rsidR="00431D37" w:rsidRPr="003E5C0A" w:rsidRDefault="00431D37" w:rsidP="00D41ED7">
            <w:pPr>
              <w:pStyle w:val="Default"/>
              <w:tabs>
                <w:tab w:val="left" w:pos="3600"/>
              </w:tabs>
              <w:spacing w:line="32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D41ED7" w:rsidRDefault="00D41ED7" w:rsidP="00D41ED7">
            <w:pPr>
              <w:pStyle w:val="Default"/>
              <w:spacing w:line="320" w:lineRule="exact"/>
              <w:ind w:right="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กลุ่มกิจการมีการบันทึกค่าเผื่อลดมูลค่าสำหรับสินค้าสินค้าเสื่อมคุณภาพและล้าสมัยตามความจำเป็น หลักเกณฑ์ในการประเมินค่าเผื่อสินค้าเสื่อมคุณภาพและล้าสมัยต้องใช้การประมาณการ ซึ่งผู้บริหารใช้ดุลยพินิจและประสบการณ์และข้อมูลที่เกิดขึ้นในอดีต กำหนดให้สินค้าคงเหลือแต่ละกลุ่ม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ที่ไม่เคลื่อนไหวเกินกว่าปกติธุรกิจ จะถูกบันทึกค่าเผื่อสินค้าเสื่อมคุณภาพและล้าสมัยในอัตราร้อยละ </w:t>
            </w:r>
            <w:r w:rsidRPr="00D41ED7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ในการประเมินค่าเผื่อสินค้าเสื่อมคุณภาพและล้าสมัย ผู้บริหารต้องคำนึงถึงแนวโน้มการขายจากสภาพเศรษฐกิจและสภาวการณ์ของตลาดทั้งในอดีตและปัจจุบัน อายุของสินค้าคงเหลือ และปัจจัยอื่นที่ส่งผลกระทบต่อสินค้าเสื่อมคุณภาพและล้าสมัย</w:t>
            </w:r>
          </w:p>
          <w:p w:rsidR="00431D37" w:rsidRPr="003E5C0A" w:rsidRDefault="00431D37" w:rsidP="00D41ED7">
            <w:pPr>
              <w:pStyle w:val="Default"/>
              <w:tabs>
                <w:tab w:val="left" w:pos="3600"/>
              </w:tabs>
              <w:spacing w:line="320" w:lineRule="exac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637" w:type="dxa"/>
            <w:shd w:val="clear" w:color="auto" w:fill="FAFAFA"/>
          </w:tcPr>
          <w:p w:rsidR="00CF6049" w:rsidRPr="003E5C0A" w:rsidRDefault="00431D37" w:rsidP="00D41ED7">
            <w:pPr>
              <w:pStyle w:val="Default"/>
              <w:tabs>
                <w:tab w:val="left" w:pos="3600"/>
              </w:tabs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</w:t>
            </w:r>
            <w:r w:rsidR="00BB3CC9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ปฏิบัติงาน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ที่สำคัญของข้าพเจ้าประกอบด้วย</w:t>
            </w:r>
          </w:p>
          <w:p w:rsidR="00431D37" w:rsidRPr="003E5C0A" w:rsidRDefault="00431D37" w:rsidP="00D41ED7">
            <w:pPr>
              <w:pStyle w:val="Default"/>
              <w:tabs>
                <w:tab w:val="left" w:pos="3600"/>
              </w:tabs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31D37" w:rsidRPr="003E5C0A" w:rsidRDefault="00431D37" w:rsidP="00D41ED7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spacing w:line="320" w:lineRule="exact"/>
              <w:ind w:left="42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สอบถามผู้บริหารเพื่อทำความเข้าใจในข้อสมมติฐาน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ของกลุ่มกิจการที่ใช้ในการประมาณการค่าเผื่อสินค้า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เสื่อม</w:t>
            </w:r>
            <w:r w:rsidR="00A75164"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คุณภาพ</w:t>
            </w:r>
            <w:r w:rsidR="00937D3B"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และล้าสมัย และประเมิน</w:t>
            </w:r>
            <w:r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ว่</w:t>
            </w:r>
            <w:r w:rsidR="006E017A"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านโยบายการบัญชี</w:t>
            </w:r>
            <w:r w:rsidR="006E017A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มีความสม่ำเสมอกับ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ปีที่ผ่านมา</w:t>
            </w:r>
          </w:p>
          <w:p w:rsidR="00431D37" w:rsidRPr="003E5C0A" w:rsidRDefault="00431D37" w:rsidP="00D41ED7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spacing w:line="320" w:lineRule="exact"/>
              <w:ind w:left="42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ประเมินความสมเหตุสมผลในข้อสมมติฐานของผู้บริหารซึ่งใช้ในการประมาณการดังกล่าวข้างต้น โดยพิจารณาจากข้อมูลที่เกิดขึ้นในอดีต รวมถึงการวิเคราะห์อัตรา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การหมุนเวียนของสินค้าคงเหลือ และสอบถาม</w:t>
            </w:r>
            <w:r w:rsidR="00A75164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เชิงวิเคราะห์ต่อ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 w:rsidR="00A75164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ข้อสมมติฐานของผู้บริหารเกี่ยวกับความเหมาะสมของอายุสินค้าคงเหลือ ว่าเป็นเกณฑ์ที่เหมาะสมในการประเมินค่าเผื่อสินค้าเสื่อม</w:t>
            </w:r>
            <w:r w:rsidR="00A75164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คุณภาพ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และล้าสมัย</w:t>
            </w:r>
          </w:p>
          <w:p w:rsidR="003F1ABD" w:rsidRPr="003E5C0A" w:rsidRDefault="003F1ABD" w:rsidP="00D41ED7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spacing w:line="320" w:lineRule="exact"/>
              <w:ind w:left="425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</w:t>
            </w:r>
            <w:r w:rsidR="006E017A"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ถูกต้อง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ของรายงานอายุของสินค้าคงเหลือ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ที่ผู้บริหารใช้ในการประมาณการค่าเผื่อสินค้าเสื่อม</w:t>
            </w:r>
            <w:r w:rsidR="00A75164" w:rsidRPr="000143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คุณภาพ</w:t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และล้าสมัย โดยตรวจสอบรายการเคลื่อนไหว</w:t>
            </w:r>
            <w:r w:rsidR="009A05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วันสุดท้ายของสินค้าคงเหลือกับเอกสารประกอบรายการ </w:t>
            </w:r>
            <w:r w:rsidRPr="000143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เพื่อให้มั่นใจว่าระบบสินค้าคงเหลือได้จำแนกสินค้าคงเหลือ</w:t>
            </w:r>
            <w:r w:rsid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ตามอายุของสินค้าคงเหลืออย่างถูกต้อง</w:t>
            </w:r>
          </w:p>
          <w:p w:rsidR="00D41ED7" w:rsidRPr="003E5C0A" w:rsidRDefault="00D41ED7" w:rsidP="00D41ED7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spacing w:line="320" w:lineRule="exact"/>
              <w:ind w:left="432" w:hanging="18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ทดสอบความถูกต้องของตัวเลขโดยทดสอบการคำนวณ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ค่าเผื่อการลดมูลค่าของสินค้าคงเหลือที่ประมาณการจาก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ข้อสมมติฐานของผู้บริหาร ซึ่งข้าพเจ้าไม่พบผลแตกต่าง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ที่มีสาระสำคัญจากวิธีการตรวจสอบดังกล่าว</w:t>
            </w:r>
          </w:p>
          <w:p w:rsidR="00D41ED7" w:rsidRPr="003E5C0A" w:rsidRDefault="00D41ED7" w:rsidP="00D41ED7">
            <w:pPr>
              <w:pStyle w:val="Default"/>
              <w:tabs>
                <w:tab w:val="left" w:pos="3600"/>
              </w:tabs>
              <w:spacing w:line="320" w:lineRule="exact"/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540A04" w:rsidRPr="003E5C0A" w:rsidRDefault="00D41ED7" w:rsidP="00D41ED7">
            <w:pPr>
              <w:pStyle w:val="Default"/>
              <w:tabs>
                <w:tab w:val="left" w:pos="3600"/>
              </w:tabs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 ข้าพเจ้าสรุปได้ว่าผู้บริหารใช้</w:t>
            </w:r>
            <w:r w:rsidRPr="003E5C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1433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ข้อสมมติฐานที่สมเหตุสมผลในการประมาณการ และการประมาณค่าเผื่อสินค้าเสื่อมคุณภาพและล้าสมัยได้กระทำอย่างเหมาะสม</w:t>
            </w:r>
          </w:p>
        </w:tc>
      </w:tr>
      <w:tr w:rsidR="00D41ED7" w:rsidRPr="00D41ED7" w:rsidTr="008F3B38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:rsidR="00D41ED7" w:rsidRPr="00D41ED7" w:rsidRDefault="00D41ED7" w:rsidP="00B80B13">
            <w:pPr>
              <w:pStyle w:val="Default"/>
              <w:ind w:right="3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37" w:type="dxa"/>
            <w:tcBorders>
              <w:bottom w:val="single" w:sz="4" w:space="0" w:color="FFA543"/>
            </w:tcBorders>
            <w:shd w:val="clear" w:color="auto" w:fill="FAFAFA"/>
          </w:tcPr>
          <w:p w:rsidR="00D41ED7" w:rsidRPr="00D41ED7" w:rsidRDefault="00D41ED7" w:rsidP="008A5EA2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:rsidR="00F6158F" w:rsidRPr="006616BA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lastRenderedPageBreak/>
        <w:t>ข้อมูล</w:t>
      </w:r>
      <w:r w:rsidR="00F6158F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อื่น</w:t>
      </w:r>
    </w:p>
    <w:p w:rsidR="0053532A" w:rsidRPr="003E5C0A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F021E2" w:rsidRPr="003E5C0A" w:rsidRDefault="00BA217C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3E5C0A" w:rsidRDefault="007B1BED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4"/>
          <w:szCs w:val="14"/>
          <w:lang w:val="en-GB" w:bidi="th-TH"/>
        </w:rPr>
      </w:pPr>
    </w:p>
    <w:p w:rsidR="00F021E2" w:rsidRPr="003E5C0A" w:rsidRDefault="00F021E2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7B1BED" w:rsidRPr="003E5C0A" w:rsidRDefault="007B1BED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4"/>
          <w:szCs w:val="14"/>
          <w:lang w:val="en-GB" w:bidi="th-TH"/>
        </w:rPr>
      </w:pPr>
    </w:p>
    <w:p w:rsidR="00F021E2" w:rsidRPr="003E5C0A" w:rsidRDefault="00F021E2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AF61C1"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3E5C0A" w:rsidRDefault="007B1BED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4"/>
          <w:szCs w:val="14"/>
          <w:lang w:val="en-GB" w:bidi="th-TH"/>
        </w:rPr>
      </w:pPr>
    </w:p>
    <w:p w:rsidR="00F6158F" w:rsidRPr="008E534D" w:rsidRDefault="00F021E2" w:rsidP="003577FD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CE54E8" w:rsidRPr="003E5C0A" w:rsidRDefault="00CE54E8" w:rsidP="00117DFD">
      <w:pPr>
        <w:spacing w:after="0" w:line="240" w:lineRule="auto"/>
        <w:rPr>
          <w:rFonts w:ascii="Browallia New" w:eastAsia="Calibri" w:hAnsi="Browallia New" w:cs="Browallia New"/>
          <w:color w:val="A32020"/>
          <w:sz w:val="14"/>
          <w:szCs w:val="14"/>
          <w:lang w:bidi="th-TH"/>
        </w:rPr>
      </w:pPr>
    </w:p>
    <w:p w:rsidR="0042349D" w:rsidRPr="006616BA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rtl/>
          <w:cs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ความรับผิดชอบของ</w:t>
      </w:r>
      <w:r w:rsidR="00BA217C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กรรมการ</w:t>
      </w: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ต่องบการเงิน</w:t>
      </w:r>
      <w:r w:rsidR="00F40F78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รวมและงบการเงินเฉพาะ</w:t>
      </w:r>
      <w:r w:rsidR="00BA217C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กิจการ</w:t>
      </w: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rtl/>
        </w:rPr>
        <w:t xml:space="preserve"> </w:t>
      </w:r>
    </w:p>
    <w:p w:rsidR="0053532A" w:rsidRPr="003E5C0A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:rsidR="0042349D" w:rsidRPr="003E5C0A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กรรมการ</w:t>
      </w:r>
      <w:r w:rsidR="00B31239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มี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หน้าที่รับผิดชอบในการจัดทำและนำเสนองบการเงิน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เหล่านี้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โดยถูกต้องตามที่ควร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กรรมการ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พิจารณาว่าจำเป็น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เพื่อให้สามารถจัดทำงบการเงิน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3E5C0A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14"/>
          <w:szCs w:val="14"/>
        </w:rPr>
      </w:pPr>
    </w:p>
    <w:p w:rsidR="0042349D" w:rsidRPr="003E5C0A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ในการจัดทำงบการเงิน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7B1BED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รับผิดชอบในการประเมินความสามารถของ</w:t>
      </w:r>
      <w:r w:rsidR="00F40F7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</w:t>
      </w:r>
      <w:r w:rsidR="0015089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3E5C0A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3E5C0A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และการใช้เกณฑ์การบัญชีสำหรับการดำเนินงานต่อเนื่อง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เว้นแต่</w:t>
      </w:r>
      <w:r w:rsidR="00BA217C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มีความตั้งใจที่จะเลิก</w:t>
      </w:r>
      <w:r w:rsidR="00F40F7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หรือหยุดดำเนินงาน</w:t>
      </w:r>
      <w:r w:rsidR="007B1BED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:rsidR="007B1BED" w:rsidRPr="003E5C0A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z w:val="14"/>
          <w:szCs w:val="14"/>
          <w:rtl/>
          <w:cs/>
          <w:lang w:bidi="th-TH"/>
        </w:rPr>
      </w:pPr>
    </w:p>
    <w:p w:rsidR="0042349D" w:rsidRPr="003E5C0A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คณะกรรมการต</w:t>
      </w:r>
      <w:r w:rsidR="00B31239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ร</w:t>
      </w:r>
      <w:r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วจสอบมีหน้า</w:t>
      </w:r>
      <w:r w:rsidR="00B31239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ช่วยกรรมการ</w:t>
      </w:r>
      <w:r w:rsidR="0042349D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ในการ</w:t>
      </w:r>
      <w:r w:rsidR="00B257E3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กำกับ</w:t>
      </w:r>
      <w:r w:rsidR="0042349D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ดูแลกระบวนการในการจัดทำรายงานทางการเงินของ</w:t>
      </w:r>
      <w:r w:rsidR="00F40F78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กลุ่ม</w:t>
      </w:r>
      <w:r w:rsidR="004E36D0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="00F40F78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42349D" w:rsidRPr="0001433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</w:p>
    <w:p w:rsidR="00D41ED7" w:rsidRDefault="00D41ED7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</w:p>
    <w:p w:rsidR="0042349D" w:rsidRPr="003E5C0A" w:rsidRDefault="0042349D" w:rsidP="006616B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28"/>
          <w:szCs w:val="28"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รวมและงบการเงินเฉพาะ</w:t>
      </w:r>
      <w:r w:rsidR="004E36D0"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กิจการ</w:t>
      </w:r>
    </w:p>
    <w:p w:rsidR="0053532A" w:rsidRPr="003E5C0A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3E5C0A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และถือว่ามีสาระสำคัญ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หรือทุกรายการรวมกันจะมีผ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ลต่อการตัดสินใจ</w:t>
      </w:r>
      <w:r w:rsidR="003E5C0A">
        <w:rPr>
          <w:rFonts w:ascii="Browallia New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ทางเศรษฐกิจของผู้ใช้งบการเงิน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0143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เหล่านี้ </w:t>
      </w:r>
    </w:p>
    <w:p w:rsidR="007B1BED" w:rsidRPr="003E5C0A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:rsidR="007B1BED" w:rsidRPr="003E5C0A" w:rsidRDefault="00D41ED7" w:rsidP="00B80B13">
      <w:pPr>
        <w:spacing w:after="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 w:type="page"/>
      </w:r>
      <w:r w:rsidR="00325098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lastRenderedPageBreak/>
        <w:t>ใน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การตรวจสอบของข้าพเจ้าตามมาตรฐานการสอบบัญชี</w:t>
      </w:r>
      <w:r w:rsidR="00325098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</w:t>
      </w:r>
      <w:r w:rsidR="00325098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ได้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ใช้ดุลยพินิจเยี่ยงผู้ประกอบวิชาชีพและการสังเกต</w:t>
      </w:r>
      <w:r w:rsidR="007B1BED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และ</w:t>
      </w:r>
      <w:r w:rsidR="003E5C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:rsidR="00C606B9" w:rsidRPr="003E5C0A" w:rsidRDefault="00C606B9" w:rsidP="0073518A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:rsidR="0042349D" w:rsidRPr="003E5C0A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3E5C0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EE30FC" w:rsidRPr="003E5C0A">
        <w:rPr>
          <w:rFonts w:ascii="Browallia New" w:hAnsi="Browallia New" w:cs="Browallia New"/>
          <w:sz w:val="26"/>
          <w:szCs w:val="26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3E5C0A">
        <w:rPr>
          <w:rFonts w:ascii="Browallia New" w:eastAsia="Calibri" w:hAnsi="Browallia New" w:cs="Browallia New"/>
          <w:sz w:val="26"/>
          <w:szCs w:val="26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9B2470">
        <w:rPr>
          <w:rFonts w:ascii="Browallia New" w:eastAsia="Calibri" w:hAnsi="Browallia New" w:cs="Browallia New"/>
          <w:sz w:val="26"/>
          <w:szCs w:val="26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การ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>ายใน</w:t>
      </w:r>
    </w:p>
    <w:p w:rsidR="0042349D" w:rsidRPr="00014338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กลุ่ม</w:t>
      </w:r>
      <w:r w:rsidR="00D6756E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กิจการ</w:t>
      </w:r>
      <w:r w:rsidR="00F40F78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</w:p>
    <w:p w:rsidR="0042349D" w:rsidRPr="003E5C0A" w:rsidRDefault="0042349D" w:rsidP="00556A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ประเมินความเหมาะสมของนโยบายการบัญชีที่</w:t>
      </w:r>
      <w:r w:rsidR="004E36D0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กรรมการ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ใช้และความสมเหตุสมผลของประมาณการทางบัญชี</w:t>
      </w:r>
      <w:r w:rsidR="00EE30FC" w:rsidRPr="003E5C0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</w:t>
      </w:r>
      <w:r w:rsidR="00A35FBF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การเปิดเ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>ผยข้อมูลที่เกี่ยวข้องซึ่งจัดทำขึ้นโดย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กรรมการ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8031CC" w:rsidRPr="003E5C0A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การสอบบัญชีที่ได้รับ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ให้เกิดข้อสงสัยอย่างมีนัยสำคัญต่อความสามารถของ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B257E3" w:rsidRPr="00014338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ต้องหยุดการดำเนินงานต่อเนื่อง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3E5C0A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1433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3E5C0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B80B13" w:rsidRPr="00014338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B24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A35FB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การควบคุมดูแลและการปฏิบัติงานตรวจสอบกลุ่ม</w:t>
      </w:r>
      <w:r w:rsidR="00D6756E"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143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D41ED7" w:rsidRDefault="00D41ED7" w:rsidP="00B80B13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:rsidR="0042349D" w:rsidRPr="003E5C0A" w:rsidRDefault="0042349D" w:rsidP="00B80B13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ข้าพเจ้าได้สื่อสารกับ</w:t>
      </w:r>
      <w:r w:rsidR="004E36D0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คณะกรรมการตรวจสอบ</w:t>
      </w:r>
      <w:r w:rsidR="00B257E3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ในเรื่องต่างๆ</w:t>
      </w:r>
      <w:r w:rsidR="00CB0C77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="00B257E3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ที่สำคัญซึ่งรวมถึง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3E5C0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374D14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ข้อบกพร่องที่มีนัยสำคัญในระบบการควบคุมภายใน</w:t>
      </w:r>
      <w:r w:rsidR="00556AAA"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หาก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ข้าพเจ้า</w:t>
      </w:r>
      <w:r w:rsidR="009B2470">
        <w:rPr>
          <w:rFonts w:ascii="Browallia New" w:eastAsia="Calibri" w:hAnsi="Browallia New" w:cs="Browallia New"/>
          <w:sz w:val="26"/>
          <w:szCs w:val="26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ได้พบในระหว่างการตรวจสอบขอ</w:t>
      </w:r>
      <w:r w:rsidRPr="00014338">
        <w:rPr>
          <w:rFonts w:ascii="Browallia New" w:hAnsi="Browallia New" w:cs="Browallia New"/>
          <w:sz w:val="26"/>
          <w:szCs w:val="26"/>
          <w:cs/>
          <w:lang w:val="en-GB"/>
        </w:rPr>
        <w:t>งข้าพเจ้า</w:t>
      </w:r>
    </w:p>
    <w:p w:rsidR="005D4FE6" w:rsidRPr="003E5C0A" w:rsidRDefault="005D4FE6" w:rsidP="00A177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3E5C0A" w:rsidRDefault="0042349D" w:rsidP="00B11ED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ข้าพเจ้าได้ให้คำรับรองแก่</w:t>
      </w:r>
      <w:r w:rsidR="004E36D0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คณะกรรมการตรวจสอบ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ว่า</w:t>
      </w:r>
      <w:r w:rsidR="00EE30FC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คณะกรรมการตรวจสอบ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เกี่ยวกับความสัมพันธ์ทั้งหมด</w:t>
      </w:r>
      <w:r w:rsidR="00EE30FC" w:rsidRPr="003E5C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ตลอดจนเรื่องอื่นซึ่งข้าพเจ้าเชื่อว่ามีเหตุผล</w:t>
      </w:r>
      <w:r w:rsidR="009B247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9B247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ขาดความเป็น</w:t>
      </w: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อิสระ</w:t>
      </w:r>
    </w:p>
    <w:p w:rsidR="0042349D" w:rsidRDefault="00D41ED7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42349D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lastRenderedPageBreak/>
        <w:t>จากเรื่องที่สื่อสารกับ</w:t>
      </w:r>
      <w:r w:rsidR="004E36D0" w:rsidRPr="0001433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คณะกรรมการตรวจสอบ</w:t>
      </w:r>
      <w:r w:rsidR="0042349D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รวม</w:t>
      </w:r>
      <w:r w:rsidR="00DA5008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และงบการเงินเฉพาะกิจการ</w:t>
      </w:r>
      <w:r w:rsidR="0042349D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3E5C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2349D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9B2470">
        <w:rPr>
          <w:rFonts w:ascii="Browallia New" w:hAnsi="Browallia New" w:cs="Browallia New"/>
          <w:sz w:val="26"/>
          <w:szCs w:val="26"/>
          <w:lang w:bidi="th-TH"/>
        </w:rPr>
        <w:br/>
      </w:r>
      <w:r w:rsidR="0042349D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9B2470">
        <w:rPr>
          <w:rFonts w:ascii="Browallia New" w:hAnsi="Browallia New" w:cs="Browallia New"/>
          <w:sz w:val="26"/>
          <w:szCs w:val="26"/>
          <w:lang w:bidi="th-TH"/>
        </w:rPr>
        <w:br/>
      </w:r>
      <w:r w:rsidR="0042349D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6616BA" w:rsidRDefault="006616BA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6616BA" w:rsidRPr="006616BA" w:rsidRDefault="006616BA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6616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ข้อมูลและเหตุการณ์ที่เน้น</w:t>
      </w:r>
    </w:p>
    <w:p w:rsidR="006616BA" w:rsidRPr="00A35FBF" w:rsidRDefault="006616BA" w:rsidP="00A35FB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6616BA" w:rsidRPr="003E5C0A" w:rsidRDefault="006616BA" w:rsidP="006616B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43111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D41ED7" w:rsidRPr="00D41ED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431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311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D41ED7" w:rsidRPr="00D41ED7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34311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343111">
        <w:rPr>
          <w:rFonts w:ascii="Browallia New" w:eastAsia="Arial Unicode MS" w:hAnsi="Browallia New" w:cs="Browallia New"/>
          <w:sz w:val="26"/>
          <w:szCs w:val="26"/>
          <w:cs/>
        </w:rPr>
        <w:t>โควิด</w:t>
      </w:r>
      <w:r w:rsidRPr="00343111">
        <w:rPr>
          <w:rFonts w:ascii="Browallia New" w:eastAsia="Arial Unicode MS" w:hAnsi="Browallia New" w:cs="Browallia New"/>
          <w:sz w:val="26"/>
          <w:szCs w:val="26"/>
        </w:rPr>
        <w:t>-</w:t>
      </w:r>
      <w:r w:rsidR="00D41ED7" w:rsidRPr="00D41ED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34311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343111">
        <w:rPr>
          <w:rFonts w:ascii="Browallia New" w:eastAsia="Arial Unicode MS" w:hAnsi="Browallia New" w:cs="Browallia New"/>
          <w:sz w:val="26"/>
          <w:szCs w:val="26"/>
        </w:rPr>
        <w:br/>
      </w:r>
      <w:r w:rsidRPr="0034311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D41ED7" w:rsidRPr="00D41ED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431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34311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41ED7" w:rsidRPr="00D41ED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431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3111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D41ED7" w:rsidRPr="00D41ED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431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34311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41ED7" w:rsidRPr="00D41ED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431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3111">
        <w:rPr>
          <w:rFonts w:ascii="Browallia New" w:eastAsia="Arial Unicode MS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:rsidR="0042349D" w:rsidRPr="003E5C0A" w:rsidRDefault="0042349D" w:rsidP="00A177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3E5C0A" w:rsidRDefault="0042349D" w:rsidP="00A177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E36D0" w:rsidRPr="003E5C0A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ไพร้ซวอเตอร์เฮาส์คูเปอร์ส เอบีเอเอส จำกัด</w:t>
      </w:r>
    </w:p>
    <w:p w:rsidR="00F021E2" w:rsidRPr="003E5C0A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3E5C0A" w:rsidRDefault="00EE30FC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3E5C0A" w:rsidRDefault="00EE30FC" w:rsidP="00357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3E5C0A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3E5C0A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F35AA" w:rsidRPr="003E5C0A" w:rsidRDefault="000F35AA" w:rsidP="00117DF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014338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นภนุช  อภิชาตเสถียร </w:t>
      </w:r>
    </w:p>
    <w:p w:rsidR="00F021E2" w:rsidRPr="003E5C0A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ผู้สอบบัญชีรับอนุญาตเลขที่ </w:t>
      </w:r>
      <w:r w:rsidR="00D41ED7" w:rsidRPr="00D41ED7">
        <w:rPr>
          <w:rFonts w:ascii="Browallia New" w:hAnsi="Browallia New" w:cs="Browallia New"/>
          <w:sz w:val="26"/>
          <w:szCs w:val="26"/>
          <w:lang w:val="en-GB"/>
        </w:rPr>
        <w:t>5266</w:t>
      </w:r>
    </w:p>
    <w:p w:rsidR="00F021E2" w:rsidRPr="003E5C0A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กรุงเทพมหานคร</w:t>
      </w:r>
    </w:p>
    <w:p w:rsidR="000262A0" w:rsidRPr="003E5C0A" w:rsidRDefault="00D41ED7" w:rsidP="00C045E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1ED7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952AF7" w:rsidRPr="003E5C0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52AF7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>พฤศจิกายน</w:t>
      </w:r>
      <w:r w:rsidR="000F35AA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80429A" w:rsidRPr="0001433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D41ED7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sectPr w:rsidR="000262A0" w:rsidRPr="003E5C0A" w:rsidSect="00CA102D">
      <w:headerReference w:type="default" r:id="rId10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641" w:rsidRDefault="00726641" w:rsidP="0042349D">
      <w:pPr>
        <w:spacing w:after="0" w:line="240" w:lineRule="auto"/>
      </w:pPr>
      <w:r>
        <w:separator/>
      </w:r>
    </w:p>
  </w:endnote>
  <w:endnote w:type="continuationSeparator" w:id="0">
    <w:p w:rsidR="00726641" w:rsidRDefault="0072664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B05" w:rsidRPr="00E0170C" w:rsidRDefault="000C7B05">
    <w:pPr>
      <w:pStyle w:val="Footer"/>
      <w:jc w:val="center"/>
      <w:rPr>
        <w:rFonts w:ascii="EucrosiaUPC" w:hAnsi="EucrosiaUPC" w:cs="EucrosiaUPC"/>
        <w:sz w:val="28"/>
        <w:szCs w:val="36"/>
      </w:rPr>
    </w:pPr>
    <w:r w:rsidRPr="00014338">
      <w:rPr>
        <w:rFonts w:hint="cs"/>
        <w:lang w:val="en-GB"/>
      </w:rPr>
      <w:tab/>
    </w:r>
  </w:p>
  <w:p w:rsidR="000C7B05" w:rsidRPr="00E0170C" w:rsidRDefault="000C7B05">
    <w:pPr>
      <w:pStyle w:val="Footer"/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641" w:rsidRDefault="00726641" w:rsidP="0042349D">
      <w:pPr>
        <w:spacing w:after="0" w:line="240" w:lineRule="auto"/>
      </w:pPr>
      <w:r>
        <w:separator/>
      </w:r>
    </w:p>
  </w:footnote>
  <w:footnote w:type="continuationSeparator" w:id="0">
    <w:p w:rsidR="00726641" w:rsidRDefault="0072664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B05" w:rsidRPr="008A5EA2" w:rsidRDefault="000C7B05" w:rsidP="00802049">
    <w:pPr>
      <w:spacing w:after="0" w:line="240" w:lineRule="auto"/>
      <w:jc w:val="thaiDistribute"/>
      <w:rPr>
        <w:rFonts w:ascii="Angsana New" w:hAnsi="Angsana New"/>
        <w:b/>
        <w:bCs/>
        <w:spacing w:val="-2"/>
        <w:sz w:val="28"/>
        <w:szCs w:val="28"/>
        <w:lang w:val="en-GB" w:bidi="th-TH"/>
      </w:rPr>
    </w:pPr>
    <w:r w:rsidRPr="008A5EA2">
      <w:rPr>
        <w:rFonts w:ascii="Angsana New" w:hAnsi="Angsana New"/>
        <w:b/>
        <w:bCs/>
        <w:sz w:val="28"/>
        <w:szCs w:val="28"/>
        <w:lang w:bidi="th-TH"/>
      </w:rPr>
      <w:t xml:space="preserve"> </w:t>
    </w:r>
  </w:p>
  <w:p w:rsidR="000C7B05" w:rsidRPr="00117DFD" w:rsidRDefault="000C7B05">
    <w:pPr>
      <w:pStyle w:val="Header"/>
      <w:rPr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B05" w:rsidRPr="00802049" w:rsidRDefault="000C7B05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7826E2C2"/>
    <w:lvl w:ilvl="0" w:tplc="F0C690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4"/>
        <w:szCs w:val="1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FB03A62"/>
    <w:lvl w:ilvl="0" w:tplc="4B8CBA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980616"/>
    <w:multiLevelType w:val="hybridMultilevel"/>
    <w:tmpl w:val="FCF26682"/>
    <w:lvl w:ilvl="0" w:tplc="C758F73A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E23F71"/>
    <w:multiLevelType w:val="hybridMultilevel"/>
    <w:tmpl w:val="C5468924"/>
    <w:lvl w:ilvl="0" w:tplc="A290F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4338"/>
    <w:rsid w:val="000262A0"/>
    <w:rsid w:val="0003041B"/>
    <w:rsid w:val="000541A4"/>
    <w:rsid w:val="00057043"/>
    <w:rsid w:val="00061710"/>
    <w:rsid w:val="0006258E"/>
    <w:rsid w:val="000747D3"/>
    <w:rsid w:val="00084D28"/>
    <w:rsid w:val="00096652"/>
    <w:rsid w:val="000A2446"/>
    <w:rsid w:val="000A60DD"/>
    <w:rsid w:val="000A629E"/>
    <w:rsid w:val="000A7091"/>
    <w:rsid w:val="000C7B05"/>
    <w:rsid w:val="000F35AA"/>
    <w:rsid w:val="00101612"/>
    <w:rsid w:val="001044B6"/>
    <w:rsid w:val="001134E5"/>
    <w:rsid w:val="00117DFD"/>
    <w:rsid w:val="001217AF"/>
    <w:rsid w:val="00122CD6"/>
    <w:rsid w:val="0013427B"/>
    <w:rsid w:val="0014192C"/>
    <w:rsid w:val="00150892"/>
    <w:rsid w:val="00151149"/>
    <w:rsid w:val="00162BCF"/>
    <w:rsid w:val="001856C6"/>
    <w:rsid w:val="001A224F"/>
    <w:rsid w:val="001A7236"/>
    <w:rsid w:val="001C1BFF"/>
    <w:rsid w:val="001C5A1E"/>
    <w:rsid w:val="001D53C9"/>
    <w:rsid w:val="001E2AEA"/>
    <w:rsid w:val="00200F35"/>
    <w:rsid w:val="00223FF4"/>
    <w:rsid w:val="002242AF"/>
    <w:rsid w:val="002533DF"/>
    <w:rsid w:val="00272D93"/>
    <w:rsid w:val="00284EC4"/>
    <w:rsid w:val="002A1622"/>
    <w:rsid w:val="002D2D5C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77EB"/>
    <w:rsid w:val="00341DCB"/>
    <w:rsid w:val="003508A7"/>
    <w:rsid w:val="00355B6D"/>
    <w:rsid w:val="003577FD"/>
    <w:rsid w:val="00361300"/>
    <w:rsid w:val="00362562"/>
    <w:rsid w:val="00370E0C"/>
    <w:rsid w:val="0037374B"/>
    <w:rsid w:val="00374D14"/>
    <w:rsid w:val="003D1444"/>
    <w:rsid w:val="003E5C0A"/>
    <w:rsid w:val="003F1ABD"/>
    <w:rsid w:val="00405FB6"/>
    <w:rsid w:val="0042349D"/>
    <w:rsid w:val="00423E73"/>
    <w:rsid w:val="00431D37"/>
    <w:rsid w:val="0043666A"/>
    <w:rsid w:val="00443C6B"/>
    <w:rsid w:val="0044673F"/>
    <w:rsid w:val="00457F58"/>
    <w:rsid w:val="00463931"/>
    <w:rsid w:val="00471043"/>
    <w:rsid w:val="00482A76"/>
    <w:rsid w:val="00483A93"/>
    <w:rsid w:val="00484F94"/>
    <w:rsid w:val="004B7546"/>
    <w:rsid w:val="004C19C5"/>
    <w:rsid w:val="004D1575"/>
    <w:rsid w:val="004E36D0"/>
    <w:rsid w:val="004E7706"/>
    <w:rsid w:val="004F2E01"/>
    <w:rsid w:val="00511261"/>
    <w:rsid w:val="0053532A"/>
    <w:rsid w:val="00540A04"/>
    <w:rsid w:val="00551314"/>
    <w:rsid w:val="00556AAA"/>
    <w:rsid w:val="005A0B8E"/>
    <w:rsid w:val="005A4EB2"/>
    <w:rsid w:val="005C5C43"/>
    <w:rsid w:val="005D4FE6"/>
    <w:rsid w:val="005E413C"/>
    <w:rsid w:val="005E65B4"/>
    <w:rsid w:val="00600B0A"/>
    <w:rsid w:val="0065022F"/>
    <w:rsid w:val="006616BA"/>
    <w:rsid w:val="00661CB7"/>
    <w:rsid w:val="00672EC7"/>
    <w:rsid w:val="00691039"/>
    <w:rsid w:val="006A3FA8"/>
    <w:rsid w:val="006C1444"/>
    <w:rsid w:val="006E017A"/>
    <w:rsid w:val="006E6BF6"/>
    <w:rsid w:val="006F2BAE"/>
    <w:rsid w:val="006F4FC3"/>
    <w:rsid w:val="00702D15"/>
    <w:rsid w:val="00726641"/>
    <w:rsid w:val="00727577"/>
    <w:rsid w:val="00730306"/>
    <w:rsid w:val="0073518A"/>
    <w:rsid w:val="007658D6"/>
    <w:rsid w:val="0077019C"/>
    <w:rsid w:val="00780FFA"/>
    <w:rsid w:val="00782735"/>
    <w:rsid w:val="007A1412"/>
    <w:rsid w:val="007A27AC"/>
    <w:rsid w:val="007A6B86"/>
    <w:rsid w:val="007B1BED"/>
    <w:rsid w:val="007B7FE1"/>
    <w:rsid w:val="007C6802"/>
    <w:rsid w:val="007C7688"/>
    <w:rsid w:val="007D267D"/>
    <w:rsid w:val="007D3E61"/>
    <w:rsid w:val="007D4979"/>
    <w:rsid w:val="007E25F3"/>
    <w:rsid w:val="00802049"/>
    <w:rsid w:val="008031CC"/>
    <w:rsid w:val="0080429A"/>
    <w:rsid w:val="0081093D"/>
    <w:rsid w:val="00815336"/>
    <w:rsid w:val="00816BCB"/>
    <w:rsid w:val="00832CCA"/>
    <w:rsid w:val="0083340E"/>
    <w:rsid w:val="00840537"/>
    <w:rsid w:val="00850705"/>
    <w:rsid w:val="0085235B"/>
    <w:rsid w:val="008567CD"/>
    <w:rsid w:val="00862C2C"/>
    <w:rsid w:val="008674BC"/>
    <w:rsid w:val="00877BDF"/>
    <w:rsid w:val="008801D9"/>
    <w:rsid w:val="008A4431"/>
    <w:rsid w:val="008A5EA2"/>
    <w:rsid w:val="008B35A7"/>
    <w:rsid w:val="008C6B6A"/>
    <w:rsid w:val="008E0DC1"/>
    <w:rsid w:val="008E1039"/>
    <w:rsid w:val="008E534D"/>
    <w:rsid w:val="008F3B38"/>
    <w:rsid w:val="009229D2"/>
    <w:rsid w:val="009248BE"/>
    <w:rsid w:val="00937D3B"/>
    <w:rsid w:val="00944346"/>
    <w:rsid w:val="00952AF7"/>
    <w:rsid w:val="009611A6"/>
    <w:rsid w:val="0096576E"/>
    <w:rsid w:val="009736CD"/>
    <w:rsid w:val="00975363"/>
    <w:rsid w:val="00992E1A"/>
    <w:rsid w:val="00995296"/>
    <w:rsid w:val="009A05BA"/>
    <w:rsid w:val="009A2BFB"/>
    <w:rsid w:val="009B05B3"/>
    <w:rsid w:val="009B2470"/>
    <w:rsid w:val="009B43F8"/>
    <w:rsid w:val="009B760C"/>
    <w:rsid w:val="009D5013"/>
    <w:rsid w:val="009F05B0"/>
    <w:rsid w:val="00A0300F"/>
    <w:rsid w:val="00A03A75"/>
    <w:rsid w:val="00A1776C"/>
    <w:rsid w:val="00A343FF"/>
    <w:rsid w:val="00A35FBF"/>
    <w:rsid w:val="00A409C9"/>
    <w:rsid w:val="00A4717B"/>
    <w:rsid w:val="00A51124"/>
    <w:rsid w:val="00A55F1B"/>
    <w:rsid w:val="00A621B8"/>
    <w:rsid w:val="00A75164"/>
    <w:rsid w:val="00AA046E"/>
    <w:rsid w:val="00AA3201"/>
    <w:rsid w:val="00AA77B0"/>
    <w:rsid w:val="00AB5958"/>
    <w:rsid w:val="00AC1DD0"/>
    <w:rsid w:val="00AC301B"/>
    <w:rsid w:val="00AD14B4"/>
    <w:rsid w:val="00AD293D"/>
    <w:rsid w:val="00AD4B63"/>
    <w:rsid w:val="00AE23E8"/>
    <w:rsid w:val="00AE672F"/>
    <w:rsid w:val="00AF61C1"/>
    <w:rsid w:val="00B11EDA"/>
    <w:rsid w:val="00B24971"/>
    <w:rsid w:val="00B257E3"/>
    <w:rsid w:val="00B31239"/>
    <w:rsid w:val="00B45C39"/>
    <w:rsid w:val="00B80B13"/>
    <w:rsid w:val="00B97FAD"/>
    <w:rsid w:val="00BA217C"/>
    <w:rsid w:val="00BA670A"/>
    <w:rsid w:val="00BB3CC9"/>
    <w:rsid w:val="00BC66FF"/>
    <w:rsid w:val="00BD2728"/>
    <w:rsid w:val="00BE0CCE"/>
    <w:rsid w:val="00C0317B"/>
    <w:rsid w:val="00C045E6"/>
    <w:rsid w:val="00C40413"/>
    <w:rsid w:val="00C425FB"/>
    <w:rsid w:val="00C606B9"/>
    <w:rsid w:val="00C777AD"/>
    <w:rsid w:val="00C928F2"/>
    <w:rsid w:val="00CA102D"/>
    <w:rsid w:val="00CB0C77"/>
    <w:rsid w:val="00CC7795"/>
    <w:rsid w:val="00CD5EF0"/>
    <w:rsid w:val="00CE54E8"/>
    <w:rsid w:val="00CF6049"/>
    <w:rsid w:val="00D00E59"/>
    <w:rsid w:val="00D020B7"/>
    <w:rsid w:val="00D04657"/>
    <w:rsid w:val="00D07336"/>
    <w:rsid w:val="00D07DD6"/>
    <w:rsid w:val="00D316F8"/>
    <w:rsid w:val="00D340BF"/>
    <w:rsid w:val="00D400FB"/>
    <w:rsid w:val="00D403BC"/>
    <w:rsid w:val="00D41ED7"/>
    <w:rsid w:val="00D424E1"/>
    <w:rsid w:val="00D64004"/>
    <w:rsid w:val="00D6756E"/>
    <w:rsid w:val="00D75271"/>
    <w:rsid w:val="00DA376E"/>
    <w:rsid w:val="00DA5008"/>
    <w:rsid w:val="00DA66C1"/>
    <w:rsid w:val="00DC0FCA"/>
    <w:rsid w:val="00DC47D7"/>
    <w:rsid w:val="00DD0B56"/>
    <w:rsid w:val="00DE2C74"/>
    <w:rsid w:val="00DF0AA3"/>
    <w:rsid w:val="00E14CF6"/>
    <w:rsid w:val="00E320DF"/>
    <w:rsid w:val="00E4482D"/>
    <w:rsid w:val="00E64EFD"/>
    <w:rsid w:val="00E723BC"/>
    <w:rsid w:val="00E76108"/>
    <w:rsid w:val="00E97698"/>
    <w:rsid w:val="00EC6151"/>
    <w:rsid w:val="00EE253F"/>
    <w:rsid w:val="00EE30FC"/>
    <w:rsid w:val="00EF110F"/>
    <w:rsid w:val="00F021E2"/>
    <w:rsid w:val="00F046E5"/>
    <w:rsid w:val="00F123AE"/>
    <w:rsid w:val="00F40F78"/>
    <w:rsid w:val="00F562A3"/>
    <w:rsid w:val="00F576EA"/>
    <w:rsid w:val="00F60A41"/>
    <w:rsid w:val="00F6158F"/>
    <w:rsid w:val="00F64B4E"/>
    <w:rsid w:val="00F93BE3"/>
    <w:rsid w:val="00F95CB3"/>
    <w:rsid w:val="00F96F86"/>
    <w:rsid w:val="00F973D8"/>
    <w:rsid w:val="00FC3B11"/>
    <w:rsid w:val="00FE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6F84A961-824A-457F-A047-B027E062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CB73D-E3C1-4D15-ABB1-336107C71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1990</Words>
  <Characters>9614</Characters>
  <Application>Microsoft Office Word</Application>
  <DocSecurity>0</DocSecurity>
  <Lines>188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</cp:lastModifiedBy>
  <cp:revision>2</cp:revision>
  <cp:lastPrinted>2020-11-04T10:26:00Z</cp:lastPrinted>
  <dcterms:created xsi:type="dcterms:W3CDTF">2020-11-23T09:23:00Z</dcterms:created>
  <dcterms:modified xsi:type="dcterms:W3CDTF">2020-11-23T09:23:00Z</dcterms:modified>
</cp:coreProperties>
</file>